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516703">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rsidSect="003F3D65">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516703">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516703">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98368A5" w14:textId="2E2BFF66" w:rsidR="002A669F"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230349749" w:history="1">
        <w:r w:rsidR="002A669F" w:rsidRPr="00385EB2">
          <w:rPr>
            <w:rStyle w:val="af2"/>
            <w:rFonts w:ascii="宋体" w:hAnsi="宋体"/>
            <w:noProof/>
          </w:rPr>
          <w:t>1. 检 测 概 述</w:t>
        </w:r>
        <w:r w:rsidR="002A669F">
          <w:rPr>
            <w:noProof/>
            <w:webHidden/>
          </w:rPr>
          <w:tab/>
        </w:r>
        <w:r w:rsidR="002A669F">
          <w:rPr>
            <w:noProof/>
            <w:webHidden/>
          </w:rPr>
          <w:fldChar w:fldCharType="begin"/>
        </w:r>
        <w:r w:rsidR="002A669F">
          <w:rPr>
            <w:noProof/>
            <w:webHidden/>
          </w:rPr>
          <w:instrText xml:space="preserve"> PAGEREF _Toc230349749 \h </w:instrText>
        </w:r>
        <w:r w:rsidR="002A669F">
          <w:rPr>
            <w:noProof/>
            <w:webHidden/>
          </w:rPr>
        </w:r>
        <w:r w:rsidR="002A669F">
          <w:rPr>
            <w:noProof/>
            <w:webHidden/>
          </w:rPr>
          <w:fldChar w:fldCharType="separate"/>
        </w:r>
        <w:r w:rsidR="002A669F">
          <w:rPr>
            <w:noProof/>
            <w:webHidden/>
          </w:rPr>
          <w:t>1</w:t>
        </w:r>
        <w:r w:rsidR="002A669F">
          <w:rPr>
            <w:noProof/>
            <w:webHidden/>
          </w:rPr>
          <w:fldChar w:fldCharType="end"/>
        </w:r>
      </w:hyperlink>
    </w:p>
    <w:p w14:paraId="715276D4" w14:textId="20F2A42E" w:rsidR="002A669F" w:rsidRDefault="00AD1DBB">
      <w:pPr>
        <w:pStyle w:val="TOC1"/>
        <w:rPr>
          <w:rFonts w:asciiTheme="minorHAnsi" w:eastAsiaTheme="minorEastAsia" w:hAnsiTheme="minorHAnsi" w:cstheme="minorBidi"/>
          <w:b w:val="0"/>
          <w:noProof/>
          <w:color w:val="auto"/>
          <w:sz w:val="21"/>
        </w:rPr>
      </w:pPr>
      <w:hyperlink w:anchor="_Toc230349750" w:history="1">
        <w:r w:rsidR="002A669F" w:rsidRPr="00385EB2">
          <w:rPr>
            <w:rStyle w:val="af2"/>
            <w:rFonts w:ascii="宋体" w:hAnsi="宋体"/>
            <w:noProof/>
          </w:rPr>
          <w:t>2. 检测结果详细解读</w:t>
        </w:r>
        <w:r w:rsidR="002A669F">
          <w:rPr>
            <w:noProof/>
            <w:webHidden/>
          </w:rPr>
          <w:tab/>
        </w:r>
        <w:r w:rsidR="002A669F">
          <w:rPr>
            <w:noProof/>
            <w:webHidden/>
          </w:rPr>
          <w:fldChar w:fldCharType="begin"/>
        </w:r>
        <w:r w:rsidR="002A669F">
          <w:rPr>
            <w:noProof/>
            <w:webHidden/>
          </w:rPr>
          <w:instrText xml:space="preserve"> PAGEREF _Toc230349750 \h </w:instrText>
        </w:r>
        <w:r w:rsidR="002A669F">
          <w:rPr>
            <w:noProof/>
            <w:webHidden/>
          </w:rPr>
        </w:r>
        <w:r w:rsidR="002A669F">
          <w:rPr>
            <w:noProof/>
            <w:webHidden/>
          </w:rPr>
          <w:fldChar w:fldCharType="separate"/>
        </w:r>
        <w:r w:rsidR="002A669F">
          <w:rPr>
            <w:noProof/>
            <w:webHidden/>
          </w:rPr>
          <w:t>13</w:t>
        </w:r>
        <w:r w:rsidR="002A669F">
          <w:rPr>
            <w:noProof/>
            <w:webHidden/>
          </w:rPr>
          <w:fldChar w:fldCharType="end"/>
        </w:r>
      </w:hyperlink>
    </w:p>
    <w:p w14:paraId="03A58AA5" w14:textId="53D3BB97" w:rsidR="002A669F" w:rsidRDefault="00AD1DBB">
      <w:pPr>
        <w:pStyle w:val="TOC1"/>
        <w:rPr>
          <w:rFonts w:asciiTheme="minorHAnsi" w:eastAsiaTheme="minorEastAsia" w:hAnsiTheme="minorHAnsi" w:cstheme="minorBidi"/>
          <w:b w:val="0"/>
          <w:noProof/>
          <w:color w:val="auto"/>
          <w:sz w:val="21"/>
        </w:rPr>
      </w:pPr>
      <w:hyperlink w:anchor="_Toc230349751" w:history="1">
        <w:r w:rsidR="002A669F" w:rsidRPr="00385EB2">
          <w:rPr>
            <w:rStyle w:val="af2"/>
            <w:rFonts w:ascii="宋体" w:hAnsi="宋体"/>
            <w:noProof/>
          </w:rPr>
          <w:t>3. 可能获益的药物</w:t>
        </w:r>
        <w:r w:rsidR="002A669F">
          <w:rPr>
            <w:noProof/>
            <w:webHidden/>
          </w:rPr>
          <w:tab/>
        </w:r>
        <w:r w:rsidR="002A669F">
          <w:rPr>
            <w:noProof/>
            <w:webHidden/>
          </w:rPr>
          <w:fldChar w:fldCharType="begin"/>
        </w:r>
        <w:r w:rsidR="002A669F">
          <w:rPr>
            <w:noProof/>
            <w:webHidden/>
          </w:rPr>
          <w:instrText xml:space="preserve"> PAGEREF _Toc230349751 \h </w:instrText>
        </w:r>
        <w:r w:rsidR="002A669F">
          <w:rPr>
            <w:noProof/>
            <w:webHidden/>
          </w:rPr>
        </w:r>
        <w:r w:rsidR="002A669F">
          <w:rPr>
            <w:noProof/>
            <w:webHidden/>
          </w:rPr>
          <w:fldChar w:fldCharType="separate"/>
        </w:r>
        <w:r w:rsidR="002A669F">
          <w:rPr>
            <w:noProof/>
            <w:webHidden/>
          </w:rPr>
          <w:t>17</w:t>
        </w:r>
        <w:r w:rsidR="002A669F">
          <w:rPr>
            <w:noProof/>
            <w:webHidden/>
          </w:rPr>
          <w:fldChar w:fldCharType="end"/>
        </w:r>
      </w:hyperlink>
    </w:p>
    <w:p w14:paraId="00C49783" w14:textId="0F504BB5" w:rsidR="002A669F" w:rsidRDefault="00AD1DBB">
      <w:pPr>
        <w:pStyle w:val="TOC1"/>
        <w:rPr>
          <w:rFonts w:asciiTheme="minorHAnsi" w:eastAsiaTheme="minorEastAsia" w:hAnsiTheme="minorHAnsi" w:cstheme="minorBidi"/>
          <w:b w:val="0"/>
          <w:noProof/>
          <w:color w:val="auto"/>
          <w:sz w:val="21"/>
        </w:rPr>
      </w:pPr>
      <w:hyperlink w:anchor="_Toc230349752" w:history="1">
        <w:r w:rsidR="002A669F" w:rsidRPr="00385EB2">
          <w:rPr>
            <w:rStyle w:val="af2"/>
            <w:rFonts w:ascii="宋体" w:hAnsi="宋体"/>
            <w:noProof/>
          </w:rPr>
          <w:t>4. 可能获益的临床试验</w:t>
        </w:r>
        <w:r w:rsidR="002A669F">
          <w:rPr>
            <w:noProof/>
            <w:webHidden/>
          </w:rPr>
          <w:tab/>
        </w:r>
        <w:r w:rsidR="002A669F">
          <w:rPr>
            <w:noProof/>
            <w:webHidden/>
          </w:rPr>
          <w:fldChar w:fldCharType="begin"/>
        </w:r>
        <w:r w:rsidR="002A669F">
          <w:rPr>
            <w:noProof/>
            <w:webHidden/>
          </w:rPr>
          <w:instrText xml:space="preserve"> PAGEREF _Toc230349752 \h </w:instrText>
        </w:r>
        <w:r w:rsidR="002A669F">
          <w:rPr>
            <w:noProof/>
            <w:webHidden/>
          </w:rPr>
        </w:r>
        <w:r w:rsidR="002A669F">
          <w:rPr>
            <w:noProof/>
            <w:webHidden/>
          </w:rPr>
          <w:fldChar w:fldCharType="separate"/>
        </w:r>
        <w:r w:rsidR="002A669F">
          <w:rPr>
            <w:noProof/>
            <w:webHidden/>
          </w:rPr>
          <w:t>19</w:t>
        </w:r>
        <w:r w:rsidR="002A669F">
          <w:rPr>
            <w:noProof/>
            <w:webHidden/>
          </w:rPr>
          <w:fldChar w:fldCharType="end"/>
        </w:r>
      </w:hyperlink>
    </w:p>
    <w:p w14:paraId="10F53F94" w14:textId="7B7EB546" w:rsidR="002A669F" w:rsidRDefault="00AD1DBB">
      <w:pPr>
        <w:pStyle w:val="TOC1"/>
        <w:rPr>
          <w:rFonts w:asciiTheme="minorHAnsi" w:eastAsiaTheme="minorEastAsia" w:hAnsiTheme="minorHAnsi" w:cstheme="minorBidi"/>
          <w:b w:val="0"/>
          <w:noProof/>
          <w:color w:val="auto"/>
          <w:sz w:val="21"/>
        </w:rPr>
      </w:pPr>
      <w:hyperlink w:anchor="_Toc230349753" w:history="1">
        <w:r w:rsidR="002A669F" w:rsidRPr="00385EB2">
          <w:rPr>
            <w:rStyle w:val="af2"/>
            <w:rFonts w:ascii="宋体" w:hAnsi="宋体"/>
            <w:noProof/>
          </w:rPr>
          <w:t>5. 检测质控信息</w:t>
        </w:r>
        <w:r w:rsidR="002A669F">
          <w:rPr>
            <w:noProof/>
            <w:webHidden/>
          </w:rPr>
          <w:tab/>
        </w:r>
        <w:r w:rsidR="002A669F">
          <w:rPr>
            <w:noProof/>
            <w:webHidden/>
          </w:rPr>
          <w:fldChar w:fldCharType="begin"/>
        </w:r>
        <w:r w:rsidR="002A669F">
          <w:rPr>
            <w:noProof/>
            <w:webHidden/>
          </w:rPr>
          <w:instrText xml:space="preserve"> PAGEREF _Toc230349753 \h </w:instrText>
        </w:r>
        <w:r w:rsidR="002A669F">
          <w:rPr>
            <w:noProof/>
            <w:webHidden/>
          </w:rPr>
        </w:r>
        <w:r w:rsidR="002A669F">
          <w:rPr>
            <w:noProof/>
            <w:webHidden/>
          </w:rPr>
          <w:fldChar w:fldCharType="separate"/>
        </w:r>
        <w:r w:rsidR="002A669F">
          <w:rPr>
            <w:noProof/>
            <w:webHidden/>
          </w:rPr>
          <w:t>20</w:t>
        </w:r>
        <w:r w:rsidR="002A669F">
          <w:rPr>
            <w:noProof/>
            <w:webHidden/>
          </w:rPr>
          <w:fldChar w:fldCharType="end"/>
        </w:r>
      </w:hyperlink>
    </w:p>
    <w:p w14:paraId="2B94D314" w14:textId="0C52D41D" w:rsidR="002A669F" w:rsidRDefault="00AD1DBB">
      <w:pPr>
        <w:pStyle w:val="TOC1"/>
        <w:rPr>
          <w:rFonts w:asciiTheme="minorHAnsi" w:eastAsiaTheme="minorEastAsia" w:hAnsiTheme="minorHAnsi" w:cstheme="minorBidi"/>
          <w:b w:val="0"/>
          <w:noProof/>
          <w:color w:val="auto"/>
          <w:sz w:val="21"/>
        </w:rPr>
      </w:pPr>
      <w:hyperlink w:anchor="_Toc230349754" w:history="1">
        <w:r w:rsidR="002A669F" w:rsidRPr="00385EB2">
          <w:rPr>
            <w:rStyle w:val="af2"/>
            <w:rFonts w:ascii="宋体" w:hAnsi="宋体"/>
            <w:noProof/>
          </w:rPr>
          <w:t>6. 检测声明</w:t>
        </w:r>
        <w:r w:rsidR="002A669F">
          <w:rPr>
            <w:noProof/>
            <w:webHidden/>
          </w:rPr>
          <w:tab/>
        </w:r>
        <w:r w:rsidR="002A669F">
          <w:rPr>
            <w:noProof/>
            <w:webHidden/>
          </w:rPr>
          <w:fldChar w:fldCharType="begin"/>
        </w:r>
        <w:r w:rsidR="002A669F">
          <w:rPr>
            <w:noProof/>
            <w:webHidden/>
          </w:rPr>
          <w:instrText xml:space="preserve"> PAGEREF _Toc230349754 \h </w:instrText>
        </w:r>
        <w:r w:rsidR="002A669F">
          <w:rPr>
            <w:noProof/>
            <w:webHidden/>
          </w:rPr>
        </w:r>
        <w:r w:rsidR="002A669F">
          <w:rPr>
            <w:noProof/>
            <w:webHidden/>
          </w:rPr>
          <w:fldChar w:fldCharType="separate"/>
        </w:r>
        <w:r w:rsidR="002A669F">
          <w:rPr>
            <w:noProof/>
            <w:webHidden/>
          </w:rPr>
          <w:t>22</w:t>
        </w:r>
        <w:r w:rsidR="002A669F">
          <w:rPr>
            <w:noProof/>
            <w:webHidden/>
          </w:rPr>
          <w:fldChar w:fldCharType="end"/>
        </w:r>
      </w:hyperlink>
    </w:p>
    <w:p w14:paraId="07728218" w14:textId="73FBC73F" w:rsidR="002A669F" w:rsidRDefault="00AD1DBB">
      <w:pPr>
        <w:pStyle w:val="TOC1"/>
        <w:rPr>
          <w:rFonts w:asciiTheme="minorHAnsi" w:eastAsiaTheme="minorEastAsia" w:hAnsiTheme="minorHAnsi" w:cstheme="minorBidi"/>
          <w:b w:val="0"/>
          <w:noProof/>
          <w:color w:val="auto"/>
          <w:sz w:val="21"/>
        </w:rPr>
      </w:pPr>
      <w:hyperlink w:anchor="_Toc230349755" w:history="1">
        <w:r w:rsidR="002A669F" w:rsidRPr="00385EB2">
          <w:rPr>
            <w:rStyle w:val="af2"/>
            <w:rFonts w:ascii="宋体" w:hAnsi="宋体"/>
            <w:noProof/>
          </w:rPr>
          <w:t>7. 参考文献</w:t>
        </w:r>
        <w:r w:rsidR="002A669F">
          <w:rPr>
            <w:noProof/>
            <w:webHidden/>
          </w:rPr>
          <w:tab/>
        </w:r>
        <w:r w:rsidR="002A669F">
          <w:rPr>
            <w:noProof/>
            <w:webHidden/>
          </w:rPr>
          <w:fldChar w:fldCharType="begin"/>
        </w:r>
        <w:r w:rsidR="002A669F">
          <w:rPr>
            <w:noProof/>
            <w:webHidden/>
          </w:rPr>
          <w:instrText xml:space="preserve"> PAGEREF _Toc230349755 \h </w:instrText>
        </w:r>
        <w:r w:rsidR="002A669F">
          <w:rPr>
            <w:noProof/>
            <w:webHidden/>
          </w:rPr>
        </w:r>
        <w:r w:rsidR="002A669F">
          <w:rPr>
            <w:noProof/>
            <w:webHidden/>
          </w:rPr>
          <w:fldChar w:fldCharType="separate"/>
        </w:r>
        <w:r w:rsidR="002A669F">
          <w:rPr>
            <w:noProof/>
            <w:webHidden/>
          </w:rPr>
          <w:t>25</w:t>
        </w:r>
        <w:r w:rsidR="002A669F">
          <w:rPr>
            <w:noProof/>
            <w:webHidden/>
          </w:rPr>
          <w:fldChar w:fldCharType="end"/>
        </w:r>
      </w:hyperlink>
    </w:p>
    <w:p w14:paraId="4EF58A0D" w14:textId="7627BBB3" w:rsidR="002A669F" w:rsidRDefault="00AD1DBB">
      <w:pPr>
        <w:pStyle w:val="TOC1"/>
        <w:rPr>
          <w:rFonts w:asciiTheme="minorHAnsi" w:eastAsiaTheme="minorEastAsia" w:hAnsiTheme="minorHAnsi" w:cstheme="minorBidi"/>
          <w:b w:val="0"/>
          <w:noProof/>
          <w:color w:val="auto"/>
          <w:sz w:val="21"/>
        </w:rPr>
      </w:pPr>
      <w:hyperlink w:anchor="_Toc230349756" w:history="1">
        <w:r w:rsidR="002A669F" w:rsidRPr="00385EB2">
          <w:rPr>
            <w:rStyle w:val="af2"/>
            <w:rFonts w:ascii="宋体" w:hAnsi="宋体"/>
            <w:noProof/>
          </w:rPr>
          <w:t>8. 附录</w:t>
        </w:r>
        <w:r w:rsidR="002A669F">
          <w:rPr>
            <w:noProof/>
            <w:webHidden/>
          </w:rPr>
          <w:tab/>
        </w:r>
        <w:r w:rsidR="002A669F">
          <w:rPr>
            <w:noProof/>
            <w:webHidden/>
          </w:rPr>
          <w:fldChar w:fldCharType="begin"/>
        </w:r>
        <w:r w:rsidR="002A669F">
          <w:rPr>
            <w:noProof/>
            <w:webHidden/>
          </w:rPr>
          <w:instrText xml:space="preserve"> PAGEREF _Toc230349756 \h </w:instrText>
        </w:r>
        <w:r w:rsidR="002A669F">
          <w:rPr>
            <w:noProof/>
            <w:webHidden/>
          </w:rPr>
        </w:r>
        <w:r w:rsidR="002A669F">
          <w:rPr>
            <w:noProof/>
            <w:webHidden/>
          </w:rPr>
          <w:fldChar w:fldCharType="separate"/>
        </w:r>
        <w:r w:rsidR="002A669F">
          <w:rPr>
            <w:noProof/>
            <w:webHidden/>
          </w:rPr>
          <w:t>27</w:t>
        </w:r>
        <w:r w:rsidR="002A669F">
          <w:rPr>
            <w:noProof/>
            <w:webHidden/>
          </w:rPr>
          <w:fldChar w:fldCharType="end"/>
        </w:r>
      </w:hyperlink>
    </w:p>
    <w:p w14:paraId="5EBFEBB5" w14:textId="3CBE072D"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5A7518AE" w:rsidR="00AF1E12" w:rsidRDefault="002A669F">
      <w:pPr>
        <w:spacing w:line="360" w:lineRule="auto"/>
        <w:rPr>
          <w:b/>
          <w:color w:val="2F5496"/>
          <w:sz w:val="28"/>
          <w:szCs w:val="28"/>
        </w:rPr>
        <w:sectPr w:rsidR="00AF1E12" w:rsidSect="003F3D65">
          <w:headerReference w:type="default" r:id="rId13"/>
          <w:pgSz w:w="11900" w:h="16840"/>
          <w:pgMar w:top="1440" w:right="1800" w:bottom="1440" w:left="1800" w:header="851" w:footer="992" w:gutter="0"/>
          <w:pgNumType w:start="1"/>
          <w:cols w:space="720"/>
          <w:docGrid w:type="lines" w:linePitch="423"/>
        </w:sectPr>
      </w:pPr>
      <w:r>
        <w:rPr>
          <w:rFonts w:ascii="宋体" w:hAnsi="宋体"/>
          <w:b/>
          <w:bCs/>
          <w:noProof/>
          <w:szCs w:val="32"/>
        </w:rPr>
        <mc:AlternateContent>
          <mc:Choice Requires="wps">
            <w:drawing>
              <wp:anchor distT="0" distB="0" distL="114300" distR="114300" simplePos="0" relativeHeight="251723776" behindDoc="0" locked="0" layoutInCell="1" allowOverlap="1" wp14:anchorId="5940B828" wp14:editId="22E5B46B">
                <wp:simplePos x="0" y="0"/>
                <wp:positionH relativeFrom="column">
                  <wp:posOffset>0</wp:posOffset>
                </wp:positionH>
                <wp:positionV relativeFrom="paragraph">
                  <wp:posOffset>-403225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1237DCC" id="直接连接符 11"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0,-31.75pt" to="41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" strokecolor="#4472c4 [3204]" strokeweight="1.5pt">
                <v:stroke joinstyle="miter"/>
              </v:line>
            </w:pict>
          </mc:Fallback>
        </mc:AlternateContent>
      </w: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230349749"/>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516703" w:rsidP="0075355D">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792CFC" w14:paraId="00B12731" w14:textId="77777777" w:rsidTr="00E331FF">
        <w:trPr>
          <w:jc w:val="center"/>
        </w:trPr>
        <w:tc>
          <w:tcPr>
            <w:tcW w:w="2622" w:type="dxa"/>
            <w:gridSpan w:val="2"/>
            <w:tcBorders>
              <w:top w:val="nil"/>
              <w:bottom w:val="single" w:sz="24" w:space="0" w:color="2F5496"/>
            </w:tcBorders>
            <w:shd w:val="clear" w:color="auto" w:fill="2F5496"/>
            <w:vAlign w:val="center"/>
          </w:tcPr>
          <w:p w14:paraId="5E2DC667" w14:textId="77777777" w:rsidR="00792CFC" w:rsidRDefault="00792CFC" w:rsidP="00E331FF">
            <w:pPr>
              <w:rPr>
                <w:b/>
                <w:u w:val="single"/>
              </w:rPr>
            </w:pPr>
            <w:r w:rsidRPr="00792CFC">
              <w:rPr>
                <w:rFonts w:hint="eastAsia"/>
                <w:b/>
                <w:color w:val="FFFFFF"/>
                <w:kern w:val="0"/>
                <w:fitText w:val="1200" w:id="-441708288"/>
              </w:rPr>
              <w:t>受检者信息</w:t>
            </w:r>
          </w:p>
        </w:tc>
        <w:tc>
          <w:tcPr>
            <w:tcW w:w="1222" w:type="dxa"/>
            <w:tcBorders>
              <w:top w:val="nil"/>
              <w:bottom w:val="single" w:sz="24" w:space="0" w:color="2F5496"/>
            </w:tcBorders>
            <w:shd w:val="clear" w:color="auto" w:fill="auto"/>
            <w:vAlign w:val="center"/>
          </w:tcPr>
          <w:p w14:paraId="1D2148A5" w14:textId="77777777" w:rsidR="00792CFC" w:rsidRDefault="00792CFC" w:rsidP="00E331FF">
            <w:pPr>
              <w:jc w:val="center"/>
              <w:rPr>
                <w:b/>
              </w:rPr>
            </w:pPr>
          </w:p>
        </w:tc>
        <w:tc>
          <w:tcPr>
            <w:tcW w:w="1559" w:type="dxa"/>
            <w:tcBorders>
              <w:top w:val="nil"/>
              <w:bottom w:val="single" w:sz="24" w:space="0" w:color="2F5496"/>
            </w:tcBorders>
            <w:shd w:val="clear" w:color="auto" w:fill="auto"/>
            <w:vAlign w:val="center"/>
          </w:tcPr>
          <w:p w14:paraId="20EC92A6" w14:textId="77777777" w:rsidR="00792CFC" w:rsidRDefault="00792CFC" w:rsidP="00E331FF">
            <w:pPr>
              <w:rPr>
                <w:b/>
                <w:u w:val="single"/>
              </w:rPr>
            </w:pPr>
          </w:p>
        </w:tc>
        <w:tc>
          <w:tcPr>
            <w:tcW w:w="1276" w:type="dxa"/>
            <w:tcBorders>
              <w:top w:val="nil"/>
              <w:bottom w:val="single" w:sz="24" w:space="0" w:color="2F5496"/>
            </w:tcBorders>
            <w:shd w:val="clear" w:color="auto" w:fill="auto"/>
            <w:vAlign w:val="center"/>
          </w:tcPr>
          <w:p w14:paraId="2EC2A054" w14:textId="77777777" w:rsidR="00792CFC" w:rsidRDefault="00792CFC" w:rsidP="00E331FF">
            <w:pPr>
              <w:jc w:val="center"/>
              <w:rPr>
                <w:b/>
              </w:rPr>
            </w:pPr>
          </w:p>
        </w:tc>
        <w:tc>
          <w:tcPr>
            <w:tcW w:w="1936" w:type="dxa"/>
            <w:tcBorders>
              <w:top w:val="nil"/>
              <w:bottom w:val="single" w:sz="24" w:space="0" w:color="2F5496"/>
            </w:tcBorders>
            <w:shd w:val="clear" w:color="auto" w:fill="auto"/>
            <w:vAlign w:val="center"/>
          </w:tcPr>
          <w:p w14:paraId="7B8D8EED" w14:textId="77777777" w:rsidR="00792CFC" w:rsidRDefault="00792CFC" w:rsidP="00E331FF">
            <w:pPr>
              <w:rPr>
                <w:b/>
                <w:u w:val="single"/>
              </w:rPr>
            </w:pPr>
          </w:p>
        </w:tc>
      </w:tr>
      <w:tr w:rsidR="00792CFC" w14:paraId="2FC952E5" w14:textId="77777777" w:rsidTr="00E331FF">
        <w:trPr>
          <w:jc w:val="center"/>
        </w:trPr>
        <w:tc>
          <w:tcPr>
            <w:tcW w:w="1292" w:type="dxa"/>
            <w:tcBorders>
              <w:top w:val="single" w:sz="24" w:space="0" w:color="2F5496"/>
              <w:bottom w:val="nil"/>
            </w:tcBorders>
            <w:shd w:val="clear" w:color="auto" w:fill="auto"/>
            <w:vAlign w:val="center"/>
          </w:tcPr>
          <w:p w14:paraId="2739377A" w14:textId="77777777" w:rsidR="00792CFC" w:rsidRDefault="00792CFC"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9121165" w14:textId="77777777" w:rsidR="00792CFC" w:rsidRDefault="00792CFC" w:rsidP="00E331F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714560" behindDoc="0" locked="0" layoutInCell="1" allowOverlap="1" wp14:anchorId="4ACD0C9C" wp14:editId="376986B4">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3CBB2" id="直接连接符 1097584990" o:spid="_x0000_s1026" style="position:absolute;left:0;text-align:left;z-index:2517145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5323F60" w14:textId="77777777" w:rsidR="00792CFC" w:rsidRDefault="00792CFC"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3B6026C"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5584" behindDoc="0" locked="0" layoutInCell="1" allowOverlap="1" wp14:anchorId="66616C8C" wp14:editId="428E29C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0D434" id="直接连接符 2088105101" o:spid="_x0000_s1026" style="position:absolute;left:0;text-align:lef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488793B8" w14:textId="77777777" w:rsidR="00792CFC" w:rsidRDefault="00792CFC"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43AD350"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6608" behindDoc="0" locked="0" layoutInCell="1" allowOverlap="1" wp14:anchorId="62E66960" wp14:editId="3C6561C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0C301" id="直接连接符 1021656340" o:spid="_x0000_s1026" style="position:absolute;left:0;text-align:lef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792CFC" w14:paraId="18AC1092" w14:textId="77777777" w:rsidTr="00E331FF">
        <w:trPr>
          <w:jc w:val="center"/>
        </w:trPr>
        <w:tc>
          <w:tcPr>
            <w:tcW w:w="1292" w:type="dxa"/>
            <w:tcBorders>
              <w:top w:val="nil"/>
              <w:bottom w:val="nil"/>
            </w:tcBorders>
            <w:shd w:val="clear" w:color="auto" w:fill="D9E2F3"/>
            <w:vAlign w:val="center"/>
          </w:tcPr>
          <w:p w14:paraId="597DE2D2" w14:textId="77777777" w:rsidR="00792CFC" w:rsidRDefault="00792CFC"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4D738501" w14:textId="77777777" w:rsidR="00792CFC" w:rsidRDefault="00792CFC" w:rsidP="00E331FF">
            <w:pPr>
              <w:jc w:val="center"/>
              <w:rPr>
                <w:b/>
                <w:color w:val="2F5496"/>
              </w:rPr>
            </w:pPr>
            <w:r>
              <w:rPr>
                <w:b/>
                <w:noProof/>
                <w:color w:val="2F5496"/>
              </w:rPr>
              <mc:AlternateContent>
                <mc:Choice Requires="wps">
                  <w:drawing>
                    <wp:anchor distT="0" distB="0" distL="114300" distR="114300" simplePos="0" relativeHeight="251719680" behindDoc="0" locked="0" layoutInCell="1" allowOverlap="1" wp14:anchorId="18655B07" wp14:editId="0361CA74">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9514B" id="直接连接符 1567507171"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63C254B9" w14:textId="77777777" w:rsidR="00792CFC" w:rsidRDefault="00792CFC"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139237C" w14:textId="77777777" w:rsidR="00792CFC" w:rsidRDefault="00792CFC"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1728" behindDoc="0" locked="0" layoutInCell="1" allowOverlap="1" wp14:anchorId="59A06C60" wp14:editId="7A6A8D77">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81FB4" id="直接连接符 705782112" o:spid="_x0000_s1026" style="position:absolute;left:0;text-align:lef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7813238F" w14:textId="77777777" w:rsidR="00792CFC" w:rsidRDefault="00792CFC"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11482B26" w14:textId="77777777" w:rsidR="00792CFC" w:rsidRDefault="00792CFC"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0704" behindDoc="0" locked="0" layoutInCell="1" allowOverlap="1" wp14:anchorId="64C21254" wp14:editId="0446035A">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5B81" id="直接连接符 2016842363"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792CFC" w14:paraId="1A33A852" w14:textId="77777777" w:rsidTr="00E331FF">
        <w:trPr>
          <w:jc w:val="center"/>
        </w:trPr>
        <w:tc>
          <w:tcPr>
            <w:tcW w:w="1292" w:type="dxa"/>
            <w:tcBorders>
              <w:top w:val="nil"/>
              <w:bottom w:val="single" w:sz="24" w:space="0" w:color="2F5496"/>
            </w:tcBorders>
            <w:shd w:val="clear" w:color="auto" w:fill="auto"/>
            <w:vAlign w:val="center"/>
          </w:tcPr>
          <w:p w14:paraId="1C047A9F" w14:textId="5A45FB09" w:rsidR="00792CFC" w:rsidRDefault="00792CFC" w:rsidP="00E331FF">
            <w:pPr>
              <w:jc w:val="center"/>
              <w:rPr>
                <w:b/>
                <w:color w:val="2F5496"/>
              </w:rPr>
            </w:pPr>
            <w:r>
              <w:rPr>
                <w:rFonts w:hint="eastAsia"/>
                <w:b/>
                <w:color w:val="2F5496"/>
              </w:rPr>
              <w:t xml:space="preserve">住 院 </w:t>
            </w:r>
            <w:r>
              <w:rPr>
                <w:b/>
                <w:color w:val="2F5496"/>
              </w:rPr>
              <w:t>号</w:t>
            </w:r>
          </w:p>
        </w:tc>
        <w:tc>
          <w:tcPr>
            <w:tcW w:w="1330" w:type="dxa"/>
            <w:tcBorders>
              <w:top w:val="nil"/>
              <w:bottom w:val="single" w:sz="24" w:space="0" w:color="2F5496"/>
            </w:tcBorders>
            <w:shd w:val="clear" w:color="auto" w:fill="auto"/>
            <w:vAlign w:val="center"/>
          </w:tcPr>
          <w:p w14:paraId="72E0E779" w14:textId="2C7F01C9" w:rsidR="00792CFC" w:rsidRDefault="00792CFC" w:rsidP="00E331FF">
            <w:pPr>
              <w:jc w:val="center"/>
              <w:rPr>
                <w:b/>
                <w:color w:val="2F5496"/>
              </w:rPr>
            </w:pPr>
            <w:r>
              <w:rPr>
                <w:b/>
                <w:noProof/>
                <w:color w:val="2F5496"/>
              </w:rPr>
              <mc:AlternateContent>
                <mc:Choice Requires="wps">
                  <w:drawing>
                    <wp:anchor distT="0" distB="0" distL="114300" distR="114300" simplePos="0" relativeHeight="251718656" behindDoc="0" locked="0" layoutInCell="1" allowOverlap="1" wp14:anchorId="0CFB3737" wp14:editId="1C81F035">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7C110" id="直接连接符 150421115" o:spid="_x0000_s1026" style="position:absolute;left:0;text-align:left;z-index:2517186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222" w:type="dxa"/>
            <w:tcBorders>
              <w:top w:val="nil"/>
              <w:bottom w:val="single" w:sz="24" w:space="0" w:color="2F5496"/>
            </w:tcBorders>
            <w:shd w:val="clear" w:color="auto" w:fill="auto"/>
            <w:vAlign w:val="center"/>
          </w:tcPr>
          <w:p w14:paraId="391CF243" w14:textId="77777777" w:rsidR="00792CFC" w:rsidRDefault="00792CFC"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686BDFF" w14:textId="77777777" w:rsidR="00792CFC" w:rsidRDefault="00792CFC" w:rsidP="00E331FF">
            <w:r>
              <w:rPr>
                <w:b/>
                <w:noProof/>
                <w:color w:val="2F5496"/>
                <w:u w:val="single"/>
                <w:lang w:val="zh-CN"/>
              </w:rPr>
              <mc:AlternateContent>
                <mc:Choice Requires="wps">
                  <w:drawing>
                    <wp:anchor distT="0" distB="0" distL="114300" distR="114300" simplePos="0" relativeHeight="251717632" behindDoc="0" locked="0" layoutInCell="1" allowOverlap="1" wp14:anchorId="3FE8CFB6" wp14:editId="61754445">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FE5D0" id="直接连接符 1559007295"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0179B89E" w14:textId="77777777" w:rsidR="00792CFC" w:rsidRDefault="00792CFC"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3D0E7A3A"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3B7AE505" w:rsidR="0075355D" w:rsidRPr="00DF72C2" w:rsidRDefault="00E07D29" w:rsidP="00D94B6B">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0075355D"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b/>
              </w:rPr>
            </w:pPr>
          </w:p>
        </w:tc>
        <w:tc>
          <w:tcPr>
            <w:tcW w:w="1559" w:type="dxa"/>
            <w:tcBorders>
              <w:top w:val="nil"/>
              <w:bottom w:val="nil"/>
            </w:tcBorders>
            <w:shd w:val="clear" w:color="auto" w:fill="auto"/>
            <w:vAlign w:val="center"/>
          </w:tcPr>
          <w:p w14:paraId="4539DA14" w14:textId="77777777" w:rsidR="0075355D" w:rsidRDefault="0075355D" w:rsidP="00D94B6B">
            <w:pPr>
              <w:rPr>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b/>
              </w:rPr>
            </w:pPr>
          </w:p>
        </w:tc>
        <w:tc>
          <w:tcPr>
            <w:tcW w:w="1936" w:type="dxa"/>
            <w:tcBorders>
              <w:top w:val="nil"/>
              <w:bottom w:val="nil"/>
            </w:tcBorders>
            <w:shd w:val="clear" w:color="auto" w:fill="auto"/>
            <w:vAlign w:val="center"/>
          </w:tcPr>
          <w:p w14:paraId="003E9E4C" w14:textId="77777777" w:rsidR="0075355D" w:rsidRDefault="0075355D" w:rsidP="00D94B6B">
            <w:pPr>
              <w:rPr>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b/>
          <w:color w:val="2F5496"/>
        </w:rPr>
      </w:pPr>
      <w:r w:rsidRPr="0075355D">
        <w:rPr>
          <w:b/>
          <w:color w:val="2F5496"/>
        </w:rPr>
        <w:br w:type="page"/>
      </w:r>
    </w:p>
    <w:p w14:paraId="32507805" w14:textId="095E5A7C" w:rsidR="002E7B2B" w:rsidRPr="002E7B2B" w:rsidRDefault="00225200" w:rsidP="002E7B2B">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2E7B2B" w14:paraId="285C63E7" w14:textId="77777777" w:rsidTr="005566B0">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4BFAE91A"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73CD5C57"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建库方法为扩增子建库，建库试剂为同源重组修复基因突变联合检测试剂（可逆末端终止测序法）</w:t>
            </w:r>
          </w:p>
        </w:tc>
      </w:tr>
      <w:tr w:rsidR="002E7B2B" w14:paraId="15636056" w14:textId="77777777" w:rsidTr="005566B0">
        <w:trPr>
          <w:jc w:val="center"/>
        </w:trPr>
        <w:tc>
          <w:tcPr>
            <w:tcW w:w="1276" w:type="dxa"/>
            <w:tcBorders>
              <w:top w:val="nil"/>
              <w:bottom w:val="nil"/>
            </w:tcBorders>
            <w:vAlign w:val="center"/>
          </w:tcPr>
          <w:p w14:paraId="7B7156C7"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vAlign w:val="center"/>
          </w:tcPr>
          <w:p w14:paraId="461B0388"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Illumina/贝瑞基因测序平台、ADx-SEQ200 Plus测序仪</w:t>
            </w:r>
          </w:p>
        </w:tc>
      </w:tr>
      <w:tr w:rsidR="002E7B2B" w14:paraId="39FFF681" w14:textId="77777777" w:rsidTr="005566B0">
        <w:trPr>
          <w:jc w:val="center"/>
        </w:trPr>
        <w:tc>
          <w:tcPr>
            <w:tcW w:w="1276" w:type="dxa"/>
            <w:tcBorders>
              <w:top w:val="nil"/>
              <w:bottom w:val="nil"/>
            </w:tcBorders>
            <w:shd w:val="clear" w:color="auto" w:fill="D9E2F3" w:themeFill="accent1" w:themeFillTint="33"/>
            <w:vAlign w:val="center"/>
          </w:tcPr>
          <w:p w14:paraId="2073743F"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vAlign w:val="center"/>
          </w:tcPr>
          <w:p w14:paraId="083F66C9" w14:textId="77777777" w:rsidR="002E7B2B" w:rsidRDefault="002E7B2B" w:rsidP="005566B0">
            <w:pPr>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检测范围：与肿瘤诊断、治疗和/或预后密切相关的34个基因的目标区域，以及化疗药物代谢相关酶类多态性位点。</w:t>
            </w:r>
          </w:p>
          <w:p w14:paraId="0356F4F4" w14:textId="77777777" w:rsidR="002E7B2B" w:rsidRDefault="002E7B2B" w:rsidP="005566B0">
            <w:pPr>
              <w:spacing w:line="300" w:lineRule="exac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检测类型：可检测目标区域内的点突变、插入/缺失；并对化疗药物代谢相关酶类多态性位点的检测结果进行分析。</w:t>
            </w:r>
          </w:p>
        </w:tc>
      </w:tr>
      <w:tr w:rsidR="002E7B2B" w14:paraId="177A5B1F" w14:textId="77777777" w:rsidTr="005566B0">
        <w:trPr>
          <w:jc w:val="center"/>
        </w:trPr>
        <w:tc>
          <w:tcPr>
            <w:tcW w:w="1276" w:type="dxa"/>
            <w:tcBorders>
              <w:top w:val="nil"/>
              <w:bottom w:val="single" w:sz="24" w:space="0" w:color="2F5496" w:themeColor="accent1" w:themeShade="BF"/>
            </w:tcBorders>
            <w:shd w:val="clear" w:color="auto" w:fill="auto"/>
            <w:vAlign w:val="center"/>
          </w:tcPr>
          <w:p w14:paraId="2BA07FBE" w14:textId="77777777" w:rsidR="002E7B2B" w:rsidRDefault="002E7B2B" w:rsidP="005566B0">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single" w:sz="24" w:space="0" w:color="2F5496" w:themeColor="accent1" w:themeShade="BF"/>
            </w:tcBorders>
            <w:shd w:val="clear" w:color="auto" w:fill="auto"/>
            <w:vAlign w:val="center"/>
          </w:tcPr>
          <w:p w14:paraId="47515D70" w14:textId="77777777" w:rsidR="002E7B2B" w:rsidRDefault="002E7B2B" w:rsidP="005566B0">
            <w:pPr>
              <w:spacing w:line="300" w:lineRule="exact"/>
              <w:rPr>
                <w:rFonts w:asciiTheme="minorEastAsia" w:eastAsiaTheme="minorEastAsia" w:hAnsiTheme="minorEastAsia"/>
                <w:sz w:val="21"/>
                <w:szCs w:val="21"/>
              </w:rPr>
            </w:pPr>
            <w:r>
              <w:rPr>
                <w:rFonts w:asciiTheme="minorEastAsia" w:eastAsiaTheme="minorEastAsia" w:hAnsiTheme="minorEastAsia" w:hint="eastAsia"/>
                <w:color w:val="000000"/>
                <w:sz w:val="21"/>
                <w:szCs w:val="21"/>
              </w:rPr>
              <w:t>本产品可为患者使用PARP抑制剂和其他相关靶</w:t>
            </w:r>
            <w:proofErr w:type="gramStart"/>
            <w:r>
              <w:rPr>
                <w:rFonts w:asciiTheme="minorEastAsia" w:eastAsiaTheme="minorEastAsia" w:hAnsiTheme="minorEastAsia" w:hint="eastAsia"/>
                <w:color w:val="000000"/>
                <w:sz w:val="21"/>
                <w:szCs w:val="21"/>
              </w:rPr>
              <w:t>向药物</w:t>
            </w:r>
            <w:proofErr w:type="gramEnd"/>
            <w:r>
              <w:rPr>
                <w:rFonts w:asciiTheme="minorEastAsia" w:eastAsiaTheme="minorEastAsia" w:hAnsiTheme="minorEastAsia" w:hint="eastAsia"/>
                <w:color w:val="000000"/>
                <w:sz w:val="21"/>
                <w:szCs w:val="21"/>
              </w:rPr>
              <w:t>提供指导建议</w:t>
            </w:r>
          </w:p>
        </w:tc>
      </w:tr>
    </w:tbl>
    <w:p w14:paraId="636244EB" w14:textId="77777777" w:rsidR="002E7B2B" w:rsidRPr="002E7B2B" w:rsidRDefault="002E7B2B" w:rsidP="002E7B2B">
      <w:pPr>
        <w:pStyle w:val="af4"/>
        <w:spacing w:line="360" w:lineRule="auto"/>
        <w:ind w:left="420" w:firstLineChars="0" w:firstLine="0"/>
        <w:rPr>
          <w:b/>
          <w:color w:val="2F5496"/>
        </w:rPr>
      </w:pPr>
    </w:p>
    <w:p w14:paraId="1B83F379" w14:textId="439B27BE" w:rsidR="00081AB6" w:rsidRDefault="001917FF" w:rsidP="001917FF">
      <w:pPr>
        <w:pStyle w:val="af4"/>
        <w:numPr>
          <w:ilvl w:val="1"/>
          <w:numId w:val="2"/>
        </w:numPr>
        <w:spacing w:line="360" w:lineRule="auto"/>
        <w:ind w:firstLineChars="0"/>
        <w:rPr>
          <w:b/>
          <w:color w:val="2F5496"/>
        </w:rPr>
      </w:pPr>
      <w:r>
        <w:rPr>
          <w:rFonts w:hint="eastAsia"/>
          <w:b/>
          <w:color w:val="2F5496"/>
        </w:rPr>
        <w:t>检测结果</w:t>
      </w:r>
    </w:p>
    <w:p w14:paraId="30202247" w14:textId="77777777" w:rsidR="00081AB6" w:rsidRDefault="00516703">
      <w:pPr>
        <w:spacing w:line="240" w:lineRule="exact"/>
        <w:jc w:val="left"/>
        <w:rPr>
          <w:b/>
          <w:color w:val="2F5496"/>
          <w:sz w:val="18"/>
          <w:szCs w:val="18"/>
        </w:rPr>
      </w:pPr>
      <w:r>
        <w:rPr>
          <w:rFonts w:hint="eastAsia"/>
          <w:b/>
          <w:color w:val="2F5496"/>
          <w:sz w:val="18"/>
          <w:szCs w:val="18"/>
        </w:rPr>
        <w:t> </w:t>
      </w:r>
    </w:p>
    <w:p w14:paraId="5BCFD5E8" w14:textId="4D27258B" w:rsidR="006271E8" w:rsidRDefault="0041396B" w:rsidP="0041396B">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bookmarkStart w:id="3" w:name="_Toc41566816"/>
      <w:bookmarkStart w:id="4" w:name="_Toc41567058"/>
      <w:bookmarkStart w:id="5" w:name="_Toc41565900"/>
      <w:bookmarkStart w:id="6" w:name="_Toc41567090"/>
      <w:bookmarkStart w:id="7" w:name="_Toc42102366"/>
      <w:bookmarkStart w:id="8" w:name="_Toc135297000"/>
      <w:bookmarkStart w:id="9" w:name="_Hlk71372045"/>
      <w:r>
        <w:rPr>
          <w:rFonts w:ascii="思源黑体 CN Bold" w:eastAsia="思源黑体 CN Bold" w:hAnsi="思源黑体 CN Bold" w:cs="等线"/>
          <w:color w:val="2F5496"/>
          <w:sz w:val="21"/>
          <w:szCs w:val="21"/>
        </w:rPr>
        <w:t xml:space="preserve"> </w:t>
      </w:r>
      <w:r w:rsidR="00516703">
        <w:rPr>
          <w:rFonts w:ascii="思源黑体 CN Bold" w:eastAsia="思源黑体 CN Bold" w:hAnsi="思源黑体 CN Bold" w:cs="等线" w:hint="eastAsia"/>
          <w:color w:val="2F5496"/>
          <w:sz w:val="21"/>
          <w:szCs w:val="21"/>
        </w:rPr>
        <w:t>检测结果小结</w:t>
      </w:r>
      <w:bookmarkEnd w:id="3"/>
      <w:bookmarkEnd w:id="4"/>
      <w:bookmarkEnd w:id="5"/>
      <w:bookmarkEnd w:id="6"/>
      <w:bookmarkEnd w:id="7"/>
      <w:bookmarkEnd w:id="8"/>
      <w:bookmarkEnd w:id="9"/>
    </w:p>
    <w:p w14:paraId="062F3AD0" w14:textId="77777777" w:rsidR="0041396B" w:rsidRDefault="0041396B">
      <w:pPr>
        <w:widowControl/>
        <w:jc w:val="left"/>
        <w:rPr>
          <w:rFonts w:eastAsiaTheme="minorHAnsi"/>
          <w:b/>
          <w:color w:val="2F5496" w:themeColor="accent1" w:themeShade="BF"/>
          <w:sz w:val="18"/>
          <w:szCs w:val="18"/>
          <w:highlight w:val="magenta"/>
        </w:rPr>
      </w:pPr>
    </w:p>
    <w:p w14:paraId="04C76E14" w14:textId="17F0A679" w:rsidR="002E7B2B" w:rsidRPr="002E7B2B" w:rsidRDefault="0041396B">
      <w:pPr>
        <w:widowControl/>
        <w:jc w:val="left"/>
        <w:rPr>
          <w:rFonts w:ascii="思源黑体 CN Normal" w:eastAsia="思源黑体 CN Normal" w:hAnsi="思源黑体 CN Normal"/>
          <w:color w:val="000000" w:themeColor="text1"/>
          <w:sz w:val="16"/>
          <w:szCs w:val="16"/>
          <w:highlight w:val="magenta"/>
        </w:rPr>
      </w:pPr>
      <w:r w:rsidRPr="000E5E3A">
        <w:rPr>
          <w:rFonts w:eastAsiaTheme="minorHAnsi"/>
          <w:b/>
          <w:color w:val="2F5496" w:themeColor="accent1" w:themeShade="BF"/>
          <w:sz w:val="18"/>
          <w:szCs w:val="18"/>
          <w:highlight w:val="magenta"/>
        </w:rPr>
        <w:t xml:space="preserve">{%p if </w:t>
      </w:r>
      <w:proofErr w:type="spellStart"/>
      <w:r w:rsidRPr="000E5E3A">
        <w:rPr>
          <w:rFonts w:eastAsiaTheme="minorHAnsi"/>
          <w:b/>
          <w:color w:val="2F5496" w:themeColor="accent1" w:themeShade="BF"/>
          <w:sz w:val="18"/>
          <w:szCs w:val="18"/>
          <w:highlight w:val="magenta"/>
        </w:rPr>
        <w:t>judge_brca_cnv</w:t>
      </w:r>
      <w:proofErr w:type="spellEnd"/>
      <w:r w:rsidRPr="000E5E3A">
        <w:rPr>
          <w:rFonts w:eastAsiaTheme="minorHAnsi"/>
          <w:b/>
          <w:color w:val="2F5496" w:themeColor="accent1" w:themeShade="BF"/>
          <w:sz w:val="18"/>
          <w:szCs w:val="18"/>
          <w:highlight w:val="magenta"/>
        </w:rPr>
        <w:t xml:space="preserve"> == “</w:t>
      </w:r>
      <w:proofErr w:type="spellStart"/>
      <w:r w:rsidRPr="000E5E3A">
        <w:rPr>
          <w:rFonts w:eastAsiaTheme="minorHAnsi"/>
          <w:b/>
          <w:color w:val="2F5496" w:themeColor="accent1" w:themeShade="BF"/>
          <w:sz w:val="18"/>
          <w:szCs w:val="18"/>
          <w:highlight w:val="magenta"/>
        </w:rPr>
        <w:t>mlpa</w:t>
      </w:r>
      <w:proofErr w:type="spellEnd"/>
      <w:r w:rsidRPr="000E5E3A">
        <w:rPr>
          <w:rFonts w:eastAsiaTheme="minorHAnsi"/>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1843"/>
        <w:gridCol w:w="851"/>
        <w:gridCol w:w="2835"/>
        <w:gridCol w:w="1559"/>
        <w:gridCol w:w="1212"/>
      </w:tblGrid>
      <w:tr w:rsidR="00252212" w14:paraId="39014840" w14:textId="77777777" w:rsidTr="0041396B">
        <w:trPr>
          <w:cnfStyle w:val="100000000000" w:firstRow="1" w:lastRow="0" w:firstColumn="0" w:lastColumn="0" w:oddVBand="0" w:evenVBand="0" w:oddHBand="0" w:evenHBand="0" w:firstRowFirstColumn="0" w:firstRowLastColumn="0" w:lastRowFirstColumn="0" w:lastRowLastColumn="0"/>
          <w:trHeight w:val="248"/>
        </w:trPr>
        <w:tc>
          <w:tcPr>
            <w:tcW w:w="1843" w:type="dxa"/>
          </w:tcPr>
          <w:p w14:paraId="59DB6092" w14:textId="66D67DF4" w:rsidR="00252212" w:rsidRDefault="00252212" w:rsidP="005566B0">
            <w:pPr>
              <w:jc w:val="center"/>
              <w:rPr>
                <w:b/>
                <w:color w:val="FFFFFF" w:themeColor="background1"/>
                <w:sz w:val="18"/>
                <w:szCs w:val="18"/>
              </w:rPr>
            </w:pPr>
          </w:p>
        </w:tc>
        <w:tc>
          <w:tcPr>
            <w:tcW w:w="851" w:type="dxa"/>
          </w:tcPr>
          <w:p w14:paraId="41E83703" w14:textId="3391437A" w:rsidR="00252212" w:rsidRPr="00C4434E"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基因</w:t>
            </w:r>
          </w:p>
        </w:tc>
        <w:tc>
          <w:tcPr>
            <w:tcW w:w="2835" w:type="dxa"/>
          </w:tcPr>
          <w:p w14:paraId="049354D2" w14:textId="2A4AFFB6" w:rsidR="00252212"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559" w:type="dxa"/>
          </w:tcPr>
          <w:p w14:paraId="1173E1F0" w14:textId="66C3196D" w:rsidR="00252212"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1212" w:type="dxa"/>
          </w:tcPr>
          <w:p w14:paraId="57537D78" w14:textId="1CB1F56A" w:rsidR="00252212" w:rsidRDefault="00252212" w:rsidP="005566B0">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41396B" w:rsidRPr="0075355D" w14:paraId="7C253128" w14:textId="77777777" w:rsidTr="0041396B">
        <w:trPr>
          <w:trHeight w:val="409"/>
        </w:trPr>
        <w:tc>
          <w:tcPr>
            <w:tcW w:w="8300" w:type="dxa"/>
            <w:gridSpan w:val="5"/>
            <w:vAlign w:val="top"/>
          </w:tcPr>
          <w:p w14:paraId="45843655" w14:textId="4A502E19" w:rsidR="0041396B" w:rsidRPr="0075355D" w:rsidRDefault="0041396B" w:rsidP="0041396B">
            <w:pPr>
              <w:jc w:val="center"/>
              <w:rPr>
                <w:rFonts w:eastAsiaTheme="minorHAnsi"/>
                <w:b/>
                <w:color w:val="2F5496" w:themeColor="accent1" w:themeShade="BF"/>
                <w:sz w:val="18"/>
                <w:szCs w:val="18"/>
              </w:rPr>
            </w:pPr>
            <w:r w:rsidRPr="0041396B">
              <w:rPr>
                <w:rFonts w:eastAsiaTheme="minorHAnsi"/>
                <w:b/>
                <w:color w:val="2F5496" w:themeColor="accent1" w:themeShade="BF"/>
                <w:sz w:val="18"/>
                <w:szCs w:val="18"/>
                <w:highlight w:val="green"/>
              </w:rPr>
              <w:t>{%tr if var.var_germline.level_5 + var_brca.mlpa_v2.B1_mlpa_L5 + var_brca.mlpa_v2.B2_mlpa_L5 + var.var_germline.level_4+ var_brca.mlpa_v2.B1_mlpa_L4 + var_brca.mlpa_v2.B2_mlpa_L4 %}</w:t>
            </w:r>
          </w:p>
        </w:tc>
      </w:tr>
      <w:tr w:rsidR="0041396B" w:rsidRPr="0075355D" w14:paraId="02F8E380"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00B03549" w14:textId="01055C90" w:rsidR="0041396B" w:rsidRPr="000E5E3A" w:rsidRDefault="0041396B" w:rsidP="0041396B">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cyan"/>
              </w:rPr>
              <w:t>{%tr for a in var.var_germline.level_5 + var_brca.mlpa_v2.B1_mlpa_L5 + var_brca.mlpa_v2.B2_mlpa_L5 + var.var_germline.level_4+ var_brca.mlpa_v2.B1_mlpa_L4 + var_brca.mlpa_v2.B2_mlpa_L4 %}</w:t>
            </w:r>
          </w:p>
        </w:tc>
      </w:tr>
      <w:tr w:rsidR="00252212" w:rsidRPr="00AE5CAB" w14:paraId="647F3D32" w14:textId="77777777" w:rsidTr="0041396B">
        <w:trPr>
          <w:trHeight w:val="409"/>
        </w:trPr>
        <w:tc>
          <w:tcPr>
            <w:tcW w:w="1843" w:type="dxa"/>
          </w:tcPr>
          <w:p w14:paraId="7046DD2C" w14:textId="39F66966" w:rsidR="00252212" w:rsidRPr="0075355D"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vm</w:t>
            </w:r>
            <w:proofErr w:type="spellEnd"/>
            <w:r w:rsidRPr="00252212">
              <w:rPr>
                <w:rFonts w:eastAsiaTheme="minorHAnsi"/>
                <w:bCs/>
                <w:color w:val="000000" w:themeColor="text1"/>
                <w:sz w:val="18"/>
                <w:szCs w:val="18"/>
              </w:rPr>
              <w:t>%}</w:t>
            </w:r>
            <w:r w:rsidRPr="00252212">
              <w:rPr>
                <w:rFonts w:eastAsiaTheme="minorHAnsi" w:hint="eastAsia"/>
                <w:bCs/>
                <w:color w:val="000000" w:themeColor="text1"/>
                <w:sz w:val="18"/>
                <w:szCs w:val="18"/>
              </w:rPr>
              <w:t>胚系变异检测结果</w:t>
            </w:r>
          </w:p>
        </w:tc>
        <w:tc>
          <w:tcPr>
            <w:tcW w:w="851" w:type="dxa"/>
          </w:tcPr>
          <w:p w14:paraId="379B0429" w14:textId="3D363C0E" w:rsidR="00252212" w:rsidRPr="001D5C88" w:rsidRDefault="00252212" w:rsidP="00252212">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2835" w:type="dxa"/>
          </w:tcPr>
          <w:p w14:paraId="64AAC24B" w14:textId="77777777" w:rsidR="00252212" w:rsidRPr="00252212" w:rsidRDefault="00252212" w:rsidP="00252212">
            <w:pPr>
              <w:jc w:val="center"/>
              <w:rPr>
                <w:rFonts w:eastAsiaTheme="minorHAnsi"/>
                <w:bCs/>
                <w:color w:val="000000" w:themeColor="text1"/>
                <w:sz w:val="18"/>
                <w:szCs w:val="18"/>
              </w:rPr>
            </w:pP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a.type</w:t>
            </w:r>
            <w:proofErr w:type="spellEnd"/>
            <w:r w:rsidRPr="00252212">
              <w:rPr>
                <w:rFonts w:eastAsiaTheme="minorHAnsi"/>
                <w:bCs/>
                <w:color w:val="000000" w:themeColor="text1"/>
                <w:sz w:val="18"/>
                <w:szCs w:val="18"/>
              </w:rPr>
              <w:t>==”Loss”%}</w:t>
            </w:r>
          </w:p>
          <w:p w14:paraId="05ECB5F4"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a.value</w:t>
            </w:r>
            <w:proofErr w:type="spellEnd"/>
            <w:r w:rsidRPr="00252212">
              <w:rPr>
                <w:rFonts w:eastAsiaTheme="minorHAnsi"/>
                <w:bCs/>
                <w:color w:val="000000" w:themeColor="text1"/>
                <w:sz w:val="18"/>
                <w:szCs w:val="18"/>
              </w:rPr>
              <w:t>}} del</w:t>
            </w:r>
          </w:p>
          <w:p w14:paraId="650D0B09"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 xml:space="preserve">{%p </w:t>
            </w:r>
            <w:proofErr w:type="spellStart"/>
            <w:r w:rsidRPr="00252212">
              <w:rPr>
                <w:rFonts w:eastAsiaTheme="minorHAnsi" w:hint="eastAsia"/>
                <w:bCs/>
                <w:color w:val="000000" w:themeColor="text1"/>
                <w:sz w:val="18"/>
                <w:szCs w:val="18"/>
              </w:rPr>
              <w:t>elif</w:t>
            </w:r>
            <w:proofErr w:type="spellEnd"/>
            <w:r w:rsidRPr="00252212">
              <w:rPr>
                <w:rFonts w:eastAsiaTheme="minorHAnsi" w:hint="eastAsia"/>
                <w:bCs/>
                <w:color w:val="000000" w:themeColor="text1"/>
                <w:sz w:val="18"/>
                <w:szCs w:val="18"/>
              </w:rPr>
              <w:t xml:space="preserve"> </w:t>
            </w:r>
            <w:proofErr w:type="spellStart"/>
            <w:r w:rsidRPr="00252212">
              <w:rPr>
                <w:rFonts w:eastAsiaTheme="minorHAnsi" w:hint="eastAsia"/>
                <w:bCs/>
                <w:color w:val="000000" w:themeColor="text1"/>
                <w:sz w:val="18"/>
                <w:szCs w:val="18"/>
              </w:rPr>
              <w:t>a.type</w:t>
            </w:r>
            <w:proofErr w:type="spellEnd"/>
            <w:r w:rsidRPr="00252212">
              <w:rPr>
                <w:rFonts w:eastAsiaTheme="minorHAnsi" w:hint="eastAsia"/>
                <w:bCs/>
                <w:color w:val="000000" w:themeColor="text1"/>
                <w:sz w:val="18"/>
                <w:szCs w:val="18"/>
              </w:rPr>
              <w:t xml:space="preserve"> == “Gain”%}</w:t>
            </w:r>
          </w:p>
          <w:p w14:paraId="406D375B"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proofErr w:type="spellStart"/>
            <w:r w:rsidRPr="00252212">
              <w:rPr>
                <w:rFonts w:eastAsiaTheme="minorHAnsi" w:hint="eastAsia"/>
                <w:bCs/>
                <w:color w:val="000000" w:themeColor="text1"/>
                <w:sz w:val="18"/>
                <w:szCs w:val="18"/>
              </w:rPr>
              <w:t>a.value</w:t>
            </w:r>
            <w:proofErr w:type="spellEnd"/>
            <w:r w:rsidRPr="00252212">
              <w:rPr>
                <w:rFonts w:eastAsiaTheme="minorHAnsi" w:hint="eastAsia"/>
                <w:bCs/>
                <w:color w:val="000000" w:themeColor="text1"/>
                <w:sz w:val="18"/>
                <w:szCs w:val="18"/>
              </w:rPr>
              <w:t>}} dup</w:t>
            </w:r>
          </w:p>
          <w:p w14:paraId="38F164CB"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else%}</w:t>
            </w:r>
          </w:p>
          <w:p w14:paraId="1FB48535"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a.gene_region</w:t>
            </w:r>
            <w:proofErr w:type="spellEnd"/>
            <w:r w:rsidRPr="00252212">
              <w:rPr>
                <w:rFonts w:eastAsiaTheme="minorHAnsi"/>
                <w:bCs/>
                <w:color w:val="000000" w:themeColor="text1"/>
                <w:sz w:val="18"/>
                <w:szCs w:val="18"/>
              </w:rPr>
              <w:t>}} {{</w:t>
            </w:r>
            <w:proofErr w:type="spellStart"/>
            <w:r w:rsidRPr="00252212">
              <w:rPr>
                <w:rFonts w:eastAsiaTheme="minorHAnsi"/>
                <w:bCs/>
                <w:color w:val="000000" w:themeColor="text1"/>
                <w:sz w:val="18"/>
                <w:szCs w:val="18"/>
              </w:rPr>
              <w:t>a.hgvs_c</w:t>
            </w:r>
            <w:proofErr w:type="spellEnd"/>
            <w:r w:rsidRPr="00252212">
              <w:rPr>
                <w:rFonts w:eastAsiaTheme="minorHAnsi"/>
                <w:bCs/>
                <w:color w:val="000000" w:themeColor="text1"/>
                <w:sz w:val="18"/>
                <w:szCs w:val="18"/>
              </w:rPr>
              <w:t xml:space="preserve">}}{%if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!=”p.?”%}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}}{%endif%}</w:t>
            </w:r>
          </w:p>
          <w:p w14:paraId="6B670457" w14:textId="77777777" w:rsidR="00252212" w:rsidRPr="00252212" w:rsidRDefault="00252212" w:rsidP="00252212">
            <w:pPr>
              <w:jc w:val="center"/>
              <w:rPr>
                <w:rFonts w:eastAsiaTheme="minorHAnsi"/>
                <w:bCs/>
                <w:color w:val="000000" w:themeColor="text1"/>
                <w:sz w:val="18"/>
                <w:szCs w:val="18"/>
              </w:rPr>
            </w:pP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a.transcript_primary</w:t>
            </w:r>
            <w:proofErr w:type="spellEnd"/>
            <w:r w:rsidRPr="00252212">
              <w:rPr>
                <w:rFonts w:eastAsiaTheme="minorHAnsi"/>
                <w:bCs/>
                <w:color w:val="000000" w:themeColor="text1"/>
                <w:sz w:val="18"/>
                <w:szCs w:val="18"/>
              </w:rPr>
              <w:t xml:space="preserve"> }}</w:t>
            </w:r>
          </w:p>
          <w:p w14:paraId="5BA2948D" w14:textId="6A1E5F62" w:rsidR="00252212" w:rsidRPr="0075355D"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p>
        </w:tc>
        <w:tc>
          <w:tcPr>
            <w:tcW w:w="1559" w:type="dxa"/>
          </w:tcPr>
          <w:p w14:paraId="1410190F"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==”Loss”%}</w:t>
            </w:r>
          </w:p>
          <w:p w14:paraId="489E1749"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73F02641"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5EF88A8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7FE7C4F1"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797B589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0C01BF2B"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3A0F9E4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lastRenderedPageBreak/>
              <w:t>纯合</w:t>
            </w:r>
          </w:p>
          <w:p w14:paraId="0437D27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6C924D23"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43A6281B"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585D7F54"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15EAAC7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66E6D06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65D2B499" w14:textId="3FD5FFB2" w:rsidR="00252212" w:rsidRPr="00AE5CAB"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c>
          <w:tcPr>
            <w:tcW w:w="1212" w:type="dxa"/>
          </w:tcPr>
          <w:p w14:paraId="3DEFB296"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lastRenderedPageBreak/>
              <w:t>{%</w:t>
            </w: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a.clinic_num_g</w:t>
            </w:r>
            <w:proofErr w:type="spellEnd"/>
            <w:r w:rsidRPr="00252212">
              <w:rPr>
                <w:rFonts w:eastAsiaTheme="minorHAnsi"/>
                <w:bCs/>
                <w:color w:val="000000" w:themeColor="text1"/>
                <w:sz w:val="18"/>
                <w:szCs w:val="18"/>
              </w:rPr>
              <w:t xml:space="preserve"> == 5</w:t>
            </w:r>
            <w:r w:rsidRPr="00252212">
              <w:rPr>
                <w:rFonts w:eastAsiaTheme="minorHAnsi" w:hint="eastAsia"/>
                <w:bCs/>
                <w:color w:val="000000" w:themeColor="text1"/>
                <w:sz w:val="18"/>
                <w:szCs w:val="18"/>
              </w:rPr>
              <w:t>%}</w:t>
            </w:r>
          </w:p>
          <w:p w14:paraId="2FA2F005"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致病性</w:t>
            </w:r>
          </w:p>
          <w:p w14:paraId="18DECD41"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{%p</w:t>
            </w:r>
            <w:r w:rsidRPr="00252212">
              <w:rPr>
                <w:rFonts w:eastAsiaTheme="minorHAnsi"/>
                <w:bCs/>
                <w:color w:val="000000" w:themeColor="text1"/>
                <w:sz w:val="18"/>
                <w:szCs w:val="18"/>
              </w:rPr>
              <w:t xml:space="preserve"> else</w:t>
            </w:r>
            <w:r w:rsidRPr="00252212">
              <w:rPr>
                <w:rFonts w:eastAsiaTheme="minorHAnsi" w:hint="eastAsia"/>
                <w:bCs/>
                <w:color w:val="000000" w:themeColor="text1"/>
                <w:sz w:val="18"/>
                <w:szCs w:val="18"/>
              </w:rPr>
              <w:t>%}</w:t>
            </w:r>
          </w:p>
          <w:p w14:paraId="3674FD7F" w14:textId="77777777" w:rsidR="00252212" w:rsidRPr="00252212"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疑似致病性</w:t>
            </w:r>
          </w:p>
          <w:p w14:paraId="52BE2ADD" w14:textId="412DC488" w:rsidR="00252212" w:rsidRPr="00AE5CAB" w:rsidRDefault="00252212" w:rsidP="00252212">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r w:rsidRPr="00252212">
              <w:rPr>
                <w:rFonts w:eastAsiaTheme="minorHAnsi" w:hint="eastAsia"/>
                <w:bCs/>
                <w:color w:val="000000" w:themeColor="text1"/>
                <w:sz w:val="18"/>
                <w:szCs w:val="18"/>
              </w:rPr>
              <w:t>%}</w:t>
            </w:r>
          </w:p>
        </w:tc>
      </w:tr>
      <w:tr w:rsidR="000E5E3A" w:rsidRPr="00642D53" w14:paraId="52C9C584"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05B8A00" w14:textId="77777777" w:rsidR="000E5E3A" w:rsidRPr="0041396B" w:rsidRDefault="000E5E3A" w:rsidP="005566B0">
            <w:pPr>
              <w:jc w:val="center"/>
              <w:rPr>
                <w:rFonts w:eastAsiaTheme="minorHAnsi"/>
                <w:b/>
                <w:color w:val="2F5496" w:themeColor="accent1" w:themeShade="BF"/>
                <w:sz w:val="18"/>
                <w:szCs w:val="18"/>
                <w:highlight w:val="cyan"/>
              </w:rPr>
            </w:pPr>
            <w:r w:rsidRPr="0041396B">
              <w:rPr>
                <w:rFonts w:eastAsiaTheme="minorHAnsi"/>
                <w:b/>
                <w:color w:val="2F5496" w:themeColor="accent1" w:themeShade="BF"/>
                <w:sz w:val="18"/>
                <w:szCs w:val="18"/>
                <w:highlight w:val="cyan"/>
              </w:rPr>
              <w:t xml:space="preserve">{%tr </w:t>
            </w:r>
            <w:proofErr w:type="spellStart"/>
            <w:r w:rsidRPr="0041396B">
              <w:rPr>
                <w:rFonts w:eastAsiaTheme="minorHAnsi"/>
                <w:b/>
                <w:color w:val="2F5496" w:themeColor="accent1" w:themeShade="BF"/>
                <w:sz w:val="18"/>
                <w:szCs w:val="18"/>
                <w:highlight w:val="cyan"/>
              </w:rPr>
              <w:t>endfor</w:t>
            </w:r>
            <w:proofErr w:type="spellEnd"/>
            <w:r w:rsidRPr="0041396B">
              <w:rPr>
                <w:rFonts w:eastAsiaTheme="minorHAnsi"/>
                <w:b/>
                <w:color w:val="2F5496" w:themeColor="accent1" w:themeShade="BF"/>
                <w:sz w:val="18"/>
                <w:szCs w:val="18"/>
                <w:highlight w:val="cyan"/>
              </w:rPr>
              <w:t>%}</w:t>
            </w:r>
          </w:p>
        </w:tc>
      </w:tr>
      <w:tr w:rsidR="000E5E3A" w:rsidRPr="00AE5CAB" w14:paraId="40582F57" w14:textId="77777777" w:rsidTr="0041396B">
        <w:trPr>
          <w:trHeight w:val="409"/>
        </w:trPr>
        <w:tc>
          <w:tcPr>
            <w:tcW w:w="8300" w:type="dxa"/>
            <w:gridSpan w:val="5"/>
          </w:tcPr>
          <w:p w14:paraId="21AB368B" w14:textId="77777777" w:rsidR="000E5E3A" w:rsidRPr="0041396B" w:rsidRDefault="000E5E3A"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else%}</w:t>
            </w:r>
          </w:p>
        </w:tc>
      </w:tr>
      <w:tr w:rsidR="0041396B" w:rsidRPr="00AE5CAB" w14:paraId="48F22DD6"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1843" w:type="dxa"/>
          </w:tcPr>
          <w:p w14:paraId="3B49C5D7" w14:textId="0CC00C37" w:rsidR="0041396B" w:rsidRPr="0075355D"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胚系变异检测结果</w:t>
            </w:r>
          </w:p>
        </w:tc>
        <w:tc>
          <w:tcPr>
            <w:tcW w:w="6457" w:type="dxa"/>
            <w:gridSpan w:val="4"/>
          </w:tcPr>
          <w:p w14:paraId="11962ABC" w14:textId="251D6D12" w:rsidR="0041396B" w:rsidRPr="00AE5CAB" w:rsidRDefault="0041396B" w:rsidP="005566B0">
            <w:pPr>
              <w:jc w:val="center"/>
              <w:rPr>
                <w:rFonts w:eastAsiaTheme="minorHAnsi"/>
                <w:bCs/>
                <w:color w:val="000000" w:themeColor="text1"/>
                <w:sz w:val="18"/>
                <w:szCs w:val="18"/>
              </w:rPr>
            </w:pPr>
            <w:r w:rsidRPr="0041396B">
              <w:rPr>
                <w:rFonts w:eastAsiaTheme="minorHAnsi" w:hint="eastAsia"/>
                <w:bCs/>
                <w:color w:val="000000" w:themeColor="text1"/>
                <w:sz w:val="18"/>
                <w:szCs w:val="18"/>
              </w:rPr>
              <w:t>未检测到致病性、疑似致病性胚系变异</w:t>
            </w:r>
          </w:p>
        </w:tc>
      </w:tr>
      <w:tr w:rsidR="000E5E3A" w:rsidRPr="00642D53" w14:paraId="0D0983B4" w14:textId="77777777" w:rsidTr="0041396B">
        <w:trPr>
          <w:trHeight w:val="409"/>
        </w:trPr>
        <w:tc>
          <w:tcPr>
            <w:tcW w:w="8300" w:type="dxa"/>
            <w:gridSpan w:val="5"/>
          </w:tcPr>
          <w:p w14:paraId="6FBBA72E" w14:textId="77777777" w:rsidR="000E5E3A" w:rsidRPr="0041396B" w:rsidRDefault="000E5E3A"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endif%}</w:t>
            </w:r>
          </w:p>
        </w:tc>
      </w:tr>
    </w:tbl>
    <w:p w14:paraId="28F255AF" w14:textId="427CA7FA" w:rsidR="0041396B" w:rsidRPr="002E7B2B" w:rsidRDefault="0041396B" w:rsidP="0041396B">
      <w:pPr>
        <w:widowControl/>
        <w:jc w:val="left"/>
        <w:rPr>
          <w:rFonts w:ascii="思源黑体 CN Normal" w:eastAsia="思源黑体 CN Normal" w:hAnsi="思源黑体 CN Normal"/>
          <w:color w:val="000000" w:themeColor="text1"/>
          <w:sz w:val="16"/>
          <w:szCs w:val="16"/>
          <w:highlight w:val="magenta"/>
        </w:rPr>
      </w:pPr>
      <w:r w:rsidRPr="000E5E3A">
        <w:rPr>
          <w:rFonts w:eastAsiaTheme="minorHAnsi"/>
          <w:b/>
          <w:color w:val="2F5496" w:themeColor="accent1" w:themeShade="BF"/>
          <w:sz w:val="18"/>
          <w:szCs w:val="18"/>
          <w:highlight w:val="magenta"/>
        </w:rPr>
        <w:t xml:space="preserve">{%p </w:t>
      </w:r>
      <w:r>
        <w:rPr>
          <w:rFonts w:eastAsiaTheme="minorHAnsi" w:hint="eastAsia"/>
          <w:b/>
          <w:color w:val="2F5496" w:themeColor="accent1" w:themeShade="BF"/>
          <w:sz w:val="18"/>
          <w:szCs w:val="18"/>
          <w:highlight w:val="magenta"/>
        </w:rPr>
        <w:t>else</w:t>
      </w:r>
      <w:r w:rsidRPr="000E5E3A">
        <w:rPr>
          <w:rFonts w:eastAsiaTheme="minorHAnsi"/>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1843"/>
        <w:gridCol w:w="851"/>
        <w:gridCol w:w="2835"/>
        <w:gridCol w:w="1559"/>
        <w:gridCol w:w="1212"/>
      </w:tblGrid>
      <w:tr w:rsidR="0041396B" w14:paraId="03E8D6C2" w14:textId="77777777" w:rsidTr="0041396B">
        <w:trPr>
          <w:cnfStyle w:val="100000000000" w:firstRow="1" w:lastRow="0" w:firstColumn="0" w:lastColumn="0" w:oddVBand="0" w:evenVBand="0" w:oddHBand="0" w:evenHBand="0" w:firstRowFirstColumn="0" w:firstRowLastColumn="0" w:lastRowFirstColumn="0" w:lastRowLastColumn="0"/>
          <w:trHeight w:val="248"/>
        </w:trPr>
        <w:tc>
          <w:tcPr>
            <w:tcW w:w="1843" w:type="dxa"/>
          </w:tcPr>
          <w:p w14:paraId="2A904259" w14:textId="77777777" w:rsidR="0041396B" w:rsidRDefault="0041396B" w:rsidP="005566B0">
            <w:pPr>
              <w:jc w:val="center"/>
              <w:rPr>
                <w:b/>
                <w:color w:val="FFFFFF" w:themeColor="background1"/>
                <w:sz w:val="18"/>
                <w:szCs w:val="18"/>
              </w:rPr>
            </w:pPr>
          </w:p>
        </w:tc>
        <w:tc>
          <w:tcPr>
            <w:tcW w:w="851" w:type="dxa"/>
          </w:tcPr>
          <w:p w14:paraId="7B4E242C" w14:textId="77777777" w:rsidR="0041396B" w:rsidRPr="00C4434E"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基因</w:t>
            </w:r>
          </w:p>
        </w:tc>
        <w:tc>
          <w:tcPr>
            <w:tcW w:w="2835" w:type="dxa"/>
          </w:tcPr>
          <w:p w14:paraId="7FCEB600" w14:textId="59E13A88" w:rsidR="0041396B"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559" w:type="dxa"/>
          </w:tcPr>
          <w:p w14:paraId="38290E51" w14:textId="77777777" w:rsidR="0041396B"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1212" w:type="dxa"/>
          </w:tcPr>
          <w:p w14:paraId="1A171E0F" w14:textId="77777777" w:rsidR="0041396B"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41396B" w:rsidRPr="0075355D" w14:paraId="4BA6D920" w14:textId="77777777" w:rsidTr="0041396B">
        <w:trPr>
          <w:trHeight w:val="409"/>
        </w:trPr>
        <w:tc>
          <w:tcPr>
            <w:tcW w:w="8300" w:type="dxa"/>
            <w:gridSpan w:val="5"/>
            <w:vAlign w:val="top"/>
          </w:tcPr>
          <w:p w14:paraId="16837186" w14:textId="3E7B6806" w:rsidR="0041396B" w:rsidRPr="0075355D" w:rsidRDefault="0041396B" w:rsidP="005566B0">
            <w:pPr>
              <w:jc w:val="center"/>
              <w:rPr>
                <w:rFonts w:eastAsiaTheme="minorHAnsi"/>
                <w:b/>
                <w:color w:val="2F5496" w:themeColor="accent1" w:themeShade="BF"/>
                <w:sz w:val="18"/>
                <w:szCs w:val="18"/>
              </w:rPr>
            </w:pPr>
            <w:r w:rsidRPr="0041396B">
              <w:rPr>
                <w:rFonts w:eastAsiaTheme="minorHAnsi"/>
                <w:b/>
                <w:color w:val="2F5496" w:themeColor="accent1" w:themeShade="BF"/>
                <w:sz w:val="18"/>
                <w:szCs w:val="18"/>
                <w:highlight w:val="green"/>
              </w:rPr>
              <w:t>{%tr if var.var_germline.level_5 + var_brca.gcnv_v2.B1_gcnv_L5 + var_brca.gcnv_v2.B2_gcnv_L5 + var.var_germline.level_4+ var_brca.gcnv_v2.B1_gcnv_L4 + var_brca.gcnv_v2.B2_gcnv_L4 %}</w:t>
            </w:r>
          </w:p>
        </w:tc>
      </w:tr>
      <w:tr w:rsidR="0041396B" w:rsidRPr="0075355D" w14:paraId="0C9C5D7D"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5AE48A59" w14:textId="096DABC0" w:rsidR="0041396B" w:rsidRPr="0041396B" w:rsidRDefault="0041396B" w:rsidP="005566B0">
            <w:pPr>
              <w:jc w:val="center"/>
              <w:rPr>
                <w:rFonts w:eastAsiaTheme="minorHAnsi"/>
                <w:b/>
                <w:color w:val="2F5496" w:themeColor="accent1" w:themeShade="BF"/>
                <w:sz w:val="18"/>
                <w:szCs w:val="18"/>
                <w:highlight w:val="cyan"/>
              </w:rPr>
            </w:pPr>
            <w:r w:rsidRPr="0041396B">
              <w:rPr>
                <w:rFonts w:eastAsiaTheme="minorHAnsi"/>
                <w:b/>
                <w:color w:val="2F5496" w:themeColor="accent1" w:themeShade="BF"/>
                <w:sz w:val="18"/>
                <w:szCs w:val="18"/>
                <w:highlight w:val="cyan"/>
              </w:rPr>
              <w:t>{%tr for a in var.var_germline.level_5 + var_brca.gcnv_v2.B1_gcnv_L5 + var_brca.gcnv_v2.B2_gcnv_L5 + var.var_germline.level_4+ var_brca.gcnv_v2.B1_gcnv_L4 + var_brca.gcnv_v2.B2_gcnv_L4 %}</w:t>
            </w:r>
          </w:p>
        </w:tc>
      </w:tr>
      <w:tr w:rsidR="0041396B" w:rsidRPr="00AE5CAB" w14:paraId="115B8FCF" w14:textId="77777777" w:rsidTr="0041396B">
        <w:trPr>
          <w:trHeight w:val="409"/>
        </w:trPr>
        <w:tc>
          <w:tcPr>
            <w:tcW w:w="1843" w:type="dxa"/>
          </w:tcPr>
          <w:p w14:paraId="65BB4020" w14:textId="77777777" w:rsidR="0041396B" w:rsidRPr="0075355D"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vm</w:t>
            </w:r>
            <w:proofErr w:type="spellEnd"/>
            <w:r w:rsidRPr="00252212">
              <w:rPr>
                <w:rFonts w:eastAsiaTheme="minorHAnsi"/>
                <w:bCs/>
                <w:color w:val="000000" w:themeColor="text1"/>
                <w:sz w:val="18"/>
                <w:szCs w:val="18"/>
              </w:rPr>
              <w:t>%}</w:t>
            </w:r>
            <w:r w:rsidRPr="00252212">
              <w:rPr>
                <w:rFonts w:eastAsiaTheme="minorHAnsi" w:hint="eastAsia"/>
                <w:bCs/>
                <w:color w:val="000000" w:themeColor="text1"/>
                <w:sz w:val="18"/>
                <w:szCs w:val="18"/>
              </w:rPr>
              <w:t>胚系变异检测结果</w:t>
            </w:r>
          </w:p>
        </w:tc>
        <w:tc>
          <w:tcPr>
            <w:tcW w:w="851" w:type="dxa"/>
          </w:tcPr>
          <w:p w14:paraId="5B9802E9" w14:textId="77777777" w:rsidR="0041396B" w:rsidRPr="001D5C88" w:rsidRDefault="0041396B" w:rsidP="005566B0">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2835" w:type="dxa"/>
          </w:tcPr>
          <w:p w14:paraId="71B48513" w14:textId="77777777" w:rsidR="0041396B" w:rsidRPr="00252212" w:rsidRDefault="0041396B" w:rsidP="005566B0">
            <w:pPr>
              <w:jc w:val="center"/>
              <w:rPr>
                <w:rFonts w:eastAsiaTheme="minorHAnsi"/>
                <w:bCs/>
                <w:color w:val="000000" w:themeColor="text1"/>
                <w:sz w:val="18"/>
                <w:szCs w:val="18"/>
              </w:rPr>
            </w:pP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a.type</w:t>
            </w:r>
            <w:proofErr w:type="spellEnd"/>
            <w:r w:rsidRPr="00252212">
              <w:rPr>
                <w:rFonts w:eastAsiaTheme="minorHAnsi"/>
                <w:bCs/>
                <w:color w:val="000000" w:themeColor="text1"/>
                <w:sz w:val="18"/>
                <w:szCs w:val="18"/>
              </w:rPr>
              <w:t>==”Loss”%}</w:t>
            </w:r>
          </w:p>
          <w:p w14:paraId="35622157"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a.value</w:t>
            </w:r>
            <w:proofErr w:type="spellEnd"/>
            <w:r w:rsidRPr="00252212">
              <w:rPr>
                <w:rFonts w:eastAsiaTheme="minorHAnsi"/>
                <w:bCs/>
                <w:color w:val="000000" w:themeColor="text1"/>
                <w:sz w:val="18"/>
                <w:szCs w:val="18"/>
              </w:rPr>
              <w:t>}} del</w:t>
            </w:r>
          </w:p>
          <w:p w14:paraId="10A5CEC4"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 xml:space="preserve">{%p </w:t>
            </w:r>
            <w:proofErr w:type="spellStart"/>
            <w:r w:rsidRPr="00252212">
              <w:rPr>
                <w:rFonts w:eastAsiaTheme="minorHAnsi" w:hint="eastAsia"/>
                <w:bCs/>
                <w:color w:val="000000" w:themeColor="text1"/>
                <w:sz w:val="18"/>
                <w:szCs w:val="18"/>
              </w:rPr>
              <w:t>elif</w:t>
            </w:r>
            <w:proofErr w:type="spellEnd"/>
            <w:r w:rsidRPr="00252212">
              <w:rPr>
                <w:rFonts w:eastAsiaTheme="minorHAnsi" w:hint="eastAsia"/>
                <w:bCs/>
                <w:color w:val="000000" w:themeColor="text1"/>
                <w:sz w:val="18"/>
                <w:szCs w:val="18"/>
              </w:rPr>
              <w:t xml:space="preserve"> </w:t>
            </w:r>
            <w:proofErr w:type="spellStart"/>
            <w:r w:rsidRPr="00252212">
              <w:rPr>
                <w:rFonts w:eastAsiaTheme="minorHAnsi" w:hint="eastAsia"/>
                <w:bCs/>
                <w:color w:val="000000" w:themeColor="text1"/>
                <w:sz w:val="18"/>
                <w:szCs w:val="18"/>
              </w:rPr>
              <w:t>a.type</w:t>
            </w:r>
            <w:proofErr w:type="spellEnd"/>
            <w:r w:rsidRPr="00252212">
              <w:rPr>
                <w:rFonts w:eastAsiaTheme="minorHAnsi" w:hint="eastAsia"/>
                <w:bCs/>
                <w:color w:val="000000" w:themeColor="text1"/>
                <w:sz w:val="18"/>
                <w:szCs w:val="18"/>
              </w:rPr>
              <w:t xml:space="preserve"> == “Gain”%}</w:t>
            </w:r>
          </w:p>
          <w:p w14:paraId="43F9E59B"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proofErr w:type="spellStart"/>
            <w:r w:rsidRPr="00252212">
              <w:rPr>
                <w:rFonts w:eastAsiaTheme="minorHAnsi" w:hint="eastAsia"/>
                <w:bCs/>
                <w:color w:val="000000" w:themeColor="text1"/>
                <w:sz w:val="18"/>
                <w:szCs w:val="18"/>
              </w:rPr>
              <w:t>a.value</w:t>
            </w:r>
            <w:proofErr w:type="spellEnd"/>
            <w:r w:rsidRPr="00252212">
              <w:rPr>
                <w:rFonts w:eastAsiaTheme="minorHAnsi" w:hint="eastAsia"/>
                <w:bCs/>
                <w:color w:val="000000" w:themeColor="text1"/>
                <w:sz w:val="18"/>
                <w:szCs w:val="18"/>
              </w:rPr>
              <w:t>}} dup</w:t>
            </w:r>
          </w:p>
          <w:p w14:paraId="64EA522F"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else%}</w:t>
            </w:r>
          </w:p>
          <w:p w14:paraId="0C5FBDFA"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a.gene_region</w:t>
            </w:r>
            <w:proofErr w:type="spellEnd"/>
            <w:r w:rsidRPr="00252212">
              <w:rPr>
                <w:rFonts w:eastAsiaTheme="minorHAnsi"/>
                <w:bCs/>
                <w:color w:val="000000" w:themeColor="text1"/>
                <w:sz w:val="18"/>
                <w:szCs w:val="18"/>
              </w:rPr>
              <w:t>}} {{</w:t>
            </w:r>
            <w:proofErr w:type="spellStart"/>
            <w:r w:rsidRPr="00252212">
              <w:rPr>
                <w:rFonts w:eastAsiaTheme="minorHAnsi"/>
                <w:bCs/>
                <w:color w:val="000000" w:themeColor="text1"/>
                <w:sz w:val="18"/>
                <w:szCs w:val="18"/>
              </w:rPr>
              <w:t>a.hgvs_c</w:t>
            </w:r>
            <w:proofErr w:type="spellEnd"/>
            <w:r w:rsidRPr="00252212">
              <w:rPr>
                <w:rFonts w:eastAsiaTheme="minorHAnsi"/>
                <w:bCs/>
                <w:color w:val="000000" w:themeColor="text1"/>
                <w:sz w:val="18"/>
                <w:szCs w:val="18"/>
              </w:rPr>
              <w:t xml:space="preserve">}}{%if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!=”p.?”%}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}}{%endif%}</w:t>
            </w:r>
          </w:p>
          <w:p w14:paraId="5007DEAF" w14:textId="77777777" w:rsidR="0041396B" w:rsidRPr="00252212" w:rsidRDefault="0041396B" w:rsidP="005566B0">
            <w:pPr>
              <w:jc w:val="center"/>
              <w:rPr>
                <w:rFonts w:eastAsiaTheme="minorHAnsi"/>
                <w:bCs/>
                <w:color w:val="000000" w:themeColor="text1"/>
                <w:sz w:val="18"/>
                <w:szCs w:val="18"/>
              </w:rPr>
            </w:pP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a.transcript_primary</w:t>
            </w:r>
            <w:proofErr w:type="spellEnd"/>
            <w:r w:rsidRPr="00252212">
              <w:rPr>
                <w:rFonts w:eastAsiaTheme="minorHAnsi"/>
                <w:bCs/>
                <w:color w:val="000000" w:themeColor="text1"/>
                <w:sz w:val="18"/>
                <w:szCs w:val="18"/>
              </w:rPr>
              <w:t xml:space="preserve"> }}</w:t>
            </w:r>
          </w:p>
          <w:p w14:paraId="58F6C89F" w14:textId="77777777" w:rsidR="0041396B" w:rsidRPr="0075355D"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p>
        </w:tc>
        <w:tc>
          <w:tcPr>
            <w:tcW w:w="1559" w:type="dxa"/>
          </w:tcPr>
          <w:p w14:paraId="17B3C3B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==”Loss”%}</w:t>
            </w:r>
          </w:p>
          <w:p w14:paraId="66688551"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52CF70F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7B2D3C7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1176B7A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126FF0D0"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6B76140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2BEC5BA4"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纯合</w:t>
            </w:r>
          </w:p>
          <w:p w14:paraId="2584747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65753440"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5C626379"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lastRenderedPageBreak/>
              <w:t>{%p endif%}</w:t>
            </w:r>
          </w:p>
          <w:p w14:paraId="458F0C3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1BD3C1F1"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25C403FC"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6742ECDB" w14:textId="6BD98E52" w:rsidR="0041396B" w:rsidRPr="00AE5CAB"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c>
          <w:tcPr>
            <w:tcW w:w="1212" w:type="dxa"/>
          </w:tcPr>
          <w:p w14:paraId="0D857E54"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lastRenderedPageBreak/>
              <w:t>{%</w:t>
            </w: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a.clinic_num_g</w:t>
            </w:r>
            <w:proofErr w:type="spellEnd"/>
            <w:r w:rsidRPr="00252212">
              <w:rPr>
                <w:rFonts w:eastAsiaTheme="minorHAnsi"/>
                <w:bCs/>
                <w:color w:val="000000" w:themeColor="text1"/>
                <w:sz w:val="18"/>
                <w:szCs w:val="18"/>
              </w:rPr>
              <w:t xml:space="preserve"> == 5</w:t>
            </w:r>
            <w:r w:rsidRPr="00252212">
              <w:rPr>
                <w:rFonts w:eastAsiaTheme="minorHAnsi" w:hint="eastAsia"/>
                <w:bCs/>
                <w:color w:val="000000" w:themeColor="text1"/>
                <w:sz w:val="18"/>
                <w:szCs w:val="18"/>
              </w:rPr>
              <w:t>%}</w:t>
            </w:r>
          </w:p>
          <w:p w14:paraId="554C1E27"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致病性</w:t>
            </w:r>
          </w:p>
          <w:p w14:paraId="642D9C80"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{%p</w:t>
            </w:r>
            <w:r w:rsidRPr="00252212">
              <w:rPr>
                <w:rFonts w:eastAsiaTheme="minorHAnsi"/>
                <w:bCs/>
                <w:color w:val="000000" w:themeColor="text1"/>
                <w:sz w:val="18"/>
                <w:szCs w:val="18"/>
              </w:rPr>
              <w:t xml:space="preserve"> else</w:t>
            </w:r>
            <w:r w:rsidRPr="00252212">
              <w:rPr>
                <w:rFonts w:eastAsiaTheme="minorHAnsi" w:hint="eastAsia"/>
                <w:bCs/>
                <w:color w:val="000000" w:themeColor="text1"/>
                <w:sz w:val="18"/>
                <w:szCs w:val="18"/>
              </w:rPr>
              <w:t>%}</w:t>
            </w:r>
          </w:p>
          <w:p w14:paraId="44D9CEA4" w14:textId="77777777" w:rsidR="0041396B" w:rsidRPr="00252212"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疑似致病性</w:t>
            </w:r>
          </w:p>
          <w:p w14:paraId="72D931E2" w14:textId="77777777" w:rsidR="0041396B" w:rsidRPr="00AE5CAB"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r w:rsidRPr="00252212">
              <w:rPr>
                <w:rFonts w:eastAsiaTheme="minorHAnsi" w:hint="eastAsia"/>
                <w:bCs/>
                <w:color w:val="000000" w:themeColor="text1"/>
                <w:sz w:val="18"/>
                <w:szCs w:val="18"/>
              </w:rPr>
              <w:t>%}</w:t>
            </w:r>
          </w:p>
        </w:tc>
      </w:tr>
      <w:tr w:rsidR="0041396B" w:rsidRPr="00642D53" w14:paraId="6286D53E"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0A8B079" w14:textId="77777777" w:rsidR="0041396B" w:rsidRPr="0041396B" w:rsidRDefault="0041396B" w:rsidP="005566B0">
            <w:pPr>
              <w:jc w:val="center"/>
              <w:rPr>
                <w:rFonts w:eastAsiaTheme="minorHAnsi"/>
                <w:b/>
                <w:color w:val="2F5496" w:themeColor="accent1" w:themeShade="BF"/>
                <w:sz w:val="18"/>
                <w:szCs w:val="18"/>
                <w:highlight w:val="cyan"/>
              </w:rPr>
            </w:pPr>
            <w:r w:rsidRPr="0041396B">
              <w:rPr>
                <w:rFonts w:eastAsiaTheme="minorHAnsi"/>
                <w:b/>
                <w:color w:val="2F5496" w:themeColor="accent1" w:themeShade="BF"/>
                <w:sz w:val="18"/>
                <w:szCs w:val="18"/>
                <w:highlight w:val="cyan"/>
              </w:rPr>
              <w:t xml:space="preserve">{%tr </w:t>
            </w:r>
            <w:proofErr w:type="spellStart"/>
            <w:r w:rsidRPr="0041396B">
              <w:rPr>
                <w:rFonts w:eastAsiaTheme="minorHAnsi"/>
                <w:b/>
                <w:color w:val="2F5496" w:themeColor="accent1" w:themeShade="BF"/>
                <w:sz w:val="18"/>
                <w:szCs w:val="18"/>
                <w:highlight w:val="cyan"/>
              </w:rPr>
              <w:t>endfor</w:t>
            </w:r>
            <w:proofErr w:type="spellEnd"/>
            <w:r w:rsidRPr="0041396B">
              <w:rPr>
                <w:rFonts w:eastAsiaTheme="minorHAnsi"/>
                <w:b/>
                <w:color w:val="2F5496" w:themeColor="accent1" w:themeShade="BF"/>
                <w:sz w:val="18"/>
                <w:szCs w:val="18"/>
                <w:highlight w:val="cyan"/>
              </w:rPr>
              <w:t>%}</w:t>
            </w:r>
          </w:p>
        </w:tc>
      </w:tr>
      <w:tr w:rsidR="0041396B" w:rsidRPr="00AE5CAB" w14:paraId="0E42D66C" w14:textId="77777777" w:rsidTr="0041396B">
        <w:trPr>
          <w:trHeight w:val="409"/>
        </w:trPr>
        <w:tc>
          <w:tcPr>
            <w:tcW w:w="8300" w:type="dxa"/>
            <w:gridSpan w:val="5"/>
          </w:tcPr>
          <w:p w14:paraId="69AF89B5" w14:textId="77777777" w:rsidR="0041396B" w:rsidRPr="0041396B" w:rsidRDefault="0041396B"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else%}</w:t>
            </w:r>
          </w:p>
        </w:tc>
      </w:tr>
      <w:tr w:rsidR="0041396B" w:rsidRPr="00AE5CAB" w14:paraId="1275550D" w14:textId="77777777" w:rsidTr="0041396B">
        <w:trPr>
          <w:cnfStyle w:val="000000010000" w:firstRow="0" w:lastRow="0" w:firstColumn="0" w:lastColumn="0" w:oddVBand="0" w:evenVBand="0" w:oddHBand="0" w:evenHBand="1" w:firstRowFirstColumn="0" w:firstRowLastColumn="0" w:lastRowFirstColumn="0" w:lastRowLastColumn="0"/>
          <w:trHeight w:val="409"/>
        </w:trPr>
        <w:tc>
          <w:tcPr>
            <w:tcW w:w="1843" w:type="dxa"/>
          </w:tcPr>
          <w:p w14:paraId="3528B5C4" w14:textId="77777777" w:rsidR="0041396B" w:rsidRPr="0075355D" w:rsidRDefault="0041396B"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胚系变异检测结果</w:t>
            </w:r>
          </w:p>
        </w:tc>
        <w:tc>
          <w:tcPr>
            <w:tcW w:w="6457" w:type="dxa"/>
            <w:gridSpan w:val="4"/>
          </w:tcPr>
          <w:p w14:paraId="75D1F372" w14:textId="77777777" w:rsidR="0041396B" w:rsidRPr="00AE5CAB" w:rsidRDefault="0041396B" w:rsidP="005566B0">
            <w:pPr>
              <w:jc w:val="center"/>
              <w:rPr>
                <w:rFonts w:eastAsiaTheme="minorHAnsi"/>
                <w:bCs/>
                <w:color w:val="000000" w:themeColor="text1"/>
                <w:sz w:val="18"/>
                <w:szCs w:val="18"/>
              </w:rPr>
            </w:pPr>
            <w:r w:rsidRPr="0041396B">
              <w:rPr>
                <w:rFonts w:eastAsiaTheme="minorHAnsi" w:hint="eastAsia"/>
                <w:bCs/>
                <w:color w:val="000000" w:themeColor="text1"/>
                <w:sz w:val="18"/>
                <w:szCs w:val="18"/>
              </w:rPr>
              <w:t>未检测到致病性、疑似致病性胚系变异</w:t>
            </w:r>
          </w:p>
        </w:tc>
      </w:tr>
      <w:tr w:rsidR="0041396B" w:rsidRPr="00642D53" w14:paraId="277AE3B7" w14:textId="77777777" w:rsidTr="0041396B">
        <w:trPr>
          <w:trHeight w:val="409"/>
        </w:trPr>
        <w:tc>
          <w:tcPr>
            <w:tcW w:w="8300" w:type="dxa"/>
            <w:gridSpan w:val="5"/>
          </w:tcPr>
          <w:p w14:paraId="3A4C9848" w14:textId="77777777" w:rsidR="0041396B" w:rsidRPr="0041396B" w:rsidRDefault="0041396B"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endif%}</w:t>
            </w:r>
          </w:p>
        </w:tc>
      </w:tr>
    </w:tbl>
    <w:p w14:paraId="53846DA7" w14:textId="4838C2D4" w:rsidR="002E7B2B" w:rsidRDefault="0041396B">
      <w:pPr>
        <w:widowControl/>
        <w:jc w:val="left"/>
        <w:rPr>
          <w:rFonts w:ascii="思源黑体 CN Normal" w:eastAsia="思源黑体 CN Normal" w:hAnsi="思源黑体 CN Normal"/>
          <w:color w:val="000000" w:themeColor="text1"/>
          <w:sz w:val="16"/>
          <w:szCs w:val="16"/>
          <w:highlight w:val="magenta"/>
        </w:rPr>
      </w:pPr>
      <w:r w:rsidRPr="000E5E3A">
        <w:rPr>
          <w:rFonts w:eastAsiaTheme="minorHAnsi"/>
          <w:b/>
          <w:color w:val="2F5496" w:themeColor="accent1" w:themeShade="BF"/>
          <w:sz w:val="18"/>
          <w:szCs w:val="18"/>
          <w:highlight w:val="magenta"/>
        </w:rPr>
        <w:t xml:space="preserve">{%p </w:t>
      </w:r>
      <w:r>
        <w:rPr>
          <w:rFonts w:eastAsiaTheme="minorHAnsi" w:hint="eastAsia"/>
          <w:b/>
          <w:color w:val="2F5496" w:themeColor="accent1" w:themeShade="BF"/>
          <w:sz w:val="18"/>
          <w:szCs w:val="18"/>
          <w:highlight w:val="magenta"/>
        </w:rPr>
        <w:t>endif</w:t>
      </w:r>
      <w:r w:rsidRPr="000E5E3A">
        <w:rPr>
          <w:rFonts w:eastAsiaTheme="minorHAnsi"/>
          <w:b/>
          <w:color w:val="2F5496" w:themeColor="accent1" w:themeShade="BF"/>
          <w:sz w:val="18"/>
          <w:szCs w:val="18"/>
          <w:highlight w:val="magenta"/>
        </w:rPr>
        <w:t>%}</w:t>
      </w:r>
    </w:p>
    <w:p w14:paraId="723AD982" w14:textId="77777777" w:rsidR="00043A29" w:rsidRDefault="00043A29" w:rsidP="0041396B">
      <w:pPr>
        <w:spacing w:line="240" w:lineRule="exact"/>
        <w:rPr>
          <w:b/>
          <w:color w:val="2F5496" w:themeColor="accent1" w:themeShade="BF"/>
          <w:sz w:val="18"/>
          <w:szCs w:val="18"/>
        </w:rPr>
      </w:pPr>
    </w:p>
    <w:p w14:paraId="69741FE4" w14:textId="343F0F4D" w:rsidR="0041396B" w:rsidRDefault="0041396B" w:rsidP="0041396B">
      <w:pPr>
        <w:spacing w:line="240" w:lineRule="exact"/>
        <w:rPr>
          <w:b/>
          <w:color w:val="2F5496" w:themeColor="accent1" w:themeShade="BF"/>
          <w:sz w:val="18"/>
          <w:szCs w:val="18"/>
        </w:rPr>
      </w:pPr>
      <w:r>
        <w:rPr>
          <w:rFonts w:hint="eastAsia"/>
          <w:b/>
          <w:color w:val="2F5496" w:themeColor="accent1" w:themeShade="BF"/>
          <w:sz w:val="18"/>
          <w:szCs w:val="18"/>
        </w:rPr>
        <w:t>注：</w:t>
      </w:r>
    </w:p>
    <w:p w14:paraId="26F85109" w14:textId="77777777" w:rsidR="0041396B" w:rsidRDefault="0041396B" w:rsidP="0041396B">
      <w:pPr>
        <w:numPr>
          <w:ilvl w:val="0"/>
          <w:numId w:val="22"/>
        </w:numPr>
        <w:spacing w:line="240" w:lineRule="exact"/>
        <w:ind w:left="440" w:hanging="440"/>
        <w:rPr>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1F498CA1" w14:textId="77777777" w:rsidR="0041396B" w:rsidRDefault="0041396B" w:rsidP="0041396B">
      <w:pPr>
        <w:numPr>
          <w:ilvl w:val="0"/>
          <w:numId w:val="22"/>
        </w:numPr>
        <w:spacing w:line="240" w:lineRule="exact"/>
        <w:ind w:left="440" w:hanging="440"/>
        <w:rPr>
          <w:b/>
          <w:color w:val="2F5496" w:themeColor="accent1" w:themeShade="BF"/>
          <w:sz w:val="18"/>
          <w:szCs w:val="18"/>
        </w:rPr>
      </w:pPr>
      <w:r>
        <w:rPr>
          <w:rFonts w:hint="eastAsia"/>
          <w:b/>
          <w:color w:val="2F5496" w:themeColor="accent1" w:themeShade="BF"/>
          <w:sz w:val="18"/>
          <w:szCs w:val="18"/>
        </w:rPr>
        <w:t>本报告中胚系变异解读遵循美国医学遗传学和基因组学学会（American College of Medical Genetics and Genomics，ACMG）、美国分子病理学协会（Association for Molecular Pathology，AMP）、美国病理学家协会（College of American Pathologists，CAP）发布的《遗传变异分类标准与指南》（2015年版）及</w:t>
      </w:r>
      <w:proofErr w:type="spellStart"/>
      <w:r>
        <w:rPr>
          <w:rFonts w:hint="eastAsia"/>
          <w:b/>
          <w:color w:val="2F5496" w:themeColor="accent1" w:themeShade="BF"/>
          <w:sz w:val="18"/>
          <w:szCs w:val="18"/>
        </w:rPr>
        <w:t>ClinGen</w:t>
      </w:r>
      <w:proofErr w:type="spellEnd"/>
      <w:r>
        <w:rPr>
          <w:rFonts w:hint="eastAsia"/>
          <w:b/>
          <w:color w:val="2F5496" w:themeColor="accent1" w:themeShade="BF"/>
          <w:sz w:val="18"/>
          <w:szCs w:val="18"/>
        </w:rPr>
        <w:t>专家</w:t>
      </w:r>
      <w:proofErr w:type="gramStart"/>
      <w:r>
        <w:rPr>
          <w:rFonts w:hint="eastAsia"/>
          <w:b/>
          <w:color w:val="2F5496" w:themeColor="accent1" w:themeShade="BF"/>
          <w:sz w:val="18"/>
          <w:szCs w:val="18"/>
        </w:rPr>
        <w:t>组发布</w:t>
      </w:r>
      <w:proofErr w:type="gramEnd"/>
      <w:r>
        <w:rPr>
          <w:rFonts w:hint="eastAsia"/>
          <w:b/>
          <w:color w:val="2F5496" w:themeColor="accent1" w:themeShade="BF"/>
          <w:sz w:val="18"/>
          <w:szCs w:val="18"/>
        </w:rPr>
        <w:t>的特殊基因变异解读指南，遗传变异分为5个等级：致病性、疑似致病性、意义不明确、疑似良性、良性。</w:t>
      </w:r>
    </w:p>
    <w:p w14:paraId="63A4C577" w14:textId="77777777" w:rsidR="0041396B" w:rsidRDefault="0041396B" w:rsidP="0041396B">
      <w:pPr>
        <w:numPr>
          <w:ilvl w:val="0"/>
          <w:numId w:val="22"/>
        </w:numPr>
        <w:spacing w:line="240" w:lineRule="exact"/>
        <w:ind w:left="440" w:hanging="440"/>
        <w:rPr>
          <w:b/>
          <w:color w:val="2F5496" w:themeColor="accent1" w:themeShade="BF"/>
          <w:sz w:val="18"/>
          <w:szCs w:val="18"/>
        </w:rPr>
      </w:pPr>
      <w:r>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43386349" w14:textId="77777777" w:rsidR="0041396B" w:rsidRDefault="0041396B" w:rsidP="0041396B">
      <w:pPr>
        <w:numPr>
          <w:ilvl w:val="0"/>
          <w:numId w:val="22"/>
        </w:numPr>
        <w:spacing w:line="240" w:lineRule="exact"/>
        <w:ind w:left="440" w:hanging="440"/>
        <w:rPr>
          <w:b/>
          <w:color w:val="2F5496" w:themeColor="accent1" w:themeShade="BF"/>
          <w:sz w:val="18"/>
          <w:szCs w:val="18"/>
        </w:rPr>
      </w:pPr>
      <w:r>
        <w:rPr>
          <w:rFonts w:hint="eastAsia"/>
          <w:b/>
          <w:color w:val="2F5496" w:themeColor="accent1" w:themeShade="BF"/>
          <w:sz w:val="18"/>
          <w:szCs w:val="18"/>
        </w:rPr>
        <w:t>“胚系变异检测结果”仅列出解读为致病性、疑似致病性的胚系变异。</w:t>
      </w:r>
    </w:p>
    <w:p w14:paraId="6545C76D" w14:textId="77777777" w:rsidR="0041396B" w:rsidRDefault="0041396B" w:rsidP="0041396B">
      <w:pPr>
        <w:numPr>
          <w:ilvl w:val="0"/>
          <w:numId w:val="22"/>
        </w:numPr>
        <w:spacing w:line="240" w:lineRule="exact"/>
        <w:ind w:left="440" w:hanging="440"/>
        <w:rPr>
          <w:b/>
          <w:color w:val="2F5496" w:themeColor="accent1" w:themeShade="BF"/>
          <w:sz w:val="18"/>
          <w:szCs w:val="18"/>
        </w:rPr>
      </w:pPr>
      <w:r>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14DE6A6D" w14:textId="77777777" w:rsidR="0032519C" w:rsidRPr="00A25E10" w:rsidRDefault="0032519C">
      <w:pPr>
        <w:widowControl/>
        <w:jc w:val="left"/>
        <w:rPr>
          <w:rFonts w:ascii="思源黑体 CN Normal" w:eastAsia="思源黑体 CN Normal" w:hAnsi="思源黑体 CN Normal"/>
          <w:color w:val="5B9BD5"/>
          <w:sz w:val="16"/>
          <w:szCs w:val="16"/>
        </w:rPr>
      </w:pPr>
    </w:p>
    <w:p w14:paraId="6400EA4D" w14:textId="71D81D89" w:rsidR="0041396B" w:rsidRDefault="0041396B" w:rsidP="0041396B">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变异检测结果</w:t>
      </w:r>
    </w:p>
    <w:p w14:paraId="122978D9" w14:textId="5CF002A5" w:rsidR="0041396B" w:rsidRDefault="0041396B" w:rsidP="0041396B">
      <w:pPr>
        <w:pStyle w:val="2"/>
        <w:spacing w:before="0" w:afterLines="50" w:after="211" w:line="280" w:lineRule="exact"/>
        <w:ind w:firstLineChars="50" w:firstLine="105"/>
        <w:jc w:val="center"/>
        <w:rPr>
          <w:rFonts w:ascii="思源黑体 CN Bold" w:eastAsia="思源黑体 CN Bold" w:hAnsi="思源黑体 CN Bold" w:cs="等线"/>
          <w:color w:val="2F5496"/>
          <w:sz w:val="21"/>
          <w:szCs w:val="21"/>
        </w:rPr>
      </w:pPr>
      <w:bookmarkStart w:id="10" w:name="_Hlk106356531"/>
      <w:r>
        <w:rPr>
          <w:rFonts w:ascii="思源黑体 CN Bold" w:eastAsia="思源黑体 CN Bold" w:hAnsi="思源黑体 CN Bold" w:cs="等线" w:hint="eastAsia"/>
          <w:color w:val="2F5496"/>
          <w:sz w:val="21"/>
          <w:szCs w:val="21"/>
        </w:rPr>
        <w:t>致病性、疑似致病性胚系变异</w:t>
      </w:r>
      <w:bookmarkEnd w:id="10"/>
    </w:p>
    <w:p w14:paraId="001B5490" w14:textId="77777777" w:rsidR="001D5C88" w:rsidRDefault="001D5C88" w:rsidP="001D5C88">
      <w:pPr>
        <w:widowControl/>
        <w:jc w:val="left"/>
        <w:rPr>
          <w:rFonts w:eastAsiaTheme="minorHAnsi"/>
          <w:b/>
          <w:color w:val="2F5496" w:themeColor="accent1" w:themeShade="BF"/>
          <w:sz w:val="18"/>
          <w:szCs w:val="18"/>
          <w:highlight w:val="magenta"/>
        </w:rPr>
      </w:pPr>
    </w:p>
    <w:p w14:paraId="146EE922" w14:textId="1B9A0E17" w:rsidR="0041396B" w:rsidRPr="001D5C88" w:rsidRDefault="0041396B" w:rsidP="001D5C88">
      <w:pPr>
        <w:widowControl/>
        <w:jc w:val="left"/>
        <w:rPr>
          <w:rFonts w:ascii="思源黑体 CN Normal" w:eastAsia="思源黑体 CN Normal" w:hAnsi="思源黑体 CN Normal"/>
          <w:color w:val="000000" w:themeColor="text1"/>
          <w:sz w:val="16"/>
          <w:szCs w:val="16"/>
          <w:highlight w:val="magenta"/>
        </w:rPr>
      </w:pPr>
      <w:r w:rsidRPr="000E5E3A">
        <w:rPr>
          <w:rFonts w:eastAsiaTheme="minorHAnsi"/>
          <w:b/>
          <w:color w:val="2F5496" w:themeColor="accent1" w:themeShade="BF"/>
          <w:sz w:val="18"/>
          <w:szCs w:val="18"/>
          <w:highlight w:val="magenta"/>
        </w:rPr>
        <w:t xml:space="preserve">{%p if </w:t>
      </w:r>
      <w:proofErr w:type="spellStart"/>
      <w:r w:rsidRPr="000E5E3A">
        <w:rPr>
          <w:rFonts w:eastAsiaTheme="minorHAnsi"/>
          <w:b/>
          <w:color w:val="2F5496" w:themeColor="accent1" w:themeShade="BF"/>
          <w:sz w:val="18"/>
          <w:szCs w:val="18"/>
          <w:highlight w:val="magenta"/>
        </w:rPr>
        <w:t>judge_brca_cnv</w:t>
      </w:r>
      <w:proofErr w:type="spellEnd"/>
      <w:r w:rsidRPr="000E5E3A">
        <w:rPr>
          <w:rFonts w:eastAsiaTheme="minorHAnsi"/>
          <w:b/>
          <w:color w:val="2F5496" w:themeColor="accent1" w:themeShade="BF"/>
          <w:sz w:val="18"/>
          <w:szCs w:val="18"/>
          <w:highlight w:val="magenta"/>
        </w:rPr>
        <w:t xml:space="preserve"> == “</w:t>
      </w:r>
      <w:proofErr w:type="spellStart"/>
      <w:r w:rsidRPr="000E5E3A">
        <w:rPr>
          <w:rFonts w:eastAsiaTheme="minorHAnsi"/>
          <w:b/>
          <w:color w:val="2F5496" w:themeColor="accent1" w:themeShade="BF"/>
          <w:sz w:val="18"/>
          <w:szCs w:val="18"/>
          <w:highlight w:val="magenta"/>
        </w:rPr>
        <w:t>mlpa</w:t>
      </w:r>
      <w:proofErr w:type="spellEnd"/>
      <w:r w:rsidRPr="000E5E3A">
        <w:rPr>
          <w:rFonts w:eastAsiaTheme="minorHAnsi"/>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851"/>
        <w:gridCol w:w="2977"/>
        <w:gridCol w:w="850"/>
        <w:gridCol w:w="1134"/>
        <w:gridCol w:w="2488"/>
      </w:tblGrid>
      <w:tr w:rsidR="001D5C88" w14:paraId="12541AA1"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851" w:type="dxa"/>
          </w:tcPr>
          <w:p w14:paraId="5D79CDD2" w14:textId="387BEAE3" w:rsidR="0041396B" w:rsidRDefault="0041396B" w:rsidP="001D5C88">
            <w:pPr>
              <w:jc w:val="center"/>
              <w:rPr>
                <w:b/>
                <w:color w:val="FFFFFF" w:themeColor="background1"/>
                <w:sz w:val="18"/>
                <w:szCs w:val="18"/>
              </w:rPr>
            </w:pPr>
            <w:r>
              <w:rPr>
                <w:rFonts w:hint="eastAsia"/>
                <w:b/>
                <w:color w:val="FFFFFF" w:themeColor="background1"/>
                <w:sz w:val="18"/>
                <w:szCs w:val="18"/>
              </w:rPr>
              <w:t>基因</w:t>
            </w:r>
          </w:p>
        </w:tc>
        <w:tc>
          <w:tcPr>
            <w:tcW w:w="2977" w:type="dxa"/>
          </w:tcPr>
          <w:p w14:paraId="24D9D000" w14:textId="031CA5CD" w:rsidR="0041396B" w:rsidRPr="00C4434E"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850" w:type="dxa"/>
          </w:tcPr>
          <w:p w14:paraId="530D5A41" w14:textId="77777777" w:rsidR="0041396B" w:rsidRDefault="0041396B"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1134" w:type="dxa"/>
          </w:tcPr>
          <w:p w14:paraId="424C49AD" w14:textId="66CEF7A1" w:rsidR="0041396B" w:rsidRDefault="0041396B" w:rsidP="00043A29">
            <w:pPr>
              <w:spacing w:line="200" w:lineRule="atLeast"/>
              <w:jc w:val="center"/>
              <w:rPr>
                <w:b/>
                <w:color w:val="FFFFFF" w:themeColor="background1"/>
                <w:sz w:val="18"/>
                <w:szCs w:val="18"/>
              </w:rPr>
            </w:pPr>
            <w:r>
              <w:rPr>
                <w:rFonts w:hint="eastAsia"/>
                <w:b/>
                <w:color w:val="FFFFFF" w:themeColor="background1"/>
                <w:sz w:val="18"/>
                <w:szCs w:val="18"/>
              </w:rPr>
              <w:t>变异解读</w:t>
            </w:r>
          </w:p>
        </w:tc>
        <w:tc>
          <w:tcPr>
            <w:tcW w:w="2488" w:type="dxa"/>
          </w:tcPr>
          <w:p w14:paraId="0D19A8C4" w14:textId="77777777" w:rsidR="0041396B" w:rsidRPr="0041396B" w:rsidRDefault="0041396B" w:rsidP="0041396B">
            <w:pPr>
              <w:spacing w:line="200" w:lineRule="atLeast"/>
              <w:jc w:val="center"/>
              <w:rPr>
                <w:b/>
                <w:color w:val="FFFFFF" w:themeColor="background1"/>
                <w:sz w:val="18"/>
                <w:szCs w:val="18"/>
              </w:rPr>
            </w:pPr>
            <w:r w:rsidRPr="0041396B">
              <w:rPr>
                <w:rFonts w:hint="eastAsia"/>
                <w:b/>
                <w:color w:val="FFFFFF" w:themeColor="background1"/>
                <w:sz w:val="18"/>
                <w:szCs w:val="18"/>
              </w:rPr>
              <w:t>临床提示</w:t>
            </w:r>
          </w:p>
          <w:p w14:paraId="03B3586E" w14:textId="2C6C1031" w:rsidR="0041396B" w:rsidRDefault="0041396B" w:rsidP="0041396B">
            <w:pPr>
              <w:spacing w:line="200" w:lineRule="atLeast"/>
              <w:jc w:val="center"/>
              <w:rPr>
                <w:b/>
                <w:color w:val="FFFFFF" w:themeColor="background1"/>
                <w:sz w:val="18"/>
                <w:szCs w:val="18"/>
              </w:rPr>
            </w:pPr>
            <w:r w:rsidRPr="0041396B">
              <w:rPr>
                <w:rFonts w:hint="eastAsia"/>
                <w:b/>
                <w:color w:val="FFFFFF" w:themeColor="background1"/>
                <w:sz w:val="18"/>
                <w:szCs w:val="18"/>
              </w:rPr>
              <w:t>（耐药</w:t>
            </w:r>
            <w:r w:rsidRPr="0041396B">
              <w:rPr>
                <w:b/>
                <w:color w:val="FFFFFF" w:themeColor="background1"/>
                <w:sz w:val="18"/>
                <w:szCs w:val="18"/>
              </w:rPr>
              <w:t>/敏感，证据等级）</w:t>
            </w:r>
          </w:p>
        </w:tc>
      </w:tr>
      <w:tr w:rsidR="0041396B" w:rsidRPr="0075355D" w14:paraId="4E8C7882" w14:textId="77777777" w:rsidTr="006A4FAF">
        <w:trPr>
          <w:trHeight w:val="409"/>
        </w:trPr>
        <w:tc>
          <w:tcPr>
            <w:tcW w:w="8300" w:type="dxa"/>
            <w:gridSpan w:val="5"/>
            <w:vAlign w:val="top"/>
          </w:tcPr>
          <w:p w14:paraId="3F8E3B79" w14:textId="5B601083" w:rsidR="0041396B" w:rsidRPr="001D5C88" w:rsidRDefault="001D5C88" w:rsidP="005566B0">
            <w:pPr>
              <w:jc w:val="center"/>
              <w:rPr>
                <w:rFonts w:eastAsiaTheme="minorHAnsi"/>
                <w:b/>
                <w:color w:val="2F5496" w:themeColor="accent1" w:themeShade="BF"/>
                <w:sz w:val="18"/>
                <w:szCs w:val="18"/>
                <w:highlight w:val="green"/>
              </w:rPr>
            </w:pPr>
            <w:r w:rsidRPr="001D5C88">
              <w:rPr>
                <w:rFonts w:eastAsiaTheme="minorHAnsi"/>
                <w:b/>
                <w:color w:val="2F5496" w:themeColor="accent1" w:themeShade="BF"/>
                <w:sz w:val="18"/>
                <w:szCs w:val="18"/>
                <w:highlight w:val="green"/>
              </w:rPr>
              <w:t>{%tr if var.var_germline.level_5 + var_brca.mlpa_v2.B1_mlpa_L5 + var_brca.mlpa_v2.B2_mlpa_L5 + var.var_germline.level_4+ var_brca.mlpa_v2.B1_mlpa_L4 + var_brca.mlpa_v2.B2_mlpa_L4 %}</w:t>
            </w:r>
          </w:p>
        </w:tc>
      </w:tr>
      <w:tr w:rsidR="0041396B" w:rsidRPr="0075355D" w14:paraId="2B76B50A"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7DF7EE1C" w14:textId="44BE9CBA" w:rsidR="0041396B" w:rsidRPr="001D5C88" w:rsidRDefault="001D5C88" w:rsidP="005566B0">
            <w:pPr>
              <w:jc w:val="center"/>
              <w:rPr>
                <w:rFonts w:eastAsiaTheme="minorHAnsi"/>
                <w:b/>
                <w:color w:val="2F5496" w:themeColor="accent1" w:themeShade="BF"/>
                <w:sz w:val="18"/>
                <w:szCs w:val="18"/>
              </w:rPr>
            </w:pPr>
            <w:r w:rsidRPr="001D5C88">
              <w:rPr>
                <w:rFonts w:eastAsiaTheme="minorHAnsi"/>
                <w:b/>
                <w:color w:val="2F5496" w:themeColor="accent1" w:themeShade="BF"/>
                <w:sz w:val="18"/>
                <w:szCs w:val="18"/>
                <w:highlight w:val="cyan"/>
              </w:rPr>
              <w:t>{%tr for a in var.var_germline.level_5 + var_brca.mlpa_v2.B1_mlpa_L5 + var_brca.mlpa_v2.B2_mlpa_L5 + var.var_germline.level_4+ var_brca.mlpa_v2.B1_mlpa_L4 + var_brca.mlpa_v2.B2_mlpa_L4 %}</w:t>
            </w:r>
          </w:p>
        </w:tc>
      </w:tr>
      <w:tr w:rsidR="001D5C88" w:rsidRPr="00AE5CAB" w14:paraId="1E89C607" w14:textId="77777777" w:rsidTr="006A4FAF">
        <w:trPr>
          <w:trHeight w:val="409"/>
        </w:trPr>
        <w:tc>
          <w:tcPr>
            <w:tcW w:w="851" w:type="dxa"/>
          </w:tcPr>
          <w:p w14:paraId="040C06B2" w14:textId="3CD095B3" w:rsidR="001D5C88" w:rsidRPr="001D5C88" w:rsidRDefault="001D5C88" w:rsidP="001D5C88">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lastRenderedPageBreak/>
              <w:t>}}</w:t>
            </w:r>
          </w:p>
        </w:tc>
        <w:tc>
          <w:tcPr>
            <w:tcW w:w="2977" w:type="dxa"/>
          </w:tcPr>
          <w:p w14:paraId="43D47B9B" w14:textId="77777777" w:rsidR="001D5C88" w:rsidRPr="00252212" w:rsidRDefault="001D5C88" w:rsidP="001D5C88">
            <w:pPr>
              <w:jc w:val="center"/>
              <w:rPr>
                <w:rFonts w:eastAsiaTheme="minorHAnsi"/>
                <w:bCs/>
                <w:color w:val="000000" w:themeColor="text1"/>
                <w:sz w:val="18"/>
                <w:szCs w:val="18"/>
              </w:rPr>
            </w:pPr>
            <w:r w:rsidRPr="00252212">
              <w:rPr>
                <w:rFonts w:eastAsiaTheme="minorHAnsi"/>
                <w:bCs/>
                <w:color w:val="000000" w:themeColor="text1"/>
                <w:sz w:val="18"/>
                <w:szCs w:val="18"/>
              </w:rPr>
              <w:lastRenderedPageBreak/>
              <w:t xml:space="preserve">{%p if </w:t>
            </w:r>
            <w:proofErr w:type="spellStart"/>
            <w:r w:rsidRPr="00252212">
              <w:rPr>
                <w:rFonts w:eastAsiaTheme="minorHAnsi"/>
                <w:bCs/>
                <w:color w:val="000000" w:themeColor="text1"/>
                <w:sz w:val="18"/>
                <w:szCs w:val="18"/>
              </w:rPr>
              <w:t>a.type</w:t>
            </w:r>
            <w:proofErr w:type="spellEnd"/>
            <w:r w:rsidRPr="00252212">
              <w:rPr>
                <w:rFonts w:eastAsiaTheme="minorHAnsi"/>
                <w:bCs/>
                <w:color w:val="000000" w:themeColor="text1"/>
                <w:sz w:val="18"/>
                <w:szCs w:val="18"/>
              </w:rPr>
              <w:t>==”Loss”%}</w:t>
            </w:r>
          </w:p>
          <w:p w14:paraId="4996CA91"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a.value</w:t>
            </w:r>
            <w:proofErr w:type="spellEnd"/>
            <w:r w:rsidRPr="00252212">
              <w:rPr>
                <w:rFonts w:eastAsiaTheme="minorHAnsi"/>
                <w:bCs/>
                <w:color w:val="000000" w:themeColor="text1"/>
                <w:sz w:val="18"/>
                <w:szCs w:val="18"/>
              </w:rPr>
              <w:t>}} del</w:t>
            </w:r>
          </w:p>
          <w:p w14:paraId="38E5EDAD"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lastRenderedPageBreak/>
              <w:t xml:space="preserve">{%p </w:t>
            </w:r>
            <w:proofErr w:type="spellStart"/>
            <w:r w:rsidRPr="00252212">
              <w:rPr>
                <w:rFonts w:eastAsiaTheme="minorHAnsi" w:hint="eastAsia"/>
                <w:bCs/>
                <w:color w:val="000000" w:themeColor="text1"/>
                <w:sz w:val="18"/>
                <w:szCs w:val="18"/>
              </w:rPr>
              <w:t>elif</w:t>
            </w:r>
            <w:proofErr w:type="spellEnd"/>
            <w:r w:rsidRPr="00252212">
              <w:rPr>
                <w:rFonts w:eastAsiaTheme="minorHAnsi" w:hint="eastAsia"/>
                <w:bCs/>
                <w:color w:val="000000" w:themeColor="text1"/>
                <w:sz w:val="18"/>
                <w:szCs w:val="18"/>
              </w:rPr>
              <w:t xml:space="preserve"> </w:t>
            </w:r>
            <w:proofErr w:type="spellStart"/>
            <w:r w:rsidRPr="00252212">
              <w:rPr>
                <w:rFonts w:eastAsiaTheme="minorHAnsi" w:hint="eastAsia"/>
                <w:bCs/>
                <w:color w:val="000000" w:themeColor="text1"/>
                <w:sz w:val="18"/>
                <w:szCs w:val="18"/>
              </w:rPr>
              <w:t>a.type</w:t>
            </w:r>
            <w:proofErr w:type="spellEnd"/>
            <w:r w:rsidRPr="00252212">
              <w:rPr>
                <w:rFonts w:eastAsiaTheme="minorHAnsi" w:hint="eastAsia"/>
                <w:bCs/>
                <w:color w:val="000000" w:themeColor="text1"/>
                <w:sz w:val="18"/>
                <w:szCs w:val="18"/>
              </w:rPr>
              <w:t xml:space="preserve"> == “Gain”%}</w:t>
            </w:r>
          </w:p>
          <w:p w14:paraId="67DBC6E2"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proofErr w:type="spellStart"/>
            <w:r w:rsidRPr="00252212">
              <w:rPr>
                <w:rFonts w:eastAsiaTheme="minorHAnsi" w:hint="eastAsia"/>
                <w:bCs/>
                <w:color w:val="000000" w:themeColor="text1"/>
                <w:sz w:val="18"/>
                <w:szCs w:val="18"/>
              </w:rPr>
              <w:t>a.value</w:t>
            </w:r>
            <w:proofErr w:type="spellEnd"/>
            <w:r w:rsidRPr="00252212">
              <w:rPr>
                <w:rFonts w:eastAsiaTheme="minorHAnsi" w:hint="eastAsia"/>
                <w:bCs/>
                <w:color w:val="000000" w:themeColor="text1"/>
                <w:sz w:val="18"/>
                <w:szCs w:val="18"/>
              </w:rPr>
              <w:t>}} dup</w:t>
            </w:r>
          </w:p>
          <w:p w14:paraId="7569BF6A"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else%}</w:t>
            </w:r>
          </w:p>
          <w:p w14:paraId="74E13440"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a.gene_region</w:t>
            </w:r>
            <w:proofErr w:type="spellEnd"/>
            <w:r w:rsidRPr="00252212">
              <w:rPr>
                <w:rFonts w:eastAsiaTheme="minorHAnsi"/>
                <w:bCs/>
                <w:color w:val="000000" w:themeColor="text1"/>
                <w:sz w:val="18"/>
                <w:szCs w:val="18"/>
              </w:rPr>
              <w:t>}} {{</w:t>
            </w:r>
            <w:proofErr w:type="spellStart"/>
            <w:r w:rsidRPr="00252212">
              <w:rPr>
                <w:rFonts w:eastAsiaTheme="minorHAnsi"/>
                <w:bCs/>
                <w:color w:val="000000" w:themeColor="text1"/>
                <w:sz w:val="18"/>
                <w:szCs w:val="18"/>
              </w:rPr>
              <w:t>a.hgvs_c</w:t>
            </w:r>
            <w:proofErr w:type="spellEnd"/>
            <w:r w:rsidRPr="00252212">
              <w:rPr>
                <w:rFonts w:eastAsiaTheme="minorHAnsi"/>
                <w:bCs/>
                <w:color w:val="000000" w:themeColor="text1"/>
                <w:sz w:val="18"/>
                <w:szCs w:val="18"/>
              </w:rPr>
              <w:t xml:space="preserve">}}{%if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!=”p.?”%}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}}{%endif%}</w:t>
            </w:r>
          </w:p>
          <w:p w14:paraId="7E9E6711" w14:textId="77777777" w:rsidR="001D5C88" w:rsidRPr="00252212" w:rsidRDefault="001D5C88" w:rsidP="001D5C88">
            <w:pPr>
              <w:jc w:val="center"/>
              <w:rPr>
                <w:rFonts w:eastAsiaTheme="minorHAnsi"/>
                <w:bCs/>
                <w:color w:val="000000" w:themeColor="text1"/>
                <w:sz w:val="18"/>
                <w:szCs w:val="18"/>
              </w:rPr>
            </w:pP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a.transcript_primary</w:t>
            </w:r>
            <w:proofErr w:type="spellEnd"/>
            <w:r w:rsidRPr="00252212">
              <w:rPr>
                <w:rFonts w:eastAsiaTheme="minorHAnsi"/>
                <w:bCs/>
                <w:color w:val="000000" w:themeColor="text1"/>
                <w:sz w:val="18"/>
                <w:szCs w:val="18"/>
              </w:rPr>
              <w:t xml:space="preserve"> }}</w:t>
            </w:r>
          </w:p>
          <w:p w14:paraId="5C6987C5" w14:textId="1DE50611" w:rsidR="001D5C88" w:rsidRPr="0075355D"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p>
        </w:tc>
        <w:tc>
          <w:tcPr>
            <w:tcW w:w="850" w:type="dxa"/>
          </w:tcPr>
          <w:p w14:paraId="009572E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lastRenderedPageBreak/>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w:t>
            </w:r>
            <w:r w:rsidRPr="00931C58">
              <w:rPr>
                <w:rFonts w:eastAsiaTheme="minorHAnsi"/>
                <w:bCs/>
                <w:color w:val="000000" w:themeColor="text1"/>
                <w:sz w:val="18"/>
                <w:szCs w:val="18"/>
              </w:rPr>
              <w:lastRenderedPageBreak/>
              <w:t>=”Loss”%}</w:t>
            </w:r>
          </w:p>
          <w:p w14:paraId="00661F81"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68D3369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09E1E99B"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3ACB8380"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2C809513"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5BE3CFF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4DAF3829"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纯合</w:t>
            </w:r>
          </w:p>
          <w:p w14:paraId="560A648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67BF242C"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2ADB8E5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43F1729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20C58E14"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55E867D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52A8139E" w14:textId="4FE45D06" w:rsidR="001D5C88" w:rsidRPr="0075355D"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c>
          <w:tcPr>
            <w:tcW w:w="1134" w:type="dxa"/>
          </w:tcPr>
          <w:p w14:paraId="3818E573"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lastRenderedPageBreak/>
              <w:t>{%</w:t>
            </w: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a.clinic_nu</w:t>
            </w:r>
            <w:r w:rsidRPr="00252212">
              <w:rPr>
                <w:rFonts w:eastAsiaTheme="minorHAnsi"/>
                <w:bCs/>
                <w:color w:val="000000" w:themeColor="text1"/>
                <w:sz w:val="18"/>
                <w:szCs w:val="18"/>
              </w:rPr>
              <w:lastRenderedPageBreak/>
              <w:t>m_g</w:t>
            </w:r>
            <w:proofErr w:type="spellEnd"/>
            <w:r w:rsidRPr="00252212">
              <w:rPr>
                <w:rFonts w:eastAsiaTheme="minorHAnsi"/>
                <w:bCs/>
                <w:color w:val="000000" w:themeColor="text1"/>
                <w:sz w:val="18"/>
                <w:szCs w:val="18"/>
              </w:rPr>
              <w:t xml:space="preserve"> == 5</w:t>
            </w:r>
            <w:r w:rsidRPr="00252212">
              <w:rPr>
                <w:rFonts w:eastAsiaTheme="minorHAnsi" w:hint="eastAsia"/>
                <w:bCs/>
                <w:color w:val="000000" w:themeColor="text1"/>
                <w:sz w:val="18"/>
                <w:szCs w:val="18"/>
              </w:rPr>
              <w:t>%}</w:t>
            </w:r>
          </w:p>
          <w:p w14:paraId="2E272FEA"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致病性</w:t>
            </w:r>
          </w:p>
          <w:p w14:paraId="3065F442"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{%p</w:t>
            </w:r>
            <w:r w:rsidRPr="00252212">
              <w:rPr>
                <w:rFonts w:eastAsiaTheme="minorHAnsi"/>
                <w:bCs/>
                <w:color w:val="000000" w:themeColor="text1"/>
                <w:sz w:val="18"/>
                <w:szCs w:val="18"/>
              </w:rPr>
              <w:t xml:space="preserve"> else</w:t>
            </w:r>
            <w:r w:rsidRPr="00252212">
              <w:rPr>
                <w:rFonts w:eastAsiaTheme="minorHAnsi" w:hint="eastAsia"/>
                <w:bCs/>
                <w:color w:val="000000" w:themeColor="text1"/>
                <w:sz w:val="18"/>
                <w:szCs w:val="18"/>
              </w:rPr>
              <w:t>%}</w:t>
            </w:r>
          </w:p>
          <w:p w14:paraId="5258500F"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疑似致病性</w:t>
            </w:r>
          </w:p>
          <w:p w14:paraId="79AD809F" w14:textId="21041F40" w:rsidR="001D5C88" w:rsidRPr="00AE5CAB"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r w:rsidRPr="00252212">
              <w:rPr>
                <w:rFonts w:eastAsiaTheme="minorHAnsi" w:hint="eastAsia"/>
                <w:bCs/>
                <w:color w:val="000000" w:themeColor="text1"/>
                <w:sz w:val="18"/>
                <w:szCs w:val="18"/>
              </w:rPr>
              <w:t>%}</w:t>
            </w:r>
          </w:p>
        </w:tc>
        <w:tc>
          <w:tcPr>
            <w:tcW w:w="2488" w:type="dxa"/>
          </w:tcPr>
          <w:p w14:paraId="4813DFF0"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lastRenderedPageBreak/>
              <w:t xml:space="preserve">{%p if </w:t>
            </w:r>
            <w:proofErr w:type="spellStart"/>
            <w:r w:rsidRPr="001D5C88">
              <w:rPr>
                <w:rFonts w:eastAsiaTheme="minorHAnsi"/>
                <w:bCs/>
                <w:color w:val="000000" w:themeColor="text1"/>
                <w:sz w:val="18"/>
                <w:szCs w:val="18"/>
              </w:rPr>
              <w:t>a.evi_sum.evi_split</w:t>
            </w:r>
            <w:proofErr w:type="spellEnd"/>
            <w:r w:rsidRPr="001D5C88">
              <w:rPr>
                <w:rFonts w:eastAsiaTheme="minorHAnsi"/>
                <w:bCs/>
                <w:color w:val="000000" w:themeColor="text1"/>
                <w:sz w:val="18"/>
                <w:szCs w:val="18"/>
              </w:rPr>
              <w:t xml:space="preserve"> and (</w:t>
            </w:r>
            <w:proofErr w:type="spellStart"/>
            <w:r w:rsidRPr="001D5C88">
              <w:rPr>
                <w:rFonts w:eastAsiaTheme="minorHAnsi"/>
                <w:bCs/>
                <w:color w:val="000000" w:themeColor="text1"/>
                <w:sz w:val="18"/>
                <w:szCs w:val="18"/>
              </w:rPr>
              <w:t>a.evi_sum.evi_split.Predictive</w:t>
            </w:r>
            <w:proofErr w:type="spellEnd"/>
            <w:r w:rsidRPr="001D5C88">
              <w:rPr>
                <w:rFonts w:eastAsiaTheme="minorHAnsi"/>
                <w:bCs/>
                <w:color w:val="000000" w:themeColor="text1"/>
                <w:sz w:val="18"/>
                <w:szCs w:val="18"/>
              </w:rPr>
              <w:t xml:space="preserve"> </w:t>
            </w:r>
            <w:r w:rsidRPr="001D5C88">
              <w:rPr>
                <w:rFonts w:eastAsiaTheme="minorHAnsi"/>
                <w:bCs/>
                <w:color w:val="000000" w:themeColor="text1"/>
                <w:sz w:val="18"/>
                <w:szCs w:val="18"/>
              </w:rPr>
              <w:lastRenderedPageBreak/>
              <w:t xml:space="preserve">or </w:t>
            </w:r>
            <w:proofErr w:type="spellStart"/>
            <w:r w:rsidRPr="001D5C88">
              <w:rPr>
                <w:rFonts w:eastAsiaTheme="minorHAnsi"/>
                <w:bCs/>
                <w:color w:val="000000" w:themeColor="text1"/>
                <w:sz w:val="18"/>
                <w:szCs w:val="18"/>
              </w:rPr>
              <w:t>a.evi_sum.evi_split.Prognostic</w:t>
            </w:r>
            <w:proofErr w:type="spellEnd"/>
            <w:r w:rsidRPr="001D5C88">
              <w:rPr>
                <w:rFonts w:eastAsiaTheme="minorHAnsi"/>
                <w:bCs/>
                <w:color w:val="000000" w:themeColor="text1"/>
                <w:sz w:val="18"/>
                <w:szCs w:val="18"/>
              </w:rPr>
              <w:t xml:space="preserve"> or </w:t>
            </w:r>
            <w:proofErr w:type="spellStart"/>
            <w:r w:rsidRPr="001D5C88">
              <w:rPr>
                <w:rFonts w:eastAsiaTheme="minorHAnsi"/>
                <w:bCs/>
                <w:color w:val="000000" w:themeColor="text1"/>
                <w:sz w:val="18"/>
                <w:szCs w:val="18"/>
              </w:rPr>
              <w:t>a.evi_sum.evi_split.Diagnostic</w:t>
            </w:r>
            <w:proofErr w:type="spellEnd"/>
            <w:r w:rsidRPr="001D5C88">
              <w:rPr>
                <w:rFonts w:eastAsiaTheme="minorHAnsi"/>
                <w:bCs/>
                <w:color w:val="000000" w:themeColor="text1"/>
                <w:sz w:val="18"/>
                <w:szCs w:val="18"/>
              </w:rPr>
              <w:t>)%}</w:t>
            </w:r>
          </w:p>
          <w:p w14:paraId="3D82CFE8"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if </w:t>
            </w:r>
            <w:proofErr w:type="spellStart"/>
            <w:r w:rsidRPr="001D5C88">
              <w:rPr>
                <w:rFonts w:eastAsiaTheme="minorHAnsi"/>
                <w:bCs/>
                <w:color w:val="000000" w:themeColor="text1"/>
                <w:sz w:val="18"/>
                <w:szCs w:val="18"/>
              </w:rPr>
              <w:t>a.evi_sum.evi_split.Predictive</w:t>
            </w:r>
            <w:proofErr w:type="spellEnd"/>
            <w:r w:rsidRPr="001D5C88">
              <w:rPr>
                <w:rFonts w:eastAsiaTheme="minorHAnsi"/>
                <w:bCs/>
                <w:color w:val="000000" w:themeColor="text1"/>
                <w:sz w:val="18"/>
                <w:szCs w:val="18"/>
              </w:rPr>
              <w:t>%}</w:t>
            </w:r>
          </w:p>
          <w:p w14:paraId="5E6EC954"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for b in </w:t>
            </w:r>
            <w:proofErr w:type="spellStart"/>
            <w:r w:rsidRPr="001D5C88">
              <w:rPr>
                <w:rFonts w:eastAsiaTheme="minorHAnsi"/>
                <w:bCs/>
                <w:color w:val="000000" w:themeColor="text1"/>
                <w:sz w:val="18"/>
                <w:szCs w:val="18"/>
              </w:rPr>
              <w:t>a.evi_sum.evi_split.Predictive</w:t>
            </w:r>
            <w:proofErr w:type="spellEnd"/>
            <w:r w:rsidRPr="001D5C88">
              <w:rPr>
                <w:rFonts w:eastAsiaTheme="minorHAnsi"/>
                <w:bCs/>
                <w:color w:val="000000" w:themeColor="text1"/>
                <w:sz w:val="18"/>
                <w:szCs w:val="18"/>
              </w:rPr>
              <w:t>%}</w:t>
            </w:r>
          </w:p>
          <w:p w14:paraId="5B2E7162"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b.regimen_name</w:t>
            </w:r>
            <w:proofErr w:type="spellEnd"/>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b.clinical_significance_cn</w:t>
            </w:r>
            <w:proofErr w:type="spellEnd"/>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b.evi_conclusion_simple</w:t>
            </w:r>
            <w:proofErr w:type="spellEnd"/>
            <w:r w:rsidRPr="001D5C88">
              <w:rPr>
                <w:rFonts w:eastAsiaTheme="minorHAnsi"/>
                <w:bCs/>
                <w:color w:val="000000" w:themeColor="text1"/>
                <w:sz w:val="18"/>
                <w:szCs w:val="18"/>
              </w:rPr>
              <w:t>}}级）</w:t>
            </w:r>
          </w:p>
          <w:p w14:paraId="1FC09C96"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w:t>
            </w:r>
            <w:proofErr w:type="spellStart"/>
            <w:r w:rsidRPr="001D5C88">
              <w:rPr>
                <w:rFonts w:eastAsiaTheme="minorHAnsi"/>
                <w:bCs/>
                <w:color w:val="000000" w:themeColor="text1"/>
                <w:sz w:val="18"/>
                <w:szCs w:val="18"/>
              </w:rPr>
              <w:t>endfor</w:t>
            </w:r>
            <w:proofErr w:type="spellEnd"/>
            <w:r w:rsidRPr="001D5C88">
              <w:rPr>
                <w:rFonts w:eastAsiaTheme="minorHAnsi"/>
                <w:bCs/>
                <w:color w:val="000000" w:themeColor="text1"/>
                <w:sz w:val="18"/>
                <w:szCs w:val="18"/>
              </w:rPr>
              <w:t>%}</w:t>
            </w:r>
          </w:p>
          <w:p w14:paraId="3B43F41E"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{%p endif%}</w:t>
            </w:r>
          </w:p>
          <w:p w14:paraId="38F903A2"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if </w:t>
            </w:r>
            <w:proofErr w:type="spellStart"/>
            <w:r w:rsidRPr="001D5C88">
              <w:rPr>
                <w:rFonts w:eastAsiaTheme="minorHAnsi"/>
                <w:bCs/>
                <w:color w:val="000000" w:themeColor="text1"/>
                <w:sz w:val="18"/>
                <w:szCs w:val="18"/>
              </w:rPr>
              <w:t>a.evi_sum.evi_split.Prognostic</w:t>
            </w:r>
            <w:proofErr w:type="spellEnd"/>
            <w:r w:rsidRPr="001D5C88">
              <w:rPr>
                <w:rFonts w:eastAsiaTheme="minorHAnsi"/>
                <w:bCs/>
                <w:color w:val="000000" w:themeColor="text1"/>
                <w:sz w:val="18"/>
                <w:szCs w:val="18"/>
              </w:rPr>
              <w:t>%}</w:t>
            </w:r>
          </w:p>
          <w:p w14:paraId="440D246F"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for b in </w:t>
            </w:r>
            <w:proofErr w:type="spellStart"/>
            <w:r w:rsidRPr="001D5C88">
              <w:rPr>
                <w:rFonts w:eastAsiaTheme="minorHAnsi"/>
                <w:bCs/>
                <w:color w:val="000000" w:themeColor="text1"/>
                <w:sz w:val="18"/>
                <w:szCs w:val="18"/>
              </w:rPr>
              <w:t>a.evi_sum.evi_split.Prognostic</w:t>
            </w:r>
            <w:proofErr w:type="spellEnd"/>
            <w:r w:rsidRPr="001D5C88">
              <w:rPr>
                <w:rFonts w:eastAsiaTheme="minorHAnsi"/>
                <w:bCs/>
                <w:color w:val="000000" w:themeColor="text1"/>
                <w:sz w:val="18"/>
                <w:szCs w:val="18"/>
              </w:rPr>
              <w:t xml:space="preserve"> %}</w:t>
            </w:r>
          </w:p>
          <w:p w14:paraId="473B9436" w14:textId="77777777" w:rsidR="001D5C88" w:rsidRPr="001D5C88" w:rsidRDefault="001D5C88" w:rsidP="001D5C88">
            <w:pPr>
              <w:jc w:val="center"/>
              <w:rPr>
                <w:rFonts w:eastAsiaTheme="minorHAnsi"/>
                <w:bCs/>
                <w:color w:val="000000" w:themeColor="text1"/>
                <w:sz w:val="18"/>
                <w:szCs w:val="18"/>
              </w:rPr>
            </w:pPr>
            <w:r w:rsidRPr="001D5C88">
              <w:rPr>
                <w:rFonts w:eastAsiaTheme="minorHAnsi" w:hint="eastAsia"/>
                <w:bCs/>
                <w:color w:val="000000" w:themeColor="text1"/>
                <w:sz w:val="18"/>
                <w:szCs w:val="18"/>
              </w:rPr>
              <w:t>预后</w:t>
            </w:r>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b.clinical_significance_cn</w:t>
            </w:r>
            <w:proofErr w:type="spellEnd"/>
            <w:r w:rsidRPr="001D5C88">
              <w:rPr>
                <w:rFonts w:eastAsiaTheme="minorHAnsi"/>
                <w:bCs/>
                <w:color w:val="000000" w:themeColor="text1"/>
                <w:sz w:val="18"/>
                <w:szCs w:val="18"/>
              </w:rPr>
              <w:t xml:space="preserve"> }} （ / ，{{</w:t>
            </w:r>
            <w:proofErr w:type="spellStart"/>
            <w:r w:rsidRPr="001D5C88">
              <w:rPr>
                <w:rFonts w:eastAsiaTheme="minorHAnsi"/>
                <w:bCs/>
                <w:color w:val="000000" w:themeColor="text1"/>
                <w:sz w:val="18"/>
                <w:szCs w:val="18"/>
              </w:rPr>
              <w:t>b.evi_conclusion_simple</w:t>
            </w:r>
            <w:proofErr w:type="spellEnd"/>
            <w:r w:rsidRPr="001D5C88">
              <w:rPr>
                <w:rFonts w:eastAsiaTheme="minorHAnsi"/>
                <w:bCs/>
                <w:color w:val="000000" w:themeColor="text1"/>
                <w:sz w:val="18"/>
                <w:szCs w:val="18"/>
              </w:rPr>
              <w:t xml:space="preserve"> }}级）</w:t>
            </w:r>
          </w:p>
          <w:p w14:paraId="53B1A5F2"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w:t>
            </w:r>
            <w:proofErr w:type="spellStart"/>
            <w:r w:rsidRPr="001D5C88">
              <w:rPr>
                <w:rFonts w:eastAsiaTheme="minorHAnsi"/>
                <w:bCs/>
                <w:color w:val="000000" w:themeColor="text1"/>
                <w:sz w:val="18"/>
                <w:szCs w:val="18"/>
              </w:rPr>
              <w:t>endfor</w:t>
            </w:r>
            <w:proofErr w:type="spellEnd"/>
            <w:r w:rsidRPr="001D5C88">
              <w:rPr>
                <w:rFonts w:eastAsiaTheme="minorHAnsi"/>
                <w:bCs/>
                <w:color w:val="000000" w:themeColor="text1"/>
                <w:sz w:val="18"/>
                <w:szCs w:val="18"/>
              </w:rPr>
              <w:t>%}</w:t>
            </w:r>
          </w:p>
          <w:p w14:paraId="613815F2"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{%p endif%}</w:t>
            </w:r>
          </w:p>
          <w:p w14:paraId="3FAEC75F"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if </w:t>
            </w:r>
            <w:proofErr w:type="spellStart"/>
            <w:r w:rsidRPr="001D5C88">
              <w:rPr>
                <w:rFonts w:eastAsiaTheme="minorHAnsi"/>
                <w:bCs/>
                <w:color w:val="000000" w:themeColor="text1"/>
                <w:sz w:val="18"/>
                <w:szCs w:val="18"/>
              </w:rPr>
              <w:t>a.evi_sum.evi_split.Diagnostic</w:t>
            </w:r>
            <w:proofErr w:type="spellEnd"/>
            <w:r w:rsidRPr="001D5C88">
              <w:rPr>
                <w:rFonts w:eastAsiaTheme="minorHAnsi"/>
                <w:bCs/>
                <w:color w:val="000000" w:themeColor="text1"/>
                <w:sz w:val="18"/>
                <w:szCs w:val="18"/>
              </w:rPr>
              <w:lastRenderedPageBreak/>
              <w:t>%}</w:t>
            </w:r>
          </w:p>
          <w:p w14:paraId="2F2354EA"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for b in </w:t>
            </w:r>
            <w:proofErr w:type="spellStart"/>
            <w:r w:rsidRPr="001D5C88">
              <w:rPr>
                <w:rFonts w:eastAsiaTheme="minorHAnsi"/>
                <w:bCs/>
                <w:color w:val="000000" w:themeColor="text1"/>
                <w:sz w:val="18"/>
                <w:szCs w:val="18"/>
              </w:rPr>
              <w:t>a.evi_sum.evi_split.Diagnostic</w:t>
            </w:r>
            <w:proofErr w:type="spellEnd"/>
            <w:r w:rsidRPr="001D5C88">
              <w:rPr>
                <w:rFonts w:eastAsiaTheme="minorHAnsi"/>
                <w:bCs/>
                <w:color w:val="000000" w:themeColor="text1"/>
                <w:sz w:val="18"/>
                <w:szCs w:val="18"/>
              </w:rPr>
              <w:t xml:space="preserve"> %}</w:t>
            </w:r>
          </w:p>
          <w:p w14:paraId="797D60D5" w14:textId="77777777" w:rsidR="001D5C88" w:rsidRPr="001D5C88" w:rsidRDefault="001D5C88" w:rsidP="001D5C88">
            <w:pPr>
              <w:jc w:val="center"/>
              <w:rPr>
                <w:rFonts w:eastAsiaTheme="minorHAnsi"/>
                <w:bCs/>
                <w:color w:val="000000" w:themeColor="text1"/>
                <w:sz w:val="18"/>
                <w:szCs w:val="18"/>
              </w:rPr>
            </w:pPr>
            <w:r w:rsidRPr="001D5C88">
              <w:rPr>
                <w:rFonts w:eastAsiaTheme="minorHAnsi" w:hint="eastAsia"/>
                <w:bCs/>
                <w:color w:val="000000" w:themeColor="text1"/>
                <w:sz w:val="18"/>
                <w:szCs w:val="18"/>
              </w:rPr>
              <w:t>辅助诊断（</w:t>
            </w:r>
            <w:r w:rsidRPr="001D5C88">
              <w:rPr>
                <w:rFonts w:eastAsiaTheme="minorHAnsi"/>
                <w:bCs/>
                <w:color w:val="000000" w:themeColor="text1"/>
                <w:sz w:val="18"/>
                <w:szCs w:val="18"/>
              </w:rPr>
              <w:t xml:space="preserve"> / ，{{</w:t>
            </w:r>
            <w:proofErr w:type="spellStart"/>
            <w:r w:rsidRPr="001D5C88">
              <w:rPr>
                <w:rFonts w:eastAsiaTheme="minorHAnsi"/>
                <w:bCs/>
                <w:color w:val="000000" w:themeColor="text1"/>
                <w:sz w:val="18"/>
                <w:szCs w:val="18"/>
              </w:rPr>
              <w:t>b.evi_conclusion_simple</w:t>
            </w:r>
            <w:proofErr w:type="spellEnd"/>
            <w:r w:rsidRPr="001D5C88">
              <w:rPr>
                <w:rFonts w:eastAsiaTheme="minorHAnsi"/>
                <w:bCs/>
                <w:color w:val="000000" w:themeColor="text1"/>
                <w:sz w:val="18"/>
                <w:szCs w:val="18"/>
              </w:rPr>
              <w:t xml:space="preserve"> }}级）</w:t>
            </w:r>
          </w:p>
          <w:p w14:paraId="59F8C4B0"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w:t>
            </w:r>
            <w:proofErr w:type="spellStart"/>
            <w:r w:rsidRPr="001D5C88">
              <w:rPr>
                <w:rFonts w:eastAsiaTheme="minorHAnsi"/>
                <w:bCs/>
                <w:color w:val="000000" w:themeColor="text1"/>
                <w:sz w:val="18"/>
                <w:szCs w:val="18"/>
              </w:rPr>
              <w:t>endfor</w:t>
            </w:r>
            <w:proofErr w:type="spellEnd"/>
            <w:r w:rsidRPr="001D5C88">
              <w:rPr>
                <w:rFonts w:eastAsiaTheme="minorHAnsi"/>
                <w:bCs/>
                <w:color w:val="000000" w:themeColor="text1"/>
                <w:sz w:val="18"/>
                <w:szCs w:val="18"/>
              </w:rPr>
              <w:t>%}</w:t>
            </w:r>
          </w:p>
          <w:p w14:paraId="379E70C6"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{%p endif%}</w:t>
            </w:r>
          </w:p>
          <w:p w14:paraId="545937CA"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{%p else%}</w:t>
            </w:r>
          </w:p>
          <w:p w14:paraId="7DBE34BE" w14:textId="77777777" w:rsidR="001D5C88" w:rsidRPr="001D5C88"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w:t>
            </w:r>
          </w:p>
          <w:p w14:paraId="33033EB7" w14:textId="04FA609A" w:rsidR="001D5C88" w:rsidRPr="00AE5CAB" w:rsidRDefault="001D5C88" w:rsidP="001D5C88">
            <w:pPr>
              <w:jc w:val="center"/>
              <w:rPr>
                <w:rFonts w:eastAsiaTheme="minorHAnsi"/>
                <w:bCs/>
                <w:color w:val="000000" w:themeColor="text1"/>
                <w:sz w:val="18"/>
                <w:szCs w:val="18"/>
              </w:rPr>
            </w:pPr>
            <w:r w:rsidRPr="001D5C88">
              <w:rPr>
                <w:rFonts w:eastAsiaTheme="minorHAnsi"/>
                <w:bCs/>
                <w:color w:val="000000" w:themeColor="text1"/>
                <w:sz w:val="18"/>
                <w:szCs w:val="18"/>
              </w:rPr>
              <w:t>{%p endif%}</w:t>
            </w:r>
          </w:p>
        </w:tc>
      </w:tr>
      <w:tr w:rsidR="0041396B" w:rsidRPr="00642D53" w14:paraId="67F1C470"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67EC253" w14:textId="77777777" w:rsidR="0041396B" w:rsidRPr="0041396B" w:rsidRDefault="0041396B" w:rsidP="005566B0">
            <w:pPr>
              <w:jc w:val="center"/>
              <w:rPr>
                <w:rFonts w:eastAsiaTheme="minorHAnsi"/>
                <w:b/>
                <w:color w:val="2F5496" w:themeColor="accent1" w:themeShade="BF"/>
                <w:sz w:val="18"/>
                <w:szCs w:val="18"/>
                <w:highlight w:val="cyan"/>
              </w:rPr>
            </w:pPr>
            <w:r w:rsidRPr="0041396B">
              <w:rPr>
                <w:rFonts w:eastAsiaTheme="minorHAnsi"/>
                <w:b/>
                <w:color w:val="2F5496" w:themeColor="accent1" w:themeShade="BF"/>
                <w:sz w:val="18"/>
                <w:szCs w:val="18"/>
                <w:highlight w:val="cyan"/>
              </w:rPr>
              <w:lastRenderedPageBreak/>
              <w:t xml:space="preserve">{%tr </w:t>
            </w:r>
            <w:proofErr w:type="spellStart"/>
            <w:r w:rsidRPr="0041396B">
              <w:rPr>
                <w:rFonts w:eastAsiaTheme="minorHAnsi"/>
                <w:b/>
                <w:color w:val="2F5496" w:themeColor="accent1" w:themeShade="BF"/>
                <w:sz w:val="18"/>
                <w:szCs w:val="18"/>
                <w:highlight w:val="cyan"/>
              </w:rPr>
              <w:t>endfor</w:t>
            </w:r>
            <w:proofErr w:type="spellEnd"/>
            <w:r w:rsidRPr="0041396B">
              <w:rPr>
                <w:rFonts w:eastAsiaTheme="minorHAnsi"/>
                <w:b/>
                <w:color w:val="2F5496" w:themeColor="accent1" w:themeShade="BF"/>
                <w:sz w:val="18"/>
                <w:szCs w:val="18"/>
                <w:highlight w:val="cyan"/>
              </w:rPr>
              <w:t>%}</w:t>
            </w:r>
          </w:p>
        </w:tc>
      </w:tr>
      <w:tr w:rsidR="0041396B" w:rsidRPr="00AE5CAB" w14:paraId="368270A6" w14:textId="77777777" w:rsidTr="006A4FAF">
        <w:trPr>
          <w:trHeight w:val="409"/>
        </w:trPr>
        <w:tc>
          <w:tcPr>
            <w:tcW w:w="8300" w:type="dxa"/>
            <w:gridSpan w:val="5"/>
          </w:tcPr>
          <w:p w14:paraId="4109F82B" w14:textId="77777777" w:rsidR="0041396B" w:rsidRPr="0041396B" w:rsidRDefault="0041396B"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else%}</w:t>
            </w:r>
          </w:p>
        </w:tc>
      </w:tr>
      <w:tr w:rsidR="001D5C88" w:rsidRPr="00AE5CAB" w14:paraId="0B268098"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39158F48" w14:textId="35308977" w:rsidR="001D5C88" w:rsidRPr="00AE5CAB" w:rsidRDefault="001D5C88" w:rsidP="005566B0">
            <w:pPr>
              <w:jc w:val="center"/>
              <w:rPr>
                <w:rFonts w:eastAsiaTheme="minorHAnsi"/>
                <w:bCs/>
                <w:color w:val="000000" w:themeColor="text1"/>
                <w:sz w:val="18"/>
                <w:szCs w:val="18"/>
              </w:rPr>
            </w:pPr>
            <w:r>
              <w:rPr>
                <w:rFonts w:eastAsiaTheme="minorHAnsi" w:hint="eastAsia"/>
                <w:bCs/>
                <w:color w:val="000000" w:themeColor="text1"/>
                <w:sz w:val="18"/>
                <w:szCs w:val="18"/>
              </w:rPr>
              <w:t>未检测到此类变异</w:t>
            </w:r>
          </w:p>
        </w:tc>
      </w:tr>
      <w:tr w:rsidR="0041396B" w:rsidRPr="00642D53" w14:paraId="6B9EB0C7" w14:textId="77777777" w:rsidTr="006A4FAF">
        <w:trPr>
          <w:trHeight w:val="409"/>
        </w:trPr>
        <w:tc>
          <w:tcPr>
            <w:tcW w:w="8300" w:type="dxa"/>
            <w:gridSpan w:val="5"/>
          </w:tcPr>
          <w:p w14:paraId="5F200CFA" w14:textId="77777777" w:rsidR="0041396B" w:rsidRPr="0041396B" w:rsidRDefault="0041396B"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endif%}</w:t>
            </w:r>
          </w:p>
        </w:tc>
      </w:tr>
    </w:tbl>
    <w:p w14:paraId="1A9260E1" w14:textId="2AF9BB66" w:rsidR="001D5C88" w:rsidRPr="0041396B" w:rsidRDefault="001D5C88" w:rsidP="001D5C88">
      <w:pPr>
        <w:widowControl/>
        <w:jc w:val="left"/>
        <w:rPr>
          <w:rFonts w:ascii="思源黑体 CN Normal" w:eastAsia="思源黑体 CN Normal" w:hAnsi="思源黑体 CN Normal"/>
          <w:color w:val="000000" w:themeColor="text1"/>
          <w:sz w:val="16"/>
          <w:szCs w:val="16"/>
          <w:highlight w:val="magenta"/>
        </w:rPr>
      </w:pPr>
      <w:r w:rsidRPr="000E5E3A">
        <w:rPr>
          <w:rFonts w:eastAsiaTheme="minorHAnsi"/>
          <w:b/>
          <w:color w:val="2F5496" w:themeColor="accent1" w:themeShade="BF"/>
          <w:sz w:val="18"/>
          <w:szCs w:val="18"/>
          <w:highlight w:val="magenta"/>
        </w:rPr>
        <w:t xml:space="preserve">{%p </w:t>
      </w:r>
      <w:r>
        <w:rPr>
          <w:rFonts w:eastAsiaTheme="minorHAnsi" w:hint="eastAsia"/>
          <w:b/>
          <w:color w:val="2F5496" w:themeColor="accent1" w:themeShade="BF"/>
          <w:sz w:val="18"/>
          <w:szCs w:val="18"/>
          <w:highlight w:val="magenta"/>
        </w:rPr>
        <w:t>else</w:t>
      </w:r>
      <w:r w:rsidRPr="000E5E3A">
        <w:rPr>
          <w:rFonts w:eastAsiaTheme="minorHAnsi"/>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851"/>
        <w:gridCol w:w="2977"/>
        <w:gridCol w:w="850"/>
        <w:gridCol w:w="1134"/>
        <w:gridCol w:w="2488"/>
      </w:tblGrid>
      <w:tr w:rsidR="001D5C88" w14:paraId="68818AC2"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851" w:type="dxa"/>
          </w:tcPr>
          <w:p w14:paraId="1D272CC6" w14:textId="77777777" w:rsidR="001D5C88" w:rsidRDefault="001D5C88" w:rsidP="005566B0">
            <w:pPr>
              <w:jc w:val="center"/>
              <w:rPr>
                <w:b/>
                <w:color w:val="FFFFFF" w:themeColor="background1"/>
                <w:sz w:val="18"/>
                <w:szCs w:val="18"/>
              </w:rPr>
            </w:pPr>
            <w:r>
              <w:rPr>
                <w:rFonts w:hint="eastAsia"/>
                <w:b/>
                <w:color w:val="FFFFFF" w:themeColor="background1"/>
                <w:sz w:val="18"/>
                <w:szCs w:val="18"/>
              </w:rPr>
              <w:t>基因</w:t>
            </w:r>
          </w:p>
        </w:tc>
        <w:tc>
          <w:tcPr>
            <w:tcW w:w="2977" w:type="dxa"/>
          </w:tcPr>
          <w:p w14:paraId="02ED69A5" w14:textId="77777777" w:rsidR="001D5C88" w:rsidRPr="00C4434E"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850" w:type="dxa"/>
          </w:tcPr>
          <w:p w14:paraId="68FA9DE1" w14:textId="77777777" w:rsidR="001D5C88"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1134" w:type="dxa"/>
          </w:tcPr>
          <w:p w14:paraId="7D94E228" w14:textId="2CFEBFAB" w:rsidR="001D5C88" w:rsidRDefault="001D5C88" w:rsidP="00043A29">
            <w:pPr>
              <w:spacing w:line="200" w:lineRule="atLeast"/>
              <w:jc w:val="center"/>
              <w:rPr>
                <w:b/>
                <w:color w:val="FFFFFF" w:themeColor="background1"/>
                <w:sz w:val="18"/>
                <w:szCs w:val="18"/>
              </w:rPr>
            </w:pPr>
            <w:r>
              <w:rPr>
                <w:rFonts w:hint="eastAsia"/>
                <w:b/>
                <w:color w:val="FFFFFF" w:themeColor="background1"/>
                <w:sz w:val="18"/>
                <w:szCs w:val="18"/>
              </w:rPr>
              <w:t>变异解读</w:t>
            </w:r>
          </w:p>
        </w:tc>
        <w:tc>
          <w:tcPr>
            <w:tcW w:w="2488" w:type="dxa"/>
          </w:tcPr>
          <w:p w14:paraId="53B51716" w14:textId="77777777" w:rsidR="001D5C88" w:rsidRPr="0041396B" w:rsidRDefault="001D5C88" w:rsidP="005566B0">
            <w:pPr>
              <w:spacing w:line="200" w:lineRule="atLeast"/>
              <w:jc w:val="center"/>
              <w:rPr>
                <w:b/>
                <w:color w:val="FFFFFF" w:themeColor="background1"/>
                <w:sz w:val="18"/>
                <w:szCs w:val="18"/>
              </w:rPr>
            </w:pPr>
            <w:r w:rsidRPr="0041396B">
              <w:rPr>
                <w:rFonts w:hint="eastAsia"/>
                <w:b/>
                <w:color w:val="FFFFFF" w:themeColor="background1"/>
                <w:sz w:val="18"/>
                <w:szCs w:val="18"/>
              </w:rPr>
              <w:t>临床提示</w:t>
            </w:r>
          </w:p>
          <w:p w14:paraId="654378E3" w14:textId="77777777" w:rsidR="001D5C88" w:rsidRDefault="001D5C88" w:rsidP="005566B0">
            <w:pPr>
              <w:spacing w:line="200" w:lineRule="atLeast"/>
              <w:jc w:val="center"/>
              <w:rPr>
                <w:b/>
                <w:color w:val="FFFFFF" w:themeColor="background1"/>
                <w:sz w:val="18"/>
                <w:szCs w:val="18"/>
              </w:rPr>
            </w:pPr>
            <w:r w:rsidRPr="0041396B">
              <w:rPr>
                <w:rFonts w:hint="eastAsia"/>
                <w:b/>
                <w:color w:val="FFFFFF" w:themeColor="background1"/>
                <w:sz w:val="18"/>
                <w:szCs w:val="18"/>
              </w:rPr>
              <w:t>（耐药</w:t>
            </w:r>
            <w:r w:rsidRPr="0041396B">
              <w:rPr>
                <w:b/>
                <w:color w:val="FFFFFF" w:themeColor="background1"/>
                <w:sz w:val="18"/>
                <w:szCs w:val="18"/>
              </w:rPr>
              <w:t>/敏感，证据等级）</w:t>
            </w:r>
          </w:p>
        </w:tc>
      </w:tr>
      <w:tr w:rsidR="001D5C88" w:rsidRPr="0075355D" w14:paraId="5B1AF244" w14:textId="77777777" w:rsidTr="006A4FAF">
        <w:trPr>
          <w:trHeight w:val="409"/>
        </w:trPr>
        <w:tc>
          <w:tcPr>
            <w:tcW w:w="8300" w:type="dxa"/>
            <w:gridSpan w:val="5"/>
            <w:vAlign w:val="top"/>
          </w:tcPr>
          <w:p w14:paraId="4CB51CB4" w14:textId="291F9E77" w:rsidR="001D5C88" w:rsidRPr="001D5C88" w:rsidRDefault="001D5C88" w:rsidP="005566B0">
            <w:pPr>
              <w:jc w:val="center"/>
              <w:rPr>
                <w:rFonts w:eastAsiaTheme="minorHAnsi"/>
                <w:b/>
                <w:color w:val="2F5496" w:themeColor="accent1" w:themeShade="BF"/>
                <w:sz w:val="18"/>
                <w:szCs w:val="18"/>
                <w:highlight w:val="green"/>
              </w:rPr>
            </w:pPr>
            <w:r w:rsidRPr="001D5C88">
              <w:rPr>
                <w:rFonts w:eastAsiaTheme="minorHAnsi"/>
                <w:b/>
                <w:color w:val="2F5496" w:themeColor="accent1" w:themeShade="BF"/>
                <w:sz w:val="18"/>
                <w:szCs w:val="18"/>
                <w:highlight w:val="green"/>
              </w:rPr>
              <w:t>{%tr if var.var_germline.level_5 + var_brca.gcnv_v2.B1_gcnv_L5 + var_brca.gcnv_v2.B2_gcnv_L5 + var.var_germline.level_4+ var_brca.gcnv_v2.B1_gcnv_L4 + var_brca.gcnv_v2.B2_gcnv_L4 %}</w:t>
            </w:r>
          </w:p>
        </w:tc>
      </w:tr>
      <w:tr w:rsidR="001D5C88" w:rsidRPr="0075355D" w14:paraId="5AE4F21D"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vAlign w:val="top"/>
          </w:tcPr>
          <w:p w14:paraId="33CD027B" w14:textId="158270E8" w:rsidR="001D5C88" w:rsidRPr="001D5C88" w:rsidRDefault="001D5C88" w:rsidP="005566B0">
            <w:pPr>
              <w:jc w:val="center"/>
              <w:rPr>
                <w:rFonts w:eastAsiaTheme="minorHAnsi"/>
                <w:b/>
                <w:color w:val="2F5496" w:themeColor="accent1" w:themeShade="BF"/>
                <w:sz w:val="18"/>
                <w:szCs w:val="18"/>
              </w:rPr>
            </w:pPr>
            <w:r w:rsidRPr="001D5C88">
              <w:rPr>
                <w:rFonts w:eastAsiaTheme="minorHAnsi"/>
                <w:b/>
                <w:color w:val="2F5496" w:themeColor="accent1" w:themeShade="BF"/>
                <w:sz w:val="18"/>
                <w:szCs w:val="18"/>
                <w:highlight w:val="cyan"/>
              </w:rPr>
              <w:t>{%tr for a in var.var_germline.level_5 + var_brca.gcnv_v2.B1_gcnv_L5 + var_brca.gcnv_v2.B2_gcnv_L5 + var.var_germline.level_4+ var_brca.gcnv_v2.B1_gcnv_L4 + var_brca.gcnv_v2.B2_gcnv_L4 %}</w:t>
            </w:r>
          </w:p>
        </w:tc>
      </w:tr>
      <w:tr w:rsidR="001D5C88" w:rsidRPr="00AE5CAB" w14:paraId="44D991D2" w14:textId="77777777" w:rsidTr="006A4FAF">
        <w:trPr>
          <w:trHeight w:val="409"/>
        </w:trPr>
        <w:tc>
          <w:tcPr>
            <w:tcW w:w="851" w:type="dxa"/>
          </w:tcPr>
          <w:p w14:paraId="1C291CAD" w14:textId="77777777" w:rsidR="001D5C88" w:rsidRPr="001D5C88" w:rsidRDefault="001D5C88" w:rsidP="005566B0">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2977" w:type="dxa"/>
          </w:tcPr>
          <w:p w14:paraId="703DE007" w14:textId="77777777" w:rsidR="001D5C88" w:rsidRPr="00252212" w:rsidRDefault="001D5C88" w:rsidP="005566B0">
            <w:pPr>
              <w:jc w:val="center"/>
              <w:rPr>
                <w:rFonts w:eastAsiaTheme="minorHAnsi"/>
                <w:bCs/>
                <w:color w:val="000000" w:themeColor="text1"/>
                <w:sz w:val="18"/>
                <w:szCs w:val="18"/>
              </w:rPr>
            </w:pP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a.type</w:t>
            </w:r>
            <w:proofErr w:type="spellEnd"/>
            <w:r w:rsidRPr="00252212">
              <w:rPr>
                <w:rFonts w:eastAsiaTheme="minorHAnsi"/>
                <w:bCs/>
                <w:color w:val="000000" w:themeColor="text1"/>
                <w:sz w:val="18"/>
                <w:szCs w:val="18"/>
              </w:rPr>
              <w:t>==”Loss”%}</w:t>
            </w:r>
          </w:p>
          <w:p w14:paraId="10C85BD1"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a.value</w:t>
            </w:r>
            <w:proofErr w:type="spellEnd"/>
            <w:r w:rsidRPr="00252212">
              <w:rPr>
                <w:rFonts w:eastAsiaTheme="minorHAnsi"/>
                <w:bCs/>
                <w:color w:val="000000" w:themeColor="text1"/>
                <w:sz w:val="18"/>
                <w:szCs w:val="18"/>
              </w:rPr>
              <w:t>}} del</w:t>
            </w:r>
          </w:p>
          <w:p w14:paraId="71770A5C"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 xml:space="preserve">{%p </w:t>
            </w:r>
            <w:proofErr w:type="spellStart"/>
            <w:r w:rsidRPr="00252212">
              <w:rPr>
                <w:rFonts w:eastAsiaTheme="minorHAnsi" w:hint="eastAsia"/>
                <w:bCs/>
                <w:color w:val="000000" w:themeColor="text1"/>
                <w:sz w:val="18"/>
                <w:szCs w:val="18"/>
              </w:rPr>
              <w:t>elif</w:t>
            </w:r>
            <w:proofErr w:type="spellEnd"/>
            <w:r w:rsidRPr="00252212">
              <w:rPr>
                <w:rFonts w:eastAsiaTheme="minorHAnsi" w:hint="eastAsia"/>
                <w:bCs/>
                <w:color w:val="000000" w:themeColor="text1"/>
                <w:sz w:val="18"/>
                <w:szCs w:val="18"/>
              </w:rPr>
              <w:t xml:space="preserve"> </w:t>
            </w:r>
            <w:proofErr w:type="spellStart"/>
            <w:r w:rsidRPr="00252212">
              <w:rPr>
                <w:rFonts w:eastAsiaTheme="minorHAnsi" w:hint="eastAsia"/>
                <w:bCs/>
                <w:color w:val="000000" w:themeColor="text1"/>
                <w:sz w:val="18"/>
                <w:szCs w:val="18"/>
              </w:rPr>
              <w:t>a.type</w:t>
            </w:r>
            <w:proofErr w:type="spellEnd"/>
            <w:r w:rsidRPr="00252212">
              <w:rPr>
                <w:rFonts w:eastAsiaTheme="minorHAnsi" w:hint="eastAsia"/>
                <w:bCs/>
                <w:color w:val="000000" w:themeColor="text1"/>
                <w:sz w:val="18"/>
                <w:szCs w:val="18"/>
              </w:rPr>
              <w:t xml:space="preserve"> == “Gain”%}</w:t>
            </w:r>
          </w:p>
          <w:p w14:paraId="7ED5566A"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proofErr w:type="spellStart"/>
            <w:r w:rsidRPr="00252212">
              <w:rPr>
                <w:rFonts w:eastAsiaTheme="minorHAnsi" w:hint="eastAsia"/>
                <w:bCs/>
                <w:color w:val="000000" w:themeColor="text1"/>
                <w:sz w:val="18"/>
                <w:szCs w:val="18"/>
              </w:rPr>
              <w:t>a.value</w:t>
            </w:r>
            <w:proofErr w:type="spellEnd"/>
            <w:r w:rsidRPr="00252212">
              <w:rPr>
                <w:rFonts w:eastAsiaTheme="minorHAnsi" w:hint="eastAsia"/>
                <w:bCs/>
                <w:color w:val="000000" w:themeColor="text1"/>
                <w:sz w:val="18"/>
                <w:szCs w:val="18"/>
              </w:rPr>
              <w:t>}} dup</w:t>
            </w:r>
          </w:p>
          <w:p w14:paraId="59612F65"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else%}</w:t>
            </w:r>
          </w:p>
          <w:p w14:paraId="00641E85"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a.gene_region</w:t>
            </w:r>
            <w:proofErr w:type="spellEnd"/>
            <w:r w:rsidRPr="00252212">
              <w:rPr>
                <w:rFonts w:eastAsiaTheme="minorHAnsi"/>
                <w:bCs/>
                <w:color w:val="000000" w:themeColor="text1"/>
                <w:sz w:val="18"/>
                <w:szCs w:val="18"/>
              </w:rPr>
              <w:t>}} {{</w:t>
            </w:r>
            <w:proofErr w:type="spellStart"/>
            <w:r w:rsidRPr="00252212">
              <w:rPr>
                <w:rFonts w:eastAsiaTheme="minorHAnsi"/>
                <w:bCs/>
                <w:color w:val="000000" w:themeColor="text1"/>
                <w:sz w:val="18"/>
                <w:szCs w:val="18"/>
              </w:rPr>
              <w:t>a.hgvs_c</w:t>
            </w:r>
            <w:proofErr w:type="spellEnd"/>
            <w:r w:rsidRPr="00252212">
              <w:rPr>
                <w:rFonts w:eastAsiaTheme="minorHAnsi"/>
                <w:bCs/>
                <w:color w:val="000000" w:themeColor="text1"/>
                <w:sz w:val="18"/>
                <w:szCs w:val="18"/>
              </w:rPr>
              <w:t xml:space="preserve">}}{%if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!=”p.?”%}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}}{%endif%}</w:t>
            </w:r>
          </w:p>
          <w:p w14:paraId="1BF38C37" w14:textId="77777777" w:rsidR="001D5C88" w:rsidRPr="00252212" w:rsidRDefault="001D5C88" w:rsidP="005566B0">
            <w:pPr>
              <w:jc w:val="center"/>
              <w:rPr>
                <w:rFonts w:eastAsiaTheme="minorHAnsi"/>
                <w:bCs/>
                <w:color w:val="000000" w:themeColor="text1"/>
                <w:sz w:val="18"/>
                <w:szCs w:val="18"/>
              </w:rPr>
            </w:pP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a.transcript_primary</w:t>
            </w:r>
            <w:proofErr w:type="spellEnd"/>
            <w:r w:rsidRPr="00252212">
              <w:rPr>
                <w:rFonts w:eastAsiaTheme="minorHAnsi"/>
                <w:bCs/>
                <w:color w:val="000000" w:themeColor="text1"/>
                <w:sz w:val="18"/>
                <w:szCs w:val="18"/>
              </w:rPr>
              <w:t xml:space="preserve"> }}</w:t>
            </w:r>
          </w:p>
          <w:p w14:paraId="6956E0C9" w14:textId="77777777" w:rsidR="001D5C88" w:rsidRPr="0075355D"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lastRenderedPageBreak/>
              <w:t>{</w:t>
            </w:r>
            <w:r w:rsidRPr="00252212">
              <w:rPr>
                <w:rFonts w:eastAsiaTheme="minorHAnsi"/>
                <w:bCs/>
                <w:color w:val="000000" w:themeColor="text1"/>
                <w:sz w:val="18"/>
                <w:szCs w:val="18"/>
              </w:rPr>
              <w:t>%p endif%}</w:t>
            </w:r>
          </w:p>
        </w:tc>
        <w:tc>
          <w:tcPr>
            <w:tcW w:w="850" w:type="dxa"/>
          </w:tcPr>
          <w:p w14:paraId="0DC97B7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lastRenderedPageBreak/>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==”Loss”%}</w:t>
            </w:r>
          </w:p>
          <w:p w14:paraId="05918E8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3C15507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18BBEDDF"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lastRenderedPageBreak/>
              <w:t>/</w:t>
            </w:r>
          </w:p>
          <w:p w14:paraId="7CA15049"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5391FD4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22AE50E8"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14628C08"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纯合</w:t>
            </w:r>
          </w:p>
          <w:p w14:paraId="23A2C7C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36D6F1F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6F0D4DF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6C74261C"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3EE7014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3F28B31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3B38F0AA" w14:textId="176A8ECF" w:rsidR="001D5C88" w:rsidRPr="0075355D"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c>
          <w:tcPr>
            <w:tcW w:w="1134" w:type="dxa"/>
          </w:tcPr>
          <w:p w14:paraId="127585A0"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lastRenderedPageBreak/>
              <w:t>{%</w:t>
            </w: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a.clinic_num_g</w:t>
            </w:r>
            <w:proofErr w:type="spellEnd"/>
            <w:r w:rsidRPr="00252212">
              <w:rPr>
                <w:rFonts w:eastAsiaTheme="minorHAnsi"/>
                <w:bCs/>
                <w:color w:val="000000" w:themeColor="text1"/>
                <w:sz w:val="18"/>
                <w:szCs w:val="18"/>
              </w:rPr>
              <w:t xml:space="preserve"> == 5</w:t>
            </w:r>
            <w:r w:rsidRPr="00252212">
              <w:rPr>
                <w:rFonts w:eastAsiaTheme="minorHAnsi" w:hint="eastAsia"/>
                <w:bCs/>
                <w:color w:val="000000" w:themeColor="text1"/>
                <w:sz w:val="18"/>
                <w:szCs w:val="18"/>
              </w:rPr>
              <w:t>%}</w:t>
            </w:r>
          </w:p>
          <w:p w14:paraId="4193FE3A"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致病性</w:t>
            </w:r>
          </w:p>
          <w:p w14:paraId="658CCC43"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{%p</w:t>
            </w:r>
            <w:r w:rsidRPr="00252212">
              <w:rPr>
                <w:rFonts w:eastAsiaTheme="minorHAnsi"/>
                <w:bCs/>
                <w:color w:val="000000" w:themeColor="text1"/>
                <w:sz w:val="18"/>
                <w:szCs w:val="18"/>
              </w:rPr>
              <w:t xml:space="preserve"> else</w:t>
            </w:r>
            <w:r w:rsidRPr="00252212">
              <w:rPr>
                <w:rFonts w:eastAsiaTheme="minorHAnsi" w:hint="eastAsia"/>
                <w:bCs/>
                <w:color w:val="000000" w:themeColor="text1"/>
                <w:sz w:val="18"/>
                <w:szCs w:val="18"/>
              </w:rPr>
              <w:t>%}</w:t>
            </w:r>
          </w:p>
          <w:p w14:paraId="65851455"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疑似致病性</w:t>
            </w:r>
          </w:p>
          <w:p w14:paraId="3D69F398" w14:textId="77777777" w:rsidR="001D5C88" w:rsidRPr="00AE5CAB"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r w:rsidRPr="00252212">
              <w:rPr>
                <w:rFonts w:eastAsiaTheme="minorHAnsi" w:hint="eastAsia"/>
                <w:bCs/>
                <w:color w:val="000000" w:themeColor="text1"/>
                <w:sz w:val="18"/>
                <w:szCs w:val="18"/>
              </w:rPr>
              <w:t>%}</w:t>
            </w:r>
          </w:p>
        </w:tc>
        <w:tc>
          <w:tcPr>
            <w:tcW w:w="2488" w:type="dxa"/>
          </w:tcPr>
          <w:p w14:paraId="24B2EB95"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if </w:t>
            </w:r>
            <w:proofErr w:type="spellStart"/>
            <w:r w:rsidRPr="001D5C88">
              <w:rPr>
                <w:rFonts w:eastAsiaTheme="minorHAnsi"/>
                <w:bCs/>
                <w:color w:val="000000" w:themeColor="text1"/>
                <w:sz w:val="18"/>
                <w:szCs w:val="18"/>
              </w:rPr>
              <w:t>a.evi_sum.evi_split</w:t>
            </w:r>
            <w:proofErr w:type="spellEnd"/>
            <w:r w:rsidRPr="001D5C88">
              <w:rPr>
                <w:rFonts w:eastAsiaTheme="minorHAnsi"/>
                <w:bCs/>
                <w:color w:val="000000" w:themeColor="text1"/>
                <w:sz w:val="18"/>
                <w:szCs w:val="18"/>
              </w:rPr>
              <w:t xml:space="preserve"> and (</w:t>
            </w:r>
            <w:proofErr w:type="spellStart"/>
            <w:r w:rsidRPr="001D5C88">
              <w:rPr>
                <w:rFonts w:eastAsiaTheme="minorHAnsi"/>
                <w:bCs/>
                <w:color w:val="000000" w:themeColor="text1"/>
                <w:sz w:val="18"/>
                <w:szCs w:val="18"/>
              </w:rPr>
              <w:t>a.evi_sum.evi_split.Predictive</w:t>
            </w:r>
            <w:proofErr w:type="spellEnd"/>
            <w:r w:rsidRPr="001D5C88">
              <w:rPr>
                <w:rFonts w:eastAsiaTheme="minorHAnsi"/>
                <w:bCs/>
                <w:color w:val="000000" w:themeColor="text1"/>
                <w:sz w:val="18"/>
                <w:szCs w:val="18"/>
              </w:rPr>
              <w:t xml:space="preserve"> or </w:t>
            </w:r>
            <w:proofErr w:type="spellStart"/>
            <w:r w:rsidRPr="001D5C88">
              <w:rPr>
                <w:rFonts w:eastAsiaTheme="minorHAnsi"/>
                <w:bCs/>
                <w:color w:val="000000" w:themeColor="text1"/>
                <w:sz w:val="18"/>
                <w:szCs w:val="18"/>
              </w:rPr>
              <w:t>a.evi_sum.evi_split.Prognostic</w:t>
            </w:r>
            <w:proofErr w:type="spellEnd"/>
            <w:r w:rsidRPr="001D5C88">
              <w:rPr>
                <w:rFonts w:eastAsiaTheme="minorHAnsi"/>
                <w:bCs/>
                <w:color w:val="000000" w:themeColor="text1"/>
                <w:sz w:val="18"/>
                <w:szCs w:val="18"/>
              </w:rPr>
              <w:t xml:space="preserve"> or </w:t>
            </w:r>
            <w:proofErr w:type="spellStart"/>
            <w:r w:rsidRPr="001D5C88">
              <w:rPr>
                <w:rFonts w:eastAsiaTheme="minorHAnsi"/>
                <w:bCs/>
                <w:color w:val="000000" w:themeColor="text1"/>
                <w:sz w:val="18"/>
                <w:szCs w:val="18"/>
              </w:rPr>
              <w:t>a.evi_sum.evi_split.Diagnostic</w:t>
            </w:r>
            <w:proofErr w:type="spellEnd"/>
            <w:r w:rsidRPr="001D5C88">
              <w:rPr>
                <w:rFonts w:eastAsiaTheme="minorHAnsi"/>
                <w:bCs/>
                <w:color w:val="000000" w:themeColor="text1"/>
                <w:sz w:val="18"/>
                <w:szCs w:val="18"/>
              </w:rPr>
              <w:t>)%}</w:t>
            </w:r>
          </w:p>
          <w:p w14:paraId="7F04730A"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if </w:t>
            </w:r>
            <w:proofErr w:type="spellStart"/>
            <w:r w:rsidRPr="001D5C88">
              <w:rPr>
                <w:rFonts w:eastAsiaTheme="minorHAnsi"/>
                <w:bCs/>
                <w:color w:val="000000" w:themeColor="text1"/>
                <w:sz w:val="18"/>
                <w:szCs w:val="18"/>
              </w:rPr>
              <w:t>a.evi_sum.evi_split.Predictive</w:t>
            </w:r>
            <w:proofErr w:type="spellEnd"/>
            <w:r w:rsidRPr="001D5C88">
              <w:rPr>
                <w:rFonts w:eastAsiaTheme="minorHAnsi"/>
                <w:bCs/>
                <w:color w:val="000000" w:themeColor="text1"/>
                <w:sz w:val="18"/>
                <w:szCs w:val="18"/>
              </w:rPr>
              <w:t>%</w:t>
            </w:r>
            <w:r w:rsidRPr="001D5C88">
              <w:rPr>
                <w:rFonts w:eastAsiaTheme="minorHAnsi"/>
                <w:bCs/>
                <w:color w:val="000000" w:themeColor="text1"/>
                <w:sz w:val="18"/>
                <w:szCs w:val="18"/>
              </w:rPr>
              <w:lastRenderedPageBreak/>
              <w:t>}</w:t>
            </w:r>
          </w:p>
          <w:p w14:paraId="68BE4483"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for b in </w:t>
            </w:r>
            <w:proofErr w:type="spellStart"/>
            <w:r w:rsidRPr="001D5C88">
              <w:rPr>
                <w:rFonts w:eastAsiaTheme="minorHAnsi"/>
                <w:bCs/>
                <w:color w:val="000000" w:themeColor="text1"/>
                <w:sz w:val="18"/>
                <w:szCs w:val="18"/>
              </w:rPr>
              <w:t>a.evi_sum.evi_split.Predictive</w:t>
            </w:r>
            <w:proofErr w:type="spellEnd"/>
            <w:r w:rsidRPr="001D5C88">
              <w:rPr>
                <w:rFonts w:eastAsiaTheme="minorHAnsi"/>
                <w:bCs/>
                <w:color w:val="000000" w:themeColor="text1"/>
                <w:sz w:val="18"/>
                <w:szCs w:val="18"/>
              </w:rPr>
              <w:t>%}</w:t>
            </w:r>
          </w:p>
          <w:p w14:paraId="6657356C"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b.regimen_name</w:t>
            </w:r>
            <w:proofErr w:type="spellEnd"/>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b.clinical_significance_cn</w:t>
            </w:r>
            <w:proofErr w:type="spellEnd"/>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b.evi_conclusion_simple</w:t>
            </w:r>
            <w:proofErr w:type="spellEnd"/>
            <w:r w:rsidRPr="001D5C88">
              <w:rPr>
                <w:rFonts w:eastAsiaTheme="minorHAnsi"/>
                <w:bCs/>
                <w:color w:val="000000" w:themeColor="text1"/>
                <w:sz w:val="18"/>
                <w:szCs w:val="18"/>
              </w:rPr>
              <w:t>}}级）</w:t>
            </w:r>
          </w:p>
          <w:p w14:paraId="3AA9564A"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w:t>
            </w:r>
            <w:proofErr w:type="spellStart"/>
            <w:r w:rsidRPr="001D5C88">
              <w:rPr>
                <w:rFonts w:eastAsiaTheme="minorHAnsi"/>
                <w:bCs/>
                <w:color w:val="000000" w:themeColor="text1"/>
                <w:sz w:val="18"/>
                <w:szCs w:val="18"/>
              </w:rPr>
              <w:t>endfor</w:t>
            </w:r>
            <w:proofErr w:type="spellEnd"/>
            <w:r w:rsidRPr="001D5C88">
              <w:rPr>
                <w:rFonts w:eastAsiaTheme="minorHAnsi"/>
                <w:bCs/>
                <w:color w:val="000000" w:themeColor="text1"/>
                <w:sz w:val="18"/>
                <w:szCs w:val="18"/>
              </w:rPr>
              <w:t>%}</w:t>
            </w:r>
          </w:p>
          <w:p w14:paraId="0D60177F"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{%p endif%}</w:t>
            </w:r>
          </w:p>
          <w:p w14:paraId="3A7228F8"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if </w:t>
            </w:r>
            <w:proofErr w:type="spellStart"/>
            <w:r w:rsidRPr="001D5C88">
              <w:rPr>
                <w:rFonts w:eastAsiaTheme="minorHAnsi"/>
                <w:bCs/>
                <w:color w:val="000000" w:themeColor="text1"/>
                <w:sz w:val="18"/>
                <w:szCs w:val="18"/>
              </w:rPr>
              <w:t>a.evi_sum.evi_split.Prognostic</w:t>
            </w:r>
            <w:proofErr w:type="spellEnd"/>
            <w:r w:rsidRPr="001D5C88">
              <w:rPr>
                <w:rFonts w:eastAsiaTheme="minorHAnsi"/>
                <w:bCs/>
                <w:color w:val="000000" w:themeColor="text1"/>
                <w:sz w:val="18"/>
                <w:szCs w:val="18"/>
              </w:rPr>
              <w:t>%}</w:t>
            </w:r>
          </w:p>
          <w:p w14:paraId="489A9706"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for b in </w:t>
            </w:r>
            <w:proofErr w:type="spellStart"/>
            <w:r w:rsidRPr="001D5C88">
              <w:rPr>
                <w:rFonts w:eastAsiaTheme="minorHAnsi"/>
                <w:bCs/>
                <w:color w:val="000000" w:themeColor="text1"/>
                <w:sz w:val="18"/>
                <w:szCs w:val="18"/>
              </w:rPr>
              <w:t>a.evi_sum.evi_split.Prognostic</w:t>
            </w:r>
            <w:proofErr w:type="spellEnd"/>
            <w:r w:rsidRPr="001D5C88">
              <w:rPr>
                <w:rFonts w:eastAsiaTheme="minorHAnsi"/>
                <w:bCs/>
                <w:color w:val="000000" w:themeColor="text1"/>
                <w:sz w:val="18"/>
                <w:szCs w:val="18"/>
              </w:rPr>
              <w:t xml:space="preserve"> %}</w:t>
            </w:r>
          </w:p>
          <w:p w14:paraId="6DA08E5A" w14:textId="77777777" w:rsidR="001D5C88" w:rsidRPr="001D5C88" w:rsidRDefault="001D5C88" w:rsidP="005566B0">
            <w:pPr>
              <w:jc w:val="center"/>
              <w:rPr>
                <w:rFonts w:eastAsiaTheme="minorHAnsi"/>
                <w:bCs/>
                <w:color w:val="000000" w:themeColor="text1"/>
                <w:sz w:val="18"/>
                <w:szCs w:val="18"/>
              </w:rPr>
            </w:pPr>
            <w:r w:rsidRPr="001D5C88">
              <w:rPr>
                <w:rFonts w:eastAsiaTheme="minorHAnsi" w:hint="eastAsia"/>
                <w:bCs/>
                <w:color w:val="000000" w:themeColor="text1"/>
                <w:sz w:val="18"/>
                <w:szCs w:val="18"/>
              </w:rPr>
              <w:t>预后</w:t>
            </w:r>
            <w:r w:rsidRPr="001D5C88">
              <w:rPr>
                <w:rFonts w:eastAsiaTheme="minorHAnsi"/>
                <w:bCs/>
                <w:color w:val="000000" w:themeColor="text1"/>
                <w:sz w:val="18"/>
                <w:szCs w:val="18"/>
              </w:rPr>
              <w:t>{{</w:t>
            </w:r>
            <w:proofErr w:type="spellStart"/>
            <w:r w:rsidRPr="001D5C88">
              <w:rPr>
                <w:rFonts w:eastAsiaTheme="minorHAnsi"/>
                <w:bCs/>
                <w:color w:val="000000" w:themeColor="text1"/>
                <w:sz w:val="18"/>
                <w:szCs w:val="18"/>
              </w:rPr>
              <w:t>b.clinical_significance_cn</w:t>
            </w:r>
            <w:proofErr w:type="spellEnd"/>
            <w:r w:rsidRPr="001D5C88">
              <w:rPr>
                <w:rFonts w:eastAsiaTheme="minorHAnsi"/>
                <w:bCs/>
                <w:color w:val="000000" w:themeColor="text1"/>
                <w:sz w:val="18"/>
                <w:szCs w:val="18"/>
              </w:rPr>
              <w:t xml:space="preserve"> }} （ / ，{{</w:t>
            </w:r>
            <w:proofErr w:type="spellStart"/>
            <w:r w:rsidRPr="001D5C88">
              <w:rPr>
                <w:rFonts w:eastAsiaTheme="minorHAnsi"/>
                <w:bCs/>
                <w:color w:val="000000" w:themeColor="text1"/>
                <w:sz w:val="18"/>
                <w:szCs w:val="18"/>
              </w:rPr>
              <w:t>b.evi_conclusion_simple</w:t>
            </w:r>
            <w:proofErr w:type="spellEnd"/>
            <w:r w:rsidRPr="001D5C88">
              <w:rPr>
                <w:rFonts w:eastAsiaTheme="minorHAnsi"/>
                <w:bCs/>
                <w:color w:val="000000" w:themeColor="text1"/>
                <w:sz w:val="18"/>
                <w:szCs w:val="18"/>
              </w:rPr>
              <w:t xml:space="preserve"> }}级）</w:t>
            </w:r>
          </w:p>
          <w:p w14:paraId="43821658"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w:t>
            </w:r>
            <w:proofErr w:type="spellStart"/>
            <w:r w:rsidRPr="001D5C88">
              <w:rPr>
                <w:rFonts w:eastAsiaTheme="minorHAnsi"/>
                <w:bCs/>
                <w:color w:val="000000" w:themeColor="text1"/>
                <w:sz w:val="18"/>
                <w:szCs w:val="18"/>
              </w:rPr>
              <w:t>endfor</w:t>
            </w:r>
            <w:proofErr w:type="spellEnd"/>
            <w:r w:rsidRPr="001D5C88">
              <w:rPr>
                <w:rFonts w:eastAsiaTheme="minorHAnsi"/>
                <w:bCs/>
                <w:color w:val="000000" w:themeColor="text1"/>
                <w:sz w:val="18"/>
                <w:szCs w:val="18"/>
              </w:rPr>
              <w:t>%}</w:t>
            </w:r>
          </w:p>
          <w:p w14:paraId="70A00D5A"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{%p endif%}</w:t>
            </w:r>
          </w:p>
          <w:p w14:paraId="472D184D"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if </w:t>
            </w:r>
            <w:proofErr w:type="spellStart"/>
            <w:r w:rsidRPr="001D5C88">
              <w:rPr>
                <w:rFonts w:eastAsiaTheme="minorHAnsi"/>
                <w:bCs/>
                <w:color w:val="000000" w:themeColor="text1"/>
                <w:sz w:val="18"/>
                <w:szCs w:val="18"/>
              </w:rPr>
              <w:t>a.evi_sum.evi_split.Diagnostic</w:t>
            </w:r>
            <w:proofErr w:type="spellEnd"/>
            <w:r w:rsidRPr="001D5C88">
              <w:rPr>
                <w:rFonts w:eastAsiaTheme="minorHAnsi"/>
                <w:bCs/>
                <w:color w:val="000000" w:themeColor="text1"/>
                <w:sz w:val="18"/>
                <w:szCs w:val="18"/>
              </w:rPr>
              <w:t>%}</w:t>
            </w:r>
          </w:p>
          <w:p w14:paraId="280A1D50"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 xml:space="preserve">{%p for b in </w:t>
            </w:r>
            <w:proofErr w:type="spellStart"/>
            <w:r w:rsidRPr="001D5C88">
              <w:rPr>
                <w:rFonts w:eastAsiaTheme="minorHAnsi"/>
                <w:bCs/>
                <w:color w:val="000000" w:themeColor="text1"/>
                <w:sz w:val="18"/>
                <w:szCs w:val="18"/>
              </w:rPr>
              <w:t>a.evi_sum.evi_split.Diagnostic</w:t>
            </w:r>
            <w:proofErr w:type="spellEnd"/>
            <w:r w:rsidRPr="001D5C88">
              <w:rPr>
                <w:rFonts w:eastAsiaTheme="minorHAnsi"/>
                <w:bCs/>
                <w:color w:val="000000" w:themeColor="text1"/>
                <w:sz w:val="18"/>
                <w:szCs w:val="18"/>
              </w:rPr>
              <w:t xml:space="preserve"> %}</w:t>
            </w:r>
          </w:p>
          <w:p w14:paraId="271349A6" w14:textId="77777777" w:rsidR="001D5C88" w:rsidRPr="001D5C88" w:rsidRDefault="001D5C88" w:rsidP="005566B0">
            <w:pPr>
              <w:jc w:val="center"/>
              <w:rPr>
                <w:rFonts w:eastAsiaTheme="minorHAnsi"/>
                <w:bCs/>
                <w:color w:val="000000" w:themeColor="text1"/>
                <w:sz w:val="18"/>
                <w:szCs w:val="18"/>
              </w:rPr>
            </w:pPr>
            <w:r w:rsidRPr="001D5C88">
              <w:rPr>
                <w:rFonts w:eastAsiaTheme="minorHAnsi" w:hint="eastAsia"/>
                <w:bCs/>
                <w:color w:val="000000" w:themeColor="text1"/>
                <w:sz w:val="18"/>
                <w:szCs w:val="18"/>
              </w:rPr>
              <w:t>辅助诊断（</w:t>
            </w:r>
            <w:r w:rsidRPr="001D5C88">
              <w:rPr>
                <w:rFonts w:eastAsiaTheme="minorHAnsi"/>
                <w:bCs/>
                <w:color w:val="000000" w:themeColor="text1"/>
                <w:sz w:val="18"/>
                <w:szCs w:val="18"/>
              </w:rPr>
              <w:t xml:space="preserve"> / ，{{</w:t>
            </w:r>
            <w:proofErr w:type="spellStart"/>
            <w:r w:rsidRPr="001D5C88">
              <w:rPr>
                <w:rFonts w:eastAsiaTheme="minorHAnsi"/>
                <w:bCs/>
                <w:color w:val="000000" w:themeColor="text1"/>
                <w:sz w:val="18"/>
                <w:szCs w:val="18"/>
              </w:rPr>
              <w:t>b.evi_conclusion_simple</w:t>
            </w:r>
            <w:proofErr w:type="spellEnd"/>
            <w:r w:rsidRPr="001D5C88">
              <w:rPr>
                <w:rFonts w:eastAsiaTheme="minorHAnsi"/>
                <w:bCs/>
                <w:color w:val="000000" w:themeColor="text1"/>
                <w:sz w:val="18"/>
                <w:szCs w:val="18"/>
              </w:rPr>
              <w:t xml:space="preserve"> }}级）</w:t>
            </w:r>
          </w:p>
          <w:p w14:paraId="29FD3900"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lastRenderedPageBreak/>
              <w:t xml:space="preserve">{%p </w:t>
            </w:r>
            <w:proofErr w:type="spellStart"/>
            <w:r w:rsidRPr="001D5C88">
              <w:rPr>
                <w:rFonts w:eastAsiaTheme="minorHAnsi"/>
                <w:bCs/>
                <w:color w:val="000000" w:themeColor="text1"/>
                <w:sz w:val="18"/>
                <w:szCs w:val="18"/>
              </w:rPr>
              <w:t>endfor</w:t>
            </w:r>
            <w:proofErr w:type="spellEnd"/>
            <w:r w:rsidRPr="001D5C88">
              <w:rPr>
                <w:rFonts w:eastAsiaTheme="minorHAnsi"/>
                <w:bCs/>
                <w:color w:val="000000" w:themeColor="text1"/>
                <w:sz w:val="18"/>
                <w:szCs w:val="18"/>
              </w:rPr>
              <w:t>%}</w:t>
            </w:r>
          </w:p>
          <w:p w14:paraId="72808AB7"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{%p endif%}</w:t>
            </w:r>
          </w:p>
          <w:p w14:paraId="485686E4"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{%p else%}</w:t>
            </w:r>
          </w:p>
          <w:p w14:paraId="3A81AEC6" w14:textId="77777777" w:rsidR="001D5C88" w:rsidRPr="001D5C88"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w:t>
            </w:r>
          </w:p>
          <w:p w14:paraId="1C1AA285" w14:textId="77777777" w:rsidR="001D5C88" w:rsidRPr="00AE5CAB" w:rsidRDefault="001D5C88" w:rsidP="005566B0">
            <w:pPr>
              <w:jc w:val="center"/>
              <w:rPr>
                <w:rFonts w:eastAsiaTheme="minorHAnsi"/>
                <w:bCs/>
                <w:color w:val="000000" w:themeColor="text1"/>
                <w:sz w:val="18"/>
                <w:szCs w:val="18"/>
              </w:rPr>
            </w:pPr>
            <w:r w:rsidRPr="001D5C88">
              <w:rPr>
                <w:rFonts w:eastAsiaTheme="minorHAnsi"/>
                <w:bCs/>
                <w:color w:val="000000" w:themeColor="text1"/>
                <w:sz w:val="18"/>
                <w:szCs w:val="18"/>
              </w:rPr>
              <w:t>{%p endif%}</w:t>
            </w:r>
          </w:p>
        </w:tc>
      </w:tr>
      <w:tr w:rsidR="001D5C88" w:rsidRPr="00642D53" w14:paraId="6D4E3A1D"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69BC0665" w14:textId="77777777" w:rsidR="001D5C88" w:rsidRPr="0041396B" w:rsidRDefault="001D5C88" w:rsidP="005566B0">
            <w:pPr>
              <w:jc w:val="center"/>
              <w:rPr>
                <w:rFonts w:eastAsiaTheme="minorHAnsi"/>
                <w:b/>
                <w:color w:val="2F5496" w:themeColor="accent1" w:themeShade="BF"/>
                <w:sz w:val="18"/>
                <w:szCs w:val="18"/>
                <w:highlight w:val="cyan"/>
              </w:rPr>
            </w:pPr>
            <w:r w:rsidRPr="0041396B">
              <w:rPr>
                <w:rFonts w:eastAsiaTheme="minorHAnsi"/>
                <w:b/>
                <w:color w:val="2F5496" w:themeColor="accent1" w:themeShade="BF"/>
                <w:sz w:val="18"/>
                <w:szCs w:val="18"/>
                <w:highlight w:val="cyan"/>
              </w:rPr>
              <w:lastRenderedPageBreak/>
              <w:t xml:space="preserve">{%tr </w:t>
            </w:r>
            <w:proofErr w:type="spellStart"/>
            <w:r w:rsidRPr="0041396B">
              <w:rPr>
                <w:rFonts w:eastAsiaTheme="minorHAnsi"/>
                <w:b/>
                <w:color w:val="2F5496" w:themeColor="accent1" w:themeShade="BF"/>
                <w:sz w:val="18"/>
                <w:szCs w:val="18"/>
                <w:highlight w:val="cyan"/>
              </w:rPr>
              <w:t>endfor</w:t>
            </w:r>
            <w:proofErr w:type="spellEnd"/>
            <w:r w:rsidRPr="0041396B">
              <w:rPr>
                <w:rFonts w:eastAsiaTheme="minorHAnsi"/>
                <w:b/>
                <w:color w:val="2F5496" w:themeColor="accent1" w:themeShade="BF"/>
                <w:sz w:val="18"/>
                <w:szCs w:val="18"/>
                <w:highlight w:val="cyan"/>
              </w:rPr>
              <w:t>%}</w:t>
            </w:r>
          </w:p>
        </w:tc>
      </w:tr>
      <w:tr w:rsidR="001D5C88" w:rsidRPr="00AE5CAB" w14:paraId="5A486310" w14:textId="77777777" w:rsidTr="006A4FAF">
        <w:trPr>
          <w:trHeight w:val="409"/>
        </w:trPr>
        <w:tc>
          <w:tcPr>
            <w:tcW w:w="8300" w:type="dxa"/>
            <w:gridSpan w:val="5"/>
          </w:tcPr>
          <w:p w14:paraId="6D185A2D" w14:textId="77777777" w:rsidR="001D5C88" w:rsidRPr="0041396B" w:rsidRDefault="001D5C88"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else%}</w:t>
            </w:r>
          </w:p>
        </w:tc>
      </w:tr>
      <w:tr w:rsidR="001D5C88" w:rsidRPr="00AE5CAB" w14:paraId="64807021"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60D3A40" w14:textId="77777777" w:rsidR="001D5C88" w:rsidRPr="00AE5CAB" w:rsidRDefault="001D5C88" w:rsidP="005566B0">
            <w:pPr>
              <w:jc w:val="center"/>
              <w:rPr>
                <w:rFonts w:eastAsiaTheme="minorHAnsi"/>
                <w:bCs/>
                <w:color w:val="000000" w:themeColor="text1"/>
                <w:sz w:val="18"/>
                <w:szCs w:val="18"/>
              </w:rPr>
            </w:pPr>
            <w:r>
              <w:rPr>
                <w:rFonts w:eastAsiaTheme="minorHAnsi" w:hint="eastAsia"/>
                <w:bCs/>
                <w:color w:val="000000" w:themeColor="text1"/>
                <w:sz w:val="18"/>
                <w:szCs w:val="18"/>
              </w:rPr>
              <w:t>未检测到此类变异</w:t>
            </w:r>
          </w:p>
        </w:tc>
      </w:tr>
      <w:tr w:rsidR="001D5C88" w:rsidRPr="00642D53" w14:paraId="6515CE98" w14:textId="77777777" w:rsidTr="006A4FAF">
        <w:trPr>
          <w:trHeight w:val="409"/>
        </w:trPr>
        <w:tc>
          <w:tcPr>
            <w:tcW w:w="8300" w:type="dxa"/>
            <w:gridSpan w:val="5"/>
          </w:tcPr>
          <w:p w14:paraId="2E5A9BC0" w14:textId="77777777" w:rsidR="001D5C88" w:rsidRPr="0041396B" w:rsidRDefault="001D5C88"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endif%}</w:t>
            </w:r>
          </w:p>
        </w:tc>
      </w:tr>
    </w:tbl>
    <w:p w14:paraId="5801F0A5" w14:textId="381E539F" w:rsidR="0041396B" w:rsidRDefault="001D5C88" w:rsidP="0041396B">
      <w:pPr>
        <w:spacing w:line="240" w:lineRule="exact"/>
        <w:rPr>
          <w:b/>
          <w:color w:val="2F5496" w:themeColor="accent1" w:themeShade="BF"/>
          <w:sz w:val="18"/>
          <w:szCs w:val="18"/>
        </w:rPr>
      </w:pPr>
      <w:r w:rsidRPr="001D5C88">
        <w:rPr>
          <w:b/>
          <w:color w:val="2F5496" w:themeColor="accent1" w:themeShade="BF"/>
          <w:sz w:val="18"/>
          <w:szCs w:val="18"/>
          <w:highlight w:val="magenta"/>
        </w:rPr>
        <w:t>{%</w:t>
      </w:r>
      <w:r w:rsidRPr="001D5C88">
        <w:rPr>
          <w:rFonts w:hint="eastAsia"/>
          <w:b/>
          <w:color w:val="2F5496" w:themeColor="accent1" w:themeShade="BF"/>
          <w:sz w:val="18"/>
          <w:szCs w:val="18"/>
          <w:highlight w:val="magenta"/>
        </w:rPr>
        <w:t>p</w:t>
      </w:r>
      <w:r w:rsidRPr="001D5C88">
        <w:rPr>
          <w:b/>
          <w:color w:val="2F5496" w:themeColor="accent1" w:themeShade="BF"/>
          <w:sz w:val="18"/>
          <w:szCs w:val="18"/>
          <w:highlight w:val="magenta"/>
        </w:rPr>
        <w:t xml:space="preserve"> endif%}</w:t>
      </w:r>
    </w:p>
    <w:p w14:paraId="71B87467" w14:textId="77777777" w:rsidR="001D5C88" w:rsidRDefault="001D5C88" w:rsidP="0041396B">
      <w:pPr>
        <w:spacing w:line="240" w:lineRule="exact"/>
        <w:rPr>
          <w:b/>
          <w:color w:val="2F5496" w:themeColor="accent1" w:themeShade="BF"/>
          <w:sz w:val="18"/>
          <w:szCs w:val="18"/>
        </w:rPr>
      </w:pPr>
    </w:p>
    <w:p w14:paraId="6D276564" w14:textId="77777777" w:rsidR="0041396B" w:rsidRDefault="0041396B" w:rsidP="0041396B">
      <w:pPr>
        <w:pStyle w:val="2"/>
        <w:spacing w:before="0" w:after="0" w:line="280" w:lineRule="exact"/>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意义不明确胚系变异</w:t>
      </w:r>
    </w:p>
    <w:p w14:paraId="1B69A092" w14:textId="0806B46D" w:rsidR="0041396B" w:rsidRDefault="0041396B" w:rsidP="0041396B">
      <w:pPr>
        <w:spacing w:line="240" w:lineRule="exact"/>
        <w:jc w:val="left"/>
      </w:pPr>
    </w:p>
    <w:p w14:paraId="04447EAF" w14:textId="52EE2F1D" w:rsidR="001D5C88" w:rsidRPr="001D5C88" w:rsidRDefault="001D5C88" w:rsidP="001D5C88">
      <w:pPr>
        <w:widowControl/>
        <w:jc w:val="left"/>
        <w:rPr>
          <w:rFonts w:ascii="思源黑体 CN Normal" w:eastAsia="思源黑体 CN Normal" w:hAnsi="思源黑体 CN Normal"/>
          <w:color w:val="000000" w:themeColor="text1"/>
          <w:sz w:val="16"/>
          <w:szCs w:val="16"/>
          <w:highlight w:val="magenta"/>
        </w:rPr>
      </w:pPr>
      <w:r w:rsidRPr="000E5E3A">
        <w:rPr>
          <w:rFonts w:eastAsiaTheme="minorHAnsi"/>
          <w:b/>
          <w:color w:val="2F5496" w:themeColor="accent1" w:themeShade="BF"/>
          <w:sz w:val="18"/>
          <w:szCs w:val="18"/>
          <w:highlight w:val="magenta"/>
        </w:rPr>
        <w:t xml:space="preserve">{%p if </w:t>
      </w:r>
      <w:proofErr w:type="spellStart"/>
      <w:r w:rsidRPr="000E5E3A">
        <w:rPr>
          <w:rFonts w:eastAsiaTheme="minorHAnsi"/>
          <w:b/>
          <w:color w:val="2F5496" w:themeColor="accent1" w:themeShade="BF"/>
          <w:sz w:val="18"/>
          <w:szCs w:val="18"/>
          <w:highlight w:val="magenta"/>
        </w:rPr>
        <w:t>judge_brca_cnv</w:t>
      </w:r>
      <w:proofErr w:type="spellEnd"/>
      <w:r w:rsidRPr="000E5E3A">
        <w:rPr>
          <w:rFonts w:eastAsiaTheme="minorHAnsi"/>
          <w:b/>
          <w:color w:val="2F5496" w:themeColor="accent1" w:themeShade="BF"/>
          <w:sz w:val="18"/>
          <w:szCs w:val="18"/>
          <w:highlight w:val="magenta"/>
        </w:rPr>
        <w:t xml:space="preserve"> == “</w:t>
      </w:r>
      <w:proofErr w:type="spellStart"/>
      <w:r w:rsidRPr="000E5E3A">
        <w:rPr>
          <w:rFonts w:eastAsiaTheme="minorHAnsi"/>
          <w:b/>
          <w:color w:val="2F5496" w:themeColor="accent1" w:themeShade="BF"/>
          <w:sz w:val="18"/>
          <w:szCs w:val="18"/>
          <w:highlight w:val="magenta"/>
        </w:rPr>
        <w:t>mlpa</w:t>
      </w:r>
      <w:proofErr w:type="spellEnd"/>
      <w:r w:rsidRPr="000E5E3A">
        <w:rPr>
          <w:rFonts w:eastAsiaTheme="minorHAnsi"/>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1276"/>
        <w:gridCol w:w="4536"/>
        <w:gridCol w:w="2488"/>
      </w:tblGrid>
      <w:tr w:rsidR="001D5C88" w14:paraId="721268AD" w14:textId="77777777" w:rsidTr="00043A29">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3C671517" w14:textId="77777777" w:rsidR="001D5C88" w:rsidRDefault="001D5C88" w:rsidP="005566B0">
            <w:pPr>
              <w:jc w:val="center"/>
              <w:rPr>
                <w:b/>
                <w:color w:val="FFFFFF" w:themeColor="background1"/>
                <w:sz w:val="18"/>
                <w:szCs w:val="18"/>
              </w:rPr>
            </w:pPr>
            <w:r>
              <w:rPr>
                <w:rFonts w:hint="eastAsia"/>
                <w:b/>
                <w:color w:val="FFFFFF" w:themeColor="background1"/>
                <w:sz w:val="18"/>
                <w:szCs w:val="18"/>
              </w:rPr>
              <w:t>基因</w:t>
            </w:r>
          </w:p>
        </w:tc>
        <w:tc>
          <w:tcPr>
            <w:tcW w:w="4536" w:type="dxa"/>
          </w:tcPr>
          <w:p w14:paraId="095CAB2F" w14:textId="57D75B19" w:rsidR="001D5C88"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2488" w:type="dxa"/>
          </w:tcPr>
          <w:p w14:paraId="39D66CA2" w14:textId="465CA8BF" w:rsidR="001D5C88"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r>
      <w:tr w:rsidR="001D5C88" w:rsidRPr="0075355D" w14:paraId="7DBF2F80" w14:textId="77777777" w:rsidTr="006A4FAF">
        <w:trPr>
          <w:trHeight w:val="409"/>
        </w:trPr>
        <w:tc>
          <w:tcPr>
            <w:tcW w:w="8300" w:type="dxa"/>
            <w:gridSpan w:val="3"/>
            <w:vAlign w:val="top"/>
          </w:tcPr>
          <w:p w14:paraId="4746AF48" w14:textId="62543721" w:rsidR="001D5C88" w:rsidRPr="001D5C88" w:rsidRDefault="001D5C88" w:rsidP="005566B0">
            <w:pPr>
              <w:jc w:val="center"/>
              <w:rPr>
                <w:rFonts w:eastAsiaTheme="minorHAnsi"/>
                <w:b/>
                <w:color w:val="2F5496" w:themeColor="accent1" w:themeShade="BF"/>
                <w:sz w:val="18"/>
                <w:szCs w:val="18"/>
                <w:highlight w:val="green"/>
              </w:rPr>
            </w:pPr>
            <w:r w:rsidRPr="001D5C88">
              <w:rPr>
                <w:rFonts w:eastAsiaTheme="minorHAnsi"/>
                <w:b/>
                <w:color w:val="2F5496" w:themeColor="accent1" w:themeShade="BF"/>
                <w:sz w:val="18"/>
                <w:szCs w:val="18"/>
                <w:highlight w:val="green"/>
              </w:rPr>
              <w:t>{%tr if var.var_germline.level_3 + var_brca.mlpa_v2.B1_mlpa_L3 + var_brca.mlpa_v2.B2_mlpa_L3%}</w:t>
            </w:r>
          </w:p>
        </w:tc>
      </w:tr>
      <w:tr w:rsidR="001D5C88" w:rsidRPr="0075355D" w14:paraId="2C50A12C"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vAlign w:val="top"/>
          </w:tcPr>
          <w:p w14:paraId="2A8E333E" w14:textId="32824EB2" w:rsidR="001D5C88" w:rsidRPr="001D5C88" w:rsidRDefault="001D5C88" w:rsidP="005566B0">
            <w:pPr>
              <w:jc w:val="center"/>
              <w:rPr>
                <w:rFonts w:eastAsiaTheme="minorHAnsi"/>
                <w:b/>
                <w:color w:val="2F5496" w:themeColor="accent1" w:themeShade="BF"/>
                <w:sz w:val="18"/>
                <w:szCs w:val="18"/>
              </w:rPr>
            </w:pPr>
            <w:r w:rsidRPr="001D5C88">
              <w:rPr>
                <w:rFonts w:eastAsiaTheme="minorHAnsi"/>
                <w:b/>
                <w:color w:val="2F5496" w:themeColor="accent1" w:themeShade="BF"/>
                <w:sz w:val="18"/>
                <w:szCs w:val="18"/>
                <w:highlight w:val="cyan"/>
              </w:rPr>
              <w:t>{%tr for a in var.var_germline.level_3 + var_brca.mlpa_v2.B1_mlpa_L3 + var_brca.mlpa_v2.B2_mlpa_L3%}</w:t>
            </w:r>
          </w:p>
        </w:tc>
      </w:tr>
      <w:tr w:rsidR="001D5C88" w:rsidRPr="00AE5CAB" w14:paraId="670BE18C" w14:textId="77777777" w:rsidTr="00043A29">
        <w:trPr>
          <w:trHeight w:val="409"/>
        </w:trPr>
        <w:tc>
          <w:tcPr>
            <w:tcW w:w="1276" w:type="dxa"/>
          </w:tcPr>
          <w:p w14:paraId="2C43F20C" w14:textId="77777777" w:rsidR="001D5C88" w:rsidRPr="001D5C88" w:rsidRDefault="001D5C88" w:rsidP="001D5C88">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4536" w:type="dxa"/>
          </w:tcPr>
          <w:p w14:paraId="603BCBFB" w14:textId="77777777" w:rsidR="001D5C88" w:rsidRPr="00252212" w:rsidRDefault="001D5C88" w:rsidP="001D5C88">
            <w:pPr>
              <w:jc w:val="center"/>
              <w:rPr>
                <w:rFonts w:eastAsiaTheme="minorHAnsi"/>
                <w:bCs/>
                <w:color w:val="000000" w:themeColor="text1"/>
                <w:sz w:val="18"/>
                <w:szCs w:val="18"/>
              </w:rPr>
            </w:pP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a.type</w:t>
            </w:r>
            <w:proofErr w:type="spellEnd"/>
            <w:r w:rsidRPr="00252212">
              <w:rPr>
                <w:rFonts w:eastAsiaTheme="minorHAnsi"/>
                <w:bCs/>
                <w:color w:val="000000" w:themeColor="text1"/>
                <w:sz w:val="18"/>
                <w:szCs w:val="18"/>
              </w:rPr>
              <w:t>==”Loss”%}</w:t>
            </w:r>
          </w:p>
          <w:p w14:paraId="710D568A"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a.value</w:t>
            </w:r>
            <w:proofErr w:type="spellEnd"/>
            <w:r w:rsidRPr="00252212">
              <w:rPr>
                <w:rFonts w:eastAsiaTheme="minorHAnsi"/>
                <w:bCs/>
                <w:color w:val="000000" w:themeColor="text1"/>
                <w:sz w:val="18"/>
                <w:szCs w:val="18"/>
              </w:rPr>
              <w:t>}} del</w:t>
            </w:r>
          </w:p>
          <w:p w14:paraId="27BDDDBA"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 xml:space="preserve">{%p </w:t>
            </w:r>
            <w:proofErr w:type="spellStart"/>
            <w:r w:rsidRPr="00252212">
              <w:rPr>
                <w:rFonts w:eastAsiaTheme="minorHAnsi" w:hint="eastAsia"/>
                <w:bCs/>
                <w:color w:val="000000" w:themeColor="text1"/>
                <w:sz w:val="18"/>
                <w:szCs w:val="18"/>
              </w:rPr>
              <w:t>elif</w:t>
            </w:r>
            <w:proofErr w:type="spellEnd"/>
            <w:r w:rsidRPr="00252212">
              <w:rPr>
                <w:rFonts w:eastAsiaTheme="minorHAnsi" w:hint="eastAsia"/>
                <w:bCs/>
                <w:color w:val="000000" w:themeColor="text1"/>
                <w:sz w:val="18"/>
                <w:szCs w:val="18"/>
              </w:rPr>
              <w:t xml:space="preserve"> </w:t>
            </w:r>
            <w:proofErr w:type="spellStart"/>
            <w:r w:rsidRPr="00252212">
              <w:rPr>
                <w:rFonts w:eastAsiaTheme="minorHAnsi" w:hint="eastAsia"/>
                <w:bCs/>
                <w:color w:val="000000" w:themeColor="text1"/>
                <w:sz w:val="18"/>
                <w:szCs w:val="18"/>
              </w:rPr>
              <w:t>a.type</w:t>
            </w:r>
            <w:proofErr w:type="spellEnd"/>
            <w:r w:rsidRPr="00252212">
              <w:rPr>
                <w:rFonts w:eastAsiaTheme="minorHAnsi" w:hint="eastAsia"/>
                <w:bCs/>
                <w:color w:val="000000" w:themeColor="text1"/>
                <w:sz w:val="18"/>
                <w:szCs w:val="18"/>
              </w:rPr>
              <w:t xml:space="preserve"> == “Gain”%}</w:t>
            </w:r>
          </w:p>
          <w:p w14:paraId="39EFEA22"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proofErr w:type="spellStart"/>
            <w:r w:rsidRPr="00252212">
              <w:rPr>
                <w:rFonts w:eastAsiaTheme="minorHAnsi" w:hint="eastAsia"/>
                <w:bCs/>
                <w:color w:val="000000" w:themeColor="text1"/>
                <w:sz w:val="18"/>
                <w:szCs w:val="18"/>
              </w:rPr>
              <w:t>a.value</w:t>
            </w:r>
            <w:proofErr w:type="spellEnd"/>
            <w:r w:rsidRPr="00252212">
              <w:rPr>
                <w:rFonts w:eastAsiaTheme="minorHAnsi" w:hint="eastAsia"/>
                <w:bCs/>
                <w:color w:val="000000" w:themeColor="text1"/>
                <w:sz w:val="18"/>
                <w:szCs w:val="18"/>
              </w:rPr>
              <w:t>}} dup</w:t>
            </w:r>
          </w:p>
          <w:p w14:paraId="43F5F1B8"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else%}</w:t>
            </w:r>
          </w:p>
          <w:p w14:paraId="4D46F1BD" w14:textId="77777777" w:rsidR="001D5C88" w:rsidRPr="00252212"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a.gene_region</w:t>
            </w:r>
            <w:proofErr w:type="spellEnd"/>
            <w:r w:rsidRPr="00252212">
              <w:rPr>
                <w:rFonts w:eastAsiaTheme="minorHAnsi"/>
                <w:bCs/>
                <w:color w:val="000000" w:themeColor="text1"/>
                <w:sz w:val="18"/>
                <w:szCs w:val="18"/>
              </w:rPr>
              <w:t>}} {{</w:t>
            </w:r>
            <w:proofErr w:type="spellStart"/>
            <w:r w:rsidRPr="00252212">
              <w:rPr>
                <w:rFonts w:eastAsiaTheme="minorHAnsi"/>
                <w:bCs/>
                <w:color w:val="000000" w:themeColor="text1"/>
                <w:sz w:val="18"/>
                <w:szCs w:val="18"/>
              </w:rPr>
              <w:t>a.hgvs_c</w:t>
            </w:r>
            <w:proofErr w:type="spellEnd"/>
            <w:r w:rsidRPr="00252212">
              <w:rPr>
                <w:rFonts w:eastAsiaTheme="minorHAnsi"/>
                <w:bCs/>
                <w:color w:val="000000" w:themeColor="text1"/>
                <w:sz w:val="18"/>
                <w:szCs w:val="18"/>
              </w:rPr>
              <w:t xml:space="preserve">}}{%if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!=”p.?”%}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}}{%endif%}</w:t>
            </w:r>
          </w:p>
          <w:p w14:paraId="35B4CDF5" w14:textId="77777777" w:rsidR="001D5C88" w:rsidRPr="00252212" w:rsidRDefault="001D5C88" w:rsidP="001D5C88">
            <w:pPr>
              <w:jc w:val="center"/>
              <w:rPr>
                <w:rFonts w:eastAsiaTheme="minorHAnsi"/>
                <w:bCs/>
                <w:color w:val="000000" w:themeColor="text1"/>
                <w:sz w:val="18"/>
                <w:szCs w:val="18"/>
              </w:rPr>
            </w:pP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a.transcript_primary</w:t>
            </w:r>
            <w:proofErr w:type="spellEnd"/>
            <w:r w:rsidRPr="00252212">
              <w:rPr>
                <w:rFonts w:eastAsiaTheme="minorHAnsi"/>
                <w:bCs/>
                <w:color w:val="000000" w:themeColor="text1"/>
                <w:sz w:val="18"/>
                <w:szCs w:val="18"/>
              </w:rPr>
              <w:t xml:space="preserve"> }}</w:t>
            </w:r>
          </w:p>
          <w:p w14:paraId="2B1710A1" w14:textId="744DF1DD" w:rsidR="001D5C88" w:rsidRPr="00AE5CAB" w:rsidRDefault="001D5C88" w:rsidP="001D5C88">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p>
        </w:tc>
        <w:tc>
          <w:tcPr>
            <w:tcW w:w="2488" w:type="dxa"/>
          </w:tcPr>
          <w:p w14:paraId="006AA40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==”Loss”%}</w:t>
            </w:r>
          </w:p>
          <w:p w14:paraId="1624375B"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066C4D1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03D73994"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72C88B09"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128ADD88"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7461730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5986144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纯合</w:t>
            </w:r>
          </w:p>
          <w:p w14:paraId="07C5C27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48C2FA3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7B05204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0EB38AD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18E27EE0"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442A1B43"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6207F9ED" w14:textId="1E64A28C" w:rsidR="001D5C88" w:rsidRPr="00AE5CAB"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r>
      <w:tr w:rsidR="001D5C88" w:rsidRPr="00642D53" w14:paraId="098B03FF"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DD899A4" w14:textId="77777777" w:rsidR="001D5C88" w:rsidRPr="0041396B" w:rsidRDefault="001D5C88" w:rsidP="005566B0">
            <w:pPr>
              <w:jc w:val="center"/>
              <w:rPr>
                <w:rFonts w:eastAsiaTheme="minorHAnsi"/>
                <w:b/>
                <w:color w:val="2F5496" w:themeColor="accent1" w:themeShade="BF"/>
                <w:sz w:val="18"/>
                <w:szCs w:val="18"/>
                <w:highlight w:val="cyan"/>
              </w:rPr>
            </w:pPr>
            <w:r w:rsidRPr="0041396B">
              <w:rPr>
                <w:rFonts w:eastAsiaTheme="minorHAnsi"/>
                <w:b/>
                <w:color w:val="2F5496" w:themeColor="accent1" w:themeShade="BF"/>
                <w:sz w:val="18"/>
                <w:szCs w:val="18"/>
                <w:highlight w:val="cyan"/>
              </w:rPr>
              <w:t xml:space="preserve">{%tr </w:t>
            </w:r>
            <w:proofErr w:type="spellStart"/>
            <w:r w:rsidRPr="0041396B">
              <w:rPr>
                <w:rFonts w:eastAsiaTheme="minorHAnsi"/>
                <w:b/>
                <w:color w:val="2F5496" w:themeColor="accent1" w:themeShade="BF"/>
                <w:sz w:val="18"/>
                <w:szCs w:val="18"/>
                <w:highlight w:val="cyan"/>
              </w:rPr>
              <w:t>endfor</w:t>
            </w:r>
            <w:proofErr w:type="spellEnd"/>
            <w:r w:rsidRPr="0041396B">
              <w:rPr>
                <w:rFonts w:eastAsiaTheme="minorHAnsi"/>
                <w:b/>
                <w:color w:val="2F5496" w:themeColor="accent1" w:themeShade="BF"/>
                <w:sz w:val="18"/>
                <w:szCs w:val="18"/>
                <w:highlight w:val="cyan"/>
              </w:rPr>
              <w:t>%}</w:t>
            </w:r>
          </w:p>
        </w:tc>
      </w:tr>
      <w:tr w:rsidR="001D5C88" w:rsidRPr="00AE5CAB" w14:paraId="655E2196" w14:textId="77777777" w:rsidTr="006A4FAF">
        <w:trPr>
          <w:trHeight w:val="409"/>
        </w:trPr>
        <w:tc>
          <w:tcPr>
            <w:tcW w:w="8300" w:type="dxa"/>
            <w:gridSpan w:val="3"/>
          </w:tcPr>
          <w:p w14:paraId="3524F1D4" w14:textId="77777777" w:rsidR="001D5C88" w:rsidRPr="0041396B" w:rsidRDefault="001D5C88"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lastRenderedPageBreak/>
              <w:t>{%tr else%}</w:t>
            </w:r>
          </w:p>
        </w:tc>
      </w:tr>
      <w:tr w:rsidR="001D5C88" w:rsidRPr="00AE5CAB" w14:paraId="6EDBFFCD"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73B73F2" w14:textId="77777777" w:rsidR="001D5C88" w:rsidRPr="00AE5CAB" w:rsidRDefault="001D5C88" w:rsidP="005566B0">
            <w:pPr>
              <w:jc w:val="center"/>
              <w:rPr>
                <w:rFonts w:eastAsiaTheme="minorHAnsi"/>
                <w:bCs/>
                <w:color w:val="000000" w:themeColor="text1"/>
                <w:sz w:val="18"/>
                <w:szCs w:val="18"/>
              </w:rPr>
            </w:pPr>
            <w:r>
              <w:rPr>
                <w:rFonts w:eastAsiaTheme="minorHAnsi" w:hint="eastAsia"/>
                <w:bCs/>
                <w:color w:val="000000" w:themeColor="text1"/>
                <w:sz w:val="18"/>
                <w:szCs w:val="18"/>
              </w:rPr>
              <w:t>未检测到此类变异</w:t>
            </w:r>
          </w:p>
        </w:tc>
      </w:tr>
      <w:tr w:rsidR="001D5C88" w:rsidRPr="00642D53" w14:paraId="2AA7F804" w14:textId="77777777" w:rsidTr="006A4FAF">
        <w:trPr>
          <w:trHeight w:val="409"/>
        </w:trPr>
        <w:tc>
          <w:tcPr>
            <w:tcW w:w="8300" w:type="dxa"/>
            <w:gridSpan w:val="3"/>
          </w:tcPr>
          <w:p w14:paraId="08F1431A" w14:textId="77777777" w:rsidR="001D5C88" w:rsidRPr="0041396B" w:rsidRDefault="001D5C88"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endif%}</w:t>
            </w:r>
          </w:p>
        </w:tc>
      </w:tr>
    </w:tbl>
    <w:p w14:paraId="4DA8D303" w14:textId="4A692599" w:rsidR="001D5C88" w:rsidRPr="001D5C88" w:rsidRDefault="001D5C88" w:rsidP="001D5C88">
      <w:pPr>
        <w:widowControl/>
        <w:jc w:val="left"/>
        <w:rPr>
          <w:rFonts w:ascii="思源黑体 CN Normal" w:eastAsia="思源黑体 CN Normal" w:hAnsi="思源黑体 CN Normal"/>
          <w:color w:val="000000" w:themeColor="text1"/>
          <w:sz w:val="16"/>
          <w:szCs w:val="16"/>
          <w:highlight w:val="magenta"/>
        </w:rPr>
      </w:pPr>
      <w:r w:rsidRPr="000E5E3A">
        <w:rPr>
          <w:rFonts w:eastAsiaTheme="minorHAnsi"/>
          <w:b/>
          <w:color w:val="2F5496" w:themeColor="accent1" w:themeShade="BF"/>
          <w:sz w:val="18"/>
          <w:szCs w:val="18"/>
          <w:highlight w:val="magenta"/>
        </w:rPr>
        <w:t xml:space="preserve">{%p </w:t>
      </w:r>
      <w:r>
        <w:rPr>
          <w:rFonts w:eastAsiaTheme="minorHAnsi" w:hint="eastAsia"/>
          <w:b/>
          <w:color w:val="2F5496" w:themeColor="accent1" w:themeShade="BF"/>
          <w:sz w:val="18"/>
          <w:szCs w:val="18"/>
          <w:highlight w:val="magenta"/>
        </w:rPr>
        <w:t>else</w:t>
      </w:r>
      <w:r w:rsidRPr="000E5E3A">
        <w:rPr>
          <w:rFonts w:eastAsiaTheme="minorHAnsi"/>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851"/>
        <w:gridCol w:w="4961"/>
        <w:gridCol w:w="2488"/>
      </w:tblGrid>
      <w:tr w:rsidR="001D5C88" w14:paraId="507CB36A"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851" w:type="dxa"/>
          </w:tcPr>
          <w:p w14:paraId="60B40144" w14:textId="77777777" w:rsidR="001D5C88" w:rsidRDefault="001D5C88" w:rsidP="005566B0">
            <w:pPr>
              <w:jc w:val="center"/>
              <w:rPr>
                <w:b/>
                <w:color w:val="FFFFFF" w:themeColor="background1"/>
                <w:sz w:val="18"/>
                <w:szCs w:val="18"/>
              </w:rPr>
            </w:pPr>
            <w:r>
              <w:rPr>
                <w:rFonts w:hint="eastAsia"/>
                <w:b/>
                <w:color w:val="FFFFFF" w:themeColor="background1"/>
                <w:sz w:val="18"/>
                <w:szCs w:val="18"/>
              </w:rPr>
              <w:t>基因</w:t>
            </w:r>
          </w:p>
        </w:tc>
        <w:tc>
          <w:tcPr>
            <w:tcW w:w="4961" w:type="dxa"/>
          </w:tcPr>
          <w:p w14:paraId="74A16C1C" w14:textId="77777777" w:rsidR="001D5C88"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2488" w:type="dxa"/>
          </w:tcPr>
          <w:p w14:paraId="6FBD6947" w14:textId="77777777" w:rsidR="001D5C88" w:rsidRDefault="001D5C88"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r>
      <w:tr w:rsidR="001D5C88" w:rsidRPr="0075355D" w14:paraId="0A3F5F74" w14:textId="77777777" w:rsidTr="006A4FAF">
        <w:trPr>
          <w:trHeight w:val="409"/>
        </w:trPr>
        <w:tc>
          <w:tcPr>
            <w:tcW w:w="8300" w:type="dxa"/>
            <w:gridSpan w:val="3"/>
            <w:vAlign w:val="top"/>
          </w:tcPr>
          <w:p w14:paraId="5AFBD5A1" w14:textId="7B6DA2B3" w:rsidR="001D5C88" w:rsidRPr="001D5C88" w:rsidRDefault="001D5C88" w:rsidP="005566B0">
            <w:pPr>
              <w:jc w:val="center"/>
              <w:rPr>
                <w:rFonts w:eastAsiaTheme="minorHAnsi"/>
                <w:b/>
                <w:color w:val="2F5496" w:themeColor="accent1" w:themeShade="BF"/>
                <w:sz w:val="18"/>
                <w:szCs w:val="18"/>
                <w:highlight w:val="green"/>
              </w:rPr>
            </w:pPr>
            <w:r w:rsidRPr="001D5C88">
              <w:rPr>
                <w:rFonts w:eastAsiaTheme="minorHAnsi"/>
                <w:b/>
                <w:color w:val="2F5496" w:themeColor="accent1" w:themeShade="BF"/>
                <w:sz w:val="18"/>
                <w:szCs w:val="18"/>
                <w:highlight w:val="green"/>
              </w:rPr>
              <w:t>{%tr if var.var_germline.level_3 + var_brca.gcnv_v2.B1_gcnv_L3 + var_brca.gcnv_v2.B2_gcnv_L3%}</w:t>
            </w:r>
          </w:p>
        </w:tc>
      </w:tr>
      <w:tr w:rsidR="001D5C88" w:rsidRPr="0075355D" w14:paraId="20CD05D1"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vAlign w:val="top"/>
          </w:tcPr>
          <w:p w14:paraId="3C3D9013" w14:textId="0C42A889" w:rsidR="001D5C88" w:rsidRPr="001D5C88" w:rsidRDefault="001D5C88" w:rsidP="005566B0">
            <w:pPr>
              <w:jc w:val="center"/>
              <w:rPr>
                <w:rFonts w:eastAsiaTheme="minorHAnsi"/>
                <w:b/>
                <w:color w:val="2F5496" w:themeColor="accent1" w:themeShade="BF"/>
                <w:sz w:val="18"/>
                <w:szCs w:val="18"/>
              </w:rPr>
            </w:pPr>
            <w:r w:rsidRPr="001D5C88">
              <w:rPr>
                <w:rFonts w:eastAsiaTheme="minorHAnsi"/>
                <w:b/>
                <w:color w:val="2F5496" w:themeColor="accent1" w:themeShade="BF"/>
                <w:sz w:val="18"/>
                <w:szCs w:val="18"/>
                <w:highlight w:val="cyan"/>
              </w:rPr>
              <w:t>{%tr for a in var.var_germline.level_3 + var_brca.gcnv_v2.B1_gcnv_L3 + var_brca.gcnv_v2.B2_gcnv_L3%}</w:t>
            </w:r>
          </w:p>
        </w:tc>
      </w:tr>
      <w:tr w:rsidR="001D5C88" w:rsidRPr="00AE5CAB" w14:paraId="21A4E8D7" w14:textId="77777777" w:rsidTr="006A4FAF">
        <w:trPr>
          <w:trHeight w:val="409"/>
        </w:trPr>
        <w:tc>
          <w:tcPr>
            <w:tcW w:w="851" w:type="dxa"/>
          </w:tcPr>
          <w:p w14:paraId="7464DF64" w14:textId="77777777" w:rsidR="001D5C88" w:rsidRPr="001D5C88" w:rsidRDefault="001D5C88" w:rsidP="005566B0">
            <w:pPr>
              <w:jc w:val="center"/>
              <w:rPr>
                <w:rFonts w:eastAsiaTheme="minorHAnsi"/>
                <w:bCs/>
                <w:i/>
                <w:i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4961" w:type="dxa"/>
          </w:tcPr>
          <w:p w14:paraId="5CDAEF92" w14:textId="77777777" w:rsidR="001D5C88" w:rsidRPr="00252212" w:rsidRDefault="001D5C88" w:rsidP="005566B0">
            <w:pPr>
              <w:jc w:val="center"/>
              <w:rPr>
                <w:rFonts w:eastAsiaTheme="minorHAnsi"/>
                <w:bCs/>
                <w:color w:val="000000" w:themeColor="text1"/>
                <w:sz w:val="18"/>
                <w:szCs w:val="18"/>
              </w:rPr>
            </w:pPr>
            <w:r w:rsidRPr="00252212">
              <w:rPr>
                <w:rFonts w:eastAsiaTheme="minorHAnsi"/>
                <w:bCs/>
                <w:color w:val="000000" w:themeColor="text1"/>
                <w:sz w:val="18"/>
                <w:szCs w:val="18"/>
              </w:rPr>
              <w:t xml:space="preserve">{%p if </w:t>
            </w:r>
            <w:proofErr w:type="spellStart"/>
            <w:r w:rsidRPr="00252212">
              <w:rPr>
                <w:rFonts w:eastAsiaTheme="minorHAnsi"/>
                <w:bCs/>
                <w:color w:val="000000" w:themeColor="text1"/>
                <w:sz w:val="18"/>
                <w:szCs w:val="18"/>
              </w:rPr>
              <w:t>a.type</w:t>
            </w:r>
            <w:proofErr w:type="spellEnd"/>
            <w:r w:rsidRPr="00252212">
              <w:rPr>
                <w:rFonts w:eastAsiaTheme="minorHAnsi"/>
                <w:bCs/>
                <w:color w:val="000000" w:themeColor="text1"/>
                <w:sz w:val="18"/>
                <w:szCs w:val="18"/>
              </w:rPr>
              <w:t>==”Loss”%}</w:t>
            </w:r>
          </w:p>
          <w:p w14:paraId="562591C6"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a.value</w:t>
            </w:r>
            <w:proofErr w:type="spellEnd"/>
            <w:r w:rsidRPr="00252212">
              <w:rPr>
                <w:rFonts w:eastAsiaTheme="minorHAnsi"/>
                <w:bCs/>
                <w:color w:val="000000" w:themeColor="text1"/>
                <w:sz w:val="18"/>
                <w:szCs w:val="18"/>
              </w:rPr>
              <w:t>}} del</w:t>
            </w:r>
          </w:p>
          <w:p w14:paraId="7A563BAF"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 xml:space="preserve">{%p </w:t>
            </w:r>
            <w:proofErr w:type="spellStart"/>
            <w:r w:rsidRPr="00252212">
              <w:rPr>
                <w:rFonts w:eastAsiaTheme="minorHAnsi" w:hint="eastAsia"/>
                <w:bCs/>
                <w:color w:val="000000" w:themeColor="text1"/>
                <w:sz w:val="18"/>
                <w:szCs w:val="18"/>
              </w:rPr>
              <w:t>elif</w:t>
            </w:r>
            <w:proofErr w:type="spellEnd"/>
            <w:r w:rsidRPr="00252212">
              <w:rPr>
                <w:rFonts w:eastAsiaTheme="minorHAnsi" w:hint="eastAsia"/>
                <w:bCs/>
                <w:color w:val="000000" w:themeColor="text1"/>
                <w:sz w:val="18"/>
                <w:szCs w:val="18"/>
              </w:rPr>
              <w:t xml:space="preserve"> </w:t>
            </w:r>
            <w:proofErr w:type="spellStart"/>
            <w:r w:rsidRPr="00252212">
              <w:rPr>
                <w:rFonts w:eastAsiaTheme="minorHAnsi" w:hint="eastAsia"/>
                <w:bCs/>
                <w:color w:val="000000" w:themeColor="text1"/>
                <w:sz w:val="18"/>
                <w:szCs w:val="18"/>
              </w:rPr>
              <w:t>a.type</w:t>
            </w:r>
            <w:proofErr w:type="spellEnd"/>
            <w:r w:rsidRPr="00252212">
              <w:rPr>
                <w:rFonts w:eastAsiaTheme="minorHAnsi" w:hint="eastAsia"/>
                <w:bCs/>
                <w:color w:val="000000" w:themeColor="text1"/>
                <w:sz w:val="18"/>
                <w:szCs w:val="18"/>
              </w:rPr>
              <w:t xml:space="preserve"> == “Gain”%}</w:t>
            </w:r>
          </w:p>
          <w:p w14:paraId="593C91D9"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proofErr w:type="spellStart"/>
            <w:r w:rsidRPr="00252212">
              <w:rPr>
                <w:rFonts w:eastAsiaTheme="minorHAnsi" w:hint="eastAsia"/>
                <w:bCs/>
                <w:color w:val="000000" w:themeColor="text1"/>
                <w:sz w:val="18"/>
                <w:szCs w:val="18"/>
              </w:rPr>
              <w:t>a.value</w:t>
            </w:r>
            <w:proofErr w:type="spellEnd"/>
            <w:r w:rsidRPr="00252212">
              <w:rPr>
                <w:rFonts w:eastAsiaTheme="minorHAnsi" w:hint="eastAsia"/>
                <w:bCs/>
                <w:color w:val="000000" w:themeColor="text1"/>
                <w:sz w:val="18"/>
                <w:szCs w:val="18"/>
              </w:rPr>
              <w:t>}} dup</w:t>
            </w:r>
          </w:p>
          <w:p w14:paraId="03B4139E"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else%}</w:t>
            </w:r>
          </w:p>
          <w:p w14:paraId="2E614973" w14:textId="77777777" w:rsidR="001D5C88" w:rsidRPr="00252212"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a.gene_region</w:t>
            </w:r>
            <w:proofErr w:type="spellEnd"/>
            <w:r w:rsidRPr="00252212">
              <w:rPr>
                <w:rFonts w:eastAsiaTheme="minorHAnsi"/>
                <w:bCs/>
                <w:color w:val="000000" w:themeColor="text1"/>
                <w:sz w:val="18"/>
                <w:szCs w:val="18"/>
              </w:rPr>
              <w:t>}} {{</w:t>
            </w:r>
            <w:proofErr w:type="spellStart"/>
            <w:r w:rsidRPr="00252212">
              <w:rPr>
                <w:rFonts w:eastAsiaTheme="minorHAnsi"/>
                <w:bCs/>
                <w:color w:val="000000" w:themeColor="text1"/>
                <w:sz w:val="18"/>
                <w:szCs w:val="18"/>
              </w:rPr>
              <w:t>a.hgvs_c</w:t>
            </w:r>
            <w:proofErr w:type="spellEnd"/>
            <w:r w:rsidRPr="00252212">
              <w:rPr>
                <w:rFonts w:eastAsiaTheme="minorHAnsi"/>
                <w:bCs/>
                <w:color w:val="000000" w:themeColor="text1"/>
                <w:sz w:val="18"/>
                <w:szCs w:val="18"/>
              </w:rPr>
              <w:t xml:space="preserve">}}{%if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!=”p.?”%} {{</w:t>
            </w:r>
            <w:proofErr w:type="spellStart"/>
            <w:r w:rsidRPr="00252212">
              <w:rPr>
                <w:rFonts w:eastAsiaTheme="minorHAnsi"/>
                <w:bCs/>
                <w:color w:val="000000" w:themeColor="text1"/>
                <w:sz w:val="18"/>
                <w:szCs w:val="18"/>
              </w:rPr>
              <w:t>a.hgvs_p</w:t>
            </w:r>
            <w:proofErr w:type="spellEnd"/>
            <w:r w:rsidRPr="00252212">
              <w:rPr>
                <w:rFonts w:eastAsiaTheme="minorHAnsi"/>
                <w:bCs/>
                <w:color w:val="000000" w:themeColor="text1"/>
                <w:sz w:val="18"/>
                <w:szCs w:val="18"/>
              </w:rPr>
              <w:t>}}{%endif%}</w:t>
            </w:r>
          </w:p>
          <w:p w14:paraId="654B8B54" w14:textId="77777777" w:rsidR="001D5C88" w:rsidRPr="00252212" w:rsidRDefault="001D5C88" w:rsidP="005566B0">
            <w:pPr>
              <w:jc w:val="center"/>
              <w:rPr>
                <w:rFonts w:eastAsiaTheme="minorHAnsi"/>
                <w:bCs/>
                <w:color w:val="000000" w:themeColor="text1"/>
                <w:sz w:val="18"/>
                <w:szCs w:val="18"/>
              </w:rPr>
            </w:pPr>
            <w:r w:rsidRPr="00252212">
              <w:rPr>
                <w:rFonts w:eastAsiaTheme="minorHAnsi"/>
                <w:bCs/>
                <w:color w:val="000000" w:themeColor="text1"/>
                <w:sz w:val="18"/>
                <w:szCs w:val="18"/>
              </w:rPr>
              <w:t>{{</w:t>
            </w:r>
            <w:proofErr w:type="spellStart"/>
            <w:r w:rsidRPr="00252212">
              <w:rPr>
                <w:rFonts w:eastAsiaTheme="minorHAnsi"/>
                <w:bCs/>
                <w:color w:val="000000" w:themeColor="text1"/>
                <w:sz w:val="18"/>
                <w:szCs w:val="18"/>
              </w:rPr>
              <w:t>a.transcript_primary</w:t>
            </w:r>
            <w:proofErr w:type="spellEnd"/>
            <w:r w:rsidRPr="00252212">
              <w:rPr>
                <w:rFonts w:eastAsiaTheme="minorHAnsi"/>
                <w:bCs/>
                <w:color w:val="000000" w:themeColor="text1"/>
                <w:sz w:val="18"/>
                <w:szCs w:val="18"/>
              </w:rPr>
              <w:t xml:space="preserve"> }}</w:t>
            </w:r>
          </w:p>
          <w:p w14:paraId="1E2D0B75" w14:textId="77777777" w:rsidR="001D5C88" w:rsidRPr="00AE5CAB" w:rsidRDefault="001D5C88" w:rsidP="005566B0">
            <w:pPr>
              <w:jc w:val="center"/>
              <w:rPr>
                <w:rFonts w:eastAsiaTheme="minorHAnsi"/>
                <w:bCs/>
                <w:color w:val="000000" w:themeColor="text1"/>
                <w:sz w:val="18"/>
                <w:szCs w:val="18"/>
              </w:rPr>
            </w:pPr>
            <w:r w:rsidRPr="00252212">
              <w:rPr>
                <w:rFonts w:eastAsiaTheme="minorHAnsi" w:hint="eastAsia"/>
                <w:bCs/>
                <w:color w:val="000000" w:themeColor="text1"/>
                <w:sz w:val="18"/>
                <w:szCs w:val="18"/>
              </w:rPr>
              <w:t>{</w:t>
            </w:r>
            <w:r w:rsidRPr="00252212">
              <w:rPr>
                <w:rFonts w:eastAsiaTheme="minorHAnsi"/>
                <w:bCs/>
                <w:color w:val="000000" w:themeColor="text1"/>
                <w:sz w:val="18"/>
                <w:szCs w:val="18"/>
              </w:rPr>
              <w:t>%p endif%}</w:t>
            </w:r>
          </w:p>
        </w:tc>
        <w:tc>
          <w:tcPr>
            <w:tcW w:w="2488" w:type="dxa"/>
          </w:tcPr>
          <w:p w14:paraId="7341C24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==”Loss”%}</w:t>
            </w:r>
          </w:p>
          <w:p w14:paraId="3CC6423B"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1CE7ACC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7EDBEB83"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55E6FAA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192A881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0FB4001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077490D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纯合</w:t>
            </w:r>
          </w:p>
          <w:p w14:paraId="1DE4F560"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73A62DF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493EC24F"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07B13F8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35DE9D98"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3850A69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1A9D5A7B" w14:textId="09149913" w:rsidR="001D5C88" w:rsidRPr="00AE5CAB"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r>
      <w:tr w:rsidR="001D5C88" w:rsidRPr="00642D53" w14:paraId="6C628FE3"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E8556DF" w14:textId="77777777" w:rsidR="001D5C88" w:rsidRPr="0041396B" w:rsidRDefault="001D5C88" w:rsidP="005566B0">
            <w:pPr>
              <w:jc w:val="center"/>
              <w:rPr>
                <w:rFonts w:eastAsiaTheme="minorHAnsi"/>
                <w:b/>
                <w:color w:val="2F5496" w:themeColor="accent1" w:themeShade="BF"/>
                <w:sz w:val="18"/>
                <w:szCs w:val="18"/>
                <w:highlight w:val="cyan"/>
              </w:rPr>
            </w:pPr>
            <w:r w:rsidRPr="0041396B">
              <w:rPr>
                <w:rFonts w:eastAsiaTheme="minorHAnsi"/>
                <w:b/>
                <w:color w:val="2F5496" w:themeColor="accent1" w:themeShade="BF"/>
                <w:sz w:val="18"/>
                <w:szCs w:val="18"/>
                <w:highlight w:val="cyan"/>
              </w:rPr>
              <w:t xml:space="preserve">{%tr </w:t>
            </w:r>
            <w:proofErr w:type="spellStart"/>
            <w:r w:rsidRPr="0041396B">
              <w:rPr>
                <w:rFonts w:eastAsiaTheme="minorHAnsi"/>
                <w:b/>
                <w:color w:val="2F5496" w:themeColor="accent1" w:themeShade="BF"/>
                <w:sz w:val="18"/>
                <w:szCs w:val="18"/>
                <w:highlight w:val="cyan"/>
              </w:rPr>
              <w:t>endfor</w:t>
            </w:r>
            <w:proofErr w:type="spellEnd"/>
            <w:r w:rsidRPr="0041396B">
              <w:rPr>
                <w:rFonts w:eastAsiaTheme="minorHAnsi"/>
                <w:b/>
                <w:color w:val="2F5496" w:themeColor="accent1" w:themeShade="BF"/>
                <w:sz w:val="18"/>
                <w:szCs w:val="18"/>
                <w:highlight w:val="cyan"/>
              </w:rPr>
              <w:t>%}</w:t>
            </w:r>
          </w:p>
        </w:tc>
      </w:tr>
      <w:tr w:rsidR="001D5C88" w:rsidRPr="00AE5CAB" w14:paraId="004A3504" w14:textId="77777777" w:rsidTr="006A4FAF">
        <w:trPr>
          <w:trHeight w:val="409"/>
        </w:trPr>
        <w:tc>
          <w:tcPr>
            <w:tcW w:w="8300" w:type="dxa"/>
            <w:gridSpan w:val="3"/>
          </w:tcPr>
          <w:p w14:paraId="1C36E05E" w14:textId="77777777" w:rsidR="001D5C88" w:rsidRPr="0041396B" w:rsidRDefault="001D5C88"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else%}</w:t>
            </w:r>
          </w:p>
        </w:tc>
      </w:tr>
      <w:tr w:rsidR="001D5C88" w:rsidRPr="00AE5CAB" w14:paraId="78F93AE1"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39E09D24" w14:textId="77777777" w:rsidR="001D5C88" w:rsidRPr="00AE5CAB" w:rsidRDefault="001D5C88" w:rsidP="005566B0">
            <w:pPr>
              <w:jc w:val="center"/>
              <w:rPr>
                <w:rFonts w:eastAsiaTheme="minorHAnsi"/>
                <w:bCs/>
                <w:color w:val="000000" w:themeColor="text1"/>
                <w:sz w:val="18"/>
                <w:szCs w:val="18"/>
              </w:rPr>
            </w:pPr>
            <w:r>
              <w:rPr>
                <w:rFonts w:eastAsiaTheme="minorHAnsi" w:hint="eastAsia"/>
                <w:bCs/>
                <w:color w:val="000000" w:themeColor="text1"/>
                <w:sz w:val="18"/>
                <w:szCs w:val="18"/>
              </w:rPr>
              <w:t>未检测到此类变异</w:t>
            </w:r>
          </w:p>
        </w:tc>
      </w:tr>
      <w:tr w:rsidR="001D5C88" w:rsidRPr="00642D53" w14:paraId="29477195" w14:textId="77777777" w:rsidTr="006A4FAF">
        <w:trPr>
          <w:trHeight w:val="409"/>
        </w:trPr>
        <w:tc>
          <w:tcPr>
            <w:tcW w:w="8300" w:type="dxa"/>
            <w:gridSpan w:val="3"/>
          </w:tcPr>
          <w:p w14:paraId="0C54B8EF" w14:textId="77777777" w:rsidR="001D5C88" w:rsidRPr="0041396B" w:rsidRDefault="001D5C88" w:rsidP="005566B0">
            <w:pPr>
              <w:jc w:val="center"/>
              <w:rPr>
                <w:rFonts w:eastAsiaTheme="minorHAnsi"/>
                <w:b/>
                <w:color w:val="2F5496" w:themeColor="accent1" w:themeShade="BF"/>
                <w:sz w:val="18"/>
                <w:szCs w:val="18"/>
                <w:highlight w:val="green"/>
              </w:rPr>
            </w:pPr>
            <w:r w:rsidRPr="0041396B">
              <w:rPr>
                <w:rFonts w:eastAsiaTheme="minorHAnsi"/>
                <w:b/>
                <w:color w:val="2F5496" w:themeColor="accent1" w:themeShade="BF"/>
                <w:sz w:val="18"/>
                <w:szCs w:val="18"/>
                <w:highlight w:val="green"/>
              </w:rPr>
              <w:t>{%tr endif%}</w:t>
            </w:r>
          </w:p>
        </w:tc>
      </w:tr>
    </w:tbl>
    <w:p w14:paraId="438B7F49" w14:textId="77777777" w:rsidR="001D5C88" w:rsidRDefault="001D5C88" w:rsidP="001D5C88">
      <w:pPr>
        <w:spacing w:line="240" w:lineRule="exact"/>
        <w:rPr>
          <w:b/>
          <w:color w:val="2F5496" w:themeColor="accent1" w:themeShade="BF"/>
          <w:sz w:val="18"/>
          <w:szCs w:val="18"/>
        </w:rPr>
      </w:pPr>
      <w:r w:rsidRPr="001D5C88">
        <w:rPr>
          <w:b/>
          <w:color w:val="2F5496" w:themeColor="accent1" w:themeShade="BF"/>
          <w:sz w:val="18"/>
          <w:szCs w:val="18"/>
          <w:highlight w:val="magenta"/>
        </w:rPr>
        <w:t>{%</w:t>
      </w:r>
      <w:r w:rsidRPr="001D5C88">
        <w:rPr>
          <w:rFonts w:hint="eastAsia"/>
          <w:b/>
          <w:color w:val="2F5496" w:themeColor="accent1" w:themeShade="BF"/>
          <w:sz w:val="18"/>
          <w:szCs w:val="18"/>
          <w:highlight w:val="magenta"/>
        </w:rPr>
        <w:t>p</w:t>
      </w:r>
      <w:r w:rsidRPr="001D5C88">
        <w:rPr>
          <w:b/>
          <w:color w:val="2F5496" w:themeColor="accent1" w:themeShade="BF"/>
          <w:sz w:val="18"/>
          <w:szCs w:val="18"/>
          <w:highlight w:val="magenta"/>
        </w:rPr>
        <w:t xml:space="preserve"> endif%}</w:t>
      </w:r>
    </w:p>
    <w:p w14:paraId="0E203905" w14:textId="77777777" w:rsidR="003C7F75" w:rsidRDefault="003C7F75" w:rsidP="00FF56E7">
      <w:pPr>
        <w:spacing w:line="240" w:lineRule="exact"/>
        <w:jc w:val="left"/>
      </w:pPr>
    </w:p>
    <w:p w14:paraId="10896A9C" w14:textId="77777777" w:rsidR="001D5C88" w:rsidRDefault="001D5C88" w:rsidP="001D5C88">
      <w:pPr>
        <w:spacing w:line="240" w:lineRule="exact"/>
        <w:rPr>
          <w:b/>
          <w:color w:val="2F5496" w:themeColor="accent1" w:themeShade="BF"/>
          <w:sz w:val="18"/>
          <w:szCs w:val="18"/>
        </w:rPr>
      </w:pPr>
      <w:r>
        <w:rPr>
          <w:rFonts w:hint="eastAsia"/>
          <w:b/>
          <w:color w:val="2F5496" w:themeColor="accent1" w:themeShade="BF"/>
          <w:sz w:val="18"/>
          <w:szCs w:val="18"/>
        </w:rPr>
        <w:t>注：</w:t>
      </w:r>
    </w:p>
    <w:p w14:paraId="02CB94E1" w14:textId="77777777" w:rsidR="001D5C88" w:rsidRDefault="001D5C88" w:rsidP="001D5C88">
      <w:pPr>
        <w:numPr>
          <w:ilvl w:val="0"/>
          <w:numId w:val="14"/>
        </w:numPr>
        <w:spacing w:line="240" w:lineRule="exact"/>
        <w:rPr>
          <w:b/>
          <w:color w:val="2F5496" w:themeColor="accent1" w:themeShade="BF"/>
          <w:sz w:val="18"/>
          <w:szCs w:val="18"/>
        </w:rPr>
      </w:pPr>
      <w:bookmarkStart w:id="11" w:name="_Hlk111055644"/>
      <w:r>
        <w:rPr>
          <w:rFonts w:hint="eastAsia"/>
          <w:b/>
          <w:color w:val="2F5496" w:themeColor="accent1" w:themeShade="BF"/>
          <w:sz w:val="18"/>
          <w:szCs w:val="18"/>
        </w:rPr>
        <w:t>对于致病性或疑似致病性的胚系变异，根据美国分子病理学协会（AMP）、美国临床肿瘤学会（ASCO）和美国病理学家协会（CAP）共同参与制定的《肿瘤变异解读及报告指南（2017年版）》（PMID: 27993330）与中国专家共识《肿瘤二代测序临床报告解读共识》，根据变异在不同癌种中对应的药物敏感性、诊断及预后证据分为四个等级：A级、B级、C级、D级。</w:t>
      </w:r>
    </w:p>
    <w:p w14:paraId="571B23AD" w14:textId="77777777" w:rsidR="001D5C88" w:rsidRDefault="001D5C88" w:rsidP="001D5C88">
      <w:pPr>
        <w:numPr>
          <w:ilvl w:val="0"/>
          <w:numId w:val="14"/>
        </w:numPr>
        <w:spacing w:line="240" w:lineRule="exact"/>
        <w:rPr>
          <w:b/>
          <w:color w:val="2F5496" w:themeColor="accent1" w:themeShade="BF"/>
          <w:sz w:val="18"/>
          <w:szCs w:val="18"/>
        </w:rPr>
      </w:pPr>
      <w:r>
        <w:rPr>
          <w:rFonts w:hint="eastAsia"/>
          <w:b/>
          <w:color w:val="2F5496" w:themeColor="accent1" w:themeShade="BF"/>
          <w:sz w:val="18"/>
          <w:szCs w:val="18"/>
        </w:rPr>
        <w:t>检测结果与临床意义相关性的证据等级分为A级、B级、C级、D级：</w:t>
      </w:r>
    </w:p>
    <w:p w14:paraId="47347692" w14:textId="77777777" w:rsidR="001D5C88" w:rsidRDefault="001D5C88" w:rsidP="001D5C88">
      <w:pPr>
        <w:spacing w:line="240" w:lineRule="exact"/>
        <w:ind w:leftChars="200" w:left="480"/>
        <w:rPr>
          <w:b/>
          <w:color w:val="2F5496" w:themeColor="accent1" w:themeShade="BF"/>
          <w:sz w:val="18"/>
          <w:szCs w:val="18"/>
        </w:rPr>
      </w:pPr>
      <w:r>
        <w:rPr>
          <w:rFonts w:hint="eastAsia"/>
          <w:b/>
          <w:color w:val="2F5496" w:themeColor="accent1" w:themeShade="BF"/>
          <w:sz w:val="18"/>
          <w:szCs w:val="18"/>
        </w:rPr>
        <w:t>A级：对应癌种中FDA/NMPA批准或指南推荐的治疗、诊断、预后的相关标志物；</w:t>
      </w:r>
    </w:p>
    <w:p w14:paraId="42B59DE6" w14:textId="77777777" w:rsidR="001D5C88" w:rsidRDefault="001D5C88" w:rsidP="001D5C88">
      <w:pPr>
        <w:spacing w:line="240" w:lineRule="exact"/>
        <w:ind w:leftChars="200" w:left="480"/>
        <w:rPr>
          <w:b/>
          <w:color w:val="2F5496" w:themeColor="accent1" w:themeShade="BF"/>
          <w:sz w:val="18"/>
          <w:szCs w:val="18"/>
        </w:rPr>
      </w:pPr>
      <w:r>
        <w:rPr>
          <w:rFonts w:hint="eastAsia"/>
          <w:b/>
          <w:color w:val="2F5496" w:themeColor="accent1" w:themeShade="BF"/>
          <w:sz w:val="18"/>
          <w:szCs w:val="18"/>
        </w:rPr>
        <w:lastRenderedPageBreak/>
        <w:t>B级：对应癌种中，领域</w:t>
      </w:r>
      <w:proofErr w:type="gramStart"/>
      <w:r>
        <w:rPr>
          <w:rFonts w:hint="eastAsia"/>
          <w:b/>
          <w:color w:val="2F5496" w:themeColor="accent1" w:themeShade="BF"/>
          <w:sz w:val="18"/>
          <w:szCs w:val="18"/>
        </w:rPr>
        <w:t>内专家</w:t>
      </w:r>
      <w:proofErr w:type="gramEnd"/>
      <w:r>
        <w:rPr>
          <w:rFonts w:hint="eastAsia"/>
          <w:b/>
          <w:color w:val="2F5496" w:themeColor="accent1" w:themeShade="BF"/>
          <w:sz w:val="18"/>
          <w:szCs w:val="18"/>
        </w:rPr>
        <w:t>共识的有力研究证明的疗法、诊断、预后相关的标志物；</w:t>
      </w:r>
    </w:p>
    <w:p w14:paraId="4C7758BF" w14:textId="77777777" w:rsidR="001D5C88" w:rsidRDefault="001D5C88" w:rsidP="001D5C88">
      <w:pPr>
        <w:spacing w:line="240" w:lineRule="exact"/>
        <w:ind w:leftChars="200" w:left="480"/>
        <w:rPr>
          <w:b/>
          <w:color w:val="2F5496" w:themeColor="accent1" w:themeShade="BF"/>
          <w:sz w:val="18"/>
          <w:szCs w:val="18"/>
        </w:rPr>
      </w:pPr>
      <w:r>
        <w:rPr>
          <w:rFonts w:hint="eastAsia"/>
          <w:b/>
          <w:color w:val="2F5496" w:themeColor="accent1" w:themeShade="BF"/>
          <w:sz w:val="18"/>
          <w:szCs w:val="18"/>
        </w:rPr>
        <w:t>C级：FDA/NMPA批准或专家推荐的其他癌种敏感或耐药的疗法的标志物，或者是作为临床试验入组标准的标志物，或者是多个小型研究结果证实具有诊断或预后意义的标志物；</w:t>
      </w:r>
    </w:p>
    <w:p w14:paraId="19946936" w14:textId="77777777" w:rsidR="001D5C88" w:rsidRDefault="001D5C88" w:rsidP="001D5C88">
      <w:pPr>
        <w:spacing w:line="240" w:lineRule="exact"/>
        <w:ind w:leftChars="200" w:left="480"/>
        <w:rPr>
          <w:b/>
          <w:color w:val="2F5496" w:themeColor="accent1" w:themeShade="BF"/>
          <w:sz w:val="18"/>
          <w:szCs w:val="18"/>
        </w:rPr>
      </w:pPr>
      <w:r>
        <w:rPr>
          <w:rFonts w:hint="eastAsia"/>
          <w:b/>
          <w:color w:val="2F5496" w:themeColor="accent1" w:themeShade="BF"/>
          <w:sz w:val="18"/>
          <w:szCs w:val="18"/>
        </w:rPr>
        <w:t>D级：临床前研究证实有潜在的治疗意义，或基于多个小型研究或多个案例报告的可能可以辅助疾病诊断或预后的标志物。</w:t>
      </w:r>
    </w:p>
    <w:p w14:paraId="6D94FD94" w14:textId="77777777" w:rsidR="001D5C88" w:rsidRDefault="001D5C88" w:rsidP="001D5C88">
      <w:pPr>
        <w:numPr>
          <w:ilvl w:val="0"/>
          <w:numId w:val="14"/>
        </w:numPr>
        <w:spacing w:line="240" w:lineRule="exact"/>
        <w:rPr>
          <w:b/>
          <w:color w:val="2F5496" w:themeColor="accent1" w:themeShade="BF"/>
          <w:sz w:val="18"/>
          <w:szCs w:val="18"/>
        </w:rPr>
      </w:pPr>
      <w:r>
        <w:rPr>
          <w:rFonts w:hint="eastAsia"/>
          <w:b/>
          <w:color w:val="2F5496" w:themeColor="accent1" w:themeShade="BF"/>
          <w:sz w:val="18"/>
          <w:szCs w:val="18"/>
        </w:rPr>
        <w:t>“致病性、疑似致病性胚系变异”仅列出解读为致病性、疑似致病性的胚系变异。</w:t>
      </w:r>
    </w:p>
    <w:p w14:paraId="6C8D333A" w14:textId="6A7A2540" w:rsidR="00273EE5" w:rsidRDefault="001D5C88" w:rsidP="001D5C88">
      <w:pPr>
        <w:numPr>
          <w:ilvl w:val="0"/>
          <w:numId w:val="14"/>
        </w:numPr>
        <w:spacing w:line="240" w:lineRule="exact"/>
        <w:rPr>
          <w:b/>
          <w:color w:val="2F5496" w:themeColor="accent1" w:themeShade="BF"/>
          <w:sz w:val="18"/>
          <w:szCs w:val="18"/>
        </w:rPr>
      </w:pPr>
      <w:r>
        <w:rPr>
          <w:rFonts w:hint="eastAsia"/>
          <w:b/>
          <w:color w:val="2F5496" w:themeColor="accent1" w:themeShade="BF"/>
          <w:sz w:val="18"/>
          <w:szCs w:val="18"/>
        </w:rPr>
        <w:t>“意义不明确胚系变异”仅列出解读为意义不明确的胚系变异。</w:t>
      </w:r>
      <w:bookmarkEnd w:id="11"/>
    </w:p>
    <w:p w14:paraId="6AF3E5AF" w14:textId="227C59F8" w:rsidR="001D5C88" w:rsidRDefault="001D5C88" w:rsidP="001D5C88">
      <w:pPr>
        <w:spacing w:line="240" w:lineRule="exact"/>
        <w:rPr>
          <w:b/>
          <w:color w:val="2F5496" w:themeColor="accent1" w:themeShade="BF"/>
          <w:sz w:val="18"/>
          <w:szCs w:val="18"/>
        </w:rPr>
      </w:pPr>
    </w:p>
    <w:p w14:paraId="01FB71B7" w14:textId="1D58C8C3" w:rsidR="001D5C88" w:rsidRDefault="001D5C88" w:rsidP="001D5C88">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已获批PAPR抑制剂相关变异检测结果汇总</w:t>
      </w:r>
    </w:p>
    <w:p w14:paraId="17945437" w14:textId="263989C3" w:rsidR="001D5C88" w:rsidRDefault="001D5C88" w:rsidP="001D5C88">
      <w:pPr>
        <w:spacing w:line="240" w:lineRule="exact"/>
        <w:rPr>
          <w:b/>
          <w:color w:val="2F5496" w:themeColor="accent1" w:themeShade="BF"/>
          <w:sz w:val="18"/>
          <w:szCs w:val="18"/>
        </w:rPr>
      </w:pPr>
    </w:p>
    <w:p w14:paraId="0866B238" w14:textId="07ACC142" w:rsidR="006A4FAF" w:rsidRPr="006A4FAF" w:rsidRDefault="006A4FAF" w:rsidP="006A4FAF">
      <w:pPr>
        <w:spacing w:line="240" w:lineRule="exact"/>
        <w:rPr>
          <w:b/>
          <w:color w:val="2F5496" w:themeColor="accent1" w:themeShade="BF"/>
          <w:sz w:val="18"/>
          <w:szCs w:val="18"/>
          <w:highlight w:val="magenta"/>
        </w:rPr>
      </w:pPr>
      <w:r w:rsidRPr="006A4FAF">
        <w:rPr>
          <w:rFonts w:hint="eastAsia"/>
          <w:b/>
          <w:color w:val="2F5496" w:themeColor="accent1" w:themeShade="BF"/>
          <w:sz w:val="18"/>
          <w:szCs w:val="18"/>
          <w:highlight w:val="magenta"/>
        </w:rPr>
        <w:t xml:space="preserve">{%p if </w:t>
      </w:r>
      <w:proofErr w:type="spellStart"/>
      <w:r w:rsidRPr="006A4FAF">
        <w:rPr>
          <w:rFonts w:hint="eastAsia"/>
          <w:b/>
          <w:color w:val="2F5496" w:themeColor="accent1" w:themeShade="BF"/>
          <w:sz w:val="18"/>
          <w:szCs w:val="18"/>
          <w:highlight w:val="magenta"/>
        </w:rPr>
        <w:t>judge_brca_cnv</w:t>
      </w:r>
      <w:proofErr w:type="spellEnd"/>
      <w:r w:rsidRPr="006A4FAF">
        <w:rPr>
          <w:rFonts w:hint="eastAsia"/>
          <w:b/>
          <w:color w:val="2F5496" w:themeColor="accent1" w:themeShade="BF"/>
          <w:sz w:val="18"/>
          <w:szCs w:val="18"/>
          <w:highlight w:val="magenta"/>
        </w:rPr>
        <w:t xml:space="preserve"> == “</w:t>
      </w:r>
      <w:proofErr w:type="spellStart"/>
      <w:r w:rsidRPr="006A4FAF">
        <w:rPr>
          <w:rFonts w:hint="eastAsia"/>
          <w:b/>
          <w:color w:val="2F5496" w:themeColor="accent1" w:themeShade="BF"/>
          <w:sz w:val="18"/>
          <w:szCs w:val="18"/>
          <w:highlight w:val="magenta"/>
        </w:rPr>
        <w:t>mlpa</w:t>
      </w:r>
      <w:proofErr w:type="spellEnd"/>
      <w:r w:rsidRPr="006A4FAF">
        <w:rPr>
          <w:rFonts w:hint="eastAsia"/>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1276"/>
        <w:gridCol w:w="3402"/>
        <w:gridCol w:w="1134"/>
        <w:gridCol w:w="2488"/>
      </w:tblGrid>
      <w:tr w:rsidR="006A4FAF" w14:paraId="4C04F4C3"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456A28E8" w14:textId="6A1CD2C7" w:rsidR="006A4FAF" w:rsidRPr="00C4434E" w:rsidRDefault="006A4FAF" w:rsidP="006A4FAF">
            <w:pPr>
              <w:jc w:val="center"/>
              <w:rPr>
                <w:b/>
                <w:color w:val="FFFFFF" w:themeColor="background1"/>
                <w:sz w:val="18"/>
                <w:szCs w:val="18"/>
              </w:rPr>
            </w:pPr>
            <w:r>
              <w:rPr>
                <w:rFonts w:hint="eastAsia"/>
                <w:b/>
                <w:color w:val="FFFFFF" w:themeColor="background1"/>
                <w:sz w:val="18"/>
                <w:szCs w:val="18"/>
              </w:rPr>
              <w:t>检测内容</w:t>
            </w:r>
          </w:p>
        </w:tc>
        <w:tc>
          <w:tcPr>
            <w:tcW w:w="3402" w:type="dxa"/>
          </w:tcPr>
          <w:p w14:paraId="14B0314A" w14:textId="44A0AC53"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134" w:type="dxa"/>
          </w:tcPr>
          <w:p w14:paraId="5B63FFEC" w14:textId="6F270599"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2488" w:type="dxa"/>
          </w:tcPr>
          <w:p w14:paraId="7A7740FC" w14:textId="15E321B7" w:rsidR="006A4FAF" w:rsidRDefault="006A4FAF" w:rsidP="006A4FAF">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6A4FAF" w:rsidRPr="0075355D" w14:paraId="1EC9645D" w14:textId="77777777" w:rsidTr="006A4FAF">
        <w:trPr>
          <w:trHeight w:val="409"/>
        </w:trPr>
        <w:tc>
          <w:tcPr>
            <w:tcW w:w="8300" w:type="dxa"/>
            <w:gridSpan w:val="4"/>
            <w:vAlign w:val="top"/>
          </w:tcPr>
          <w:p w14:paraId="752EC85C" w14:textId="3D927B0C" w:rsidR="006A4FAF" w:rsidRPr="001D5C88" w:rsidRDefault="006A4FAF" w:rsidP="005566B0">
            <w:pPr>
              <w:jc w:val="center"/>
              <w:rPr>
                <w:rFonts w:eastAsiaTheme="minorHAnsi"/>
                <w:b/>
                <w:color w:val="2F5496" w:themeColor="accent1" w:themeShade="BF"/>
                <w:sz w:val="18"/>
                <w:szCs w:val="18"/>
                <w:highlight w:val="green"/>
              </w:rPr>
            </w:pPr>
            <w:r w:rsidRPr="006A4FAF">
              <w:rPr>
                <w:rFonts w:eastAsiaTheme="minorHAnsi"/>
                <w:b/>
                <w:color w:val="2F5496" w:themeColor="accent1" w:themeShade="BF"/>
                <w:sz w:val="18"/>
                <w:szCs w:val="18"/>
              </w:rPr>
              <w:t>{%tr for a in var.cdx.format5_forHRR_for_new_vesion_mlpa</w:t>
            </w:r>
            <w:r w:rsidR="00D1275A">
              <w:rPr>
                <w:rFonts w:eastAsiaTheme="minorHAnsi"/>
                <w:b/>
                <w:color w:val="2F5496" w:themeColor="accent1" w:themeShade="BF"/>
                <w:sz w:val="18"/>
                <w:szCs w:val="18"/>
              </w:rPr>
              <w:t>_</w:t>
            </w:r>
            <w:r w:rsidR="002A669F">
              <w:rPr>
                <w:rFonts w:eastAsiaTheme="minorHAnsi"/>
                <w:b/>
                <w:color w:val="2F5496" w:themeColor="accent1" w:themeShade="BF"/>
                <w:sz w:val="18"/>
                <w:szCs w:val="18"/>
              </w:rPr>
              <w:t>34</w:t>
            </w:r>
            <w:r w:rsidRPr="006A4FAF">
              <w:rPr>
                <w:rFonts w:eastAsiaTheme="minorHAnsi"/>
                <w:b/>
                <w:color w:val="2F5496" w:themeColor="accent1" w:themeShade="BF"/>
                <w:sz w:val="18"/>
                <w:szCs w:val="18"/>
              </w:rPr>
              <w:t>%}</w:t>
            </w:r>
          </w:p>
        </w:tc>
      </w:tr>
      <w:tr w:rsidR="006A4FAF" w:rsidRPr="00AE5CAB" w14:paraId="2718BD0E"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1276" w:type="dxa"/>
          </w:tcPr>
          <w:p w14:paraId="2962587C" w14:textId="343B6DA2" w:rsidR="006A4FAF" w:rsidRPr="0075355D" w:rsidRDefault="006A4FAF" w:rsidP="006A4FAF">
            <w:pPr>
              <w:jc w:val="center"/>
              <w:rPr>
                <w:rFonts w:eastAsiaTheme="minorHAnsi"/>
                <w:b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3402" w:type="dxa"/>
          </w:tcPr>
          <w:p w14:paraId="08D36681"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 xml:space="preserve">{%p if </w:t>
            </w:r>
            <w:proofErr w:type="spellStart"/>
            <w:r w:rsidRPr="006A4FAF">
              <w:rPr>
                <w:rFonts w:eastAsiaTheme="minorHAnsi"/>
                <w:bCs/>
                <w:color w:val="000000" w:themeColor="text1"/>
                <w:sz w:val="18"/>
                <w:szCs w:val="18"/>
              </w:rPr>
              <w:t>a.type</w:t>
            </w:r>
            <w:proofErr w:type="spellEnd"/>
            <w:r w:rsidRPr="006A4FAF">
              <w:rPr>
                <w:rFonts w:eastAsiaTheme="minorHAnsi"/>
                <w:bCs/>
                <w:color w:val="000000" w:themeColor="text1"/>
                <w:sz w:val="18"/>
                <w:szCs w:val="18"/>
              </w:rPr>
              <w:t>==”Loss”%}</w:t>
            </w:r>
          </w:p>
          <w:p w14:paraId="31101FC8"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a.value</w:t>
            </w:r>
            <w:proofErr w:type="spellEnd"/>
            <w:r w:rsidRPr="006A4FAF">
              <w:rPr>
                <w:rFonts w:eastAsiaTheme="minorHAnsi"/>
                <w:bCs/>
                <w:color w:val="000000" w:themeColor="text1"/>
                <w:sz w:val="18"/>
                <w:szCs w:val="18"/>
              </w:rPr>
              <w:t>}} del</w:t>
            </w:r>
          </w:p>
          <w:p w14:paraId="52A008FB"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 xml:space="preserve">{%p </w:t>
            </w:r>
            <w:proofErr w:type="spellStart"/>
            <w:r w:rsidRPr="006A4FAF">
              <w:rPr>
                <w:rFonts w:eastAsiaTheme="minorHAnsi"/>
                <w:bCs/>
                <w:color w:val="000000" w:themeColor="text1"/>
                <w:sz w:val="18"/>
                <w:szCs w:val="18"/>
              </w:rPr>
              <w:t>elif</w:t>
            </w:r>
            <w:proofErr w:type="spellEnd"/>
            <w:r w:rsidRPr="006A4FAF">
              <w:rPr>
                <w:rFonts w:eastAsiaTheme="minorHAnsi"/>
                <w:bCs/>
                <w:color w:val="000000" w:themeColor="text1"/>
                <w:sz w:val="18"/>
                <w:szCs w:val="18"/>
              </w:rPr>
              <w:t xml:space="preserve"> </w:t>
            </w:r>
            <w:proofErr w:type="spellStart"/>
            <w:r w:rsidRPr="006A4FAF">
              <w:rPr>
                <w:rFonts w:eastAsiaTheme="minorHAnsi"/>
                <w:bCs/>
                <w:color w:val="000000" w:themeColor="text1"/>
                <w:sz w:val="18"/>
                <w:szCs w:val="18"/>
              </w:rPr>
              <w:t>a.type</w:t>
            </w:r>
            <w:proofErr w:type="spellEnd"/>
            <w:r w:rsidRPr="006A4FAF">
              <w:rPr>
                <w:rFonts w:eastAsiaTheme="minorHAnsi"/>
                <w:bCs/>
                <w:color w:val="000000" w:themeColor="text1"/>
                <w:sz w:val="18"/>
                <w:szCs w:val="18"/>
              </w:rPr>
              <w:t>==”Gain”%}</w:t>
            </w:r>
          </w:p>
          <w:p w14:paraId="60857068"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a.value</w:t>
            </w:r>
            <w:proofErr w:type="spellEnd"/>
            <w:r w:rsidRPr="006A4FAF">
              <w:rPr>
                <w:rFonts w:eastAsiaTheme="minorHAnsi"/>
                <w:bCs/>
                <w:color w:val="000000" w:themeColor="text1"/>
                <w:sz w:val="18"/>
                <w:szCs w:val="18"/>
              </w:rPr>
              <w:t>}} dup</w:t>
            </w:r>
          </w:p>
          <w:p w14:paraId="7A361CD8"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else%}</w:t>
            </w:r>
          </w:p>
          <w:p w14:paraId="08FD8D39"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 xml:space="preserve">{%p if </w:t>
            </w:r>
            <w:proofErr w:type="spellStart"/>
            <w:r w:rsidRPr="006A4FAF">
              <w:rPr>
                <w:rFonts w:eastAsiaTheme="minorHAnsi"/>
                <w:bCs/>
                <w:color w:val="000000" w:themeColor="text1"/>
                <w:sz w:val="18"/>
                <w:szCs w:val="18"/>
              </w:rPr>
              <w:t>a.hgvs_c</w:t>
            </w:r>
            <w:proofErr w:type="spellEnd"/>
            <w:r w:rsidRPr="006A4FAF">
              <w:rPr>
                <w:rFonts w:eastAsiaTheme="minorHAnsi"/>
                <w:bCs/>
                <w:color w:val="000000" w:themeColor="text1"/>
                <w:sz w:val="18"/>
                <w:szCs w:val="18"/>
              </w:rPr>
              <w:t>%}</w:t>
            </w:r>
          </w:p>
          <w:p w14:paraId="021F75D7"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a.gene_region</w:t>
            </w:r>
            <w:proofErr w:type="spellEnd"/>
            <w:r w:rsidRPr="006A4FAF">
              <w:rPr>
                <w:rFonts w:eastAsiaTheme="minorHAnsi"/>
                <w:bCs/>
                <w:color w:val="000000" w:themeColor="text1"/>
                <w:sz w:val="18"/>
                <w:szCs w:val="18"/>
              </w:rPr>
              <w:t>}} {{</w:t>
            </w:r>
            <w:proofErr w:type="spellStart"/>
            <w:r w:rsidRPr="006A4FAF">
              <w:rPr>
                <w:rFonts w:eastAsiaTheme="minorHAnsi"/>
                <w:bCs/>
                <w:color w:val="000000" w:themeColor="text1"/>
                <w:sz w:val="18"/>
                <w:szCs w:val="18"/>
              </w:rPr>
              <w:t>a.hgvs_c</w:t>
            </w:r>
            <w:proofErr w:type="spellEnd"/>
            <w:r w:rsidRPr="006A4FAF">
              <w:rPr>
                <w:rFonts w:eastAsiaTheme="minorHAnsi"/>
                <w:bCs/>
                <w:color w:val="000000" w:themeColor="text1"/>
                <w:sz w:val="18"/>
                <w:szCs w:val="18"/>
              </w:rPr>
              <w:t xml:space="preserve">}}{%if </w:t>
            </w:r>
            <w:proofErr w:type="spellStart"/>
            <w:r w:rsidRPr="006A4FAF">
              <w:rPr>
                <w:rFonts w:eastAsiaTheme="minorHAnsi"/>
                <w:bCs/>
                <w:color w:val="000000" w:themeColor="text1"/>
                <w:sz w:val="18"/>
                <w:szCs w:val="18"/>
              </w:rPr>
              <w:t>a.hgvs_p</w:t>
            </w:r>
            <w:proofErr w:type="spellEnd"/>
            <w:r w:rsidRPr="006A4FAF">
              <w:rPr>
                <w:rFonts w:eastAsiaTheme="minorHAnsi"/>
                <w:bCs/>
                <w:color w:val="000000" w:themeColor="text1"/>
                <w:sz w:val="18"/>
                <w:szCs w:val="18"/>
              </w:rPr>
              <w:t>!=”p.?”%} {{</w:t>
            </w:r>
            <w:proofErr w:type="spellStart"/>
            <w:r w:rsidRPr="006A4FAF">
              <w:rPr>
                <w:rFonts w:eastAsiaTheme="minorHAnsi"/>
                <w:bCs/>
                <w:color w:val="000000" w:themeColor="text1"/>
                <w:sz w:val="18"/>
                <w:szCs w:val="18"/>
              </w:rPr>
              <w:t>a.hgvs_p</w:t>
            </w:r>
            <w:proofErr w:type="spellEnd"/>
            <w:r w:rsidRPr="006A4FAF">
              <w:rPr>
                <w:rFonts w:eastAsiaTheme="minorHAnsi"/>
                <w:bCs/>
                <w:color w:val="000000" w:themeColor="text1"/>
                <w:sz w:val="18"/>
                <w:szCs w:val="18"/>
              </w:rPr>
              <w:t>}}{%endif%}</w:t>
            </w:r>
          </w:p>
          <w:p w14:paraId="0BF85A14"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a.transcript_primary</w:t>
            </w:r>
            <w:proofErr w:type="spellEnd"/>
            <w:r w:rsidRPr="006A4FAF">
              <w:rPr>
                <w:rFonts w:eastAsiaTheme="minorHAnsi"/>
                <w:bCs/>
                <w:color w:val="000000" w:themeColor="text1"/>
                <w:sz w:val="18"/>
                <w:szCs w:val="18"/>
              </w:rPr>
              <w:t>}}</w:t>
            </w:r>
          </w:p>
          <w:p w14:paraId="51A461BF"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else%}</w:t>
            </w:r>
          </w:p>
          <w:p w14:paraId="2A46BADD"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未检测到致病性、疑似致病性、意义不明确胚系变异</w:t>
            </w:r>
          </w:p>
          <w:p w14:paraId="767B7CB6"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endif%}</w:t>
            </w:r>
          </w:p>
          <w:p w14:paraId="61B7FA5F" w14:textId="7A6C3671" w:rsidR="006A4FAF" w:rsidRPr="0075355D"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endif%}</w:t>
            </w:r>
          </w:p>
        </w:tc>
        <w:tc>
          <w:tcPr>
            <w:tcW w:w="1134" w:type="dxa"/>
          </w:tcPr>
          <w:p w14:paraId="408DD136"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==”Loss”%}</w:t>
            </w:r>
          </w:p>
          <w:p w14:paraId="1B9FCEB9"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5CCA5B55"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5A1EBAB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67ED314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118953BB"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5C5DF0F8"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1AF2313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纯合</w:t>
            </w:r>
          </w:p>
          <w:p w14:paraId="5857AE2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36C0E27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20BCAFF9"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01B7948A"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7ACA24A2"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37EC450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6535F15F" w14:textId="7E20F6C7" w:rsidR="006A4FAF" w:rsidRPr="00AE5CAB"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c>
          <w:tcPr>
            <w:tcW w:w="2488" w:type="dxa"/>
          </w:tcPr>
          <w:p w14:paraId="43BEC457"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 xml:space="preserve">{%p if </w:t>
            </w:r>
            <w:proofErr w:type="spellStart"/>
            <w:r w:rsidRPr="006A4FAF">
              <w:rPr>
                <w:rFonts w:eastAsiaTheme="minorHAnsi" w:hint="eastAsia"/>
                <w:bCs/>
                <w:color w:val="000000" w:themeColor="text1"/>
                <w:sz w:val="18"/>
                <w:szCs w:val="18"/>
              </w:rPr>
              <w:t>a.hgvs_c</w:t>
            </w:r>
            <w:proofErr w:type="spellEnd"/>
            <w:r w:rsidRPr="006A4FAF">
              <w:rPr>
                <w:rFonts w:eastAsiaTheme="minorHAnsi" w:hint="eastAsia"/>
                <w:bCs/>
                <w:color w:val="000000" w:themeColor="text1"/>
                <w:sz w:val="18"/>
                <w:szCs w:val="18"/>
              </w:rPr>
              <w:t xml:space="preserve"> or </w:t>
            </w:r>
            <w:proofErr w:type="spellStart"/>
            <w:r w:rsidRPr="006A4FAF">
              <w:rPr>
                <w:rFonts w:eastAsiaTheme="minorHAnsi" w:hint="eastAsia"/>
                <w:bCs/>
                <w:color w:val="000000" w:themeColor="text1"/>
                <w:sz w:val="18"/>
                <w:szCs w:val="18"/>
              </w:rPr>
              <w:t>a.type</w:t>
            </w:r>
            <w:proofErr w:type="spellEnd"/>
            <w:r w:rsidRPr="006A4FAF">
              <w:rPr>
                <w:rFonts w:eastAsiaTheme="minorHAnsi" w:hint="eastAsia"/>
                <w:bCs/>
                <w:color w:val="000000" w:themeColor="text1"/>
                <w:sz w:val="18"/>
                <w:szCs w:val="18"/>
              </w:rPr>
              <w:t xml:space="preserve"> in [“Loss”, “Gain”]%}</w:t>
            </w:r>
          </w:p>
          <w:p w14:paraId="087F22C3"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 xml:space="preserve">{%p if </w:t>
            </w:r>
            <w:proofErr w:type="spellStart"/>
            <w:r w:rsidRPr="006A4FAF">
              <w:rPr>
                <w:rFonts w:eastAsiaTheme="minorHAnsi" w:hint="eastAsia"/>
                <w:bCs/>
                <w:color w:val="000000" w:themeColor="text1"/>
                <w:sz w:val="18"/>
                <w:szCs w:val="18"/>
              </w:rPr>
              <w:t>a.clinic_num_g</w:t>
            </w:r>
            <w:proofErr w:type="spellEnd"/>
            <w:r w:rsidRPr="006A4FAF">
              <w:rPr>
                <w:rFonts w:eastAsiaTheme="minorHAnsi" w:hint="eastAsia"/>
                <w:bCs/>
                <w:color w:val="000000" w:themeColor="text1"/>
                <w:sz w:val="18"/>
                <w:szCs w:val="18"/>
              </w:rPr>
              <w:t>==5%}</w:t>
            </w:r>
          </w:p>
          <w:p w14:paraId="10654E90"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致病性</w:t>
            </w:r>
          </w:p>
          <w:p w14:paraId="198394E0"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 xml:space="preserve">{%p </w:t>
            </w:r>
            <w:proofErr w:type="spellStart"/>
            <w:r w:rsidRPr="006A4FAF">
              <w:rPr>
                <w:rFonts w:eastAsiaTheme="minorHAnsi" w:hint="eastAsia"/>
                <w:bCs/>
                <w:color w:val="000000" w:themeColor="text1"/>
                <w:sz w:val="18"/>
                <w:szCs w:val="18"/>
              </w:rPr>
              <w:t>elif</w:t>
            </w:r>
            <w:proofErr w:type="spellEnd"/>
            <w:r w:rsidRPr="006A4FAF">
              <w:rPr>
                <w:rFonts w:eastAsiaTheme="minorHAnsi" w:hint="eastAsia"/>
                <w:bCs/>
                <w:color w:val="000000" w:themeColor="text1"/>
                <w:sz w:val="18"/>
                <w:szCs w:val="18"/>
              </w:rPr>
              <w:t xml:space="preserve"> </w:t>
            </w:r>
            <w:proofErr w:type="spellStart"/>
            <w:r w:rsidRPr="006A4FAF">
              <w:rPr>
                <w:rFonts w:eastAsiaTheme="minorHAnsi" w:hint="eastAsia"/>
                <w:bCs/>
                <w:color w:val="000000" w:themeColor="text1"/>
                <w:sz w:val="18"/>
                <w:szCs w:val="18"/>
              </w:rPr>
              <w:t>a.clinic_num_g</w:t>
            </w:r>
            <w:proofErr w:type="spellEnd"/>
            <w:r w:rsidRPr="006A4FAF">
              <w:rPr>
                <w:rFonts w:eastAsiaTheme="minorHAnsi" w:hint="eastAsia"/>
                <w:bCs/>
                <w:color w:val="000000" w:themeColor="text1"/>
                <w:sz w:val="18"/>
                <w:szCs w:val="18"/>
              </w:rPr>
              <w:t>==4%}</w:t>
            </w:r>
          </w:p>
          <w:p w14:paraId="67F30F71"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疑似致病性</w:t>
            </w:r>
          </w:p>
          <w:p w14:paraId="72A4597C"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{%p else%}</w:t>
            </w:r>
          </w:p>
          <w:p w14:paraId="2609D86B"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意义不明确</w:t>
            </w:r>
          </w:p>
          <w:p w14:paraId="62C049C6"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{%p endif%}</w:t>
            </w:r>
          </w:p>
          <w:p w14:paraId="05DB2705"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{%p else%}</w:t>
            </w:r>
          </w:p>
          <w:p w14:paraId="4374A87C"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w:t>
            </w:r>
          </w:p>
          <w:p w14:paraId="71B0CF97" w14:textId="6D706354" w:rsidR="006A4FAF" w:rsidRPr="00AE5CAB"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{%p endif%}</w:t>
            </w:r>
          </w:p>
        </w:tc>
      </w:tr>
      <w:tr w:rsidR="006A4FAF" w:rsidRPr="00642D53" w14:paraId="20A22338" w14:textId="77777777" w:rsidTr="006A4FAF">
        <w:trPr>
          <w:trHeight w:val="409"/>
        </w:trPr>
        <w:tc>
          <w:tcPr>
            <w:tcW w:w="8300" w:type="dxa"/>
            <w:gridSpan w:val="4"/>
          </w:tcPr>
          <w:p w14:paraId="7B199CD2" w14:textId="77777777" w:rsidR="006A4FAF" w:rsidRPr="006A4FAF" w:rsidRDefault="006A4FAF" w:rsidP="006A4FAF">
            <w:pPr>
              <w:jc w:val="center"/>
              <w:rPr>
                <w:rFonts w:eastAsiaTheme="minorHAnsi"/>
                <w:b/>
                <w:color w:val="2F5496" w:themeColor="accent1" w:themeShade="BF"/>
                <w:sz w:val="18"/>
                <w:szCs w:val="18"/>
              </w:rPr>
            </w:pPr>
            <w:r w:rsidRPr="006A4FAF">
              <w:rPr>
                <w:rFonts w:eastAsiaTheme="minorHAnsi"/>
                <w:b/>
                <w:color w:val="2F5496" w:themeColor="accent1" w:themeShade="BF"/>
                <w:sz w:val="18"/>
                <w:szCs w:val="18"/>
              </w:rPr>
              <w:t xml:space="preserve">{%tr </w:t>
            </w:r>
            <w:proofErr w:type="spellStart"/>
            <w:r w:rsidRPr="006A4FAF">
              <w:rPr>
                <w:rFonts w:eastAsiaTheme="minorHAnsi"/>
                <w:b/>
                <w:color w:val="2F5496" w:themeColor="accent1" w:themeShade="BF"/>
                <w:sz w:val="18"/>
                <w:szCs w:val="18"/>
              </w:rPr>
              <w:t>endfor</w:t>
            </w:r>
            <w:proofErr w:type="spellEnd"/>
            <w:r w:rsidRPr="006A4FAF">
              <w:rPr>
                <w:rFonts w:eastAsiaTheme="minorHAnsi"/>
                <w:b/>
                <w:color w:val="2F5496" w:themeColor="accent1" w:themeShade="BF"/>
                <w:sz w:val="18"/>
                <w:szCs w:val="18"/>
              </w:rPr>
              <w:t>%}</w:t>
            </w:r>
          </w:p>
        </w:tc>
      </w:tr>
    </w:tbl>
    <w:p w14:paraId="282AE1C5" w14:textId="5B286897" w:rsidR="006A4FAF" w:rsidRPr="006A4FAF" w:rsidRDefault="006A4FAF" w:rsidP="006A4FAF">
      <w:pPr>
        <w:spacing w:line="240" w:lineRule="exact"/>
        <w:rPr>
          <w:b/>
          <w:color w:val="2F5496" w:themeColor="accent1" w:themeShade="BF"/>
          <w:sz w:val="18"/>
          <w:szCs w:val="18"/>
          <w:highlight w:val="magenta"/>
        </w:rPr>
      </w:pPr>
      <w:r w:rsidRPr="006A4FAF">
        <w:rPr>
          <w:rFonts w:hint="eastAsia"/>
          <w:b/>
          <w:color w:val="2F5496" w:themeColor="accent1" w:themeShade="BF"/>
          <w:sz w:val="18"/>
          <w:szCs w:val="18"/>
          <w:highlight w:val="magenta"/>
        </w:rPr>
        <w:t xml:space="preserve">{%p </w:t>
      </w:r>
      <w:r>
        <w:rPr>
          <w:rFonts w:hint="eastAsia"/>
          <w:b/>
          <w:color w:val="2F5496" w:themeColor="accent1" w:themeShade="BF"/>
          <w:sz w:val="18"/>
          <w:szCs w:val="18"/>
          <w:highlight w:val="magenta"/>
        </w:rPr>
        <w:t>else</w:t>
      </w:r>
      <w:r w:rsidRPr="006A4FAF">
        <w:rPr>
          <w:rFonts w:hint="eastAsia"/>
          <w:b/>
          <w:color w:val="2F5496" w:themeColor="accent1" w:themeShade="BF"/>
          <w:sz w:val="18"/>
          <w:szCs w:val="18"/>
          <w:highlight w:val="magenta"/>
        </w:rPr>
        <w:t>%}</w:t>
      </w:r>
    </w:p>
    <w:tbl>
      <w:tblPr>
        <w:tblStyle w:val="HRD-2"/>
        <w:tblW w:w="0" w:type="auto"/>
        <w:tblLayout w:type="fixed"/>
        <w:tblLook w:val="04A0" w:firstRow="1" w:lastRow="0" w:firstColumn="1" w:lastColumn="0" w:noHBand="0" w:noVBand="1"/>
      </w:tblPr>
      <w:tblGrid>
        <w:gridCol w:w="1276"/>
        <w:gridCol w:w="3402"/>
        <w:gridCol w:w="1134"/>
        <w:gridCol w:w="2488"/>
      </w:tblGrid>
      <w:tr w:rsidR="006A4FAF" w14:paraId="1570317C" w14:textId="77777777" w:rsidTr="006A4FA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023FEBD" w14:textId="77777777" w:rsidR="006A4FAF" w:rsidRPr="00C4434E" w:rsidRDefault="006A4FAF" w:rsidP="005566B0">
            <w:pPr>
              <w:jc w:val="center"/>
              <w:rPr>
                <w:b/>
                <w:color w:val="FFFFFF" w:themeColor="background1"/>
                <w:sz w:val="18"/>
                <w:szCs w:val="18"/>
              </w:rPr>
            </w:pPr>
            <w:r>
              <w:rPr>
                <w:rFonts w:hint="eastAsia"/>
                <w:b/>
                <w:color w:val="FFFFFF" w:themeColor="background1"/>
                <w:sz w:val="18"/>
                <w:szCs w:val="18"/>
              </w:rPr>
              <w:lastRenderedPageBreak/>
              <w:t>检测内容</w:t>
            </w:r>
          </w:p>
        </w:tc>
        <w:tc>
          <w:tcPr>
            <w:tcW w:w="3402" w:type="dxa"/>
          </w:tcPr>
          <w:p w14:paraId="4FF046AA" w14:textId="77777777"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检测结果</w:t>
            </w:r>
          </w:p>
        </w:tc>
        <w:tc>
          <w:tcPr>
            <w:tcW w:w="1134" w:type="dxa"/>
          </w:tcPr>
          <w:p w14:paraId="4FD3D5D4" w14:textId="77777777"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2488" w:type="dxa"/>
          </w:tcPr>
          <w:p w14:paraId="0CBEF957" w14:textId="77777777" w:rsidR="006A4FAF" w:rsidRDefault="006A4FAF" w:rsidP="005566B0">
            <w:pPr>
              <w:spacing w:line="200" w:lineRule="atLeast"/>
              <w:jc w:val="center"/>
              <w:rPr>
                <w:b/>
                <w:color w:val="FFFFFF" w:themeColor="background1"/>
                <w:sz w:val="18"/>
                <w:szCs w:val="18"/>
              </w:rPr>
            </w:pPr>
            <w:r>
              <w:rPr>
                <w:rFonts w:hint="eastAsia"/>
                <w:b/>
                <w:color w:val="FFFFFF" w:themeColor="background1"/>
                <w:sz w:val="18"/>
                <w:szCs w:val="18"/>
              </w:rPr>
              <w:t>变异解读</w:t>
            </w:r>
          </w:p>
        </w:tc>
      </w:tr>
      <w:tr w:rsidR="006A4FAF" w:rsidRPr="0075355D" w14:paraId="545D113C" w14:textId="77777777" w:rsidTr="006A4FAF">
        <w:trPr>
          <w:trHeight w:val="409"/>
        </w:trPr>
        <w:tc>
          <w:tcPr>
            <w:tcW w:w="8300" w:type="dxa"/>
            <w:gridSpan w:val="4"/>
            <w:vAlign w:val="top"/>
          </w:tcPr>
          <w:p w14:paraId="0C272257" w14:textId="378762C3" w:rsidR="006A4FAF" w:rsidRPr="001D5C88" w:rsidRDefault="006A4FAF" w:rsidP="005566B0">
            <w:pPr>
              <w:jc w:val="center"/>
              <w:rPr>
                <w:rFonts w:eastAsiaTheme="minorHAnsi"/>
                <w:b/>
                <w:color w:val="2F5496" w:themeColor="accent1" w:themeShade="BF"/>
                <w:sz w:val="18"/>
                <w:szCs w:val="18"/>
                <w:highlight w:val="green"/>
              </w:rPr>
            </w:pPr>
            <w:r w:rsidRPr="006A4FAF">
              <w:rPr>
                <w:rFonts w:eastAsiaTheme="minorHAnsi"/>
                <w:b/>
                <w:color w:val="2F5496" w:themeColor="accent1" w:themeShade="BF"/>
                <w:sz w:val="18"/>
                <w:szCs w:val="18"/>
              </w:rPr>
              <w:t>{%tr for a in var.cdx.format5_forHRR_for_new_vesion_gcnv</w:t>
            </w:r>
            <w:r w:rsidR="00D1275A">
              <w:rPr>
                <w:rFonts w:eastAsiaTheme="minorHAnsi"/>
                <w:b/>
                <w:color w:val="2F5496" w:themeColor="accent1" w:themeShade="BF"/>
                <w:sz w:val="18"/>
                <w:szCs w:val="18"/>
              </w:rPr>
              <w:t>_</w:t>
            </w:r>
            <w:r w:rsidR="002A669F">
              <w:rPr>
                <w:rFonts w:eastAsiaTheme="minorHAnsi"/>
                <w:b/>
                <w:color w:val="2F5496" w:themeColor="accent1" w:themeShade="BF"/>
                <w:sz w:val="18"/>
                <w:szCs w:val="18"/>
              </w:rPr>
              <w:t>34</w:t>
            </w:r>
            <w:r w:rsidRPr="006A4FAF">
              <w:rPr>
                <w:rFonts w:eastAsiaTheme="minorHAnsi"/>
                <w:b/>
                <w:color w:val="2F5496" w:themeColor="accent1" w:themeShade="BF"/>
                <w:sz w:val="18"/>
                <w:szCs w:val="18"/>
              </w:rPr>
              <w:t>%}</w:t>
            </w:r>
          </w:p>
        </w:tc>
      </w:tr>
      <w:tr w:rsidR="006A4FAF" w:rsidRPr="00AE5CAB" w14:paraId="770369D7" w14:textId="77777777" w:rsidTr="006A4FAF">
        <w:trPr>
          <w:cnfStyle w:val="000000010000" w:firstRow="0" w:lastRow="0" w:firstColumn="0" w:lastColumn="0" w:oddVBand="0" w:evenVBand="0" w:oddHBand="0" w:evenHBand="1" w:firstRowFirstColumn="0" w:firstRowLastColumn="0" w:lastRowFirstColumn="0" w:lastRowLastColumn="0"/>
          <w:trHeight w:val="409"/>
        </w:trPr>
        <w:tc>
          <w:tcPr>
            <w:tcW w:w="1276" w:type="dxa"/>
          </w:tcPr>
          <w:p w14:paraId="116B1C64" w14:textId="77777777" w:rsidR="006A4FAF" w:rsidRPr="0075355D" w:rsidRDefault="006A4FAF" w:rsidP="005566B0">
            <w:pPr>
              <w:jc w:val="center"/>
              <w:rPr>
                <w:rFonts w:eastAsiaTheme="minorHAnsi"/>
                <w:bCs/>
                <w:color w:val="000000" w:themeColor="text1"/>
                <w:sz w:val="18"/>
                <w:szCs w:val="18"/>
              </w:rPr>
            </w:pPr>
            <w:r w:rsidRPr="001D5C88">
              <w:rPr>
                <w:rFonts w:eastAsiaTheme="minorHAnsi" w:hint="eastAsia"/>
                <w:bCs/>
                <w:i/>
                <w:iCs/>
                <w:color w:val="000000" w:themeColor="text1"/>
                <w:sz w:val="18"/>
                <w:szCs w:val="18"/>
              </w:rPr>
              <w:t>{</w:t>
            </w:r>
            <w:r w:rsidRPr="001D5C88">
              <w:rPr>
                <w:rFonts w:eastAsiaTheme="minorHAnsi"/>
                <w:bCs/>
                <w:i/>
                <w:iCs/>
                <w:color w:val="000000" w:themeColor="text1"/>
                <w:sz w:val="18"/>
                <w:szCs w:val="18"/>
              </w:rPr>
              <w:t>{</w:t>
            </w:r>
            <w:proofErr w:type="spellStart"/>
            <w:r w:rsidRPr="001D5C88">
              <w:rPr>
                <w:rFonts w:eastAsiaTheme="minorHAnsi"/>
                <w:bCs/>
                <w:i/>
                <w:iCs/>
                <w:color w:val="000000" w:themeColor="text1"/>
                <w:sz w:val="18"/>
                <w:szCs w:val="18"/>
              </w:rPr>
              <w:t>a.gene_symbol</w:t>
            </w:r>
            <w:proofErr w:type="spellEnd"/>
            <w:r w:rsidRPr="001D5C88">
              <w:rPr>
                <w:rFonts w:eastAsiaTheme="minorHAnsi"/>
                <w:bCs/>
                <w:i/>
                <w:iCs/>
                <w:color w:val="000000" w:themeColor="text1"/>
                <w:sz w:val="18"/>
                <w:szCs w:val="18"/>
              </w:rPr>
              <w:t>}}</w:t>
            </w:r>
          </w:p>
        </w:tc>
        <w:tc>
          <w:tcPr>
            <w:tcW w:w="3402" w:type="dxa"/>
          </w:tcPr>
          <w:p w14:paraId="75645449"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 xml:space="preserve">{%p if </w:t>
            </w:r>
            <w:proofErr w:type="spellStart"/>
            <w:r w:rsidRPr="006A4FAF">
              <w:rPr>
                <w:rFonts w:eastAsiaTheme="minorHAnsi"/>
                <w:bCs/>
                <w:color w:val="000000" w:themeColor="text1"/>
                <w:sz w:val="18"/>
                <w:szCs w:val="18"/>
              </w:rPr>
              <w:t>a.type</w:t>
            </w:r>
            <w:proofErr w:type="spellEnd"/>
            <w:r w:rsidRPr="006A4FAF">
              <w:rPr>
                <w:rFonts w:eastAsiaTheme="minorHAnsi"/>
                <w:bCs/>
                <w:color w:val="000000" w:themeColor="text1"/>
                <w:sz w:val="18"/>
                <w:szCs w:val="18"/>
              </w:rPr>
              <w:t>==”Loss”%}</w:t>
            </w:r>
          </w:p>
          <w:p w14:paraId="250258C7"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a.value</w:t>
            </w:r>
            <w:proofErr w:type="spellEnd"/>
            <w:r w:rsidRPr="006A4FAF">
              <w:rPr>
                <w:rFonts w:eastAsiaTheme="minorHAnsi"/>
                <w:bCs/>
                <w:color w:val="000000" w:themeColor="text1"/>
                <w:sz w:val="18"/>
                <w:szCs w:val="18"/>
              </w:rPr>
              <w:t>}} del</w:t>
            </w:r>
          </w:p>
          <w:p w14:paraId="66147F44"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 xml:space="preserve">{%p </w:t>
            </w:r>
            <w:proofErr w:type="spellStart"/>
            <w:r w:rsidRPr="006A4FAF">
              <w:rPr>
                <w:rFonts w:eastAsiaTheme="minorHAnsi"/>
                <w:bCs/>
                <w:color w:val="000000" w:themeColor="text1"/>
                <w:sz w:val="18"/>
                <w:szCs w:val="18"/>
              </w:rPr>
              <w:t>elif</w:t>
            </w:r>
            <w:proofErr w:type="spellEnd"/>
            <w:r w:rsidRPr="006A4FAF">
              <w:rPr>
                <w:rFonts w:eastAsiaTheme="minorHAnsi"/>
                <w:bCs/>
                <w:color w:val="000000" w:themeColor="text1"/>
                <w:sz w:val="18"/>
                <w:szCs w:val="18"/>
              </w:rPr>
              <w:t xml:space="preserve"> </w:t>
            </w:r>
            <w:proofErr w:type="spellStart"/>
            <w:r w:rsidRPr="006A4FAF">
              <w:rPr>
                <w:rFonts w:eastAsiaTheme="minorHAnsi"/>
                <w:bCs/>
                <w:color w:val="000000" w:themeColor="text1"/>
                <w:sz w:val="18"/>
                <w:szCs w:val="18"/>
              </w:rPr>
              <w:t>a.type</w:t>
            </w:r>
            <w:proofErr w:type="spellEnd"/>
            <w:r w:rsidRPr="006A4FAF">
              <w:rPr>
                <w:rFonts w:eastAsiaTheme="minorHAnsi"/>
                <w:bCs/>
                <w:color w:val="000000" w:themeColor="text1"/>
                <w:sz w:val="18"/>
                <w:szCs w:val="18"/>
              </w:rPr>
              <w:t>==”Gain”%}</w:t>
            </w:r>
          </w:p>
          <w:p w14:paraId="3B633DA7"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a.value</w:t>
            </w:r>
            <w:proofErr w:type="spellEnd"/>
            <w:r w:rsidRPr="006A4FAF">
              <w:rPr>
                <w:rFonts w:eastAsiaTheme="minorHAnsi"/>
                <w:bCs/>
                <w:color w:val="000000" w:themeColor="text1"/>
                <w:sz w:val="18"/>
                <w:szCs w:val="18"/>
              </w:rPr>
              <w:t>}} dup</w:t>
            </w:r>
          </w:p>
          <w:p w14:paraId="6941035C"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else%}</w:t>
            </w:r>
          </w:p>
          <w:p w14:paraId="7E2ADC80"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 xml:space="preserve">{%p if </w:t>
            </w:r>
            <w:proofErr w:type="spellStart"/>
            <w:r w:rsidRPr="006A4FAF">
              <w:rPr>
                <w:rFonts w:eastAsiaTheme="minorHAnsi"/>
                <w:bCs/>
                <w:color w:val="000000" w:themeColor="text1"/>
                <w:sz w:val="18"/>
                <w:szCs w:val="18"/>
              </w:rPr>
              <w:t>a.hgvs_c</w:t>
            </w:r>
            <w:proofErr w:type="spellEnd"/>
            <w:r w:rsidRPr="006A4FAF">
              <w:rPr>
                <w:rFonts w:eastAsiaTheme="minorHAnsi"/>
                <w:bCs/>
                <w:color w:val="000000" w:themeColor="text1"/>
                <w:sz w:val="18"/>
                <w:szCs w:val="18"/>
              </w:rPr>
              <w:t>%}</w:t>
            </w:r>
          </w:p>
          <w:p w14:paraId="4D5A12E9"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a.gene_region</w:t>
            </w:r>
            <w:proofErr w:type="spellEnd"/>
            <w:r w:rsidRPr="006A4FAF">
              <w:rPr>
                <w:rFonts w:eastAsiaTheme="minorHAnsi"/>
                <w:bCs/>
                <w:color w:val="000000" w:themeColor="text1"/>
                <w:sz w:val="18"/>
                <w:szCs w:val="18"/>
              </w:rPr>
              <w:t>}} {{</w:t>
            </w:r>
            <w:proofErr w:type="spellStart"/>
            <w:r w:rsidRPr="006A4FAF">
              <w:rPr>
                <w:rFonts w:eastAsiaTheme="minorHAnsi"/>
                <w:bCs/>
                <w:color w:val="000000" w:themeColor="text1"/>
                <w:sz w:val="18"/>
                <w:szCs w:val="18"/>
              </w:rPr>
              <w:t>a.hgvs_c</w:t>
            </w:r>
            <w:proofErr w:type="spellEnd"/>
            <w:r w:rsidRPr="006A4FAF">
              <w:rPr>
                <w:rFonts w:eastAsiaTheme="minorHAnsi"/>
                <w:bCs/>
                <w:color w:val="000000" w:themeColor="text1"/>
                <w:sz w:val="18"/>
                <w:szCs w:val="18"/>
              </w:rPr>
              <w:t xml:space="preserve">}}{%if </w:t>
            </w:r>
            <w:proofErr w:type="spellStart"/>
            <w:r w:rsidRPr="006A4FAF">
              <w:rPr>
                <w:rFonts w:eastAsiaTheme="minorHAnsi"/>
                <w:bCs/>
                <w:color w:val="000000" w:themeColor="text1"/>
                <w:sz w:val="18"/>
                <w:szCs w:val="18"/>
              </w:rPr>
              <w:t>a.hgvs_p</w:t>
            </w:r>
            <w:proofErr w:type="spellEnd"/>
            <w:r w:rsidRPr="006A4FAF">
              <w:rPr>
                <w:rFonts w:eastAsiaTheme="minorHAnsi"/>
                <w:bCs/>
                <w:color w:val="000000" w:themeColor="text1"/>
                <w:sz w:val="18"/>
                <w:szCs w:val="18"/>
              </w:rPr>
              <w:t>!=”p.?”%} {{</w:t>
            </w:r>
            <w:proofErr w:type="spellStart"/>
            <w:r w:rsidRPr="006A4FAF">
              <w:rPr>
                <w:rFonts w:eastAsiaTheme="minorHAnsi"/>
                <w:bCs/>
                <w:color w:val="000000" w:themeColor="text1"/>
                <w:sz w:val="18"/>
                <w:szCs w:val="18"/>
              </w:rPr>
              <w:t>a.hgvs_p</w:t>
            </w:r>
            <w:proofErr w:type="spellEnd"/>
            <w:r w:rsidRPr="006A4FAF">
              <w:rPr>
                <w:rFonts w:eastAsiaTheme="minorHAnsi"/>
                <w:bCs/>
                <w:color w:val="000000" w:themeColor="text1"/>
                <w:sz w:val="18"/>
                <w:szCs w:val="18"/>
              </w:rPr>
              <w:t>}}{%endif%}</w:t>
            </w:r>
          </w:p>
          <w:p w14:paraId="13944A97"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w:t>
            </w:r>
            <w:proofErr w:type="spellStart"/>
            <w:r w:rsidRPr="006A4FAF">
              <w:rPr>
                <w:rFonts w:eastAsiaTheme="minorHAnsi"/>
                <w:bCs/>
                <w:color w:val="000000" w:themeColor="text1"/>
                <w:sz w:val="18"/>
                <w:szCs w:val="18"/>
              </w:rPr>
              <w:t>a.transcript_primary</w:t>
            </w:r>
            <w:proofErr w:type="spellEnd"/>
            <w:r w:rsidRPr="006A4FAF">
              <w:rPr>
                <w:rFonts w:eastAsiaTheme="minorHAnsi"/>
                <w:bCs/>
                <w:color w:val="000000" w:themeColor="text1"/>
                <w:sz w:val="18"/>
                <w:szCs w:val="18"/>
              </w:rPr>
              <w:t>}}</w:t>
            </w:r>
          </w:p>
          <w:p w14:paraId="3AFE4372"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else%}</w:t>
            </w:r>
          </w:p>
          <w:p w14:paraId="476E35EB" w14:textId="77777777" w:rsidR="006A4FAF" w:rsidRPr="006A4FAF" w:rsidRDefault="006A4FAF" w:rsidP="006A4FAF">
            <w:pPr>
              <w:jc w:val="center"/>
              <w:rPr>
                <w:rFonts w:eastAsiaTheme="minorHAnsi"/>
                <w:bCs/>
                <w:color w:val="000000" w:themeColor="text1"/>
                <w:sz w:val="18"/>
                <w:szCs w:val="18"/>
              </w:rPr>
            </w:pPr>
            <w:r w:rsidRPr="006A4FAF">
              <w:rPr>
                <w:rFonts w:eastAsiaTheme="minorHAnsi" w:hint="eastAsia"/>
                <w:bCs/>
                <w:color w:val="000000" w:themeColor="text1"/>
                <w:sz w:val="18"/>
                <w:szCs w:val="18"/>
              </w:rPr>
              <w:t>未检测到致病性、疑似致病性、意义不明确胚系变异</w:t>
            </w:r>
          </w:p>
          <w:p w14:paraId="6A17597A" w14:textId="77777777" w:rsidR="006A4FAF" w:rsidRPr="006A4FAF"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endif%}</w:t>
            </w:r>
          </w:p>
          <w:p w14:paraId="32F5C4D9" w14:textId="1CD086BF" w:rsidR="006A4FAF" w:rsidRPr="0075355D" w:rsidRDefault="006A4FAF" w:rsidP="006A4FAF">
            <w:pPr>
              <w:jc w:val="center"/>
              <w:rPr>
                <w:rFonts w:eastAsiaTheme="minorHAnsi"/>
                <w:bCs/>
                <w:color w:val="000000" w:themeColor="text1"/>
                <w:sz w:val="18"/>
                <w:szCs w:val="18"/>
              </w:rPr>
            </w:pPr>
            <w:r w:rsidRPr="006A4FAF">
              <w:rPr>
                <w:rFonts w:eastAsiaTheme="minorHAnsi"/>
                <w:bCs/>
                <w:color w:val="000000" w:themeColor="text1"/>
                <w:sz w:val="18"/>
                <w:szCs w:val="18"/>
              </w:rPr>
              <w:t>{%p endif%}</w:t>
            </w:r>
          </w:p>
        </w:tc>
        <w:tc>
          <w:tcPr>
            <w:tcW w:w="1134" w:type="dxa"/>
          </w:tcPr>
          <w:p w14:paraId="5CC11E7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==”Loss”%}</w:t>
            </w:r>
          </w:p>
          <w:p w14:paraId="77BAAF97"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4FEF376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w:t>
            </w:r>
            <w:proofErr w:type="spellStart"/>
            <w:r w:rsidRPr="00931C58">
              <w:rPr>
                <w:rFonts w:eastAsiaTheme="minorHAnsi"/>
                <w:bCs/>
                <w:color w:val="000000" w:themeColor="text1"/>
                <w:sz w:val="18"/>
                <w:szCs w:val="18"/>
              </w:rPr>
              <w:t>elif</w:t>
            </w:r>
            <w:proofErr w:type="spellEnd"/>
            <w:r w:rsidRPr="00931C58">
              <w:rPr>
                <w:rFonts w:eastAsiaTheme="minorHAnsi"/>
                <w:bCs/>
                <w:color w:val="000000" w:themeColor="text1"/>
                <w:sz w:val="18"/>
                <w:szCs w:val="18"/>
              </w:rPr>
              <w:t xml:space="preserve"> </w:t>
            </w:r>
            <w:proofErr w:type="spellStart"/>
            <w:r w:rsidRPr="00931C58">
              <w:rPr>
                <w:rFonts w:eastAsiaTheme="minorHAnsi"/>
                <w:bCs/>
                <w:color w:val="000000" w:themeColor="text1"/>
                <w:sz w:val="18"/>
                <w:szCs w:val="18"/>
              </w:rPr>
              <w:t>a.type</w:t>
            </w:r>
            <w:proofErr w:type="spellEnd"/>
            <w:r w:rsidRPr="00931C58">
              <w:rPr>
                <w:rFonts w:eastAsiaTheme="minorHAnsi"/>
                <w:bCs/>
                <w:color w:val="000000" w:themeColor="text1"/>
                <w:sz w:val="18"/>
                <w:szCs w:val="18"/>
              </w:rPr>
              <w:t>==”Gain”%}</w:t>
            </w:r>
          </w:p>
          <w:p w14:paraId="272E4F4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36A51CBB"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774C1104"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a.hgvs_c</w:t>
            </w:r>
            <w:proofErr w:type="spellEnd"/>
            <w:r w:rsidRPr="00931C58">
              <w:rPr>
                <w:rFonts w:eastAsiaTheme="minorHAnsi"/>
                <w:bCs/>
                <w:color w:val="000000" w:themeColor="text1"/>
                <w:sz w:val="18"/>
                <w:szCs w:val="18"/>
              </w:rPr>
              <w:t>%}</w:t>
            </w:r>
          </w:p>
          <w:p w14:paraId="3C35B38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 xml:space="preserve">{%p if </w:t>
            </w:r>
            <w:proofErr w:type="spellStart"/>
            <w:r w:rsidRPr="00931C58">
              <w:rPr>
                <w:rFonts w:eastAsiaTheme="minorHAnsi"/>
                <w:bCs/>
                <w:color w:val="000000" w:themeColor="text1"/>
                <w:sz w:val="18"/>
                <w:szCs w:val="18"/>
              </w:rPr>
              <w:t>a.freq|float</w:t>
            </w:r>
            <w:proofErr w:type="spellEnd"/>
            <w:r w:rsidRPr="00931C58">
              <w:rPr>
                <w:rFonts w:eastAsiaTheme="minorHAnsi"/>
                <w:bCs/>
                <w:color w:val="000000" w:themeColor="text1"/>
                <w:sz w:val="18"/>
                <w:szCs w:val="18"/>
              </w:rPr>
              <w:t xml:space="preserve"> &gt;= 0.85%}</w:t>
            </w:r>
          </w:p>
          <w:p w14:paraId="7335EDAE"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纯合</w:t>
            </w:r>
          </w:p>
          <w:p w14:paraId="76EC14A8"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59E17953" w14:textId="77777777" w:rsidR="00931C58" w:rsidRPr="00931C58" w:rsidRDefault="00931C58" w:rsidP="00931C58">
            <w:pPr>
              <w:jc w:val="center"/>
              <w:rPr>
                <w:rFonts w:eastAsiaTheme="minorHAnsi"/>
                <w:bCs/>
                <w:color w:val="000000" w:themeColor="text1"/>
                <w:sz w:val="18"/>
                <w:szCs w:val="18"/>
              </w:rPr>
            </w:pPr>
            <w:r w:rsidRPr="00931C58">
              <w:rPr>
                <w:rFonts w:eastAsiaTheme="minorHAnsi" w:hint="eastAsia"/>
                <w:bCs/>
                <w:color w:val="000000" w:themeColor="text1"/>
                <w:sz w:val="18"/>
                <w:szCs w:val="18"/>
              </w:rPr>
              <w:t>杂合</w:t>
            </w:r>
          </w:p>
          <w:p w14:paraId="39F84E94"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05EB4D0D"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else%}</w:t>
            </w:r>
          </w:p>
          <w:p w14:paraId="2EF79190"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w:t>
            </w:r>
          </w:p>
          <w:p w14:paraId="6A9810BC" w14:textId="77777777" w:rsidR="00931C58" w:rsidRPr="00931C58"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p w14:paraId="2FD9FEB9" w14:textId="66C6EAD0" w:rsidR="006A4FAF" w:rsidRPr="00AE5CAB" w:rsidRDefault="00931C58" w:rsidP="00931C58">
            <w:pPr>
              <w:jc w:val="center"/>
              <w:rPr>
                <w:rFonts w:eastAsiaTheme="minorHAnsi"/>
                <w:bCs/>
                <w:color w:val="000000" w:themeColor="text1"/>
                <w:sz w:val="18"/>
                <w:szCs w:val="18"/>
              </w:rPr>
            </w:pPr>
            <w:r w:rsidRPr="00931C58">
              <w:rPr>
                <w:rFonts w:eastAsiaTheme="minorHAnsi"/>
                <w:bCs/>
                <w:color w:val="000000" w:themeColor="text1"/>
                <w:sz w:val="18"/>
                <w:szCs w:val="18"/>
              </w:rPr>
              <w:t>{%p endif%}</w:t>
            </w:r>
          </w:p>
        </w:tc>
        <w:tc>
          <w:tcPr>
            <w:tcW w:w="2488" w:type="dxa"/>
          </w:tcPr>
          <w:p w14:paraId="590DBE5F"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 xml:space="preserve">{%p if </w:t>
            </w:r>
            <w:proofErr w:type="spellStart"/>
            <w:r w:rsidRPr="006A4FAF">
              <w:rPr>
                <w:rFonts w:eastAsiaTheme="minorHAnsi" w:hint="eastAsia"/>
                <w:bCs/>
                <w:color w:val="000000" w:themeColor="text1"/>
                <w:sz w:val="18"/>
                <w:szCs w:val="18"/>
              </w:rPr>
              <w:t>a.hgvs_c</w:t>
            </w:r>
            <w:proofErr w:type="spellEnd"/>
            <w:r w:rsidRPr="006A4FAF">
              <w:rPr>
                <w:rFonts w:eastAsiaTheme="minorHAnsi" w:hint="eastAsia"/>
                <w:bCs/>
                <w:color w:val="000000" w:themeColor="text1"/>
                <w:sz w:val="18"/>
                <w:szCs w:val="18"/>
              </w:rPr>
              <w:t xml:space="preserve"> or </w:t>
            </w:r>
            <w:proofErr w:type="spellStart"/>
            <w:r w:rsidRPr="006A4FAF">
              <w:rPr>
                <w:rFonts w:eastAsiaTheme="minorHAnsi" w:hint="eastAsia"/>
                <w:bCs/>
                <w:color w:val="000000" w:themeColor="text1"/>
                <w:sz w:val="18"/>
                <w:szCs w:val="18"/>
              </w:rPr>
              <w:t>a.type</w:t>
            </w:r>
            <w:proofErr w:type="spellEnd"/>
            <w:r w:rsidRPr="006A4FAF">
              <w:rPr>
                <w:rFonts w:eastAsiaTheme="minorHAnsi" w:hint="eastAsia"/>
                <w:bCs/>
                <w:color w:val="000000" w:themeColor="text1"/>
                <w:sz w:val="18"/>
                <w:szCs w:val="18"/>
              </w:rPr>
              <w:t xml:space="preserve"> in [“Loss”, “Gain”]%}</w:t>
            </w:r>
          </w:p>
          <w:p w14:paraId="7F4D2111"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 xml:space="preserve">{%p if </w:t>
            </w:r>
            <w:proofErr w:type="spellStart"/>
            <w:r w:rsidRPr="006A4FAF">
              <w:rPr>
                <w:rFonts w:eastAsiaTheme="minorHAnsi" w:hint="eastAsia"/>
                <w:bCs/>
                <w:color w:val="000000" w:themeColor="text1"/>
                <w:sz w:val="18"/>
                <w:szCs w:val="18"/>
              </w:rPr>
              <w:t>a.clinic_num_g</w:t>
            </w:r>
            <w:proofErr w:type="spellEnd"/>
            <w:r w:rsidRPr="006A4FAF">
              <w:rPr>
                <w:rFonts w:eastAsiaTheme="minorHAnsi" w:hint="eastAsia"/>
                <w:bCs/>
                <w:color w:val="000000" w:themeColor="text1"/>
                <w:sz w:val="18"/>
                <w:szCs w:val="18"/>
              </w:rPr>
              <w:t>==5%}</w:t>
            </w:r>
          </w:p>
          <w:p w14:paraId="4CFA9238"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致病性</w:t>
            </w:r>
          </w:p>
          <w:p w14:paraId="43C850BA"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 xml:space="preserve">{%p </w:t>
            </w:r>
            <w:proofErr w:type="spellStart"/>
            <w:r w:rsidRPr="006A4FAF">
              <w:rPr>
                <w:rFonts w:eastAsiaTheme="minorHAnsi" w:hint="eastAsia"/>
                <w:bCs/>
                <w:color w:val="000000" w:themeColor="text1"/>
                <w:sz w:val="18"/>
                <w:szCs w:val="18"/>
              </w:rPr>
              <w:t>elif</w:t>
            </w:r>
            <w:proofErr w:type="spellEnd"/>
            <w:r w:rsidRPr="006A4FAF">
              <w:rPr>
                <w:rFonts w:eastAsiaTheme="minorHAnsi" w:hint="eastAsia"/>
                <w:bCs/>
                <w:color w:val="000000" w:themeColor="text1"/>
                <w:sz w:val="18"/>
                <w:szCs w:val="18"/>
              </w:rPr>
              <w:t xml:space="preserve"> </w:t>
            </w:r>
            <w:proofErr w:type="spellStart"/>
            <w:r w:rsidRPr="006A4FAF">
              <w:rPr>
                <w:rFonts w:eastAsiaTheme="minorHAnsi" w:hint="eastAsia"/>
                <w:bCs/>
                <w:color w:val="000000" w:themeColor="text1"/>
                <w:sz w:val="18"/>
                <w:szCs w:val="18"/>
              </w:rPr>
              <w:t>a.clinic_num_g</w:t>
            </w:r>
            <w:proofErr w:type="spellEnd"/>
            <w:r w:rsidRPr="006A4FAF">
              <w:rPr>
                <w:rFonts w:eastAsiaTheme="minorHAnsi" w:hint="eastAsia"/>
                <w:bCs/>
                <w:color w:val="000000" w:themeColor="text1"/>
                <w:sz w:val="18"/>
                <w:szCs w:val="18"/>
              </w:rPr>
              <w:t>==4%}</w:t>
            </w:r>
          </w:p>
          <w:p w14:paraId="76CDB600"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疑似致病性</w:t>
            </w:r>
          </w:p>
          <w:p w14:paraId="4CCC1450"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{%p else%}</w:t>
            </w:r>
          </w:p>
          <w:p w14:paraId="4C3413B5"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意义不明确</w:t>
            </w:r>
          </w:p>
          <w:p w14:paraId="04E4EE02"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{%p endif%}</w:t>
            </w:r>
          </w:p>
          <w:p w14:paraId="5D8B81BD"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{%p else%}</w:t>
            </w:r>
          </w:p>
          <w:p w14:paraId="4BFD26A5" w14:textId="77777777" w:rsidR="006A4FAF" w:rsidRPr="006A4FAF"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w:t>
            </w:r>
          </w:p>
          <w:p w14:paraId="49C072DD" w14:textId="77777777" w:rsidR="006A4FAF" w:rsidRPr="00AE5CAB" w:rsidRDefault="006A4FAF" w:rsidP="005566B0">
            <w:pPr>
              <w:jc w:val="center"/>
              <w:rPr>
                <w:rFonts w:eastAsiaTheme="minorHAnsi"/>
                <w:bCs/>
                <w:color w:val="000000" w:themeColor="text1"/>
                <w:sz w:val="18"/>
                <w:szCs w:val="18"/>
              </w:rPr>
            </w:pPr>
            <w:r w:rsidRPr="006A4FAF">
              <w:rPr>
                <w:rFonts w:eastAsiaTheme="minorHAnsi" w:hint="eastAsia"/>
                <w:bCs/>
                <w:color w:val="000000" w:themeColor="text1"/>
                <w:sz w:val="18"/>
                <w:szCs w:val="18"/>
              </w:rPr>
              <w:t>{%p endif%}</w:t>
            </w:r>
          </w:p>
        </w:tc>
      </w:tr>
      <w:tr w:rsidR="006A4FAF" w:rsidRPr="00642D53" w14:paraId="7B22D2CF" w14:textId="77777777" w:rsidTr="006A4FAF">
        <w:trPr>
          <w:trHeight w:val="409"/>
        </w:trPr>
        <w:tc>
          <w:tcPr>
            <w:tcW w:w="8300" w:type="dxa"/>
            <w:gridSpan w:val="4"/>
          </w:tcPr>
          <w:p w14:paraId="590049FA" w14:textId="77777777" w:rsidR="006A4FAF" w:rsidRPr="006A4FAF" w:rsidRDefault="006A4FAF" w:rsidP="005566B0">
            <w:pPr>
              <w:jc w:val="center"/>
              <w:rPr>
                <w:rFonts w:eastAsiaTheme="minorHAnsi"/>
                <w:b/>
                <w:color w:val="2F5496" w:themeColor="accent1" w:themeShade="BF"/>
                <w:sz w:val="18"/>
                <w:szCs w:val="18"/>
              </w:rPr>
            </w:pPr>
            <w:r w:rsidRPr="006A4FAF">
              <w:rPr>
                <w:rFonts w:eastAsiaTheme="minorHAnsi"/>
                <w:b/>
                <w:color w:val="2F5496" w:themeColor="accent1" w:themeShade="BF"/>
                <w:sz w:val="18"/>
                <w:szCs w:val="18"/>
              </w:rPr>
              <w:t xml:space="preserve">{%tr </w:t>
            </w:r>
            <w:proofErr w:type="spellStart"/>
            <w:r w:rsidRPr="006A4FAF">
              <w:rPr>
                <w:rFonts w:eastAsiaTheme="minorHAnsi"/>
                <w:b/>
                <w:color w:val="2F5496" w:themeColor="accent1" w:themeShade="BF"/>
                <w:sz w:val="18"/>
                <w:szCs w:val="18"/>
              </w:rPr>
              <w:t>endfor</w:t>
            </w:r>
            <w:proofErr w:type="spellEnd"/>
            <w:r w:rsidRPr="006A4FAF">
              <w:rPr>
                <w:rFonts w:eastAsiaTheme="minorHAnsi"/>
                <w:b/>
                <w:color w:val="2F5496" w:themeColor="accent1" w:themeShade="BF"/>
                <w:sz w:val="18"/>
                <w:szCs w:val="18"/>
              </w:rPr>
              <w:t>%}</w:t>
            </w:r>
          </w:p>
        </w:tc>
      </w:tr>
    </w:tbl>
    <w:p w14:paraId="5AA5FE53" w14:textId="3FACBD47" w:rsidR="003F3D65" w:rsidRPr="003F3D65" w:rsidRDefault="003F3D65" w:rsidP="006A4FAF">
      <w:pPr>
        <w:spacing w:line="240" w:lineRule="exact"/>
        <w:rPr>
          <w:b/>
          <w:color w:val="2F5496" w:themeColor="accent1" w:themeShade="BF"/>
          <w:sz w:val="18"/>
          <w:szCs w:val="18"/>
          <w:highlight w:val="magenta"/>
        </w:rPr>
      </w:pPr>
      <w:r w:rsidRPr="006A4FAF">
        <w:rPr>
          <w:rFonts w:hint="eastAsia"/>
          <w:b/>
          <w:color w:val="2F5496" w:themeColor="accent1" w:themeShade="BF"/>
          <w:sz w:val="18"/>
          <w:szCs w:val="18"/>
          <w:highlight w:val="magenta"/>
        </w:rPr>
        <w:t xml:space="preserve">{%p </w:t>
      </w:r>
      <w:r>
        <w:rPr>
          <w:rFonts w:hint="eastAsia"/>
          <w:b/>
          <w:color w:val="2F5496" w:themeColor="accent1" w:themeShade="BF"/>
          <w:sz w:val="18"/>
          <w:szCs w:val="18"/>
          <w:highlight w:val="magenta"/>
        </w:rPr>
        <w:t>endif</w:t>
      </w:r>
      <w:r w:rsidRPr="006A4FAF">
        <w:rPr>
          <w:rFonts w:hint="eastAsia"/>
          <w:b/>
          <w:color w:val="2F5496" w:themeColor="accent1" w:themeShade="BF"/>
          <w:sz w:val="18"/>
          <w:szCs w:val="18"/>
          <w:highlight w:val="magenta"/>
        </w:rPr>
        <w:t>%}</w:t>
      </w:r>
    </w:p>
    <w:p w14:paraId="4DB5AA66" w14:textId="77777777" w:rsidR="00043A29" w:rsidRDefault="00043A29" w:rsidP="006A4FAF">
      <w:pPr>
        <w:spacing w:line="240" w:lineRule="exact"/>
        <w:rPr>
          <w:b/>
          <w:color w:val="2F5496" w:themeColor="accent1" w:themeShade="BF"/>
          <w:sz w:val="18"/>
          <w:szCs w:val="18"/>
        </w:rPr>
      </w:pPr>
    </w:p>
    <w:p w14:paraId="454A1355" w14:textId="56B73694" w:rsidR="006A4FAF" w:rsidRDefault="006A4FAF" w:rsidP="006A4FAF">
      <w:pPr>
        <w:spacing w:line="240" w:lineRule="exact"/>
        <w:rPr>
          <w:b/>
          <w:color w:val="2F5496" w:themeColor="accent1" w:themeShade="BF"/>
          <w:sz w:val="18"/>
          <w:szCs w:val="18"/>
        </w:rPr>
      </w:pPr>
      <w:r>
        <w:rPr>
          <w:rFonts w:hint="eastAsia"/>
          <w:b/>
          <w:color w:val="2F5496" w:themeColor="accent1" w:themeShade="BF"/>
          <w:sz w:val="18"/>
          <w:szCs w:val="18"/>
        </w:rPr>
        <w:t>注：</w:t>
      </w:r>
    </w:p>
    <w:p w14:paraId="57976A45" w14:textId="484911C3" w:rsidR="006A4FAF" w:rsidRDefault="006A4FAF" w:rsidP="00F72461">
      <w:pPr>
        <w:widowControl/>
        <w:numPr>
          <w:ilvl w:val="0"/>
          <w:numId w:val="25"/>
        </w:numPr>
        <w:spacing w:line="240" w:lineRule="exact"/>
        <w:ind w:left="440" w:hanging="440"/>
        <w:jc w:val="left"/>
        <w:rPr>
          <w:b/>
          <w:color w:val="2F5496" w:themeColor="accent1" w:themeShade="BF"/>
          <w:sz w:val="18"/>
          <w:szCs w:val="18"/>
        </w:rPr>
      </w:pPr>
      <w:r w:rsidRPr="006A4FAF">
        <w:rPr>
          <w:rFonts w:hint="eastAsia"/>
          <w:b/>
          <w:color w:val="2F5496" w:themeColor="accent1" w:themeShade="BF"/>
          <w:sz w:val="18"/>
          <w:szCs w:val="18"/>
        </w:rPr>
        <w:t>当检测结果为“未检测到致病性、疑似致病性、意义不明确胚系变异”时，“基因型”、“变异分类”处填写“-”。</w:t>
      </w:r>
    </w:p>
    <w:p w14:paraId="363B3AE2" w14:textId="194ED02A" w:rsidR="006A4FAF" w:rsidRDefault="006A4FAF" w:rsidP="006A4FAF">
      <w:pPr>
        <w:widowControl/>
        <w:spacing w:line="240" w:lineRule="exact"/>
        <w:ind w:left="440"/>
        <w:jc w:val="left"/>
        <w:rPr>
          <w:b/>
          <w:color w:val="2F5496" w:themeColor="accent1" w:themeShade="BF"/>
          <w:sz w:val="18"/>
          <w:szCs w:val="18"/>
        </w:rPr>
      </w:pPr>
    </w:p>
    <w:p w14:paraId="006B5D07" w14:textId="0FAA0770" w:rsidR="006A4FAF" w:rsidRDefault="006A4FAF" w:rsidP="006A4FAF">
      <w:pPr>
        <w:pStyle w:val="2"/>
        <w:numPr>
          <w:ilvl w:val="0"/>
          <w:numId w:val="23"/>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Pr="006A4FAF">
        <w:rPr>
          <w:rFonts w:ascii="思源黑体 CN Bold" w:eastAsia="思源黑体 CN Bold" w:hAnsi="思源黑体 CN Bold" w:cs="等线" w:hint="eastAsia"/>
          <w:color w:val="2F5496"/>
          <w:sz w:val="21"/>
          <w:szCs w:val="21"/>
        </w:rPr>
        <w:t>化疗药物相关标志物检测结果</w:t>
      </w:r>
    </w:p>
    <w:p w14:paraId="7F94897C" w14:textId="77777777" w:rsidR="006A4FAF" w:rsidRPr="006A4FAF" w:rsidRDefault="006A4FAF" w:rsidP="006A4FAF">
      <w:pPr>
        <w:widowControl/>
        <w:spacing w:line="240" w:lineRule="exact"/>
        <w:ind w:left="440"/>
        <w:jc w:val="left"/>
        <w:rPr>
          <w:b/>
          <w:color w:val="2F5496" w:themeColor="accent1" w:themeShade="BF"/>
          <w:sz w:val="18"/>
          <w:szCs w:val="18"/>
        </w:rPr>
      </w:pPr>
    </w:p>
    <w:tbl>
      <w:tblPr>
        <w:tblStyle w:val="afa"/>
        <w:tblW w:w="8373" w:type="dxa"/>
        <w:tblLayout w:type="fixed"/>
        <w:tblLook w:val="04A0" w:firstRow="1" w:lastRow="0" w:firstColumn="1" w:lastColumn="0" w:noHBand="0" w:noVBand="1"/>
      </w:tblPr>
      <w:tblGrid>
        <w:gridCol w:w="1118"/>
        <w:gridCol w:w="1312"/>
        <w:gridCol w:w="1141"/>
        <w:gridCol w:w="3839"/>
        <w:gridCol w:w="963"/>
      </w:tblGrid>
      <w:tr w:rsidR="006A4FAF" w14:paraId="581F0716" w14:textId="77777777" w:rsidTr="00C12435">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61CB573D" w14:textId="77777777" w:rsidR="006A4FAF" w:rsidRDefault="006A4FAF" w:rsidP="005566B0">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50DE9BEC"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071081A2"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1F49CF9D"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6DAE7081" w14:textId="77777777" w:rsidR="006A4FAF" w:rsidRDefault="006A4FAF" w:rsidP="005566B0">
            <w:pPr>
              <w:adjustRightInd w:val="0"/>
              <w:snapToGrid w:val="0"/>
              <w:jc w:val="center"/>
              <w:rPr>
                <w:rFonts w:eastAsiaTheme="minorHAnsi"/>
                <w:b w:val="0"/>
                <w:sz w:val="18"/>
                <w:szCs w:val="18"/>
              </w:rPr>
            </w:pPr>
            <w:r>
              <w:rPr>
                <w:rFonts w:eastAsiaTheme="minorHAnsi" w:hint="eastAsia"/>
                <w:sz w:val="18"/>
                <w:szCs w:val="18"/>
              </w:rPr>
              <w:t>证据等级</w:t>
            </w:r>
          </w:p>
        </w:tc>
      </w:tr>
      <w:tr w:rsidR="006A4FAF" w14:paraId="2B0EFF03" w14:textId="77777777" w:rsidTr="00C12435">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395FCB82" w14:textId="3C31066E" w:rsidR="006A4FAF" w:rsidRDefault="006A4FAF" w:rsidP="005566B0">
            <w:pPr>
              <w:adjustRightInd w:val="0"/>
              <w:snapToGrid w:val="0"/>
              <w:jc w:val="center"/>
              <w:rPr>
                <w:rFonts w:ascii="等线" w:hAnsi="等线" w:cs="思源黑体 CN Normal"/>
                <w:color w:val="000000"/>
                <w:sz w:val="18"/>
                <w:szCs w:val="18"/>
              </w:rPr>
            </w:pPr>
            <w:r w:rsidRPr="006A4FAF">
              <w:rPr>
                <w:rFonts w:ascii="思源黑体 CN Normal" w:eastAsia="思源黑体 CN Normal" w:hAnsi="思源黑体 CN Normal"/>
                <w:kern w:val="0"/>
                <w:sz w:val="17"/>
                <w:szCs w:val="17"/>
              </w:rPr>
              <w:t xml:space="preserve">{%tr if </w:t>
            </w:r>
            <w:proofErr w:type="spellStart"/>
            <w:r w:rsidRPr="006A4FAF">
              <w:rPr>
                <w:rFonts w:ascii="思源黑体 CN Normal" w:eastAsia="思源黑体 CN Normal" w:hAnsi="思源黑体 CN Normal"/>
                <w:kern w:val="0"/>
                <w:sz w:val="17"/>
                <w:szCs w:val="17"/>
              </w:rPr>
              <w:t>chemo.complete_split_tumor</w:t>
            </w:r>
            <w:proofErr w:type="spellEnd"/>
            <w:r w:rsidRPr="006A4FAF">
              <w:rPr>
                <w:rFonts w:ascii="思源黑体 CN Normal" w:eastAsia="思源黑体 CN Normal" w:hAnsi="思源黑体 CN Normal"/>
                <w:kern w:val="0"/>
                <w:sz w:val="17"/>
                <w:szCs w:val="17"/>
              </w:rPr>
              <w:t>%}</w:t>
            </w:r>
          </w:p>
        </w:tc>
      </w:tr>
      <w:tr w:rsidR="006A4FAF" w14:paraId="6EE93479" w14:textId="77777777" w:rsidTr="00C12435">
        <w:trPr>
          <w:cnfStyle w:val="000000010000" w:firstRow="0" w:lastRow="0" w:firstColumn="0" w:lastColumn="0" w:oddVBand="0" w:evenVBand="0" w:oddHBand="0" w:evenHBand="1" w:firstRowFirstColumn="0" w:firstRowLastColumn="0" w:lastRowFirstColumn="0" w:lastRowLastColumn="0"/>
          <w:trHeight w:val="428"/>
        </w:trPr>
        <w:tc>
          <w:tcPr>
            <w:tcW w:w="8373" w:type="dxa"/>
            <w:gridSpan w:val="5"/>
          </w:tcPr>
          <w:p w14:paraId="5C9583AC" w14:textId="05975981" w:rsidR="006A4FAF" w:rsidRDefault="006A4FAF" w:rsidP="005566B0">
            <w:pPr>
              <w:adjustRightInd w:val="0"/>
              <w:snapToGrid w:val="0"/>
              <w:jc w:val="center"/>
              <w:rPr>
                <w:rFonts w:ascii="思源黑体 CN Normal" w:eastAsia="思源黑体 CN Normal" w:hAnsi="思源黑体 CN Normal"/>
                <w:kern w:val="0"/>
                <w:sz w:val="17"/>
                <w:szCs w:val="17"/>
              </w:rPr>
            </w:pPr>
            <w:r w:rsidRPr="006A4FAF">
              <w:rPr>
                <w:rFonts w:ascii="思源黑体 CN Normal" w:eastAsia="思源黑体 CN Normal" w:hAnsi="思源黑体 CN Normal"/>
                <w:kern w:val="0"/>
                <w:sz w:val="17"/>
                <w:szCs w:val="17"/>
              </w:rPr>
              <w:lastRenderedPageBreak/>
              <w:t xml:space="preserve">{%tr for a in </w:t>
            </w:r>
            <w:proofErr w:type="spellStart"/>
            <w:r w:rsidRPr="006A4FAF">
              <w:rPr>
                <w:rFonts w:ascii="思源黑体 CN Normal" w:eastAsia="思源黑体 CN Normal" w:hAnsi="思源黑体 CN Normal"/>
                <w:kern w:val="0"/>
                <w:sz w:val="17"/>
                <w:szCs w:val="17"/>
              </w:rPr>
              <w:t>chemo.complete_split_tumor</w:t>
            </w:r>
            <w:proofErr w:type="spellEnd"/>
            <w:r w:rsidRPr="006A4FAF">
              <w:rPr>
                <w:rFonts w:ascii="思源黑体 CN Normal" w:eastAsia="思源黑体 CN Normal" w:hAnsi="思源黑体 CN Normal"/>
                <w:kern w:val="0"/>
                <w:sz w:val="17"/>
                <w:szCs w:val="17"/>
              </w:rPr>
              <w:t>%}</w:t>
            </w:r>
          </w:p>
        </w:tc>
      </w:tr>
      <w:tr w:rsidR="006A4FAF" w14:paraId="7FA7E280"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1118" w:type="dxa"/>
          </w:tcPr>
          <w:p w14:paraId="7959E62F" w14:textId="77777777" w:rsidR="006A4FAF" w:rsidRPr="00C77CB4" w:rsidRDefault="006A4FAF" w:rsidP="005566B0">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r w:rsidRPr="00C77CB4">
              <w:rPr>
                <w:rFonts w:eastAsiaTheme="minorHAnsi" w:cs="思源黑体 CN Normal"/>
                <w:b/>
                <w:bCs/>
                <w:i/>
                <w:iCs/>
                <w:color w:val="000000"/>
                <w:sz w:val="18"/>
                <w:szCs w:val="18"/>
              </w:rPr>
              <w:t>a.gene_symbol</w:t>
            </w:r>
            <w:proofErr w:type="spellEnd"/>
            <w:r w:rsidRPr="00C77CB4">
              <w:rPr>
                <w:rFonts w:eastAsiaTheme="minorHAnsi" w:cs="思源黑体 CN Normal"/>
                <w:b/>
                <w:bCs/>
                <w:i/>
                <w:iCs/>
                <w:color w:val="000000"/>
                <w:sz w:val="18"/>
                <w:szCs w:val="18"/>
              </w:rPr>
              <w:t>}}</w:t>
            </w:r>
          </w:p>
        </w:tc>
        <w:tc>
          <w:tcPr>
            <w:tcW w:w="1312" w:type="dxa"/>
          </w:tcPr>
          <w:p w14:paraId="08E09FF3" w14:textId="77777777" w:rsidR="006A4FAF" w:rsidRPr="00C77CB4" w:rsidRDefault="006A4FAF" w:rsidP="005566B0">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a.dbsnp</w:t>
            </w:r>
            <w:proofErr w:type="spellEnd"/>
            <w:r w:rsidRPr="00C77CB4">
              <w:rPr>
                <w:rFonts w:eastAsiaTheme="minorHAnsi" w:cs="思源黑体 CN Normal"/>
                <w:color w:val="000000"/>
                <w:sz w:val="18"/>
                <w:szCs w:val="18"/>
              </w:rPr>
              <w:t>}}</w:t>
            </w:r>
          </w:p>
        </w:tc>
        <w:tc>
          <w:tcPr>
            <w:tcW w:w="1141" w:type="dxa"/>
          </w:tcPr>
          <w:p w14:paraId="2C64DEF5" w14:textId="77777777" w:rsidR="006A4FAF" w:rsidRPr="00C77CB4" w:rsidRDefault="006A4FAF" w:rsidP="005566B0">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a.genotype</w:t>
            </w:r>
            <w:proofErr w:type="spellEnd"/>
            <w:r w:rsidRPr="00C77CB4">
              <w:rPr>
                <w:rFonts w:eastAsiaTheme="minorHAnsi" w:cs="思源黑体 CN Normal"/>
                <w:color w:val="000000"/>
                <w:sz w:val="18"/>
                <w:szCs w:val="18"/>
              </w:rPr>
              <w:t>}}</w:t>
            </w:r>
          </w:p>
        </w:tc>
        <w:tc>
          <w:tcPr>
            <w:tcW w:w="3839" w:type="dxa"/>
          </w:tcPr>
          <w:p w14:paraId="34CA20E4" w14:textId="77777777" w:rsidR="006A4FAF" w:rsidRPr="00C77CB4" w:rsidRDefault="006A4FAF" w:rsidP="005566B0">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a.clin_anno_cn</w:t>
            </w:r>
            <w:proofErr w:type="spellEnd"/>
            <w:r w:rsidRPr="00C77CB4">
              <w:rPr>
                <w:rFonts w:eastAsiaTheme="minorHAnsi" w:cs="思源黑体 CN Normal"/>
                <w:color w:val="000000"/>
                <w:sz w:val="18"/>
                <w:szCs w:val="18"/>
              </w:rPr>
              <w:t>}}</w:t>
            </w:r>
          </w:p>
        </w:tc>
        <w:tc>
          <w:tcPr>
            <w:tcW w:w="963" w:type="dxa"/>
          </w:tcPr>
          <w:p w14:paraId="495C9408" w14:textId="77777777" w:rsidR="006A4FAF" w:rsidRPr="00C77CB4" w:rsidRDefault="006A4FAF" w:rsidP="005566B0">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6A4FAF" w14:paraId="06657E01"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66A94268" w14:textId="77777777" w:rsidR="006A4FAF" w:rsidRDefault="006A4FAF" w:rsidP="005566B0">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12435" w14:paraId="455349C7"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31026E6E" w14:textId="6537B313"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else%}</w:t>
            </w:r>
          </w:p>
        </w:tc>
      </w:tr>
      <w:tr w:rsidR="00C12435" w14:paraId="60D13F3C"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423AB226" w14:textId="11E7F941"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 xml:space="preserve">{%tr for a in </w:t>
            </w:r>
            <w:proofErr w:type="spellStart"/>
            <w:r w:rsidRPr="00C12435">
              <w:rPr>
                <w:rFonts w:ascii="思源黑体 CN Normal" w:eastAsia="思源黑体 CN Normal" w:hAnsi="思源黑体 CN Normal"/>
                <w:sz w:val="17"/>
                <w:szCs w:val="17"/>
              </w:rPr>
              <w:t>chemo.complete</w:t>
            </w:r>
            <w:proofErr w:type="spellEnd"/>
            <w:r w:rsidRPr="00C12435">
              <w:rPr>
                <w:rFonts w:ascii="思源黑体 CN Normal" w:eastAsia="思源黑体 CN Normal" w:hAnsi="思源黑体 CN Normal"/>
                <w:sz w:val="17"/>
                <w:szCs w:val="17"/>
              </w:rPr>
              <w:t xml:space="preserve"> %}</w:t>
            </w:r>
          </w:p>
        </w:tc>
      </w:tr>
      <w:tr w:rsidR="00C12435" w14:paraId="2D1C2BD3"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1118" w:type="dxa"/>
          </w:tcPr>
          <w:p w14:paraId="3097307E" w14:textId="77777777" w:rsidR="00C12435" w:rsidRPr="00C77CB4" w:rsidRDefault="00C12435" w:rsidP="005566B0">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r w:rsidRPr="00C77CB4">
              <w:rPr>
                <w:rFonts w:eastAsiaTheme="minorHAnsi" w:cs="思源黑体 CN Normal"/>
                <w:b/>
                <w:bCs/>
                <w:i/>
                <w:iCs/>
                <w:color w:val="000000"/>
                <w:sz w:val="18"/>
                <w:szCs w:val="18"/>
              </w:rPr>
              <w:t>a.gene_symbol</w:t>
            </w:r>
            <w:proofErr w:type="spellEnd"/>
            <w:r w:rsidRPr="00C77CB4">
              <w:rPr>
                <w:rFonts w:eastAsiaTheme="minorHAnsi" w:cs="思源黑体 CN Normal"/>
                <w:b/>
                <w:bCs/>
                <w:i/>
                <w:iCs/>
                <w:color w:val="000000"/>
                <w:sz w:val="18"/>
                <w:szCs w:val="18"/>
              </w:rPr>
              <w:t>}}</w:t>
            </w:r>
          </w:p>
        </w:tc>
        <w:tc>
          <w:tcPr>
            <w:tcW w:w="1312" w:type="dxa"/>
          </w:tcPr>
          <w:p w14:paraId="332C1031" w14:textId="77777777" w:rsidR="00C12435" w:rsidRPr="00C77CB4" w:rsidRDefault="00C12435" w:rsidP="005566B0">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a.dbsnp</w:t>
            </w:r>
            <w:proofErr w:type="spellEnd"/>
            <w:r w:rsidRPr="00C77CB4">
              <w:rPr>
                <w:rFonts w:eastAsiaTheme="minorHAnsi" w:cs="思源黑体 CN Normal"/>
                <w:color w:val="000000"/>
                <w:sz w:val="18"/>
                <w:szCs w:val="18"/>
              </w:rPr>
              <w:t>}}</w:t>
            </w:r>
          </w:p>
        </w:tc>
        <w:tc>
          <w:tcPr>
            <w:tcW w:w="1141" w:type="dxa"/>
          </w:tcPr>
          <w:p w14:paraId="3C75E70A" w14:textId="77777777" w:rsidR="00C12435" w:rsidRPr="00C77CB4" w:rsidRDefault="00C12435" w:rsidP="005566B0">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a.genotype</w:t>
            </w:r>
            <w:proofErr w:type="spellEnd"/>
            <w:r w:rsidRPr="00C77CB4">
              <w:rPr>
                <w:rFonts w:eastAsiaTheme="minorHAnsi" w:cs="思源黑体 CN Normal"/>
                <w:color w:val="000000"/>
                <w:sz w:val="18"/>
                <w:szCs w:val="18"/>
              </w:rPr>
              <w:t>}}</w:t>
            </w:r>
          </w:p>
        </w:tc>
        <w:tc>
          <w:tcPr>
            <w:tcW w:w="3839" w:type="dxa"/>
          </w:tcPr>
          <w:p w14:paraId="122D502A" w14:textId="77777777" w:rsidR="00C12435" w:rsidRPr="00C77CB4" w:rsidRDefault="00C12435" w:rsidP="005566B0">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a.clin_anno_cn</w:t>
            </w:r>
            <w:proofErr w:type="spellEnd"/>
            <w:r w:rsidRPr="00C77CB4">
              <w:rPr>
                <w:rFonts w:eastAsiaTheme="minorHAnsi" w:cs="思源黑体 CN Normal"/>
                <w:color w:val="000000"/>
                <w:sz w:val="18"/>
                <w:szCs w:val="18"/>
              </w:rPr>
              <w:t>}}</w:t>
            </w:r>
          </w:p>
        </w:tc>
        <w:tc>
          <w:tcPr>
            <w:tcW w:w="963" w:type="dxa"/>
          </w:tcPr>
          <w:p w14:paraId="6F691374" w14:textId="77777777" w:rsidR="00C12435" w:rsidRPr="00C77CB4" w:rsidRDefault="00C12435" w:rsidP="005566B0">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C12435" w14:paraId="0FCD87CC" w14:textId="77777777" w:rsidTr="00C12435">
        <w:trPr>
          <w:cnfStyle w:val="000000010000" w:firstRow="0" w:lastRow="0" w:firstColumn="0" w:lastColumn="0" w:oddVBand="0" w:evenVBand="0" w:oddHBand="0" w:evenHBand="1" w:firstRowFirstColumn="0" w:firstRowLastColumn="0" w:lastRowFirstColumn="0" w:lastRowLastColumn="0"/>
          <w:trHeight w:val="454"/>
        </w:trPr>
        <w:tc>
          <w:tcPr>
            <w:tcW w:w="8373" w:type="dxa"/>
            <w:gridSpan w:val="5"/>
          </w:tcPr>
          <w:p w14:paraId="3107B593" w14:textId="1E4A316C"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 xml:space="preserve">{%tr </w:t>
            </w:r>
            <w:proofErr w:type="spellStart"/>
            <w:r w:rsidRPr="00C12435">
              <w:rPr>
                <w:rFonts w:ascii="思源黑体 CN Normal" w:eastAsia="思源黑体 CN Normal" w:hAnsi="思源黑体 CN Normal"/>
                <w:sz w:val="17"/>
                <w:szCs w:val="17"/>
              </w:rPr>
              <w:t>endfor</w:t>
            </w:r>
            <w:proofErr w:type="spellEnd"/>
            <w:r w:rsidRPr="00C12435">
              <w:rPr>
                <w:rFonts w:ascii="思源黑体 CN Normal" w:eastAsia="思源黑体 CN Normal" w:hAnsi="思源黑体 CN Normal"/>
                <w:sz w:val="17"/>
                <w:szCs w:val="17"/>
              </w:rPr>
              <w:t>%}</w:t>
            </w:r>
          </w:p>
        </w:tc>
      </w:tr>
      <w:tr w:rsidR="00C12435" w14:paraId="57DD0C52" w14:textId="77777777" w:rsidTr="00C12435">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42FF5141" w14:textId="6A0F5BA6" w:rsidR="00C12435" w:rsidRDefault="00C12435" w:rsidP="005566B0">
            <w:pPr>
              <w:adjustRightInd w:val="0"/>
              <w:snapToGrid w:val="0"/>
              <w:jc w:val="center"/>
              <w:rPr>
                <w:rFonts w:ascii="思源黑体 CN Normal" w:eastAsia="思源黑体 CN Normal" w:hAnsi="思源黑体 CN Normal"/>
                <w:sz w:val="17"/>
                <w:szCs w:val="17"/>
              </w:rPr>
            </w:pPr>
            <w:r w:rsidRPr="00C12435">
              <w:rPr>
                <w:rFonts w:ascii="思源黑体 CN Normal" w:eastAsia="思源黑体 CN Normal" w:hAnsi="思源黑体 CN Normal"/>
                <w:sz w:val="17"/>
                <w:szCs w:val="17"/>
              </w:rPr>
              <w:t>{%tr endif%}</w:t>
            </w:r>
          </w:p>
        </w:tc>
      </w:tr>
    </w:tbl>
    <w:p w14:paraId="1BF67B94" w14:textId="77777777" w:rsidR="00043A29" w:rsidRDefault="00043A29" w:rsidP="00C12435">
      <w:pPr>
        <w:spacing w:line="240" w:lineRule="exact"/>
        <w:rPr>
          <w:b/>
          <w:color w:val="2F5496" w:themeColor="accent1" w:themeShade="BF"/>
          <w:sz w:val="18"/>
          <w:szCs w:val="18"/>
        </w:rPr>
      </w:pPr>
    </w:p>
    <w:p w14:paraId="4D8D348D" w14:textId="4D56F4B4"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注：</w:t>
      </w:r>
    </w:p>
    <w:p w14:paraId="3D25E069" w14:textId="77777777"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rFonts w:hint="eastAsia"/>
          <w:b/>
          <w:color w:val="2F5496" w:themeColor="accent1" w:themeShade="BF"/>
          <w:sz w:val="18"/>
          <w:szCs w:val="18"/>
        </w:rPr>
        <w:t>PharmGKB</w:t>
      </w:r>
      <w:proofErr w:type="spellEnd"/>
      <w:r>
        <w:rPr>
          <w:rFonts w:hint="eastAsia"/>
          <w:b/>
          <w:color w:val="2F5496" w:themeColor="accent1" w:themeShade="BF"/>
          <w:sz w:val="18"/>
          <w:szCs w:val="18"/>
        </w:rPr>
        <w:t>数据库，共分为1A/1B/2A/2B/3/4这6个等级：</w:t>
      </w:r>
    </w:p>
    <w:p w14:paraId="711EF827"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1A级：由临床药物基因组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联盟（CPIC）或遗传药理学指南认可，或者应用于其他主要卫生系统；</w:t>
      </w:r>
    </w:p>
    <w:p w14:paraId="4C22F278"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1B级：注释基于多项有统计显著性的研究；</w:t>
      </w:r>
    </w:p>
    <w:p w14:paraId="73BCBAA2"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2A级：注释基于多项重复研究，并且该基因为明确的药物代谢基因；</w:t>
      </w:r>
    </w:p>
    <w:p w14:paraId="2A50DF46"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2B级：注释基于多项重复研究，但其中一些研究没有统计学意义或影响较小；</w:t>
      </w:r>
    </w:p>
    <w:p w14:paraId="7B92552C"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3级：</w:t>
      </w:r>
      <w:proofErr w:type="gramStart"/>
      <w:r>
        <w:rPr>
          <w:rFonts w:hint="eastAsia"/>
          <w:b/>
          <w:color w:val="2F5496" w:themeColor="accent1" w:themeShade="BF"/>
          <w:sz w:val="18"/>
          <w:szCs w:val="18"/>
        </w:rPr>
        <w:t>注释仅</w:t>
      </w:r>
      <w:proofErr w:type="gramEnd"/>
      <w:r>
        <w:rPr>
          <w:rFonts w:hint="eastAsia"/>
          <w:b/>
          <w:color w:val="2F5496" w:themeColor="accent1" w:themeShade="BF"/>
          <w:sz w:val="18"/>
          <w:szCs w:val="18"/>
        </w:rPr>
        <w:t>基于一项有显著性差异的研究，或多项研究但缺乏明显药效关联；</w:t>
      </w:r>
    </w:p>
    <w:p w14:paraId="37DA6389" w14:textId="77777777" w:rsidR="00C12435" w:rsidRDefault="00C12435" w:rsidP="00C12435">
      <w:pPr>
        <w:spacing w:line="240" w:lineRule="exact"/>
        <w:ind w:leftChars="150" w:left="360"/>
        <w:rPr>
          <w:b/>
          <w:color w:val="2F5496" w:themeColor="accent1" w:themeShade="BF"/>
          <w:sz w:val="18"/>
          <w:szCs w:val="18"/>
        </w:rPr>
      </w:pPr>
      <w:r>
        <w:rPr>
          <w:rFonts w:hint="eastAsia"/>
          <w:b/>
          <w:color w:val="2F5496" w:themeColor="accent1" w:themeShade="BF"/>
          <w:sz w:val="18"/>
          <w:szCs w:val="18"/>
        </w:rPr>
        <w:t>4级：</w:t>
      </w:r>
      <w:proofErr w:type="gramStart"/>
      <w:r>
        <w:rPr>
          <w:rFonts w:hint="eastAsia"/>
          <w:b/>
          <w:color w:val="2F5496" w:themeColor="accent1" w:themeShade="BF"/>
          <w:sz w:val="18"/>
          <w:szCs w:val="18"/>
        </w:rPr>
        <w:t>注释仅</w:t>
      </w:r>
      <w:proofErr w:type="gramEnd"/>
      <w:r>
        <w:rPr>
          <w:rFonts w:hint="eastAsia"/>
          <w:b/>
          <w:color w:val="2F5496" w:themeColor="accent1" w:themeShade="BF"/>
          <w:sz w:val="18"/>
          <w:szCs w:val="18"/>
        </w:rPr>
        <w:t>基于病例报告，非权威性研究或体外分子功能研究。</w:t>
      </w:r>
    </w:p>
    <w:p w14:paraId="50293DA2" w14:textId="77777777"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2</w:t>
      </w:r>
      <w:r>
        <w:rPr>
          <w:rFonts w:hint="eastAsia"/>
          <w:b/>
          <w:color w:val="2F5496" w:themeColor="accent1" w:themeShade="BF"/>
          <w:sz w:val="18"/>
          <w:szCs w:val="18"/>
        </w:rPr>
        <w:tab/>
      </w:r>
      <w:r>
        <w:rPr>
          <w:rFonts w:hint="eastAsia"/>
          <w:b/>
          <w:color w:val="2F5496" w:themeColor="accent1" w:themeShade="BF"/>
          <w:sz w:val="18"/>
          <w:szCs w:val="18"/>
        </w:rPr>
        <w:tab/>
      </w:r>
      <w:r>
        <w:rPr>
          <w:rFonts w:hint="eastAsia"/>
          <w:b/>
          <w:color w:val="2F5496" w:themeColor="accent1" w:themeShade="BF"/>
          <w:sz w:val="18"/>
          <w:szCs w:val="18"/>
        </w:rPr>
        <w:tab/>
        <w:t xml:space="preserve">   如果同一个药物不同SNP位点对药物疗效或毒性预测的结论不一致，以证据水平级别高的为准。</w:t>
      </w:r>
    </w:p>
    <w:p w14:paraId="31F4C38A" w14:textId="67252498" w:rsidR="006A4FAF" w:rsidRPr="00C12435" w:rsidRDefault="006A4FAF" w:rsidP="006A4FAF">
      <w:pPr>
        <w:spacing w:line="240" w:lineRule="exact"/>
        <w:rPr>
          <w:b/>
          <w:color w:val="2F5496" w:themeColor="accent1" w:themeShade="BF"/>
          <w:sz w:val="18"/>
          <w:szCs w:val="18"/>
        </w:rPr>
        <w:sectPr w:rsidR="006A4FAF" w:rsidRPr="00C12435" w:rsidSect="003F3D65">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2" w:name="_Toc230349750"/>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3" w:name="_Toc135297523"/>
      <w:r w:rsidRPr="007A5676">
        <w:rPr>
          <w:rFonts w:ascii="宋体" w:eastAsia="宋体" w:hAnsi="宋体" w:hint="eastAsia"/>
          <w:color w:val="2F5496"/>
          <w:sz w:val="32"/>
          <w:szCs w:val="32"/>
        </w:rPr>
        <w:t>检测结果详细解读</w:t>
      </w:r>
      <w:bookmarkEnd w:id="12"/>
      <w:bookmarkEnd w:id="13"/>
    </w:p>
    <w:p w14:paraId="640D8D38" w14:textId="77777777" w:rsidR="00C12435" w:rsidRDefault="00C12435" w:rsidP="00C12435">
      <w:pPr>
        <w:pStyle w:val="2"/>
        <w:spacing w:before="0" w:after="0" w:line="280" w:lineRule="exact"/>
        <w:rPr>
          <w:rFonts w:ascii="等线" w:eastAsia="等线" w:hAnsi="等线" w:cs="等线"/>
          <w:bCs w:val="0"/>
          <w:color w:val="2F5496"/>
          <w:sz w:val="24"/>
          <w:szCs w:val="24"/>
        </w:rPr>
      </w:pPr>
      <w:bookmarkStart w:id="14" w:name="_Hlk145596635"/>
      <w:r>
        <w:rPr>
          <w:rFonts w:ascii="等线" w:eastAsia="等线" w:hAnsi="等线" w:cs="等线" w:hint="eastAsia"/>
          <w:bCs w:val="0"/>
          <w:color w:val="2F5496"/>
          <w:sz w:val="24"/>
          <w:szCs w:val="24"/>
        </w:rPr>
        <w:t>2.1致病性、疑似致病性胚系变异详细解读</w:t>
      </w:r>
    </w:p>
    <w:p w14:paraId="35B4C001" w14:textId="4B8733A6" w:rsidR="0032519C" w:rsidRDefault="0032519C" w:rsidP="007A465F">
      <w:pPr>
        <w:spacing w:line="240" w:lineRule="exact"/>
        <w:rPr>
          <w:b/>
          <w:color w:val="2F5496" w:themeColor="accent1" w:themeShade="BF"/>
          <w:sz w:val="18"/>
          <w:szCs w:val="18"/>
        </w:rPr>
      </w:pPr>
      <w:r w:rsidRPr="0032519C">
        <w:rPr>
          <w:b/>
          <w:color w:val="2F5496" w:themeColor="accent1" w:themeShade="BF"/>
          <w:sz w:val="18"/>
          <w:szCs w:val="18"/>
          <w:highlight w:val="magenta"/>
        </w:rPr>
        <w:t xml:space="preserve">{%p if </w:t>
      </w:r>
      <w:proofErr w:type="spellStart"/>
      <w:r w:rsidRPr="0032519C">
        <w:rPr>
          <w:b/>
          <w:color w:val="2F5496" w:themeColor="accent1" w:themeShade="BF"/>
          <w:sz w:val="18"/>
          <w:szCs w:val="18"/>
          <w:highlight w:val="magenta"/>
        </w:rPr>
        <w:t>judge_brca_cnv</w:t>
      </w:r>
      <w:proofErr w:type="spellEnd"/>
      <w:r w:rsidRPr="0032519C">
        <w:rPr>
          <w:b/>
          <w:color w:val="2F5496" w:themeColor="accent1" w:themeShade="BF"/>
          <w:sz w:val="18"/>
          <w:szCs w:val="18"/>
          <w:highlight w:val="magenta"/>
        </w:rPr>
        <w:t xml:space="preserve"> == “</w:t>
      </w:r>
      <w:proofErr w:type="spellStart"/>
      <w:r w:rsidRPr="0032519C">
        <w:rPr>
          <w:b/>
          <w:color w:val="2F5496" w:themeColor="accent1" w:themeShade="BF"/>
          <w:sz w:val="18"/>
          <w:szCs w:val="18"/>
          <w:highlight w:val="magenta"/>
        </w:rPr>
        <w:t>mlpa</w:t>
      </w:r>
      <w:proofErr w:type="spellEnd"/>
      <w:r w:rsidRPr="0032519C">
        <w:rPr>
          <w:b/>
          <w:color w:val="2F5496" w:themeColor="accent1" w:themeShade="BF"/>
          <w:sz w:val="18"/>
          <w:szCs w:val="18"/>
          <w:highlight w:val="magenta"/>
        </w:rPr>
        <w:t>”%}</w:t>
      </w:r>
    </w:p>
    <w:p w14:paraId="44813F24" w14:textId="77777777" w:rsidR="00C12435" w:rsidRPr="00C12435"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if var.var_germline.level_5 + var_brca.mlpa_v2.B1_mlpa_L5 + var_brca.mlpa_v2.B2_mlpa_L5 + var.var_germline.level_4+ var_brca.mlpa_v2.B1_mlpa_L4 + var_brca.mlpa_v2.B2_mlpa_L4%}</w:t>
      </w:r>
    </w:p>
    <w:p w14:paraId="15D5F300" w14:textId="2D6025BD" w:rsidR="00F00FF2"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for a in var.var_germline.level_5 + var_brca.mlpa_v2.B1_mlpa_L5 + var_brca.mlpa_v2.B2_mlpa_L5 + var.var_germline.level_4+ var_brca.mlpa_v2.B1_mlpa_L4 + var_brca.mlpa_v2.B2_mlpa_L4%}</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C124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3FD9AA56"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F00FF2" w14:paraId="7224B151" w14:textId="77777777" w:rsidTr="00C124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C12435" w14:paraId="0E77914E" w14:textId="77777777" w:rsidTr="00C12435">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730E80FE" w14:textId="02E634BF" w:rsidR="00C12435" w:rsidRPr="009939F2" w:rsidRDefault="00C12435" w:rsidP="00C124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w:t>
            </w:r>
            <w:r w:rsidRPr="00C12435">
              <w:rPr>
                <w:rFonts w:asciiTheme="minorHAnsi" w:eastAsiaTheme="minorHAnsi" w:hAnsiTheme="minorHAnsi" w:hint="eastAsia"/>
                <w:color w:val="FF0000"/>
                <w:sz w:val="18"/>
                <w:szCs w:val="18"/>
              </w:rPr>
              <w:t>分类结论不为4、5，请确认</w:t>
            </w:r>
            <w:r w:rsidRPr="00F00FF2">
              <w:rPr>
                <w:rFonts w:asciiTheme="minorHAnsi" w:eastAsiaTheme="minorHAnsi" w:hAnsiTheme="minorHAnsi"/>
                <w:sz w:val="18"/>
                <w:szCs w:val="18"/>
              </w:rPr>
              <w:t>。{%endif%}</w:t>
            </w:r>
          </w:p>
        </w:tc>
      </w:tr>
      <w:tr w:rsidR="00F00FF2" w14:paraId="54C4A3FE" w14:textId="77777777" w:rsidTr="00C12435">
        <w:trPr>
          <w:trHeight w:val="711"/>
        </w:trPr>
        <w:tc>
          <w:tcPr>
            <w:tcW w:w="1369" w:type="dxa"/>
            <w:tcBorders>
              <w:top w:val="nil"/>
              <w:left w:val="nil"/>
              <w:bottom w:val="nil"/>
              <w:right w:val="nil"/>
            </w:tcBorders>
            <w:shd w:val="clear" w:color="auto" w:fill="auto"/>
            <w:vAlign w:val="center"/>
          </w:tcPr>
          <w:p w14:paraId="1C0E08B9" w14:textId="097C6640"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07A8EE5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76CC1D8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w:t>
            </w:r>
          </w:p>
          <w:p w14:paraId="0F94A38D" w14:textId="77777777" w:rsidR="00F00FF2" w:rsidRPr="00F00FF2" w:rsidRDefault="00F00FF2" w:rsidP="00F00FF2">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5453090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08D285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1251FF5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715B33" w14:textId="1153AB91"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F00FF2" w14:paraId="5CF60BAC" w14:textId="77777777" w:rsidTr="00C124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6D439C4" w14:textId="00A69484"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5498DA52"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6FC5C6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a.evi_sum.evi_split.Predisposing</w:t>
            </w:r>
            <w:proofErr w:type="spellEnd"/>
            <w:r w:rsidRPr="00F00FF2">
              <w:rPr>
                <w:rFonts w:asciiTheme="minorHAnsi" w:eastAsiaTheme="minorHAnsi" w:hAnsiTheme="minorHAnsi"/>
                <w:sz w:val="18"/>
                <w:szCs w:val="18"/>
              </w:rPr>
              <w:t>%}</w:t>
            </w:r>
          </w:p>
          <w:p w14:paraId="1A70878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6A0BDF71"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6487E1FE"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BF5B559"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2C3AFCA3"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6B8DCA8" w14:textId="0A4E6685"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3B098574" w14:textId="577AE4FB" w:rsidR="00F00FF2" w:rsidRDefault="00F00FF2" w:rsidP="007A465F">
      <w:pPr>
        <w:spacing w:line="240" w:lineRule="exact"/>
        <w:rPr>
          <w:b/>
          <w:color w:val="2F5496" w:themeColor="accent1" w:themeShade="BF"/>
          <w:sz w:val="18"/>
          <w:szCs w:val="18"/>
        </w:rPr>
      </w:pPr>
    </w:p>
    <w:p w14:paraId="0CB59D9B"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20AF4F72" w14:textId="2E6BEE05"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6C40FE6E" w14:textId="77777777" w:rsidTr="00D94B6B">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变异解读</w:t>
            </w:r>
          </w:p>
        </w:tc>
        <w:tc>
          <w:tcPr>
            <w:tcW w:w="6996" w:type="dxa"/>
            <w:tcBorders>
              <w:top w:val="nil"/>
              <w:left w:val="nil"/>
              <w:bottom w:val="nil"/>
              <w:right w:val="nil"/>
            </w:tcBorders>
            <w:shd w:val="clear" w:color="auto" w:fill="D9E2F3" w:themeFill="accent1" w:themeFillTint="33"/>
            <w:vAlign w:val="center"/>
          </w:tcPr>
          <w:p w14:paraId="59494DF8" w14:textId="77777777" w:rsidR="00F00FF2" w:rsidRPr="009939F2" w:rsidRDefault="00F00FF2" w:rsidP="00D94B6B">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F00FF2" w14:paraId="2805E811" w14:textId="77777777" w:rsidTr="00D94B6B">
        <w:trPr>
          <w:trHeight w:val="711"/>
        </w:trPr>
        <w:tc>
          <w:tcPr>
            <w:tcW w:w="1369" w:type="dxa"/>
            <w:tcBorders>
              <w:top w:val="nil"/>
              <w:left w:val="nil"/>
              <w:bottom w:val="nil"/>
              <w:right w:val="nil"/>
            </w:tcBorders>
            <w:shd w:val="clear" w:color="auto" w:fill="auto"/>
            <w:vAlign w:val="center"/>
          </w:tcPr>
          <w:p w14:paraId="146DABEA" w14:textId="039E5671"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4E68DD7D" w14:textId="013BA2F6"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12B99D6A" w14:textId="77777777" w:rsidTr="00D94B6B">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05A49DFC" w14:textId="553C1485"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74D7CCE" w14:textId="3B6ABE67"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b/>
          <w:color w:val="2F5496" w:themeColor="accent1" w:themeShade="BF"/>
          <w:sz w:val="18"/>
          <w:szCs w:val="18"/>
        </w:rPr>
      </w:pPr>
    </w:p>
    <w:p w14:paraId="2345851D" w14:textId="1CD55706" w:rsidR="00F00FF2" w:rsidRDefault="00CA3942" w:rsidP="007A465F">
      <w:pPr>
        <w:spacing w:line="240" w:lineRule="exact"/>
        <w:rPr>
          <w:b/>
          <w:color w:val="2F5496" w:themeColor="accent1" w:themeShade="BF"/>
          <w:sz w:val="18"/>
          <w:szCs w:val="18"/>
        </w:rPr>
      </w:pPr>
      <w:r w:rsidRPr="00CA3942">
        <w:rPr>
          <w:b/>
          <w:color w:val="2F5496" w:themeColor="accent1" w:themeShade="BF"/>
          <w:sz w:val="18"/>
          <w:szCs w:val="18"/>
        </w:rPr>
        <w:t>{%p endif%}</w:t>
      </w:r>
    </w:p>
    <w:p w14:paraId="3F78545A" w14:textId="40D61E1B" w:rsidR="0032519C" w:rsidRDefault="0032519C" w:rsidP="007A465F">
      <w:pPr>
        <w:spacing w:line="240" w:lineRule="exact"/>
        <w:rPr>
          <w:b/>
          <w:color w:val="2F5496" w:themeColor="accent1" w:themeShade="BF"/>
          <w:sz w:val="18"/>
          <w:szCs w:val="18"/>
          <w:highlight w:val="magenta"/>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else%}</w:t>
      </w:r>
    </w:p>
    <w:p w14:paraId="08F18E76" w14:textId="77777777" w:rsidR="00C12435" w:rsidRPr="00C12435"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if var.var_germline.level_5 + var_brca.gcnv_v2.B1_gcnv_L5 + var_brca.gcnv_v2.B2_gcnv_L5 + var.var_germline.level_4+ var_brca.gcnv_v2.B1_gcnv_L4 + var_brca.gcnv_v2.B2_gcnv_L4%}</w:t>
      </w:r>
    </w:p>
    <w:p w14:paraId="2761C74C" w14:textId="35F30B87" w:rsidR="0032519C"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for a in var.var_germline.level_5 + var_brca.gcnv_v2.B1_gcnv_L5 + var_brca.gcnv_v2.B2_gcnv_L5 + var.var_germline.level_4+ var_brca.gcnv_v2.B1_gcnv_L4 + var_brca.gcnv_v2.B2_gcnv_L4%}</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32519C" w14:paraId="1F09A834" w14:textId="77777777" w:rsidTr="0090038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D277D95"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90038E" w14:paraId="628D66F8" w14:textId="77777777" w:rsidTr="0090038E">
        <w:trPr>
          <w:trHeight w:val="711"/>
        </w:trPr>
        <w:tc>
          <w:tcPr>
            <w:tcW w:w="1369" w:type="dxa"/>
            <w:tcBorders>
              <w:top w:val="single" w:sz="24" w:space="0" w:color="2F5496" w:themeColor="accent1" w:themeShade="BF"/>
              <w:left w:val="nil"/>
              <w:bottom w:val="nil"/>
              <w:right w:val="nil"/>
            </w:tcBorders>
            <w:shd w:val="clear" w:color="auto" w:fill="auto"/>
            <w:vAlign w:val="center"/>
          </w:tcPr>
          <w:p w14:paraId="50869C18"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71F3051" w14:textId="6981FB02"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90038E" w14:paraId="7923222E" w14:textId="77777777" w:rsidTr="0090038E">
        <w:trPr>
          <w:trHeight w:val="811"/>
        </w:trPr>
        <w:tc>
          <w:tcPr>
            <w:tcW w:w="1369" w:type="dxa"/>
            <w:tcBorders>
              <w:top w:val="nil"/>
              <w:left w:val="nil"/>
              <w:bottom w:val="nil"/>
              <w:right w:val="nil"/>
            </w:tcBorders>
            <w:shd w:val="clear" w:color="auto" w:fill="D9E2F3" w:themeFill="accent1" w:themeFillTint="33"/>
            <w:vAlign w:val="center"/>
          </w:tcPr>
          <w:p w14:paraId="65B4263D"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45EEE710" w14:textId="43F27117"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w:t>
            </w:r>
            <w:r w:rsidR="00C12435" w:rsidRPr="00C12435">
              <w:rPr>
                <w:rFonts w:asciiTheme="minorHAnsi" w:eastAsiaTheme="minorHAnsi" w:hAnsiTheme="minorHAnsi" w:hint="eastAsia"/>
                <w:color w:val="FF0000"/>
                <w:sz w:val="18"/>
                <w:szCs w:val="18"/>
              </w:rPr>
              <w:t>分类结论不为4、5，请确认</w:t>
            </w:r>
            <w:r w:rsidRPr="00F00FF2">
              <w:rPr>
                <w:rFonts w:asciiTheme="minorHAnsi" w:eastAsiaTheme="minorHAnsi" w:hAnsiTheme="minorHAnsi"/>
                <w:sz w:val="18"/>
                <w:szCs w:val="18"/>
              </w:rPr>
              <w:t>。{%endif%}</w:t>
            </w:r>
          </w:p>
        </w:tc>
      </w:tr>
      <w:tr w:rsidR="0090038E" w14:paraId="0382B1D9" w14:textId="77777777" w:rsidTr="0090038E">
        <w:trPr>
          <w:trHeight w:val="711"/>
        </w:trPr>
        <w:tc>
          <w:tcPr>
            <w:tcW w:w="1369" w:type="dxa"/>
            <w:tcBorders>
              <w:top w:val="nil"/>
              <w:left w:val="nil"/>
              <w:bottom w:val="nil"/>
              <w:right w:val="nil"/>
            </w:tcBorders>
            <w:shd w:val="clear" w:color="auto" w:fill="auto"/>
            <w:vAlign w:val="center"/>
          </w:tcPr>
          <w:p w14:paraId="53E348F4"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72CD6D25"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4DE1211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w:t>
            </w:r>
          </w:p>
          <w:p w14:paraId="50C085B1" w14:textId="77777777" w:rsidR="0090038E" w:rsidRPr="00F00FF2" w:rsidRDefault="0090038E" w:rsidP="0090038E">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4D5B29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530214C"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727A120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93F09D" w14:textId="5013C528"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90038E" w14:paraId="205EE546" w14:textId="77777777" w:rsidTr="0090038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47ED7A25"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2F593A6D"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D234197"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a.evi_sum.evi_split.Predisposing</w:t>
            </w:r>
            <w:proofErr w:type="spellEnd"/>
            <w:r w:rsidRPr="00F00FF2">
              <w:rPr>
                <w:rFonts w:asciiTheme="minorHAnsi" w:eastAsiaTheme="minorHAnsi" w:hAnsiTheme="minorHAnsi"/>
                <w:sz w:val="18"/>
                <w:szCs w:val="18"/>
              </w:rPr>
              <w:t>%}</w:t>
            </w:r>
          </w:p>
          <w:p w14:paraId="1C97F71A"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CEF7199"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58E5A33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7CB279D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65FA4F8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54F399C4" w14:textId="4EC8EC7E"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001F25F8" w14:textId="77777777" w:rsidR="00043A29" w:rsidRDefault="00043A29" w:rsidP="0032519C">
      <w:pPr>
        <w:spacing w:line="240" w:lineRule="exact"/>
        <w:rPr>
          <w:b/>
          <w:color w:val="2F5496" w:themeColor="accent1" w:themeShade="BF"/>
          <w:sz w:val="18"/>
          <w:szCs w:val="18"/>
        </w:rPr>
      </w:pPr>
    </w:p>
    <w:p w14:paraId="38DBAC9E" w14:textId="2C5CD333" w:rsidR="0032519C" w:rsidRPr="00CA3942" w:rsidRDefault="0032519C" w:rsidP="0032519C">
      <w:pPr>
        <w:spacing w:line="240" w:lineRule="exact"/>
        <w:rPr>
          <w:b/>
          <w:color w:val="2F5496" w:themeColor="accent1" w:themeShade="BF"/>
          <w:sz w:val="18"/>
          <w:szCs w:val="18"/>
        </w:rPr>
      </w:pPr>
      <w:r w:rsidRPr="00CA3942">
        <w:rPr>
          <w:b/>
          <w:color w:val="2F5496" w:themeColor="accent1" w:themeShade="BF"/>
          <w:sz w:val="18"/>
          <w:szCs w:val="18"/>
        </w:rPr>
        <w:lastRenderedPageBreak/>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5E79F8BF"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32519C" w14:paraId="65063813" w14:textId="77777777" w:rsidTr="007A40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489EF1"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32519C" w14:paraId="073B2994" w14:textId="77777777" w:rsidTr="007A40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AA21768"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768B6D6"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58766DDF" w14:textId="77777777" w:rsidTr="007A4035">
        <w:trPr>
          <w:trHeight w:val="811"/>
        </w:trPr>
        <w:tc>
          <w:tcPr>
            <w:tcW w:w="1369" w:type="dxa"/>
            <w:tcBorders>
              <w:top w:val="nil"/>
              <w:left w:val="nil"/>
              <w:bottom w:val="nil"/>
              <w:right w:val="nil"/>
            </w:tcBorders>
            <w:shd w:val="clear" w:color="auto" w:fill="D9E2F3" w:themeFill="accent1" w:themeFillTint="33"/>
            <w:vAlign w:val="center"/>
          </w:tcPr>
          <w:p w14:paraId="03B6D3BC"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7E572EB" w14:textId="285607B1" w:rsidR="0032519C" w:rsidRPr="009939F2" w:rsidRDefault="00C12435"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6B320F8F" w14:textId="77777777" w:rsidTr="007A4035">
        <w:trPr>
          <w:trHeight w:val="711"/>
        </w:trPr>
        <w:tc>
          <w:tcPr>
            <w:tcW w:w="1369" w:type="dxa"/>
            <w:tcBorders>
              <w:top w:val="nil"/>
              <w:left w:val="nil"/>
              <w:bottom w:val="nil"/>
              <w:right w:val="nil"/>
            </w:tcBorders>
            <w:shd w:val="clear" w:color="auto" w:fill="auto"/>
            <w:vAlign w:val="center"/>
          </w:tcPr>
          <w:p w14:paraId="5261EF4F"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122687BD"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0A2434FA" w14:textId="77777777" w:rsidTr="007A40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7A8BE019"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632128B9"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163498CF" w14:textId="77777777" w:rsidR="00043A29" w:rsidRDefault="00043A29" w:rsidP="0032519C">
      <w:pPr>
        <w:spacing w:line="240" w:lineRule="exact"/>
        <w:rPr>
          <w:b/>
          <w:color w:val="2F5496" w:themeColor="accent1" w:themeShade="BF"/>
          <w:sz w:val="18"/>
          <w:szCs w:val="18"/>
        </w:rPr>
      </w:pPr>
    </w:p>
    <w:p w14:paraId="6944C377" w14:textId="460057C9"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endif%}</w:t>
      </w:r>
    </w:p>
    <w:p w14:paraId="5857B6DB" w14:textId="7AD6F671" w:rsidR="00043A29" w:rsidRDefault="0032519C" w:rsidP="007A465F">
      <w:pPr>
        <w:spacing w:line="240" w:lineRule="exact"/>
        <w:rPr>
          <w:b/>
          <w:color w:val="2F5496" w:themeColor="accent1" w:themeShade="BF"/>
          <w:sz w:val="18"/>
          <w:szCs w:val="18"/>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endif%}</w:t>
      </w:r>
    </w:p>
    <w:p w14:paraId="6ECEC994" w14:textId="59EF9C9A"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1C96FB3C" w:rsidR="007A465F" w:rsidRDefault="007A465F" w:rsidP="007A465F">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w:t>
      </w:r>
      <w:r w:rsidRPr="00B90064">
        <w:rPr>
          <w:rFonts w:hint="eastAsia"/>
          <w:b/>
          <w:color w:val="2F5496" w:themeColor="accent1" w:themeShade="BF"/>
          <w:sz w:val="18"/>
          <w:szCs w:val="18"/>
        </w:rPr>
        <w:t>胚系</w:t>
      </w:r>
      <w:r w:rsidRPr="00B90064">
        <w:rPr>
          <w:b/>
          <w:color w:val="2F5496" w:themeColor="accent1" w:themeShade="BF"/>
          <w:sz w:val="18"/>
          <w:szCs w:val="18"/>
        </w:rPr>
        <w:t>变异进行详细解读。</w:t>
      </w:r>
    </w:p>
    <w:p w14:paraId="6730F9F9" w14:textId="26B8216A" w:rsidR="00C12435" w:rsidRDefault="00C12435" w:rsidP="00C12435">
      <w:pPr>
        <w:spacing w:line="240" w:lineRule="exact"/>
        <w:ind w:left="440"/>
        <w:rPr>
          <w:b/>
          <w:color w:val="2F5496" w:themeColor="accent1" w:themeShade="BF"/>
          <w:sz w:val="18"/>
          <w:szCs w:val="18"/>
        </w:rPr>
      </w:pPr>
    </w:p>
    <w:p w14:paraId="27D0D09B" w14:textId="70F0D8CD" w:rsidR="00C12435" w:rsidRDefault="00C12435" w:rsidP="00C12435">
      <w:pPr>
        <w:pStyle w:val="2"/>
        <w:spacing w:before="0" w:after="0" w:line="280" w:lineRule="exact"/>
        <w:rPr>
          <w:rFonts w:ascii="等线" w:eastAsia="等线" w:hAnsi="等线" w:cs="等线"/>
          <w:bCs w:val="0"/>
          <w:color w:val="2F5496"/>
          <w:sz w:val="24"/>
          <w:szCs w:val="24"/>
        </w:rPr>
      </w:pPr>
      <w:r>
        <w:rPr>
          <w:rFonts w:ascii="等线" w:eastAsia="等线" w:hAnsi="等线" w:cs="等线" w:hint="eastAsia"/>
          <w:bCs w:val="0"/>
          <w:color w:val="2F5496"/>
          <w:sz w:val="24"/>
          <w:szCs w:val="24"/>
        </w:rPr>
        <w:t>2.</w:t>
      </w:r>
      <w:r>
        <w:rPr>
          <w:rFonts w:ascii="等线" w:eastAsia="等线" w:hAnsi="等线" w:cs="等线"/>
          <w:bCs w:val="0"/>
          <w:color w:val="2F5496"/>
          <w:sz w:val="24"/>
          <w:szCs w:val="24"/>
        </w:rPr>
        <w:t>2</w:t>
      </w:r>
      <w:r>
        <w:rPr>
          <w:rFonts w:ascii="等线" w:eastAsia="等线" w:hAnsi="等线" w:cs="等线" w:hint="eastAsia"/>
          <w:bCs w:val="0"/>
          <w:color w:val="2F5496"/>
          <w:sz w:val="24"/>
          <w:szCs w:val="24"/>
        </w:rPr>
        <w:t>意义不明确胚系变异详细解读</w:t>
      </w:r>
    </w:p>
    <w:p w14:paraId="5DE1BCA6" w14:textId="77777777" w:rsidR="00C12435" w:rsidRDefault="00C12435" w:rsidP="00C12435">
      <w:pPr>
        <w:spacing w:line="240" w:lineRule="exact"/>
        <w:rPr>
          <w:b/>
          <w:color w:val="2F5496" w:themeColor="accent1" w:themeShade="BF"/>
          <w:sz w:val="18"/>
          <w:szCs w:val="18"/>
        </w:rPr>
      </w:pPr>
      <w:r w:rsidRPr="0032519C">
        <w:rPr>
          <w:b/>
          <w:color w:val="2F5496" w:themeColor="accent1" w:themeShade="BF"/>
          <w:sz w:val="18"/>
          <w:szCs w:val="18"/>
          <w:highlight w:val="magenta"/>
        </w:rPr>
        <w:t xml:space="preserve">{%p if </w:t>
      </w:r>
      <w:proofErr w:type="spellStart"/>
      <w:r w:rsidRPr="0032519C">
        <w:rPr>
          <w:b/>
          <w:color w:val="2F5496" w:themeColor="accent1" w:themeShade="BF"/>
          <w:sz w:val="18"/>
          <w:szCs w:val="18"/>
          <w:highlight w:val="magenta"/>
        </w:rPr>
        <w:t>judge_brca_cnv</w:t>
      </w:r>
      <w:proofErr w:type="spellEnd"/>
      <w:r w:rsidRPr="0032519C">
        <w:rPr>
          <w:b/>
          <w:color w:val="2F5496" w:themeColor="accent1" w:themeShade="BF"/>
          <w:sz w:val="18"/>
          <w:szCs w:val="18"/>
          <w:highlight w:val="magenta"/>
        </w:rPr>
        <w:t xml:space="preserve"> == “</w:t>
      </w:r>
      <w:proofErr w:type="spellStart"/>
      <w:r w:rsidRPr="0032519C">
        <w:rPr>
          <w:b/>
          <w:color w:val="2F5496" w:themeColor="accent1" w:themeShade="BF"/>
          <w:sz w:val="18"/>
          <w:szCs w:val="18"/>
          <w:highlight w:val="magenta"/>
        </w:rPr>
        <w:t>mlpa</w:t>
      </w:r>
      <w:proofErr w:type="spellEnd"/>
      <w:r w:rsidRPr="0032519C">
        <w:rPr>
          <w:b/>
          <w:color w:val="2F5496" w:themeColor="accent1" w:themeShade="BF"/>
          <w:sz w:val="18"/>
          <w:szCs w:val="18"/>
          <w:highlight w:val="magenta"/>
        </w:rPr>
        <w:t>”%}</w:t>
      </w:r>
    </w:p>
    <w:p w14:paraId="1B2BE338" w14:textId="77777777" w:rsidR="00C12435" w:rsidRPr="00C12435"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if var.var_germline.level_3 + var_brca.mlpa_v2.B1_mlpa_L3 + var_brca.mlpa_v2.B2_mlpa_L3%}</w:t>
      </w:r>
    </w:p>
    <w:p w14:paraId="35B8D09A" w14:textId="7DB89675" w:rsidR="00C12435"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for a in var.var_germline.level_3 + var_brca.mlpa_v2.B1_mlpa_L3 + var_brca.mlpa_v2.B2_mlpa_L3%}</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C12435" w14:paraId="1BE07BE4" w14:textId="77777777" w:rsidTr="00C124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E277C84" w14:textId="77777777" w:rsidR="00C12435" w:rsidRPr="00903D69" w:rsidRDefault="00C12435"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C12435" w14:paraId="171F9186" w14:textId="77777777" w:rsidTr="00C124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0DFDAC8D" w14:textId="77777777" w:rsidR="00C12435" w:rsidRPr="00E54555" w:rsidRDefault="00C12435"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7D16514" w14:textId="77777777" w:rsidR="00C12435" w:rsidRPr="009939F2" w:rsidRDefault="00C12435" w:rsidP="005566B0">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C12435" w14:paraId="11E71C3F" w14:textId="77777777" w:rsidTr="00C124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5E2F97B0" w14:textId="19E465E4"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45C42C5F" w14:textId="5A909F06" w:rsidR="00C12435" w:rsidRPr="009939F2" w:rsidRDefault="00C12435" w:rsidP="00C124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w:t>
            </w:r>
            <w:r>
              <w:rPr>
                <w:rFonts w:asciiTheme="minorHAnsi" w:eastAsiaTheme="minorHAnsi" w:hAnsiTheme="minorHAnsi"/>
                <w:sz w:val="18"/>
                <w:szCs w:val="18"/>
              </w:rPr>
              <w:t>3</w:t>
            </w:r>
            <w:r w:rsidRPr="00F00FF2">
              <w:rPr>
                <w:rFonts w:asciiTheme="minorHAnsi" w:eastAsiaTheme="minorHAnsi" w:hAnsiTheme="minorHAnsi"/>
                <w:sz w:val="18"/>
                <w:szCs w:val="18"/>
              </w:rPr>
              <w:t>%}</w:t>
            </w:r>
            <w:r>
              <w:rPr>
                <w:rFonts w:asciiTheme="minorHAnsi" w:eastAsiaTheme="minorHAnsi" w:hAnsiTheme="minorHAnsi" w:hint="eastAsia"/>
                <w:sz w:val="18"/>
                <w:szCs w:val="18"/>
              </w:rPr>
              <w:t>意义不明确</w:t>
            </w:r>
            <w:r w:rsidRPr="00F00FF2">
              <w:rPr>
                <w:rFonts w:asciiTheme="minorHAnsi" w:eastAsiaTheme="minorHAnsi" w:hAnsiTheme="minorHAnsi"/>
                <w:sz w:val="18"/>
                <w:szCs w:val="18"/>
              </w:rPr>
              <w:t>变异。{%else%}</w:t>
            </w:r>
            <w:r w:rsidRPr="00C12435">
              <w:rPr>
                <w:rFonts w:asciiTheme="minorHAnsi" w:eastAsiaTheme="minorHAnsi" w:hAnsiTheme="minorHAnsi" w:hint="eastAsia"/>
                <w:color w:val="FF0000"/>
                <w:sz w:val="18"/>
                <w:szCs w:val="18"/>
              </w:rPr>
              <w:t>分类结论不为3，请确认分类结论</w:t>
            </w:r>
            <w:r w:rsidRPr="00C12435">
              <w:rPr>
                <w:rFonts w:asciiTheme="minorHAnsi" w:eastAsiaTheme="minorHAnsi" w:hAnsiTheme="minorHAnsi"/>
                <w:color w:val="FF0000"/>
                <w:sz w:val="18"/>
                <w:szCs w:val="18"/>
              </w:rPr>
              <w:t>。</w:t>
            </w:r>
            <w:r w:rsidRPr="00F00FF2">
              <w:rPr>
                <w:rFonts w:asciiTheme="minorHAnsi" w:eastAsiaTheme="minorHAnsi" w:hAnsiTheme="minorHAnsi"/>
                <w:sz w:val="18"/>
                <w:szCs w:val="18"/>
              </w:rPr>
              <w:t>{%endif%}</w:t>
            </w:r>
          </w:p>
        </w:tc>
      </w:tr>
    </w:tbl>
    <w:p w14:paraId="1588175D" w14:textId="77777777" w:rsidR="00043A29" w:rsidRDefault="00043A29" w:rsidP="00C12435">
      <w:pPr>
        <w:spacing w:line="240" w:lineRule="exact"/>
        <w:rPr>
          <w:b/>
          <w:color w:val="2F5496" w:themeColor="accent1" w:themeShade="BF"/>
          <w:sz w:val="18"/>
          <w:szCs w:val="18"/>
        </w:rPr>
      </w:pPr>
    </w:p>
    <w:p w14:paraId="4C43011B" w14:textId="23B94490" w:rsidR="00C12435" w:rsidRPr="00CA3942" w:rsidRDefault="00C12435" w:rsidP="00C12435">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418E4220" w14:textId="77777777" w:rsidR="00C12435"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12435" w14:paraId="49A889FA" w14:textId="77777777" w:rsidTr="005566B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98B8CE3" w14:textId="77777777" w:rsidR="00C12435" w:rsidRPr="00903D69" w:rsidRDefault="00C12435"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C12435" w14:paraId="7F09BC56" w14:textId="77777777" w:rsidTr="005566B0">
        <w:trPr>
          <w:trHeight w:val="711"/>
        </w:trPr>
        <w:tc>
          <w:tcPr>
            <w:tcW w:w="1369" w:type="dxa"/>
            <w:tcBorders>
              <w:top w:val="single" w:sz="24" w:space="0" w:color="2F5496" w:themeColor="accent1" w:themeShade="BF"/>
              <w:left w:val="nil"/>
              <w:bottom w:val="nil"/>
              <w:right w:val="nil"/>
            </w:tcBorders>
            <w:shd w:val="clear" w:color="auto" w:fill="auto"/>
            <w:vAlign w:val="center"/>
          </w:tcPr>
          <w:p w14:paraId="61C2076C" w14:textId="77777777" w:rsidR="00C12435" w:rsidRPr="00E54555" w:rsidRDefault="00C12435"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BA39EA3" w14:textId="255F9518" w:rsidR="00C12435" w:rsidRPr="009939F2" w:rsidRDefault="00C12435" w:rsidP="005566B0">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w:t>
            </w:r>
          </w:p>
        </w:tc>
      </w:tr>
      <w:tr w:rsidR="00C12435" w14:paraId="48F13853" w14:textId="77777777" w:rsidTr="005566B0">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21B9E127" w14:textId="696E9623"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2FF5873" w14:textId="779FC5AC" w:rsidR="00C12435" w:rsidRPr="009939F2" w:rsidRDefault="00C12435" w:rsidP="00C12435">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w:t>
            </w:r>
          </w:p>
        </w:tc>
      </w:tr>
    </w:tbl>
    <w:p w14:paraId="1E282543" w14:textId="77777777" w:rsidR="00043A29" w:rsidRDefault="00043A29" w:rsidP="00C12435">
      <w:pPr>
        <w:spacing w:line="240" w:lineRule="exact"/>
        <w:rPr>
          <w:b/>
          <w:color w:val="2F5496" w:themeColor="accent1" w:themeShade="BF"/>
          <w:sz w:val="18"/>
          <w:szCs w:val="18"/>
        </w:rPr>
      </w:pPr>
    </w:p>
    <w:p w14:paraId="59D2897A" w14:textId="39C6E411" w:rsidR="00C12435"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endif%}</w:t>
      </w:r>
    </w:p>
    <w:p w14:paraId="7CF0ED26" w14:textId="77777777" w:rsidR="00C12435" w:rsidRDefault="00C12435" w:rsidP="00C12435">
      <w:pPr>
        <w:spacing w:line="240" w:lineRule="exact"/>
        <w:rPr>
          <w:b/>
          <w:color w:val="2F5496" w:themeColor="accent1" w:themeShade="BF"/>
          <w:sz w:val="18"/>
          <w:szCs w:val="18"/>
          <w:highlight w:val="magenta"/>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else%}</w:t>
      </w:r>
    </w:p>
    <w:p w14:paraId="1507421B" w14:textId="77777777" w:rsidR="00C12435" w:rsidRPr="00C12435"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if var.var_germline.level_3 + var_brca.gcnv_v2.B1_gcnv_L3 + var_brca.gcnv_v2.B2_gcnv_L3%}</w:t>
      </w:r>
    </w:p>
    <w:p w14:paraId="043B6879" w14:textId="527FBDA1" w:rsidR="00C12435" w:rsidRDefault="00C12435" w:rsidP="00C12435">
      <w:pPr>
        <w:spacing w:line="240" w:lineRule="exact"/>
        <w:rPr>
          <w:b/>
          <w:color w:val="2F5496" w:themeColor="accent1" w:themeShade="BF"/>
          <w:sz w:val="18"/>
          <w:szCs w:val="18"/>
        </w:rPr>
      </w:pPr>
      <w:r w:rsidRPr="00C12435">
        <w:rPr>
          <w:b/>
          <w:color w:val="2F5496" w:themeColor="accent1" w:themeShade="BF"/>
          <w:sz w:val="18"/>
          <w:szCs w:val="18"/>
        </w:rPr>
        <w:t>{%p for a in var.var_germline.level_3 + var_brca.gcnv_v2.B1_gcnv_L3 + var_brca.gcnv_v2.B2_gcnv_L3%}</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C12435" w14:paraId="4E72A779" w14:textId="77777777" w:rsidTr="005566B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623975C" w14:textId="77777777" w:rsidR="00C12435" w:rsidRPr="00903D69" w:rsidRDefault="00C12435"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C12435" w14:paraId="0A81C453" w14:textId="77777777" w:rsidTr="005566B0">
        <w:trPr>
          <w:trHeight w:val="711"/>
        </w:trPr>
        <w:tc>
          <w:tcPr>
            <w:tcW w:w="1369" w:type="dxa"/>
            <w:tcBorders>
              <w:top w:val="single" w:sz="24" w:space="0" w:color="2F5496" w:themeColor="accent1" w:themeShade="BF"/>
              <w:left w:val="nil"/>
              <w:bottom w:val="nil"/>
              <w:right w:val="nil"/>
            </w:tcBorders>
            <w:shd w:val="clear" w:color="auto" w:fill="auto"/>
            <w:vAlign w:val="center"/>
          </w:tcPr>
          <w:p w14:paraId="1F8F9AF6" w14:textId="77777777" w:rsidR="00C12435" w:rsidRPr="00E54555" w:rsidRDefault="00C12435"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63388636" w14:textId="77777777" w:rsidR="00C12435" w:rsidRPr="009939F2" w:rsidRDefault="00C12435" w:rsidP="005566B0">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C12435" w14:paraId="5BA9E549" w14:textId="77777777" w:rsidTr="005566B0">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36114ACD" w14:textId="6E5DC6DB"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B1DA75A" w14:textId="6654CC59" w:rsidR="00C12435" w:rsidRPr="009939F2" w:rsidRDefault="00C12435" w:rsidP="00C124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w:t>
            </w:r>
            <w:r>
              <w:rPr>
                <w:rFonts w:asciiTheme="minorHAnsi" w:eastAsiaTheme="minorHAnsi" w:hAnsiTheme="minorHAnsi"/>
                <w:sz w:val="18"/>
                <w:szCs w:val="18"/>
              </w:rPr>
              <w:t>3</w:t>
            </w:r>
            <w:r w:rsidRPr="00F00FF2">
              <w:rPr>
                <w:rFonts w:asciiTheme="minorHAnsi" w:eastAsiaTheme="minorHAnsi" w:hAnsiTheme="minorHAnsi"/>
                <w:sz w:val="18"/>
                <w:szCs w:val="18"/>
              </w:rPr>
              <w:t>%}</w:t>
            </w:r>
            <w:r>
              <w:rPr>
                <w:rFonts w:asciiTheme="minorHAnsi" w:eastAsiaTheme="minorHAnsi" w:hAnsiTheme="minorHAnsi" w:hint="eastAsia"/>
                <w:sz w:val="18"/>
                <w:szCs w:val="18"/>
              </w:rPr>
              <w:t>意义不明确</w:t>
            </w:r>
            <w:r w:rsidRPr="00F00FF2">
              <w:rPr>
                <w:rFonts w:asciiTheme="minorHAnsi" w:eastAsiaTheme="minorHAnsi" w:hAnsiTheme="minorHAnsi"/>
                <w:sz w:val="18"/>
                <w:szCs w:val="18"/>
              </w:rPr>
              <w:t>变异。{%else%}</w:t>
            </w:r>
            <w:r w:rsidRPr="00C12435">
              <w:rPr>
                <w:rFonts w:asciiTheme="minorHAnsi" w:eastAsiaTheme="minorHAnsi" w:hAnsiTheme="minorHAnsi" w:hint="eastAsia"/>
                <w:color w:val="FF0000"/>
                <w:sz w:val="18"/>
                <w:szCs w:val="18"/>
              </w:rPr>
              <w:t>分类结论不为3，请确认分类结论</w:t>
            </w:r>
            <w:r w:rsidRPr="00C12435">
              <w:rPr>
                <w:rFonts w:asciiTheme="minorHAnsi" w:eastAsiaTheme="minorHAnsi" w:hAnsiTheme="minorHAnsi"/>
                <w:color w:val="FF0000"/>
                <w:sz w:val="18"/>
                <w:szCs w:val="18"/>
              </w:rPr>
              <w:t>。</w:t>
            </w:r>
            <w:r w:rsidRPr="00F00FF2">
              <w:rPr>
                <w:rFonts w:asciiTheme="minorHAnsi" w:eastAsiaTheme="minorHAnsi" w:hAnsiTheme="minorHAnsi"/>
                <w:sz w:val="18"/>
                <w:szCs w:val="18"/>
              </w:rPr>
              <w:t>{%endif%}</w:t>
            </w:r>
          </w:p>
        </w:tc>
      </w:tr>
    </w:tbl>
    <w:p w14:paraId="410A7A4D" w14:textId="77777777" w:rsidR="00043A29" w:rsidRDefault="00043A29" w:rsidP="00C12435">
      <w:pPr>
        <w:spacing w:line="240" w:lineRule="exact"/>
        <w:rPr>
          <w:b/>
          <w:color w:val="2F5496" w:themeColor="accent1" w:themeShade="BF"/>
          <w:sz w:val="18"/>
          <w:szCs w:val="18"/>
        </w:rPr>
      </w:pPr>
    </w:p>
    <w:p w14:paraId="3DF6F5A9" w14:textId="052A40F4" w:rsidR="00C12435" w:rsidRPr="00CA3942" w:rsidRDefault="00C12435" w:rsidP="00C12435">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463B2ED5" w14:textId="77777777" w:rsidR="00C12435"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12435" w14:paraId="4865751C" w14:textId="77777777" w:rsidTr="005566B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780846F" w14:textId="77777777" w:rsidR="00C12435" w:rsidRPr="00903D69" w:rsidRDefault="00C12435" w:rsidP="005566B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C12435" w14:paraId="4413E9E1" w14:textId="77777777" w:rsidTr="005566B0">
        <w:trPr>
          <w:trHeight w:val="711"/>
        </w:trPr>
        <w:tc>
          <w:tcPr>
            <w:tcW w:w="1369" w:type="dxa"/>
            <w:tcBorders>
              <w:top w:val="single" w:sz="24" w:space="0" w:color="2F5496" w:themeColor="accent1" w:themeShade="BF"/>
              <w:left w:val="nil"/>
              <w:bottom w:val="nil"/>
              <w:right w:val="nil"/>
            </w:tcBorders>
            <w:shd w:val="clear" w:color="auto" w:fill="auto"/>
            <w:vAlign w:val="center"/>
          </w:tcPr>
          <w:p w14:paraId="774A8464" w14:textId="77777777" w:rsidR="00C12435" w:rsidRPr="00E54555" w:rsidRDefault="00C12435" w:rsidP="005566B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0C5ECA3" w14:textId="77777777" w:rsidR="00C12435" w:rsidRPr="009939F2" w:rsidRDefault="00C12435" w:rsidP="005566B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12435" w14:paraId="23B01C03" w14:textId="77777777" w:rsidTr="005566B0">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2210C614" w14:textId="4B8C0512" w:rsidR="00C12435" w:rsidRPr="00E54555" w:rsidRDefault="00C12435" w:rsidP="00C124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88BBBCA" w14:textId="77777777" w:rsidR="00C12435" w:rsidRPr="009939F2" w:rsidRDefault="00C12435" w:rsidP="00C124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4FA3EC0" w14:textId="77777777" w:rsidR="00043A29" w:rsidRDefault="00043A29" w:rsidP="00C12435">
      <w:pPr>
        <w:spacing w:line="240" w:lineRule="exact"/>
        <w:rPr>
          <w:b/>
          <w:color w:val="2F5496" w:themeColor="accent1" w:themeShade="BF"/>
          <w:sz w:val="18"/>
          <w:szCs w:val="18"/>
        </w:rPr>
      </w:pPr>
    </w:p>
    <w:p w14:paraId="51B5C861" w14:textId="4A02B583" w:rsidR="00C12435" w:rsidRDefault="00C12435" w:rsidP="00C12435">
      <w:pPr>
        <w:spacing w:line="240" w:lineRule="exact"/>
        <w:rPr>
          <w:b/>
          <w:color w:val="2F5496" w:themeColor="accent1" w:themeShade="BF"/>
          <w:sz w:val="18"/>
          <w:szCs w:val="18"/>
        </w:rPr>
      </w:pPr>
      <w:r w:rsidRPr="00CA3942">
        <w:rPr>
          <w:b/>
          <w:color w:val="2F5496" w:themeColor="accent1" w:themeShade="BF"/>
          <w:sz w:val="18"/>
          <w:szCs w:val="18"/>
        </w:rPr>
        <w:t>{%p endif%}</w:t>
      </w:r>
    </w:p>
    <w:p w14:paraId="2BD52E45" w14:textId="6F46359F" w:rsidR="00043A29" w:rsidRDefault="00C12435" w:rsidP="00C12435">
      <w:pPr>
        <w:spacing w:line="240" w:lineRule="exact"/>
        <w:rPr>
          <w:b/>
          <w:color w:val="2F5496" w:themeColor="accent1" w:themeShade="BF"/>
          <w:sz w:val="18"/>
          <w:szCs w:val="18"/>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endif%}</w:t>
      </w:r>
    </w:p>
    <w:p w14:paraId="1C79FEED" w14:textId="380ED384" w:rsidR="00C12435" w:rsidRDefault="00C12435" w:rsidP="00C12435">
      <w:pPr>
        <w:spacing w:line="240" w:lineRule="exact"/>
        <w:rPr>
          <w:b/>
          <w:color w:val="2F5496" w:themeColor="accent1" w:themeShade="BF"/>
          <w:sz w:val="18"/>
          <w:szCs w:val="18"/>
        </w:rPr>
      </w:pPr>
      <w:r>
        <w:rPr>
          <w:rFonts w:hint="eastAsia"/>
          <w:b/>
          <w:color w:val="2F5496" w:themeColor="accent1" w:themeShade="BF"/>
          <w:sz w:val="18"/>
          <w:szCs w:val="18"/>
        </w:rPr>
        <w:t>注：</w:t>
      </w:r>
    </w:p>
    <w:p w14:paraId="0F358286" w14:textId="77777777" w:rsidR="00C12435" w:rsidRDefault="00C12435" w:rsidP="00C12435">
      <w:pPr>
        <w:numPr>
          <w:ilvl w:val="0"/>
          <w:numId w:val="26"/>
        </w:numPr>
        <w:spacing w:line="240" w:lineRule="exact"/>
        <w:ind w:left="440" w:hanging="440"/>
        <w:rPr>
          <w:b/>
          <w:color w:val="2F5496" w:themeColor="accent1" w:themeShade="BF"/>
          <w:sz w:val="18"/>
          <w:szCs w:val="18"/>
        </w:rPr>
      </w:pPr>
      <w:r>
        <w:rPr>
          <w:rFonts w:hint="eastAsia"/>
          <w:b/>
          <w:color w:val="2F5496" w:themeColor="accent1" w:themeShade="BF"/>
          <w:sz w:val="18"/>
          <w:szCs w:val="18"/>
        </w:rPr>
        <w:t>本部分仅对解读为意义不明确胚系变异进行详细解读。</w:t>
      </w:r>
    </w:p>
    <w:p w14:paraId="00E6A2B9" w14:textId="77777777" w:rsidR="00C12435" w:rsidRPr="00C12435" w:rsidRDefault="00C12435" w:rsidP="00C12435">
      <w:pPr>
        <w:spacing w:line="240" w:lineRule="exact"/>
        <w:ind w:left="440"/>
        <w:rPr>
          <w:b/>
          <w:color w:val="2F5496" w:themeColor="accent1" w:themeShade="BF"/>
          <w:sz w:val="18"/>
          <w:szCs w:val="18"/>
        </w:rPr>
      </w:pPr>
    </w:p>
    <w:bookmarkEnd w:id="14"/>
    <w:p w14:paraId="2514CDBF" w14:textId="77777777" w:rsidR="00081AB6" w:rsidRPr="007A465F" w:rsidRDefault="00081AB6" w:rsidP="00CA3942">
      <w:pPr>
        <w:spacing w:line="240" w:lineRule="exact"/>
        <w:rPr>
          <w:b/>
          <w:color w:val="2F5496"/>
          <w:sz w:val="18"/>
          <w:szCs w:val="18"/>
        </w:rPr>
        <w:sectPr w:rsidR="00081AB6" w:rsidRPr="007A465F" w:rsidSect="003F3D65">
          <w:pgSz w:w="11900" w:h="16840"/>
          <w:pgMar w:top="1440" w:right="1800" w:bottom="1440" w:left="1800" w:header="851" w:footer="992" w:gutter="0"/>
          <w:cols w:space="720"/>
          <w:docGrid w:type="lines" w:linePitch="423"/>
        </w:sectPr>
      </w:pPr>
    </w:p>
    <w:p w14:paraId="2A25E1E5" w14:textId="77777777" w:rsidR="00081AB6" w:rsidRPr="007A5676" w:rsidRDefault="00516703" w:rsidP="008C5448">
      <w:pPr>
        <w:pStyle w:val="1"/>
        <w:spacing w:before="0" w:after="0" w:line="360" w:lineRule="auto"/>
        <w:jc w:val="center"/>
        <w:rPr>
          <w:rFonts w:ascii="宋体" w:eastAsia="宋体" w:hAnsi="宋体"/>
          <w:color w:val="2F5496"/>
          <w:sz w:val="32"/>
          <w:szCs w:val="32"/>
        </w:rPr>
      </w:pPr>
      <w:bookmarkStart w:id="15" w:name="_Toc135297524"/>
      <w:bookmarkStart w:id="16" w:name="_Toc230349751"/>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5"/>
      <w:bookmarkEnd w:id="16"/>
    </w:p>
    <w:p w14:paraId="01847BED" w14:textId="77777777" w:rsidR="00CA3942" w:rsidRPr="00CA3942" w:rsidRDefault="00CA3942" w:rsidP="00CA3942">
      <w:pPr>
        <w:spacing w:line="240" w:lineRule="exact"/>
        <w:rPr>
          <w:b/>
          <w:color w:val="2F5496" w:themeColor="accent1" w:themeShade="BF"/>
          <w:sz w:val="18"/>
          <w:szCs w:val="18"/>
        </w:rPr>
      </w:pPr>
      <w:bookmarkStart w:id="17"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8"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a.drug_mechanism_cn|e</w:t>
            </w:r>
            <w:proofErr w:type="spellEnd"/>
            <w:r w:rsidRPr="00CA3942">
              <w:rPr>
                <w:rFonts w:asciiTheme="minorHAnsi" w:eastAsiaTheme="minorHAnsi" w:hAnsiTheme="minorHAnsi"/>
                <w:sz w:val="18"/>
                <w:szCs w:val="18"/>
              </w:rPr>
              <w:t>}}</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E36862C"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a.var</w:t>
            </w:r>
            <w:proofErr w:type="spellEnd"/>
            <w:r w:rsidRPr="00CA3942">
              <w:rPr>
                <w:rFonts w:asciiTheme="minorHAnsi" w:eastAsiaTheme="minorHAnsi" w:hAnsiTheme="minorHAnsi"/>
                <w:sz w:val="18"/>
                <w:szCs w:val="18"/>
              </w:rPr>
              <w:t>%}</w:t>
            </w:r>
          </w:p>
          <w:p w14:paraId="1CC6290B"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7921436A" w14:textId="59897B69" w:rsid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0000689E" w14:textId="77777777" w:rsidR="0032519C" w:rsidRP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“Loss”%}</w:t>
            </w:r>
          </w:p>
          <w:p w14:paraId="0A505685" w14:textId="5A7F4AC4" w:rsid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大片段缺失</w:t>
            </w:r>
          </w:p>
          <w:p w14:paraId="7E0EE867" w14:textId="16D78BE6" w:rsidR="00904FFC" w:rsidRPr="0032519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w:t>
            </w:r>
            <w:r>
              <w:rPr>
                <w:rFonts w:asciiTheme="minorHAnsi" w:eastAsiaTheme="minorHAnsi" w:hAnsiTheme="minorHAnsi" w:hint="eastAsia"/>
                <w:sz w:val="18"/>
                <w:szCs w:val="18"/>
                <w:highlight w:val="magenta"/>
              </w:rPr>
              <w:t>Gain</w:t>
            </w:r>
            <w:r w:rsidRPr="0032519C">
              <w:rPr>
                <w:rFonts w:asciiTheme="minorHAnsi" w:eastAsiaTheme="minorHAnsi" w:hAnsiTheme="minorHAnsi"/>
                <w:sz w:val="18"/>
                <w:szCs w:val="18"/>
                <w:highlight w:val="magenta"/>
              </w:rPr>
              <w:t>”%}</w:t>
            </w:r>
          </w:p>
          <w:p w14:paraId="1CF6B1EE" w14:textId="4C463F7E" w:rsidR="00904FF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w:t>
            </w:r>
            <w:r>
              <w:rPr>
                <w:rFonts w:asciiTheme="minorHAnsi" w:eastAsiaTheme="minorHAnsi" w:hAnsiTheme="minorHAnsi" w:hint="eastAsia"/>
                <w:sz w:val="18"/>
                <w:szCs w:val="18"/>
              </w:rPr>
              <w:t>重复</w:t>
            </w:r>
          </w:p>
          <w:p w14:paraId="50813A7F"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r w:rsidRPr="00031635">
              <w:rPr>
                <w:rFonts w:asciiTheme="minorHAnsi" w:eastAsiaTheme="minorHAnsi" w:hAnsiTheme="minorHAnsi"/>
                <w:sz w:val="18"/>
                <w:szCs w:val="18"/>
                <w:highlight w:val="magenta"/>
              </w:rPr>
              <w:t>HeteDel</w:t>
            </w:r>
            <w:proofErr w:type="spellEnd"/>
            <w:r w:rsidRPr="00031635">
              <w:rPr>
                <w:rFonts w:asciiTheme="minorHAnsi" w:eastAsiaTheme="minorHAnsi" w:hAnsiTheme="minorHAnsi"/>
                <w:sz w:val="18"/>
                <w:szCs w:val="18"/>
                <w:highlight w:val="magenta"/>
              </w:rPr>
              <w:t>”%}</w:t>
            </w:r>
          </w:p>
          <w:p w14:paraId="08ADF5B4"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杂合大片段缺失</w:t>
            </w:r>
          </w:p>
          <w:p w14:paraId="14B7AC85"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r w:rsidRPr="00031635">
              <w:rPr>
                <w:rFonts w:asciiTheme="minorHAnsi" w:eastAsiaTheme="minorHAnsi" w:hAnsiTheme="minorHAnsi"/>
                <w:sz w:val="18"/>
                <w:szCs w:val="18"/>
                <w:highlight w:val="magenta"/>
              </w:rPr>
              <w:t>HomoDel</w:t>
            </w:r>
            <w:proofErr w:type="spellEnd"/>
            <w:r w:rsidRPr="00031635">
              <w:rPr>
                <w:rFonts w:asciiTheme="minorHAnsi" w:eastAsiaTheme="minorHAnsi" w:hAnsiTheme="minorHAnsi"/>
                <w:sz w:val="18"/>
                <w:szCs w:val="18"/>
                <w:highlight w:val="magenta"/>
              </w:rPr>
              <w:t>”%}</w:t>
            </w:r>
          </w:p>
          <w:p w14:paraId="3DFEB41E" w14:textId="656231A5" w:rsidR="00031635" w:rsidRPr="00CA3942"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纯合大片段缺失</w:t>
            </w:r>
          </w:p>
          <w:p w14:paraId="0C24311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else%}</w:t>
            </w:r>
          </w:p>
          <w:p w14:paraId="637C3BA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b.gene_symbol</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b.gene_region</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b.hgvs_c</w:t>
            </w:r>
            <w:proofErr w:type="spellEnd"/>
            <w:r w:rsidRPr="00CA3942">
              <w:rPr>
                <w:rFonts w:asciiTheme="minorHAnsi" w:eastAsiaTheme="minorHAnsi" w:hAnsiTheme="minorHAnsi"/>
                <w:sz w:val="18"/>
                <w:szCs w:val="18"/>
              </w:rPr>
              <w:t xml:space="preserve">}}{%if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!=”p.?”%}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}}{%endif%}</w:t>
            </w:r>
          </w:p>
          <w:p w14:paraId="3009A95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endif%}</w:t>
            </w:r>
          </w:p>
          <w:p w14:paraId="7BD21E17" w14:textId="7DB284D5" w:rsidR="00CA3942" w:rsidRPr="009939F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 xml:space="preserve"> %}</w:t>
            </w:r>
          </w:p>
          <w:p w14:paraId="706584F9"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w:t>
            </w:r>
          </w:p>
          <w:p w14:paraId="01AB49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lastRenderedPageBreak/>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233390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0C3F673A"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18"/>
    </w:tbl>
    <w:p w14:paraId="4AC144CF" w14:textId="0C569C89" w:rsidR="00CA3942" w:rsidRDefault="00CA3942" w:rsidP="003A7F5C">
      <w:pPr>
        <w:spacing w:line="240" w:lineRule="exact"/>
        <w:rPr>
          <w:b/>
          <w:color w:val="2F5496" w:themeColor="accent1" w:themeShade="BF"/>
          <w:sz w:val="18"/>
          <w:szCs w:val="18"/>
        </w:rPr>
      </w:pPr>
    </w:p>
    <w:p w14:paraId="672022B0"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71BFF687" w14:textId="72D40AE0"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b/>
          <w:color w:val="2F5496" w:themeColor="accent1" w:themeShade="BF"/>
          <w:sz w:val="18"/>
          <w:szCs w:val="18"/>
        </w:rPr>
      </w:pPr>
    </w:p>
    <w:p w14:paraId="65EE0106" w14:textId="4E1B4F2B" w:rsidR="00195336" w:rsidRPr="00CA3942" w:rsidRDefault="00195336" w:rsidP="00CA3942">
      <w:pPr>
        <w:spacing w:line="240" w:lineRule="exact"/>
        <w:rPr>
          <w:b/>
          <w:color w:val="2F5496" w:themeColor="accent1" w:themeShade="BF"/>
          <w:sz w:val="18"/>
          <w:szCs w:val="18"/>
        </w:rPr>
      </w:pPr>
      <w:r w:rsidRPr="00195336">
        <w:rPr>
          <w:b/>
          <w:color w:val="2F5496" w:themeColor="accent1" w:themeShade="BF"/>
          <w:sz w:val="18"/>
          <w:szCs w:val="18"/>
        </w:rPr>
        <w:t>{%p endif%}</w:t>
      </w:r>
    </w:p>
    <w:bookmarkEnd w:id="17"/>
    <w:p w14:paraId="08A638F4" w14:textId="77777777"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9" w:name="_Toc135297525"/>
      <w:bookmarkStart w:id="20" w:name="_Toc230349752"/>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9"/>
      <w:bookmarkEnd w:id="20"/>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b/>
                <w:color w:val="FFFFFF" w:themeColor="background1"/>
                <w:sz w:val="18"/>
                <w:szCs w:val="18"/>
              </w:rPr>
            </w:pPr>
            <w:bookmarkStart w:id="21"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r w:rsidRPr="00195336">
              <w:rPr>
                <w:rFonts w:eastAsiaTheme="minorHAnsi"/>
                <w:i/>
                <w:iCs/>
                <w:color w:val="000000"/>
                <w:sz w:val="18"/>
                <w:szCs w:val="18"/>
              </w:rPr>
              <w:t>a.gene_symbol</w:t>
            </w:r>
            <w:proofErr w:type="spellEnd"/>
            <w:r w:rsidRPr="00195336">
              <w:rPr>
                <w:rFonts w:eastAsiaTheme="minorHAnsi"/>
                <w:i/>
                <w:iCs/>
                <w:color w:val="000000"/>
                <w:sz w:val="18"/>
                <w:szCs w:val="18"/>
              </w:rPr>
              <w:t>}}</w:t>
            </w:r>
          </w:p>
        </w:tc>
        <w:tc>
          <w:tcPr>
            <w:tcW w:w="1560" w:type="dxa"/>
          </w:tcPr>
          <w:p w14:paraId="6ED96097" w14:textId="2A9D128E" w:rsidR="00195336" w:rsidRPr="009939F2" w:rsidRDefault="00195336" w:rsidP="00195336">
            <w:pPr>
              <w:spacing w:line="340" w:lineRule="exact"/>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a.clinicaltrial_number</w:t>
            </w:r>
            <w:proofErr w:type="spellEnd"/>
            <w:r w:rsidRPr="00195336">
              <w:rPr>
                <w:rFonts w:eastAsiaTheme="minorHAnsi"/>
                <w:sz w:val="18"/>
                <w:szCs w:val="18"/>
              </w:rPr>
              <w:t>}}</w:t>
            </w:r>
          </w:p>
        </w:tc>
        <w:tc>
          <w:tcPr>
            <w:tcW w:w="3214" w:type="dxa"/>
          </w:tcPr>
          <w:p w14:paraId="245B8568" w14:textId="6A994AEC" w:rsidR="00195336" w:rsidRPr="009939F2" w:rsidRDefault="00195336" w:rsidP="00195336">
            <w:pPr>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a.study_title</w:t>
            </w:r>
            <w:proofErr w:type="spellEnd"/>
            <w:r w:rsidRPr="00195336">
              <w:rPr>
                <w:rFonts w:eastAsiaTheme="minorHAnsi"/>
                <w:sz w:val="18"/>
                <w:szCs w:val="18"/>
              </w:rPr>
              <w:t>}}</w:t>
            </w:r>
          </w:p>
        </w:tc>
        <w:tc>
          <w:tcPr>
            <w:tcW w:w="1322" w:type="dxa"/>
          </w:tcPr>
          <w:p w14:paraId="38696FF4" w14:textId="77777777" w:rsidR="00195336" w:rsidRPr="00195336" w:rsidRDefault="00195336" w:rsidP="00195336">
            <w:pPr>
              <w:rPr>
                <w:rFonts w:eastAsiaTheme="minorHAnsi"/>
                <w:sz w:val="18"/>
                <w:szCs w:val="18"/>
              </w:rPr>
            </w:pPr>
            <w:r w:rsidRPr="00195336">
              <w:rPr>
                <w:rFonts w:eastAsiaTheme="minorHAnsi"/>
                <w:sz w:val="18"/>
                <w:szCs w:val="18"/>
              </w:rPr>
              <w:t xml:space="preserve">{%p for b in </w:t>
            </w:r>
            <w:proofErr w:type="spellStart"/>
            <w:r w:rsidRPr="00195336">
              <w:rPr>
                <w:rFonts w:eastAsiaTheme="minorHAnsi"/>
                <w:sz w:val="18"/>
                <w:szCs w:val="18"/>
              </w:rPr>
              <w:t>a.interventions</w:t>
            </w:r>
            <w:proofErr w:type="spellEnd"/>
            <w:r w:rsidRPr="00195336">
              <w:rPr>
                <w:rFonts w:eastAsiaTheme="minorHAnsi"/>
                <w:sz w:val="18"/>
                <w:szCs w:val="18"/>
              </w:rPr>
              <w:t>%}</w:t>
            </w:r>
          </w:p>
          <w:p w14:paraId="3FF8B457" w14:textId="77777777" w:rsidR="00195336" w:rsidRPr="00195336" w:rsidRDefault="00195336" w:rsidP="00195336">
            <w:pPr>
              <w:rPr>
                <w:rFonts w:eastAsiaTheme="minorHAnsi"/>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011CD22F" w14:textId="25F2F23D" w:rsidR="00195336" w:rsidRPr="009939F2" w:rsidRDefault="00195336" w:rsidP="00195336">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r w:rsidRPr="00195336">
              <w:rPr>
                <w:rFonts w:eastAsiaTheme="minorHAnsi" w:cs="思源黑体 CN Light"/>
                <w:bCs/>
                <w:iCs/>
                <w:color w:val="000000"/>
                <w:sz w:val="18"/>
                <w:szCs w:val="18"/>
              </w:rPr>
              <w:t>a.phase</w:t>
            </w:r>
            <w:proofErr w:type="spellEnd"/>
            <w:r w:rsidRPr="00195336">
              <w:rPr>
                <w:rFonts w:eastAsiaTheme="minorHAnsi" w:cs="思源黑体 CN Light"/>
                <w:bCs/>
                <w:iCs/>
                <w:color w:val="000000"/>
                <w:sz w:val="18"/>
                <w:szCs w:val="18"/>
              </w:rPr>
              <w:t>}}</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b/>
          <w:color w:val="2F5496" w:themeColor="accent1" w:themeShade="BF"/>
          <w:sz w:val="18"/>
          <w:szCs w:val="18"/>
        </w:rPr>
      </w:pPr>
      <w:bookmarkStart w:id="22" w:name="_Hlk145599540"/>
      <w:bookmarkEnd w:id="21"/>
    </w:p>
    <w:p w14:paraId="1AC79F18" w14:textId="357F70BD"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2"/>
    <w:p w14:paraId="7DD28A9C" w14:textId="77777777" w:rsidR="00081AB6" w:rsidRPr="003C7F75" w:rsidRDefault="00081AB6">
      <w:pPr>
        <w:sectPr w:rsidR="00081AB6" w:rsidRPr="003C7F75" w:rsidSect="003F3D6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3" w:name="_Toc135297526"/>
      <w:bookmarkStart w:id="24" w:name="_Toc230349753"/>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3"/>
      <w:bookmarkEnd w:id="24"/>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253C04"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253C04" w:rsidRPr="00AA73C1" w:rsidRDefault="00253C04" w:rsidP="00253C04">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2F9BBAE0"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DNA总量（ng）</w:t>
            </w:r>
            <w:r>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lib_quality_control.lib_dna_qc.dna_qty%}{{lib_quality_control.lib_dna_qc.dna_qty|replace(“.00”,””)}}{%else%}{%endif%}</w:t>
            </w:r>
          </w:p>
        </w:tc>
        <w:tc>
          <w:tcPr>
            <w:tcW w:w="1921" w:type="dxa"/>
            <w:tcBorders>
              <w:right w:val="nil"/>
            </w:tcBorders>
          </w:tcPr>
          <w:p w14:paraId="6D4842AD" w14:textId="30A3CDE2" w:rsidR="00253C04" w:rsidRPr="00BD4C03" w:rsidRDefault="00253C04" w:rsidP="00253C04">
            <w:pPr>
              <w:jc w:val="center"/>
              <w:rPr>
                <w:rFonts w:eastAsiaTheme="minorHAnsi"/>
                <w:kern w:val="0"/>
                <w:sz w:val="18"/>
                <w:szCs w:val="18"/>
              </w:rPr>
            </w:pPr>
            <w:r>
              <w:rPr>
                <w:rFonts w:eastAsia="思源黑体 CN Normal"/>
                <w:sz w:val="18"/>
                <w:szCs w:val="18"/>
              </w:rPr>
              <w:t>≥20</w:t>
            </w:r>
          </w:p>
        </w:tc>
      </w:tr>
      <w:tr w:rsidR="00253C04"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CF54976"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文库总量（ng）</w:t>
            </w:r>
            <w:r>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lib_quality_control.lib_dna_qc.library_qty%}{{lib_quality_control.lib_dna_qc.library_qty|replace(“.00”,””)}}{%else%}{%endif%}</w:t>
            </w:r>
          </w:p>
        </w:tc>
        <w:tc>
          <w:tcPr>
            <w:tcW w:w="1921" w:type="dxa"/>
            <w:tcBorders>
              <w:bottom w:val="single" w:sz="8" w:space="0" w:color="2F5496" w:themeColor="accent1" w:themeShade="BF"/>
              <w:right w:val="nil"/>
            </w:tcBorders>
          </w:tcPr>
          <w:p w14:paraId="460CEA77" w14:textId="79152414" w:rsidR="00253C04" w:rsidRPr="00BD4C03" w:rsidRDefault="00253C04" w:rsidP="00253C04">
            <w:pPr>
              <w:jc w:val="center"/>
              <w:rPr>
                <w:rFonts w:eastAsiaTheme="minorHAnsi"/>
                <w:kern w:val="0"/>
                <w:sz w:val="18"/>
                <w:szCs w:val="18"/>
              </w:rPr>
            </w:pPr>
            <w:r>
              <w:rPr>
                <w:rFonts w:eastAsia="思源黑体 CN Normal"/>
                <w:sz w:val="18"/>
                <w:szCs w:val="18"/>
              </w:rPr>
              <w:t>≥200</w:t>
            </w:r>
          </w:p>
        </w:tc>
      </w:tr>
      <w:tr w:rsidR="00253C04"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253C04" w:rsidRPr="00AA73C1" w:rsidRDefault="00253C04" w:rsidP="00253C04">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2D656B64"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{{qc.dna_data_qc.cleandata_q30}}</w:t>
            </w:r>
          </w:p>
        </w:tc>
        <w:tc>
          <w:tcPr>
            <w:tcW w:w="1921" w:type="dxa"/>
            <w:tcBorders>
              <w:top w:val="single" w:sz="8" w:space="0" w:color="2F5496" w:themeColor="accent1" w:themeShade="BF"/>
              <w:bottom w:val="nil"/>
              <w:right w:val="nil"/>
            </w:tcBorders>
          </w:tcPr>
          <w:p w14:paraId="03B1752B" w14:textId="56AE2E85"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≥75%</w:t>
            </w:r>
          </w:p>
        </w:tc>
      </w:tr>
      <w:tr w:rsidR="00253C04" w:rsidRPr="00AA73C1" w14:paraId="6FF95896" w14:textId="77777777" w:rsidTr="00195336">
        <w:tc>
          <w:tcPr>
            <w:tcW w:w="1701" w:type="dxa"/>
            <w:vMerge/>
            <w:tcBorders>
              <w:top w:val="nil"/>
              <w:right w:val="single" w:sz="8" w:space="0" w:color="2F5496" w:themeColor="accent1" w:themeShade="BF"/>
            </w:tcBorders>
          </w:tcPr>
          <w:p w14:paraId="2EA07391"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6E2134F9"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qc.dna_data_qc.mapping_ratio</w:t>
            </w:r>
            <w:proofErr w:type="spellEnd"/>
            <w:r w:rsidRPr="00195336">
              <w:rPr>
                <w:rFonts w:eastAsiaTheme="minorHAnsi" w:cs="思源黑体 CN Light"/>
                <w:color w:val="000000"/>
                <w:kern w:val="0"/>
                <w:sz w:val="18"/>
                <w:szCs w:val="18"/>
                <w:lang w:bidi="ar"/>
              </w:rPr>
              <w:t>}}</w:t>
            </w:r>
          </w:p>
        </w:tc>
        <w:tc>
          <w:tcPr>
            <w:tcW w:w="1921" w:type="dxa"/>
            <w:tcBorders>
              <w:top w:val="nil"/>
              <w:right w:val="nil"/>
            </w:tcBorders>
          </w:tcPr>
          <w:p w14:paraId="06F2D5C6" w14:textId="4B35C3C8"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w:t>
            </w:r>
          </w:p>
        </w:tc>
      </w:tr>
      <w:tr w:rsidR="00253C04"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3ADFF349"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qc.dna_data_qc.cover_ratio</w:t>
            </w:r>
            <w:proofErr w:type="spellEnd"/>
            <w:r w:rsidRPr="00195336">
              <w:rPr>
                <w:rFonts w:eastAsiaTheme="minorHAnsi" w:cs="思源黑体 CN Light"/>
                <w:color w:val="000000"/>
                <w:kern w:val="0"/>
                <w:sz w:val="18"/>
                <w:szCs w:val="18"/>
                <w:lang w:bidi="ar"/>
              </w:rPr>
              <w:t>}}</w:t>
            </w:r>
          </w:p>
        </w:tc>
        <w:tc>
          <w:tcPr>
            <w:tcW w:w="1921" w:type="dxa"/>
            <w:tcBorders>
              <w:right w:val="nil"/>
            </w:tcBorders>
          </w:tcPr>
          <w:p w14:paraId="77B44430" w14:textId="1193ECF7" w:rsidR="00253C04" w:rsidRPr="00BD4C03" w:rsidRDefault="00253C04" w:rsidP="00253C04">
            <w:pPr>
              <w:jc w:val="center"/>
              <w:rPr>
                <w:rFonts w:eastAsiaTheme="minorHAnsi"/>
                <w:kern w:val="0"/>
                <w:sz w:val="18"/>
                <w:szCs w:val="18"/>
              </w:rPr>
            </w:pPr>
            <w:r>
              <w:rPr>
                <w:rFonts w:eastAsia="思源黑体 CN Normal" w:cs="思源黑体 CN Light"/>
                <w:kern w:val="0"/>
                <w:sz w:val="18"/>
                <w:szCs w:val="18"/>
                <w:lang w:bidi="ar"/>
              </w:rPr>
              <w:t>/</w:t>
            </w:r>
          </w:p>
        </w:tc>
      </w:tr>
      <w:tr w:rsidR="00253C04" w:rsidRPr="00AA73C1" w14:paraId="5DC2B2C0" w14:textId="77777777" w:rsidTr="00195336">
        <w:tc>
          <w:tcPr>
            <w:tcW w:w="1701" w:type="dxa"/>
            <w:vMerge/>
            <w:tcBorders>
              <w:right w:val="single" w:sz="8" w:space="0" w:color="2F5496" w:themeColor="accent1" w:themeShade="BF"/>
            </w:tcBorders>
          </w:tcPr>
          <w:p w14:paraId="6AD3A416"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54F28AE2"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w:t>
            </w:r>
            <w:proofErr w:type="gramStart"/>
            <w:r>
              <w:rPr>
                <w:rFonts w:eastAsiaTheme="minorHAnsi" w:cs="思源黑体 CN Light" w:hint="eastAsia"/>
                <w:color w:val="000000"/>
                <w:kern w:val="0"/>
                <w:sz w:val="18"/>
                <w:szCs w:val="18"/>
                <w:lang w:bidi="ar"/>
              </w:rPr>
              <w:t>一</w:t>
            </w:r>
            <w:proofErr w:type="gramEnd"/>
            <w:r>
              <w:rPr>
                <w:rFonts w:eastAsiaTheme="minorHAnsi" w:cs="思源黑体 CN Light" w:hint="eastAsia"/>
                <w:color w:val="000000"/>
                <w:kern w:val="0"/>
                <w:sz w:val="18"/>
                <w:szCs w:val="18"/>
                <w:lang w:bidi="ar"/>
              </w:rPr>
              <w:t>性</w:t>
            </w:r>
            <w:r>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{{qc.dna_data_qc.uni20}}</w:t>
            </w:r>
          </w:p>
        </w:tc>
        <w:tc>
          <w:tcPr>
            <w:tcW w:w="1921" w:type="dxa"/>
            <w:tcBorders>
              <w:right w:val="nil"/>
            </w:tcBorders>
          </w:tcPr>
          <w:p w14:paraId="564A7B8B" w14:textId="749FFF0F"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p>
        </w:tc>
      </w:tr>
      <w:tr w:rsidR="00253C04"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21FA2BDB"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253C04" w:rsidRPr="00BD4C03" w:rsidRDefault="00253C04" w:rsidP="00253C04">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qc.dna_data_qc.depth_mean|replace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4642DC5C" w14:textId="24BDF47C"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w:t>
            </w:r>
          </w:p>
        </w:tc>
      </w:tr>
      <w:tr w:rsidR="00253C04" w:rsidRPr="00AA73C1" w14:paraId="143E0767" w14:textId="77777777" w:rsidTr="00195336">
        <w:tc>
          <w:tcPr>
            <w:tcW w:w="1701" w:type="dxa"/>
            <w:vMerge/>
            <w:tcBorders>
              <w:right w:val="single" w:sz="8" w:space="0" w:color="2F5496" w:themeColor="accent1" w:themeShade="BF"/>
            </w:tcBorders>
          </w:tcPr>
          <w:p w14:paraId="738DAC1C" w14:textId="77777777" w:rsidR="00253C04" w:rsidRPr="00AA73C1" w:rsidRDefault="00253C04" w:rsidP="00253C04">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32632937" w:rsidR="00253C04" w:rsidRPr="00AA73C1" w:rsidRDefault="00253C04" w:rsidP="00253C04">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679D7294" w:rsidR="00253C04" w:rsidRPr="00BD4C03" w:rsidRDefault="00203B9B" w:rsidP="00253C04">
            <w:pPr>
              <w:jc w:val="center"/>
              <w:rPr>
                <w:rFonts w:eastAsiaTheme="minorHAnsi"/>
                <w:kern w:val="0"/>
                <w:sz w:val="18"/>
                <w:szCs w:val="18"/>
              </w:rPr>
            </w:pPr>
            <w:r w:rsidRPr="00203B9B">
              <w:rPr>
                <w:rFonts w:eastAsiaTheme="minorHAnsi" w:cs="思源黑体 CN Light"/>
                <w:color w:val="000000"/>
                <w:kern w:val="0"/>
                <w:sz w:val="18"/>
                <w:szCs w:val="18"/>
                <w:lang w:bidi="ar"/>
              </w:rPr>
              <w:t>{{</w:t>
            </w:r>
            <w:proofErr w:type="spellStart"/>
            <w:r w:rsidRPr="00203B9B">
              <w:rPr>
                <w:rFonts w:eastAsiaTheme="minorHAnsi" w:cs="思源黑体 CN Light"/>
                <w:color w:val="000000"/>
                <w:kern w:val="0"/>
                <w:sz w:val="18"/>
                <w:szCs w:val="18"/>
                <w:lang w:bidi="ar"/>
              </w:rPr>
              <w:t>qc.dna_data_qc.depth_ssbc|replace</w:t>
            </w:r>
            <w:proofErr w:type="spellEnd"/>
            <w:r w:rsidRPr="00203B9B">
              <w:rPr>
                <w:rFonts w:eastAsiaTheme="minorHAnsi" w:cs="思源黑体 CN Light"/>
                <w:color w:val="000000"/>
                <w:kern w:val="0"/>
                <w:sz w:val="18"/>
                <w:szCs w:val="18"/>
                <w:lang w:bidi="ar"/>
              </w:rPr>
              <w:t>(“.00”,””)}}</w:t>
            </w:r>
          </w:p>
        </w:tc>
        <w:tc>
          <w:tcPr>
            <w:tcW w:w="1921" w:type="dxa"/>
            <w:tcBorders>
              <w:right w:val="nil"/>
            </w:tcBorders>
          </w:tcPr>
          <w:p w14:paraId="60F0F754" w14:textId="41928782" w:rsidR="00253C04" w:rsidRPr="00BD4C03" w:rsidRDefault="00253C04" w:rsidP="00253C04">
            <w:pPr>
              <w:jc w:val="center"/>
              <w:rPr>
                <w:rFonts w:eastAsiaTheme="minorHAnsi"/>
                <w:kern w:val="0"/>
                <w:sz w:val="18"/>
                <w:szCs w:val="18"/>
              </w:rPr>
            </w:pPr>
            <w:r>
              <w:rPr>
                <w:rFonts w:eastAsia="思源黑体 CN Normal" w:cs="思源黑体 CN Light"/>
                <w:sz w:val="18"/>
                <w:szCs w:val="18"/>
                <w:lang w:bidi="ar"/>
              </w:rPr>
              <w:t>≥100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154311D4" w14:textId="77777777" w:rsidR="00253C04" w:rsidRPr="00253C04" w:rsidRDefault="00253C04" w:rsidP="00253C04">
            <w:pPr>
              <w:jc w:val="center"/>
              <w:rPr>
                <w:rFonts w:eastAsiaTheme="minorHAnsi"/>
                <w:kern w:val="0"/>
                <w:sz w:val="18"/>
                <w:szCs w:val="18"/>
              </w:rPr>
            </w:pPr>
            <w:r w:rsidRPr="00253C04">
              <w:rPr>
                <w:rFonts w:eastAsiaTheme="minorHAnsi"/>
                <w:kern w:val="0"/>
                <w:sz w:val="18"/>
                <w:szCs w:val="18"/>
              </w:rPr>
              <w:t xml:space="preserve">{%p if qc.dna_data_qc.cleandata_q30_num&gt;=0.75 and </w:t>
            </w:r>
            <w:proofErr w:type="spellStart"/>
            <w:r w:rsidRPr="00253C04">
              <w:rPr>
                <w:rFonts w:eastAsiaTheme="minorHAnsi"/>
                <w:kern w:val="0"/>
                <w:sz w:val="18"/>
                <w:szCs w:val="18"/>
              </w:rPr>
              <w:t>qc.dna_data_qc.depth_ssbc_num</w:t>
            </w:r>
            <w:proofErr w:type="spellEnd"/>
            <w:r w:rsidRPr="00253C04">
              <w:rPr>
                <w:rFonts w:eastAsiaTheme="minorHAnsi"/>
                <w:kern w:val="0"/>
                <w:sz w:val="18"/>
                <w:szCs w:val="18"/>
              </w:rPr>
              <w:t>&gt;=100%}</w:t>
            </w:r>
          </w:p>
          <w:p w14:paraId="490FB9CC" w14:textId="77777777" w:rsidR="00253C04" w:rsidRPr="00253C04" w:rsidRDefault="00253C04" w:rsidP="00253C04">
            <w:pPr>
              <w:jc w:val="center"/>
              <w:rPr>
                <w:rFonts w:eastAsiaTheme="minorHAnsi"/>
                <w:kern w:val="0"/>
                <w:sz w:val="18"/>
                <w:szCs w:val="18"/>
              </w:rPr>
            </w:pPr>
            <w:r w:rsidRPr="00253C04">
              <w:rPr>
                <w:rFonts w:eastAsiaTheme="minorHAnsi"/>
                <w:kern w:val="0"/>
                <w:sz w:val="18"/>
                <w:szCs w:val="18"/>
              </w:rPr>
              <w:lastRenderedPageBreak/>
              <w:t xml:space="preserve">{%p if </w:t>
            </w:r>
            <w:proofErr w:type="spellStart"/>
            <w:r w:rsidRPr="00253C04">
              <w:rPr>
                <w:rFonts w:eastAsiaTheme="minorHAnsi"/>
                <w:kern w:val="0"/>
                <w:sz w:val="18"/>
                <w:szCs w:val="18"/>
              </w:rPr>
              <w:t>lib_quality_control</w:t>
            </w:r>
            <w:proofErr w:type="spellEnd"/>
            <w:r w:rsidRPr="00253C04">
              <w:rPr>
                <w:rFonts w:eastAsiaTheme="minorHAnsi"/>
                <w:kern w:val="0"/>
                <w:sz w:val="18"/>
                <w:szCs w:val="18"/>
              </w:rPr>
              <w:t xml:space="preserve"> and </w:t>
            </w:r>
            <w:proofErr w:type="spellStart"/>
            <w:r w:rsidRPr="00253C04">
              <w:rPr>
                <w:rFonts w:eastAsiaTheme="minorHAnsi"/>
                <w:kern w:val="0"/>
                <w:sz w:val="18"/>
                <w:szCs w:val="18"/>
              </w:rPr>
              <w:t>lib_quality_control.lib_dna_qc</w:t>
            </w:r>
            <w:proofErr w:type="spellEnd"/>
            <w:r w:rsidRPr="00253C04">
              <w:rPr>
                <w:rFonts w:eastAsiaTheme="minorHAnsi"/>
                <w:kern w:val="0"/>
                <w:sz w:val="18"/>
                <w:szCs w:val="18"/>
              </w:rPr>
              <w:t xml:space="preserve"> and </w:t>
            </w:r>
            <w:proofErr w:type="spellStart"/>
            <w:r w:rsidRPr="00253C04">
              <w:rPr>
                <w:rFonts w:eastAsiaTheme="minorHAnsi"/>
                <w:kern w:val="0"/>
                <w:sz w:val="18"/>
                <w:szCs w:val="18"/>
              </w:rPr>
              <w:t>lib_quality_control.lib_dna_qc.dna_qty</w:t>
            </w:r>
            <w:proofErr w:type="spellEnd"/>
            <w:r w:rsidRPr="00253C04">
              <w:rPr>
                <w:rFonts w:eastAsiaTheme="minorHAnsi"/>
                <w:kern w:val="0"/>
                <w:sz w:val="18"/>
                <w:szCs w:val="18"/>
              </w:rPr>
              <w:t xml:space="preserve"> and </w:t>
            </w:r>
            <w:proofErr w:type="spellStart"/>
            <w:r w:rsidRPr="00253C04">
              <w:rPr>
                <w:rFonts w:eastAsiaTheme="minorHAnsi"/>
                <w:kern w:val="0"/>
                <w:sz w:val="18"/>
                <w:szCs w:val="18"/>
              </w:rPr>
              <w:t>lib_quality_control.lib_dna_qc.library_qty</w:t>
            </w:r>
            <w:proofErr w:type="spellEnd"/>
            <w:r w:rsidRPr="00253C04">
              <w:rPr>
                <w:rFonts w:eastAsiaTheme="minorHAnsi"/>
                <w:kern w:val="0"/>
                <w:sz w:val="18"/>
                <w:szCs w:val="18"/>
              </w:rPr>
              <w:t xml:space="preserve"> %}</w:t>
            </w:r>
          </w:p>
          <w:p w14:paraId="7B57A165" w14:textId="77777777" w:rsidR="00253C04" w:rsidRPr="00253C04" w:rsidRDefault="00253C04" w:rsidP="00253C04">
            <w:pPr>
              <w:jc w:val="center"/>
              <w:rPr>
                <w:rFonts w:eastAsiaTheme="minorHAnsi"/>
                <w:kern w:val="0"/>
                <w:sz w:val="18"/>
                <w:szCs w:val="18"/>
              </w:rPr>
            </w:pPr>
            <w:r w:rsidRPr="00253C04">
              <w:rPr>
                <w:rFonts w:eastAsiaTheme="minorHAnsi"/>
                <w:kern w:val="0"/>
                <w:sz w:val="18"/>
                <w:szCs w:val="18"/>
              </w:rPr>
              <w:t xml:space="preserve">{%if </w:t>
            </w:r>
            <w:proofErr w:type="spellStart"/>
            <w:r w:rsidRPr="00253C04">
              <w:rPr>
                <w:rFonts w:eastAsiaTheme="minorHAnsi"/>
                <w:kern w:val="0"/>
                <w:sz w:val="18"/>
                <w:szCs w:val="18"/>
              </w:rPr>
              <w:t>lib_quality_control.lib_dna_qc.dna_qty|float</w:t>
            </w:r>
            <w:proofErr w:type="spellEnd"/>
            <w:r w:rsidRPr="00253C04">
              <w:rPr>
                <w:rFonts w:eastAsiaTheme="minorHAnsi"/>
                <w:kern w:val="0"/>
                <w:sz w:val="18"/>
                <w:szCs w:val="18"/>
              </w:rPr>
              <w:t xml:space="preserve"> &gt;= 20 and </w:t>
            </w:r>
            <w:proofErr w:type="spellStart"/>
            <w:r w:rsidRPr="00253C04">
              <w:rPr>
                <w:rFonts w:eastAsiaTheme="minorHAnsi"/>
                <w:kern w:val="0"/>
                <w:sz w:val="18"/>
                <w:szCs w:val="18"/>
              </w:rPr>
              <w:t>lib_quality_control.lib_dna_qc.library_qty|float</w:t>
            </w:r>
            <w:proofErr w:type="spellEnd"/>
            <w:r w:rsidRPr="00253C04">
              <w:rPr>
                <w:rFonts w:eastAsiaTheme="minorHAnsi"/>
                <w:kern w:val="0"/>
                <w:sz w:val="18"/>
                <w:szCs w:val="18"/>
              </w:rPr>
              <w:t xml:space="preserve"> &gt;=200%}合格{%else%}风险{%endif%}</w:t>
            </w:r>
          </w:p>
          <w:p w14:paraId="6BD79B2C" w14:textId="77777777" w:rsidR="00253C04" w:rsidRPr="00253C04" w:rsidRDefault="00253C04" w:rsidP="00253C04">
            <w:pPr>
              <w:jc w:val="center"/>
              <w:rPr>
                <w:rFonts w:eastAsiaTheme="minorHAnsi"/>
                <w:kern w:val="0"/>
                <w:sz w:val="18"/>
                <w:szCs w:val="18"/>
              </w:rPr>
            </w:pPr>
            <w:r w:rsidRPr="00253C04">
              <w:rPr>
                <w:rFonts w:eastAsiaTheme="minorHAnsi"/>
                <w:kern w:val="0"/>
                <w:sz w:val="18"/>
                <w:szCs w:val="18"/>
              </w:rPr>
              <w:t>{%p else%}</w:t>
            </w:r>
          </w:p>
          <w:p w14:paraId="4968CE03" w14:textId="77777777" w:rsidR="00253C04" w:rsidRPr="00253C04" w:rsidRDefault="00253C04" w:rsidP="00253C04">
            <w:pPr>
              <w:jc w:val="center"/>
              <w:rPr>
                <w:rFonts w:eastAsiaTheme="minorHAnsi"/>
                <w:kern w:val="0"/>
                <w:sz w:val="18"/>
                <w:szCs w:val="18"/>
              </w:rPr>
            </w:pPr>
            <w:r w:rsidRPr="00253C04">
              <w:rPr>
                <w:rFonts w:eastAsiaTheme="minorHAnsi" w:hint="eastAsia"/>
                <w:kern w:val="0"/>
                <w:sz w:val="18"/>
                <w:szCs w:val="18"/>
              </w:rPr>
              <w:t>合格（</w:t>
            </w:r>
            <w:proofErr w:type="gramStart"/>
            <w:r w:rsidRPr="00253C04">
              <w:rPr>
                <w:rFonts w:eastAsiaTheme="minorHAnsi" w:hint="eastAsia"/>
                <w:kern w:val="0"/>
                <w:sz w:val="18"/>
                <w:szCs w:val="18"/>
              </w:rPr>
              <w:t>质控项有</w:t>
            </w:r>
            <w:proofErr w:type="gramEnd"/>
            <w:r w:rsidRPr="00253C04">
              <w:rPr>
                <w:rFonts w:eastAsiaTheme="minorHAnsi" w:hint="eastAsia"/>
                <w:kern w:val="0"/>
                <w:sz w:val="18"/>
                <w:szCs w:val="18"/>
              </w:rPr>
              <w:t>缺失，请补齐数据后自行评估）</w:t>
            </w:r>
          </w:p>
          <w:p w14:paraId="54B419A3" w14:textId="77777777" w:rsidR="00253C04" w:rsidRPr="00253C04" w:rsidRDefault="00253C04" w:rsidP="00253C04">
            <w:pPr>
              <w:jc w:val="center"/>
              <w:rPr>
                <w:rFonts w:eastAsiaTheme="minorHAnsi"/>
                <w:kern w:val="0"/>
                <w:sz w:val="18"/>
                <w:szCs w:val="18"/>
              </w:rPr>
            </w:pPr>
            <w:r w:rsidRPr="00253C04">
              <w:rPr>
                <w:rFonts w:eastAsiaTheme="minorHAnsi"/>
                <w:kern w:val="0"/>
                <w:sz w:val="18"/>
                <w:szCs w:val="18"/>
              </w:rPr>
              <w:t>{%p endif%}</w:t>
            </w:r>
          </w:p>
          <w:p w14:paraId="1C48662C" w14:textId="77777777" w:rsidR="00253C04" w:rsidRPr="00253C04" w:rsidRDefault="00253C04" w:rsidP="00253C04">
            <w:pPr>
              <w:jc w:val="center"/>
              <w:rPr>
                <w:rFonts w:eastAsiaTheme="minorHAnsi"/>
                <w:kern w:val="0"/>
                <w:sz w:val="18"/>
                <w:szCs w:val="18"/>
              </w:rPr>
            </w:pPr>
            <w:r w:rsidRPr="00253C04">
              <w:rPr>
                <w:rFonts w:eastAsiaTheme="minorHAnsi"/>
                <w:kern w:val="0"/>
                <w:sz w:val="18"/>
                <w:szCs w:val="18"/>
              </w:rPr>
              <w:t>{%p else%}</w:t>
            </w:r>
          </w:p>
          <w:p w14:paraId="2084654D" w14:textId="77777777" w:rsidR="00253C04" w:rsidRPr="00253C04" w:rsidRDefault="00253C04" w:rsidP="00253C04">
            <w:pPr>
              <w:jc w:val="center"/>
              <w:rPr>
                <w:rFonts w:eastAsiaTheme="minorHAnsi"/>
                <w:kern w:val="0"/>
                <w:sz w:val="18"/>
                <w:szCs w:val="18"/>
              </w:rPr>
            </w:pPr>
            <w:r w:rsidRPr="00253C04">
              <w:rPr>
                <w:rFonts w:eastAsiaTheme="minorHAnsi" w:hint="eastAsia"/>
                <w:kern w:val="0"/>
                <w:sz w:val="18"/>
                <w:szCs w:val="18"/>
              </w:rPr>
              <w:t>风险</w:t>
            </w:r>
          </w:p>
          <w:p w14:paraId="50883D73" w14:textId="122F011C" w:rsidR="00181D87" w:rsidRPr="00AA73C1" w:rsidRDefault="00253C04" w:rsidP="00253C04">
            <w:pPr>
              <w:jc w:val="center"/>
              <w:rPr>
                <w:rFonts w:eastAsiaTheme="minorHAnsi"/>
                <w:kern w:val="0"/>
                <w:sz w:val="18"/>
                <w:szCs w:val="18"/>
              </w:rPr>
            </w:pPr>
            <w:r w:rsidRPr="00253C04">
              <w:rPr>
                <w:rFonts w:eastAsiaTheme="minorHAnsi"/>
                <w:kern w:val="0"/>
                <w:sz w:val="18"/>
                <w:szCs w:val="18"/>
              </w:rPr>
              <w:t>{%p endif%}</w:t>
            </w:r>
          </w:p>
        </w:tc>
      </w:tr>
    </w:tbl>
    <w:p w14:paraId="2F128711" w14:textId="77777777" w:rsidR="00A00D48" w:rsidRDefault="00A00D48" w:rsidP="00B72DBA">
      <w:pPr>
        <w:spacing w:line="240" w:lineRule="exact"/>
        <w:rPr>
          <w:b/>
          <w:color w:val="2F5496" w:themeColor="accent1" w:themeShade="BF"/>
          <w:sz w:val="18"/>
          <w:szCs w:val="18"/>
        </w:rPr>
      </w:pPr>
    </w:p>
    <w:p w14:paraId="4A7287E7" w14:textId="2D68F883"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26D48CE0"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0F8CC20C"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5C7F65CC" w:rsidR="00852A48" w:rsidRPr="0099510B" w:rsidRDefault="00BB5DCA" w:rsidP="0099510B">
      <w:pPr>
        <w:pStyle w:val="af4"/>
        <w:numPr>
          <w:ilvl w:val="0"/>
          <w:numId w:val="18"/>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r w:rsidR="00B72DBA" w:rsidRPr="00BD4C03">
        <w:rPr>
          <w:rFonts w:hint="eastAsia"/>
          <w:b/>
          <w:color w:val="2F5496" w:themeColor="accent1" w:themeShade="BF"/>
          <w:sz w:val="18"/>
          <w:szCs w:val="18"/>
        </w:rPr>
        <w:t>；</w:t>
      </w:r>
    </w:p>
    <w:p w14:paraId="787BDD67" w14:textId="239C56B5" w:rsidR="003F20D1" w:rsidRPr="003F20D1" w:rsidRDefault="00BB5DCA" w:rsidP="003F20D1">
      <w:pPr>
        <w:pStyle w:val="af4"/>
        <w:numPr>
          <w:ilvl w:val="0"/>
          <w:numId w:val="18"/>
        </w:numPr>
        <w:spacing w:line="240" w:lineRule="exact"/>
        <w:ind w:firstLineChars="0"/>
        <w:rPr>
          <w:b/>
          <w:color w:val="2F5496" w:themeColor="accent1" w:themeShade="BF"/>
          <w:sz w:val="18"/>
          <w:szCs w:val="18"/>
        </w:rPr>
      </w:pPr>
      <w:r w:rsidRPr="00BB5DCA">
        <w:rPr>
          <w:b/>
          <w:color w:val="2F5496" w:themeColor="accent1" w:themeShade="BF"/>
          <w:sz w:val="18"/>
          <w:szCs w:val="18"/>
        </w:rPr>
        <w:t>如果“质控数值”超出“参考值”，可能会影响检测结果的准确性</w:t>
      </w:r>
      <w:r w:rsidR="00516703" w:rsidRPr="00B72DBA">
        <w:rPr>
          <w:rFonts w:hint="eastAsia"/>
          <w:b/>
          <w:color w:val="2F5496" w:themeColor="accent1" w:themeShade="BF"/>
          <w:sz w:val="18"/>
          <w:szCs w:val="18"/>
        </w:rPr>
        <w:t>。</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8C5F9E6" w:rsidR="003F20D1" w:rsidRDefault="003F20D1" w:rsidP="00C263A4">
            <w:pPr>
              <w:jc w:val="center"/>
              <w:rPr>
                <w:b/>
                <w:color w:val="2F5496"/>
              </w:rPr>
            </w:pPr>
            <w:bookmarkStart w:id="25" w:name="_Hlk92455027"/>
            <w:bookmarkEnd w:id="25"/>
            <w:r>
              <w:rPr>
                <w:rFonts w:hint="eastAsia"/>
                <w:b/>
                <w:color w:val="2F5496"/>
              </w:rPr>
              <w:t>检测人：</w:t>
            </w:r>
            <w:r w:rsidR="00AF24A3">
              <w:rPr>
                <w:rFonts w:hint="eastAsia"/>
                <w:b/>
                <w:color w:val="2F5496"/>
              </w:rPr>
              <w:t>高星宇</w:t>
            </w:r>
          </w:p>
        </w:tc>
        <w:tc>
          <w:tcPr>
            <w:tcW w:w="494" w:type="dxa"/>
            <w:shd w:val="clear" w:color="auto" w:fill="D9E2F3"/>
            <w:vAlign w:val="center"/>
          </w:tcPr>
          <w:p w14:paraId="798FB014" w14:textId="77777777" w:rsidR="003F20D1" w:rsidRDefault="003F20D1" w:rsidP="00C263A4">
            <w:pPr>
              <w:jc w:val="center"/>
              <w:rPr>
                <w:b/>
                <w:color w:val="2F5496"/>
              </w:rPr>
            </w:pPr>
          </w:p>
        </w:tc>
        <w:tc>
          <w:tcPr>
            <w:tcW w:w="2058" w:type="dxa"/>
            <w:shd w:val="clear" w:color="auto" w:fill="D9E2F3"/>
            <w:vAlign w:val="center"/>
          </w:tcPr>
          <w:p w14:paraId="1862D9F7" w14:textId="346B00CD" w:rsidR="003F20D1" w:rsidRDefault="003F20D1" w:rsidP="00C263A4">
            <w:pPr>
              <w:jc w:val="center"/>
              <w:rPr>
                <w:b/>
                <w:color w:val="2F5496"/>
              </w:rPr>
            </w:pPr>
            <w:r>
              <w:rPr>
                <w:rFonts w:hint="eastAsia"/>
                <w:b/>
                <w:color w:val="2F5496"/>
              </w:rPr>
              <w:t>复核人：</w:t>
            </w:r>
            <w:proofErr w:type="gramStart"/>
            <w:r w:rsidR="00AF24A3">
              <w:rPr>
                <w:rFonts w:hint="eastAsia"/>
                <w:b/>
                <w:color w:val="2F5496" w:themeColor="accent1" w:themeShade="BF"/>
              </w:rPr>
              <w:t>贾梦</w:t>
            </w:r>
            <w:proofErr w:type="gramEnd"/>
          </w:p>
        </w:tc>
        <w:tc>
          <w:tcPr>
            <w:tcW w:w="706" w:type="dxa"/>
            <w:shd w:val="clear" w:color="auto" w:fill="D9E2F3"/>
            <w:vAlign w:val="center"/>
          </w:tcPr>
          <w:p w14:paraId="2350A562" w14:textId="77777777" w:rsidR="003F20D1" w:rsidRDefault="003F20D1" w:rsidP="00C263A4">
            <w:pPr>
              <w:jc w:val="center"/>
              <w:rPr>
                <w:b/>
                <w:color w:val="2F5496"/>
              </w:rPr>
            </w:pPr>
          </w:p>
        </w:tc>
        <w:tc>
          <w:tcPr>
            <w:tcW w:w="2554" w:type="dxa"/>
            <w:shd w:val="clear" w:color="auto" w:fill="D9E2F3"/>
            <w:vAlign w:val="center"/>
          </w:tcPr>
          <w:p w14:paraId="67E57378" w14:textId="77777777" w:rsidR="003F20D1" w:rsidRDefault="003F20D1" w:rsidP="00C263A4">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6" w:name="_Toc135297527"/>
      <w:bookmarkStart w:id="27" w:name="_Toc230349754"/>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6"/>
      <w:bookmarkEnd w:id="27"/>
    </w:p>
    <w:p w14:paraId="18A9742D" w14:textId="77777777" w:rsidR="00253C04" w:rsidRDefault="00253C04" w:rsidP="00253C04">
      <w:pPr>
        <w:pStyle w:val="2"/>
        <w:spacing w:before="0" w:after="0" w:line="240" w:lineRule="auto"/>
        <w:rPr>
          <w:rFonts w:ascii="思源黑体 CN Bold" w:eastAsia="思源黑体 CN Bold" w:hAnsi="思源黑体 CN Bold"/>
          <w:color w:val="2F5496"/>
          <w:sz w:val="24"/>
          <w:szCs w:val="24"/>
        </w:rPr>
      </w:pPr>
      <w:bookmarkStart w:id="28" w:name="_Toc135297528"/>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37DA906E"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对全血提取的DNA进行检测，对与肿瘤诊断、治疗和/或预后密切相关的34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56E39AA2"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本报告仅针对本次送检样本，基于目前研究水平对“检测内容”所列基因及区域的突变信息进行检测，其他基因区域可能存在的突变信息不在本次检测范围之内。</w:t>
      </w:r>
    </w:p>
    <w:p w14:paraId="74B02E69"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25F17220"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3AB3F264"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本报告不对任何患者承诺或保证会在某一药物治疗中有效，也不承诺在某一药物治疗中无效。</w:t>
      </w:r>
    </w:p>
    <w:p w14:paraId="2466CC15"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本报告仅对本次送检样本负责，印章复印无效。</w:t>
      </w:r>
    </w:p>
    <w:p w14:paraId="16B00EBC"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未经本单位同意，不得复制使用本报告中的内容。</w:t>
      </w:r>
    </w:p>
    <w:p w14:paraId="7B31F23F" w14:textId="77777777" w:rsidR="00253C04" w:rsidRDefault="00253C04" w:rsidP="00253C04">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462764AE" w14:textId="77777777" w:rsidR="00253C04" w:rsidRDefault="00253C04" w:rsidP="00253C04">
      <w:pPr>
        <w:spacing w:line="380" w:lineRule="exact"/>
        <w:ind w:firstLineChars="200" w:firstLine="360"/>
        <w:rPr>
          <w:rFonts w:asciiTheme="minorEastAsia" w:eastAsiaTheme="minorEastAsia" w:hAnsiTheme="minorEastAsia"/>
          <w:sz w:val="18"/>
          <w:szCs w:val="18"/>
        </w:rPr>
      </w:pPr>
      <w:bookmarkStart w:id="29" w:name="_Hlk111055885"/>
      <w:r>
        <w:rPr>
          <w:rFonts w:asciiTheme="minorEastAsia" w:eastAsiaTheme="minorEastAsia" w:hAnsiTheme="minorEastAsia" w:hint="eastAsia"/>
          <w:sz w:val="18"/>
          <w:szCs w:val="18"/>
        </w:rPr>
        <w:t>本报告变异均采用人类基因组变异协会（Human Genome Variant Society，HGVS）推荐的序列变异法命名。</w:t>
      </w:r>
    </w:p>
    <w:p w14:paraId="704E428C"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胚系变异和部分遗传疾病相关基因变异解读遵循美国医学遗传学和基因组学学会（American College of Medical Genetics and Genomics，ACMG）、美国分子病理学协会（Association for Molecular Pathology，AMP）、美国病理学家协会（College of American Pathologists，CAP）发布的《遗传变异分类标准与指南》（2015年版）及</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专家</w:t>
      </w:r>
      <w:proofErr w:type="gramStart"/>
      <w:r>
        <w:rPr>
          <w:rFonts w:asciiTheme="minorEastAsia" w:eastAsiaTheme="minorEastAsia" w:hAnsiTheme="minorEastAsia" w:hint="eastAsia"/>
          <w:sz w:val="18"/>
          <w:szCs w:val="18"/>
        </w:rPr>
        <w:t>组发布</w:t>
      </w:r>
      <w:proofErr w:type="gramEnd"/>
      <w:r>
        <w:rPr>
          <w:rFonts w:asciiTheme="minorEastAsia" w:eastAsiaTheme="minorEastAsia" w:hAnsiTheme="minorEastAsia" w:hint="eastAsia"/>
          <w:sz w:val="18"/>
          <w:szCs w:val="18"/>
        </w:rPr>
        <w:t>的特殊基因变异解读指南，遗传变异分为5个等级：致病性、疑似致病性、意义不明确、疑似良性、良性。</w:t>
      </w:r>
    </w:p>
    <w:p w14:paraId="055BDED0"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来源于肿瘤组织或来源不明确的变异解读遵循临床基因组资源中心（Clinical Genome Resource，</w:t>
      </w:r>
      <w:proofErr w:type="spellStart"/>
      <w:r>
        <w:rPr>
          <w:rFonts w:asciiTheme="minorEastAsia" w:eastAsiaTheme="minorEastAsia" w:hAnsiTheme="minorEastAsia" w:hint="eastAsia"/>
          <w:sz w:val="18"/>
          <w:szCs w:val="18"/>
        </w:rPr>
        <w:t>ClinGen</w:t>
      </w:r>
      <w:proofErr w:type="spellEnd"/>
      <w:r>
        <w:rPr>
          <w:rFonts w:asciiTheme="minorEastAsia" w:eastAsiaTheme="minorEastAsia" w:hAnsiTheme="minorEastAsia" w:hint="eastAsia"/>
          <w:sz w:val="18"/>
          <w:szCs w:val="18"/>
        </w:rPr>
        <w:t>）、癌症基因组学联盟（Cancer Genomics Consortium，CGC）和癌症变异解读联盟（Variant Interpretation for Cancer Consortium，VICC）发布的《癌症中体细胞变异致病性分类标准（致癌性）》（2022年版），变异分为5个等级：致癌性、疑似致癌性、意义不明确、疑似良性、良性。</w:t>
      </w:r>
    </w:p>
    <w:p w14:paraId="307F7F0C" w14:textId="77777777" w:rsidR="00253C04" w:rsidRDefault="00253C04" w:rsidP="00253C04">
      <w:pPr>
        <w:spacing w:line="38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所有变异的临床意义解读遵循美国分子病理学协会（Association for Molecular Pathology，AMP）、美国临床肿瘤学会（American Society of Clinical Oncology，ASCO）和美国病理学家协会（College of American Pathologists，CAP）共同制定的《肿瘤变异解读及报告指南》（2017年版）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253C04" w14:paraId="0AF3A459" w14:textId="77777777" w:rsidTr="005566B0">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29"/>
          <w:p w14:paraId="2639ACA7"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0DA14C7A"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7FFF9492" w14:textId="77777777" w:rsidR="00253C04" w:rsidRDefault="00253C04" w:rsidP="005566B0">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253C04" w14:paraId="1E3F2BE6"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FF48ED3"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I类变异</w:t>
            </w:r>
          </w:p>
          <w:p w14:paraId="2417F9B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D48D45"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3C6017"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患者肿瘤治疗有响应或耐药的生物标志物</w:t>
            </w:r>
          </w:p>
        </w:tc>
      </w:tr>
      <w:tr w:rsidR="00253C04" w14:paraId="716F03FC"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83CC5A"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438291"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FF4E7D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253C04" w14:paraId="0B97FD0D"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AF8D581"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723928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B9F92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253C04" w14:paraId="60A6D6B1"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0D391D2"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F8E04A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6561D16"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253C04" w14:paraId="1F725DD8"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B872E52"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C0900D2"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7123AC"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253C04" w14:paraId="7C3BB9D0"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186F194"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30EE6088"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FA09D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A593B10"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其他肿瘤治疗有响应或耐药的生物标志物</w:t>
            </w:r>
          </w:p>
        </w:tc>
      </w:tr>
      <w:tr w:rsidR="00253C04" w14:paraId="2A96D9E9"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A545B13"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369AC8"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DCAAF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253C04" w14:paraId="0528E35B"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328ADF"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0674F0"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C0F2A2"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253C04" w14:paraId="213DD917"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CA6DDE0"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89A81BE"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704CC4"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253C04" w14:paraId="3954179B"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CBE11AF"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2B9479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8FCE7C4"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w:t>
            </w:r>
            <w:proofErr w:type="gramStart"/>
            <w:r>
              <w:rPr>
                <w:rFonts w:asciiTheme="minorHAnsi" w:eastAsiaTheme="minorHAnsi" w:hAnsiTheme="minorHAnsi" w:cs="思源黑体 CN Light" w:hint="eastAsia"/>
                <w:color w:val="000000"/>
                <w:kern w:val="0"/>
                <w:sz w:val="18"/>
                <w:szCs w:val="18"/>
              </w:rPr>
              <w:t>究表明</w:t>
            </w:r>
            <w:proofErr w:type="gramEnd"/>
            <w:r>
              <w:rPr>
                <w:rFonts w:asciiTheme="minorHAnsi" w:eastAsiaTheme="minorHAnsi" w:hAnsiTheme="minorHAnsi" w:cs="思源黑体 CN Light" w:hint="eastAsia"/>
                <w:color w:val="000000"/>
                <w:kern w:val="0"/>
                <w:sz w:val="18"/>
                <w:szCs w:val="18"/>
              </w:rPr>
              <w:t>具有潜在治疗意义的生物标志物</w:t>
            </w:r>
          </w:p>
        </w:tc>
      </w:tr>
      <w:tr w:rsidR="00253C04" w14:paraId="7F9EAFAC"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A1A7823"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7FC6F6"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008298"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253C04" w14:paraId="2380C344"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5C64B01"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23382009"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B31B55D"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D077E2F"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253C04" w14:paraId="0D9568AA"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CFDAA7"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03EF11"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3F7341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253C04" w14:paraId="11054F72" w14:textId="77777777" w:rsidTr="005566B0">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7DCF83B" w14:textId="77777777" w:rsidR="00253C04" w:rsidRDefault="00253C04" w:rsidP="005566B0">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332BCB4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222F09C"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1756DE3" w14:textId="77777777" w:rsidR="00253C04" w:rsidRDefault="00253C04" w:rsidP="005566B0">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253C04" w14:paraId="72840549" w14:textId="77777777" w:rsidTr="005566B0">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3C581D0" w14:textId="77777777" w:rsidR="00253C04" w:rsidRDefault="00253C04" w:rsidP="005566B0">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B11CCCA" w14:textId="77777777" w:rsidR="00253C04" w:rsidRDefault="00253C04" w:rsidP="005566B0">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4EA1067" w14:textId="77777777" w:rsidR="00253C04" w:rsidRDefault="00253C04" w:rsidP="005566B0">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p w14:paraId="4DCBBD1D"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C22DFDF"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本产品采用基于二代测序技术（NGS）进行检测。本产品可同时检测目标基因的单核苷酸变异（SNV）、小片段插入/缺失变异（</w:t>
      </w:r>
      <w:proofErr w:type="spellStart"/>
      <w:r>
        <w:rPr>
          <w:rFonts w:asciiTheme="minorEastAsia" w:eastAsiaTheme="minorEastAsia" w:hAnsiTheme="minorEastAsia" w:hint="eastAsia"/>
          <w:sz w:val="18"/>
          <w:szCs w:val="18"/>
        </w:rPr>
        <w:t>InDel</w:t>
      </w:r>
      <w:proofErr w:type="spellEnd"/>
      <w:r>
        <w:rPr>
          <w:rFonts w:asciiTheme="minorEastAsia" w:eastAsiaTheme="minorEastAsia" w:hAnsiTheme="minorEastAsia" w:hint="eastAsia"/>
          <w:sz w:val="18"/>
          <w:szCs w:val="18"/>
        </w:rPr>
        <w:t>）。产品的检测性能与样本质量密切相关，样品质控为风险时，存在检测灵敏度降低以及检测结果准确性降低的风险。</w:t>
      </w:r>
    </w:p>
    <w:p w14:paraId="00F33BCB"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E497CB1"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2. 当插入/缺失区域发生在产品连续的两条探针的引物上时，可能导致假阴性结果。</w:t>
      </w:r>
    </w:p>
    <w:p w14:paraId="344150A5"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48BF8DB7"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77AC7769"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E6DFC12"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6BFB01"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6589459B" w14:textId="77777777" w:rsidR="00253C04" w:rsidRDefault="00253C04" w:rsidP="00253C04">
      <w:pPr>
        <w:spacing w:line="360" w:lineRule="exact"/>
        <w:ind w:firstLineChars="200" w:firstLine="360"/>
        <w:rPr>
          <w:rFonts w:asciiTheme="minorEastAsia" w:eastAsiaTheme="minorEastAsia" w:hAnsiTheme="minorEastAsia"/>
          <w:sz w:val="18"/>
          <w:szCs w:val="18"/>
        </w:rPr>
      </w:pPr>
      <w:r>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4028E4" w14:textId="77777777" w:rsidR="00253C04" w:rsidRDefault="00253C04" w:rsidP="00253C04">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0B34B4F4" w14:textId="5E6DAE02" w:rsidR="0099510B" w:rsidRPr="00BC7F0C" w:rsidRDefault="00253C04" w:rsidP="00253C04">
      <w:pPr>
        <w:spacing w:line="360" w:lineRule="exact"/>
        <w:ind w:firstLineChars="200" w:firstLine="360"/>
        <w:rPr>
          <w:rFonts w:asciiTheme="minorHAnsi" w:eastAsiaTheme="minorHAnsi" w:hAnsiTheme="minorHAnsi"/>
          <w:sz w:val="18"/>
          <w:szCs w:val="18"/>
        </w:rPr>
      </w:pPr>
      <w:r>
        <w:rPr>
          <w:rFonts w:asciiTheme="minorEastAsia" w:eastAsiaTheme="minorEastAsia" w:hAnsiTheme="minorEastAsia" w:hint="eastAsia"/>
          <w:sz w:val="18"/>
          <w:szCs w:val="18"/>
        </w:rPr>
        <w:t>受检者信息处于保密状态，我们采用多种措施确保检测信息及数据的安全。在整个检测过程中，受检样本的个人信息已被隐去，仅以条码作为识别。</w:t>
      </w:r>
      <w:r w:rsidR="0099510B"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color w:val="2F5496"/>
          <w:sz w:val="32"/>
          <w:szCs w:val="32"/>
        </w:rPr>
      </w:pPr>
      <w:bookmarkStart w:id="30" w:name="_Toc23034975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28"/>
      <w:bookmarkEnd w:id="30"/>
    </w:p>
    <w:p w14:paraId="42FF87E3" w14:textId="77777777" w:rsidR="00253C04" w:rsidRPr="002814DA" w:rsidRDefault="00253C04" w:rsidP="00253C04">
      <w:pPr>
        <w:pStyle w:val="af4"/>
        <w:numPr>
          <w:ilvl w:val="0"/>
          <w:numId w:val="2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00CE34F" w14:textId="77777777" w:rsidR="00253C04" w:rsidRPr="002814DA" w:rsidRDefault="00253C04" w:rsidP="00253C04">
      <w:pPr>
        <w:pStyle w:val="af4"/>
        <w:numPr>
          <w:ilvl w:val="0"/>
          <w:numId w:val="2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6979315A" w14:textId="77777777" w:rsidR="00253C04" w:rsidRPr="002814DA" w:rsidRDefault="00253C04" w:rsidP="00253C04">
      <w:pPr>
        <w:pStyle w:val="af4"/>
        <w:numPr>
          <w:ilvl w:val="0"/>
          <w:numId w:val="2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96739DC" w14:textId="77777777" w:rsidR="00253C04" w:rsidRDefault="00253C04" w:rsidP="00253C04">
      <w:pPr>
        <w:pStyle w:val="af4"/>
        <w:numPr>
          <w:ilvl w:val="0"/>
          <w:numId w:val="2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3823A9E7"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
    <w:p w14:paraId="4B39DBDC"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5B451B4"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1AF2481"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71858F4"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2C197EA7"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691CA9BA"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0BA83557"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4F130C3E" w14:textId="77777777" w:rsidR="00253C04" w:rsidRPr="00BD3C97" w:rsidRDefault="00253C04" w:rsidP="00253C04">
      <w:pPr>
        <w:pStyle w:val="af4"/>
        <w:numPr>
          <w:ilvl w:val="0"/>
          <w:numId w:val="20"/>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lastRenderedPageBreak/>
        <w:t>{</w:t>
      </w:r>
      <w:r w:rsidRPr="00BD3C97">
        <w:rPr>
          <w:rFonts w:ascii="思源黑体 CN Normal" w:eastAsia="思源黑体 CN Normal" w:hAnsi="思源黑体 CN Normal"/>
          <w:sz w:val="16"/>
          <w:szCs w:val="16"/>
          <w:highlight w:val="magenta"/>
        </w:rPr>
        <w:t>%p endif%}</w:t>
      </w:r>
    </w:p>
    <w:p w14:paraId="70A3479F" w14:textId="71CFB2D4" w:rsidR="00825B1C" w:rsidRPr="008C1E7D" w:rsidRDefault="00825B1C">
      <w:pPr>
        <w:widowControl/>
        <w:jc w:val="left"/>
        <w:rPr>
          <w:rFonts w:asciiTheme="minorHAnsi" w:eastAsiaTheme="minorHAnsi" w:hAnsiTheme="minorHAnsi"/>
          <w:sz w:val="18"/>
          <w:szCs w:val="18"/>
        </w:rPr>
      </w:pPr>
      <w:r w:rsidRPr="008C1E7D">
        <w:rPr>
          <w:rFonts w:asciiTheme="minorHAnsi" w:eastAsiaTheme="minorHAnsi" w:hAnsiTheme="minorHAnsi"/>
          <w:sz w:val="18"/>
          <w:szCs w:val="18"/>
        </w:rPr>
        <w:br w:type="page"/>
      </w:r>
    </w:p>
    <w:p w14:paraId="1BA9DBFE" w14:textId="77777777" w:rsidR="00825B1C" w:rsidRDefault="00825B1C" w:rsidP="00825B1C">
      <w:pPr>
        <w:pStyle w:val="1"/>
        <w:spacing w:before="0" w:after="0" w:line="360" w:lineRule="auto"/>
        <w:ind w:left="3213" w:hangingChars="1000" w:hanging="3213"/>
        <w:jc w:val="center"/>
        <w:rPr>
          <w:rFonts w:ascii="宋体" w:eastAsia="宋体" w:hAnsi="宋体"/>
          <w:color w:val="2F5496"/>
          <w:sz w:val="32"/>
          <w:szCs w:val="32"/>
        </w:rPr>
      </w:pPr>
      <w:bookmarkStart w:id="31" w:name="_Toc14753"/>
      <w:bookmarkStart w:id="32" w:name="_Toc230349756"/>
      <w:r>
        <w:rPr>
          <w:rFonts w:ascii="宋体" w:eastAsia="宋体" w:hAnsi="宋体" w:hint="eastAsia"/>
          <w:color w:val="2F5496"/>
          <w:sz w:val="32"/>
          <w:szCs w:val="32"/>
        </w:rPr>
        <w:lastRenderedPageBreak/>
        <w:t>8.</w:t>
      </w:r>
      <w:r>
        <w:rPr>
          <w:rFonts w:ascii="宋体" w:eastAsia="宋体" w:hAnsi="宋体"/>
          <w:color w:val="2F5496"/>
          <w:sz w:val="32"/>
          <w:szCs w:val="32"/>
        </w:rPr>
        <w:t xml:space="preserve"> </w:t>
      </w:r>
      <w:r>
        <w:rPr>
          <w:rFonts w:ascii="宋体" w:eastAsia="宋体" w:hAnsi="宋体" w:hint="eastAsia"/>
          <w:color w:val="2F5496"/>
          <w:sz w:val="32"/>
          <w:szCs w:val="32"/>
        </w:rPr>
        <w:t>附录</w:t>
      </w:r>
      <w:bookmarkEnd w:id="31"/>
      <w:bookmarkEnd w:id="32"/>
    </w:p>
    <w:p w14:paraId="5E69688D" w14:textId="77777777" w:rsidR="00825B1C" w:rsidRDefault="00825B1C" w:rsidP="00825B1C">
      <w:pPr>
        <w:pStyle w:val="af4"/>
        <w:ind w:left="420" w:firstLineChars="0" w:hanging="420"/>
        <w:jc w:val="left"/>
        <w:outlineLvl w:val="1"/>
        <w:rPr>
          <w:rFonts w:ascii="思源黑体 CN Bold" w:eastAsia="思源黑体 CN Bold" w:hAnsi="思源黑体 CN Bold"/>
          <w:b/>
          <w:bCs/>
          <w:color w:val="2F5496"/>
        </w:rPr>
      </w:pPr>
      <w:bookmarkStart w:id="33" w:name="_Hlk129336186"/>
      <w:r>
        <w:rPr>
          <w:rFonts w:ascii="思源黑体 CN Bold" w:eastAsia="思源黑体 CN Bold" w:hAnsi="思源黑体 CN Bold" w:hint="eastAsia"/>
          <w:b/>
          <w:bCs/>
          <w:color w:val="2F5496"/>
        </w:rPr>
        <w:t>附录1检测范围</w:t>
      </w:r>
    </w:p>
    <w:tbl>
      <w:tblPr>
        <w:tblW w:w="8282" w:type="dxa"/>
        <w:tblInd w:w="105" w:type="dxa"/>
        <w:tblLayout w:type="fixed"/>
        <w:tblLook w:val="04A0" w:firstRow="1" w:lastRow="0" w:firstColumn="1" w:lastColumn="0" w:noHBand="0" w:noVBand="1"/>
      </w:tblPr>
      <w:tblGrid>
        <w:gridCol w:w="914"/>
        <w:gridCol w:w="1322"/>
        <w:gridCol w:w="3502"/>
        <w:gridCol w:w="2544"/>
      </w:tblGrid>
      <w:tr w:rsidR="00825B1C" w14:paraId="68609EAD" w14:textId="77777777" w:rsidTr="005566B0">
        <w:trPr>
          <w:trHeight w:hRule="exact" w:val="397"/>
        </w:trPr>
        <w:tc>
          <w:tcPr>
            <w:tcW w:w="914" w:type="dxa"/>
            <w:tcBorders>
              <w:top w:val="single" w:sz="4" w:space="0" w:color="1E7648"/>
              <w:left w:val="nil"/>
              <w:bottom w:val="single" w:sz="4" w:space="0" w:color="1E7648"/>
              <w:right w:val="single" w:sz="4" w:space="0" w:color="FFFFFF" w:themeColor="background1"/>
            </w:tcBorders>
            <w:shd w:val="clear" w:color="auto" w:fill="2F5496"/>
            <w:vAlign w:val="center"/>
          </w:tcPr>
          <w:p w14:paraId="0CDCDBCB"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32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vAlign w:val="center"/>
          </w:tcPr>
          <w:p w14:paraId="0FE8A3CF"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350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2F5496"/>
            <w:noWrap/>
            <w:vAlign w:val="center"/>
          </w:tcPr>
          <w:p w14:paraId="6AE1045A"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2544" w:type="dxa"/>
            <w:tcBorders>
              <w:top w:val="single" w:sz="4" w:space="0" w:color="1E7648"/>
              <w:left w:val="single" w:sz="4" w:space="0" w:color="FFFFFF" w:themeColor="background1"/>
              <w:bottom w:val="single" w:sz="4" w:space="0" w:color="1E7648"/>
            </w:tcBorders>
            <w:shd w:val="clear" w:color="auto" w:fill="2F5496"/>
            <w:noWrap/>
            <w:vAlign w:val="center"/>
          </w:tcPr>
          <w:p w14:paraId="5570EDD3" w14:textId="77777777" w:rsidR="00825B1C" w:rsidRDefault="00825B1C" w:rsidP="005566B0">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825B1C" w14:paraId="118D2E31" w14:textId="77777777" w:rsidTr="005566B0">
        <w:trPr>
          <w:trHeight w:val="340"/>
        </w:trPr>
        <w:tc>
          <w:tcPr>
            <w:tcW w:w="914"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5DB449AF"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r>
              <w:rPr>
                <w:rStyle w:val="font21"/>
                <w:rFonts w:hint="eastAsia"/>
                <w:sz w:val="16"/>
                <w:szCs w:val="16"/>
                <w:lang w:bidi="ar"/>
              </w:rPr>
              <w:t>AKT1</w:t>
            </w:r>
          </w:p>
        </w:tc>
        <w:tc>
          <w:tcPr>
            <w:tcW w:w="132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7B9B8F"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NM_001382430</w:t>
            </w:r>
          </w:p>
        </w:tc>
        <w:tc>
          <w:tcPr>
            <w:tcW w:w="35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90BA6B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3~Exon 5、Exon 11~Exon 12、外显子-内含子</w:t>
            </w:r>
            <w:proofErr w:type="gramStart"/>
            <w:r>
              <w:rPr>
                <w:rStyle w:val="font21"/>
                <w:rFonts w:hint="eastAsia"/>
                <w:sz w:val="16"/>
                <w:szCs w:val="16"/>
                <w:lang w:bidi="ar"/>
              </w:rPr>
              <w:t>连接区</w:t>
            </w:r>
            <w:proofErr w:type="gramEnd"/>
          </w:p>
        </w:tc>
        <w:tc>
          <w:tcPr>
            <w:tcW w:w="254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7F08D981"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2845451F"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031B8E2"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E8EA0F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NM_000044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0C16505"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8、外显子-内含子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64D23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2DE742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4796E2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ATM</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18271C4"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NM_000051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534DD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63、外显子-内含子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ADF481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1CD6A81A"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B1ABA0F"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ATR</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B60ACC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NM_001184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D184F8"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47、外显子-内含子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EE6F1C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0CE5B5B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1FBBF7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BARD1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61EE1AA4" w14:textId="77777777" w:rsidR="00825B1C" w:rsidRDefault="00825B1C" w:rsidP="005566B0">
            <w:pPr>
              <w:widowControl/>
              <w:jc w:val="center"/>
              <w:textAlignment w:val="bottom"/>
              <w:rPr>
                <w:rFonts w:ascii="思源黑体 CN Normal" w:eastAsia="思源黑体 CN Normal" w:hAnsi="思源黑体 CN Normal" w:cstheme="minorBidi"/>
                <w:color w:val="000000"/>
                <w:sz w:val="13"/>
                <w:szCs w:val="13"/>
              </w:rPr>
            </w:pPr>
            <w:r>
              <w:rPr>
                <w:rStyle w:val="font21"/>
                <w:rFonts w:hint="eastAsia"/>
                <w:sz w:val="16"/>
                <w:szCs w:val="16"/>
                <w:lang w:bidi="ar"/>
              </w:rPr>
              <w:t>NM_000465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680E5B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11、外显子-内含子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9F952AF"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211943BA"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37881B8"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BRAF</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1156D0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NM_004333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E055334"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11/12/15/18热点区域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D55D6A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B49378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7F5BC"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proofErr w:type="spellStart"/>
            <w:r>
              <w:rPr>
                <w:rStyle w:val="font21"/>
                <w:rFonts w:hint="eastAsia"/>
                <w:sz w:val="16"/>
                <w:szCs w:val="16"/>
                <w:lang w:bidi="ar"/>
              </w:rPr>
              <w:t>BRCAl</w:t>
            </w:r>
            <w:proofErr w:type="spellEnd"/>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AB0BDC"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NM_007294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CF2B33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3、Exon 5~Exon 24、外显子-内含子连接区、部分内含子和UTR区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5D30D77" w14:textId="77777777" w:rsidR="00825B1C" w:rsidRDefault="00825B1C" w:rsidP="005566B0">
            <w:pPr>
              <w:widowControl/>
              <w:jc w:val="center"/>
              <w:textAlignment w:val="top"/>
              <w:rPr>
                <w:rStyle w:val="font21"/>
                <w:sz w:val="16"/>
                <w:szCs w:val="16"/>
                <w:lang w:bidi="ar"/>
              </w:rPr>
            </w:pPr>
            <w:r>
              <w:rPr>
                <w:rStyle w:val="font21"/>
                <w:rFonts w:hint="eastAsia"/>
                <w:sz w:val="16"/>
                <w:szCs w:val="16"/>
                <w:lang w:bidi="ar"/>
              </w:rPr>
              <w:t>点突变、插入/缺</w:t>
            </w:r>
          </w:p>
          <w:p w14:paraId="6CB874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失、大片段重排*</w:t>
            </w:r>
          </w:p>
        </w:tc>
      </w:tr>
      <w:tr w:rsidR="00825B1C" w14:paraId="1967B5C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E3BBAA" w14:textId="77777777" w:rsidR="00825B1C" w:rsidRDefault="00825B1C" w:rsidP="005566B0">
            <w:pPr>
              <w:widowControl/>
              <w:jc w:val="center"/>
              <w:textAlignment w:val="center"/>
              <w:rPr>
                <w:rFonts w:ascii="思源黑体 CN Normal" w:eastAsia="思源黑体 CN Normal" w:hAnsi="思源黑体 CN Normal" w:cstheme="minorBidi"/>
                <w:i/>
                <w:iCs/>
                <w:color w:val="000000"/>
                <w:sz w:val="13"/>
                <w:szCs w:val="13"/>
              </w:rPr>
            </w:pPr>
            <w:r>
              <w:rPr>
                <w:rStyle w:val="font21"/>
                <w:rFonts w:hint="eastAsia"/>
                <w:sz w:val="16"/>
                <w:szCs w:val="16"/>
                <w:lang w:bidi="ar"/>
              </w:rPr>
              <w:t>BRCA2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A33436"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NM_000059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116D215"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27、外显子-内含子连接区、部分内含子和UTR区</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38660FE" w14:textId="77777777" w:rsidR="00825B1C" w:rsidRDefault="00825B1C" w:rsidP="005566B0">
            <w:pPr>
              <w:widowControl/>
              <w:jc w:val="center"/>
              <w:textAlignment w:val="top"/>
              <w:rPr>
                <w:rStyle w:val="font21"/>
                <w:sz w:val="16"/>
                <w:szCs w:val="16"/>
                <w:lang w:bidi="ar"/>
              </w:rPr>
            </w:pPr>
            <w:r>
              <w:rPr>
                <w:rStyle w:val="font21"/>
                <w:rFonts w:hint="eastAsia"/>
                <w:sz w:val="16"/>
                <w:szCs w:val="16"/>
                <w:lang w:bidi="ar"/>
              </w:rPr>
              <w:t>点突变、插入/缺</w:t>
            </w:r>
          </w:p>
          <w:p w14:paraId="0543E9A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失、大片段重排*</w:t>
            </w:r>
          </w:p>
        </w:tc>
      </w:tr>
      <w:tr w:rsidR="00825B1C" w14:paraId="49DA561B"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AB4CA9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BRIP1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4CDBB8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NM_032043</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3A029B9"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20、外显子-内含子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26D657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5C2F5B1C"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8261569"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CDH1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810418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NM_004360</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2AF80FC"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16、外显子-内含子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1F4175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B688A6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FC7357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CDK12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85AC61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NM_016507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6EFCA3"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1~Exon 14、外显子-内含子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DEB23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6468FB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4926CC1"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CHEK1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063122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NM_001114122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BBA373" w14:textId="77777777" w:rsidR="00825B1C" w:rsidRDefault="00825B1C" w:rsidP="005566B0">
            <w:pPr>
              <w:widowControl/>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Exon 2~Exon 13、外显子-内含子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A71B5" w14:textId="77777777" w:rsidR="00825B1C" w:rsidRDefault="00825B1C" w:rsidP="005566B0">
            <w:pPr>
              <w:widowControl/>
              <w:jc w:val="center"/>
              <w:textAlignment w:val="center"/>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793A7034"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A741ACF"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Style w:val="font21"/>
                <w:rFonts w:hint="eastAsia"/>
                <w:sz w:val="16"/>
                <w:szCs w:val="16"/>
                <w:lang w:bidi="ar"/>
              </w:rPr>
              <w:t>CHEK2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3353F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NM_007194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CC0DD5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Exon 2~Exon 15、外显子-内含子</w:t>
            </w:r>
            <w:proofErr w:type="gramStart"/>
            <w:r>
              <w:rPr>
                <w:rStyle w:val="font21"/>
                <w:rFonts w:hint="eastAsia"/>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DF849F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Style w:val="font21"/>
                <w:rFonts w:hint="eastAsia"/>
                <w:sz w:val="16"/>
                <w:szCs w:val="16"/>
                <w:lang w:bidi="ar"/>
              </w:rPr>
              <w:t>点突变、插入/缺失</w:t>
            </w:r>
          </w:p>
        </w:tc>
      </w:tr>
      <w:tr w:rsidR="00825B1C" w14:paraId="02BBFF25"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1EF752C"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ERBB2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A6F039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NM_004448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FEA3D5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1~3/6~9/11~12/16~21/23/25~27</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840A30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A2BD57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137E49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ESR1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84A416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NM_000125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BB6873" w14:textId="77777777" w:rsidR="00825B1C" w:rsidRDefault="00825B1C" w:rsidP="005566B0">
            <w:pPr>
              <w:widowControl/>
              <w:textAlignment w:val="center"/>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8</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7A2C35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2D4CA0C2"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EA9044D"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FANCA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51708A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NM_000135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FB443F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43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1A11FC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4BF593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FC0044C"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FANCL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71BEF0"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NM_018062</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B6C340"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06D1B5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1A0A647"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0BCF313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HDAC2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269F9300" w14:textId="77777777" w:rsidR="00825B1C" w:rsidRDefault="00825B1C" w:rsidP="005566B0">
            <w:pPr>
              <w:widowControl/>
              <w:jc w:val="center"/>
              <w:textAlignment w:val="bottom"/>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NM_001527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2D72B2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14</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3A08F2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CF575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B17ED3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HOXB13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FF39D9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NM_006361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FF1583D"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2</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8D2E05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BE0219B"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F982879"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KRAS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B557F00"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NM_004985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9F6030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DE02B0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805A4DC"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07624A1"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MLH1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F680EEE"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NM_000249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6117D2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7FB1FF4"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74B0B581"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B92883A"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MRE11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F8100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NM_005591</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2EAAFB0"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20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062ADC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3AFB480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3A30016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504040"/>
                <w:sz w:val="16"/>
                <w:szCs w:val="16"/>
                <w:lang w:bidi="ar"/>
              </w:rPr>
              <w:t>NBN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EB1FF9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NM_002485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DA82344"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16</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65DE3D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24FEA83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50673C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NRAS</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395821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NM_002524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9ABDD61"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4</w:t>
            </w:r>
            <w:r>
              <w:rPr>
                <w:rFonts w:ascii="宋体" w:hAnsi="宋体" w:hint="eastAsia"/>
                <w:color w:val="000000"/>
                <w:sz w:val="16"/>
                <w:szCs w:val="16"/>
                <w:lang w:bidi="ar"/>
              </w:rPr>
              <w:t>热点区域</w:t>
            </w:r>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158C15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AB821F0"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5887E58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PALB2</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707D3193"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NM_024675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E3C3D3"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13</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5DC2D05"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475B933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24FAB74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lastRenderedPageBreak/>
              <w:t>PIK3CA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154DB8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NM_006218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F76BC9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21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92E7C1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0734593"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F2C61EE"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PPP2R2A</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4B5A7F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NM_002717</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7F9E45B"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58BA5C49"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03A52F76"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6140BED7"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PTEN</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BE61EEB"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NM_000314</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163CD007"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360547ED"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533D80D"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731A659B"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RAD51B</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6B8DDC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NM_133509</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D21C9E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644C7BB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523024CF" w14:textId="77777777" w:rsidTr="005566B0">
        <w:trPr>
          <w:trHeight w:val="340"/>
        </w:trPr>
        <w:tc>
          <w:tcPr>
            <w:tcW w:w="91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bottom"/>
          </w:tcPr>
          <w:p w14:paraId="10F45520"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RAD51C</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8725D68"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NM_058216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26761BC6"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C144F3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10BB3EC"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C00F0A5"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RAD51D</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B1C9C7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NM_002878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43AA8539"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10</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7FC5C461"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5D6C2180"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9025A26"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RAD54L</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A492F7C"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NM_001142548</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4AF6D0F"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48F79717"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1EE51968"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184E04AB"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STK11</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0415CD72"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NM_000455</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5377402A"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1~Exon 9</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20E57C7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37A567E1" w14:textId="77777777" w:rsidTr="005566B0">
        <w:trPr>
          <w:trHeight w:val="340"/>
        </w:trPr>
        <w:tc>
          <w:tcPr>
            <w:tcW w:w="91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bottom"/>
          </w:tcPr>
          <w:p w14:paraId="560C7063" w14:textId="77777777" w:rsidR="00825B1C" w:rsidRDefault="00825B1C" w:rsidP="005566B0">
            <w:pPr>
              <w:widowControl/>
              <w:jc w:val="center"/>
              <w:textAlignment w:val="bottom"/>
              <w:rPr>
                <w:rFonts w:ascii="思源黑体 CN Normal" w:eastAsia="思源黑体 CN Normal" w:hAnsi="思源黑体 CN Normal" w:cstheme="minorBidi"/>
                <w:i/>
                <w:iCs/>
                <w:color w:val="000000"/>
                <w:sz w:val="13"/>
                <w:szCs w:val="13"/>
              </w:rPr>
            </w:pPr>
            <w:r>
              <w:rPr>
                <w:rFonts w:ascii="宋体" w:hAnsi="宋体" w:hint="eastAsia"/>
                <w:color w:val="000000"/>
                <w:sz w:val="16"/>
                <w:szCs w:val="16"/>
                <w:lang w:bidi="ar"/>
              </w:rPr>
              <w:t>TP53</w:t>
            </w:r>
          </w:p>
        </w:tc>
        <w:tc>
          <w:tcPr>
            <w:tcW w:w="13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36407C5A"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NM_000546</w:t>
            </w:r>
          </w:p>
        </w:tc>
        <w:tc>
          <w:tcPr>
            <w:tcW w:w="35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tcPr>
          <w:p w14:paraId="62EF623C" w14:textId="77777777" w:rsidR="00825B1C" w:rsidRDefault="00825B1C" w:rsidP="005566B0">
            <w:pPr>
              <w:widowControl/>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Exon 2~Exon 11</w:t>
            </w:r>
            <w:r>
              <w:rPr>
                <w:rFonts w:ascii="宋体" w:hAnsi="宋体" w:hint="eastAsia"/>
                <w:color w:val="000000"/>
                <w:sz w:val="16"/>
                <w:szCs w:val="16"/>
                <w:lang w:bidi="ar"/>
              </w:rPr>
              <w:t>、外显子</w:t>
            </w:r>
            <w:r>
              <w:rPr>
                <w:rFonts w:ascii="宋体" w:hAnsi="宋体" w:hint="eastAsia"/>
                <w:color w:val="000000"/>
                <w:sz w:val="16"/>
                <w:szCs w:val="16"/>
                <w:lang w:bidi="ar"/>
              </w:rPr>
              <w:t>-</w:t>
            </w:r>
            <w:r>
              <w:rPr>
                <w:rFonts w:ascii="宋体" w:hAnsi="宋体" w:hint="eastAsia"/>
                <w:color w:val="000000"/>
                <w:sz w:val="16"/>
                <w:szCs w:val="16"/>
                <w:lang w:bidi="ar"/>
              </w:rPr>
              <w:t>内含子</w:t>
            </w:r>
            <w:proofErr w:type="gramStart"/>
            <w:r>
              <w:rPr>
                <w:rFonts w:ascii="宋体" w:hAnsi="宋体" w:hint="eastAsia"/>
                <w:color w:val="000000"/>
                <w:sz w:val="16"/>
                <w:szCs w:val="16"/>
                <w:lang w:bidi="ar"/>
              </w:rPr>
              <w:t>连接区</w:t>
            </w:r>
            <w:proofErr w:type="gramEnd"/>
          </w:p>
        </w:tc>
        <w:tc>
          <w:tcPr>
            <w:tcW w:w="25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tcPr>
          <w:p w14:paraId="149873F6" w14:textId="77777777" w:rsidR="00825B1C" w:rsidRDefault="00825B1C" w:rsidP="005566B0">
            <w:pPr>
              <w:widowControl/>
              <w:jc w:val="center"/>
              <w:textAlignment w:val="top"/>
              <w:rPr>
                <w:rFonts w:ascii="思源黑体 CN Normal" w:eastAsia="思源黑体 CN Normal" w:hAnsi="思源黑体 CN Normal" w:cstheme="minorBidi"/>
                <w:color w:val="000000"/>
                <w:sz w:val="13"/>
                <w:szCs w:val="13"/>
              </w:rPr>
            </w:pPr>
            <w:r>
              <w:rPr>
                <w:rFonts w:ascii="宋体" w:hAnsi="宋体" w:hint="eastAsia"/>
                <w:color w:val="000000"/>
                <w:sz w:val="16"/>
                <w:szCs w:val="16"/>
                <w:lang w:bidi="ar"/>
              </w:rPr>
              <w:t>点突变、插入</w:t>
            </w:r>
            <w:r>
              <w:rPr>
                <w:rFonts w:ascii="宋体" w:hAnsi="宋体" w:hint="eastAsia"/>
                <w:color w:val="000000"/>
                <w:sz w:val="16"/>
                <w:szCs w:val="16"/>
                <w:lang w:bidi="ar"/>
              </w:rPr>
              <w:t>/</w:t>
            </w:r>
            <w:r>
              <w:rPr>
                <w:rFonts w:ascii="宋体" w:hAnsi="宋体" w:hint="eastAsia"/>
                <w:color w:val="000000"/>
                <w:sz w:val="16"/>
                <w:szCs w:val="16"/>
                <w:lang w:bidi="ar"/>
              </w:rPr>
              <w:t>缺失</w:t>
            </w:r>
          </w:p>
        </w:tc>
      </w:tr>
      <w:tr w:rsidR="00825B1C" w14:paraId="603CD5F3" w14:textId="77777777" w:rsidTr="005566B0">
        <w:trPr>
          <w:trHeight w:val="800"/>
        </w:trPr>
        <w:tc>
          <w:tcPr>
            <w:tcW w:w="8282" w:type="dxa"/>
            <w:gridSpan w:val="4"/>
            <w:tcBorders>
              <w:top w:val="dashed" w:sz="4" w:space="0" w:color="BFBFBF" w:themeColor="background1" w:themeShade="BF"/>
              <w:bottom w:val="single" w:sz="4" w:space="0" w:color="1E7648"/>
            </w:tcBorders>
            <w:shd w:val="clear" w:color="auto" w:fill="auto"/>
            <w:vAlign w:val="center"/>
          </w:tcPr>
          <w:p w14:paraId="5F8EEF77"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w:t>
            </w:r>
          </w:p>
          <w:p w14:paraId="09858213"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以下基因外显子中部分区段由于覆盖</w:t>
            </w:r>
            <w:proofErr w:type="gramStart"/>
            <w:r>
              <w:rPr>
                <w:rFonts w:ascii="思源黑体 CN Normal" w:eastAsia="思源黑体 CN Normal" w:hAnsi="思源黑体 CN Normal"/>
                <w:kern w:val="0"/>
                <w:sz w:val="15"/>
                <w:szCs w:val="15"/>
              </w:rPr>
              <w:t>度原因</w:t>
            </w:r>
            <w:proofErr w:type="gramEnd"/>
            <w:r>
              <w:rPr>
                <w:rFonts w:ascii="思源黑体 CN Normal" w:eastAsia="思源黑体 CN Normal" w:hAnsi="思源黑体 CN Normal"/>
                <w:kern w:val="0"/>
                <w:sz w:val="15"/>
                <w:szCs w:val="15"/>
              </w:rPr>
              <w:t>不包含在检测范围中：AR:NM_000044:exon1/CDK12:NM_016507:exon2/</w:t>
            </w:r>
          </w:p>
          <w:p w14:paraId="61DBBE36"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CDK12:NM_016507:exon14。</w:t>
            </w:r>
          </w:p>
          <w:p w14:paraId="461CF702" w14:textId="77777777" w:rsidR="00825B1C" w:rsidRDefault="00825B1C" w:rsidP="005566B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kern w:val="0"/>
                <w:sz w:val="15"/>
                <w:szCs w:val="15"/>
              </w:rPr>
              <w:t>*:大片段重排检测仅限外周血样本。</w:t>
            </w:r>
          </w:p>
        </w:tc>
      </w:tr>
    </w:tbl>
    <w:p w14:paraId="18E8BD65" w14:textId="77777777" w:rsidR="00825B1C" w:rsidRDefault="00825B1C" w:rsidP="00825B1C">
      <w:r>
        <w:br w:type="page"/>
      </w:r>
    </w:p>
    <w:p w14:paraId="33B697AB" w14:textId="77777777" w:rsidR="00825B1C" w:rsidRDefault="00825B1C" w:rsidP="00825B1C">
      <w:pPr>
        <w:pStyle w:val="af4"/>
        <w:ind w:left="420" w:firstLineChars="0" w:hanging="420"/>
        <w:jc w:val="left"/>
        <w:outlineLvl w:val="1"/>
        <w:rPr>
          <w:rFonts w:ascii="思源黑体 CN Bold" w:eastAsia="思源黑体 CN Bold" w:hAnsi="思源黑体 CN Bold"/>
          <w:b/>
          <w:bCs/>
          <w:color w:val="2F5496"/>
        </w:rPr>
      </w:pPr>
      <w:r>
        <w:rPr>
          <w:rFonts w:ascii="思源黑体 CN Bold" w:eastAsia="思源黑体 CN Bold" w:hAnsi="思源黑体 CN Bold" w:hint="eastAsia"/>
          <w:b/>
          <w:bCs/>
          <w:color w:val="2F5496"/>
        </w:rPr>
        <w:lastRenderedPageBreak/>
        <w:t>附录2项目背景介绍</w:t>
      </w:r>
    </w:p>
    <w:p w14:paraId="7EE55C00"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00766E2" w14:textId="77777777" w:rsidR="00825B1C" w:rsidRDefault="00825B1C" w:rsidP="00825B1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7702C1BE" w14:textId="70296203" w:rsidR="00825B1C" w:rsidRDefault="00825B1C" w:rsidP="00825B1C">
      <w:pPr>
        <w:spacing w:line="380" w:lineRule="exact"/>
        <w:ind w:firstLine="420"/>
        <w:rPr>
          <w:rFonts w:ascii="思源黑体 CN Normal" w:eastAsia="思源黑体 CN Normal" w:hAnsi="思源黑体 CN Normal" w:cs="思源黑体 CN Light"/>
          <w:sz w:val="18"/>
          <w:szCs w:val="18"/>
        </w:rPr>
      </w:pPr>
      <w:bookmarkStart w:id="3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oining，NHEJ）、微同源末端连接（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4"/>
      <w:r>
        <w:rPr>
          <w:rFonts w:ascii="思源黑体 CN Normal" w:eastAsia="思源黑体 CN Normal" w:hAnsi="思源黑体 CN Normal" w:cs="思源黑体 CN Light" w:hint="eastAsia"/>
          <w:sz w:val="18"/>
          <w:szCs w:val="18"/>
        </w:rPr>
        <w:t>。</w:t>
      </w:r>
    </w:p>
    <w:p w14:paraId="3FCF8777" w14:textId="77777777" w:rsidR="00825B1C" w:rsidRDefault="00825B1C" w:rsidP="00825B1C">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080EF361" wp14:editId="067657EB">
            <wp:extent cx="5399405" cy="3969385"/>
            <wp:effectExtent l="0" t="0" r="1270" b="2540"/>
            <wp:docPr id="93050648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06484" name="Picture 930506484"/>
                    <pic:cNvPicPr>
                      <a:picLocks noChangeAspect="1"/>
                    </pic:cNvPicPr>
                  </pic:nvPicPr>
                  <pic:blipFill>
                    <a:blip r:embed="rId15"/>
                    <a:stretch>
                      <a:fillRect/>
                    </a:stretch>
                  </pic:blipFill>
                  <pic:spPr>
                    <a:xfrm>
                      <a:off x="0" y="0"/>
                      <a:ext cx="5399405" cy="3969385"/>
                    </a:xfrm>
                    <a:prstGeom prst="rect">
                      <a:avLst/>
                    </a:prstGeom>
                  </pic:spPr>
                </pic:pic>
              </a:graphicData>
            </a:graphic>
          </wp:inline>
        </w:drawing>
      </w:r>
    </w:p>
    <w:p w14:paraId="178CBA5F" w14:textId="77777777" w:rsidR="00825B1C" w:rsidRDefault="00825B1C" w:rsidP="00825B1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CD695B2"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399692" w14:textId="77777777" w:rsidR="00825B1C" w:rsidRDefault="00825B1C" w:rsidP="00825B1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F522EC2" w14:textId="730B86F2" w:rsidR="00825B1C" w:rsidRDefault="00825B1C" w:rsidP="00825B1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的烟酰胺腺嘌呤二核苷酸结合口袋，造成构象异构，稳定DNA-PARP的可逆解离，使PARP保持对DNA的结合，这一过程被称为DNA-PARP复合物的“捕获（trapping）”，从而导致DNA-PARP复合物长期存在，抑制DNA后续修复过程。</w:t>
      </w:r>
    </w:p>
    <w:p w14:paraId="0ED8D2DF" w14:textId="77777777" w:rsidR="00825B1C" w:rsidRDefault="00825B1C" w:rsidP="00825B1C">
      <w:pPr>
        <w:jc w:val="center"/>
        <w:rPr>
          <w:rFonts w:ascii="思源黑体 CN Normal" w:eastAsia="思源黑体 CN Normal" w:hAnsi="思源黑体 CN Normal" w:cs="思源黑体 CN Light"/>
          <w:sz w:val="18"/>
          <w:szCs w:val="18"/>
        </w:rPr>
      </w:pPr>
      <w:r>
        <w:rPr>
          <w:noProof/>
        </w:rPr>
        <w:drawing>
          <wp:inline distT="0" distB="0" distL="0" distR="0" wp14:anchorId="2A3B2818" wp14:editId="3A7DD984">
            <wp:extent cx="5399405" cy="3978275"/>
            <wp:effectExtent l="0" t="0" r="1270" b="3175"/>
            <wp:docPr id="13"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30506484"/>
                    <pic:cNvPicPr>
                      <a:picLocks noChangeAspect="1"/>
                    </pic:cNvPicPr>
                  </pic:nvPicPr>
                  <pic:blipFill>
                    <a:blip r:embed="rId16"/>
                    <a:stretch>
                      <a:fillRect/>
                    </a:stretch>
                  </pic:blipFill>
                  <pic:spPr>
                    <a:xfrm>
                      <a:off x="0" y="0"/>
                      <a:ext cx="5400000" cy="3978281"/>
                    </a:xfrm>
                    <a:prstGeom prst="rect">
                      <a:avLst/>
                    </a:prstGeom>
                  </pic:spPr>
                </pic:pic>
              </a:graphicData>
            </a:graphic>
          </wp:inline>
        </w:drawing>
      </w:r>
    </w:p>
    <w:p w14:paraId="2F1E7B5F" w14:textId="77777777" w:rsidR="00825B1C" w:rsidRDefault="00825B1C" w:rsidP="00825B1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3F6FB47E" w14:textId="77777777" w:rsidR="00825B1C" w:rsidRDefault="00825B1C" w:rsidP="00825B1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3B6C1C77" w14:textId="77777777" w:rsidR="00825B1C" w:rsidRDefault="00825B1C" w:rsidP="00825B1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D8CE124" w14:textId="77777777" w:rsidR="00825B1C" w:rsidRDefault="00825B1C" w:rsidP="00825B1C">
      <w:pPr>
        <w:jc w:val="center"/>
        <w:rPr>
          <w:rFonts w:ascii="思源黑体 CN Normal" w:eastAsia="思源黑体 CN Normal" w:hAnsi="思源黑体 CN Normal" w:cs="思源黑体 CN Light"/>
          <w:sz w:val="18"/>
          <w:szCs w:val="18"/>
        </w:rPr>
      </w:pPr>
      <w:r>
        <w:rPr>
          <w:noProof/>
        </w:rPr>
        <w:drawing>
          <wp:inline distT="0" distB="0" distL="0" distR="0" wp14:anchorId="090E6AA8" wp14:editId="091E705F">
            <wp:extent cx="5399405" cy="5803265"/>
            <wp:effectExtent l="0" t="0" r="1270" b="6985"/>
            <wp:docPr id="14"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30506484"/>
                    <pic:cNvPicPr>
                      <a:picLocks noChangeAspect="1"/>
                    </pic:cNvPicPr>
                  </pic:nvPicPr>
                  <pic:blipFill>
                    <a:blip r:embed="rId17"/>
                    <a:stretch>
                      <a:fillRect/>
                    </a:stretch>
                  </pic:blipFill>
                  <pic:spPr>
                    <a:xfrm>
                      <a:off x="0" y="0"/>
                      <a:ext cx="5400000" cy="5803526"/>
                    </a:xfrm>
                    <a:prstGeom prst="rect">
                      <a:avLst/>
                    </a:prstGeom>
                  </pic:spPr>
                </pic:pic>
              </a:graphicData>
            </a:graphic>
          </wp:inline>
        </w:drawing>
      </w:r>
    </w:p>
    <w:p w14:paraId="60A5E8BC" w14:textId="77777777" w:rsidR="00825B1C" w:rsidRDefault="00825B1C" w:rsidP="00825B1C">
      <w:pPr>
        <w:spacing w:line="380" w:lineRule="exact"/>
        <w:jc w:val="center"/>
        <w:rPr>
          <w:rFonts w:ascii="思源黑体 CN Bold" w:eastAsia="思源黑体 CN Bold" w:hAnsi="思源黑体 CN Bold"/>
          <w:b/>
          <w:bCs/>
          <w:color w:val="2F5496"/>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33"/>
    <w:p w14:paraId="57DE5926" w14:textId="77777777" w:rsidR="00825B1C" w:rsidRDefault="00825B1C" w:rsidP="00825B1C">
      <w:pPr>
        <w:pStyle w:val="af4"/>
        <w:ind w:firstLineChars="0" w:firstLine="0"/>
        <w:jc w:val="left"/>
        <w:outlineLvl w:val="1"/>
        <w:rPr>
          <w:rFonts w:asciiTheme="minorHAnsi" w:eastAsiaTheme="minorHAnsi" w:hAnsiTheme="minorHAnsi"/>
          <w:sz w:val="18"/>
          <w:szCs w:val="18"/>
        </w:rPr>
      </w:pPr>
    </w:p>
    <w:p w14:paraId="480C51C5" w14:textId="77777777" w:rsidR="00253C04" w:rsidRPr="00825B1C" w:rsidRDefault="00253C04" w:rsidP="00825B1C">
      <w:pPr>
        <w:pStyle w:val="af4"/>
        <w:spacing w:line="320" w:lineRule="exact"/>
        <w:ind w:left="420" w:firstLineChars="0" w:firstLine="0"/>
        <w:rPr>
          <w:rFonts w:asciiTheme="minorHAnsi" w:eastAsiaTheme="minorHAnsi" w:hAnsiTheme="minorHAnsi"/>
          <w:sz w:val="18"/>
          <w:szCs w:val="18"/>
          <w:highlight w:val="magenta"/>
        </w:rPr>
      </w:pPr>
    </w:p>
    <w:sectPr w:rsidR="00253C04" w:rsidRPr="00825B1C" w:rsidSect="003F3D65">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6B53C" w14:textId="77777777" w:rsidR="00AD1DBB" w:rsidRDefault="00AD1DBB">
      <w:r>
        <w:separator/>
      </w:r>
    </w:p>
  </w:endnote>
  <w:endnote w:type="continuationSeparator" w:id="0">
    <w:p w14:paraId="7B8521EF" w14:textId="77777777" w:rsidR="00AD1DBB" w:rsidRDefault="00AD1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516703">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516703">
    <w:pPr>
      <w:pStyle w:val="a7"/>
      <w:jc w:val="center"/>
    </w:pPr>
    <w:r>
      <w:fldChar w:fldCharType="begin"/>
    </w:r>
    <w:r>
      <w:instrText>PAGE   \* MERGEFORMAT</w:instrText>
    </w:r>
    <w:r>
      <w:fldChar w:fldCharType="separate"/>
    </w:r>
    <w:r>
      <w:rPr>
        <w:lang w:val="zh-CN"/>
      </w:rPr>
      <w:t>2</w:t>
    </w:r>
    <w:r>
      <w:rPr>
        <w:lang w:val="zh-CN"/>
      </w:rPr>
      <w:t>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A9DD3" w14:textId="77777777" w:rsidR="00AD1DBB" w:rsidRDefault="00AD1DBB">
      <w:r>
        <w:separator/>
      </w:r>
    </w:p>
  </w:footnote>
  <w:footnote w:type="continuationSeparator" w:id="0">
    <w:p w14:paraId="2C580EE5" w14:textId="77777777" w:rsidR="00AD1DBB" w:rsidRDefault="00AD1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57A38D"/>
    <w:multiLevelType w:val="multilevel"/>
    <w:tmpl w:val="9257A3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287EE2"/>
    <w:multiLevelType w:val="multilevel"/>
    <w:tmpl w:val="96287E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2C299B6"/>
    <w:multiLevelType w:val="multilevel"/>
    <w:tmpl w:val="A2C299B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10"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CE48C31"/>
    <w:multiLevelType w:val="multilevel"/>
    <w:tmpl w:val="4CE48C3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9"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25"/>
  </w:num>
  <w:num w:numId="4">
    <w:abstractNumId w:val="3"/>
  </w:num>
  <w:num w:numId="5">
    <w:abstractNumId w:val="16"/>
  </w:num>
  <w:num w:numId="6">
    <w:abstractNumId w:val="13"/>
  </w:num>
  <w:num w:numId="7">
    <w:abstractNumId w:val="22"/>
  </w:num>
  <w:num w:numId="8">
    <w:abstractNumId w:val="18"/>
  </w:num>
  <w:num w:numId="9">
    <w:abstractNumId w:val="21"/>
  </w:num>
  <w:num w:numId="10">
    <w:abstractNumId w:val="5"/>
  </w:num>
  <w:num w:numId="11">
    <w:abstractNumId w:val="7"/>
  </w:num>
  <w:num w:numId="12">
    <w:abstractNumId w:val="11"/>
  </w:num>
  <w:num w:numId="13">
    <w:abstractNumId w:val="19"/>
  </w:num>
  <w:num w:numId="14">
    <w:abstractNumId w:val="6"/>
  </w:num>
  <w:num w:numId="15">
    <w:abstractNumId w:val="24"/>
  </w:num>
  <w:num w:numId="16">
    <w:abstractNumId w:val="4"/>
  </w:num>
  <w:num w:numId="17">
    <w:abstractNumId w:val="10"/>
  </w:num>
  <w:num w:numId="18">
    <w:abstractNumId w:val="15"/>
  </w:num>
  <w:num w:numId="19">
    <w:abstractNumId w:val="20"/>
  </w:num>
  <w:num w:numId="20">
    <w:abstractNumId w:val="14"/>
  </w:num>
  <w:num w:numId="21">
    <w:abstractNumId w:val="23"/>
  </w:num>
  <w:num w:numId="22">
    <w:abstractNumId w:val="0"/>
  </w:num>
  <w:num w:numId="23">
    <w:abstractNumId w:val="9"/>
  </w:num>
  <w:num w:numId="24">
    <w:abstractNumId w:val="2"/>
  </w:num>
  <w:num w:numId="25">
    <w:abstractNumId w:val="17"/>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20"/>
  <w:drawingGridVerticalSpacing w:val="423"/>
  <w:displayHorizontalDrawingGridEvery w:val="0"/>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635"/>
    <w:rsid w:val="00031925"/>
    <w:rsid w:val="00037914"/>
    <w:rsid w:val="0004006E"/>
    <w:rsid w:val="000402C2"/>
    <w:rsid w:val="00043A29"/>
    <w:rsid w:val="0004406A"/>
    <w:rsid w:val="000535AD"/>
    <w:rsid w:val="00053921"/>
    <w:rsid w:val="00053B2F"/>
    <w:rsid w:val="0005505E"/>
    <w:rsid w:val="00055687"/>
    <w:rsid w:val="00057346"/>
    <w:rsid w:val="00061B06"/>
    <w:rsid w:val="0007118B"/>
    <w:rsid w:val="00080571"/>
    <w:rsid w:val="00081AB6"/>
    <w:rsid w:val="00090225"/>
    <w:rsid w:val="00094FFC"/>
    <w:rsid w:val="000A1010"/>
    <w:rsid w:val="000A1AD3"/>
    <w:rsid w:val="000A1CE5"/>
    <w:rsid w:val="000A230B"/>
    <w:rsid w:val="000A4FC9"/>
    <w:rsid w:val="000B39E1"/>
    <w:rsid w:val="000B5D56"/>
    <w:rsid w:val="000B7D4B"/>
    <w:rsid w:val="000C2671"/>
    <w:rsid w:val="000C732E"/>
    <w:rsid w:val="000D1E9D"/>
    <w:rsid w:val="000D2EC0"/>
    <w:rsid w:val="000D4868"/>
    <w:rsid w:val="000D6A67"/>
    <w:rsid w:val="000E09C7"/>
    <w:rsid w:val="000E49E4"/>
    <w:rsid w:val="000E5E3A"/>
    <w:rsid w:val="000E7081"/>
    <w:rsid w:val="000F5D11"/>
    <w:rsid w:val="00101561"/>
    <w:rsid w:val="00106C29"/>
    <w:rsid w:val="0011003C"/>
    <w:rsid w:val="00122538"/>
    <w:rsid w:val="00122688"/>
    <w:rsid w:val="00130810"/>
    <w:rsid w:val="00134FBB"/>
    <w:rsid w:val="0015392F"/>
    <w:rsid w:val="00160BE7"/>
    <w:rsid w:val="0016486B"/>
    <w:rsid w:val="0016501C"/>
    <w:rsid w:val="00173E2E"/>
    <w:rsid w:val="00181D87"/>
    <w:rsid w:val="00186E2D"/>
    <w:rsid w:val="00187D38"/>
    <w:rsid w:val="001917FF"/>
    <w:rsid w:val="00195336"/>
    <w:rsid w:val="001953BC"/>
    <w:rsid w:val="001B006B"/>
    <w:rsid w:val="001B22A7"/>
    <w:rsid w:val="001B3C82"/>
    <w:rsid w:val="001B5147"/>
    <w:rsid w:val="001C68D8"/>
    <w:rsid w:val="001D528A"/>
    <w:rsid w:val="001D5C88"/>
    <w:rsid w:val="001E0509"/>
    <w:rsid w:val="001F02A2"/>
    <w:rsid w:val="001F501A"/>
    <w:rsid w:val="001F61A0"/>
    <w:rsid w:val="001F6752"/>
    <w:rsid w:val="00203A1E"/>
    <w:rsid w:val="00203B9B"/>
    <w:rsid w:val="002057B9"/>
    <w:rsid w:val="002068AA"/>
    <w:rsid w:val="00207E5A"/>
    <w:rsid w:val="00225200"/>
    <w:rsid w:val="00225485"/>
    <w:rsid w:val="00243635"/>
    <w:rsid w:val="002451D2"/>
    <w:rsid w:val="00245300"/>
    <w:rsid w:val="002479E2"/>
    <w:rsid w:val="00252212"/>
    <w:rsid w:val="00252F46"/>
    <w:rsid w:val="00253C04"/>
    <w:rsid w:val="00267B85"/>
    <w:rsid w:val="002739A2"/>
    <w:rsid w:val="00273EE5"/>
    <w:rsid w:val="0027406B"/>
    <w:rsid w:val="0028024C"/>
    <w:rsid w:val="00281E27"/>
    <w:rsid w:val="00285A47"/>
    <w:rsid w:val="00293203"/>
    <w:rsid w:val="00295522"/>
    <w:rsid w:val="002A669F"/>
    <w:rsid w:val="002D0F32"/>
    <w:rsid w:val="002D4E5B"/>
    <w:rsid w:val="002D6867"/>
    <w:rsid w:val="002D6BF3"/>
    <w:rsid w:val="002E7A6D"/>
    <w:rsid w:val="002E7B2B"/>
    <w:rsid w:val="002F6085"/>
    <w:rsid w:val="00302355"/>
    <w:rsid w:val="0030777F"/>
    <w:rsid w:val="00311FA6"/>
    <w:rsid w:val="003129D9"/>
    <w:rsid w:val="00320468"/>
    <w:rsid w:val="0032519C"/>
    <w:rsid w:val="00335D25"/>
    <w:rsid w:val="00336A8C"/>
    <w:rsid w:val="00340F3E"/>
    <w:rsid w:val="003549D5"/>
    <w:rsid w:val="00356FDD"/>
    <w:rsid w:val="0036464F"/>
    <w:rsid w:val="00370AC7"/>
    <w:rsid w:val="003763FE"/>
    <w:rsid w:val="00376F4D"/>
    <w:rsid w:val="00382605"/>
    <w:rsid w:val="00383F64"/>
    <w:rsid w:val="003A2BC9"/>
    <w:rsid w:val="003A4447"/>
    <w:rsid w:val="003A7F5C"/>
    <w:rsid w:val="003B35CD"/>
    <w:rsid w:val="003C0CFA"/>
    <w:rsid w:val="003C0E5E"/>
    <w:rsid w:val="003C531E"/>
    <w:rsid w:val="003C7F75"/>
    <w:rsid w:val="003E22FF"/>
    <w:rsid w:val="003E482F"/>
    <w:rsid w:val="003F1723"/>
    <w:rsid w:val="003F17F9"/>
    <w:rsid w:val="003F20D1"/>
    <w:rsid w:val="003F3D65"/>
    <w:rsid w:val="0041350D"/>
    <w:rsid w:val="0041396B"/>
    <w:rsid w:val="00414992"/>
    <w:rsid w:val="004157C6"/>
    <w:rsid w:val="004219FC"/>
    <w:rsid w:val="00422967"/>
    <w:rsid w:val="004404B3"/>
    <w:rsid w:val="00440708"/>
    <w:rsid w:val="00445135"/>
    <w:rsid w:val="00450A70"/>
    <w:rsid w:val="0045156D"/>
    <w:rsid w:val="004609FB"/>
    <w:rsid w:val="004623C5"/>
    <w:rsid w:val="004708E2"/>
    <w:rsid w:val="00472E44"/>
    <w:rsid w:val="004740A1"/>
    <w:rsid w:val="0047790B"/>
    <w:rsid w:val="00480692"/>
    <w:rsid w:val="0048190B"/>
    <w:rsid w:val="0048428D"/>
    <w:rsid w:val="00485967"/>
    <w:rsid w:val="00485C1D"/>
    <w:rsid w:val="00491E7C"/>
    <w:rsid w:val="004A495F"/>
    <w:rsid w:val="004B447E"/>
    <w:rsid w:val="004B4A4E"/>
    <w:rsid w:val="004B4EA6"/>
    <w:rsid w:val="004C0B79"/>
    <w:rsid w:val="004C0C2C"/>
    <w:rsid w:val="004C685A"/>
    <w:rsid w:val="004D2BA8"/>
    <w:rsid w:val="004D4E5A"/>
    <w:rsid w:val="004E3168"/>
    <w:rsid w:val="004F085A"/>
    <w:rsid w:val="004F7709"/>
    <w:rsid w:val="0051287E"/>
    <w:rsid w:val="00514214"/>
    <w:rsid w:val="00514F75"/>
    <w:rsid w:val="00515B34"/>
    <w:rsid w:val="00516703"/>
    <w:rsid w:val="00522A16"/>
    <w:rsid w:val="005232F1"/>
    <w:rsid w:val="00525667"/>
    <w:rsid w:val="00535989"/>
    <w:rsid w:val="005376EF"/>
    <w:rsid w:val="00545079"/>
    <w:rsid w:val="005513CB"/>
    <w:rsid w:val="00554647"/>
    <w:rsid w:val="005612A7"/>
    <w:rsid w:val="00562743"/>
    <w:rsid w:val="0056294A"/>
    <w:rsid w:val="00563FC2"/>
    <w:rsid w:val="005649EF"/>
    <w:rsid w:val="0056612F"/>
    <w:rsid w:val="00566886"/>
    <w:rsid w:val="00567C0C"/>
    <w:rsid w:val="00587915"/>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56E08"/>
    <w:rsid w:val="00660EFA"/>
    <w:rsid w:val="0066190D"/>
    <w:rsid w:val="006832F9"/>
    <w:rsid w:val="00684519"/>
    <w:rsid w:val="006905B3"/>
    <w:rsid w:val="0069764A"/>
    <w:rsid w:val="006A340A"/>
    <w:rsid w:val="006A4840"/>
    <w:rsid w:val="006A4DE7"/>
    <w:rsid w:val="006A4FAF"/>
    <w:rsid w:val="006A548B"/>
    <w:rsid w:val="006A69C9"/>
    <w:rsid w:val="006A7225"/>
    <w:rsid w:val="006B340D"/>
    <w:rsid w:val="006C0EF1"/>
    <w:rsid w:val="006C1A00"/>
    <w:rsid w:val="006C5FF0"/>
    <w:rsid w:val="006C654F"/>
    <w:rsid w:val="006F2890"/>
    <w:rsid w:val="006F3C9E"/>
    <w:rsid w:val="00701471"/>
    <w:rsid w:val="00703E90"/>
    <w:rsid w:val="007140DB"/>
    <w:rsid w:val="007166C2"/>
    <w:rsid w:val="00721826"/>
    <w:rsid w:val="00725A95"/>
    <w:rsid w:val="0072632D"/>
    <w:rsid w:val="007301D9"/>
    <w:rsid w:val="0073758F"/>
    <w:rsid w:val="00737E34"/>
    <w:rsid w:val="0075355D"/>
    <w:rsid w:val="0075487A"/>
    <w:rsid w:val="00764E2E"/>
    <w:rsid w:val="00773B89"/>
    <w:rsid w:val="007766E6"/>
    <w:rsid w:val="00776707"/>
    <w:rsid w:val="007922DC"/>
    <w:rsid w:val="0079238F"/>
    <w:rsid w:val="00792CFC"/>
    <w:rsid w:val="007940F1"/>
    <w:rsid w:val="007945A8"/>
    <w:rsid w:val="00795DE8"/>
    <w:rsid w:val="0079708C"/>
    <w:rsid w:val="00797BED"/>
    <w:rsid w:val="007A3566"/>
    <w:rsid w:val="007A395F"/>
    <w:rsid w:val="007A465F"/>
    <w:rsid w:val="007A5676"/>
    <w:rsid w:val="007B343D"/>
    <w:rsid w:val="007B6DFA"/>
    <w:rsid w:val="007B7492"/>
    <w:rsid w:val="007C7312"/>
    <w:rsid w:val="007D29A6"/>
    <w:rsid w:val="007D3FD9"/>
    <w:rsid w:val="007D4DC5"/>
    <w:rsid w:val="007D6A22"/>
    <w:rsid w:val="007D6DFA"/>
    <w:rsid w:val="007E03B7"/>
    <w:rsid w:val="007F233F"/>
    <w:rsid w:val="007F5735"/>
    <w:rsid w:val="00803EA0"/>
    <w:rsid w:val="00807BC4"/>
    <w:rsid w:val="00811C7C"/>
    <w:rsid w:val="00820C46"/>
    <w:rsid w:val="00820CD8"/>
    <w:rsid w:val="00822E89"/>
    <w:rsid w:val="0082342F"/>
    <w:rsid w:val="00824D25"/>
    <w:rsid w:val="00825B1C"/>
    <w:rsid w:val="00832D9B"/>
    <w:rsid w:val="00835EA8"/>
    <w:rsid w:val="0084079E"/>
    <w:rsid w:val="00844D2D"/>
    <w:rsid w:val="00846591"/>
    <w:rsid w:val="00850CC6"/>
    <w:rsid w:val="00851A71"/>
    <w:rsid w:val="00852A48"/>
    <w:rsid w:val="00854D5F"/>
    <w:rsid w:val="008607C9"/>
    <w:rsid w:val="00871BA6"/>
    <w:rsid w:val="008724AF"/>
    <w:rsid w:val="008747C9"/>
    <w:rsid w:val="008902E3"/>
    <w:rsid w:val="008940BD"/>
    <w:rsid w:val="00894BD1"/>
    <w:rsid w:val="008A2569"/>
    <w:rsid w:val="008A569B"/>
    <w:rsid w:val="008B1BFF"/>
    <w:rsid w:val="008B52BD"/>
    <w:rsid w:val="008C1E7D"/>
    <w:rsid w:val="008C3FA0"/>
    <w:rsid w:val="008C5448"/>
    <w:rsid w:val="008C7988"/>
    <w:rsid w:val="008D405B"/>
    <w:rsid w:val="008D4930"/>
    <w:rsid w:val="008D4B27"/>
    <w:rsid w:val="008E3FE9"/>
    <w:rsid w:val="008E52AC"/>
    <w:rsid w:val="0090038E"/>
    <w:rsid w:val="009046CB"/>
    <w:rsid w:val="00904FFC"/>
    <w:rsid w:val="00905F3C"/>
    <w:rsid w:val="0091013E"/>
    <w:rsid w:val="00912A09"/>
    <w:rsid w:val="00916142"/>
    <w:rsid w:val="0092464D"/>
    <w:rsid w:val="00925CAC"/>
    <w:rsid w:val="00925E3B"/>
    <w:rsid w:val="00931C58"/>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B6687"/>
    <w:rsid w:val="009C462D"/>
    <w:rsid w:val="009D293D"/>
    <w:rsid w:val="009D5AE2"/>
    <w:rsid w:val="009E0F0B"/>
    <w:rsid w:val="009E4C42"/>
    <w:rsid w:val="009E75FE"/>
    <w:rsid w:val="009F39A2"/>
    <w:rsid w:val="009F3DDA"/>
    <w:rsid w:val="00A00C41"/>
    <w:rsid w:val="00A00D48"/>
    <w:rsid w:val="00A04A71"/>
    <w:rsid w:val="00A0565E"/>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2812"/>
    <w:rsid w:val="00A73A44"/>
    <w:rsid w:val="00A75748"/>
    <w:rsid w:val="00A8013F"/>
    <w:rsid w:val="00A826C5"/>
    <w:rsid w:val="00A83809"/>
    <w:rsid w:val="00A85F14"/>
    <w:rsid w:val="00AA1162"/>
    <w:rsid w:val="00AA1759"/>
    <w:rsid w:val="00AA3562"/>
    <w:rsid w:val="00AC113F"/>
    <w:rsid w:val="00AC3B69"/>
    <w:rsid w:val="00AC6D1C"/>
    <w:rsid w:val="00AD17B6"/>
    <w:rsid w:val="00AD1DBB"/>
    <w:rsid w:val="00AD2DDD"/>
    <w:rsid w:val="00AD323B"/>
    <w:rsid w:val="00AD4832"/>
    <w:rsid w:val="00AD6810"/>
    <w:rsid w:val="00AD6C13"/>
    <w:rsid w:val="00AE5CAB"/>
    <w:rsid w:val="00AE636F"/>
    <w:rsid w:val="00AF0E3F"/>
    <w:rsid w:val="00AF1AF0"/>
    <w:rsid w:val="00AF1E12"/>
    <w:rsid w:val="00AF24A3"/>
    <w:rsid w:val="00AF7662"/>
    <w:rsid w:val="00B027E0"/>
    <w:rsid w:val="00B02C9A"/>
    <w:rsid w:val="00B07061"/>
    <w:rsid w:val="00B07BA6"/>
    <w:rsid w:val="00B10682"/>
    <w:rsid w:val="00B107CB"/>
    <w:rsid w:val="00B10954"/>
    <w:rsid w:val="00B114F4"/>
    <w:rsid w:val="00B237D0"/>
    <w:rsid w:val="00B35354"/>
    <w:rsid w:val="00B503D9"/>
    <w:rsid w:val="00B5745B"/>
    <w:rsid w:val="00B61947"/>
    <w:rsid w:val="00B626FC"/>
    <w:rsid w:val="00B65952"/>
    <w:rsid w:val="00B65979"/>
    <w:rsid w:val="00B706C7"/>
    <w:rsid w:val="00B72DBA"/>
    <w:rsid w:val="00B76E15"/>
    <w:rsid w:val="00B776DD"/>
    <w:rsid w:val="00B80881"/>
    <w:rsid w:val="00B8573C"/>
    <w:rsid w:val="00B87A3B"/>
    <w:rsid w:val="00B9118F"/>
    <w:rsid w:val="00B91B03"/>
    <w:rsid w:val="00B93114"/>
    <w:rsid w:val="00B940BB"/>
    <w:rsid w:val="00BA6C2D"/>
    <w:rsid w:val="00BB5DCA"/>
    <w:rsid w:val="00BC313C"/>
    <w:rsid w:val="00BC55B5"/>
    <w:rsid w:val="00BD3527"/>
    <w:rsid w:val="00BD77E4"/>
    <w:rsid w:val="00BE2538"/>
    <w:rsid w:val="00BE4119"/>
    <w:rsid w:val="00BE5D9D"/>
    <w:rsid w:val="00BF3973"/>
    <w:rsid w:val="00C05543"/>
    <w:rsid w:val="00C11248"/>
    <w:rsid w:val="00C12435"/>
    <w:rsid w:val="00C13E2B"/>
    <w:rsid w:val="00C15CD6"/>
    <w:rsid w:val="00C15FB5"/>
    <w:rsid w:val="00C20BBE"/>
    <w:rsid w:val="00C21143"/>
    <w:rsid w:val="00C2154F"/>
    <w:rsid w:val="00C221C1"/>
    <w:rsid w:val="00C25CC9"/>
    <w:rsid w:val="00C263A4"/>
    <w:rsid w:val="00C267C1"/>
    <w:rsid w:val="00C3408C"/>
    <w:rsid w:val="00C35BAC"/>
    <w:rsid w:val="00C45CC7"/>
    <w:rsid w:val="00C4780C"/>
    <w:rsid w:val="00C47D63"/>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12674"/>
    <w:rsid w:val="00D1275A"/>
    <w:rsid w:val="00D22513"/>
    <w:rsid w:val="00D23A70"/>
    <w:rsid w:val="00D24603"/>
    <w:rsid w:val="00D26A91"/>
    <w:rsid w:val="00D40D5B"/>
    <w:rsid w:val="00D43C32"/>
    <w:rsid w:val="00D46198"/>
    <w:rsid w:val="00D57359"/>
    <w:rsid w:val="00D62653"/>
    <w:rsid w:val="00D63F0D"/>
    <w:rsid w:val="00D82A8E"/>
    <w:rsid w:val="00D86F0A"/>
    <w:rsid w:val="00D91A71"/>
    <w:rsid w:val="00D91E68"/>
    <w:rsid w:val="00D94A14"/>
    <w:rsid w:val="00DA7C35"/>
    <w:rsid w:val="00DA7FA3"/>
    <w:rsid w:val="00DB0D23"/>
    <w:rsid w:val="00DB3BAB"/>
    <w:rsid w:val="00DB4B99"/>
    <w:rsid w:val="00DC39FF"/>
    <w:rsid w:val="00DD5DEF"/>
    <w:rsid w:val="00DE2BF7"/>
    <w:rsid w:val="00DE45C9"/>
    <w:rsid w:val="00DF07FF"/>
    <w:rsid w:val="00DF72C2"/>
    <w:rsid w:val="00E006C4"/>
    <w:rsid w:val="00E07D29"/>
    <w:rsid w:val="00E1364C"/>
    <w:rsid w:val="00E15396"/>
    <w:rsid w:val="00E207A1"/>
    <w:rsid w:val="00E238EF"/>
    <w:rsid w:val="00E260F4"/>
    <w:rsid w:val="00E31488"/>
    <w:rsid w:val="00E32776"/>
    <w:rsid w:val="00E32EBD"/>
    <w:rsid w:val="00E35BA5"/>
    <w:rsid w:val="00E40714"/>
    <w:rsid w:val="00E46933"/>
    <w:rsid w:val="00E474C1"/>
    <w:rsid w:val="00E5233B"/>
    <w:rsid w:val="00E53E4D"/>
    <w:rsid w:val="00E5447B"/>
    <w:rsid w:val="00E60D25"/>
    <w:rsid w:val="00E620D1"/>
    <w:rsid w:val="00E64181"/>
    <w:rsid w:val="00E66014"/>
    <w:rsid w:val="00E70D55"/>
    <w:rsid w:val="00E816F0"/>
    <w:rsid w:val="00E81720"/>
    <w:rsid w:val="00E94DAF"/>
    <w:rsid w:val="00E9721C"/>
    <w:rsid w:val="00EB09B5"/>
    <w:rsid w:val="00EB3A24"/>
    <w:rsid w:val="00EB4788"/>
    <w:rsid w:val="00EB517E"/>
    <w:rsid w:val="00EB56C1"/>
    <w:rsid w:val="00EC6B4D"/>
    <w:rsid w:val="00ED629A"/>
    <w:rsid w:val="00EE3F69"/>
    <w:rsid w:val="00EE499B"/>
    <w:rsid w:val="00EE616C"/>
    <w:rsid w:val="00EE6412"/>
    <w:rsid w:val="00EF3BDB"/>
    <w:rsid w:val="00EF3E01"/>
    <w:rsid w:val="00F00FF2"/>
    <w:rsid w:val="00F01448"/>
    <w:rsid w:val="00F0281E"/>
    <w:rsid w:val="00F04B03"/>
    <w:rsid w:val="00F10975"/>
    <w:rsid w:val="00F16499"/>
    <w:rsid w:val="00F2063C"/>
    <w:rsid w:val="00F27199"/>
    <w:rsid w:val="00F27386"/>
    <w:rsid w:val="00F31EBA"/>
    <w:rsid w:val="00F3376E"/>
    <w:rsid w:val="00F346DE"/>
    <w:rsid w:val="00F360F0"/>
    <w:rsid w:val="00F50E48"/>
    <w:rsid w:val="00F51D4D"/>
    <w:rsid w:val="00F56479"/>
    <w:rsid w:val="00F56B01"/>
    <w:rsid w:val="00F652F3"/>
    <w:rsid w:val="00F6553A"/>
    <w:rsid w:val="00F65AAE"/>
    <w:rsid w:val="00F7655B"/>
    <w:rsid w:val="00F76B7F"/>
    <w:rsid w:val="00F8377A"/>
    <w:rsid w:val="00F9200E"/>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3D65"/>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qFormat/>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 w:type="paragraph" w:customStyle="1" w:styleId="EndNoteBibliography">
    <w:name w:val="EndNote Bibliography"/>
    <w:basedOn w:val="a"/>
    <w:link w:val="EndNoteBibliographyChar"/>
    <w:qFormat/>
    <w:rsid w:val="00E32776"/>
    <w:rPr>
      <w:rFonts w:ascii="Calibri" w:eastAsia="宋体" w:hAnsi="Calibri" w:cs="Times New Roman"/>
      <w:sz w:val="20"/>
      <w:szCs w:val="22"/>
    </w:rPr>
  </w:style>
  <w:style w:type="character" w:customStyle="1" w:styleId="EndNoteBibliographyChar">
    <w:name w:val="EndNote Bibliography Char"/>
    <w:link w:val="EndNoteBibliography"/>
    <w:qFormat/>
    <w:rsid w:val="00E32776"/>
    <w:rPr>
      <w:rFonts w:ascii="Calibri" w:eastAsia="宋体" w:hAnsi="Calibri" w:cs="Times New Roman"/>
      <w:kern w:val="2"/>
      <w:szCs w:val="22"/>
    </w:rPr>
  </w:style>
  <w:style w:type="table" w:customStyle="1" w:styleId="HRD-21">
    <w:name w:val="吉林二院HRD-21"/>
    <w:basedOn w:val="a1"/>
    <w:uiPriority w:val="99"/>
    <w:qFormat/>
    <w:rsid w:val="0041396B"/>
    <w:pPr>
      <w:jc w:val="center"/>
    </w:pPr>
    <w:rPr>
      <w:rFonts w:ascii="Times New Roman" w:eastAsia="宋体" w:hAnsi="Times New Roman"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afa">
    <w:name w:val="吉大二院"/>
    <w:basedOn w:val="a1"/>
    <w:uiPriority w:val="99"/>
    <w:rsid w:val="006A4FAF"/>
    <w:rPr>
      <w:rFonts w:asciiTheme="minorHAnsi" w:eastAsiaTheme="minorEastAsia" w:hAnsiTheme="minorHAnsi" w:cstheme="minorBidi"/>
    </w:rPr>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character" w:customStyle="1" w:styleId="font21">
    <w:name w:val="font21"/>
    <w:basedOn w:val="a0"/>
    <w:qFormat/>
    <w:rsid w:val="00825B1C"/>
    <w:rPr>
      <w:rFonts w:ascii="宋体" w:eastAsia="宋体" w:hAnsi="宋体" w:cs="宋体"/>
      <w:color w:val="000000"/>
      <w:sz w:val="26"/>
      <w:szCs w:val="26"/>
      <w:u w:val="none"/>
    </w:rPr>
  </w:style>
  <w:style w:type="character" w:styleId="afb">
    <w:name w:val="line number"/>
    <w:basedOn w:val="a0"/>
    <w:uiPriority w:val="99"/>
    <w:semiHidden/>
    <w:unhideWhenUsed/>
    <w:rsid w:val="009F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35</Pages>
  <Words>4225</Words>
  <Characters>24086</Characters>
  <Application>Microsoft Office Word</Application>
  <DocSecurity>0</DocSecurity>
  <Lines>200</Lines>
  <Paragraphs>56</Paragraphs>
  <ScaleCrop>false</ScaleCrop>
  <Company/>
  <LinksUpToDate>false</LinksUpToDate>
  <CharactersWithSpaces>28255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康雅君</cp:lastModifiedBy>
  <cp:revision>130</cp:revision>
  <cp:lastPrinted>2023-02-20T04:31:00Z</cp:lastPrinted>
  <dcterms:created xsi:type="dcterms:W3CDTF">2023-04-25T05:10:00Z</dcterms:created>
  <dcterms:modified xsi:type="dcterms:W3CDTF">2026-05-22T07:15:00Z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