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1740" w14:textId="77777777" w:rsidR="0065259B" w:rsidRDefault="009D6836">
      <w:pPr>
        <w:pStyle w:val="aa"/>
        <w:rPr>
          <w:rFonts w:ascii="思源黑体 CN Bold" w:eastAsia="思源黑体 CN Bold" w:hAnsi="思源黑体 CN Bold"/>
          <w:color w:val="3C6243"/>
          <w:sz w:val="72"/>
          <w:szCs w:val="72"/>
        </w:rPr>
      </w:pPr>
      <w:proofErr w:type="spellStart"/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Onc</w:t>
      </w:r>
      <w:r>
        <w:rPr>
          <w:rFonts w:ascii="思源黑体 CN Bold" w:eastAsia="思源黑体 CN Bold" w:hAnsi="思源黑体 CN Bold"/>
          <w:color w:val="3C6243"/>
          <w:sz w:val="72"/>
          <w:szCs w:val="72"/>
        </w:rPr>
        <w:t>oPro</w:t>
      </w:r>
      <w:proofErr w:type="spellEnd"/>
      <w:r>
        <w:rPr>
          <w:rFonts w:ascii="思源黑体 CN Bold" w:eastAsia="思源黑体 CN Bold" w:hAnsi="思源黑体 CN Bold" w:hint="eastAsia"/>
          <w:color w:val="3C6243"/>
          <w:sz w:val="72"/>
          <w:szCs w:val="72"/>
        </w:rPr>
        <w:t>检测报告</w:t>
      </w:r>
    </w:p>
    <w:p w14:paraId="16C0E5CB" w14:textId="77777777" w:rsidR="0065259B" w:rsidRDefault="0065259B">
      <w:pPr>
        <w:jc w:val="center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2"/>
        <w:gridCol w:w="2590"/>
        <w:gridCol w:w="2154"/>
        <w:gridCol w:w="2372"/>
      </w:tblGrid>
      <w:tr w:rsidR="0065259B" w14:paraId="1518945B" w14:textId="77777777">
        <w:trPr>
          <w:jc w:val="center"/>
        </w:trPr>
        <w:tc>
          <w:tcPr>
            <w:tcW w:w="2372" w:type="dxa"/>
          </w:tcPr>
          <w:p w14:paraId="013C53AC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方案编号：</w:t>
            </w:r>
          </w:p>
        </w:tc>
        <w:tc>
          <w:tcPr>
            <w:tcW w:w="2590" w:type="dxa"/>
          </w:tcPr>
          <w:p w14:paraId="0262A66F" w14:textId="77777777" w:rsidR="0065259B" w:rsidRDefault="009D683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SHR-1316-307</w:t>
            </w:r>
          </w:p>
        </w:tc>
        <w:tc>
          <w:tcPr>
            <w:tcW w:w="2154" w:type="dxa"/>
          </w:tcPr>
          <w:p w14:paraId="1D97A59A" w14:textId="77777777" w:rsidR="0065259B" w:rsidRDefault="009D6836">
            <w:pPr>
              <w:jc w:val="righ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proofErr w:type="gramStart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厦维项目</w:t>
            </w:r>
            <w:proofErr w:type="gramEnd"/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编号：</w:t>
            </w:r>
          </w:p>
        </w:tc>
        <w:tc>
          <w:tcPr>
            <w:tcW w:w="2372" w:type="dxa"/>
          </w:tcPr>
          <w:p w14:paraId="5DB8C98A" w14:textId="77777777" w:rsidR="0065259B" w:rsidRDefault="009D6836">
            <w:pPr>
              <w:jc w:val="left"/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color w:val="000000" w:themeColor="text1"/>
                <w:szCs w:val="18"/>
              </w:rPr>
              <w:t>XW</w:t>
            </w:r>
            <w:r>
              <w:rPr>
                <w:rFonts w:ascii="思源黑体 CN Bold" w:eastAsia="思源黑体 CN Bold" w:hAnsi="思源黑体 CN Bold" w:cs="微软雅黑"/>
                <w:b/>
                <w:color w:val="000000" w:themeColor="text1"/>
                <w:szCs w:val="18"/>
              </w:rPr>
              <w:t>0248</w:t>
            </w:r>
          </w:p>
        </w:tc>
      </w:tr>
    </w:tbl>
    <w:p w14:paraId="6B00215A" w14:textId="40CD7372" w:rsidR="0065259B" w:rsidRDefault="00CB1903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3C6243"/>
          <w:sz w:val="32"/>
        </w:rPr>
      </w:pPr>
      <w:r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44"/>
          <w:szCs w:val="44"/>
        </w:rPr>
        <w:drawing>
          <wp:inline distT="0" distB="0" distL="0" distR="0" wp14:anchorId="6C71ABE5" wp14:editId="29AB65DC">
            <wp:extent cx="371475" cy="344018"/>
            <wp:effectExtent l="0" t="0" r="0" b="0"/>
            <wp:docPr id="1741748809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46" cy="34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CB1903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送检信息</w:t>
      </w:r>
      <w:r w:rsidR="009D6836"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1"/>
        </w:rPr>
        <w:t xml:space="preserve"> </w:t>
      </w: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ook w:val="04A0" w:firstRow="1" w:lastRow="0" w:firstColumn="1" w:lastColumn="0" w:noHBand="0" w:noVBand="1"/>
      </w:tblPr>
      <w:tblGrid>
        <w:gridCol w:w="1656"/>
        <w:gridCol w:w="2979"/>
        <w:gridCol w:w="1597"/>
        <w:gridCol w:w="3256"/>
      </w:tblGrid>
      <w:tr w:rsidR="0065259B" w14:paraId="18BF2B91" w14:textId="77777777" w:rsidTr="00CB1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7F0C5FAB" w14:textId="77777777" w:rsidR="0065259B" w:rsidRDefault="009D683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</w:rPr>
            </w:pPr>
            <w:r>
              <w:rPr>
                <w:rFonts w:ascii="思源黑体 CN Bold" w:eastAsia="思源黑体 CN Bold" w:hAnsi="思源黑体 CN Bold" w:cs="微软雅黑" w:hint="eastAsia"/>
                <w:bCs w:val="0"/>
                <w:szCs w:val="18"/>
              </w:rPr>
              <w:t xml:space="preserve">受试者信息 </w:t>
            </w:r>
          </w:p>
        </w:tc>
      </w:tr>
      <w:tr w:rsidR="0065259B" w:rsidRPr="006F2857" w14:paraId="7FFBA46A" w14:textId="77777777" w:rsidTr="009C0DC7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78F72AAC" w14:textId="77777777" w:rsidR="0065259B" w:rsidRPr="006F2857" w:rsidRDefault="009D683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中心名称</w:t>
            </w:r>
          </w:p>
        </w:tc>
        <w:tc>
          <w:tcPr>
            <w:tcW w:w="7832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D2CEFE3" w14:textId="0015D1A8" w:rsidR="0065259B" w:rsidRPr="006F2857" w:rsidRDefault="009C0DC7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sample.site</w:t>
            </w:r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_name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9C0DC7" w:rsidRPr="006F2857" w14:paraId="50C2789A" w14:textId="77777777" w:rsidTr="009C0DC7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tcBorders>
              <w:right w:val="nil"/>
            </w:tcBorders>
            <w:shd w:val="clear" w:color="auto" w:fill="auto"/>
            <w:vAlign w:val="center"/>
          </w:tcPr>
          <w:p w14:paraId="73DF6540" w14:textId="77777777" w:rsidR="009C0DC7" w:rsidRPr="006F2857" w:rsidRDefault="009C0DC7" w:rsidP="009C0DC7">
            <w:pPr>
              <w:tabs>
                <w:tab w:val="left" w:pos="426"/>
              </w:tabs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受试者筛选号</w:t>
            </w:r>
          </w:p>
        </w:tc>
        <w:tc>
          <w:tcPr>
            <w:tcW w:w="2979" w:type="dxa"/>
            <w:tcBorders>
              <w:left w:val="nil"/>
            </w:tcBorders>
            <w:shd w:val="clear" w:color="auto" w:fill="auto"/>
            <w:vAlign w:val="center"/>
          </w:tcPr>
          <w:p w14:paraId="5C3C3412" w14:textId="3BA06B83" w:rsidR="009C0DC7" w:rsidRPr="006F2857" w:rsidRDefault="009C0DC7" w:rsidP="009C0DC7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sample.subject</w:t>
            </w:r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_ID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597" w:type="dxa"/>
            <w:tcBorders>
              <w:right w:val="nil"/>
            </w:tcBorders>
            <w:shd w:val="clear" w:color="auto" w:fill="auto"/>
            <w:vAlign w:val="center"/>
          </w:tcPr>
          <w:p w14:paraId="0CA67F11" w14:textId="77777777" w:rsidR="009C0DC7" w:rsidRPr="006F2857" w:rsidRDefault="009C0DC7" w:rsidP="009C0DC7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疾病类型</w:t>
            </w:r>
          </w:p>
        </w:tc>
        <w:tc>
          <w:tcPr>
            <w:tcW w:w="3256" w:type="dxa"/>
            <w:tcBorders>
              <w:left w:val="nil"/>
            </w:tcBorders>
            <w:shd w:val="clear" w:color="auto" w:fill="auto"/>
            <w:vAlign w:val="center"/>
          </w:tcPr>
          <w:p w14:paraId="6A65718F" w14:textId="292CF329" w:rsidR="009C0DC7" w:rsidRPr="006F2857" w:rsidRDefault="009C0DC7" w:rsidP="009C0DC7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sample.primary</w:t>
            </w:r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_disease</w:t>
            </w:r>
            <w:proofErr w:type="spell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9C0DC7" w:rsidRPr="006F2857" w14:paraId="71C5B94A" w14:textId="77777777" w:rsidTr="009C0DC7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  <w:tcBorders>
              <w:right w:val="nil"/>
            </w:tcBorders>
            <w:shd w:val="clear" w:color="auto" w:fill="auto"/>
            <w:vAlign w:val="center"/>
          </w:tcPr>
          <w:p w14:paraId="4F999D3C" w14:textId="77777777" w:rsidR="009C0DC7" w:rsidRPr="006F2857" w:rsidRDefault="009C0DC7" w:rsidP="009C0DC7">
            <w:pPr>
              <w:tabs>
                <w:tab w:val="left" w:pos="426"/>
              </w:tabs>
              <w:ind w:rightChars="-67" w:right="-141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性别</w:t>
            </w:r>
          </w:p>
        </w:tc>
        <w:tc>
          <w:tcPr>
            <w:tcW w:w="2979" w:type="dxa"/>
            <w:tcBorders>
              <w:left w:val="nil"/>
            </w:tcBorders>
            <w:shd w:val="clear" w:color="auto" w:fill="auto"/>
            <w:vAlign w:val="center"/>
          </w:tcPr>
          <w:p w14:paraId="5331F936" w14:textId="5B3039DD" w:rsidR="009C0DC7" w:rsidRPr="006F2857" w:rsidRDefault="009C0DC7" w:rsidP="009C0DC7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{%if 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sample.gender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==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男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elif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 xml:space="preserve"> </w:t>
            </w:r>
            <w:proofErr w:type="spell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sample.gender</w:t>
            </w:r>
            <w:proofErr w:type="spell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==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女</w:t>
            </w:r>
            <w:proofErr w:type="gramStart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”</w:t>
            </w:r>
            <w:proofErr w:type="gramEnd"/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52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else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%}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男 </w:t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sym w:font="Wingdings 2" w:char="F0A3"/>
            </w:r>
            <w:r w:rsidRPr="00565FEA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 xml:space="preserve">女 </w:t>
            </w:r>
            <w:r w:rsidRPr="00565FEA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{%endif%}</w:t>
            </w:r>
          </w:p>
        </w:tc>
        <w:tc>
          <w:tcPr>
            <w:tcW w:w="1597" w:type="dxa"/>
            <w:tcBorders>
              <w:right w:val="nil"/>
            </w:tcBorders>
            <w:shd w:val="clear" w:color="auto" w:fill="auto"/>
            <w:vAlign w:val="center"/>
          </w:tcPr>
          <w:p w14:paraId="3F327478" w14:textId="77777777" w:rsidR="009C0DC7" w:rsidRPr="006F2857" w:rsidRDefault="009C0DC7" w:rsidP="009C0DC7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出生年份</w:t>
            </w:r>
          </w:p>
        </w:tc>
        <w:tc>
          <w:tcPr>
            <w:tcW w:w="3256" w:type="dxa"/>
            <w:tcBorders>
              <w:left w:val="nil"/>
            </w:tcBorders>
            <w:shd w:val="clear" w:color="auto" w:fill="auto"/>
            <w:vAlign w:val="center"/>
          </w:tcPr>
          <w:p w14:paraId="0DAAEFFF" w14:textId="3C792DC2" w:rsidR="009C0DC7" w:rsidRPr="006F2857" w:rsidRDefault="009C0DC7" w:rsidP="009C0DC7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sample.birthday</w:t>
            </w:r>
            <w:proofErr w:type="spellEnd"/>
            <w:proofErr w:type="gramEnd"/>
            <w:r w:rsidRPr="00CA3AD4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</w:tbl>
    <w:p w14:paraId="496239CD" w14:textId="77777777" w:rsidR="0065259B" w:rsidRPr="006F2857" w:rsidRDefault="0065259B">
      <w:pPr>
        <w:tabs>
          <w:tab w:val="left" w:pos="426"/>
        </w:tabs>
        <w:ind w:rightChars="-67" w:right="-141"/>
        <w:jc w:val="left"/>
        <w:rPr>
          <w:szCs w:val="21"/>
        </w:rPr>
      </w:pPr>
    </w:p>
    <w:tbl>
      <w:tblPr>
        <w:tblStyle w:val="4-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C6243"/>
        <w:tblLayout w:type="fixed"/>
        <w:tblLook w:val="04A0" w:firstRow="1" w:lastRow="0" w:firstColumn="1" w:lastColumn="0" w:noHBand="0" w:noVBand="1"/>
      </w:tblPr>
      <w:tblGrid>
        <w:gridCol w:w="1237"/>
        <w:gridCol w:w="3568"/>
        <w:gridCol w:w="1427"/>
        <w:gridCol w:w="3256"/>
      </w:tblGrid>
      <w:tr w:rsidR="0065259B" w:rsidRPr="006F2857" w14:paraId="1D7E7AB3" w14:textId="77777777" w:rsidTr="009C0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C6243"/>
            <w:vAlign w:val="center"/>
          </w:tcPr>
          <w:p w14:paraId="5850594B" w14:textId="77777777" w:rsidR="0065259B" w:rsidRPr="006F2857" w:rsidRDefault="009D6836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bCs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样本信息</w:t>
            </w:r>
            <w:r w:rsidRPr="006F2857">
              <w:rPr>
                <w:rFonts w:ascii="思源黑体 CN Bold" w:eastAsia="思源黑体 CN Bold" w:hAnsi="思源黑体 CN Bold" w:cs="微软雅黑"/>
                <w:bCs w:val="0"/>
                <w:szCs w:val="21"/>
              </w:rPr>
              <w:t xml:space="preserve"> </w:t>
            </w:r>
          </w:p>
        </w:tc>
      </w:tr>
      <w:tr w:rsidR="009C0DC7" w:rsidRPr="006F2857" w14:paraId="359F2421" w14:textId="77777777" w:rsidTr="009C0DC7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1835E073" w14:textId="77777777" w:rsidR="009C0DC7" w:rsidRPr="006F2857" w:rsidRDefault="009C0DC7" w:rsidP="009C0DC7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样本编码</w:t>
            </w:r>
          </w:p>
        </w:tc>
        <w:tc>
          <w:tcPr>
            <w:tcW w:w="3568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65F050D3" w14:textId="52611B53" w:rsidR="009C0DC7" w:rsidRPr="006F2857" w:rsidRDefault="009C0DC7" w:rsidP="009C0DC7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sample.specimen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_parent_id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427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4F599F92" w14:textId="77777777" w:rsidR="009C0DC7" w:rsidRPr="006F2857" w:rsidRDefault="009C0DC7" w:rsidP="009C0DC7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样本类型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3C4B739D" w14:textId="2E429DA8" w:rsidR="009C0DC7" w:rsidRPr="000F40F6" w:rsidRDefault="009C0DC7" w:rsidP="009C0DC7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i/>
                <w:iCs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全血</w:t>
            </w:r>
          </w:p>
        </w:tc>
      </w:tr>
      <w:tr w:rsidR="009C0DC7" w:rsidRPr="006F2857" w14:paraId="39434E22" w14:textId="77777777" w:rsidTr="009C0DC7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tcBorders>
              <w:right w:val="nil"/>
            </w:tcBorders>
            <w:shd w:val="clear" w:color="auto" w:fill="auto"/>
            <w:vAlign w:val="center"/>
          </w:tcPr>
          <w:p w14:paraId="3539D484" w14:textId="77777777" w:rsidR="009C0DC7" w:rsidRPr="006F2857" w:rsidRDefault="009C0DC7" w:rsidP="009C0DC7">
            <w:pPr>
              <w:tabs>
                <w:tab w:val="left" w:pos="426"/>
              </w:tabs>
              <w:ind w:rightChars="-67" w:right="-141"/>
              <w:jc w:val="left"/>
              <w:rPr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Cs w:val="0"/>
                <w:szCs w:val="21"/>
              </w:rPr>
              <w:t>访视周期</w:t>
            </w:r>
          </w:p>
        </w:tc>
        <w:tc>
          <w:tcPr>
            <w:tcW w:w="3568" w:type="dxa"/>
            <w:tcBorders>
              <w:left w:val="nil"/>
            </w:tcBorders>
            <w:shd w:val="clear" w:color="auto" w:fill="auto"/>
            <w:vAlign w:val="center"/>
          </w:tcPr>
          <w:p w14:paraId="069A8D38" w14:textId="72621072" w:rsidR="009C0DC7" w:rsidRPr="006F2857" w:rsidRDefault="009C0DC7" w:rsidP="009C0DC7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思源黑体 CN Bold" w:hint="eastAsia"/>
                <w:b/>
                <w:bCs/>
                <w:szCs w:val="21"/>
              </w:rPr>
              <w:t>{</w:t>
            </w:r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sample.visit</w:t>
            </w:r>
            <w:proofErr w:type="gramEnd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_name</w:t>
            </w:r>
            <w:proofErr w:type="spellEnd"/>
            <w:r w:rsidRPr="00D73BEE">
              <w:rPr>
                <w:rFonts w:ascii="思源黑体 CN Bold" w:eastAsia="思源黑体 CN Bold" w:hAnsi="思源黑体 CN Bold" w:cs="思源黑体 CN Bold"/>
                <w:b/>
                <w:bCs/>
                <w:szCs w:val="21"/>
              </w:rPr>
              <w:t>}}</w:t>
            </w:r>
          </w:p>
        </w:tc>
        <w:tc>
          <w:tcPr>
            <w:tcW w:w="1427" w:type="dxa"/>
            <w:tcBorders>
              <w:right w:val="nil"/>
            </w:tcBorders>
            <w:shd w:val="clear" w:color="auto" w:fill="auto"/>
            <w:vAlign w:val="center"/>
          </w:tcPr>
          <w:p w14:paraId="722858D6" w14:textId="77777777" w:rsidR="009C0DC7" w:rsidRPr="006F2857" w:rsidRDefault="009C0DC7" w:rsidP="009C0DC7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采集日期</w:t>
            </w:r>
          </w:p>
        </w:tc>
        <w:tc>
          <w:tcPr>
            <w:tcW w:w="3256" w:type="dxa"/>
            <w:tcBorders>
              <w:left w:val="nil"/>
            </w:tcBorders>
            <w:shd w:val="clear" w:color="auto" w:fill="auto"/>
            <w:vAlign w:val="center"/>
          </w:tcPr>
          <w:p w14:paraId="10E4EC20" w14:textId="5D22B17E" w:rsidR="009C0DC7" w:rsidRPr="006F2857" w:rsidRDefault="009C0DC7" w:rsidP="009C0DC7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</w:t>
            </w:r>
            <w:r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blood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_collection_date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  <w:tr w:rsidR="009C0DC7" w:rsidRPr="006F2857" w14:paraId="4B0E68CC" w14:textId="77777777" w:rsidTr="009C0DC7">
        <w:trPr>
          <w:trHeight w:hRule="exact"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tcBorders>
              <w:right w:val="nil"/>
            </w:tcBorders>
            <w:shd w:val="clear" w:color="auto" w:fill="auto"/>
            <w:vAlign w:val="center"/>
          </w:tcPr>
          <w:p w14:paraId="66194544" w14:textId="77777777" w:rsidR="009C0DC7" w:rsidRPr="006F2857" w:rsidRDefault="009C0DC7" w:rsidP="009C0DC7">
            <w:pPr>
              <w:tabs>
                <w:tab w:val="left" w:pos="426"/>
              </w:tabs>
              <w:ind w:rightChars="-67" w:right="-141"/>
              <w:jc w:val="left"/>
              <w:rPr>
                <w:b w:val="0"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szCs w:val="21"/>
              </w:rPr>
              <w:t>接收日期</w:t>
            </w:r>
          </w:p>
        </w:tc>
        <w:tc>
          <w:tcPr>
            <w:tcW w:w="3568" w:type="dxa"/>
            <w:tcBorders>
              <w:left w:val="nil"/>
            </w:tcBorders>
            <w:shd w:val="clear" w:color="auto" w:fill="auto"/>
            <w:vAlign w:val="center"/>
          </w:tcPr>
          <w:p w14:paraId="72833683" w14:textId="6DB19796" w:rsidR="009C0DC7" w:rsidRPr="006F2857" w:rsidRDefault="009C0DC7" w:rsidP="009C0DC7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</w:t>
            </w:r>
            <w:r>
              <w:rPr>
                <w:rFonts w:ascii="思源黑体 CN Bold" w:eastAsia="思源黑体 CN Bold" w:hAnsi="思源黑体 CN Bold" w:cs="微软雅黑" w:hint="eastAsia"/>
                <w:b/>
                <w:bCs/>
                <w:szCs w:val="21"/>
              </w:rPr>
              <w:t>blood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_date_received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  <w:tc>
          <w:tcPr>
            <w:tcW w:w="1427" w:type="dxa"/>
            <w:tcBorders>
              <w:right w:val="nil"/>
            </w:tcBorders>
            <w:shd w:val="clear" w:color="auto" w:fill="auto"/>
            <w:vAlign w:val="center"/>
          </w:tcPr>
          <w:p w14:paraId="2ECF469D" w14:textId="77777777" w:rsidR="009C0DC7" w:rsidRPr="006F2857" w:rsidRDefault="009C0DC7" w:rsidP="009C0DC7">
            <w:pPr>
              <w:tabs>
                <w:tab w:val="left" w:pos="426"/>
              </w:tabs>
              <w:ind w:rightChars="-67" w:right="-14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6F2857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报告日期</w:t>
            </w:r>
          </w:p>
        </w:tc>
        <w:tc>
          <w:tcPr>
            <w:tcW w:w="3256" w:type="dxa"/>
            <w:tcBorders>
              <w:left w:val="nil"/>
            </w:tcBorders>
            <w:shd w:val="clear" w:color="auto" w:fill="auto"/>
            <w:vAlign w:val="center"/>
          </w:tcPr>
          <w:p w14:paraId="5B28E60D" w14:textId="5B94F18B" w:rsidR="009C0DC7" w:rsidRPr="006F2857" w:rsidRDefault="009C0DC7" w:rsidP="009C0DC7">
            <w:pPr>
              <w:tabs>
                <w:tab w:val="left" w:pos="426"/>
              </w:tabs>
              <w:ind w:rightChars="-67" w:right="-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6A6A6" w:themeColor="background1" w:themeShade="A6"/>
                <w:szCs w:val="21"/>
              </w:rPr>
            </w:pPr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{{</w:t>
            </w:r>
            <w:proofErr w:type="spellStart"/>
            <w:proofErr w:type="gramStart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sample.report</w:t>
            </w:r>
            <w:proofErr w:type="gram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_date</w:t>
            </w:r>
            <w:proofErr w:type="spellEnd"/>
            <w:r w:rsidRPr="00D73BEE">
              <w:rPr>
                <w:rFonts w:ascii="思源黑体 CN Bold" w:eastAsia="思源黑体 CN Bold" w:hAnsi="思源黑体 CN Bold" w:cs="微软雅黑"/>
                <w:b/>
                <w:bCs/>
                <w:szCs w:val="21"/>
              </w:rPr>
              <w:t>}}</w:t>
            </w:r>
          </w:p>
        </w:tc>
      </w:tr>
    </w:tbl>
    <w:p w14:paraId="0CD4C955" w14:textId="07BF190E" w:rsidR="00442492" w:rsidRDefault="00442492" w:rsidP="00CB1903">
      <w:pPr>
        <w:tabs>
          <w:tab w:val="left" w:pos="426"/>
        </w:tabs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</w:p>
    <w:p w14:paraId="3B573D64" w14:textId="744F90E4" w:rsidR="00442492" w:rsidRPr="008F4185" w:rsidRDefault="00442492" w:rsidP="00442492">
      <w:pPr>
        <w:widowControl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br w:type="page"/>
      </w:r>
    </w:p>
    <w:p w14:paraId="723690DB" w14:textId="1496D19F" w:rsidR="0065259B" w:rsidRPr="00CB1903" w:rsidRDefault="009D6836" w:rsidP="000F0538">
      <w:pPr>
        <w:tabs>
          <w:tab w:val="center" w:pos="4749"/>
        </w:tabs>
        <w:snapToGrid w:val="0"/>
        <w:spacing w:beforeLines="100" w:before="312" w:afterLines="50" w:after="156" w:line="540" w:lineRule="exact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CB1903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234B5458" wp14:editId="20B21E85">
            <wp:extent cx="352425" cy="326376"/>
            <wp:effectExtent l="0" t="0" r="0" b="0"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2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903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检测内容 </w:t>
      </w:r>
      <w:r w:rsidR="000F0538"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  <w:tab/>
      </w:r>
    </w:p>
    <w:p w14:paraId="32600CDB" w14:textId="19A32574" w:rsidR="0065259B" w:rsidRPr="00442492" w:rsidRDefault="009D6836" w:rsidP="00442492">
      <w:pPr>
        <w:numPr>
          <w:ilvl w:val="0"/>
          <w:numId w:val="1"/>
        </w:numPr>
        <w:tabs>
          <w:tab w:val="left" w:pos="420"/>
        </w:tabs>
        <w:spacing w:beforeLines="50" w:before="156" w:line="540" w:lineRule="exact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442492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检测方法 </w:t>
      </w:r>
    </w:p>
    <w:p w14:paraId="163819E7" w14:textId="5ECC97AB" w:rsidR="00C46A23" w:rsidRDefault="009D6836" w:rsidP="00CB1903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</w:t>
      </w:r>
      <w:r w:rsidR="00E13E2C" w:rsidRPr="00E13E2C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人类多基因液体活检试剂盒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”进行文库构建和目标区域捕获，测序平台为</w:t>
      </w:r>
      <w:bookmarkStart w:id="0" w:name="_Hlk40269833"/>
      <w:r w:rsidR="003E5217" w:rsidRPr="003E5217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Illumina </w:t>
      </w:r>
      <w:proofErr w:type="spellStart"/>
      <w:r w:rsidR="003E5217" w:rsidRPr="003E5217">
        <w:rPr>
          <w:rFonts w:ascii="思源黑体 CN Normal" w:eastAsia="思源黑体 CN Normal" w:hAnsi="思源黑体 CN Normal" w:cs="思源黑体 CN Normal"/>
          <w:kern w:val="0"/>
          <w:szCs w:val="21"/>
        </w:rPr>
        <w:t>Novaseq</w:t>
      </w:r>
      <w:proofErr w:type="spellEnd"/>
      <w:r w:rsidR="003E5217" w:rsidRPr="003E5217">
        <w:rPr>
          <w:rFonts w:ascii="思源黑体 CN Normal" w:eastAsia="思源黑体 CN Normal" w:hAnsi="思源黑体 CN Normal" w:cs="思源黑体 CN Normal"/>
          <w:kern w:val="0"/>
          <w:szCs w:val="21"/>
        </w:rPr>
        <w:t xml:space="preserve"> 6000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，采用厦门艾德“人类</w:t>
      </w:r>
      <w:r w:rsidR="003E5217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癌症多基因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突变分析软件”对检测数据进行分析。</w:t>
      </w:r>
      <w:bookmarkEnd w:id="0"/>
    </w:p>
    <w:p w14:paraId="35239E56" w14:textId="77777777" w:rsidR="006F2857" w:rsidRDefault="006F2857" w:rsidP="006F2857">
      <w:pPr>
        <w:tabs>
          <w:tab w:val="left" w:pos="420"/>
        </w:tabs>
        <w:spacing w:line="1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4189"/>
      </w:tblGrid>
      <w:tr w:rsidR="0065259B" w14:paraId="273D7FA3" w14:textId="77777777" w:rsidTr="00442492">
        <w:trPr>
          <w:trHeight w:hRule="exact"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4BFBD3D6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3C624C"/>
            <w:noWrap/>
            <w:vAlign w:val="center"/>
          </w:tcPr>
          <w:p w14:paraId="16FA9BF3" w14:textId="77777777" w:rsidR="0065259B" w:rsidRDefault="009D6836" w:rsidP="006F2857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6F2857" w14:paraId="05AD302E" w14:textId="77777777" w:rsidTr="00442492">
        <w:trPr>
          <w:trHeight w:hRule="exact" w:val="454"/>
          <w:jc w:val="center"/>
        </w:trPr>
        <w:tc>
          <w:tcPr>
            <w:tcW w:w="439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19B417C4" w14:textId="5C9B3129" w:rsidR="006F2857" w:rsidRPr="006F2857" w:rsidRDefault="003E521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E13E2C">
              <w:rPr>
                <w:rFonts w:ascii="思源黑体 CN Normal" w:eastAsia="思源黑体 CN Normal" w:hAnsi="思源黑体 CN Normal" w:cs="思源黑体 CN Normal" w:hint="eastAsia"/>
                <w:kern w:val="0"/>
                <w:szCs w:val="21"/>
              </w:rPr>
              <w:t>人类多基因液体活检试剂盒</w:t>
            </w:r>
          </w:p>
        </w:tc>
        <w:tc>
          <w:tcPr>
            <w:tcW w:w="418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FFFFFF" w:themeFill="background1"/>
            <w:noWrap/>
            <w:vAlign w:val="center"/>
          </w:tcPr>
          <w:p w14:paraId="2D00759F" w14:textId="3CD0482B" w:rsidR="006F2857" w:rsidRPr="006F2857" w:rsidRDefault="006F285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b/>
                <w:bCs/>
                <w:color w:val="FFFFFF"/>
                <w:kern w:val="0"/>
                <w:szCs w:val="21"/>
              </w:rPr>
            </w:pPr>
            <w:r w:rsidRPr="006F2857">
              <w:rPr>
                <w:rFonts w:ascii="思源黑体 CN Normal" w:eastAsia="思源黑体 CN Normal" w:hAnsi="思源黑体 CN Normal"/>
              </w:rPr>
              <w:t>8.06.01</w:t>
            </w:r>
            <w:r w:rsidR="003E5217">
              <w:rPr>
                <w:rFonts w:ascii="思源黑体 CN Normal" w:eastAsia="思源黑体 CN Normal" w:hAnsi="思源黑体 CN Normal"/>
              </w:rPr>
              <w:t>47</w:t>
            </w:r>
          </w:p>
        </w:tc>
      </w:tr>
    </w:tbl>
    <w:p w14:paraId="7732A032" w14:textId="77777777" w:rsidR="0065259B" w:rsidRPr="00442492" w:rsidRDefault="009D6836">
      <w:pPr>
        <w:numPr>
          <w:ilvl w:val="0"/>
          <w:numId w:val="1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442492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检测范围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937"/>
        <w:gridCol w:w="937"/>
        <w:gridCol w:w="872"/>
        <w:gridCol w:w="895"/>
        <w:gridCol w:w="912"/>
        <w:gridCol w:w="806"/>
        <w:gridCol w:w="895"/>
        <w:gridCol w:w="928"/>
        <w:gridCol w:w="848"/>
      </w:tblGrid>
      <w:tr w:rsidR="0065259B" w:rsidRPr="00C46A23" w14:paraId="4F74581C" w14:textId="77777777" w:rsidTr="006F2857">
        <w:trPr>
          <w:trHeight w:val="454"/>
          <w:jc w:val="center"/>
        </w:trPr>
        <w:tc>
          <w:tcPr>
            <w:tcW w:w="0" w:type="auto"/>
            <w:gridSpan w:val="10"/>
            <w:shd w:val="clear" w:color="auto" w:fill="3C624C"/>
            <w:noWrap/>
            <w:vAlign w:val="center"/>
          </w:tcPr>
          <w:p w14:paraId="6C3885DD" w14:textId="6BD69436" w:rsidR="0065259B" w:rsidRPr="00605183" w:rsidRDefault="00605183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 w:rsidRPr="001573C9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点突变与插入缺失变异的</w:t>
            </w:r>
            <w:r w:rsidR="009D6836" w:rsidRPr="006F2857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基因列表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(</w:t>
            </w:r>
            <w:r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99</w:t>
            </w: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个基因)</w:t>
            </w:r>
          </w:p>
        </w:tc>
      </w:tr>
      <w:tr w:rsidR="00C46A23" w:rsidRPr="00C46A23" w14:paraId="57D48E2B" w14:textId="77777777" w:rsidTr="006F2857">
        <w:trPr>
          <w:trHeight w:val="393"/>
          <w:jc w:val="center"/>
        </w:trPr>
        <w:tc>
          <w:tcPr>
            <w:tcW w:w="0" w:type="auto"/>
            <w:noWrap/>
          </w:tcPr>
          <w:p w14:paraId="5575D7E4" w14:textId="5AC92555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AKT1</w:t>
            </w:r>
          </w:p>
        </w:tc>
        <w:tc>
          <w:tcPr>
            <w:tcW w:w="0" w:type="auto"/>
          </w:tcPr>
          <w:p w14:paraId="3D650882" w14:textId="71AA098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AKT2</w:t>
            </w:r>
          </w:p>
        </w:tc>
        <w:tc>
          <w:tcPr>
            <w:tcW w:w="0" w:type="auto"/>
          </w:tcPr>
          <w:p w14:paraId="07295907" w14:textId="4CE961DE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AKT3</w:t>
            </w:r>
          </w:p>
        </w:tc>
        <w:tc>
          <w:tcPr>
            <w:tcW w:w="0" w:type="auto"/>
          </w:tcPr>
          <w:p w14:paraId="68043100" w14:textId="305C66CE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ALK</w:t>
            </w:r>
          </w:p>
        </w:tc>
        <w:tc>
          <w:tcPr>
            <w:tcW w:w="0" w:type="auto"/>
          </w:tcPr>
          <w:p w14:paraId="3AAA9874" w14:textId="3CAF208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APC</w:t>
            </w:r>
          </w:p>
        </w:tc>
        <w:tc>
          <w:tcPr>
            <w:tcW w:w="0" w:type="auto"/>
          </w:tcPr>
          <w:p w14:paraId="03D8BBAC" w14:textId="257EFBA9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</w:t>
            </w:r>
          </w:p>
        </w:tc>
        <w:tc>
          <w:tcPr>
            <w:tcW w:w="0" w:type="auto"/>
          </w:tcPr>
          <w:p w14:paraId="574A53EC" w14:textId="1653EA9A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ARAF</w:t>
            </w:r>
          </w:p>
        </w:tc>
        <w:tc>
          <w:tcPr>
            <w:tcW w:w="0" w:type="auto"/>
          </w:tcPr>
          <w:p w14:paraId="2CA473D4" w14:textId="2C5BDEC7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ARID1A</w:t>
            </w:r>
          </w:p>
        </w:tc>
        <w:tc>
          <w:tcPr>
            <w:tcW w:w="0" w:type="auto"/>
            <w:noWrap/>
          </w:tcPr>
          <w:p w14:paraId="0DBD3682" w14:textId="1592518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ATM</w:t>
            </w:r>
          </w:p>
        </w:tc>
        <w:tc>
          <w:tcPr>
            <w:tcW w:w="0" w:type="auto"/>
          </w:tcPr>
          <w:p w14:paraId="3BFC444A" w14:textId="294DD480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B2M</w:t>
            </w:r>
          </w:p>
        </w:tc>
      </w:tr>
      <w:tr w:rsidR="00C46A23" w:rsidRPr="00C46A23" w14:paraId="2307998A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2011BC21" w14:textId="33DE80D7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BARD1</w:t>
            </w:r>
          </w:p>
        </w:tc>
        <w:tc>
          <w:tcPr>
            <w:tcW w:w="0" w:type="auto"/>
            <w:vAlign w:val="center"/>
          </w:tcPr>
          <w:p w14:paraId="636AF6C8" w14:textId="7A018115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BCL2L11</w:t>
            </w:r>
          </w:p>
        </w:tc>
        <w:tc>
          <w:tcPr>
            <w:tcW w:w="0" w:type="auto"/>
            <w:vAlign w:val="center"/>
          </w:tcPr>
          <w:p w14:paraId="198A4AB9" w14:textId="26C1FFB0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BRAF</w:t>
            </w:r>
          </w:p>
        </w:tc>
        <w:tc>
          <w:tcPr>
            <w:tcW w:w="0" w:type="auto"/>
            <w:vAlign w:val="center"/>
          </w:tcPr>
          <w:p w14:paraId="69615C8B" w14:textId="7B7ABC8E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BRCA1</w:t>
            </w:r>
          </w:p>
        </w:tc>
        <w:tc>
          <w:tcPr>
            <w:tcW w:w="0" w:type="auto"/>
            <w:vAlign w:val="center"/>
          </w:tcPr>
          <w:p w14:paraId="57282952" w14:textId="2EA08794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BRCA2</w:t>
            </w:r>
          </w:p>
        </w:tc>
        <w:tc>
          <w:tcPr>
            <w:tcW w:w="0" w:type="auto"/>
            <w:vAlign w:val="center"/>
          </w:tcPr>
          <w:p w14:paraId="3AC60D0D" w14:textId="5F7DF32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BRIP1</w:t>
            </w:r>
          </w:p>
        </w:tc>
        <w:tc>
          <w:tcPr>
            <w:tcW w:w="0" w:type="auto"/>
            <w:vAlign w:val="center"/>
          </w:tcPr>
          <w:p w14:paraId="5AEF7287" w14:textId="7DE54C4B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CCND1</w:t>
            </w:r>
          </w:p>
        </w:tc>
        <w:tc>
          <w:tcPr>
            <w:tcW w:w="0" w:type="auto"/>
            <w:vAlign w:val="center"/>
          </w:tcPr>
          <w:p w14:paraId="2F0997D6" w14:textId="60ACDD7E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CCNE1</w:t>
            </w:r>
          </w:p>
        </w:tc>
        <w:tc>
          <w:tcPr>
            <w:tcW w:w="0" w:type="auto"/>
            <w:noWrap/>
            <w:vAlign w:val="center"/>
          </w:tcPr>
          <w:p w14:paraId="1E12AAB6" w14:textId="62BA1B8A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CDH1</w:t>
            </w:r>
          </w:p>
        </w:tc>
        <w:tc>
          <w:tcPr>
            <w:tcW w:w="0" w:type="auto"/>
            <w:vAlign w:val="center"/>
          </w:tcPr>
          <w:p w14:paraId="4D2BC3E9" w14:textId="18BF652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CDK12</w:t>
            </w:r>
          </w:p>
        </w:tc>
      </w:tr>
      <w:tr w:rsidR="00C46A23" w:rsidRPr="00C46A23" w14:paraId="585859C6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547AE3D2" w14:textId="4A2924DC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CDK4</w:t>
            </w:r>
          </w:p>
        </w:tc>
        <w:tc>
          <w:tcPr>
            <w:tcW w:w="0" w:type="auto"/>
            <w:vAlign w:val="center"/>
          </w:tcPr>
          <w:p w14:paraId="0982D3D9" w14:textId="2777DD5F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CDK6</w:t>
            </w:r>
          </w:p>
        </w:tc>
        <w:tc>
          <w:tcPr>
            <w:tcW w:w="0" w:type="auto"/>
            <w:vAlign w:val="center"/>
          </w:tcPr>
          <w:p w14:paraId="7B05D62A" w14:textId="3C7449FF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CDKN2A</w:t>
            </w:r>
          </w:p>
        </w:tc>
        <w:tc>
          <w:tcPr>
            <w:tcW w:w="0" w:type="auto"/>
            <w:vAlign w:val="center"/>
          </w:tcPr>
          <w:p w14:paraId="29F5FB27" w14:textId="54479639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CHEK1</w:t>
            </w:r>
          </w:p>
        </w:tc>
        <w:tc>
          <w:tcPr>
            <w:tcW w:w="0" w:type="auto"/>
            <w:vAlign w:val="center"/>
          </w:tcPr>
          <w:p w14:paraId="5CB0BE3D" w14:textId="595AF9B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CHEK2</w:t>
            </w:r>
          </w:p>
        </w:tc>
        <w:tc>
          <w:tcPr>
            <w:tcW w:w="0" w:type="auto"/>
            <w:vAlign w:val="center"/>
          </w:tcPr>
          <w:p w14:paraId="037F1769" w14:textId="122A1E9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CTNNB1</w:t>
            </w:r>
          </w:p>
        </w:tc>
        <w:tc>
          <w:tcPr>
            <w:tcW w:w="0" w:type="auto"/>
            <w:vAlign w:val="center"/>
          </w:tcPr>
          <w:p w14:paraId="3DB1C42D" w14:textId="74E3990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DDR2</w:t>
            </w:r>
          </w:p>
        </w:tc>
        <w:tc>
          <w:tcPr>
            <w:tcW w:w="0" w:type="auto"/>
            <w:vAlign w:val="center"/>
          </w:tcPr>
          <w:p w14:paraId="67BFD28E" w14:textId="5A71D6FD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EGFR</w:t>
            </w:r>
          </w:p>
        </w:tc>
        <w:tc>
          <w:tcPr>
            <w:tcW w:w="0" w:type="auto"/>
            <w:noWrap/>
            <w:vAlign w:val="center"/>
          </w:tcPr>
          <w:p w14:paraId="44FD741E" w14:textId="5C518C16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ERBB2</w:t>
            </w:r>
          </w:p>
        </w:tc>
        <w:tc>
          <w:tcPr>
            <w:tcW w:w="0" w:type="auto"/>
            <w:vAlign w:val="center"/>
          </w:tcPr>
          <w:p w14:paraId="4A5C7744" w14:textId="3F782293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ERBB3</w:t>
            </w:r>
          </w:p>
        </w:tc>
      </w:tr>
      <w:tr w:rsidR="00C46A23" w:rsidRPr="00C46A23" w14:paraId="4E950548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7B62C51A" w14:textId="585EDDB8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ESR1</w:t>
            </w:r>
          </w:p>
        </w:tc>
        <w:tc>
          <w:tcPr>
            <w:tcW w:w="0" w:type="auto"/>
            <w:vAlign w:val="center"/>
          </w:tcPr>
          <w:p w14:paraId="17305E39" w14:textId="4A6CD1A1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EZH2</w:t>
            </w:r>
          </w:p>
        </w:tc>
        <w:tc>
          <w:tcPr>
            <w:tcW w:w="0" w:type="auto"/>
            <w:vAlign w:val="center"/>
          </w:tcPr>
          <w:p w14:paraId="359B7A36" w14:textId="4BB2FC0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FANCA</w:t>
            </w:r>
          </w:p>
        </w:tc>
        <w:tc>
          <w:tcPr>
            <w:tcW w:w="0" w:type="auto"/>
            <w:vAlign w:val="center"/>
          </w:tcPr>
          <w:p w14:paraId="28AC4ABA" w14:textId="2C7AAF7F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FANCL</w:t>
            </w:r>
          </w:p>
        </w:tc>
        <w:tc>
          <w:tcPr>
            <w:tcW w:w="0" w:type="auto"/>
            <w:vAlign w:val="center"/>
          </w:tcPr>
          <w:p w14:paraId="74BB84A1" w14:textId="79AB5BA6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FBXW7</w:t>
            </w:r>
          </w:p>
        </w:tc>
        <w:tc>
          <w:tcPr>
            <w:tcW w:w="0" w:type="auto"/>
            <w:vAlign w:val="center"/>
          </w:tcPr>
          <w:p w14:paraId="58DC0421" w14:textId="3DE7D834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FGFR1</w:t>
            </w:r>
          </w:p>
        </w:tc>
        <w:tc>
          <w:tcPr>
            <w:tcW w:w="0" w:type="auto"/>
            <w:vAlign w:val="center"/>
          </w:tcPr>
          <w:p w14:paraId="0B9758B5" w14:textId="025E281F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FGFR2</w:t>
            </w:r>
          </w:p>
        </w:tc>
        <w:tc>
          <w:tcPr>
            <w:tcW w:w="0" w:type="auto"/>
            <w:vAlign w:val="center"/>
          </w:tcPr>
          <w:p w14:paraId="4832CEC0" w14:textId="7135EFF2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FGFR3</w:t>
            </w:r>
          </w:p>
        </w:tc>
        <w:tc>
          <w:tcPr>
            <w:tcW w:w="0" w:type="auto"/>
            <w:noWrap/>
            <w:vAlign w:val="center"/>
          </w:tcPr>
          <w:p w14:paraId="60328207" w14:textId="3D430A15" w:rsidR="00C46A23" w:rsidRPr="0049140C" w:rsidRDefault="00C46A23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FGFR4</w:t>
            </w:r>
          </w:p>
        </w:tc>
        <w:tc>
          <w:tcPr>
            <w:tcW w:w="0" w:type="auto"/>
            <w:vAlign w:val="center"/>
          </w:tcPr>
          <w:p w14:paraId="0CB31E10" w14:textId="4BF80362" w:rsidR="00C46A23" w:rsidRPr="0049140C" w:rsidRDefault="003E5217" w:rsidP="006F285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F</w:t>
            </w: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H</w:t>
            </w:r>
          </w:p>
        </w:tc>
      </w:tr>
      <w:tr w:rsidR="003E5217" w:rsidRPr="00C46A23" w14:paraId="26A02800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45F88135" w14:textId="7DB6F580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GNA11</w:t>
            </w:r>
          </w:p>
        </w:tc>
        <w:tc>
          <w:tcPr>
            <w:tcW w:w="0" w:type="auto"/>
            <w:vAlign w:val="center"/>
          </w:tcPr>
          <w:p w14:paraId="6981B73A" w14:textId="2BD7DFE1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GNAQ</w:t>
            </w:r>
          </w:p>
        </w:tc>
        <w:tc>
          <w:tcPr>
            <w:tcW w:w="0" w:type="auto"/>
            <w:vAlign w:val="center"/>
          </w:tcPr>
          <w:p w14:paraId="305F1845" w14:textId="13B487EB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GNAS</w:t>
            </w:r>
          </w:p>
        </w:tc>
        <w:tc>
          <w:tcPr>
            <w:tcW w:w="0" w:type="auto"/>
            <w:vAlign w:val="center"/>
          </w:tcPr>
          <w:p w14:paraId="4B32CDA2" w14:textId="0FCEF94C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HDAC2</w:t>
            </w:r>
          </w:p>
        </w:tc>
        <w:tc>
          <w:tcPr>
            <w:tcW w:w="0" w:type="auto"/>
            <w:vAlign w:val="center"/>
          </w:tcPr>
          <w:p w14:paraId="77078D06" w14:textId="123E918F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HRAS</w:t>
            </w:r>
          </w:p>
        </w:tc>
        <w:tc>
          <w:tcPr>
            <w:tcW w:w="0" w:type="auto"/>
            <w:vAlign w:val="center"/>
          </w:tcPr>
          <w:p w14:paraId="77BA22D3" w14:textId="0562D03A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IDH1</w:t>
            </w:r>
          </w:p>
        </w:tc>
        <w:tc>
          <w:tcPr>
            <w:tcW w:w="0" w:type="auto"/>
            <w:vAlign w:val="center"/>
          </w:tcPr>
          <w:p w14:paraId="3AD6FE66" w14:textId="3ADAFA2B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IDH2</w:t>
            </w:r>
          </w:p>
        </w:tc>
        <w:tc>
          <w:tcPr>
            <w:tcW w:w="0" w:type="auto"/>
            <w:vAlign w:val="center"/>
          </w:tcPr>
          <w:p w14:paraId="64EA71BC" w14:textId="7DBC06D4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JAK1</w:t>
            </w:r>
          </w:p>
        </w:tc>
        <w:tc>
          <w:tcPr>
            <w:tcW w:w="0" w:type="auto"/>
            <w:noWrap/>
            <w:vAlign w:val="center"/>
          </w:tcPr>
          <w:p w14:paraId="111A1B9B" w14:textId="315EF099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JAK2</w:t>
            </w:r>
          </w:p>
        </w:tc>
        <w:tc>
          <w:tcPr>
            <w:tcW w:w="0" w:type="auto"/>
            <w:vAlign w:val="center"/>
          </w:tcPr>
          <w:p w14:paraId="31A1C8C6" w14:textId="2240E18B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JAK3</w:t>
            </w:r>
          </w:p>
        </w:tc>
      </w:tr>
      <w:tr w:rsidR="003E5217" w:rsidRPr="00C46A23" w14:paraId="57800A64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692B5A32" w14:textId="439D0948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KDR</w:t>
            </w:r>
          </w:p>
        </w:tc>
        <w:tc>
          <w:tcPr>
            <w:tcW w:w="0" w:type="auto"/>
            <w:vAlign w:val="center"/>
          </w:tcPr>
          <w:p w14:paraId="3F3013F8" w14:textId="7BEEDFFE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KEAP1</w:t>
            </w:r>
          </w:p>
        </w:tc>
        <w:tc>
          <w:tcPr>
            <w:tcW w:w="0" w:type="auto"/>
            <w:vAlign w:val="center"/>
          </w:tcPr>
          <w:p w14:paraId="327AE8D6" w14:textId="161410C8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KIT</w:t>
            </w:r>
          </w:p>
        </w:tc>
        <w:tc>
          <w:tcPr>
            <w:tcW w:w="0" w:type="auto"/>
            <w:vAlign w:val="center"/>
          </w:tcPr>
          <w:p w14:paraId="3043281E" w14:textId="1AD485BA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KRAS</w:t>
            </w:r>
          </w:p>
        </w:tc>
        <w:tc>
          <w:tcPr>
            <w:tcW w:w="0" w:type="auto"/>
            <w:vAlign w:val="center"/>
          </w:tcPr>
          <w:p w14:paraId="1B66E097" w14:textId="661AE578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MAP2K1</w:t>
            </w:r>
          </w:p>
        </w:tc>
        <w:tc>
          <w:tcPr>
            <w:tcW w:w="0" w:type="auto"/>
            <w:vAlign w:val="center"/>
          </w:tcPr>
          <w:p w14:paraId="54C2C497" w14:textId="30E20F93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MAP2K2</w:t>
            </w:r>
          </w:p>
        </w:tc>
        <w:tc>
          <w:tcPr>
            <w:tcW w:w="0" w:type="auto"/>
            <w:vAlign w:val="center"/>
          </w:tcPr>
          <w:p w14:paraId="4EFCB67D" w14:textId="6B7C5237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MAPK1</w:t>
            </w:r>
          </w:p>
        </w:tc>
        <w:tc>
          <w:tcPr>
            <w:tcW w:w="0" w:type="auto"/>
            <w:vAlign w:val="center"/>
          </w:tcPr>
          <w:p w14:paraId="4FF1A6E3" w14:textId="1B6B03B1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MAPK3</w:t>
            </w:r>
          </w:p>
        </w:tc>
        <w:tc>
          <w:tcPr>
            <w:tcW w:w="0" w:type="auto"/>
            <w:noWrap/>
            <w:vAlign w:val="center"/>
          </w:tcPr>
          <w:p w14:paraId="049C2544" w14:textId="73794C94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MDM2</w:t>
            </w:r>
          </w:p>
        </w:tc>
        <w:tc>
          <w:tcPr>
            <w:tcW w:w="0" w:type="auto"/>
            <w:vAlign w:val="center"/>
          </w:tcPr>
          <w:p w14:paraId="754E4A29" w14:textId="0F7BBB36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MET</w:t>
            </w:r>
          </w:p>
        </w:tc>
      </w:tr>
      <w:tr w:rsidR="003E5217" w:rsidRPr="00C46A23" w14:paraId="390D32F2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0F054F82" w14:textId="698F2539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MLH1</w:t>
            </w:r>
          </w:p>
        </w:tc>
        <w:tc>
          <w:tcPr>
            <w:tcW w:w="0" w:type="auto"/>
            <w:vAlign w:val="center"/>
          </w:tcPr>
          <w:p w14:paraId="59C7F0B0" w14:textId="691FB3E5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MSH2</w:t>
            </w:r>
          </w:p>
        </w:tc>
        <w:tc>
          <w:tcPr>
            <w:tcW w:w="0" w:type="auto"/>
            <w:vAlign w:val="center"/>
          </w:tcPr>
          <w:p w14:paraId="66696E32" w14:textId="00453CAD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MSH6</w:t>
            </w:r>
          </w:p>
        </w:tc>
        <w:tc>
          <w:tcPr>
            <w:tcW w:w="0" w:type="auto"/>
            <w:vAlign w:val="center"/>
          </w:tcPr>
          <w:p w14:paraId="75B56155" w14:textId="7B355C36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MTAP</w:t>
            </w:r>
          </w:p>
        </w:tc>
        <w:tc>
          <w:tcPr>
            <w:tcW w:w="0" w:type="auto"/>
            <w:vAlign w:val="center"/>
          </w:tcPr>
          <w:p w14:paraId="4A63ECAB" w14:textId="491F79A1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MTOR</w:t>
            </w:r>
          </w:p>
        </w:tc>
        <w:tc>
          <w:tcPr>
            <w:tcW w:w="0" w:type="auto"/>
            <w:vAlign w:val="center"/>
          </w:tcPr>
          <w:p w14:paraId="767B4072" w14:textId="578A0102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MYC</w:t>
            </w:r>
          </w:p>
        </w:tc>
        <w:tc>
          <w:tcPr>
            <w:tcW w:w="0" w:type="auto"/>
            <w:vAlign w:val="center"/>
          </w:tcPr>
          <w:p w14:paraId="71645DEE" w14:textId="64559CAA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NF1</w:t>
            </w:r>
          </w:p>
        </w:tc>
        <w:tc>
          <w:tcPr>
            <w:tcW w:w="0" w:type="auto"/>
            <w:vAlign w:val="center"/>
          </w:tcPr>
          <w:p w14:paraId="327471DE" w14:textId="43681806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NF2</w:t>
            </w:r>
          </w:p>
        </w:tc>
        <w:tc>
          <w:tcPr>
            <w:tcW w:w="0" w:type="auto"/>
            <w:noWrap/>
            <w:vAlign w:val="center"/>
          </w:tcPr>
          <w:p w14:paraId="3841159C" w14:textId="0B6E7819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NOTCH1</w:t>
            </w:r>
          </w:p>
        </w:tc>
        <w:tc>
          <w:tcPr>
            <w:tcW w:w="0" w:type="auto"/>
            <w:vAlign w:val="center"/>
          </w:tcPr>
          <w:p w14:paraId="33E6D1D9" w14:textId="2802095C" w:rsidR="003E5217" w:rsidRPr="0049140C" w:rsidRDefault="003E5217" w:rsidP="003E5217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NRAS</w:t>
            </w:r>
          </w:p>
        </w:tc>
      </w:tr>
      <w:tr w:rsidR="00605183" w:rsidRPr="00C46A23" w14:paraId="56447483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4A6841D5" w14:textId="51644197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NTRK1</w:t>
            </w:r>
          </w:p>
        </w:tc>
        <w:tc>
          <w:tcPr>
            <w:tcW w:w="0" w:type="auto"/>
            <w:vAlign w:val="center"/>
          </w:tcPr>
          <w:p w14:paraId="1CB27301" w14:textId="0E351AB2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NTRK2</w:t>
            </w:r>
          </w:p>
        </w:tc>
        <w:tc>
          <w:tcPr>
            <w:tcW w:w="0" w:type="auto"/>
            <w:vAlign w:val="center"/>
          </w:tcPr>
          <w:p w14:paraId="04F2B30D" w14:textId="264DD42A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NTRK3</w:t>
            </w:r>
          </w:p>
        </w:tc>
        <w:tc>
          <w:tcPr>
            <w:tcW w:w="0" w:type="auto"/>
            <w:vAlign w:val="center"/>
          </w:tcPr>
          <w:p w14:paraId="6DCBAA59" w14:textId="12D11D43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PALB2</w:t>
            </w:r>
          </w:p>
        </w:tc>
        <w:tc>
          <w:tcPr>
            <w:tcW w:w="0" w:type="auto"/>
            <w:vAlign w:val="center"/>
          </w:tcPr>
          <w:p w14:paraId="3953141D" w14:textId="7B5C4A2F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PDGFRA</w:t>
            </w:r>
          </w:p>
        </w:tc>
        <w:tc>
          <w:tcPr>
            <w:tcW w:w="0" w:type="auto"/>
            <w:vAlign w:val="center"/>
          </w:tcPr>
          <w:p w14:paraId="43377912" w14:textId="1E96EBC8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PIK3CA</w:t>
            </w:r>
          </w:p>
        </w:tc>
        <w:tc>
          <w:tcPr>
            <w:tcW w:w="0" w:type="auto"/>
            <w:vAlign w:val="center"/>
          </w:tcPr>
          <w:p w14:paraId="422C8DE4" w14:textId="1EE01121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PIK3R1</w:t>
            </w:r>
          </w:p>
        </w:tc>
        <w:tc>
          <w:tcPr>
            <w:tcW w:w="0" w:type="auto"/>
            <w:vAlign w:val="center"/>
          </w:tcPr>
          <w:p w14:paraId="424C4250" w14:textId="14FDDEAE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PMS2</w:t>
            </w:r>
          </w:p>
        </w:tc>
        <w:tc>
          <w:tcPr>
            <w:tcW w:w="0" w:type="auto"/>
            <w:noWrap/>
            <w:vAlign w:val="center"/>
          </w:tcPr>
          <w:p w14:paraId="0298D2C7" w14:textId="6A547BD2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POLD1</w:t>
            </w:r>
          </w:p>
        </w:tc>
        <w:tc>
          <w:tcPr>
            <w:tcW w:w="0" w:type="auto"/>
            <w:vAlign w:val="center"/>
          </w:tcPr>
          <w:p w14:paraId="3BDADC5B" w14:textId="4E0423FF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POLE</w:t>
            </w:r>
          </w:p>
        </w:tc>
      </w:tr>
      <w:tr w:rsidR="00605183" w:rsidRPr="00C46A23" w14:paraId="10543347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1B36B430" w14:textId="0F8AC2CA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PTEN</w:t>
            </w:r>
          </w:p>
        </w:tc>
        <w:tc>
          <w:tcPr>
            <w:tcW w:w="0" w:type="auto"/>
            <w:vAlign w:val="center"/>
          </w:tcPr>
          <w:p w14:paraId="1CAB4CD0" w14:textId="595F7195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PTPN11</w:t>
            </w:r>
          </w:p>
        </w:tc>
        <w:tc>
          <w:tcPr>
            <w:tcW w:w="0" w:type="auto"/>
            <w:vAlign w:val="center"/>
          </w:tcPr>
          <w:p w14:paraId="72AE83F4" w14:textId="3D9555CB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RAD51B</w:t>
            </w:r>
          </w:p>
        </w:tc>
        <w:tc>
          <w:tcPr>
            <w:tcW w:w="0" w:type="auto"/>
            <w:vAlign w:val="center"/>
          </w:tcPr>
          <w:p w14:paraId="2C0910EB" w14:textId="25091F78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RAD51C</w:t>
            </w:r>
          </w:p>
        </w:tc>
        <w:tc>
          <w:tcPr>
            <w:tcW w:w="0" w:type="auto"/>
            <w:vAlign w:val="center"/>
          </w:tcPr>
          <w:p w14:paraId="72DAC2C9" w14:textId="6A090673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RAD51D</w:t>
            </w:r>
          </w:p>
        </w:tc>
        <w:tc>
          <w:tcPr>
            <w:tcW w:w="0" w:type="auto"/>
            <w:vAlign w:val="center"/>
          </w:tcPr>
          <w:p w14:paraId="4D6F9ACB" w14:textId="77494B08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RAD54L</w:t>
            </w:r>
          </w:p>
        </w:tc>
        <w:tc>
          <w:tcPr>
            <w:tcW w:w="0" w:type="auto"/>
            <w:vAlign w:val="center"/>
          </w:tcPr>
          <w:p w14:paraId="4D924EAA" w14:textId="51D06944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RAF1</w:t>
            </w:r>
          </w:p>
        </w:tc>
        <w:tc>
          <w:tcPr>
            <w:tcW w:w="0" w:type="auto"/>
            <w:vAlign w:val="center"/>
          </w:tcPr>
          <w:p w14:paraId="00E09F56" w14:textId="43633D2E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RB1</w:t>
            </w:r>
          </w:p>
        </w:tc>
        <w:tc>
          <w:tcPr>
            <w:tcW w:w="0" w:type="auto"/>
            <w:noWrap/>
            <w:vAlign w:val="center"/>
          </w:tcPr>
          <w:p w14:paraId="444D55F9" w14:textId="512EE1A1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RET</w:t>
            </w:r>
          </w:p>
        </w:tc>
        <w:tc>
          <w:tcPr>
            <w:tcW w:w="0" w:type="auto"/>
            <w:vAlign w:val="center"/>
          </w:tcPr>
          <w:p w14:paraId="65E7FFFB" w14:textId="01A82957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RICTOR</w:t>
            </w:r>
          </w:p>
        </w:tc>
      </w:tr>
      <w:tr w:rsidR="00605183" w:rsidRPr="00C46A23" w14:paraId="59ED6137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093FDE46" w14:textId="42410E5D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ROS1</w:t>
            </w:r>
          </w:p>
        </w:tc>
        <w:tc>
          <w:tcPr>
            <w:tcW w:w="0" w:type="auto"/>
            <w:vAlign w:val="center"/>
          </w:tcPr>
          <w:p w14:paraId="723ECEBC" w14:textId="54D0ED99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SMAD4</w:t>
            </w:r>
          </w:p>
        </w:tc>
        <w:tc>
          <w:tcPr>
            <w:tcW w:w="0" w:type="auto"/>
            <w:vAlign w:val="center"/>
          </w:tcPr>
          <w:p w14:paraId="6E8E020C" w14:textId="6E37E6A3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SMO</w:t>
            </w:r>
          </w:p>
        </w:tc>
        <w:tc>
          <w:tcPr>
            <w:tcW w:w="0" w:type="auto"/>
            <w:vAlign w:val="center"/>
          </w:tcPr>
          <w:p w14:paraId="58F17B06" w14:textId="7197F62B" w:rsidR="00605183" w:rsidRPr="0049140C" w:rsidRDefault="00605183" w:rsidP="00605183">
            <w:pPr>
              <w:widowControl/>
              <w:spacing w:line="300" w:lineRule="exact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STK11</w:t>
            </w:r>
          </w:p>
        </w:tc>
        <w:tc>
          <w:tcPr>
            <w:tcW w:w="0" w:type="auto"/>
            <w:vAlign w:val="center"/>
          </w:tcPr>
          <w:p w14:paraId="430967FA" w14:textId="6DCBD2AB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TERT</w:t>
            </w:r>
          </w:p>
        </w:tc>
        <w:tc>
          <w:tcPr>
            <w:tcW w:w="0" w:type="auto"/>
            <w:vAlign w:val="center"/>
          </w:tcPr>
          <w:p w14:paraId="5AE6B0A5" w14:textId="3F5DDE7C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TP53</w:t>
            </w:r>
          </w:p>
        </w:tc>
        <w:tc>
          <w:tcPr>
            <w:tcW w:w="0" w:type="auto"/>
            <w:vAlign w:val="center"/>
          </w:tcPr>
          <w:p w14:paraId="5F138713" w14:textId="0F2D1856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TSC1</w:t>
            </w:r>
          </w:p>
        </w:tc>
        <w:tc>
          <w:tcPr>
            <w:tcW w:w="0" w:type="auto"/>
            <w:vAlign w:val="center"/>
          </w:tcPr>
          <w:p w14:paraId="0B31DBA4" w14:textId="500B5430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TSC2</w:t>
            </w:r>
          </w:p>
        </w:tc>
        <w:tc>
          <w:tcPr>
            <w:tcW w:w="0" w:type="auto"/>
            <w:noWrap/>
            <w:vAlign w:val="center"/>
          </w:tcPr>
          <w:p w14:paraId="12C3E019" w14:textId="5DA99113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 w:hint="eastAsia"/>
                <w:i/>
                <w:iCs/>
                <w:kern w:val="0"/>
                <w:sz w:val="18"/>
                <w:szCs w:val="18"/>
              </w:rPr>
              <w:t>VHL</w:t>
            </w:r>
          </w:p>
        </w:tc>
        <w:tc>
          <w:tcPr>
            <w:tcW w:w="0" w:type="auto"/>
            <w:vAlign w:val="center"/>
          </w:tcPr>
          <w:p w14:paraId="7F78D76D" w14:textId="1C48C5A7" w:rsidR="00605183" w:rsidRPr="0049140C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</w:tr>
      <w:tr w:rsidR="00605183" w:rsidRPr="00C46A23" w14:paraId="336D0690" w14:textId="77777777" w:rsidTr="00605183">
        <w:trPr>
          <w:trHeight w:val="454"/>
          <w:jc w:val="center"/>
        </w:trPr>
        <w:tc>
          <w:tcPr>
            <w:tcW w:w="0" w:type="auto"/>
            <w:gridSpan w:val="10"/>
            <w:shd w:val="clear" w:color="auto" w:fill="3C6243"/>
            <w:noWrap/>
            <w:vAlign w:val="center"/>
          </w:tcPr>
          <w:p w14:paraId="7BA992AE" w14:textId="05645385" w:rsidR="00605183" w:rsidRPr="006F2857" w:rsidRDefault="00605183" w:rsidP="00605183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kern w:val="0"/>
                <w:sz w:val="18"/>
                <w:szCs w:val="18"/>
              </w:rPr>
            </w:pPr>
            <w:r w:rsidRPr="001573C9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检测融合变异的基因列表</w:t>
            </w:r>
            <w:r w:rsidR="004B69C1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（2</w:t>
            </w:r>
            <w:r w:rsidR="004B69C1"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  <w:t>1</w:t>
            </w:r>
            <w:r w:rsidR="004B69C1"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个基因）</w:t>
            </w:r>
          </w:p>
        </w:tc>
      </w:tr>
      <w:tr w:rsidR="004B69C1" w:rsidRPr="00C46A23" w14:paraId="7588D88B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6A74540A" w14:textId="4CFB8E6F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ALK</w:t>
            </w:r>
          </w:p>
        </w:tc>
        <w:tc>
          <w:tcPr>
            <w:tcW w:w="0" w:type="auto"/>
            <w:vAlign w:val="center"/>
          </w:tcPr>
          <w:p w14:paraId="0BC8F23B" w14:textId="699414DC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AR</w:t>
            </w:r>
          </w:p>
        </w:tc>
        <w:tc>
          <w:tcPr>
            <w:tcW w:w="0" w:type="auto"/>
            <w:vAlign w:val="center"/>
          </w:tcPr>
          <w:p w14:paraId="370178CE" w14:textId="70F12245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BCL2L11</w:t>
            </w:r>
          </w:p>
        </w:tc>
        <w:tc>
          <w:tcPr>
            <w:tcW w:w="0" w:type="auto"/>
            <w:vAlign w:val="center"/>
          </w:tcPr>
          <w:p w14:paraId="4E845997" w14:textId="6DBCB5E9" w:rsidR="004B69C1" w:rsidRPr="0049140C" w:rsidRDefault="004B69C1" w:rsidP="004B69C1">
            <w:pPr>
              <w:widowControl/>
              <w:spacing w:line="300" w:lineRule="exact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BRAF</w:t>
            </w:r>
          </w:p>
        </w:tc>
        <w:tc>
          <w:tcPr>
            <w:tcW w:w="0" w:type="auto"/>
            <w:vAlign w:val="center"/>
          </w:tcPr>
          <w:p w14:paraId="466DDF21" w14:textId="7B9BADCB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CDH1</w:t>
            </w:r>
          </w:p>
        </w:tc>
        <w:tc>
          <w:tcPr>
            <w:tcW w:w="0" w:type="auto"/>
            <w:vAlign w:val="center"/>
          </w:tcPr>
          <w:p w14:paraId="0015D6B3" w14:textId="1E673238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EGFR</w:t>
            </w:r>
          </w:p>
        </w:tc>
        <w:tc>
          <w:tcPr>
            <w:tcW w:w="0" w:type="auto"/>
            <w:vAlign w:val="center"/>
          </w:tcPr>
          <w:p w14:paraId="60DA3F1B" w14:textId="77FE505A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ERBB2</w:t>
            </w:r>
          </w:p>
        </w:tc>
        <w:tc>
          <w:tcPr>
            <w:tcW w:w="0" w:type="auto"/>
            <w:vAlign w:val="center"/>
          </w:tcPr>
          <w:p w14:paraId="2FB3E3D9" w14:textId="725D8DDE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ESR1</w:t>
            </w:r>
          </w:p>
        </w:tc>
        <w:tc>
          <w:tcPr>
            <w:tcW w:w="0" w:type="auto"/>
            <w:noWrap/>
            <w:vAlign w:val="center"/>
          </w:tcPr>
          <w:p w14:paraId="2338D8AC" w14:textId="0A18838D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FGFR1</w:t>
            </w:r>
          </w:p>
        </w:tc>
        <w:tc>
          <w:tcPr>
            <w:tcW w:w="0" w:type="auto"/>
            <w:vAlign w:val="center"/>
          </w:tcPr>
          <w:p w14:paraId="56DCF3FB" w14:textId="697B5C1C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FGFR2</w:t>
            </w:r>
          </w:p>
        </w:tc>
      </w:tr>
      <w:tr w:rsidR="004B69C1" w:rsidRPr="00C46A23" w14:paraId="5BC7844A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0120B1F6" w14:textId="78764740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FGFR3</w:t>
            </w:r>
          </w:p>
        </w:tc>
        <w:tc>
          <w:tcPr>
            <w:tcW w:w="0" w:type="auto"/>
            <w:vAlign w:val="center"/>
          </w:tcPr>
          <w:p w14:paraId="5E57C9D6" w14:textId="6C986705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FGFR4</w:t>
            </w:r>
          </w:p>
        </w:tc>
        <w:tc>
          <w:tcPr>
            <w:tcW w:w="0" w:type="auto"/>
            <w:vAlign w:val="center"/>
          </w:tcPr>
          <w:p w14:paraId="68E6FBAB" w14:textId="2DB525ED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KIT</w:t>
            </w:r>
          </w:p>
        </w:tc>
        <w:tc>
          <w:tcPr>
            <w:tcW w:w="0" w:type="auto"/>
            <w:vAlign w:val="center"/>
          </w:tcPr>
          <w:p w14:paraId="0051CE21" w14:textId="197CB95C" w:rsidR="004B69C1" w:rsidRPr="0049140C" w:rsidRDefault="004B69C1" w:rsidP="004B69C1">
            <w:pPr>
              <w:widowControl/>
              <w:spacing w:line="300" w:lineRule="exact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NRG1</w:t>
            </w:r>
          </w:p>
        </w:tc>
        <w:tc>
          <w:tcPr>
            <w:tcW w:w="0" w:type="auto"/>
            <w:vAlign w:val="center"/>
          </w:tcPr>
          <w:p w14:paraId="5D5D76E4" w14:textId="60DFC41A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NTRK1</w:t>
            </w:r>
          </w:p>
        </w:tc>
        <w:tc>
          <w:tcPr>
            <w:tcW w:w="0" w:type="auto"/>
            <w:vAlign w:val="center"/>
          </w:tcPr>
          <w:p w14:paraId="65A6FDCA" w14:textId="037316CE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NTRK2</w:t>
            </w:r>
          </w:p>
        </w:tc>
        <w:tc>
          <w:tcPr>
            <w:tcW w:w="0" w:type="auto"/>
            <w:vAlign w:val="center"/>
          </w:tcPr>
          <w:p w14:paraId="52632B5D" w14:textId="713E8BE3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NTRK3</w:t>
            </w:r>
          </w:p>
        </w:tc>
        <w:tc>
          <w:tcPr>
            <w:tcW w:w="0" w:type="auto"/>
            <w:vAlign w:val="center"/>
          </w:tcPr>
          <w:p w14:paraId="418367BA" w14:textId="0789865E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PDGFRA</w:t>
            </w:r>
          </w:p>
        </w:tc>
        <w:tc>
          <w:tcPr>
            <w:tcW w:w="0" w:type="auto"/>
            <w:noWrap/>
            <w:vAlign w:val="center"/>
          </w:tcPr>
          <w:p w14:paraId="692F1559" w14:textId="41F48436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RAF1</w:t>
            </w:r>
          </w:p>
        </w:tc>
        <w:tc>
          <w:tcPr>
            <w:tcW w:w="0" w:type="auto"/>
            <w:vAlign w:val="center"/>
          </w:tcPr>
          <w:p w14:paraId="4E52DBCF" w14:textId="5C80F112" w:rsidR="004B69C1" w:rsidRPr="0049140C" w:rsidRDefault="004B69C1" w:rsidP="004B69C1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RET</w:t>
            </w:r>
          </w:p>
        </w:tc>
      </w:tr>
      <w:tr w:rsidR="00605183" w:rsidRPr="00C46A23" w14:paraId="662F287E" w14:textId="77777777" w:rsidTr="006F2857">
        <w:trPr>
          <w:trHeight w:val="454"/>
          <w:jc w:val="center"/>
        </w:trPr>
        <w:tc>
          <w:tcPr>
            <w:tcW w:w="0" w:type="auto"/>
            <w:noWrap/>
            <w:vAlign w:val="center"/>
          </w:tcPr>
          <w:p w14:paraId="5599702C" w14:textId="6A0B5919" w:rsidR="00605183" w:rsidRPr="0049140C" w:rsidRDefault="004B69C1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  <w:r w:rsidRPr="0049140C"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  <w:t>ROS1</w:t>
            </w:r>
          </w:p>
        </w:tc>
        <w:tc>
          <w:tcPr>
            <w:tcW w:w="0" w:type="auto"/>
            <w:vAlign w:val="center"/>
          </w:tcPr>
          <w:p w14:paraId="7A713C1F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51C5FEE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C99123E" w14:textId="77777777" w:rsidR="00605183" w:rsidRPr="0049140C" w:rsidRDefault="00605183" w:rsidP="0049140C">
            <w:pPr>
              <w:widowControl/>
              <w:spacing w:line="300" w:lineRule="exact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75D93C3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BFA855F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4DB45B6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B0E1370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</w:tcPr>
          <w:p w14:paraId="360C6BA2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589E552" w14:textId="77777777" w:rsidR="00605183" w:rsidRPr="0049140C" w:rsidRDefault="00605183" w:rsidP="0049140C">
            <w:pPr>
              <w:widowControl/>
              <w:spacing w:line="300" w:lineRule="exact"/>
              <w:jc w:val="center"/>
              <w:rPr>
                <w:rFonts w:ascii="思源黑体 CN Normal" w:eastAsia="思源黑体 CN Normal" w:hAnsi="思源黑体 CN Normal" w:cs="思源黑体 CN Bold"/>
                <w:i/>
                <w:iCs/>
                <w:kern w:val="0"/>
                <w:sz w:val="18"/>
                <w:szCs w:val="18"/>
              </w:rPr>
            </w:pPr>
          </w:p>
        </w:tc>
      </w:tr>
    </w:tbl>
    <w:p w14:paraId="105EE5CF" w14:textId="39E083A4" w:rsidR="0065259B" w:rsidRPr="00442492" w:rsidRDefault="009D6836" w:rsidP="00442492">
      <w:pPr>
        <w:pStyle w:val="af2"/>
        <w:numPr>
          <w:ilvl w:val="0"/>
          <w:numId w:val="5"/>
        </w:numPr>
        <w:spacing w:line="360" w:lineRule="auto"/>
        <w:ind w:rightChars="-340" w:right="-714" w:firstLineChars="0"/>
        <w:rPr>
          <w:rFonts w:ascii="思源黑体 CN Bold" w:eastAsia="思源黑体 CN Bold" w:hAnsi="思源黑体 CN Bold" w:cs="思源黑体 CN Bold"/>
          <w:b/>
          <w:color w:val="3C6243"/>
          <w:kern w:val="0"/>
          <w:sz w:val="30"/>
          <w:szCs w:val="30"/>
        </w:rPr>
      </w:pPr>
      <w:r w:rsidRPr="00442492"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0"/>
          <w:szCs w:val="30"/>
        </w:rPr>
        <w:t xml:space="preserve">检测局限性 </w:t>
      </w:r>
    </w:p>
    <w:p w14:paraId="23A2F60A" w14:textId="2B36C60D" w:rsidR="0065259B" w:rsidRPr="007E61AD" w:rsidRDefault="009D6836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本检测在D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NA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水平进行检测，检测的突变类型仅为点突变（S</w:t>
      </w:r>
      <w:r w:rsidRPr="007E61AD">
        <w:rPr>
          <w:rFonts w:ascii="思源黑体 CN Normal" w:eastAsia="思源黑体 CN Normal" w:hAnsi="思源黑体 CN Normal"/>
          <w:kern w:val="0"/>
          <w:szCs w:val="21"/>
        </w:rPr>
        <w:t>NV）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、插入/缺失（</w:t>
      </w:r>
      <w:proofErr w:type="spellStart"/>
      <w:r w:rsidRPr="007E61AD">
        <w:rPr>
          <w:rFonts w:ascii="思源黑体 CN Normal" w:eastAsia="思源黑体 CN Normal" w:hAnsi="思源黑体 CN Normal"/>
          <w:kern w:val="0"/>
          <w:szCs w:val="21"/>
        </w:rPr>
        <w:t>I</w:t>
      </w: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nDel</w:t>
      </w:r>
      <w:proofErr w:type="spellEnd"/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t>）及融合（Fusion）；不包含其他水平（如蛋白水平）的变异或其他类型的突变。</w:t>
      </w:r>
    </w:p>
    <w:p w14:paraId="3DC5AE2E" w14:textId="3A743EC1" w:rsidR="0065259B" w:rsidRPr="00B4793C" w:rsidRDefault="00B4793C" w:rsidP="00B4793C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/>
          <w:kern w:val="0"/>
          <w:szCs w:val="21"/>
        </w:rPr>
      </w:pPr>
      <w:r w:rsidRPr="00B4793C">
        <w:rPr>
          <w:rFonts w:ascii="思源黑体 CN Normal" w:eastAsia="思源黑体 CN Normal" w:hAnsi="思源黑体 CN Normal" w:hint="eastAsia"/>
          <w:kern w:val="0"/>
          <w:szCs w:val="21"/>
        </w:rPr>
        <w:t>阴性结果不能完全排除突变或融合基因的存在，样本中</w:t>
      </w:r>
      <w:r w:rsidRPr="00B4793C">
        <w:rPr>
          <w:rFonts w:ascii="思源黑体 CN Normal" w:eastAsia="思源黑体 CN Normal" w:hAnsi="思源黑体 CN Normal"/>
          <w:kern w:val="0"/>
          <w:szCs w:val="21"/>
        </w:rPr>
        <w:t xml:space="preserve"> cfDNA 过少，</w:t>
      </w:r>
      <w:r w:rsidRPr="00B4793C">
        <w:rPr>
          <w:rFonts w:ascii="思源黑体 CN Normal" w:eastAsia="思源黑体 CN Normal" w:hAnsi="思源黑体 CN Normal" w:hint="eastAsia"/>
          <w:kern w:val="0"/>
          <w:szCs w:val="21"/>
        </w:rPr>
        <w:t>或文库中突变或融合的浓度低于检测限亦可造成阴性结果</w:t>
      </w:r>
      <w:r w:rsidR="009D6836" w:rsidRPr="00B4793C">
        <w:rPr>
          <w:rFonts w:ascii="思源黑体 CN Normal" w:eastAsia="思源黑体 CN Normal" w:hAnsi="思源黑体 CN Normal" w:hint="eastAsia"/>
          <w:kern w:val="0"/>
          <w:szCs w:val="21"/>
        </w:rPr>
        <w:t>。</w:t>
      </w:r>
    </w:p>
    <w:p w14:paraId="69832616" w14:textId="0DFCDCBF" w:rsidR="0065259B" w:rsidRPr="004A1F69" w:rsidRDefault="009D6836" w:rsidP="004A1F69">
      <w:pPr>
        <w:pStyle w:val="af2"/>
        <w:numPr>
          <w:ilvl w:val="0"/>
          <w:numId w:val="2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/>
          <w:kern w:val="0"/>
          <w:szCs w:val="21"/>
        </w:rPr>
      </w:pPr>
      <w:r w:rsidRPr="007E61AD">
        <w:rPr>
          <w:rFonts w:ascii="思源黑体 CN Normal" w:eastAsia="思源黑体 CN Normal" w:hAnsi="思源黑体 CN Normal" w:hint="eastAsia"/>
          <w:kern w:val="0"/>
          <w:szCs w:val="21"/>
        </w:rPr>
        <w:lastRenderedPageBreak/>
        <w:t>若基因融合发生在高度重复区域中，则存在漏检的可能。</w:t>
      </w:r>
    </w:p>
    <w:p w14:paraId="4E247FD2" w14:textId="2701FE1B" w:rsidR="0065259B" w:rsidRDefault="00442492">
      <w:pPr>
        <w:tabs>
          <w:tab w:val="left" w:pos="426"/>
        </w:tabs>
        <w:ind w:rightChars="-67" w:right="-141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 w:rsidRPr="00CB1903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drawing>
          <wp:inline distT="0" distB="0" distL="0" distR="0" wp14:anchorId="127E1B51" wp14:editId="0AEAAD2C">
            <wp:extent cx="438150" cy="405765"/>
            <wp:effectExtent l="0" t="0" r="0" b="0"/>
            <wp:docPr id="108514021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442492">
        <w:rPr>
          <w:rFonts w:ascii="思源黑体 CN Bold" w:eastAsia="思源黑体 CN Bold" w:hAnsi="思源黑体 CN Bold" w:cs="微软雅黑" w:hint="eastAsia"/>
          <w:b/>
          <w:color w:val="3C6243"/>
          <w:sz w:val="36"/>
          <w:szCs w:val="36"/>
        </w:rPr>
        <w:t>检测结果</w:t>
      </w:r>
    </w:p>
    <w:p w14:paraId="694875BA" w14:textId="77777777" w:rsidR="0065259B" w:rsidRPr="00442492" w:rsidRDefault="009D6836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S</w:t>
      </w:r>
      <w:r w:rsidRPr="00442492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NV</w:t>
      </w: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及</w:t>
      </w:r>
      <w:proofErr w:type="spellStart"/>
      <w:r w:rsidRPr="00442492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I</w:t>
      </w: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n</w:t>
      </w:r>
      <w:r w:rsidRPr="00442492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Del</w:t>
      </w:r>
      <w:proofErr w:type="spellEnd"/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检测结果</w:t>
      </w:r>
      <w:r w:rsidRPr="00442492">
        <w:rPr>
          <w:rFonts w:ascii="思源黑体 CN Bold" w:eastAsia="思源黑体 CN Bold" w:hAnsi="思源黑体 CN Bold" w:cs="微软雅黑" w:hint="eastAsia"/>
          <w:b/>
          <w:iCs/>
          <w:color w:val="808080"/>
          <w:sz w:val="30"/>
          <w:szCs w:val="30"/>
        </w:rPr>
        <w:t xml:space="preserve"> </w:t>
      </w:r>
    </w:p>
    <w:tbl>
      <w:tblPr>
        <w:tblW w:w="97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1110"/>
        <w:gridCol w:w="1458"/>
        <w:gridCol w:w="1645"/>
        <w:gridCol w:w="1173"/>
        <w:gridCol w:w="1606"/>
        <w:gridCol w:w="1612"/>
      </w:tblGrid>
      <w:tr w:rsidR="000F0538" w14:paraId="00288B54" w14:textId="77777777" w:rsidTr="00B6181B">
        <w:trPr>
          <w:trHeight w:val="454"/>
          <w:jc w:val="center"/>
        </w:trPr>
        <w:tc>
          <w:tcPr>
            <w:tcW w:w="1177" w:type="dxa"/>
            <w:shd w:val="clear" w:color="auto" w:fill="3C624C"/>
            <w:noWrap/>
            <w:vAlign w:val="center"/>
          </w:tcPr>
          <w:p w14:paraId="171B667B" w14:textId="77777777" w:rsidR="000F0538" w:rsidRDefault="000F0538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bookmarkStart w:id="1" w:name="_Hlk142914053"/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1110" w:type="dxa"/>
            <w:shd w:val="clear" w:color="auto" w:fill="3C624C"/>
            <w:noWrap/>
            <w:vAlign w:val="center"/>
          </w:tcPr>
          <w:p w14:paraId="11372FB7" w14:textId="77777777" w:rsidR="000F0538" w:rsidRDefault="000F0538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变异类型</w:t>
            </w:r>
          </w:p>
        </w:tc>
        <w:tc>
          <w:tcPr>
            <w:tcW w:w="1458" w:type="dxa"/>
            <w:shd w:val="clear" w:color="auto" w:fill="3C624C"/>
            <w:noWrap/>
            <w:vAlign w:val="center"/>
          </w:tcPr>
          <w:p w14:paraId="0D2E2759" w14:textId="77777777" w:rsidR="000F0538" w:rsidRDefault="000F0538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645" w:type="dxa"/>
            <w:shd w:val="clear" w:color="auto" w:fill="3C624C"/>
            <w:vAlign w:val="center"/>
          </w:tcPr>
          <w:p w14:paraId="3EA826B9" w14:textId="77777777" w:rsidR="000F0538" w:rsidRDefault="000F0538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</w:tc>
        <w:tc>
          <w:tcPr>
            <w:tcW w:w="1173" w:type="dxa"/>
            <w:shd w:val="clear" w:color="auto" w:fill="3C624C"/>
            <w:vAlign w:val="center"/>
          </w:tcPr>
          <w:p w14:paraId="53E2532F" w14:textId="77777777" w:rsidR="000F0538" w:rsidRDefault="000F0538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606" w:type="dxa"/>
            <w:shd w:val="clear" w:color="auto" w:fill="3C624C"/>
            <w:vAlign w:val="center"/>
          </w:tcPr>
          <w:p w14:paraId="2C9E12F5" w14:textId="77777777" w:rsidR="000F0538" w:rsidRDefault="000F0538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612" w:type="dxa"/>
            <w:shd w:val="clear" w:color="auto" w:fill="3C624C"/>
            <w:vAlign w:val="center"/>
          </w:tcPr>
          <w:p w14:paraId="474A1586" w14:textId="77777777" w:rsidR="000F0538" w:rsidRDefault="000F0538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</w:tc>
      </w:tr>
      <w:tr w:rsidR="000F0538" w14:paraId="7576436C" w14:textId="77777777" w:rsidTr="00B6181B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2E75BA3B" w14:textId="77777777" w:rsidR="000F0538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 w:rsidRPr="00D10CC1"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 w:rsidRPr="00D10CC1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0F0538" w14:paraId="4D48C7C9" w14:textId="77777777" w:rsidTr="00B6181B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5505743A" w14:textId="77777777" w:rsidR="000F0538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</w:t>
            </w:r>
            <w:proofErr w:type="gramStart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somatic.level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_I+var.var_somatic.level_II+var.var_somatic.level_onco_nodrug)|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filter_snvindel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%}</w:t>
            </w:r>
          </w:p>
        </w:tc>
      </w:tr>
      <w:tr w:rsidR="000F0538" w14:paraId="6ECB87E7" w14:textId="77777777" w:rsidTr="00B6181B">
        <w:trPr>
          <w:trHeight w:val="454"/>
          <w:jc w:val="center"/>
        </w:trPr>
        <w:tc>
          <w:tcPr>
            <w:tcW w:w="1177" w:type="dxa"/>
            <w:shd w:val="clear" w:color="auto" w:fill="FFFFFF" w:themeFill="background1"/>
            <w:noWrap/>
            <w:vAlign w:val="center"/>
          </w:tcPr>
          <w:p w14:paraId="7C254760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1110" w:type="dxa"/>
            <w:shd w:val="clear" w:color="auto" w:fill="FFFFFF" w:themeFill="background1"/>
            <w:noWrap/>
            <w:vAlign w:val="center"/>
          </w:tcPr>
          <w:p w14:paraId="3D303A84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 xml:space="preserve">%p if “&gt;” in 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%}</w:t>
            </w:r>
          </w:p>
          <w:p w14:paraId="7E41B18A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SNV</w:t>
            </w:r>
          </w:p>
          <w:p w14:paraId="3945084C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else%}</w:t>
            </w:r>
          </w:p>
          <w:p w14:paraId="285C2D8B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I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ndel</w:t>
            </w:r>
          </w:p>
          <w:p w14:paraId="734BF07B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%p endif%}</w:t>
            </w:r>
          </w:p>
        </w:tc>
        <w:tc>
          <w:tcPr>
            <w:tcW w:w="1458" w:type="dxa"/>
            <w:shd w:val="clear" w:color="auto" w:fill="FFFFFF" w:themeFill="background1"/>
            <w:noWrap/>
            <w:vAlign w:val="center"/>
          </w:tcPr>
          <w:p w14:paraId="4355875C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a.transcript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_primary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45" w:type="dxa"/>
            <w:shd w:val="clear" w:color="auto" w:fill="FFFFFF" w:themeFill="background1"/>
            <w:vAlign w:val="center"/>
          </w:tcPr>
          <w:p w14:paraId="4336A4D2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a.gene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_region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225DE24F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a.hgvs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_c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14:paraId="06BFB842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.hgvs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1612" w:type="dxa"/>
            <w:shd w:val="clear" w:color="auto" w:fill="FFFFFF" w:themeFill="background1"/>
            <w:vAlign w:val="center"/>
          </w:tcPr>
          <w:p w14:paraId="040C815D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a.freq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_str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0F0538" w14:paraId="0258E955" w14:textId="77777777" w:rsidTr="00B6181B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11298ED3" w14:textId="77777777" w:rsidR="000F0538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0F0538" w14:paraId="0B08CA0A" w14:textId="77777777" w:rsidTr="00B6181B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27FC0998" w14:textId="77777777" w:rsidR="000F0538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0F0538" w14:paraId="6A6F06D6" w14:textId="77777777" w:rsidTr="00B6181B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6B3BA67D" w14:textId="77777777" w:rsidR="000F0538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未检出相关变异</w:t>
            </w:r>
          </w:p>
        </w:tc>
      </w:tr>
      <w:tr w:rsidR="000F0538" w14:paraId="2E1773EE" w14:textId="77777777" w:rsidTr="00B6181B">
        <w:trPr>
          <w:trHeight w:val="454"/>
          <w:jc w:val="center"/>
        </w:trPr>
        <w:tc>
          <w:tcPr>
            <w:tcW w:w="9781" w:type="dxa"/>
            <w:gridSpan w:val="7"/>
            <w:shd w:val="clear" w:color="auto" w:fill="FFFFFF" w:themeFill="background1"/>
            <w:noWrap/>
            <w:vAlign w:val="center"/>
          </w:tcPr>
          <w:p w14:paraId="406642A4" w14:textId="77777777" w:rsidR="000F0538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bookmarkEnd w:id="1"/>
    <w:p w14:paraId="51FF5146" w14:textId="77777777" w:rsidR="0065259B" w:rsidRPr="00442492" w:rsidRDefault="009D6836">
      <w:pPr>
        <w:pStyle w:val="af2"/>
        <w:numPr>
          <w:ilvl w:val="0"/>
          <w:numId w:val="3"/>
        </w:numPr>
        <w:spacing w:line="600" w:lineRule="auto"/>
        <w:ind w:firstLineChars="0"/>
        <w:rPr>
          <w:rFonts w:ascii="思源黑体 CN Bold" w:eastAsia="思源黑体 CN Bold" w:hAnsi="思源黑体 CN Bold" w:cs="微软雅黑"/>
          <w:b/>
          <w:color w:val="000000" w:themeColor="text1"/>
          <w:sz w:val="30"/>
          <w:szCs w:val="30"/>
        </w:rPr>
      </w:pPr>
      <w:r w:rsidRPr="00442492">
        <w:rPr>
          <w:rFonts w:ascii="思源黑体 CN Bold" w:eastAsia="思源黑体 CN Bold" w:hAnsi="思源黑体 CN Bold" w:cs="微软雅黑"/>
          <w:b/>
          <w:bCs/>
          <w:color w:val="3C6243"/>
          <w:sz w:val="30"/>
          <w:szCs w:val="30"/>
        </w:rPr>
        <w:t>F</w:t>
      </w: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0"/>
          <w:szCs w:val="30"/>
        </w:rPr>
        <w:t>usion检测结果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3118"/>
        <w:gridCol w:w="2273"/>
      </w:tblGrid>
      <w:tr w:rsidR="000F0538" w14:paraId="6EF49640" w14:textId="77777777" w:rsidTr="00B6181B">
        <w:trPr>
          <w:trHeight w:val="454"/>
          <w:jc w:val="center"/>
        </w:trPr>
        <w:tc>
          <w:tcPr>
            <w:tcW w:w="2122" w:type="dxa"/>
            <w:shd w:val="clear" w:color="auto" w:fill="3C624C"/>
            <w:noWrap/>
            <w:vAlign w:val="center"/>
          </w:tcPr>
          <w:p w14:paraId="0A955126" w14:textId="77777777" w:rsidR="000F0538" w:rsidRDefault="000F0538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268" w:type="dxa"/>
            <w:shd w:val="clear" w:color="auto" w:fill="3C624C"/>
            <w:noWrap/>
            <w:vAlign w:val="center"/>
          </w:tcPr>
          <w:p w14:paraId="1D56E3BE" w14:textId="77777777" w:rsidR="000F0538" w:rsidRDefault="000F0538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3118" w:type="dxa"/>
            <w:shd w:val="clear" w:color="auto" w:fill="3C624C"/>
            <w:vAlign w:val="center"/>
          </w:tcPr>
          <w:p w14:paraId="296BA7B2" w14:textId="77777777" w:rsidR="000F0538" w:rsidRDefault="000F0538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融合类型</w:t>
            </w:r>
          </w:p>
        </w:tc>
        <w:tc>
          <w:tcPr>
            <w:tcW w:w="2273" w:type="dxa"/>
            <w:shd w:val="clear" w:color="auto" w:fill="3C624C"/>
            <w:vAlign w:val="center"/>
          </w:tcPr>
          <w:p w14:paraId="220D2FEF" w14:textId="77777777" w:rsidR="000F0538" w:rsidRDefault="000F0538" w:rsidP="00B6181B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 w:rsidRPr="00F87348"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拷贝数</w:t>
            </w:r>
            <w:r w:rsidRPr="00F87348"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  <w:t>/突变丰度</w:t>
            </w:r>
          </w:p>
        </w:tc>
      </w:tr>
      <w:tr w:rsidR="000F0538" w14:paraId="632C66DC" w14:textId="77777777" w:rsidTr="00B6181B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3834F875" w14:textId="77777777" w:rsidR="000F0538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%tr if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.level_II+var.var_somatic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0F0538" w14:paraId="0A380866" w14:textId="77777777" w:rsidTr="00B6181B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3972F544" w14:textId="77777777" w:rsidR="000F0538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 xml:space="preserve"> for a in 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(var.var_somatic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</w:t>
            </w:r>
            <w:proofErr w:type="gramStart"/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</w:t>
            </w:r>
            <w:proofErr w:type="gramEnd"/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_I+var.var_somatic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.level_II+var.var_somatic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_rna_sv</w:t>
            </w:r>
            <w:r>
              <w:rPr>
                <w:rFonts w:ascii="思源黑体 CN Normal" w:eastAsia="思源黑体 CN Normal" w:hAnsi="思源黑体 CN Normal" w:cs="思源黑体 CN Normal" w:hint="eastAsia"/>
                <w:sz w:val="18"/>
                <w:szCs w:val="18"/>
              </w:rPr>
              <w:t>.level_onco_nodrug)|</w:t>
            </w:r>
            <w:r w:rsidRPr="00021FCD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filter_s</w:t>
            </w:r>
            <w:r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v%}</w:t>
            </w:r>
          </w:p>
        </w:tc>
      </w:tr>
      <w:tr w:rsidR="000F0538" w14:paraId="2309661E" w14:textId="77777777" w:rsidTr="00B6181B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22A6EA9A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i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a.gene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_symbol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i/>
                <w:iCs/>
                <w:sz w:val="18"/>
                <w:szCs w:val="18"/>
              </w:rPr>
              <w:t>}}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7882DC99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a.five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_prime_transcript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  <w:p w14:paraId="4F55E4CC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a.three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_prime_transcript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D3752D5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gramStart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a.five</w:t>
            </w:r>
            <w:proofErr w:type="gram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_prime_gene}}:{{a.five_prime_region}}-{{a.three_prime_gene}}:{{a.three_prime_region}}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3E717E5C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{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{</w:t>
            </w:r>
            <w:proofErr w:type="spellStart"/>
            <w:proofErr w:type="gramStart"/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a</w:t>
            </w:r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.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freq</w:t>
            </w:r>
            <w:proofErr w:type="gramEnd"/>
            <w:r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_str</w:t>
            </w:r>
            <w:proofErr w:type="spellEnd"/>
            <w:r w:rsidRPr="00C33CA1"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  <w:t>}}</w:t>
            </w:r>
          </w:p>
        </w:tc>
      </w:tr>
      <w:tr w:rsidR="000F0538" w14:paraId="0B5E4A13" w14:textId="77777777" w:rsidTr="00B6181B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3A9F4672" w14:textId="77777777" w:rsidR="000F0538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%}</w:t>
            </w:r>
          </w:p>
        </w:tc>
      </w:tr>
      <w:tr w:rsidR="000F0538" w14:paraId="7FD9DDE5" w14:textId="77777777" w:rsidTr="00B6181B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3B4C7965" w14:textId="77777777" w:rsidR="000F0538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%tr else%}</w:t>
            </w:r>
          </w:p>
        </w:tc>
      </w:tr>
      <w:tr w:rsidR="000F0538" w14:paraId="6147F66C" w14:textId="77777777" w:rsidTr="00B6181B">
        <w:trPr>
          <w:trHeight w:val="454"/>
          <w:jc w:val="center"/>
        </w:trPr>
        <w:tc>
          <w:tcPr>
            <w:tcW w:w="2122" w:type="dxa"/>
            <w:shd w:val="clear" w:color="auto" w:fill="FFFFFF" w:themeFill="background1"/>
            <w:noWrap/>
            <w:vAlign w:val="center"/>
          </w:tcPr>
          <w:p w14:paraId="6422A1F6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68" w:type="dxa"/>
            <w:shd w:val="clear" w:color="auto" w:fill="FFFFFF" w:themeFill="background1"/>
            <w:noWrap/>
            <w:vAlign w:val="center"/>
          </w:tcPr>
          <w:p w14:paraId="1FAC394E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2D1F1E22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  <w:tc>
          <w:tcPr>
            <w:tcW w:w="2273" w:type="dxa"/>
            <w:shd w:val="clear" w:color="auto" w:fill="FFFFFF" w:themeFill="background1"/>
            <w:vAlign w:val="center"/>
          </w:tcPr>
          <w:p w14:paraId="1DD3CC0E" w14:textId="77777777" w:rsidR="000F0538" w:rsidRPr="00C33CA1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sz w:val="18"/>
                <w:szCs w:val="18"/>
              </w:rPr>
            </w:pPr>
            <w:r w:rsidRPr="00C33CA1">
              <w:rPr>
                <w:rFonts w:ascii="思源黑体 CN Normal" w:eastAsia="思源黑体 CN Normal" w:hAnsi="思源黑体 CN Normal" w:hint="eastAsia"/>
                <w:bCs/>
                <w:iCs/>
                <w:sz w:val="18"/>
                <w:szCs w:val="18"/>
              </w:rPr>
              <w:t>未检出</w:t>
            </w:r>
          </w:p>
        </w:tc>
      </w:tr>
      <w:tr w:rsidR="000F0538" w14:paraId="524EFBB5" w14:textId="77777777" w:rsidTr="00B6181B">
        <w:trPr>
          <w:trHeight w:val="454"/>
          <w:jc w:val="center"/>
        </w:trPr>
        <w:tc>
          <w:tcPr>
            <w:tcW w:w="9781" w:type="dxa"/>
            <w:gridSpan w:val="4"/>
            <w:shd w:val="clear" w:color="auto" w:fill="FFFFFF" w:themeFill="background1"/>
            <w:noWrap/>
            <w:vAlign w:val="center"/>
          </w:tcPr>
          <w:p w14:paraId="20C57610" w14:textId="77777777" w:rsidR="000F0538" w:rsidRDefault="000F0538" w:rsidP="00B6181B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>%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808080" w:themeColor="background1" w:themeShade="80"/>
                <w:sz w:val="18"/>
                <w:szCs w:val="18"/>
              </w:rPr>
              <w:t>tr</w:t>
            </w:r>
            <w:r>
              <w:rPr>
                <w:rFonts w:ascii="思源黑体 CN Normal" w:eastAsia="思源黑体 CN Normal" w:hAnsi="思源黑体 CN Normal"/>
                <w:bCs/>
                <w:iCs/>
                <w:color w:val="808080" w:themeColor="background1" w:themeShade="80"/>
                <w:sz w:val="18"/>
                <w:szCs w:val="18"/>
              </w:rPr>
              <w:t xml:space="preserve"> endif%}</w:t>
            </w:r>
          </w:p>
        </w:tc>
      </w:tr>
    </w:tbl>
    <w:p w14:paraId="0631D829" w14:textId="77777777" w:rsidR="0065259B" w:rsidRDefault="0065259B">
      <w:pPr>
        <w:spacing w:line="276" w:lineRule="auto"/>
        <w:ind w:leftChars="-269" w:left="-141" w:rightChars="-67" w:right="-141" w:hangingChars="202" w:hanging="424"/>
        <w:jc w:val="left"/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</w:pPr>
    </w:p>
    <w:p w14:paraId="413E5F95" w14:textId="77777777" w:rsidR="0065259B" w:rsidRDefault="009D6836">
      <w:pPr>
        <w:spacing w:line="276" w:lineRule="auto"/>
        <w:ind w:leftChars="-269" w:left="-141" w:rightChars="-67" w:right="-141" w:hangingChars="202" w:hanging="424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  <w:r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  <w:tab/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18"/>
        </w:rPr>
        <w:tab/>
      </w:r>
    </w:p>
    <w:p w14:paraId="10E5A3EF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4CEC244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1AFF9E9F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B74ED29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2FBB2EF6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3B0570E1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AC83596" w14:textId="77777777" w:rsidR="0065259B" w:rsidRDefault="0065259B">
      <w:pPr>
        <w:spacing w:line="276" w:lineRule="auto"/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4DBCB121" w14:textId="77777777" w:rsidR="0065259B" w:rsidRDefault="0065259B">
      <w:pPr>
        <w:ind w:rightChars="-67" w:right="-141"/>
        <w:jc w:val="left"/>
        <w:rPr>
          <w:rFonts w:ascii="思源黑体 CN Bold" w:eastAsia="思源黑体 CN Bold" w:hAnsi="思源黑体 CN Bold" w:cs="微软雅黑"/>
          <w:b/>
          <w:color w:val="000000" w:themeColor="text1"/>
          <w:sz w:val="18"/>
          <w:szCs w:val="18"/>
        </w:rPr>
      </w:pPr>
    </w:p>
    <w:p w14:paraId="5AE41F92" w14:textId="5090D016" w:rsidR="0065259B" w:rsidRDefault="000F40F6">
      <w:pPr>
        <w:spacing w:line="440" w:lineRule="exact"/>
        <w:ind w:firstLineChars="200" w:firstLine="420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szCs w:val="21"/>
        </w:rPr>
        <w:t>编制人</w:t>
      </w:r>
      <w:r w:rsidR="009D6836"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          </w:t>
      </w:r>
      <w:r w:rsidR="009D6836">
        <w:rPr>
          <w:rFonts w:ascii="思源黑体 CN Normal" w:eastAsia="思源黑体 CN Normal" w:hAnsi="思源黑体 CN Normal" w:cs="微软雅黑"/>
          <w:b/>
          <w:szCs w:val="21"/>
        </w:rPr>
        <w:t xml:space="preserve">    </w:t>
      </w:r>
      <w:r w:rsidR="009D6836"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</w:t>
      </w:r>
      <w:r w:rsidR="009D6836">
        <w:rPr>
          <w:rFonts w:ascii="思源黑体 CN Normal" w:eastAsia="思源黑体 CN Normal" w:hAnsi="思源黑体 CN Normal" w:cs="微软雅黑"/>
          <w:b/>
          <w:szCs w:val="21"/>
        </w:rPr>
        <w:t xml:space="preserve">   </w:t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             </w:t>
      </w:r>
      <w:r w:rsidR="009D6836">
        <w:rPr>
          <w:rFonts w:ascii="思源黑体 CN Bold" w:eastAsia="思源黑体 CN Bold" w:hAnsi="思源黑体 CN Bold" w:cs="微软雅黑" w:hint="eastAsia"/>
          <w:b/>
          <w:szCs w:val="21"/>
        </w:rPr>
        <w:t>复核人</w:t>
      </w:r>
      <w:r w:rsidR="009D6836">
        <w:rPr>
          <w:rFonts w:ascii="思源黑体 CN Normal" w:eastAsia="思源黑体 CN Normal" w:hAnsi="思源黑体 CN Normal" w:cs="微软雅黑" w:hint="eastAsia"/>
          <w:b/>
          <w:szCs w:val="21"/>
        </w:rPr>
        <w:t xml:space="preserve">： </w:t>
      </w:r>
    </w:p>
    <w:p w14:paraId="7C9C030B" w14:textId="77777777" w:rsidR="0065259B" w:rsidRDefault="009D6836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6202D5F2" wp14:editId="21D691B6">
                <wp:extent cx="5473700" cy="4445"/>
                <wp:effectExtent l="17145" t="17780" r="14605" b="15875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3700" cy="44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line w14:anchorId="61DE12A5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1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C8rwEAAEIDAAAOAAAAZHJzL2Uyb0RvYy54bWysUk1v2zAMvQ/YfxB0X+ykSTsYcQosRXfp&#10;tgDtfgAjy7YwWRRIJXb+/SQ1ybrtNuxCiB96fHzk+n4arDhqYoOulvNZKYV2Chvjulp+f3n88FEK&#10;DuAasOh0LU+a5f3m/bv16Cu9wB5to0lEEMfV6GvZh+CromDV6wF4hl67mGyRBgjRpa5oCMaIPthi&#10;UZa3xYjUeEKlmWP04TUpNxm/bbUK39qWdRC2lpFbyJay3SdbbNZQdQS+N+pMA/6BxQDGxaZXqAcI&#10;IA5k/oIajCJkbMNM4VBg2xql8wxxmnn5xzTPPXidZ4nisL/KxP8PVn09bt2OEnU1uWf/hOoHC4fb&#10;HlynM4GXk4+LmyepitFzdf2SHPY7EvvxCzaxBg4BswpTS0OCjPOJKYt9uoqtpyBUDK6Wdzd3ZdyJ&#10;irnlcrnKDaC6/PXE4bPGQaRHLa1xSQqo4PjEIXGB6lKSwg4fjbV5ndaJsZaL1TKipxSjNU3KZoe6&#10;/daSOEK6iPJ2dfPp3Pi3MsKDa167WJf+6XxM59aXydOZcbXH5rSjizxxUZnc+ajSJbz1s4i/Tn/z&#10;EwAA//8DAFBLAwQUAAYACAAAACEA1riUH9YAAAACAQAADwAAAGRycy9kb3ducmV2LnhtbEyPwU7D&#10;MBBE70j9B2srcaNOcwhtiFNVlThxosB9Gy9J1HgdxW6d8vUsXOCy0mhWM2+q3ewGdaUp9J4NrFcZ&#10;KOLG255bA+9vzw8bUCEiWxw8k4EbBdjVi7sKS+sTv9L1GFslIRxKNNDFOJZah6Yjh2HlR2LxPv3k&#10;MIqcWm0nTBLuBp1nWaEd9iwNHY506Kg5Hy9Oes/2luy2L/JwaPcpuQ/6elkbc7+c90+gIs3x7xl+&#10;8AUdamE6+QvboAYDMiT+XvE2RS7yZOARdF3p/+j1NwAAAP//AwBQSwECLQAUAAYACAAAACEAtoM4&#10;kv4AAADhAQAAEwAAAAAAAAAAAAAAAAAAAAAAW0NvbnRlbnRfVHlwZXNdLnhtbFBLAQItABQABgAI&#10;AAAAIQA4/SH/1gAAAJQBAAALAAAAAAAAAAAAAAAAAC8BAABfcmVscy8ucmVsc1BLAQItABQABgAI&#10;AAAAIQAX+bC8rwEAAEIDAAAOAAAAAAAAAAAAAAAAAC4CAABkcnMvZTJvRG9jLnhtbFBLAQItABQA&#10;BgAIAAAAIQDWuJQf1gAAAAIBAAAPAAAAAAAAAAAAAAAAAAkEAABkcnMvZG93bnJldi54bWxQSwUG&#10;AAAAAAQABADzAAAADAUAAAAA&#10;" strokecolor="#00653b" strokeweight="2pt">
                <w10:anchorlock/>
              </v:line>
            </w:pict>
          </mc:Fallback>
        </mc:AlternateContent>
      </w:r>
    </w:p>
    <w:p w14:paraId="1BD188CC" w14:textId="77777777" w:rsidR="00104E7A" w:rsidRPr="001A64E7" w:rsidRDefault="00104E7A" w:rsidP="00104E7A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注：</w:t>
      </w:r>
    </w:p>
    <w:p w14:paraId="5079BCDF" w14:textId="77777777" w:rsidR="00104E7A" w:rsidRPr="001A64E7" w:rsidRDefault="00104E7A" w:rsidP="00104E7A">
      <w:pPr>
        <w:spacing w:line="440" w:lineRule="exact"/>
        <w:ind w:firstLine="363"/>
        <w:rPr>
          <w:rFonts w:ascii="思源黑体 CN Normal" w:eastAsia="思源黑体 CN Normal" w:hAnsi="思源黑体 CN Normal" w:cs="思源黑体 CN Normal"/>
          <w:bCs/>
          <w:sz w:val="18"/>
          <w:szCs w:val="18"/>
        </w:rPr>
      </w:pPr>
      <w:r w:rsidRPr="001A64E7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1. </w:t>
      </w:r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</w:t>
      </w:r>
      <w:proofErr w:type="gramStart"/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仅报告</w:t>
      </w:r>
      <w:proofErr w:type="gramEnd"/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致癌性和疑似致癌性位点。</w:t>
      </w:r>
    </w:p>
    <w:p w14:paraId="082DC97E" w14:textId="259AD868" w:rsidR="0065259B" w:rsidRPr="00DB15FD" w:rsidRDefault="00104E7A" w:rsidP="00104E7A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 w:val="18"/>
          <w:szCs w:val="18"/>
        </w:rPr>
      </w:pPr>
      <w:r w:rsidRPr="001A64E7">
        <w:rPr>
          <w:rFonts w:ascii="思源黑体 CN Normal" w:eastAsia="思源黑体 CN Normal" w:hAnsi="思源黑体 CN Normal" w:cs="思源黑体 CN Normal"/>
          <w:bCs/>
          <w:sz w:val="18"/>
          <w:szCs w:val="18"/>
        </w:rPr>
        <w:t xml:space="preserve">2. </w:t>
      </w:r>
      <w:r w:rsidRPr="001A64E7">
        <w:rPr>
          <w:rFonts w:ascii="思源黑体 CN Normal" w:eastAsia="思源黑体 CN Normal" w:hAnsi="思源黑体 CN Normal" w:cs="思源黑体 CN Normal" w:hint="eastAsia"/>
          <w:bCs/>
          <w:sz w:val="18"/>
          <w:szCs w:val="18"/>
        </w:rPr>
        <w:t>本报告仅针对本次送检标本，该检测为肿瘤患者个体化治疗提供参考，治疗方案由医生决策</w:t>
      </w:r>
      <w:r w:rsidRPr="001A64E7">
        <w:rPr>
          <w:rFonts w:ascii="思源黑体 CN Bold" w:eastAsia="思源黑体 CN Bold" w:hAnsi="思源黑体 CN Bold" w:cs="微软雅黑" w:hint="eastAsia"/>
          <w:b/>
          <w:sz w:val="18"/>
          <w:szCs w:val="18"/>
        </w:rPr>
        <w:t>。</w:t>
      </w:r>
    </w:p>
    <w:p w14:paraId="5F978A10" w14:textId="77777777" w:rsidR="0065259B" w:rsidRDefault="009D6836">
      <w:pPr>
        <w:widowControl/>
        <w:jc w:val="left"/>
        <w:rPr>
          <w:rFonts w:ascii="思源黑体 CN Normal" w:eastAsia="思源黑体 CN Normal" w:hAnsi="思源黑体 CN Normal" w:cs="微软雅黑"/>
          <w:b/>
          <w:szCs w:val="21"/>
        </w:rPr>
      </w:pPr>
      <w:r>
        <w:rPr>
          <w:rFonts w:ascii="思源黑体 CN Normal" w:eastAsia="思源黑体 CN Normal" w:hAnsi="思源黑体 CN Normal" w:cs="微软雅黑"/>
          <w:b/>
          <w:szCs w:val="21"/>
        </w:rPr>
        <w:br w:type="page"/>
      </w:r>
    </w:p>
    <w:p w14:paraId="539876DB" w14:textId="3A51ACA1" w:rsidR="0065259B" w:rsidRPr="00442492" w:rsidRDefault="00442492" w:rsidP="00442492">
      <w:pPr>
        <w:pStyle w:val="af2"/>
        <w:tabs>
          <w:tab w:val="left" w:pos="426"/>
        </w:tabs>
        <w:ind w:left="440" w:rightChars="-67" w:right="-141" w:firstLineChars="0" w:firstLine="0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 w:rsidRPr="00CB1903">
        <w:rPr>
          <w:rFonts w:ascii="思源黑体 CN Bold" w:eastAsia="思源黑体 CN Bold" w:hAnsi="思源黑体 CN Bold" w:cs="思源黑体 CN Bold" w:hint="eastAsia"/>
          <w:b/>
          <w:noProof/>
          <w:color w:val="345C32"/>
          <w:sz w:val="36"/>
          <w:szCs w:val="36"/>
        </w:rPr>
        <w:lastRenderedPageBreak/>
        <w:drawing>
          <wp:inline distT="0" distB="0" distL="0" distR="0" wp14:anchorId="6A586072" wp14:editId="5B78EBF3">
            <wp:extent cx="438150" cy="405765"/>
            <wp:effectExtent l="0" t="0" r="0" b="0"/>
            <wp:docPr id="1667297958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6836" w:rsidRPr="00442492">
        <w:rPr>
          <w:rFonts w:ascii="思源黑体 CN Bold" w:eastAsia="思源黑体 CN Bold" w:hAnsi="思源黑体 CN Bold" w:cs="微软雅黑" w:hint="eastAsia"/>
          <w:b/>
          <w:color w:val="3C6243"/>
          <w:sz w:val="32"/>
        </w:rPr>
        <w:t>数据质控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37"/>
        <w:gridCol w:w="3053"/>
        <w:gridCol w:w="1641"/>
        <w:gridCol w:w="2946"/>
      </w:tblGrid>
      <w:tr w:rsidR="000F0538" w14:paraId="040181F5" w14:textId="77777777" w:rsidTr="00B6181B">
        <w:trPr>
          <w:trHeight w:val="336"/>
          <w:jc w:val="center"/>
        </w:trPr>
        <w:tc>
          <w:tcPr>
            <w:tcW w:w="4390" w:type="dxa"/>
            <w:gridSpan w:val="2"/>
            <w:shd w:val="clear" w:color="auto" w:fill="3C6243"/>
            <w:vAlign w:val="center"/>
          </w:tcPr>
          <w:p w14:paraId="5F4FCC5D" w14:textId="77777777" w:rsidR="000F0538" w:rsidRDefault="000F0538" w:rsidP="00B6181B">
            <w:pPr>
              <w:snapToGrid w:val="0"/>
              <w:spacing w:line="400" w:lineRule="exact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控内容</w:t>
            </w:r>
            <w:proofErr w:type="gramEnd"/>
          </w:p>
        </w:tc>
        <w:tc>
          <w:tcPr>
            <w:tcW w:w="1641" w:type="dxa"/>
            <w:shd w:val="clear" w:color="auto" w:fill="3C6243"/>
            <w:vAlign w:val="center"/>
          </w:tcPr>
          <w:p w14:paraId="135FEACC" w14:textId="77777777" w:rsidR="000F0538" w:rsidRDefault="000F0538" w:rsidP="00B6181B">
            <w:pPr>
              <w:snapToGrid w:val="0"/>
              <w:spacing w:line="400" w:lineRule="exact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 w:rsidRPr="003E38D0">
              <w:rPr>
                <w:rFonts w:ascii="思源黑体 CN Bold" w:eastAsia="思源黑体 CN Bold" w:hAnsi="思源黑体 CN Bold" w:cs="思源黑体 CN Normal"/>
                <w:b/>
                <w:bCs/>
                <w:color w:val="FFFFFF"/>
                <w:kern w:val="0"/>
                <w:szCs w:val="21"/>
              </w:rPr>
              <w:t>控标准</w:t>
            </w:r>
            <w:proofErr w:type="gramEnd"/>
          </w:p>
        </w:tc>
        <w:tc>
          <w:tcPr>
            <w:tcW w:w="2946" w:type="dxa"/>
            <w:shd w:val="clear" w:color="auto" w:fill="3C6243"/>
            <w:vAlign w:val="center"/>
          </w:tcPr>
          <w:p w14:paraId="61BF53DF" w14:textId="77777777" w:rsidR="000F0538" w:rsidRDefault="000F0538" w:rsidP="00B6181B">
            <w:pPr>
              <w:snapToGrid w:val="0"/>
              <w:spacing w:line="400" w:lineRule="exact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质</w:t>
            </w:r>
            <w:proofErr w:type="gramStart"/>
            <w:r>
              <w:rPr>
                <w:rFonts w:ascii="思源黑体 CN Bold" w:eastAsia="思源黑体 CN Bold" w:hAnsi="思源黑体 CN Bold" w:cs="思源黑体 CN Normal" w:hint="eastAsia"/>
                <w:b/>
                <w:bCs/>
                <w:color w:val="FFFFFF"/>
                <w:kern w:val="0"/>
                <w:szCs w:val="21"/>
              </w:rPr>
              <w:t>控结果</w:t>
            </w:r>
            <w:proofErr w:type="gramEnd"/>
          </w:p>
        </w:tc>
      </w:tr>
      <w:tr w:rsidR="000F0538" w14:paraId="33E3FF60" w14:textId="77777777" w:rsidTr="00B6181B">
        <w:trPr>
          <w:trHeight w:val="555"/>
          <w:jc w:val="center"/>
        </w:trPr>
        <w:tc>
          <w:tcPr>
            <w:tcW w:w="1337" w:type="dxa"/>
            <w:vMerge w:val="restart"/>
            <w:vAlign w:val="center"/>
          </w:tcPr>
          <w:p w14:paraId="48E355B7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cfDNA质控</w:t>
            </w:r>
          </w:p>
        </w:tc>
        <w:tc>
          <w:tcPr>
            <w:tcW w:w="3053" w:type="dxa"/>
            <w:vAlign w:val="center"/>
          </w:tcPr>
          <w:p w14:paraId="545C32C8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</w:t>
            </w:r>
            <w:r w:rsidRPr="003E38D0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 xml:space="preserve"> 浓度</w:t>
            </w:r>
          </w:p>
        </w:tc>
        <w:tc>
          <w:tcPr>
            <w:tcW w:w="1641" w:type="dxa"/>
            <w:vAlign w:val="center"/>
          </w:tcPr>
          <w:p w14:paraId="701512AC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≥0.1ng/µL</w:t>
            </w:r>
          </w:p>
        </w:tc>
        <w:tc>
          <w:tcPr>
            <w:tcW w:w="2946" w:type="dxa"/>
            <w:vAlign w:val="center"/>
          </w:tcPr>
          <w:p w14:paraId="737A3F86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{lib_quality_control.lib_dna_qc.dna_concn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0F0538" w14:paraId="7DA1633E" w14:textId="77777777" w:rsidTr="00B6181B">
        <w:trPr>
          <w:trHeight w:val="555"/>
          <w:jc w:val="center"/>
        </w:trPr>
        <w:tc>
          <w:tcPr>
            <w:tcW w:w="1337" w:type="dxa"/>
            <w:vMerge/>
            <w:vAlign w:val="center"/>
          </w:tcPr>
          <w:p w14:paraId="4CC8DDEA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50F64441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cfDNA总量</w:t>
            </w:r>
          </w:p>
        </w:tc>
        <w:tc>
          <w:tcPr>
            <w:tcW w:w="1641" w:type="dxa"/>
            <w:vAlign w:val="center"/>
          </w:tcPr>
          <w:p w14:paraId="12A5612F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5ng</w:t>
            </w:r>
          </w:p>
        </w:tc>
        <w:tc>
          <w:tcPr>
            <w:tcW w:w="2946" w:type="dxa"/>
            <w:vAlign w:val="center"/>
          </w:tcPr>
          <w:p w14:paraId="6D8E0D4E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{lib_quality_control.lib_dna_qc.dna_qty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0F0538" w14:paraId="43773531" w14:textId="77777777" w:rsidTr="00B6181B">
        <w:trPr>
          <w:trHeight w:val="555"/>
          <w:jc w:val="center"/>
        </w:trPr>
        <w:tc>
          <w:tcPr>
            <w:tcW w:w="1337" w:type="dxa"/>
            <w:vMerge w:val="restart"/>
            <w:vAlign w:val="center"/>
          </w:tcPr>
          <w:p w14:paraId="33692FBE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文库质控</w:t>
            </w:r>
          </w:p>
        </w:tc>
        <w:tc>
          <w:tcPr>
            <w:tcW w:w="3053" w:type="dxa"/>
            <w:vAlign w:val="center"/>
          </w:tcPr>
          <w:p w14:paraId="65596D5A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预</w:t>
            </w:r>
            <w:r w:rsidRPr="003E38D0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文库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浓度</w:t>
            </w:r>
          </w:p>
        </w:tc>
        <w:tc>
          <w:tcPr>
            <w:tcW w:w="1641" w:type="dxa"/>
            <w:vAlign w:val="center"/>
          </w:tcPr>
          <w:p w14:paraId="32C51407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≥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16.7</w:t>
            </w: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ng/µL</w:t>
            </w:r>
          </w:p>
        </w:tc>
        <w:tc>
          <w:tcPr>
            <w:tcW w:w="2946" w:type="dxa"/>
            <w:vAlign w:val="center"/>
          </w:tcPr>
          <w:p w14:paraId="4D9E0D76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 lib_quality_control.lib_dna_qc.dna_pre_library_concentration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0F0538" w14:paraId="4A57F011" w14:textId="77777777" w:rsidTr="00B6181B">
        <w:trPr>
          <w:trHeight w:val="568"/>
          <w:jc w:val="center"/>
        </w:trPr>
        <w:tc>
          <w:tcPr>
            <w:tcW w:w="1337" w:type="dxa"/>
            <w:vMerge/>
            <w:vAlign w:val="center"/>
          </w:tcPr>
          <w:p w14:paraId="4F408406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7915B13E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捕获文库浓度</w:t>
            </w:r>
          </w:p>
        </w:tc>
        <w:tc>
          <w:tcPr>
            <w:tcW w:w="1641" w:type="dxa"/>
            <w:vAlign w:val="center"/>
          </w:tcPr>
          <w:p w14:paraId="503D9A46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4A6EE1"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≥</w:t>
            </w:r>
            <w:r w:rsidRPr="004A6EE1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2.5ng/µL</w:t>
            </w:r>
          </w:p>
        </w:tc>
        <w:tc>
          <w:tcPr>
            <w:tcW w:w="2946" w:type="dxa"/>
            <w:vAlign w:val="center"/>
          </w:tcPr>
          <w:p w14:paraId="665447EB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  <w:lang w:val="fr-FR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{ lib_quality_control.lib_dna_qc.dna_fnl_library_concentration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|replace(“.00”, “”)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  <w:lang w:val="fr-FR"/>
              </w:rPr>
              <w:t>}}</w:t>
            </w:r>
          </w:p>
        </w:tc>
      </w:tr>
      <w:tr w:rsidR="000F0538" w14:paraId="0AF9BD35" w14:textId="77777777" w:rsidTr="00B6181B">
        <w:trPr>
          <w:trHeight w:val="271"/>
          <w:jc w:val="center"/>
        </w:trPr>
        <w:tc>
          <w:tcPr>
            <w:tcW w:w="1337" w:type="dxa"/>
            <w:vMerge w:val="restart"/>
            <w:vAlign w:val="center"/>
          </w:tcPr>
          <w:p w14:paraId="2AA19305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 w:hint="eastAsia"/>
                <w:sz w:val="18"/>
                <w:szCs w:val="18"/>
              </w:rPr>
              <w:t>数据质控</w:t>
            </w:r>
          </w:p>
        </w:tc>
        <w:tc>
          <w:tcPr>
            <w:tcW w:w="3053" w:type="dxa"/>
            <w:vAlign w:val="center"/>
          </w:tcPr>
          <w:p w14:paraId="1391EE4D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CleanQ30</w:t>
            </w:r>
          </w:p>
        </w:tc>
        <w:tc>
          <w:tcPr>
            <w:tcW w:w="1641" w:type="dxa"/>
            <w:vAlign w:val="center"/>
          </w:tcPr>
          <w:p w14:paraId="606FBE63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≥75%</w:t>
            </w:r>
          </w:p>
        </w:tc>
        <w:tc>
          <w:tcPr>
            <w:tcW w:w="2946" w:type="dxa"/>
            <w:vAlign w:val="center"/>
          </w:tcPr>
          <w:p w14:paraId="39E7C191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{qc.dna_data_qc.cleandata_q30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|replace(“.00%”, “%”)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  <w:tr w:rsidR="000F0538" w14:paraId="2EEB019D" w14:textId="77777777" w:rsidTr="00B6181B">
        <w:trPr>
          <w:trHeight w:val="374"/>
          <w:jc w:val="center"/>
        </w:trPr>
        <w:tc>
          <w:tcPr>
            <w:tcW w:w="1337" w:type="dxa"/>
            <w:vMerge/>
            <w:vAlign w:val="center"/>
          </w:tcPr>
          <w:p w14:paraId="29DC5274" w14:textId="77777777" w:rsidR="000F0538" w:rsidRDefault="000F0538" w:rsidP="00B6181B">
            <w:pPr>
              <w:snapToGrid w:val="0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0453E876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覆盖度</w:t>
            </w:r>
          </w:p>
        </w:tc>
        <w:tc>
          <w:tcPr>
            <w:tcW w:w="1641" w:type="dxa"/>
            <w:vAlign w:val="center"/>
          </w:tcPr>
          <w:p w14:paraId="2209B2D0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≥95%</w:t>
            </w:r>
          </w:p>
        </w:tc>
        <w:tc>
          <w:tcPr>
            <w:tcW w:w="2946" w:type="dxa"/>
            <w:vAlign w:val="center"/>
          </w:tcPr>
          <w:p w14:paraId="691D9506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Times New Roman" w:hint="eastAsia"/>
                <w:kern w:val="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qc.dna_data_qc.cover_ratio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</w:t>
            </w:r>
            <w:proofErr w:type="spellEnd"/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(“.00%”, “%”)</w:t>
            </w:r>
            <w:r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  <w:tr w:rsidR="000F0538" w14:paraId="063A82CF" w14:textId="77777777" w:rsidTr="00B6181B">
        <w:trPr>
          <w:trHeight w:val="431"/>
          <w:jc w:val="center"/>
        </w:trPr>
        <w:tc>
          <w:tcPr>
            <w:tcW w:w="1337" w:type="dxa"/>
            <w:vMerge/>
            <w:vAlign w:val="center"/>
          </w:tcPr>
          <w:p w14:paraId="08A9B63C" w14:textId="77777777" w:rsidR="000F0538" w:rsidRDefault="000F0538" w:rsidP="00B6181B">
            <w:pPr>
              <w:snapToGrid w:val="0"/>
              <w:rPr>
                <w:rFonts w:ascii="思源黑体 CN Bold" w:eastAsia="思源黑体 CN Bold" w:hAnsi="思源黑体 CN Bold"/>
                <w:kern w:val="0"/>
                <w:szCs w:val="21"/>
              </w:rPr>
            </w:pPr>
          </w:p>
        </w:tc>
        <w:tc>
          <w:tcPr>
            <w:tcW w:w="3053" w:type="dxa"/>
            <w:vAlign w:val="center"/>
          </w:tcPr>
          <w:p w14:paraId="71C0D93C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有效测序深度</w:t>
            </w:r>
            <w:r w:rsidRPr="003E38D0">
              <w:rPr>
                <w:rFonts w:ascii="思源黑体 CN Normal" w:eastAsia="思源黑体 CN Normal" w:hAnsi="思源黑体 CN Normal" w:cs="Times New Roman"/>
                <w:sz w:val="18"/>
                <w:szCs w:val="18"/>
              </w:rPr>
              <w:t>≥950</w:t>
            </w:r>
            <w:r>
              <w:rPr>
                <w:rFonts w:ascii="思源黑体 CN Normal" w:eastAsia="思源黑体 CN Normal" w:hAnsi="思源黑体 CN Normal" w:cs="思源黑体 CN Light"/>
                <w:kern w:val="0"/>
                <w:sz w:val="18"/>
                <w:szCs w:val="18"/>
              </w:rPr>
              <w:t>x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8"/>
                <w:szCs w:val="18"/>
              </w:rPr>
              <w:t>的热点占比例</w:t>
            </w:r>
          </w:p>
        </w:tc>
        <w:tc>
          <w:tcPr>
            <w:tcW w:w="1641" w:type="dxa"/>
            <w:vAlign w:val="center"/>
          </w:tcPr>
          <w:p w14:paraId="0E5AD0E8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3E38D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≥95%</w:t>
            </w:r>
          </w:p>
        </w:tc>
        <w:tc>
          <w:tcPr>
            <w:tcW w:w="2946" w:type="dxa"/>
            <w:vAlign w:val="center"/>
          </w:tcPr>
          <w:p w14:paraId="4D0CFC5E" w14:textId="77777777" w:rsidR="000F0538" w:rsidRDefault="000F0538" w:rsidP="00B6181B">
            <w:pPr>
              <w:snapToGrid w:val="0"/>
              <w:jc w:val="center"/>
              <w:rPr>
                <w:rFonts w:ascii="思源黑体 CN Bold" w:eastAsia="思源黑体 CN Bold" w:hAnsi="思源黑体 CN Bold"/>
                <w:kern w:val="0"/>
                <w:szCs w:val="21"/>
              </w:rPr>
            </w:pPr>
            <w:r w:rsidRPr="00131D6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{{</w:t>
            </w:r>
            <w:proofErr w:type="spellStart"/>
            <w:r w:rsidRPr="00131D6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qc.dna_data_qc.coverage_ratio_uniq_hot</w:t>
            </w:r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|replace</w:t>
            </w:r>
            <w:proofErr w:type="spellEnd"/>
            <w:r>
              <w:rPr>
                <w:rFonts w:ascii="思源黑体 CN Normal" w:eastAsia="思源黑体 CN Normal" w:hAnsi="思源黑体 CN Normal" w:cs="思源黑体 CN Light" w:hint="eastAsia"/>
                <w:kern w:val="0"/>
                <w:sz w:val="17"/>
                <w:szCs w:val="17"/>
              </w:rPr>
              <w:t>(“.00%”, “%”)</w:t>
            </w:r>
            <w:r w:rsidRPr="00131D60">
              <w:rPr>
                <w:rFonts w:ascii="思源黑体 CN Normal" w:eastAsia="思源黑体 CN Normal" w:hAnsi="思源黑体 CN Normal" w:cs="Times New Roman"/>
                <w:kern w:val="0"/>
                <w:sz w:val="18"/>
                <w:szCs w:val="18"/>
              </w:rPr>
              <w:t>}}</w:t>
            </w:r>
          </w:p>
        </w:tc>
      </w:tr>
    </w:tbl>
    <w:p w14:paraId="74C62893" w14:textId="77777777" w:rsidR="0065259B" w:rsidRPr="000F0538" w:rsidRDefault="0065259B">
      <w:pPr>
        <w:snapToGrid w:val="0"/>
        <w:spacing w:line="400" w:lineRule="exact"/>
        <w:rPr>
          <w:rFonts w:ascii="思源黑体 CN Bold" w:eastAsia="思源黑体 CN Bold" w:hAnsi="思源黑体 CN Bold"/>
          <w:kern w:val="0"/>
          <w:szCs w:val="21"/>
        </w:rPr>
      </w:pPr>
    </w:p>
    <w:p w14:paraId="710F9239" w14:textId="77777777" w:rsidR="0065259B" w:rsidRPr="00442492" w:rsidRDefault="009D6836">
      <w:pPr>
        <w:pStyle w:val="af2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bCs/>
          <w:color w:val="3C6243"/>
          <w:sz w:val="32"/>
          <w:szCs w:val="32"/>
        </w:rPr>
      </w:pPr>
      <w:r w:rsidRPr="00442492">
        <w:rPr>
          <w:rFonts w:ascii="思源黑体 CN Bold" w:eastAsia="思源黑体 CN Bold" w:hAnsi="思源黑体 CN Bold" w:cs="微软雅黑" w:hint="eastAsia"/>
          <w:b/>
          <w:bCs/>
          <w:color w:val="3C6243"/>
          <w:sz w:val="32"/>
          <w:szCs w:val="32"/>
        </w:rPr>
        <w:t xml:space="preserve">名词解释 </w:t>
      </w:r>
    </w:p>
    <w:p w14:paraId="7D699A9A" w14:textId="77777777" w:rsidR="0065259B" w:rsidRPr="00966416" w:rsidRDefault="009D6836">
      <w:pPr>
        <w:snapToGrid w:val="0"/>
        <w:spacing w:line="400" w:lineRule="exact"/>
        <w:rPr>
          <w:rFonts w:ascii="思源黑体 CN Normal" w:eastAsia="思源黑体 CN Normal" w:hAnsi="思源黑体 CN Normal"/>
          <w:kern w:val="0"/>
          <w:szCs w:val="21"/>
        </w:rPr>
      </w:pPr>
      <w:r w:rsidRPr="00966416">
        <w:rPr>
          <w:rFonts w:ascii="思源黑体 CN Normal" w:eastAsia="思源黑体 CN Normal" w:hAnsi="思源黑体 CN Normal"/>
          <w:kern w:val="0"/>
          <w:szCs w:val="21"/>
        </w:rPr>
        <w:t xml:space="preserve">Q30: </w:t>
      </w:r>
      <w:r w:rsidRPr="00966416">
        <w:rPr>
          <w:rFonts w:ascii="思源黑体 CN Normal" w:eastAsia="思源黑体 CN Normal" w:hAnsi="思源黑体 CN Normal" w:hint="eastAsia"/>
          <w:kern w:val="0"/>
          <w:szCs w:val="21"/>
        </w:rPr>
        <w:t>测序的准确率高于99.9%的碱基的比例</w:t>
      </w:r>
    </w:p>
    <w:p w14:paraId="5F6335D1" w14:textId="260A20BD" w:rsidR="00723B2D" w:rsidRPr="00966416" w:rsidRDefault="009D6836">
      <w:pPr>
        <w:spacing w:line="400" w:lineRule="exact"/>
        <w:rPr>
          <w:rFonts w:ascii="思源黑体 CN Normal" w:eastAsia="思源黑体 CN Normal" w:hAnsi="思源黑体 CN Normal"/>
          <w:szCs w:val="21"/>
        </w:rPr>
      </w:pPr>
      <w:r w:rsidRPr="00966416">
        <w:rPr>
          <w:rFonts w:ascii="思源黑体 CN Normal" w:eastAsia="思源黑体 CN Normal" w:hAnsi="思源黑体 CN Normal" w:hint="eastAsia"/>
          <w:szCs w:val="21"/>
        </w:rPr>
        <w:t>覆盖度：检测到的区域</w:t>
      </w:r>
      <w:proofErr w:type="gramStart"/>
      <w:r w:rsidRPr="00966416">
        <w:rPr>
          <w:rFonts w:ascii="思源黑体 CN Normal" w:eastAsia="思源黑体 CN Normal" w:hAnsi="思源黑体 CN Normal" w:hint="eastAsia"/>
          <w:szCs w:val="21"/>
        </w:rPr>
        <w:t>占目标</w:t>
      </w:r>
      <w:proofErr w:type="gramEnd"/>
      <w:r w:rsidRPr="00966416">
        <w:rPr>
          <w:rFonts w:ascii="思源黑体 CN Normal" w:eastAsia="思源黑体 CN Normal" w:hAnsi="思源黑体 CN Normal" w:hint="eastAsia"/>
          <w:szCs w:val="21"/>
        </w:rPr>
        <w:t>区域的比例</w:t>
      </w:r>
    </w:p>
    <w:p w14:paraId="165D0904" w14:textId="6F7C8D29" w:rsidR="0065259B" w:rsidRDefault="007F2A58">
      <w:pPr>
        <w:widowControl/>
        <w:jc w:val="left"/>
        <w:rPr>
          <w:rFonts w:ascii="思源黑体 CN Normal" w:eastAsia="思源黑体 CN Normal" w:hAnsi="思源黑体 CN Normal"/>
          <w:szCs w:val="21"/>
        </w:rPr>
      </w:pPr>
      <w:r w:rsidRPr="00966416">
        <w:rPr>
          <w:rFonts w:ascii="思源黑体 CN Normal" w:eastAsia="思源黑体 CN Normal" w:hAnsi="思源黑体 CN Normal" w:hint="eastAsia"/>
          <w:szCs w:val="21"/>
        </w:rPr>
        <w:t>有效测序深度≥</w:t>
      </w:r>
      <w:r w:rsidRPr="00966416">
        <w:rPr>
          <w:rFonts w:ascii="思源黑体 CN Normal" w:eastAsia="思源黑体 CN Normal" w:hAnsi="思源黑体 CN Normal"/>
          <w:szCs w:val="21"/>
        </w:rPr>
        <w:t>950x的热点</w:t>
      </w:r>
      <w:r w:rsidR="00A41E8D" w:rsidRPr="00966416">
        <w:rPr>
          <w:rFonts w:ascii="思源黑体 CN Normal" w:eastAsia="思源黑体 CN Normal" w:hAnsi="思源黑体 CN Normal" w:hint="eastAsia"/>
          <w:szCs w:val="21"/>
        </w:rPr>
        <w:t>比例</w:t>
      </w:r>
      <w:r w:rsidRPr="00966416">
        <w:rPr>
          <w:rFonts w:ascii="思源黑体 CN Normal" w:eastAsia="思源黑体 CN Normal" w:hAnsi="思源黑体 CN Normal" w:hint="eastAsia"/>
          <w:szCs w:val="21"/>
        </w:rPr>
        <w:t>：去重平均深度≥</w:t>
      </w:r>
      <w:r w:rsidRPr="00966416">
        <w:rPr>
          <w:rFonts w:ascii="思源黑体 CN Normal" w:eastAsia="思源黑体 CN Normal" w:hAnsi="思源黑体 CN Normal"/>
          <w:szCs w:val="21"/>
        </w:rPr>
        <w:t>950</w:t>
      </w:r>
      <w:r w:rsidRPr="00966416">
        <w:rPr>
          <w:rFonts w:ascii="思源黑体 CN Normal" w:eastAsia="思源黑体 CN Normal" w:hAnsi="思源黑体 CN Normal" w:cs="思源黑体 CN Light"/>
          <w:kern w:val="0"/>
          <w:sz w:val="18"/>
          <w:szCs w:val="18"/>
        </w:rPr>
        <w:t>x</w:t>
      </w:r>
      <w:r w:rsidRPr="00966416">
        <w:rPr>
          <w:rFonts w:ascii="思源黑体 CN Normal" w:eastAsia="思源黑体 CN Normal" w:hAnsi="思源黑体 CN Normal"/>
          <w:szCs w:val="21"/>
        </w:rPr>
        <w:t>的热点区域</w:t>
      </w:r>
      <w:proofErr w:type="gramStart"/>
      <w:r w:rsidRPr="00966416">
        <w:rPr>
          <w:rFonts w:ascii="思源黑体 CN Normal" w:eastAsia="思源黑体 CN Normal" w:hAnsi="思源黑体 CN Normal"/>
          <w:szCs w:val="21"/>
        </w:rPr>
        <w:t>占目标</w:t>
      </w:r>
      <w:proofErr w:type="gramEnd"/>
      <w:r w:rsidRPr="00966416">
        <w:rPr>
          <w:rFonts w:ascii="思源黑体 CN Normal" w:eastAsia="思源黑体 CN Normal" w:hAnsi="思源黑体 CN Normal"/>
          <w:szCs w:val="21"/>
        </w:rPr>
        <w:t>热点区域的比例</w:t>
      </w:r>
    </w:p>
    <w:p w14:paraId="5F90B426" w14:textId="77777777" w:rsidR="000F40F6" w:rsidRPr="000F40F6" w:rsidRDefault="000F40F6" w:rsidP="000F40F6">
      <w:pPr>
        <w:rPr>
          <w:rFonts w:ascii="思源黑体 CN Normal" w:eastAsia="思源黑体 CN Normal" w:hAnsi="思源黑体 CN Normal"/>
          <w:szCs w:val="21"/>
        </w:rPr>
      </w:pPr>
    </w:p>
    <w:p w14:paraId="5CBA4AF4" w14:textId="77777777" w:rsidR="000F40F6" w:rsidRPr="000F40F6" w:rsidRDefault="000F40F6" w:rsidP="000F40F6">
      <w:pPr>
        <w:rPr>
          <w:rFonts w:ascii="思源黑体 CN Normal" w:eastAsia="思源黑体 CN Normal" w:hAnsi="思源黑体 CN Normal"/>
          <w:szCs w:val="21"/>
        </w:rPr>
      </w:pPr>
    </w:p>
    <w:p w14:paraId="628070A4" w14:textId="77777777" w:rsidR="000F40F6" w:rsidRPr="000F40F6" w:rsidRDefault="000F40F6" w:rsidP="000F40F6">
      <w:pPr>
        <w:rPr>
          <w:rFonts w:ascii="思源黑体 CN Normal" w:eastAsia="思源黑体 CN Normal" w:hAnsi="思源黑体 CN Normal"/>
          <w:szCs w:val="21"/>
        </w:rPr>
      </w:pPr>
    </w:p>
    <w:p w14:paraId="204318A7" w14:textId="5FD6D1FE" w:rsidR="000F40F6" w:rsidRPr="000F40F6" w:rsidRDefault="000F40F6" w:rsidP="000F0538">
      <w:pPr>
        <w:tabs>
          <w:tab w:val="left" w:pos="5360"/>
        </w:tabs>
        <w:rPr>
          <w:rFonts w:ascii="思源黑体 CN Normal" w:eastAsia="思源黑体 CN Normal" w:hAnsi="思源黑体 CN Normal" w:hint="eastAsia"/>
          <w:szCs w:val="21"/>
        </w:rPr>
      </w:pPr>
      <w:r>
        <w:rPr>
          <w:rFonts w:ascii="思源黑体 CN Normal" w:eastAsia="思源黑体 CN Normal" w:hAnsi="思源黑体 CN Normal" w:hint="eastAsia"/>
          <w:szCs w:val="21"/>
        </w:rPr>
        <w:tab/>
      </w:r>
    </w:p>
    <w:sectPr w:rsidR="000F40F6" w:rsidRPr="000F40F6" w:rsidSect="000F40F6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40" w:right="1169" w:bottom="1440" w:left="1233" w:header="851" w:footer="62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77705" w14:textId="77777777" w:rsidR="00BE5775" w:rsidRDefault="00BE5775">
      <w:r>
        <w:separator/>
      </w:r>
    </w:p>
  </w:endnote>
  <w:endnote w:type="continuationSeparator" w:id="0">
    <w:p w14:paraId="50416D8D" w14:textId="77777777" w:rsidR="00BE5775" w:rsidRDefault="00BE5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Look w:val="04A0" w:firstRow="1" w:lastRow="0" w:firstColumn="1" w:lastColumn="0" w:noHBand="0" w:noVBand="1"/>
    </w:tblPr>
    <w:tblGrid>
      <w:gridCol w:w="4310"/>
      <w:gridCol w:w="975"/>
      <w:gridCol w:w="3646"/>
    </w:tblGrid>
    <w:tr w:rsidR="0065259B" w14:paraId="61F329A1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DAF7ED2" w14:textId="45E1DF15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OP-9-XW0248-02-R</w:t>
          </w:r>
          <w:r w:rsidR="00E13E2C"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3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00A13BE0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4829DF9" w14:textId="77777777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检测实验室名称：上海厦维医学检验实验室</w:t>
          </w:r>
        </w:p>
      </w:tc>
    </w:tr>
    <w:tr w:rsidR="0065259B" w14:paraId="42942C2B" w14:textId="77777777" w:rsidTr="009D6836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890F86E" w14:textId="51E27FCA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 w:rsidR="000F40F6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C975FDC" w14:textId="77777777" w:rsidR="0065259B" w:rsidRDefault="0065259B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6457B33" w14:textId="45DAB99B" w:rsidR="0065259B" w:rsidRDefault="009D683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 w:rsidR="000F0538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</w:t>
          </w:r>
          <w:r w:rsidR="000F0538"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024.09.26</w:t>
          </w:r>
        </w:p>
      </w:tc>
    </w:tr>
  </w:tbl>
  <w:p w14:paraId="496F42E4" w14:textId="77777777" w:rsidR="0065259B" w:rsidRDefault="0065259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Look w:val="04A0" w:firstRow="1" w:lastRow="0" w:firstColumn="1" w:lastColumn="0" w:noHBand="0" w:noVBand="1"/>
    </w:tblPr>
    <w:tblGrid>
      <w:gridCol w:w="4310"/>
      <w:gridCol w:w="975"/>
      <w:gridCol w:w="3646"/>
    </w:tblGrid>
    <w:tr w:rsidR="000F40F6" w14:paraId="4C9AD90E" w14:textId="77777777" w:rsidTr="00063679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02AFAE1E" w14:textId="77777777" w:rsidR="000F40F6" w:rsidRDefault="000F40F6" w:rsidP="000F40F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文件编号：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S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OP-9-XW0248-02-R3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28B756B1" w14:textId="77777777" w:rsidR="000F40F6" w:rsidRDefault="000F40F6" w:rsidP="000F40F6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PAGE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2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  <w:r>
            <w:rPr>
              <w:rFonts w:ascii="Calibri" w:eastAsia="等线" w:hAnsi="Calibri" w:cs="Calibri"/>
              <w:color w:val="000000"/>
              <w:kern w:val="0"/>
              <w:sz w:val="18"/>
              <w:szCs w:val="18"/>
              <w:lang w:val="zh-CN"/>
            </w:rPr>
            <w:t xml:space="preserve"> / 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begin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instrText>NUMPAGES  \* Arabic  \* MERGEFORMAT</w:instrTex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separate"/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  <w:lang w:val="zh-CN"/>
            </w:rPr>
            <w:t>4</w:t>
          </w:r>
          <w:r>
            <w:rPr>
              <w:rFonts w:ascii="Calibri" w:eastAsia="等线" w:hAnsi="Calibri" w:cs="Calibri"/>
              <w:b/>
              <w:bCs/>
              <w:color w:val="000000"/>
              <w:kern w:val="0"/>
              <w:sz w:val="18"/>
              <w:szCs w:val="18"/>
            </w:rPr>
            <w:fldChar w:fldCharType="end"/>
          </w: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C859B13" w14:textId="77777777" w:rsidR="000F40F6" w:rsidRDefault="000F40F6" w:rsidP="000F40F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检测实验室名称：上海厦维医学检验实验室</w:t>
          </w:r>
        </w:p>
      </w:tc>
    </w:tr>
    <w:tr w:rsidR="000F40F6" w14:paraId="60311B31" w14:textId="77777777" w:rsidTr="00063679">
      <w:trPr>
        <w:trHeight w:val="403"/>
      </w:trPr>
      <w:tc>
        <w:tcPr>
          <w:tcW w:w="43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B85CDEB" w14:textId="77777777" w:rsidR="000F40F6" w:rsidRDefault="000F40F6" w:rsidP="000F40F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版本：</w:t>
          </w: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</w:t>
          </w:r>
          <w:r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.0</w:t>
          </w:r>
        </w:p>
      </w:tc>
      <w:tc>
        <w:tcPr>
          <w:tcW w:w="97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0739966D" w14:textId="77777777" w:rsidR="000F40F6" w:rsidRDefault="000F40F6" w:rsidP="000F40F6">
          <w:pPr>
            <w:widowControl/>
            <w:jc w:val="left"/>
            <w:rPr>
              <w:rFonts w:ascii="Calibri" w:eastAsia="等线" w:hAnsi="Calibri" w:cs="Calibri"/>
              <w:color w:val="000000"/>
              <w:kern w:val="0"/>
              <w:sz w:val="18"/>
              <w:szCs w:val="18"/>
            </w:rPr>
          </w:pPr>
        </w:p>
      </w:tc>
      <w:tc>
        <w:tcPr>
          <w:tcW w:w="364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74C965C" w14:textId="78740E75" w:rsidR="000F40F6" w:rsidRDefault="000F40F6" w:rsidP="000F40F6">
          <w:pPr>
            <w:widowControl/>
            <w:jc w:val="left"/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</w:pPr>
          <w:r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生效日期：</w:t>
          </w:r>
          <w:r w:rsidR="000F0538">
            <w:rPr>
              <w:rFonts w:ascii="Calibri" w:eastAsia="等线" w:hAnsi="Calibri" w:cs="Calibri" w:hint="eastAsia"/>
              <w:color w:val="808080" w:themeColor="background1" w:themeShade="80"/>
              <w:kern w:val="0"/>
              <w:sz w:val="18"/>
              <w:szCs w:val="18"/>
            </w:rPr>
            <w:t>2</w:t>
          </w:r>
          <w:r w:rsidR="000F0538">
            <w:rPr>
              <w:rFonts w:ascii="Calibri" w:eastAsia="等线" w:hAnsi="Calibri" w:cs="Calibri"/>
              <w:color w:val="808080" w:themeColor="background1" w:themeShade="80"/>
              <w:kern w:val="0"/>
              <w:sz w:val="18"/>
              <w:szCs w:val="18"/>
            </w:rPr>
            <w:t>024.09.26</w:t>
          </w:r>
        </w:p>
      </w:tc>
    </w:tr>
  </w:tbl>
  <w:p w14:paraId="6EA31D80" w14:textId="77777777" w:rsidR="000F40F6" w:rsidRDefault="000F40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8634" w14:textId="77777777" w:rsidR="00BE5775" w:rsidRDefault="00BE5775">
      <w:r>
        <w:separator/>
      </w:r>
    </w:p>
  </w:footnote>
  <w:footnote w:type="continuationSeparator" w:id="0">
    <w:p w14:paraId="24E78AE7" w14:textId="77777777" w:rsidR="00BE5775" w:rsidRDefault="00BE5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1"/>
      <w:gridCol w:w="2635"/>
      <w:gridCol w:w="2226"/>
      <w:gridCol w:w="2526"/>
    </w:tblGrid>
    <w:tr w:rsidR="000F40F6" w14:paraId="074DA1FD" w14:textId="77777777" w:rsidTr="000F40F6">
      <w:trPr>
        <w:trHeight w:val="325"/>
      </w:trPr>
      <w:tc>
        <w:tcPr>
          <w:tcW w:w="2111" w:type="dxa"/>
          <w:vMerge w:val="restart"/>
        </w:tcPr>
        <w:p w14:paraId="545D3949" w14:textId="77777777" w:rsidR="000F40F6" w:rsidRDefault="000F40F6" w:rsidP="000F40F6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77CD7A5" wp14:editId="1B69C1F7">
                <wp:extent cx="1203705" cy="410779"/>
                <wp:effectExtent l="0" t="0" r="0" b="889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51" w:type="dxa"/>
        </w:tcPr>
        <w:p w14:paraId="176B838F" w14:textId="710AEEAE" w:rsidR="000F40F6" w:rsidRPr="00154BBF" w:rsidRDefault="000F40F6" w:rsidP="000F40F6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受试者筛选号：</w:t>
          </w:r>
          <w:r w:rsidR="000F0538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F0538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F0538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0F0538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</w:t>
          </w:r>
          <w:proofErr w:type="gramEnd"/>
          <w:r w:rsidR="000F0538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_ID</w:t>
          </w:r>
          <w:proofErr w:type="spellEnd"/>
          <w:r w:rsidR="000F0538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356" w:type="dxa"/>
        </w:tcPr>
        <w:p w14:paraId="1370FC97" w14:textId="77777777" w:rsidR="000F40F6" w:rsidRPr="00154BBF" w:rsidRDefault="000F40F6" w:rsidP="000F40F6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  <w:tc>
        <w:tcPr>
          <w:tcW w:w="2380" w:type="dxa"/>
        </w:tcPr>
        <w:p w14:paraId="12A2B6DB" w14:textId="6840E526" w:rsidR="000F40F6" w:rsidRPr="00154BBF" w:rsidRDefault="000F40F6" w:rsidP="000F40F6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采集日期：</w:t>
          </w:r>
          <w:r w:rsidR="000F0538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F0538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F0538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</w:t>
          </w:r>
          <w:r w:rsidR="000F0538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blood</w:t>
          </w:r>
          <w:proofErr w:type="gramEnd"/>
          <w:r w:rsidR="000F0538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_collection_date</w:t>
          </w:r>
          <w:proofErr w:type="spellEnd"/>
          <w:r w:rsidR="000F0538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  <w:tr w:rsidR="000F40F6" w14:paraId="342340E1" w14:textId="77777777" w:rsidTr="000F40F6">
      <w:trPr>
        <w:trHeight w:val="325"/>
      </w:trPr>
      <w:tc>
        <w:tcPr>
          <w:tcW w:w="2111" w:type="dxa"/>
          <w:vMerge/>
        </w:tcPr>
        <w:p w14:paraId="484C23C0" w14:textId="77777777" w:rsidR="000F40F6" w:rsidRDefault="000F40F6" w:rsidP="000F40F6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  <w:tc>
        <w:tcPr>
          <w:tcW w:w="2651" w:type="dxa"/>
        </w:tcPr>
        <w:p w14:paraId="2C046979" w14:textId="0A9BDDA4" w:rsidR="000F40F6" w:rsidRPr="00154BBF" w:rsidRDefault="000F40F6" w:rsidP="000F40F6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样本编码：</w:t>
          </w:r>
          <w:r w:rsidR="000F0538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F0538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F0538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sample.specimen</w:t>
          </w:r>
          <w:proofErr w:type="gramEnd"/>
          <w:r w:rsidR="000F0538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_parent_id</w:t>
          </w:r>
          <w:proofErr w:type="spellEnd"/>
          <w:r w:rsidR="000F0538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  <w:tc>
        <w:tcPr>
          <w:tcW w:w="2356" w:type="dxa"/>
        </w:tcPr>
        <w:p w14:paraId="67BB87F4" w14:textId="77777777" w:rsidR="000F40F6" w:rsidRPr="00154BBF" w:rsidRDefault="000F40F6" w:rsidP="000F40F6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  <w:tc>
        <w:tcPr>
          <w:tcW w:w="2380" w:type="dxa"/>
        </w:tcPr>
        <w:p w14:paraId="404F0FF0" w14:textId="1CB38F2B" w:rsidR="000F40F6" w:rsidRPr="00154BBF" w:rsidRDefault="000F40F6" w:rsidP="000F40F6">
          <w:pPr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报告日期：</w:t>
          </w:r>
          <w:r w:rsidR="000F0538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0F0538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proofErr w:type="spellStart"/>
          <w:proofErr w:type="gramStart"/>
          <w:r w:rsidR="000F0538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sample.report</w:t>
          </w:r>
          <w:proofErr w:type="gramEnd"/>
          <w:r w:rsidR="000F0538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_date</w:t>
          </w:r>
          <w:proofErr w:type="spellEnd"/>
          <w:r w:rsidR="000F0538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}}</w:t>
          </w:r>
        </w:p>
      </w:tc>
    </w:tr>
  </w:tbl>
  <w:p w14:paraId="2208F141" w14:textId="79372A43" w:rsidR="0065259B" w:rsidRPr="000F40F6" w:rsidRDefault="0065259B" w:rsidP="000F40F6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1"/>
    </w:tblGrid>
    <w:tr w:rsidR="000F40F6" w14:paraId="41C528F7" w14:textId="77777777" w:rsidTr="00063679">
      <w:trPr>
        <w:trHeight w:val="325"/>
      </w:trPr>
      <w:tc>
        <w:tcPr>
          <w:tcW w:w="2111" w:type="dxa"/>
          <w:vMerge w:val="restart"/>
        </w:tcPr>
        <w:p w14:paraId="76A20C77" w14:textId="77777777" w:rsidR="000F40F6" w:rsidRDefault="000F40F6" w:rsidP="000F40F6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080057A4" wp14:editId="102EE31B">
                <wp:extent cx="1203705" cy="410779"/>
                <wp:effectExtent l="0" t="0" r="0" b="8890"/>
                <wp:docPr id="1151071131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F40F6" w14:paraId="6EE9521F" w14:textId="77777777" w:rsidTr="00063679">
      <w:trPr>
        <w:trHeight w:val="325"/>
      </w:trPr>
      <w:tc>
        <w:tcPr>
          <w:tcW w:w="2111" w:type="dxa"/>
          <w:vMerge/>
        </w:tcPr>
        <w:p w14:paraId="43C16FC3" w14:textId="77777777" w:rsidR="000F40F6" w:rsidRDefault="000F40F6" w:rsidP="000F40F6">
          <w:pPr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</w:tr>
  </w:tbl>
  <w:p w14:paraId="32D9DAAC" w14:textId="77777777" w:rsidR="000F40F6" w:rsidRDefault="000F40F6" w:rsidP="000F40F6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EAD"/>
    <w:multiLevelType w:val="hybridMultilevel"/>
    <w:tmpl w:val="8764B026"/>
    <w:lvl w:ilvl="0" w:tplc="04090005">
      <w:start w:val="1"/>
      <w:numFmt w:val="bullet"/>
      <w:lvlText w:val=""/>
      <w:lvlJc w:val="left"/>
      <w:pPr>
        <w:ind w:left="110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1" w15:restartNumberingAfterBreak="0">
    <w:nsid w:val="427824B0"/>
    <w:multiLevelType w:val="hybridMultilevel"/>
    <w:tmpl w:val="96DCF75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83758D8"/>
    <w:multiLevelType w:val="multilevel"/>
    <w:tmpl w:val="683758D8"/>
    <w:lvl w:ilvl="0">
      <w:start w:val="1"/>
      <w:numFmt w:val="decimal"/>
      <w:lvlText w:val="%1."/>
      <w:lvlJc w:val="left"/>
      <w:pPr>
        <w:ind w:left="360" w:hanging="360"/>
      </w:pPr>
      <w:rPr>
        <w:rFonts w:ascii="思源黑体 CN Bold" w:eastAsia="思源黑体 CN Bold" w:hAnsi="思源黑体 CN Bold" w:cstheme="minorBidi" w:hint="default"/>
        <w:sz w:val="17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EwMTVmNzk4ZmI5OTQ3MTU1ZjY2ZWM4ZDkyYWI5NmIifQ=="/>
  </w:docVars>
  <w:rsids>
    <w:rsidRoot w:val="00E72E80"/>
    <w:rsid w:val="000174DE"/>
    <w:rsid w:val="00030AC5"/>
    <w:rsid w:val="00030EAD"/>
    <w:rsid w:val="00044AA2"/>
    <w:rsid w:val="000635BA"/>
    <w:rsid w:val="00087432"/>
    <w:rsid w:val="00091E7A"/>
    <w:rsid w:val="000C5701"/>
    <w:rsid w:val="000C67CD"/>
    <w:rsid w:val="000D430D"/>
    <w:rsid w:val="000E73CF"/>
    <w:rsid w:val="000F0538"/>
    <w:rsid w:val="000F40F6"/>
    <w:rsid w:val="000F726B"/>
    <w:rsid w:val="00104E7A"/>
    <w:rsid w:val="0010700D"/>
    <w:rsid w:val="001127D7"/>
    <w:rsid w:val="00113FD4"/>
    <w:rsid w:val="001151AF"/>
    <w:rsid w:val="00133742"/>
    <w:rsid w:val="001573C9"/>
    <w:rsid w:val="001612B7"/>
    <w:rsid w:val="001647B1"/>
    <w:rsid w:val="00176A6A"/>
    <w:rsid w:val="0018156E"/>
    <w:rsid w:val="001949BF"/>
    <w:rsid w:val="001D2F96"/>
    <w:rsid w:val="001D54A3"/>
    <w:rsid w:val="001D6542"/>
    <w:rsid w:val="00200405"/>
    <w:rsid w:val="00217CCF"/>
    <w:rsid w:val="00226B85"/>
    <w:rsid w:val="00236CE9"/>
    <w:rsid w:val="00251710"/>
    <w:rsid w:val="00255F16"/>
    <w:rsid w:val="00281280"/>
    <w:rsid w:val="0028569B"/>
    <w:rsid w:val="00287FB4"/>
    <w:rsid w:val="00292690"/>
    <w:rsid w:val="002C3B88"/>
    <w:rsid w:val="002D1B28"/>
    <w:rsid w:val="002D5689"/>
    <w:rsid w:val="002D6C39"/>
    <w:rsid w:val="0031037A"/>
    <w:rsid w:val="00326616"/>
    <w:rsid w:val="003337CF"/>
    <w:rsid w:val="003363CB"/>
    <w:rsid w:val="0035157D"/>
    <w:rsid w:val="003571BC"/>
    <w:rsid w:val="00371020"/>
    <w:rsid w:val="00374F77"/>
    <w:rsid w:val="00383666"/>
    <w:rsid w:val="003916F8"/>
    <w:rsid w:val="003B6062"/>
    <w:rsid w:val="003C52C8"/>
    <w:rsid w:val="003D60AD"/>
    <w:rsid w:val="003E38D0"/>
    <w:rsid w:val="003E5217"/>
    <w:rsid w:val="003F02F4"/>
    <w:rsid w:val="003F246A"/>
    <w:rsid w:val="0040219B"/>
    <w:rsid w:val="004112E6"/>
    <w:rsid w:val="00416D8B"/>
    <w:rsid w:val="00432E5F"/>
    <w:rsid w:val="004335A5"/>
    <w:rsid w:val="00442492"/>
    <w:rsid w:val="00444E3D"/>
    <w:rsid w:val="00445EB8"/>
    <w:rsid w:val="00454094"/>
    <w:rsid w:val="0049140C"/>
    <w:rsid w:val="004A1F69"/>
    <w:rsid w:val="004A4373"/>
    <w:rsid w:val="004A6EE1"/>
    <w:rsid w:val="004B4A17"/>
    <w:rsid w:val="004B69C1"/>
    <w:rsid w:val="004C0587"/>
    <w:rsid w:val="004C07D3"/>
    <w:rsid w:val="004C7142"/>
    <w:rsid w:val="004C77D3"/>
    <w:rsid w:val="004F21C6"/>
    <w:rsid w:val="004F32CD"/>
    <w:rsid w:val="00502DBF"/>
    <w:rsid w:val="00506E3E"/>
    <w:rsid w:val="005152B0"/>
    <w:rsid w:val="00531ACE"/>
    <w:rsid w:val="00532564"/>
    <w:rsid w:val="00536B0D"/>
    <w:rsid w:val="00544C20"/>
    <w:rsid w:val="005516A2"/>
    <w:rsid w:val="005718EE"/>
    <w:rsid w:val="00571B34"/>
    <w:rsid w:val="005B073D"/>
    <w:rsid w:val="005B0B9D"/>
    <w:rsid w:val="005B3AF5"/>
    <w:rsid w:val="005D0808"/>
    <w:rsid w:val="005D7572"/>
    <w:rsid w:val="005E326A"/>
    <w:rsid w:val="005F2183"/>
    <w:rsid w:val="005F22FD"/>
    <w:rsid w:val="005F5C27"/>
    <w:rsid w:val="00603A39"/>
    <w:rsid w:val="00605183"/>
    <w:rsid w:val="006257A0"/>
    <w:rsid w:val="00627CAC"/>
    <w:rsid w:val="00636BCB"/>
    <w:rsid w:val="0065259B"/>
    <w:rsid w:val="00657E37"/>
    <w:rsid w:val="00660337"/>
    <w:rsid w:val="00665C18"/>
    <w:rsid w:val="006843E4"/>
    <w:rsid w:val="0069425D"/>
    <w:rsid w:val="006A1779"/>
    <w:rsid w:val="006B0C61"/>
    <w:rsid w:val="006B2C7F"/>
    <w:rsid w:val="006C1CEF"/>
    <w:rsid w:val="006C428B"/>
    <w:rsid w:val="006C5B9C"/>
    <w:rsid w:val="006C6C05"/>
    <w:rsid w:val="006E278A"/>
    <w:rsid w:val="006E67A3"/>
    <w:rsid w:val="006F1255"/>
    <w:rsid w:val="006F2857"/>
    <w:rsid w:val="00720748"/>
    <w:rsid w:val="00723B2D"/>
    <w:rsid w:val="007269F2"/>
    <w:rsid w:val="00727CF6"/>
    <w:rsid w:val="00774093"/>
    <w:rsid w:val="007847C1"/>
    <w:rsid w:val="00791DF6"/>
    <w:rsid w:val="00793E6F"/>
    <w:rsid w:val="007A2619"/>
    <w:rsid w:val="007A4869"/>
    <w:rsid w:val="007B0788"/>
    <w:rsid w:val="007B6267"/>
    <w:rsid w:val="007C035A"/>
    <w:rsid w:val="007C5642"/>
    <w:rsid w:val="007E61AD"/>
    <w:rsid w:val="007E6E71"/>
    <w:rsid w:val="007F2A58"/>
    <w:rsid w:val="007F4CE1"/>
    <w:rsid w:val="007F74D7"/>
    <w:rsid w:val="00820EE9"/>
    <w:rsid w:val="0082616B"/>
    <w:rsid w:val="00842468"/>
    <w:rsid w:val="0084322A"/>
    <w:rsid w:val="00846627"/>
    <w:rsid w:val="00857423"/>
    <w:rsid w:val="00870606"/>
    <w:rsid w:val="00893352"/>
    <w:rsid w:val="008947B0"/>
    <w:rsid w:val="008B415D"/>
    <w:rsid w:val="008C5B16"/>
    <w:rsid w:val="008D0119"/>
    <w:rsid w:val="008D0B89"/>
    <w:rsid w:val="008D4849"/>
    <w:rsid w:val="008D503E"/>
    <w:rsid w:val="008F4185"/>
    <w:rsid w:val="008F663D"/>
    <w:rsid w:val="008F791D"/>
    <w:rsid w:val="009245A7"/>
    <w:rsid w:val="009655B2"/>
    <w:rsid w:val="00966416"/>
    <w:rsid w:val="009746E1"/>
    <w:rsid w:val="009907D7"/>
    <w:rsid w:val="009945B1"/>
    <w:rsid w:val="009A79E8"/>
    <w:rsid w:val="009B2A90"/>
    <w:rsid w:val="009C0DC7"/>
    <w:rsid w:val="009C66A9"/>
    <w:rsid w:val="009D173F"/>
    <w:rsid w:val="009D6836"/>
    <w:rsid w:val="00A07834"/>
    <w:rsid w:val="00A10AE0"/>
    <w:rsid w:val="00A13000"/>
    <w:rsid w:val="00A21CA5"/>
    <w:rsid w:val="00A25CFC"/>
    <w:rsid w:val="00A41E8D"/>
    <w:rsid w:val="00A52564"/>
    <w:rsid w:val="00A550E0"/>
    <w:rsid w:val="00A622C7"/>
    <w:rsid w:val="00A72A4D"/>
    <w:rsid w:val="00A7321D"/>
    <w:rsid w:val="00A73225"/>
    <w:rsid w:val="00AA1709"/>
    <w:rsid w:val="00AC58EB"/>
    <w:rsid w:val="00AD3810"/>
    <w:rsid w:val="00B03EF3"/>
    <w:rsid w:val="00B153C4"/>
    <w:rsid w:val="00B2202B"/>
    <w:rsid w:val="00B259F9"/>
    <w:rsid w:val="00B327E3"/>
    <w:rsid w:val="00B340F8"/>
    <w:rsid w:val="00B4793C"/>
    <w:rsid w:val="00B54748"/>
    <w:rsid w:val="00B63466"/>
    <w:rsid w:val="00B84561"/>
    <w:rsid w:val="00B853F2"/>
    <w:rsid w:val="00B86E19"/>
    <w:rsid w:val="00BA122B"/>
    <w:rsid w:val="00BA7904"/>
    <w:rsid w:val="00BD09C0"/>
    <w:rsid w:val="00BD22AB"/>
    <w:rsid w:val="00BD3ABA"/>
    <w:rsid w:val="00BE2C6C"/>
    <w:rsid w:val="00BE5775"/>
    <w:rsid w:val="00BE5FA9"/>
    <w:rsid w:val="00BE6481"/>
    <w:rsid w:val="00C008AF"/>
    <w:rsid w:val="00C21B5D"/>
    <w:rsid w:val="00C26531"/>
    <w:rsid w:val="00C355DE"/>
    <w:rsid w:val="00C4417C"/>
    <w:rsid w:val="00C46A23"/>
    <w:rsid w:val="00C94D78"/>
    <w:rsid w:val="00CA4241"/>
    <w:rsid w:val="00CB037F"/>
    <w:rsid w:val="00CB1903"/>
    <w:rsid w:val="00CD589F"/>
    <w:rsid w:val="00CE11BF"/>
    <w:rsid w:val="00CE6A52"/>
    <w:rsid w:val="00CF0748"/>
    <w:rsid w:val="00CF5C89"/>
    <w:rsid w:val="00D0262D"/>
    <w:rsid w:val="00D02C96"/>
    <w:rsid w:val="00D12D1B"/>
    <w:rsid w:val="00D371A0"/>
    <w:rsid w:val="00D67ADE"/>
    <w:rsid w:val="00D7137F"/>
    <w:rsid w:val="00DA4F58"/>
    <w:rsid w:val="00DA7B08"/>
    <w:rsid w:val="00DB15FD"/>
    <w:rsid w:val="00DB2620"/>
    <w:rsid w:val="00DE6A0B"/>
    <w:rsid w:val="00DE7280"/>
    <w:rsid w:val="00DE73F7"/>
    <w:rsid w:val="00DF1078"/>
    <w:rsid w:val="00E10935"/>
    <w:rsid w:val="00E13E2C"/>
    <w:rsid w:val="00E2139C"/>
    <w:rsid w:val="00E25091"/>
    <w:rsid w:val="00E319AF"/>
    <w:rsid w:val="00E32D47"/>
    <w:rsid w:val="00E52BB9"/>
    <w:rsid w:val="00E56364"/>
    <w:rsid w:val="00E66841"/>
    <w:rsid w:val="00E72E80"/>
    <w:rsid w:val="00E733A3"/>
    <w:rsid w:val="00E96E73"/>
    <w:rsid w:val="00E97D6E"/>
    <w:rsid w:val="00EA465E"/>
    <w:rsid w:val="00EB53B0"/>
    <w:rsid w:val="00EB7FE5"/>
    <w:rsid w:val="00ED6A49"/>
    <w:rsid w:val="00EE156D"/>
    <w:rsid w:val="00EE7320"/>
    <w:rsid w:val="00F06DB2"/>
    <w:rsid w:val="00F13649"/>
    <w:rsid w:val="00F71174"/>
    <w:rsid w:val="00F8433B"/>
    <w:rsid w:val="00F8565D"/>
    <w:rsid w:val="00F87348"/>
    <w:rsid w:val="00F906B4"/>
    <w:rsid w:val="00FC7700"/>
    <w:rsid w:val="00FD761A"/>
    <w:rsid w:val="00FF0331"/>
    <w:rsid w:val="6B55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0653E5"/>
  <w15:docId w15:val="{79FBC100-DC32-4803-8CD8-81D69C34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"/>
    <w:pPr>
      <w:jc w:val="left"/>
    </w:pPr>
    <w:rPr>
      <w:szCs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uiPriority w:val="99"/>
    <w:semiHidden/>
    <w:unhideWhenUsed/>
  </w:style>
  <w:style w:type="character" w:styleId="af0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b">
    <w:name w:val="标题 字符"/>
    <w:basedOn w:val="a0"/>
    <w:link w:val="aa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5">
    <w:name w:val="批注框文本 字符"/>
    <w:basedOn w:val="a0"/>
    <w:link w:val="a4"/>
    <w:uiPriority w:val="99"/>
    <w:semiHidden/>
    <w:rPr>
      <w:rFonts w:ascii="宋体" w:eastAsia="宋体"/>
      <w:sz w:val="18"/>
      <w:szCs w:val="18"/>
    </w:rPr>
  </w:style>
  <w:style w:type="table" w:customStyle="1" w:styleId="3">
    <w:name w:val="网格型3"/>
    <w:basedOn w:val="a1"/>
    <w:uiPriority w:val="39"/>
    <w:qFormat/>
    <w:rPr>
      <w:rFonts w:ascii="Times New Roman" w:eastAsia="宋体" w:hAnsi="Times New Roman" w:cs="Times New Roman"/>
    </w:rPr>
    <w:tblPr/>
  </w:style>
  <w:style w:type="table" w:customStyle="1" w:styleId="11">
    <w:name w:val="无格式表格 11"/>
    <w:basedOn w:val="a1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-11">
    <w:name w:val="网格表 1 浅色 - 着色 11"/>
    <w:basedOn w:val="a1"/>
    <w:autoRedefine/>
    <w:uiPriority w:val="46"/>
    <w:qFormat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1"/>
    <w:autoRedefine/>
    <w:uiPriority w:val="46"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11">
    <w:name w:val="网格表 2 - 着色 11"/>
    <w:basedOn w:val="a1"/>
    <w:autoRedefine/>
    <w:uiPriority w:val="47"/>
    <w:tblPr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2-21">
    <w:name w:val="网格表 2 - 着色 21"/>
    <w:basedOn w:val="a1"/>
    <w:uiPriority w:val="47"/>
    <w:qFormat/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61">
    <w:name w:val="网格表 1 浅色 - 着色 61"/>
    <w:basedOn w:val="a1"/>
    <w:uiPriority w:val="46"/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autoRedefine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0">
    <w:name w:val="网格型1"/>
    <w:basedOn w:val="a1"/>
    <w:uiPriority w:val="39"/>
    <w:unhideWhenUsed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character" w:customStyle="1" w:styleId="1">
    <w:name w:val="批注文字 字符1"/>
    <w:link w:val="a3"/>
    <w:rPr>
      <w:szCs w:val="22"/>
    </w:rPr>
  </w:style>
  <w:style w:type="character" w:customStyle="1" w:styleId="af1">
    <w:name w:val="批注文字 字符"/>
    <w:basedOn w:val="a0"/>
    <w:uiPriority w:val="99"/>
    <w:semiHidden/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character" w:customStyle="1" w:styleId="ad">
    <w:name w:val="批注主题 字符"/>
    <w:basedOn w:val="1"/>
    <w:link w:val="ac"/>
    <w:uiPriority w:val="99"/>
    <w:semiHidden/>
    <w:rPr>
      <w:b/>
      <w:bCs/>
      <w:szCs w:val="22"/>
    </w:rPr>
  </w:style>
  <w:style w:type="paragraph" w:customStyle="1" w:styleId="12">
    <w:name w:val="修订1"/>
    <w:hidden/>
    <w:uiPriority w:val="99"/>
    <w:semiHidden/>
    <w:rPr>
      <w:kern w:val="2"/>
      <w:sz w:val="21"/>
      <w:szCs w:val="24"/>
    </w:rPr>
  </w:style>
  <w:style w:type="character" w:customStyle="1" w:styleId="af3">
    <w:name w:val="列表段落 字符"/>
    <w:basedOn w:val="a0"/>
    <w:link w:val="af2"/>
    <w:uiPriority w:val="34"/>
    <w:qFormat/>
  </w:style>
  <w:style w:type="character" w:customStyle="1" w:styleId="13">
    <w:name w:val="页脚 字符1"/>
    <w:uiPriority w:val="99"/>
    <w:qFormat/>
    <w:rPr>
      <w:sz w:val="18"/>
      <w:szCs w:val="18"/>
    </w:rPr>
  </w:style>
  <w:style w:type="paragraph" w:styleId="af4">
    <w:name w:val="Revision"/>
    <w:hidden/>
    <w:uiPriority w:val="99"/>
    <w:unhideWhenUsed/>
    <w:rsid w:val="00657E3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F58C76-4004-4D63-8AB2-5A496FF4E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杜若</dc:creator>
  <cp:lastModifiedBy>jimc</cp:lastModifiedBy>
  <cp:revision>2</cp:revision>
  <cp:lastPrinted>2022-06-20T08:54:00Z</cp:lastPrinted>
  <dcterms:created xsi:type="dcterms:W3CDTF">2024-09-24T01:37:00Z</dcterms:created>
  <dcterms:modified xsi:type="dcterms:W3CDTF">2024-09-24T01:37:00Z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9f9e734ed9948b79cbae05eb9c28f0d97a8151ce5d22870aa6f27fc6b4f7320d</vt:lpwstr>
  </property>
  <property fmtid="{D5CDD505-2E9C-101B-9397-08002B2CF9AE}" pid="3" name="KSOProductBuildVer">
    <vt:lpwstr>2052-12.1.0.16120</vt:lpwstr>
  </property>
  <property fmtid="{D5CDD505-2E9C-101B-9397-08002B2CF9AE}" pid="4" name="ICV">
    <vt:lpwstr>DED392D798C545ACB75AB89E78C60BBA_13</vt:lpwstr>
  </property>
</Properties>
</file>