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6D42FD" w14:textId="77777777" w:rsidR="00C34A0E" w:rsidRDefault="007D36B7">
      <w:pPr>
        <w:pStyle w:val="aa"/>
        <w:spacing w:before="480"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57AFA638" w14:textId="77777777" w:rsidR="00C34A0E" w:rsidRDefault="007D36B7">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0888A909" w14:textId="77777777" w:rsidR="00C34A0E" w:rsidRDefault="007D36B7">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2336" behindDoc="0" locked="0" layoutInCell="1" allowOverlap="1" wp14:anchorId="610FE915" wp14:editId="3A6DC43D">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7DC9726B" w14:textId="77777777" w:rsidR="00C34A0E" w:rsidRDefault="007D36B7">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200E2A6F" wp14:editId="5A7EA8BC">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C34A0E" w14:paraId="4AF397EE" w14:textId="77777777">
        <w:trPr>
          <w:trHeight w:val="567"/>
        </w:trPr>
        <w:tc>
          <w:tcPr>
            <w:tcW w:w="8664" w:type="dxa"/>
            <w:gridSpan w:val="4"/>
            <w:shd w:val="clear" w:color="auto" w:fill="00653B"/>
            <w:vAlign w:val="center"/>
          </w:tcPr>
          <w:p w14:paraId="34375CE5" w14:textId="77777777" w:rsidR="00C34A0E" w:rsidRDefault="007D36B7">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C34A0E" w14:paraId="07DC00D9" w14:textId="77777777">
        <w:trPr>
          <w:trHeight w:val="567"/>
        </w:trPr>
        <w:tc>
          <w:tcPr>
            <w:tcW w:w="8664" w:type="dxa"/>
            <w:gridSpan w:val="4"/>
            <w:vAlign w:val="center"/>
          </w:tcPr>
          <w:p w14:paraId="7E185E06" w14:textId="14C24C80" w:rsidR="00C34A0E" w:rsidRDefault="007D36B7">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E0657F" w:rsidRPr="003400BA">
              <w:rPr>
                <w:rFonts w:ascii="思源黑体 CN Bold" w:eastAsia="思源黑体 CN Bold" w:hAnsi="思源黑体 CN Bold" w:cs="微软雅黑"/>
                <w:b/>
                <w:szCs w:val="21"/>
              </w:rPr>
              <w:t>{{</w:t>
            </w:r>
            <w:proofErr w:type="spellStart"/>
            <w:r w:rsidR="00E0657F" w:rsidRPr="003400BA">
              <w:rPr>
                <w:rFonts w:ascii="思源黑体 CN Bold" w:eastAsia="思源黑体 CN Bold" w:hAnsi="思源黑体 CN Bold" w:cs="微软雅黑"/>
                <w:b/>
                <w:szCs w:val="21"/>
              </w:rPr>
              <w:t>sample.site_name</w:t>
            </w:r>
            <w:proofErr w:type="spellEnd"/>
            <w:r w:rsidR="00E0657F" w:rsidRPr="003400BA">
              <w:rPr>
                <w:rFonts w:ascii="思源黑体 CN Bold" w:eastAsia="思源黑体 CN Bold" w:hAnsi="思源黑体 CN Bold" w:cs="微软雅黑"/>
                <w:b/>
                <w:szCs w:val="21"/>
              </w:rPr>
              <w:t>}}</w:t>
            </w:r>
          </w:p>
        </w:tc>
      </w:tr>
      <w:tr w:rsidR="004F2089" w14:paraId="264A342E" w14:textId="77777777">
        <w:trPr>
          <w:trHeight w:val="567"/>
        </w:trPr>
        <w:tc>
          <w:tcPr>
            <w:tcW w:w="4025" w:type="dxa"/>
            <w:gridSpan w:val="2"/>
            <w:vAlign w:val="center"/>
          </w:tcPr>
          <w:p w14:paraId="13B8700A" w14:textId="5AD3A1B2" w:rsidR="004F2089" w:rsidRDefault="004F2089" w:rsidP="004F2089">
            <w:pPr>
              <w:spacing w:line="400" w:lineRule="exact"/>
              <w:rPr>
                <w:rFonts w:ascii="思源黑体 CN Bold" w:eastAsia="思源黑体 CN Bold" w:hAnsi="思源黑体 CN Bold" w:cs="微软雅黑"/>
                <w:b/>
                <w:color w:val="D9D9D9" w:themeColor="background1" w:themeShade="D9"/>
                <w:szCs w:val="21"/>
              </w:rPr>
            </w:pPr>
            <w:r>
              <w:rPr>
                <w:rFonts w:ascii="思源黑体 CN Bold" w:eastAsia="思源黑体 CN Bold" w:hAnsi="思源黑体 CN Bold" w:cs="微软雅黑" w:hint="eastAsia"/>
                <w:b/>
                <w:spacing w:val="17"/>
                <w:kern w:val="0"/>
                <w:szCs w:val="21"/>
                <w:fitText w:val="945" w:id="1779369622"/>
              </w:rPr>
              <w:t>疾病类</w:t>
            </w:r>
            <w:r>
              <w:rPr>
                <w:rFonts w:ascii="思源黑体 CN Bold" w:eastAsia="思源黑体 CN Bold" w:hAnsi="思源黑体 CN Bold" w:cs="微软雅黑" w:hint="eastAsia"/>
                <w:b/>
                <w:spacing w:val="1"/>
                <w:kern w:val="0"/>
                <w:szCs w:val="21"/>
                <w:fitText w:val="945" w:id="1779369622"/>
              </w:rPr>
              <w:t>型</w:t>
            </w:r>
            <w:r>
              <w:rPr>
                <w:rFonts w:ascii="思源黑体 CN Bold" w:eastAsia="思源黑体 CN Bold" w:hAnsi="思源黑体 CN Bold" w:hint="eastAsia"/>
                <w:color w:val="000000" w:themeColor="text1"/>
                <w:sz w:val="15"/>
                <w:szCs w:val="15"/>
              </w:rPr>
              <w:t>：</w:t>
            </w:r>
            <w:r w:rsidRPr="006F1746">
              <w:rPr>
                <w:rFonts w:ascii="思源黑体 CN Bold" w:eastAsia="思源黑体 CN Bold" w:hAnsi="思源黑体 CN Bold" w:cs="微软雅黑"/>
                <w:b/>
                <w:szCs w:val="21"/>
              </w:rPr>
              <w:t>{</w:t>
            </w:r>
            <w:r w:rsidR="00312194">
              <w:rPr>
                <w:rFonts w:ascii="思源黑体 CN Bold" w:eastAsia="思源黑体 CN Bold" w:hAnsi="思源黑体 CN Bold" w:cs="微软雅黑"/>
                <w:b/>
                <w:szCs w:val="21"/>
              </w:rPr>
              <w:t>{</w:t>
            </w:r>
            <w:proofErr w:type="spellStart"/>
            <w:r w:rsidRPr="006F1746">
              <w:rPr>
                <w:rFonts w:ascii="思源黑体 CN Bold" w:eastAsia="思源黑体 CN Bold" w:hAnsi="思源黑体 CN Bold" w:cs="微软雅黑"/>
                <w:b/>
                <w:szCs w:val="21"/>
              </w:rPr>
              <w:t>sample.primary_disease</w:t>
            </w:r>
            <w:proofErr w:type="spellEnd"/>
            <w:r w:rsidRPr="006F1746">
              <w:rPr>
                <w:rFonts w:ascii="思源黑体 CN Bold" w:eastAsia="思源黑体 CN Bold" w:hAnsi="思源黑体 CN Bold" w:cs="微软雅黑"/>
                <w:b/>
                <w:szCs w:val="21"/>
              </w:rPr>
              <w:t>}}</w:t>
            </w:r>
          </w:p>
          <w:p w14:paraId="1E193144" w14:textId="25AEF7CA" w:rsidR="004F2089" w:rsidRDefault="004F2089" w:rsidP="004F2089">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Pr="006E5000">
              <w:rPr>
                <w:rFonts w:ascii="思源黑体 CN Bold" w:eastAsia="思源黑体 CN Bold" w:hAnsi="思源黑体 CN Bold" w:cs="微软雅黑"/>
                <w:b/>
                <w:sz w:val="15"/>
                <w:szCs w:val="15"/>
              </w:rPr>
              <w:t>{{</w:t>
            </w:r>
            <w:proofErr w:type="spellStart"/>
            <w:r w:rsidRPr="006E5000">
              <w:rPr>
                <w:rFonts w:ascii="思源黑体 CN Bold" w:eastAsia="思源黑体 CN Bold" w:hAnsi="思源黑体 CN Bold" w:cs="微软雅黑"/>
                <w:b/>
                <w:sz w:val="15"/>
                <w:szCs w:val="15"/>
              </w:rPr>
              <w:t>sample.</w:t>
            </w:r>
            <w:r w:rsidRPr="006E5000">
              <w:rPr>
                <w:rFonts w:ascii="思源黑体 CN Bold" w:eastAsia="思源黑体 CN Bold" w:hAnsi="思源黑体 CN Bold" w:cs="微软雅黑" w:hint="eastAsia"/>
                <w:b/>
                <w:sz w:val="15"/>
                <w:szCs w:val="15"/>
              </w:rPr>
              <w:t>tumor</w:t>
            </w:r>
            <w:r w:rsidRPr="006E5000">
              <w:rPr>
                <w:rFonts w:ascii="思源黑体 CN Bold" w:eastAsia="思源黑体 CN Bold" w:hAnsi="思源黑体 CN Bold" w:cs="微软雅黑"/>
                <w:b/>
                <w:sz w:val="15"/>
                <w:szCs w:val="15"/>
              </w:rPr>
              <w:t>_name_en</w:t>
            </w:r>
            <w:proofErr w:type="spellEnd"/>
            <w:r w:rsidRPr="006E5000">
              <w:rPr>
                <w:rFonts w:ascii="思源黑体 CN Bold" w:eastAsia="思源黑体 CN Bold" w:hAnsi="思源黑体 CN Bold" w:cs="微软雅黑"/>
                <w:b/>
                <w:sz w:val="15"/>
                <w:szCs w:val="15"/>
              </w:rPr>
              <w:t>}}</w:t>
            </w:r>
          </w:p>
        </w:tc>
        <w:tc>
          <w:tcPr>
            <w:tcW w:w="4639" w:type="dxa"/>
            <w:gridSpan w:val="2"/>
            <w:vAlign w:val="center"/>
          </w:tcPr>
          <w:p w14:paraId="4783CC87" w14:textId="3092C0B4" w:rsidR="004F2089" w:rsidRDefault="004F2089" w:rsidP="004F2089">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sample.subject_</w:t>
            </w:r>
            <w:r>
              <w:rPr>
                <w:rFonts w:ascii="思源黑体 CN Bold" w:eastAsia="思源黑体 CN Bold" w:hAnsi="思源黑体 CN Bold" w:cs="微软雅黑" w:hint="eastAsia"/>
                <w:b/>
                <w:szCs w:val="21"/>
              </w:rPr>
              <w:t>ID</w:t>
            </w:r>
            <w:proofErr w:type="spellEnd"/>
            <w:r w:rsidRPr="006F1746">
              <w:rPr>
                <w:rFonts w:ascii="思源黑体 CN Bold" w:eastAsia="思源黑体 CN Bold" w:hAnsi="思源黑体 CN Bold" w:cs="微软雅黑" w:hint="eastAsia"/>
                <w:b/>
                <w:szCs w:val="21"/>
              </w:rPr>
              <w:t>}}</w:t>
            </w:r>
          </w:p>
        </w:tc>
      </w:tr>
      <w:tr w:rsidR="00C34A0E" w14:paraId="7F3488EF" w14:textId="77777777">
        <w:trPr>
          <w:trHeight w:val="567"/>
        </w:trPr>
        <w:tc>
          <w:tcPr>
            <w:tcW w:w="4025" w:type="dxa"/>
            <w:gridSpan w:val="2"/>
            <w:vAlign w:val="center"/>
          </w:tcPr>
          <w:p w14:paraId="07C09A16" w14:textId="059DB4C6" w:rsidR="00C34A0E" w:rsidRDefault="007D36B7">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E0657F" w:rsidRPr="006F1746">
              <w:rPr>
                <w:rFonts w:ascii="思源黑体 CN Bold" w:eastAsia="思源黑体 CN Bold" w:hAnsi="思源黑体 CN Bold" w:cs="微软雅黑" w:hint="eastAsia"/>
                <w:b/>
                <w:szCs w:val="21"/>
              </w:rPr>
              <w:t>{{</w:t>
            </w:r>
            <w:proofErr w:type="spellStart"/>
            <w:r w:rsidR="00E0657F" w:rsidRPr="006F1746">
              <w:rPr>
                <w:rFonts w:ascii="思源黑体 CN Bold" w:eastAsia="思源黑体 CN Bold" w:hAnsi="思源黑体 CN Bold" w:cs="微软雅黑"/>
                <w:b/>
                <w:szCs w:val="21"/>
              </w:rPr>
              <w:t>sample.</w:t>
            </w:r>
            <w:r w:rsidR="00E0657F" w:rsidRPr="00B93AA0">
              <w:rPr>
                <w:rFonts w:ascii="思源黑体 CN Bold" w:eastAsia="思源黑体 CN Bold" w:hAnsi="思源黑体 CN Bold" w:cs="微软雅黑"/>
                <w:b/>
                <w:szCs w:val="21"/>
              </w:rPr>
              <w:t>birthday</w:t>
            </w:r>
            <w:proofErr w:type="spellEnd"/>
            <w:r w:rsidR="00E0657F" w:rsidRPr="00B93AA0">
              <w:rPr>
                <w:rFonts w:ascii="思源黑体 CN Bold" w:eastAsia="思源黑体 CN Bold" w:hAnsi="思源黑体 CN Bold" w:cs="微软雅黑" w:hint="eastAsia"/>
                <w:b/>
                <w:szCs w:val="21"/>
              </w:rPr>
              <w:t xml:space="preserve"> </w:t>
            </w:r>
            <w:r w:rsidR="00E0657F" w:rsidRPr="006F1746">
              <w:rPr>
                <w:rFonts w:ascii="思源黑体 CN Bold" w:eastAsia="思源黑体 CN Bold" w:hAnsi="思源黑体 CN Bold" w:cs="微软雅黑" w:hint="eastAsia"/>
                <w:b/>
                <w:szCs w:val="21"/>
              </w:rPr>
              <w:t>}}</w:t>
            </w:r>
          </w:p>
        </w:tc>
        <w:tc>
          <w:tcPr>
            <w:tcW w:w="4639" w:type="dxa"/>
            <w:gridSpan w:val="2"/>
            <w:vAlign w:val="center"/>
          </w:tcPr>
          <w:p w14:paraId="02E3FB83" w14:textId="08704329" w:rsidR="00C34A0E" w:rsidRDefault="007D36B7">
            <w:pPr>
              <w:spacing w:line="400" w:lineRule="exact"/>
              <w:rPr>
                <w:rFonts w:ascii="思源黑体 CN Bold" w:eastAsia="思源黑体 CN Bold" w:hAnsi="思源黑体 CN Bold"/>
                <w:color w:val="A6A6A6"/>
                <w:sz w:val="8"/>
                <w:szCs w:val="10"/>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00E0657F" w:rsidRPr="003400BA">
              <w:rPr>
                <w:rFonts w:ascii="思源黑体 CN Bold" w:eastAsia="思源黑体 CN Bold" w:hAnsi="思源黑体 CN Bold" w:cs="微软雅黑" w:hint="eastAsia"/>
                <w:b/>
                <w:szCs w:val="21"/>
              </w:rPr>
              <w:t xml:space="preserve">{%if </w:t>
            </w:r>
            <w:proofErr w:type="spellStart"/>
            <w:r w:rsidR="00E0657F" w:rsidRPr="003400BA">
              <w:rPr>
                <w:rFonts w:ascii="思源黑体 CN Bold" w:eastAsia="思源黑体 CN Bold" w:hAnsi="思源黑体 CN Bold" w:cs="微软雅黑" w:hint="eastAsia"/>
                <w:b/>
                <w:szCs w:val="21"/>
              </w:rPr>
              <w:t>sample.gender</w:t>
            </w:r>
            <w:proofErr w:type="spellEnd"/>
            <w:r w:rsidR="00E0657F" w:rsidRPr="003400BA">
              <w:rPr>
                <w:rFonts w:ascii="思源黑体 CN Bold" w:eastAsia="思源黑体 CN Bold" w:hAnsi="思源黑体 CN Bold" w:cs="微软雅黑" w:hint="eastAsia"/>
                <w:b/>
                <w:szCs w:val="21"/>
              </w:rPr>
              <w:t>==”男”%}</w:t>
            </w:r>
            <w:r w:rsidR="00E0657F" w:rsidRPr="006F1746">
              <w:rPr>
                <w:rFonts w:ascii="思源黑体 CN Bold" w:eastAsia="思源黑体 CN Bold" w:hAnsi="思源黑体 CN Bold" w:cs="思源黑体 CN Bold" w:hint="eastAsia"/>
                <w:b/>
                <w:kern w:val="0"/>
                <w:szCs w:val="21"/>
              </w:rPr>
              <w:sym w:font="Wingdings 2" w:char="F052"/>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男</w:t>
            </w:r>
            <w:r>
              <w:rPr>
                <w:rFonts w:ascii="思源黑体 CN Bold" w:eastAsia="思源黑体 CN Bold" w:hAnsi="思源黑体 CN Bold" w:hint="eastAsia"/>
                <w:color w:val="000000" w:themeColor="text1"/>
                <w:sz w:val="15"/>
                <w:szCs w:val="15"/>
              </w:rPr>
              <w:t>Male</w:t>
            </w:r>
            <w:r>
              <w:rPr>
                <w:rFonts w:ascii="思源黑体 CN Bold" w:eastAsia="思源黑体 CN Bold" w:hAnsi="思源黑体 CN Bold" w:cs="微软雅黑"/>
                <w:b/>
                <w:szCs w:val="21"/>
              </w:rPr>
              <w:t xml:space="preserve">  □ </w:t>
            </w:r>
            <w:r>
              <w:rPr>
                <w:rFonts w:ascii="思源黑体 CN Bold" w:eastAsia="思源黑体 CN Bold" w:hAnsi="思源黑体 CN Bold" w:cs="微软雅黑" w:hint="eastAsia"/>
                <w:b/>
                <w:szCs w:val="21"/>
              </w:rPr>
              <w:t>女</w:t>
            </w:r>
            <w:r>
              <w:rPr>
                <w:rFonts w:ascii="思源黑体 CN Bold" w:eastAsia="思源黑体 CN Bold" w:hAnsi="思源黑体 CN Bold" w:hint="eastAsia"/>
                <w:color w:val="000000" w:themeColor="text1"/>
                <w:sz w:val="15"/>
                <w:szCs w:val="15"/>
              </w:rPr>
              <w:t>Female</w:t>
            </w:r>
            <w:r w:rsidR="00E0657F" w:rsidRPr="003400BA">
              <w:rPr>
                <w:rFonts w:ascii="思源黑体 CN Bold" w:eastAsia="思源黑体 CN Bold" w:hAnsi="思源黑体 CN Bold" w:cs="微软雅黑"/>
                <w:b/>
                <w:szCs w:val="21"/>
              </w:rPr>
              <w:t>{%else%}</w:t>
            </w:r>
            <w:r w:rsidR="00E0657F">
              <w:rPr>
                <w:rFonts w:ascii="思源黑体 CN Bold" w:eastAsia="思源黑体 CN Bold" w:hAnsi="思源黑体 CN Bold" w:cs="微软雅黑"/>
                <w:b/>
                <w:szCs w:val="21"/>
              </w:rPr>
              <w:t xml:space="preserve">□ </w:t>
            </w:r>
            <w:r w:rsidR="00E0657F">
              <w:rPr>
                <w:rFonts w:ascii="思源黑体 CN Bold" w:eastAsia="思源黑体 CN Bold" w:hAnsi="思源黑体 CN Bold" w:cs="微软雅黑" w:hint="eastAsia"/>
                <w:b/>
                <w:szCs w:val="21"/>
              </w:rPr>
              <w:t>男</w:t>
            </w:r>
            <w:r w:rsidR="00E0657F">
              <w:rPr>
                <w:rFonts w:ascii="思源黑体 CN Bold" w:eastAsia="思源黑体 CN Bold" w:hAnsi="思源黑体 CN Bold" w:hint="eastAsia"/>
                <w:color w:val="000000" w:themeColor="text1"/>
                <w:sz w:val="15"/>
                <w:szCs w:val="15"/>
              </w:rPr>
              <w:t>Male</w:t>
            </w:r>
            <w:r w:rsidR="00E0657F">
              <w:rPr>
                <w:rFonts w:ascii="思源黑体 CN Bold" w:eastAsia="思源黑体 CN Bold" w:hAnsi="思源黑体 CN Bold" w:cs="微软雅黑"/>
                <w:b/>
                <w:szCs w:val="21"/>
              </w:rPr>
              <w:t xml:space="preserve">   </w:t>
            </w:r>
            <w:r w:rsidR="00E0657F" w:rsidRPr="006F1746">
              <w:rPr>
                <w:rFonts w:ascii="思源黑体 CN Bold" w:eastAsia="思源黑体 CN Bold" w:hAnsi="思源黑体 CN Bold" w:cs="思源黑体 CN Bold" w:hint="eastAsia"/>
                <w:b/>
                <w:kern w:val="0"/>
                <w:szCs w:val="21"/>
              </w:rPr>
              <w:sym w:font="Wingdings 2" w:char="F052"/>
            </w:r>
            <w:r w:rsidR="00E0657F">
              <w:rPr>
                <w:rFonts w:ascii="思源黑体 CN Bold" w:eastAsia="思源黑体 CN Bold" w:hAnsi="思源黑体 CN Bold" w:cs="微软雅黑" w:hint="eastAsia"/>
                <w:b/>
                <w:szCs w:val="21"/>
              </w:rPr>
              <w:t>女</w:t>
            </w:r>
            <w:r w:rsidR="00E0657F">
              <w:rPr>
                <w:rFonts w:ascii="思源黑体 CN Bold" w:eastAsia="思源黑体 CN Bold" w:hAnsi="思源黑体 CN Bold" w:hint="eastAsia"/>
                <w:color w:val="000000" w:themeColor="text1"/>
                <w:sz w:val="15"/>
                <w:szCs w:val="15"/>
              </w:rPr>
              <w:t>Female</w:t>
            </w:r>
            <w:r w:rsidR="00E0657F" w:rsidRPr="003400BA">
              <w:rPr>
                <w:rFonts w:ascii="思源黑体 CN Bold" w:eastAsia="思源黑体 CN Bold" w:hAnsi="思源黑体 CN Bold" w:cs="微软雅黑"/>
                <w:b/>
                <w:szCs w:val="21"/>
              </w:rPr>
              <w:t>{%endif%}</w:t>
            </w:r>
          </w:p>
        </w:tc>
      </w:tr>
      <w:tr w:rsidR="00C34A0E" w14:paraId="5920C51E" w14:textId="77777777">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1D762972" w14:textId="77777777" w:rsidR="00C34A0E" w:rsidRDefault="007D36B7">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C34A0E" w14:paraId="1A433346" w14:textId="77777777">
        <w:trPr>
          <w:trHeight w:val="719"/>
        </w:trPr>
        <w:tc>
          <w:tcPr>
            <w:tcW w:w="2014" w:type="dxa"/>
            <w:tcBorders>
              <w:right w:val="single" w:sz="4" w:space="0" w:color="FFFFFF"/>
            </w:tcBorders>
            <w:vAlign w:val="center"/>
          </w:tcPr>
          <w:p w14:paraId="5936ED68"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厦维样本</w:t>
            </w:r>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2B3EA2FF" w14:textId="77777777" w:rsidR="00C34A0E" w:rsidRDefault="007D36B7">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1CFFDFEA" w14:textId="4992D835" w:rsidR="00C34A0E" w:rsidRDefault="00E0657F">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1F3DCE3B"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211D6615"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322343DF" w14:textId="77777777" w:rsidR="00E0657F" w:rsidRDefault="00E0657F" w:rsidP="00E0657F">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0DEF8633" w14:textId="77777777" w:rsidR="00E0657F" w:rsidRDefault="00E0657F" w:rsidP="00E0657F">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38FC1CBF" w14:textId="77777777" w:rsidR="00E0657F" w:rsidRPr="00E84E00" w:rsidRDefault="00E0657F" w:rsidP="00E0657F">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3AE78EC9" w14:textId="77777777" w:rsidR="00E0657F" w:rsidRDefault="00E0657F" w:rsidP="00E0657F">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7FE1F364" w14:textId="605D8A70" w:rsidR="00C34A0E" w:rsidRDefault="00E0657F" w:rsidP="00E0657F">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C34A0E" w14:paraId="27566299" w14:textId="77777777">
        <w:trPr>
          <w:trHeight w:val="650"/>
        </w:trPr>
        <w:tc>
          <w:tcPr>
            <w:tcW w:w="2014" w:type="dxa"/>
            <w:tcBorders>
              <w:right w:val="single" w:sz="4" w:space="0" w:color="FFFFFF"/>
            </w:tcBorders>
            <w:vAlign w:val="center"/>
          </w:tcPr>
          <w:p w14:paraId="1F12C64B"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2E4DF820" w14:textId="77777777" w:rsidR="00C34A0E" w:rsidRDefault="007D36B7">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0034A50B" w14:textId="1F26E145" w:rsidR="00C34A0E" w:rsidRDefault="00E0657F">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7EAC3A0F"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303C51F4" w14:textId="77777777" w:rsidR="00C34A0E" w:rsidRDefault="007D36B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1520D349" w14:textId="07A66D11" w:rsidR="00C34A0E" w:rsidRDefault="00E0657F">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section_date</w:t>
            </w:r>
            <w:proofErr w:type="spellEnd"/>
            <w:r w:rsidRPr="006F1746">
              <w:rPr>
                <w:rFonts w:ascii="思源黑体 CN Bold" w:eastAsia="思源黑体 CN Bold" w:hAnsi="思源黑体 CN Bold" w:cs="微软雅黑" w:hint="eastAsia"/>
                <w:b/>
                <w:szCs w:val="21"/>
              </w:rPr>
              <w:t>}}</w:t>
            </w:r>
          </w:p>
        </w:tc>
      </w:tr>
      <w:tr w:rsidR="00E0657F" w14:paraId="67F2CC19" w14:textId="77777777">
        <w:trPr>
          <w:trHeight w:val="567"/>
        </w:trPr>
        <w:tc>
          <w:tcPr>
            <w:tcW w:w="2014" w:type="dxa"/>
            <w:tcBorders>
              <w:right w:val="single" w:sz="4" w:space="0" w:color="FFFFFF"/>
            </w:tcBorders>
            <w:vAlign w:val="center"/>
          </w:tcPr>
          <w:p w14:paraId="38116192" w14:textId="77777777" w:rsidR="00E0657F" w:rsidRDefault="00E0657F" w:rsidP="00E0657F">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0DD8FDA7" w14:textId="77777777" w:rsidR="00E0657F" w:rsidRDefault="00E0657F" w:rsidP="00E0657F">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58879A73" w14:textId="011CA759" w:rsidR="00E0657F" w:rsidRDefault="00E0657F" w:rsidP="00E0657F">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653D231D" w14:textId="77777777" w:rsidR="00E0657F" w:rsidRDefault="00E0657F" w:rsidP="00E0657F">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7578FA9B" w14:textId="77777777" w:rsidR="00E0657F" w:rsidRDefault="00E0657F" w:rsidP="00E0657F">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3D32FBCD" w14:textId="0540C8BE" w:rsidR="00E0657F" w:rsidRDefault="00E0657F" w:rsidP="00E0657F">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r w:rsidRPr="0088655F">
              <w:rPr>
                <w:rFonts w:ascii="思源黑体 CN Bold" w:eastAsia="思源黑体 CN Bold" w:hAnsi="思源黑体 CN Bold" w:cs="微软雅黑"/>
                <w:b/>
                <w:szCs w:val="21"/>
              </w:rPr>
              <w:t>sample.report_date</w:t>
            </w:r>
            <w:proofErr w:type="spellEnd"/>
            <w:r w:rsidRPr="0088655F">
              <w:rPr>
                <w:rFonts w:ascii="思源黑体 CN Bold" w:eastAsia="思源黑体 CN Bold" w:hAnsi="思源黑体 CN Bold" w:cs="微软雅黑" w:hint="eastAsia"/>
                <w:b/>
                <w:szCs w:val="21"/>
              </w:rPr>
              <w:t>}}</w:t>
            </w:r>
          </w:p>
        </w:tc>
      </w:tr>
    </w:tbl>
    <w:p w14:paraId="699967C9" w14:textId="77777777" w:rsidR="00C34A0E" w:rsidRDefault="00C34A0E">
      <w:pPr>
        <w:spacing w:line="400" w:lineRule="exact"/>
        <w:rPr>
          <w:rFonts w:ascii="Wingdings 2" w:eastAsia="Wingdings 2" w:hAnsi="Wingdings 2" w:cs="Wingdings 2"/>
          <w:b/>
          <w:szCs w:val="21"/>
        </w:rPr>
      </w:pPr>
    </w:p>
    <w:p w14:paraId="3D2F6AE7" w14:textId="77777777" w:rsidR="00C34A0E" w:rsidRDefault="00C34A0E">
      <w:pPr>
        <w:spacing w:line="400" w:lineRule="exact"/>
        <w:rPr>
          <w:rFonts w:ascii="Wingdings 2" w:eastAsia="Wingdings 2" w:hAnsi="Wingdings 2" w:cs="Wingdings 2"/>
          <w:b/>
          <w:szCs w:val="21"/>
        </w:rPr>
      </w:pPr>
    </w:p>
    <w:p w14:paraId="5F24F46F" w14:textId="77777777" w:rsidR="00C34A0E" w:rsidRDefault="007D36B7">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27C24255" w14:textId="77777777" w:rsidR="00C34A0E" w:rsidRDefault="007D36B7">
      <w:pPr>
        <w:tabs>
          <w:tab w:val="left" w:pos="720"/>
        </w:tabs>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3360" behindDoc="0" locked="0" layoutInCell="1" allowOverlap="1" wp14:anchorId="481C07EB" wp14:editId="7668911E">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hint="eastAsia"/>
          <w:color w:val="A6A6A6"/>
          <w:sz w:val="16"/>
          <w:szCs w:val="16"/>
        </w:rPr>
        <w:tab/>
      </w:r>
    </w:p>
    <w:p w14:paraId="627781F5" w14:textId="77777777" w:rsidR="00C34A0E" w:rsidRDefault="007D36B7">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1DC16DFF" w14:textId="77777777" w:rsidR="00C34A0E" w:rsidRDefault="007D36B7">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6432" behindDoc="0" locked="0" layoutInCell="1" allowOverlap="1" wp14:anchorId="2494286E" wp14:editId="62DFD99A">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6432;mso-width-relative:page;mso-height-relative:page;" filled="f" stroked="t" coordsize="21600,21600" o:gfxdata="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glRH0gAAAAQBAAAPAAAAAAAAAAEAIAAAACIAAABkcnMvZG93bnJldi54&#10;bWxQSwECFAAUAAAACACHTuJAZ6MBcAACAADNAwAADgAAAAAAAAABACAAAAAhAQAAZHJzL2Uyb0Rv&#10;Yy54bWxQSwUGAAAAAAYABgBZAQAAkwUAAAAA&#10;">
                <v:fill on="f" focussize="0,0"/>
                <v:stroke weight="1.5pt" color="#384F2F" joinstyle="round"/>
                <v:imagedata o:title=""/>
                <o:lock v:ext="edit" aspectratio="f"/>
              </v:shape>
            </w:pict>
          </mc:Fallback>
        </mc:AlternateContent>
      </w:r>
    </w:p>
    <w:p w14:paraId="20A588E2" w14:textId="77777777" w:rsidR="00C34A0E" w:rsidRDefault="007D36B7">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2835"/>
        <w:gridCol w:w="5805"/>
      </w:tblGrid>
      <w:tr w:rsidR="00C34A0E" w14:paraId="6457C2A5" w14:textId="77777777" w:rsidTr="00E0657F">
        <w:trPr>
          <w:cnfStyle w:val="100000000000" w:firstRow="1" w:lastRow="0" w:firstColumn="0" w:lastColumn="0" w:oddVBand="0" w:evenVBand="0" w:oddHBand="0" w:evenHBand="0" w:firstRowFirstColumn="0" w:firstRowLastColumn="0" w:lastRowFirstColumn="0" w:lastRowLastColumn="0"/>
          <w:trHeight w:val="90"/>
        </w:trPr>
        <w:tc>
          <w:tcPr>
            <w:tcW w:w="2835" w:type="dxa"/>
          </w:tcPr>
          <w:p w14:paraId="09811741" w14:textId="77777777" w:rsidR="00C34A0E" w:rsidRDefault="007D36B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3865C13A" w14:textId="77777777" w:rsidR="00C34A0E" w:rsidRDefault="007D36B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805" w:type="dxa"/>
          </w:tcPr>
          <w:p w14:paraId="32B292C8" w14:textId="77777777" w:rsidR="00C34A0E" w:rsidRDefault="007D36B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07B5CBCA" w14:textId="77777777" w:rsidR="00C34A0E" w:rsidRDefault="007D36B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C34A0E" w14:paraId="1AE41272" w14:textId="77777777" w:rsidTr="00E0657F">
        <w:trPr>
          <w:trHeight w:val="454"/>
        </w:trPr>
        <w:tc>
          <w:tcPr>
            <w:tcW w:w="2835" w:type="dxa"/>
          </w:tcPr>
          <w:p w14:paraId="15D331F9" w14:textId="77777777" w:rsidR="00C34A0E" w:rsidRDefault="007D36B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6230E4DD" w14:textId="77777777" w:rsidR="00C34A0E" w:rsidRDefault="007D36B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variation detection results</w:t>
            </w:r>
          </w:p>
        </w:tc>
        <w:tc>
          <w:tcPr>
            <w:tcW w:w="5805" w:type="dxa"/>
          </w:tcPr>
          <w:p w14:paraId="08C8D019" w14:textId="64B675E6" w:rsidR="00C34A0E" w:rsidRDefault="00E0657F">
            <w:pPr>
              <w:adjustRightInd w:val="0"/>
              <w:snapToGrid w:val="0"/>
              <w:spacing w:beforeLines="25" w:before="78" w:afterLines="25" w:after="78" w:line="400" w:lineRule="exact"/>
              <w:rPr>
                <w:rFonts w:ascii="思源黑体 CN Normal" w:eastAsia="思源黑体 CN Normal" w:hAnsi="思源黑体 CN Normal"/>
                <w:sz w:val="17"/>
                <w:szCs w:val="17"/>
              </w:rPr>
            </w:pPr>
            <w:r w:rsidRPr="00E0657F">
              <w:rPr>
                <w:rFonts w:ascii="思源黑体 CN Normal" w:eastAsia="思源黑体 CN Normal" w:hAnsi="思源黑体 CN Normal"/>
                <w:sz w:val="17"/>
                <w:szCs w:val="17"/>
              </w:rPr>
              <w:t>{%if qc.dna_data_qc.final!=”F”%}{{[var,sample]|var_s_summary}}{%else%}N/A{%endif%}</w:t>
            </w:r>
          </w:p>
        </w:tc>
      </w:tr>
      <w:tr w:rsidR="00C34A0E" w14:paraId="501448AC" w14:textId="77777777" w:rsidTr="00E0657F">
        <w:trPr>
          <w:trHeight w:val="454"/>
        </w:trPr>
        <w:tc>
          <w:tcPr>
            <w:tcW w:w="2835" w:type="dxa"/>
          </w:tcPr>
          <w:p w14:paraId="3AA45E34" w14:textId="77777777" w:rsidR="00C34A0E" w:rsidRDefault="007D36B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4EBED2F9" w14:textId="77777777" w:rsidR="00C34A0E" w:rsidRDefault="007D36B7">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805" w:type="dxa"/>
          </w:tcPr>
          <w:p w14:paraId="09B06B62" w14:textId="08D03330" w:rsidR="00C34A0E" w:rsidRDefault="00E0657F">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qc,hd</w:t>
            </w:r>
            <w:proofErr w:type="spellEnd"/>
            <w:r>
              <w:rPr>
                <w:rFonts w:ascii="思源黑体 CN Normal" w:eastAsia="思源黑体 CN Normal" w:hAnsi="思源黑体 CN Normal"/>
                <w:sz w:val="17"/>
                <w:szCs w:val="17"/>
              </w:rPr>
              <w:t>]|filter_hd_xw1402}}</w:t>
            </w:r>
            <w:r>
              <w:rPr>
                <w:rFonts w:ascii="思源黑体 CN Normal" w:eastAsia="思源黑体 CN Normal" w:hAnsi="思源黑体 CN Normal" w:hint="eastAsia"/>
                <w:sz w:val="17"/>
                <w:szCs w:val="17"/>
              </w:rPr>
              <w:t>。</w:t>
            </w:r>
          </w:p>
        </w:tc>
      </w:tr>
    </w:tbl>
    <w:p w14:paraId="3534BF8F" w14:textId="77777777" w:rsidR="00C34A0E" w:rsidRDefault="00C34A0E">
      <w:pPr>
        <w:widowControl/>
        <w:jc w:val="left"/>
        <w:rPr>
          <w:rFonts w:ascii="思源黑体 CN Bold" w:eastAsia="思源黑体 CN Bold" w:hAnsi="思源黑体 CN Bold"/>
          <w:color w:val="000000" w:themeColor="text1"/>
          <w:sz w:val="15"/>
          <w:szCs w:val="15"/>
        </w:rPr>
      </w:pPr>
    </w:p>
    <w:p w14:paraId="6892617D" w14:textId="6E66036A" w:rsidR="00C34A0E" w:rsidRPr="0042039C" w:rsidRDefault="007D36B7" w:rsidP="0042039C">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bookmarkEnd w:id="8"/>
      <w:bookmarkEnd w:id="9"/>
    </w:p>
    <w:p w14:paraId="52B2F504" w14:textId="77777777" w:rsidR="00C34A0E" w:rsidRDefault="007D36B7">
      <w:pPr>
        <w:pStyle w:val="af7"/>
        <w:numPr>
          <w:ilvl w:val="0"/>
          <w:numId w:val="2"/>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366E76EA" w14:textId="77777777" w:rsidR="00C34A0E" w:rsidRDefault="007D36B7">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45763507" wp14:editId="62DD389D">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4F2089" w14:paraId="346EE79B" w14:textId="77777777" w:rsidTr="00FF1BBB">
        <w:trPr>
          <w:jc w:val="center"/>
        </w:trPr>
        <w:tc>
          <w:tcPr>
            <w:tcW w:w="1790" w:type="pct"/>
            <w:shd w:val="clear" w:color="auto" w:fill="00653B"/>
            <w:noWrap/>
            <w:vAlign w:val="center"/>
          </w:tcPr>
          <w:p w14:paraId="286707B5" w14:textId="77777777" w:rsidR="004F2089" w:rsidRDefault="004F2089" w:rsidP="00FF1BBB">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139F7709" w14:textId="77777777" w:rsidR="004F2089" w:rsidRDefault="004F2089"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67A6444C" w14:textId="77777777" w:rsidR="004F2089" w:rsidRDefault="004F2089" w:rsidP="00FF1BBB">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70970201" w14:textId="77777777" w:rsidR="004F2089" w:rsidRDefault="004F2089" w:rsidP="00FF1BBB">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6C34DDDE" w14:textId="77777777" w:rsidR="004F2089" w:rsidRDefault="004F2089" w:rsidP="00FF1BBB">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43307114" w14:textId="77777777" w:rsidR="004F2089" w:rsidRDefault="004F2089" w:rsidP="00FF1BBB">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1"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1"/>
          </w:p>
        </w:tc>
      </w:tr>
      <w:tr w:rsidR="004F2089" w14:paraId="336E6CE3" w14:textId="77777777" w:rsidTr="00FF1BBB">
        <w:trPr>
          <w:jc w:val="center"/>
        </w:trPr>
        <w:tc>
          <w:tcPr>
            <w:tcW w:w="5000" w:type="pct"/>
            <w:gridSpan w:val="5"/>
            <w:noWrap/>
            <w:vAlign w:val="center"/>
          </w:tcPr>
          <w:p w14:paraId="1DB7E8E5"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4F2089" w14:paraId="6AE3DB1E" w14:textId="77777777" w:rsidTr="00FF1BBB">
        <w:trPr>
          <w:jc w:val="center"/>
        </w:trPr>
        <w:tc>
          <w:tcPr>
            <w:tcW w:w="5000" w:type="pct"/>
            <w:gridSpan w:val="5"/>
            <w:noWrap/>
            <w:vAlign w:val="center"/>
          </w:tcPr>
          <w:p w14:paraId="2E54162F"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4F2089" w14:paraId="13437420" w14:textId="77777777" w:rsidTr="00FF1BBB">
        <w:trPr>
          <w:jc w:val="center"/>
        </w:trPr>
        <w:tc>
          <w:tcPr>
            <w:tcW w:w="5000" w:type="pct"/>
            <w:gridSpan w:val="5"/>
            <w:noWrap/>
            <w:vAlign w:val="center"/>
          </w:tcPr>
          <w:p w14:paraId="425A0A21"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4F2089" w14:paraId="3DD14C05" w14:textId="77777777" w:rsidTr="00FF1BBB">
        <w:trPr>
          <w:jc w:val="center"/>
        </w:trPr>
        <w:tc>
          <w:tcPr>
            <w:tcW w:w="1790" w:type="pct"/>
            <w:noWrap/>
            <w:vAlign w:val="center"/>
          </w:tcPr>
          <w:p w14:paraId="1DCAA4D4" w14:textId="77777777" w:rsidR="004F2089" w:rsidRPr="00E62AFA" w:rsidRDefault="004F2089" w:rsidP="00FF1BBB">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r>
              <w:rPr>
                <w:rFonts w:ascii="思源黑体 CN Normal" w:eastAsia="思源黑体 CN Normal" w:hAnsi="思源黑体 CN Normal"/>
                <w:bCs/>
                <w:i/>
                <w:iCs/>
                <w:color w:val="000000" w:themeColor="text1"/>
                <w:sz w:val="18"/>
                <w:szCs w:val="18"/>
              </w:rPr>
              <w:t>a.gene_symbol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vAlign w:val="center"/>
          </w:tcPr>
          <w:p w14:paraId="02220B26"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r>
              <w:rPr>
                <w:rFonts w:ascii="思源黑体 CN Normal" w:eastAsia="思源黑体 CN Normal" w:hAnsi="思源黑体 CN Normal"/>
                <w:bCs/>
                <w:sz w:val="18"/>
                <w:szCs w:val="18"/>
              </w:rPr>
              <w:t>a.region</w:t>
            </w:r>
            <w:proofErr w:type="spellEnd"/>
            <w:r>
              <w:rPr>
                <w:rFonts w:ascii="思源黑体 CN Normal" w:eastAsia="思源黑体 CN Normal" w:hAnsi="思源黑体 CN Normal"/>
                <w:bCs/>
                <w:sz w:val="18"/>
                <w:szCs w:val="18"/>
              </w:rPr>
              <w:t>}}</w:t>
            </w:r>
          </w:p>
        </w:tc>
        <w:tc>
          <w:tcPr>
            <w:tcW w:w="1605" w:type="pct"/>
          </w:tcPr>
          <w:p w14:paraId="6F1251C5"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%p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==”T”%}</w:t>
            </w:r>
          </w:p>
          <w:p w14:paraId="2CD7EFC7"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p w14:paraId="73165D69"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%p else%}</w:t>
            </w:r>
          </w:p>
          <w:p w14:paraId="3C0A8738"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 Negative</w:t>
            </w:r>
          </w:p>
          <w:p w14:paraId="7AF255C4"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p</w:t>
            </w:r>
            <w:r>
              <w:rPr>
                <w:rFonts w:ascii="思源黑体 CN Normal" w:eastAsia="思源黑体 CN Normal" w:hAnsi="思源黑体 CN Normal"/>
                <w:bCs/>
                <w:sz w:val="18"/>
                <w:szCs w:val="18"/>
              </w:rPr>
              <w:t xml:space="preserve"> endif%}</w:t>
            </w:r>
          </w:p>
        </w:tc>
      </w:tr>
      <w:tr w:rsidR="004F2089" w14:paraId="35ECC353" w14:textId="77777777" w:rsidTr="00FF1BBB">
        <w:trPr>
          <w:jc w:val="center"/>
        </w:trPr>
        <w:tc>
          <w:tcPr>
            <w:tcW w:w="5000" w:type="pct"/>
            <w:gridSpan w:val="5"/>
            <w:noWrap/>
            <w:vAlign w:val="center"/>
          </w:tcPr>
          <w:p w14:paraId="215E338F"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4F2089" w14:paraId="540EC234" w14:textId="77777777" w:rsidTr="00FF1BBB">
        <w:trPr>
          <w:jc w:val="center"/>
        </w:trPr>
        <w:tc>
          <w:tcPr>
            <w:tcW w:w="5000" w:type="pct"/>
            <w:gridSpan w:val="5"/>
            <w:noWrap/>
            <w:vAlign w:val="center"/>
          </w:tcPr>
          <w:p w14:paraId="570E20D7"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4F2089" w14:paraId="2F828257" w14:textId="77777777" w:rsidTr="00FF1BBB">
        <w:trPr>
          <w:jc w:val="center"/>
        </w:trPr>
        <w:tc>
          <w:tcPr>
            <w:tcW w:w="1790" w:type="pct"/>
            <w:noWrap/>
            <w:vAlign w:val="center"/>
          </w:tcPr>
          <w:p w14:paraId="553D2685"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25FBB028"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43A1C154"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4F2089" w14:paraId="034DA7D4" w14:textId="77777777" w:rsidTr="00FF1BBB">
        <w:trPr>
          <w:jc w:val="center"/>
        </w:trPr>
        <w:tc>
          <w:tcPr>
            <w:tcW w:w="1790" w:type="pct"/>
            <w:noWrap/>
            <w:vAlign w:val="center"/>
          </w:tcPr>
          <w:p w14:paraId="3CCF20BE"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7127EA65"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23580893"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4F2089" w14:paraId="180FD953" w14:textId="77777777" w:rsidTr="00FF1BBB">
        <w:trPr>
          <w:jc w:val="center"/>
        </w:trPr>
        <w:tc>
          <w:tcPr>
            <w:tcW w:w="5000" w:type="pct"/>
            <w:gridSpan w:val="5"/>
            <w:noWrap/>
            <w:vAlign w:val="center"/>
          </w:tcPr>
          <w:p w14:paraId="552C1AE0"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lastRenderedPageBreak/>
              <w:t>{</w:t>
            </w:r>
            <w:r>
              <w:rPr>
                <w:rFonts w:ascii="思源黑体 CN Normal" w:eastAsia="思源黑体 CN Normal" w:hAnsi="思源黑体 CN Normal"/>
                <w:bCs/>
                <w:sz w:val="18"/>
                <w:szCs w:val="18"/>
              </w:rPr>
              <w:t>%tr endif%}</w:t>
            </w:r>
          </w:p>
        </w:tc>
      </w:tr>
      <w:tr w:rsidR="004F2089" w14:paraId="2CC8CE0B" w14:textId="77777777" w:rsidTr="00FF1BBB">
        <w:trPr>
          <w:jc w:val="center"/>
        </w:trPr>
        <w:tc>
          <w:tcPr>
            <w:tcW w:w="5000" w:type="pct"/>
            <w:gridSpan w:val="5"/>
            <w:noWrap/>
            <w:vAlign w:val="center"/>
          </w:tcPr>
          <w:p w14:paraId="3310F662"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4F2089" w14:paraId="2D8178AA" w14:textId="77777777" w:rsidTr="00FF1BBB">
        <w:trPr>
          <w:jc w:val="center"/>
        </w:trPr>
        <w:tc>
          <w:tcPr>
            <w:tcW w:w="5000" w:type="pct"/>
            <w:gridSpan w:val="5"/>
            <w:noWrap/>
            <w:vAlign w:val="center"/>
          </w:tcPr>
          <w:p w14:paraId="2E953791"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4F2089" w14:paraId="14B7FDFF" w14:textId="77777777" w:rsidTr="00FF1BBB">
        <w:trPr>
          <w:jc w:val="center"/>
        </w:trPr>
        <w:tc>
          <w:tcPr>
            <w:tcW w:w="1804" w:type="pct"/>
            <w:gridSpan w:val="2"/>
            <w:noWrap/>
            <w:vAlign w:val="center"/>
          </w:tcPr>
          <w:p w14:paraId="5AFED411"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7D1A86DC"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7DB49B55"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4F2089" w14:paraId="41C6857E" w14:textId="77777777" w:rsidTr="00FF1BBB">
        <w:trPr>
          <w:jc w:val="center"/>
        </w:trPr>
        <w:tc>
          <w:tcPr>
            <w:tcW w:w="1804" w:type="pct"/>
            <w:gridSpan w:val="2"/>
            <w:noWrap/>
            <w:vAlign w:val="center"/>
          </w:tcPr>
          <w:p w14:paraId="7197EBB0"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6C39A6C9"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7AC063ED"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4F2089" w14:paraId="18915656" w14:textId="77777777" w:rsidTr="00FF1BBB">
        <w:trPr>
          <w:jc w:val="center"/>
        </w:trPr>
        <w:tc>
          <w:tcPr>
            <w:tcW w:w="5000" w:type="pct"/>
            <w:gridSpan w:val="5"/>
            <w:noWrap/>
            <w:vAlign w:val="center"/>
          </w:tcPr>
          <w:p w14:paraId="77FBF921"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4F2089" w14:paraId="79699B28" w14:textId="77777777" w:rsidTr="00FF1BBB">
        <w:trPr>
          <w:jc w:val="center"/>
        </w:trPr>
        <w:tc>
          <w:tcPr>
            <w:tcW w:w="1804" w:type="pct"/>
            <w:gridSpan w:val="2"/>
            <w:noWrap/>
            <w:vAlign w:val="center"/>
          </w:tcPr>
          <w:p w14:paraId="1AA9D1B9" w14:textId="77777777" w:rsidR="004F2089" w:rsidRPr="008C3104" w:rsidRDefault="004F2089" w:rsidP="00FF1BBB">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7FDF6DAF" w14:textId="77777777" w:rsidR="004F2089" w:rsidRPr="008C3104" w:rsidRDefault="004F2089" w:rsidP="00FF1BBB">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397FDDB7" w14:textId="77777777" w:rsidR="004F2089" w:rsidRPr="008C3104" w:rsidRDefault="004F2089" w:rsidP="00FF1BBB">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4F2089" w14:paraId="12B13AF3" w14:textId="77777777" w:rsidTr="00FF1BBB">
        <w:trPr>
          <w:jc w:val="center"/>
        </w:trPr>
        <w:tc>
          <w:tcPr>
            <w:tcW w:w="1804" w:type="pct"/>
            <w:gridSpan w:val="2"/>
            <w:noWrap/>
            <w:vAlign w:val="center"/>
          </w:tcPr>
          <w:p w14:paraId="63723A07"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3028F8FC"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2EE4983D"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4F2089" w14:paraId="0FFD3FA9" w14:textId="77777777" w:rsidTr="00FF1BBB">
        <w:trPr>
          <w:jc w:val="center"/>
        </w:trPr>
        <w:tc>
          <w:tcPr>
            <w:tcW w:w="5000" w:type="pct"/>
            <w:gridSpan w:val="5"/>
            <w:noWrap/>
            <w:vAlign w:val="center"/>
          </w:tcPr>
          <w:p w14:paraId="342F2723"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4F2089" w14:paraId="2532EB0E" w14:textId="77777777" w:rsidTr="00FF1BBB">
        <w:trPr>
          <w:jc w:val="center"/>
        </w:trPr>
        <w:tc>
          <w:tcPr>
            <w:tcW w:w="5000" w:type="pct"/>
            <w:gridSpan w:val="5"/>
            <w:noWrap/>
            <w:vAlign w:val="center"/>
          </w:tcPr>
          <w:p w14:paraId="017FF6FD" w14:textId="77777777" w:rsidR="004F2089" w:rsidRDefault="004F2089" w:rsidP="00FF1BBB">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4C130E0C" w14:textId="77777777" w:rsidR="0042039C" w:rsidRDefault="0042039C" w:rsidP="0042039C">
      <w:pPr>
        <w:pStyle w:val="af7"/>
        <w:numPr>
          <w:ilvl w:val="0"/>
          <w:numId w:val="2"/>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 xml:space="preserve">DNA水平变异检测结果 </w:t>
      </w:r>
      <w:r>
        <w:rPr>
          <w:rFonts w:ascii="思源黑体 CN Bold" w:eastAsia="思源黑体 CN Bold" w:hAnsi="思源黑体 CN Bold" w:hint="eastAsia"/>
          <w:color w:val="000000" w:themeColor="text1"/>
          <w:sz w:val="18"/>
          <w:szCs w:val="18"/>
        </w:rPr>
        <w:t>DNA level variation results</w:t>
      </w:r>
    </w:p>
    <w:p w14:paraId="120EB05D" w14:textId="77777777" w:rsidR="0042039C" w:rsidRDefault="0042039C" w:rsidP="0042039C">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71552" behindDoc="0" locked="0" layoutInCell="1" allowOverlap="1" wp14:anchorId="21F3DD03" wp14:editId="23728718">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w:pict>
              <v:shapetype w14:anchorId="36EF4976" id="_x0000_t32" coordsize="21600,21600" o:spt="32" o:oned="t" path="m,l21600,21600e" filled="f">
                <v:path arrowok="t" fillok="f" o:connecttype="none"/>
                <o:lock v:ext="edit" shapetype="t"/>
              </v:shapetype>
              <v:shape id="直接箭头连接符 1" o:spid="_x0000_s1026" type="#_x0000_t32" style="position:absolute;left:0;text-align:left;margin-left:379.8pt;margin-top:4.65pt;width:431pt;height:1.5pt;flip:y;z-index:25167155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" strokecolor="#384f2f" strokeweight="1.5pt">
                <w10:wrap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42039C" w14:paraId="42E9F5C9" w14:textId="77777777" w:rsidTr="00FF1BBB">
        <w:trPr>
          <w:trHeight w:val="999"/>
        </w:trPr>
        <w:tc>
          <w:tcPr>
            <w:tcW w:w="993" w:type="dxa"/>
            <w:shd w:val="clear" w:color="auto" w:fill="00653B"/>
            <w:noWrap/>
            <w:vAlign w:val="center"/>
          </w:tcPr>
          <w:p w14:paraId="589096A2" w14:textId="77777777" w:rsidR="0042039C" w:rsidRDefault="0042039C" w:rsidP="00FF1BBB">
            <w:pPr>
              <w:widowControl/>
              <w:adjustRightInd w:val="0"/>
              <w:snapToGrid w:val="0"/>
              <w:jc w:val="center"/>
              <w:rPr>
                <w:rFonts w:ascii="思源黑体 CN Bold" w:eastAsia="思源黑体 CN Bold" w:hAnsi="思源黑体 CN Bold"/>
                <w:b/>
                <w:color w:val="FFFFFF"/>
                <w:sz w:val="18"/>
                <w:szCs w:val="18"/>
              </w:rPr>
            </w:pPr>
            <w:bookmarkStart w:id="12" w:name="OLE_LINK6" w:colFirst="3" w:colLast="4"/>
            <w:r>
              <w:rPr>
                <w:rFonts w:ascii="思源黑体 CN Bold" w:eastAsia="思源黑体 CN Bold" w:hAnsi="思源黑体 CN Bold" w:hint="eastAsia"/>
                <w:b/>
                <w:color w:val="FFFFFF"/>
                <w:sz w:val="18"/>
                <w:szCs w:val="18"/>
              </w:rPr>
              <w:t>基因名称</w:t>
            </w:r>
          </w:p>
          <w:p w14:paraId="3DEF9D31"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2C6E4090"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1CAF8D09"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15C25901" w14:textId="77777777" w:rsidR="0042039C" w:rsidRDefault="0042039C" w:rsidP="00FF1BBB">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5BDD40D2" w14:textId="77777777" w:rsidR="0042039C" w:rsidRDefault="0042039C" w:rsidP="00FF1BBB">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520CA0BD" w14:textId="77777777" w:rsidR="0042039C" w:rsidRDefault="0042039C" w:rsidP="00FF1BBB">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w:t>
            </w:r>
            <w:proofErr w:type="spellStart"/>
            <w:r>
              <w:rPr>
                <w:rFonts w:ascii="思源黑体 CN Bold" w:eastAsia="思源黑体 CN Bold" w:hAnsi="思源黑体 CN Bold" w:cs="微软雅黑"/>
                <w:b/>
                <w:bCs/>
                <w:color w:val="FFFFFF" w:themeColor="background1"/>
                <w:sz w:val="18"/>
                <w:szCs w:val="18"/>
              </w:rPr>
              <w:t>CopyNumber</w:t>
            </w:r>
            <w:proofErr w:type="spellEnd"/>
          </w:p>
        </w:tc>
        <w:tc>
          <w:tcPr>
            <w:tcW w:w="1794" w:type="dxa"/>
            <w:shd w:val="clear" w:color="auto" w:fill="00653B"/>
            <w:vAlign w:val="center"/>
          </w:tcPr>
          <w:p w14:paraId="497F5471"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34D74E77"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42039C" w14:paraId="67A2704F" w14:textId="77777777" w:rsidTr="00FF1BBB">
        <w:trPr>
          <w:trHeight w:val="904"/>
        </w:trPr>
        <w:tc>
          <w:tcPr>
            <w:tcW w:w="8437" w:type="dxa"/>
            <w:gridSpan w:val="5"/>
            <w:shd w:val="clear" w:color="auto" w:fill="FFFFFF" w:themeFill="background1"/>
            <w:noWrap/>
            <w:vAlign w:val="center"/>
          </w:tcPr>
          <w:p w14:paraId="2486EF98"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qc.dna_data_qc.cleandata_q30_num &gt;= 0.75 and </w:t>
            </w:r>
            <w:proofErr w:type="spellStart"/>
            <w:r>
              <w:rPr>
                <w:rFonts w:ascii="思源黑体 CN Normal" w:eastAsia="思源黑体 CN Normal" w:hAnsi="思源黑体 CN Normal"/>
                <w:sz w:val="17"/>
                <w:szCs w:val="17"/>
              </w:rPr>
              <w:t>qc.dna_data_qc.depth_ssbc_num</w:t>
            </w:r>
            <w:proofErr w:type="spellEnd"/>
            <w:r>
              <w:rPr>
                <w:rFonts w:ascii="思源黑体 CN Normal" w:eastAsia="思源黑体 CN Normal" w:hAnsi="思源黑体 CN Normal"/>
                <w:sz w:val="17"/>
                <w:szCs w:val="17"/>
              </w:rPr>
              <w:t xml:space="preserve"> &gt;=400%}</w:t>
            </w:r>
          </w:p>
        </w:tc>
      </w:tr>
      <w:tr w:rsidR="0042039C" w14:paraId="7C81111D" w14:textId="77777777" w:rsidTr="00FF1BBB">
        <w:trPr>
          <w:trHeight w:val="904"/>
        </w:trPr>
        <w:tc>
          <w:tcPr>
            <w:tcW w:w="8437" w:type="dxa"/>
            <w:gridSpan w:val="5"/>
            <w:shd w:val="clear" w:color="auto" w:fill="FFFFFF" w:themeFill="background1"/>
            <w:noWrap/>
            <w:vAlign w:val="center"/>
          </w:tcPr>
          <w:p w14:paraId="5DBB7B96" w14:textId="77777777" w:rsidR="0042039C" w:rsidRPr="000E339A" w:rsidRDefault="0042039C" w:rsidP="00FF1BBB">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 xml:space="preserve">var.var_somatic.level_I+var.var_somatic.level_II+var.var_somatic.level_onco_nodrug+var.var_somatic.level_III </w:t>
            </w:r>
            <w:r>
              <w:rPr>
                <w:rFonts w:ascii="思源黑体 CN Normal" w:eastAsia="思源黑体 CN Normal" w:hAnsi="思源黑体 CN Normal" w:cs="微软雅黑"/>
                <w:sz w:val="16"/>
                <w:szCs w:val="16"/>
                <w:highlight w:val="yellow"/>
              </w:rPr>
              <w:t>)|filter_snv_cnv|xw1404_dna</w:t>
            </w:r>
            <w:r w:rsidRPr="000E339A">
              <w:rPr>
                <w:rFonts w:ascii="思源黑体 CN Normal" w:eastAsia="思源黑体 CN Normal" w:hAnsi="思源黑体 CN Normal" w:cs="微软雅黑"/>
                <w:sz w:val="16"/>
                <w:szCs w:val="16"/>
                <w:highlight w:val="yellow"/>
              </w:rPr>
              <w:t>%}</w:t>
            </w:r>
          </w:p>
        </w:tc>
      </w:tr>
      <w:tr w:rsidR="0042039C" w14:paraId="09965038" w14:textId="77777777" w:rsidTr="00FF1BBB">
        <w:trPr>
          <w:trHeight w:val="904"/>
        </w:trPr>
        <w:tc>
          <w:tcPr>
            <w:tcW w:w="993" w:type="dxa"/>
            <w:shd w:val="clear" w:color="auto" w:fill="FFFFFF" w:themeFill="background1"/>
            <w:noWrap/>
            <w:vAlign w:val="center"/>
          </w:tcPr>
          <w:p w14:paraId="7E7A8DC0" w14:textId="77777777" w:rsidR="0042039C" w:rsidRDefault="0042039C" w:rsidP="00FF1BBB">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r>
              <w:rPr>
                <w:rFonts w:ascii="思源黑体 CN Normal" w:eastAsia="思源黑体 CN Normal" w:hAnsi="思源黑体 CN Normal" w:cs="微软雅黑"/>
                <w:i/>
                <w:iCs/>
                <w:sz w:val="16"/>
                <w:szCs w:val="16"/>
              </w:rPr>
              <w:t>a.gene_symbol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3E9D07A5"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r>
              <w:rPr>
                <w:rFonts w:ascii="思源黑体 CN Normal" w:eastAsia="思源黑体 CN Normal" w:hAnsi="思源黑体 CN Normal" w:cs="微软雅黑"/>
                <w:color w:val="auto"/>
                <w:kern w:val="2"/>
                <w:sz w:val="16"/>
                <w:szCs w:val="16"/>
              </w:rPr>
              <w:t>”%}</w:t>
            </w:r>
          </w:p>
          <w:p w14:paraId="293B1963"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5B49B9A3"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366397C7"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25C286E9"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2BE556A"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4ADF82E6" w14:textId="77777777" w:rsidR="0042039C" w:rsidRPr="00AA10FB"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7BAD7EA7"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r>
              <w:rPr>
                <w:rFonts w:ascii="思源黑体 CN Normal" w:eastAsia="思源黑体 CN Normal" w:hAnsi="思源黑体 CN Normal" w:cs="微软雅黑"/>
                <w:color w:val="auto"/>
                <w:kern w:val="2"/>
                <w:sz w:val="16"/>
                <w:szCs w:val="16"/>
              </w:rPr>
              <w:t>”%}</w:t>
            </w:r>
          </w:p>
          <w:p w14:paraId="49E0C959"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a.transcript_primary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4F993EC3"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45099A1A"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1C69BA6E"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F21BF6A"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6CB91AD9" w14:textId="77777777" w:rsidR="0042039C" w:rsidRPr="009E4554" w:rsidRDefault="0042039C" w:rsidP="00FF1BBB">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1827" w:type="dxa"/>
            <w:shd w:val="clear" w:color="auto" w:fill="FFFFFF" w:themeFill="background1"/>
            <w:vAlign w:val="center"/>
          </w:tcPr>
          <w:p w14:paraId="1447F2C4"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 xml:space="preserve"> == “</w:t>
            </w:r>
            <w:proofErr w:type="spellStart"/>
            <w:r>
              <w:rPr>
                <w:rFonts w:ascii="思源黑体 CN Normal" w:eastAsia="思源黑体 CN Normal" w:hAnsi="思源黑体 CN Normal"/>
                <w:bCs/>
                <w:sz w:val="17"/>
                <w:szCs w:val="17"/>
              </w:rPr>
              <w:t>Snvindel</w:t>
            </w:r>
            <w:proofErr w:type="spellEnd"/>
            <w:r>
              <w:rPr>
                <w:rFonts w:ascii="思源黑体 CN Normal" w:eastAsia="思源黑体 CN Normal" w:hAnsi="思源黑体 CN Normal"/>
                <w:bCs/>
                <w:sz w:val="17"/>
                <w:szCs w:val="17"/>
              </w:rPr>
              <w:t xml:space="preserve">” or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Cnv</w:t>
            </w:r>
            <w:proofErr w:type="spellEnd"/>
            <w:r>
              <w:rPr>
                <w:rFonts w:ascii="思源黑体 CN Normal" w:eastAsia="思源黑体 CN Normal" w:hAnsi="思源黑体 CN Normal"/>
                <w:bCs/>
                <w:sz w:val="17"/>
                <w:szCs w:val="17"/>
              </w:rPr>
              <w:t>”%}</w:t>
            </w:r>
          </w:p>
          <w:p w14:paraId="27390D77"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 sample]|</w:t>
            </w:r>
            <w:proofErr w:type="spellStart"/>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52C653EA"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else%}</w:t>
            </w:r>
          </w:p>
          <w:p w14:paraId="1D8E0F01"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p>
          <w:p w14:paraId="6DE2486A" w14:textId="77777777" w:rsidR="0042039C" w:rsidRPr="00286F81"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1D010D69"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r>
              <w:rPr>
                <w:rFonts w:ascii="思源黑体 CN Normal" w:eastAsia="思源黑体 CN Normal" w:hAnsi="思源黑体 CN Normal" w:cs="微软雅黑"/>
                <w:color w:val="auto"/>
                <w:kern w:val="2"/>
                <w:sz w:val="16"/>
                <w:szCs w:val="16"/>
              </w:rPr>
              <w:t xml:space="preserve">” or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4C6C3535"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a.clinic_num_s</w:t>
            </w:r>
            <w:proofErr w:type="spellEnd"/>
            <w:r w:rsidRPr="008B6ECA">
              <w:rPr>
                <w:rFonts w:ascii="思源黑体 CN Normal" w:eastAsia="思源黑体 CN Normal" w:hAnsi="思源黑体 CN Normal"/>
                <w:bCs/>
                <w:sz w:val="17"/>
                <w:szCs w:val="17"/>
              </w:rPr>
              <w:t>==5%}</w:t>
            </w:r>
          </w:p>
          <w:p w14:paraId="6E4217B4"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78945258"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6D27E0D8"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a.clinic_num_s</w:t>
            </w:r>
            <w:proofErr w:type="spellEnd"/>
            <w:r w:rsidRPr="008B6ECA">
              <w:rPr>
                <w:rFonts w:ascii="思源黑体 CN Normal" w:eastAsia="思源黑体 CN Normal" w:hAnsi="思源黑体 CN Normal"/>
                <w:bCs/>
                <w:sz w:val="17"/>
                <w:szCs w:val="17"/>
              </w:rPr>
              <w:t>==4%}</w:t>
            </w:r>
          </w:p>
          <w:p w14:paraId="2DE9A772" w14:textId="77777777" w:rsidR="0042039C"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77C98652"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0932E3B1"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00559FFF" w14:textId="77777777" w:rsidR="0042039C"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6FE7B0EE"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lastRenderedPageBreak/>
              <w:t>Uncertain significance</w:t>
            </w:r>
          </w:p>
          <w:p w14:paraId="267B9C9D" w14:textId="77777777" w:rsidR="0042039C"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6F340887"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A38068C"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2600B18"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%p endif%}</w:t>
            </w:r>
          </w:p>
        </w:tc>
      </w:tr>
      <w:bookmarkEnd w:id="12"/>
      <w:tr w:rsidR="0042039C" w14:paraId="431537CE" w14:textId="77777777" w:rsidTr="00FF1BBB">
        <w:trPr>
          <w:trHeight w:val="904"/>
        </w:trPr>
        <w:tc>
          <w:tcPr>
            <w:tcW w:w="8437" w:type="dxa"/>
            <w:gridSpan w:val="5"/>
            <w:shd w:val="clear" w:color="auto" w:fill="FFFFFF" w:themeFill="background1"/>
            <w:noWrap/>
            <w:vAlign w:val="center"/>
          </w:tcPr>
          <w:p w14:paraId="6690262B"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lastRenderedPageBreak/>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42039C" w14:paraId="57A12E3D" w14:textId="77777777" w:rsidTr="00FF1BBB">
        <w:trPr>
          <w:trHeight w:val="904"/>
        </w:trPr>
        <w:tc>
          <w:tcPr>
            <w:tcW w:w="8437" w:type="dxa"/>
            <w:gridSpan w:val="5"/>
            <w:shd w:val="clear" w:color="auto" w:fill="FFFFFF" w:themeFill="background1"/>
            <w:noWrap/>
            <w:vAlign w:val="center"/>
          </w:tcPr>
          <w:p w14:paraId="200AC12A"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42039C" w14:paraId="58014A7A" w14:textId="77777777" w:rsidTr="00FF1BBB">
        <w:trPr>
          <w:trHeight w:val="904"/>
        </w:trPr>
        <w:tc>
          <w:tcPr>
            <w:tcW w:w="8437" w:type="dxa"/>
            <w:gridSpan w:val="5"/>
            <w:shd w:val="clear" w:color="auto" w:fill="FFFFFF" w:themeFill="background1"/>
            <w:noWrap/>
            <w:vAlign w:val="center"/>
          </w:tcPr>
          <w:p w14:paraId="5D77CD06"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 xml:space="preserve">var.var_somatic.level_I+var.var_somatic.level_II+var.var_somatic.level_onco_nodrug+var.var_somatic.level_III </w:t>
            </w:r>
            <w:r>
              <w:rPr>
                <w:rFonts w:ascii="思源黑体 CN Normal" w:eastAsia="思源黑体 CN Normal" w:hAnsi="思源黑体 CN Normal" w:cs="微软雅黑"/>
                <w:sz w:val="16"/>
                <w:szCs w:val="16"/>
                <w:highlight w:val="yellow"/>
              </w:rPr>
              <w:t>)|filter_snvindel|xw1404_dna</w:t>
            </w:r>
            <w:r w:rsidRPr="000E339A">
              <w:rPr>
                <w:rFonts w:ascii="思源黑体 CN Normal" w:eastAsia="思源黑体 CN Normal" w:hAnsi="思源黑体 CN Normal" w:cs="微软雅黑"/>
                <w:sz w:val="16"/>
                <w:szCs w:val="16"/>
                <w:highlight w:val="yellow"/>
              </w:rPr>
              <w:t>%}</w:t>
            </w:r>
          </w:p>
        </w:tc>
      </w:tr>
      <w:tr w:rsidR="0042039C" w14:paraId="63C18DB8" w14:textId="77777777" w:rsidTr="00FF1BBB">
        <w:trPr>
          <w:trHeight w:val="790"/>
        </w:trPr>
        <w:tc>
          <w:tcPr>
            <w:tcW w:w="993" w:type="dxa"/>
            <w:shd w:val="clear" w:color="auto" w:fill="FFFFFF" w:themeFill="background1"/>
            <w:noWrap/>
            <w:vAlign w:val="center"/>
          </w:tcPr>
          <w:p w14:paraId="4493085B" w14:textId="77777777" w:rsidR="0042039C" w:rsidRPr="00417120" w:rsidRDefault="0042039C" w:rsidP="00FF1BBB">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r>
              <w:rPr>
                <w:rFonts w:ascii="思源黑体 CN Normal" w:eastAsia="思源黑体 CN Normal" w:hAnsi="思源黑体 CN Normal" w:cs="微软雅黑"/>
                <w:i/>
                <w:iCs/>
                <w:sz w:val="16"/>
                <w:szCs w:val="16"/>
              </w:rPr>
              <w:t>a.gene_symbol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57B46353"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3E533FF1"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1AC8E3C2" w14:textId="77777777" w:rsidR="0042039C" w:rsidRDefault="0042039C" w:rsidP="00FF1BBB">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27D64FD6"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42039C" w14:paraId="6935FF76" w14:textId="77777777" w:rsidTr="00FF1BBB">
        <w:trPr>
          <w:trHeight w:val="963"/>
        </w:trPr>
        <w:tc>
          <w:tcPr>
            <w:tcW w:w="8437" w:type="dxa"/>
            <w:gridSpan w:val="5"/>
            <w:shd w:val="clear" w:color="auto" w:fill="FFFFFF" w:themeFill="background1"/>
            <w:noWrap/>
            <w:vAlign w:val="center"/>
          </w:tcPr>
          <w:p w14:paraId="1366C8E7"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42039C" w14:paraId="39F76F52" w14:textId="77777777" w:rsidTr="00FF1BBB">
        <w:trPr>
          <w:trHeight w:val="963"/>
        </w:trPr>
        <w:tc>
          <w:tcPr>
            <w:tcW w:w="8437" w:type="dxa"/>
            <w:gridSpan w:val="5"/>
            <w:shd w:val="clear" w:color="auto" w:fill="FFFFFF" w:themeFill="background1"/>
            <w:noWrap/>
            <w:vAlign w:val="center"/>
          </w:tcPr>
          <w:p w14:paraId="57963EE3"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bookmarkStart w:id="13"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bookmarkEnd w:id="13"/>
    <w:p w14:paraId="28B05478" w14:textId="77777777" w:rsidR="00C077E1" w:rsidRPr="00716585" w:rsidRDefault="00C077E1" w:rsidP="00C077E1">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Times New Roman" w:eastAsia="思源黑体 CN Normal" w:hAnsi="Times New Roman"/>
          <w:bCs/>
          <w:i/>
          <w:iCs/>
          <w:sz w:val="18"/>
          <w:szCs w:val="18"/>
        </w:rPr>
        <w:t>*</w:t>
      </w:r>
      <w:r>
        <w:rPr>
          <w:rFonts w:ascii="思源黑体 CN Normal" w:eastAsia="思源黑体 CN Normal" w:hAnsi="思源黑体 CN Normal" w:cs="微软雅黑"/>
          <w:bCs/>
          <w:i/>
          <w:iCs/>
          <w:sz w:val="18"/>
          <w:szCs w:val="18"/>
        </w:rPr>
        <w:t>ERBB2</w:t>
      </w:r>
      <w:r>
        <w:rPr>
          <w:rFonts w:ascii="思源黑体 CN Normal" w:eastAsia="思源黑体 CN Normal" w:hAnsi="思源黑体 CN Normal" w:cs="微软雅黑" w:hint="eastAsia"/>
          <w:bCs/>
          <w:sz w:val="18"/>
          <w:szCs w:val="18"/>
        </w:rPr>
        <w:t>基因也被称作</w:t>
      </w:r>
      <w:r>
        <w:rPr>
          <w:rFonts w:ascii="思源黑体 CN Normal" w:eastAsia="思源黑体 CN Normal" w:hAnsi="思源黑体 CN Normal" w:cs="微软雅黑" w:hint="eastAsia"/>
          <w:bCs/>
          <w:i/>
          <w:iCs/>
          <w:sz w:val="18"/>
          <w:szCs w:val="18"/>
        </w:rPr>
        <w:t>HER2</w:t>
      </w:r>
      <w:r>
        <w:rPr>
          <w:rFonts w:ascii="思源黑体 CN Normal" w:eastAsia="思源黑体 CN Normal" w:hAnsi="思源黑体 CN Normal" w:cs="微软雅黑" w:hint="eastAsia"/>
          <w:bCs/>
          <w:sz w:val="18"/>
          <w:szCs w:val="18"/>
        </w:rPr>
        <w:t>基因。</w:t>
      </w:r>
      <w:r>
        <w:rPr>
          <w:rFonts w:ascii="思源黑体 CN Normal" w:eastAsia="思源黑体 CN Normal" w:hAnsi="思源黑体 CN Normal" w:cs="微软雅黑"/>
          <w:bCs/>
          <w:i/>
          <w:iCs/>
          <w:sz w:val="18"/>
          <w:szCs w:val="18"/>
        </w:rPr>
        <w:t>ERBB2</w:t>
      </w:r>
      <w:r>
        <w:rPr>
          <w:rFonts w:ascii="思源黑体 CN Normal" w:eastAsia="思源黑体 CN Normal" w:hAnsi="思源黑体 CN Normal" w:cs="微软雅黑" w:hint="eastAsia"/>
          <w:bCs/>
          <w:i/>
          <w:iCs/>
          <w:sz w:val="18"/>
          <w:szCs w:val="18"/>
        </w:rPr>
        <w:t xml:space="preserve"> </w:t>
      </w:r>
      <w:r>
        <w:rPr>
          <w:rFonts w:ascii="思源黑体 CN Normal" w:eastAsia="思源黑体 CN Normal" w:hAnsi="思源黑体 CN Normal" w:cs="微软雅黑" w:hint="eastAsia"/>
          <w:bCs/>
          <w:sz w:val="18"/>
          <w:szCs w:val="18"/>
        </w:rPr>
        <w:t xml:space="preserve">is also known as the </w:t>
      </w:r>
      <w:r>
        <w:rPr>
          <w:rFonts w:ascii="思源黑体 CN Normal" w:eastAsia="思源黑体 CN Normal" w:hAnsi="思源黑体 CN Normal" w:cs="微软雅黑" w:hint="eastAsia"/>
          <w:bCs/>
          <w:i/>
          <w:iCs/>
          <w:sz w:val="18"/>
          <w:szCs w:val="18"/>
        </w:rPr>
        <w:t>HER2</w:t>
      </w:r>
      <w:r>
        <w:rPr>
          <w:rFonts w:ascii="思源黑体 CN Normal" w:eastAsia="思源黑体 CN Normal" w:hAnsi="思源黑体 CN Normal" w:cs="微软雅黑" w:hint="eastAsia"/>
          <w:bCs/>
          <w:sz w:val="18"/>
          <w:szCs w:val="18"/>
        </w:rPr>
        <w:t xml:space="preserve"> gene.</w:t>
      </w:r>
    </w:p>
    <w:p w14:paraId="647662FF" w14:textId="77777777" w:rsidR="0042039C" w:rsidRDefault="0042039C" w:rsidP="0042039C">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2CC0B20C" w14:textId="77777777" w:rsidR="0042039C" w:rsidRDefault="0042039C" w:rsidP="0042039C">
      <w:pPr>
        <w:pStyle w:val="af7"/>
        <w:numPr>
          <w:ilvl w:val="0"/>
          <w:numId w:val="2"/>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 xml:space="preserve">RNA水平变异检测结果 </w:t>
      </w:r>
      <w:r>
        <w:rPr>
          <w:rFonts w:ascii="思源黑体 CN Bold" w:eastAsia="思源黑体 CN Bold" w:hAnsi="思源黑体 CN Bold" w:hint="eastAsia"/>
          <w:color w:val="000000" w:themeColor="text1"/>
          <w:sz w:val="18"/>
          <w:szCs w:val="18"/>
        </w:rPr>
        <w:t>RNA level variation results</w:t>
      </w:r>
    </w:p>
    <w:p w14:paraId="777B2EED" w14:textId="77777777" w:rsidR="0042039C" w:rsidRDefault="0042039C" w:rsidP="0042039C">
      <w:pPr>
        <w:pStyle w:val="af7"/>
        <w:snapToGrid w:val="0"/>
        <w:spacing w:beforeLines="50" w:before="156" w:line="400" w:lineRule="exact"/>
        <w:ind w:left="363" w:firstLineChars="0" w:firstLine="0"/>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72576" behindDoc="0" locked="0" layoutInCell="1" allowOverlap="1" wp14:anchorId="7BB576BC" wp14:editId="7B991463">
                <wp:simplePos x="0" y="0"/>
                <wp:positionH relativeFrom="margin">
                  <wp:posOffset>30480</wp:posOffset>
                </wp:positionH>
                <wp:positionV relativeFrom="paragraph">
                  <wp:posOffset>93345</wp:posOffset>
                </wp:positionV>
                <wp:extent cx="5473700" cy="19050"/>
                <wp:effectExtent l="0" t="0" r="31750" b="19050"/>
                <wp:wrapNone/>
                <wp:docPr id="2014795628"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w:pict>
              <v:shape w14:anchorId="25096F2F" id="直接箭头连接符 1" o:spid="_x0000_s1026" type="#_x0000_t32" style="position:absolute;left:0;text-align:left;margin-left:2.4pt;margin-top:7.35pt;width:431pt;height:1.5pt;flip:y;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" strokecolor="#384f2f" strokeweight="1.5pt">
                <w10:wrap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42039C" w14:paraId="0D10BB61" w14:textId="77777777" w:rsidTr="00FF1BBB">
        <w:trPr>
          <w:trHeight w:val="999"/>
        </w:trPr>
        <w:tc>
          <w:tcPr>
            <w:tcW w:w="993" w:type="dxa"/>
            <w:shd w:val="clear" w:color="auto" w:fill="00653B"/>
            <w:noWrap/>
            <w:vAlign w:val="center"/>
          </w:tcPr>
          <w:p w14:paraId="4BC43F9F" w14:textId="77777777" w:rsidR="0042039C" w:rsidRDefault="0042039C" w:rsidP="00FF1BBB">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基因名称</w:t>
            </w:r>
          </w:p>
          <w:p w14:paraId="42C9849D"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47F14A4F"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0EBC9949"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74513E2A" w14:textId="77777777" w:rsidR="0042039C" w:rsidRDefault="0042039C" w:rsidP="00FF1BBB">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6BCAB762" w14:textId="77777777" w:rsidR="0042039C" w:rsidRDefault="0042039C" w:rsidP="00FF1BBB">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5AEA1A9E"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p w14:paraId="620C0E84" w14:textId="77777777" w:rsidR="0042039C" w:rsidRDefault="0042039C" w:rsidP="00FF1BBB">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b/>
                <w:color w:val="FFFFFF"/>
                <w:sz w:val="18"/>
                <w:szCs w:val="18"/>
              </w:rPr>
              <w:t>Copies</w:t>
            </w:r>
          </w:p>
        </w:tc>
        <w:tc>
          <w:tcPr>
            <w:tcW w:w="1794" w:type="dxa"/>
            <w:shd w:val="clear" w:color="auto" w:fill="00653B"/>
            <w:vAlign w:val="center"/>
          </w:tcPr>
          <w:p w14:paraId="0395C61C"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23DDBFB8" w14:textId="77777777" w:rsidR="0042039C" w:rsidRDefault="0042039C" w:rsidP="00FF1BBB">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42039C" w14:paraId="2362B7E9" w14:textId="77777777" w:rsidTr="00FF1BBB">
        <w:trPr>
          <w:trHeight w:val="904"/>
        </w:trPr>
        <w:tc>
          <w:tcPr>
            <w:tcW w:w="8437" w:type="dxa"/>
            <w:gridSpan w:val="5"/>
            <w:shd w:val="clear" w:color="auto" w:fill="FFFFFF" w:themeFill="background1"/>
            <w:noWrap/>
            <w:vAlign w:val="center"/>
          </w:tcPr>
          <w:p w14:paraId="55F1414B"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qc.dna_data_qc.depth_rna_ctrl_num</w:t>
            </w:r>
            <w:proofErr w:type="spellEnd"/>
            <w:r>
              <w:rPr>
                <w:rFonts w:ascii="思源黑体 CN Normal" w:eastAsia="思源黑体 CN Normal" w:hAnsi="思源黑体 CN Normal"/>
                <w:sz w:val="17"/>
                <w:szCs w:val="17"/>
              </w:rPr>
              <w:t>&gt;=10 %}</w:t>
            </w:r>
          </w:p>
        </w:tc>
      </w:tr>
      <w:tr w:rsidR="0042039C" w14:paraId="3FB94892" w14:textId="77777777" w:rsidTr="00FF1BBB">
        <w:trPr>
          <w:trHeight w:val="904"/>
        </w:trPr>
        <w:tc>
          <w:tcPr>
            <w:tcW w:w="8437" w:type="dxa"/>
            <w:gridSpan w:val="5"/>
            <w:shd w:val="clear" w:color="auto" w:fill="FFFFFF" w:themeFill="background1"/>
            <w:noWrap/>
            <w:vAlign w:val="center"/>
          </w:tcPr>
          <w:p w14:paraId="1D361B12" w14:textId="77777777" w:rsidR="0042039C" w:rsidRPr="000E339A" w:rsidRDefault="0042039C" w:rsidP="00FF1BBB">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var.var_somatic.level_I+var.var_somatic.level_II+var.var_somatic.level_onco_nodrug+var.var_somatic.level_III</w:t>
            </w:r>
            <w:r>
              <w:rPr>
                <w:rFonts w:ascii="思源黑体 CN Normal" w:eastAsia="思源黑体 CN Normal" w:hAnsi="思源黑体 CN Normal" w:cs="微软雅黑"/>
                <w:sz w:val="16"/>
                <w:szCs w:val="16"/>
                <w:highlight w:val="yellow"/>
              </w:rPr>
              <w:t>)|filter_sv|xw1404_rna</w:t>
            </w:r>
            <w:r w:rsidRPr="000E339A">
              <w:rPr>
                <w:rFonts w:ascii="思源黑体 CN Normal" w:eastAsia="思源黑体 CN Normal" w:hAnsi="思源黑体 CN Normal" w:cs="微软雅黑"/>
                <w:sz w:val="16"/>
                <w:szCs w:val="16"/>
                <w:highlight w:val="yellow"/>
              </w:rPr>
              <w:t xml:space="preserve"> %}</w:t>
            </w:r>
          </w:p>
        </w:tc>
      </w:tr>
      <w:tr w:rsidR="0042039C" w14:paraId="5A87926B" w14:textId="77777777" w:rsidTr="00FF1BBB">
        <w:trPr>
          <w:trHeight w:val="904"/>
        </w:trPr>
        <w:tc>
          <w:tcPr>
            <w:tcW w:w="993" w:type="dxa"/>
            <w:shd w:val="clear" w:color="auto" w:fill="FFFFFF" w:themeFill="background1"/>
            <w:noWrap/>
            <w:vAlign w:val="center"/>
          </w:tcPr>
          <w:p w14:paraId="4221EA5F" w14:textId="77777777" w:rsidR="0042039C" w:rsidRDefault="0042039C" w:rsidP="00FF1BBB">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r>
              <w:rPr>
                <w:rFonts w:ascii="思源黑体 CN Normal" w:eastAsia="思源黑体 CN Normal" w:hAnsi="思源黑体 CN Normal" w:cs="微软雅黑"/>
                <w:i/>
                <w:iCs/>
                <w:sz w:val="16"/>
                <w:szCs w:val="16"/>
              </w:rPr>
              <w:t>a.gene_symbol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2A29167B"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r>
              <w:rPr>
                <w:rFonts w:ascii="思源黑体 CN Normal" w:eastAsia="思源黑体 CN Normal" w:hAnsi="思源黑体 CN Normal" w:cs="微软雅黑"/>
                <w:color w:val="auto"/>
                <w:kern w:val="2"/>
                <w:sz w:val="16"/>
                <w:szCs w:val="16"/>
              </w:rPr>
              <w:t>”%}</w:t>
            </w:r>
          </w:p>
          <w:p w14:paraId="0550299B"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lastRenderedPageBreak/>
              <w:t>a.five_prime_gene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6F58C645"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3BBB304A"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7385E07"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687BEF88"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75A12F10"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43975FEA"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21476B74" w14:textId="77777777" w:rsidR="0042039C" w:rsidRPr="00AA10FB"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4BF1F3A4"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r>
              <w:rPr>
                <w:rFonts w:ascii="思源黑体 CN Normal" w:eastAsia="思源黑体 CN Normal" w:hAnsi="思源黑体 CN Normal" w:cs="微软雅黑"/>
                <w:color w:val="auto"/>
                <w:kern w:val="2"/>
                <w:sz w:val="16"/>
                <w:szCs w:val="16"/>
              </w:rPr>
              <w:t>”%}</w:t>
            </w:r>
          </w:p>
          <w:p w14:paraId="1C1CC4C1"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green"/>
              </w:rPr>
              <w:t>{</w:t>
            </w:r>
            <w:r w:rsidRPr="00412266">
              <w:rPr>
                <w:rFonts w:ascii="思源黑体 CN Normal" w:eastAsia="思源黑体 CN Normal" w:hAnsi="思源黑体 CN Normal" w:cs="微软雅黑"/>
                <w:color w:val="auto"/>
                <w:kern w:val="2"/>
                <w:sz w:val="16"/>
                <w:szCs w:val="16"/>
                <w:highlight w:val="green"/>
              </w:rPr>
              <w:t>%</w:t>
            </w:r>
            <w:r w:rsidRPr="00412266">
              <w:rPr>
                <w:rFonts w:ascii="思源黑体 CN Normal" w:eastAsia="思源黑体 CN Normal" w:hAnsi="思源黑体 CN Normal" w:cs="微软雅黑" w:hint="eastAsia"/>
                <w:color w:val="auto"/>
                <w:kern w:val="2"/>
                <w:sz w:val="16"/>
                <w:szCs w:val="16"/>
                <w:highlight w:val="green"/>
              </w:rPr>
              <w:t>p</w:t>
            </w:r>
            <w:r w:rsidRPr="00412266">
              <w:rPr>
                <w:rFonts w:ascii="思源黑体 CN Normal" w:eastAsia="思源黑体 CN Normal" w:hAnsi="思源黑体 CN Normal" w:cs="微软雅黑"/>
                <w:color w:val="auto"/>
                <w:kern w:val="2"/>
                <w:sz w:val="16"/>
                <w:szCs w:val="16"/>
                <w:highlight w:val="green"/>
              </w:rPr>
              <w:t xml:space="preserve"> if </w:t>
            </w:r>
            <w:proofErr w:type="spellStart"/>
            <w:r w:rsidRPr="00412266">
              <w:rPr>
                <w:rFonts w:ascii="思源黑体 CN Normal" w:eastAsia="思源黑体 CN Normal" w:hAnsi="思源黑体 CN Normal" w:cs="微软雅黑"/>
                <w:color w:val="auto"/>
                <w:kern w:val="2"/>
                <w:sz w:val="16"/>
                <w:szCs w:val="16"/>
                <w:highlight w:val="green"/>
              </w:rPr>
              <w:t>a.merge_sv_list</w:t>
            </w:r>
            <w:proofErr w:type="spellEnd"/>
            <w:r w:rsidRPr="00412266">
              <w:rPr>
                <w:rFonts w:ascii="思源黑体 CN Normal" w:eastAsia="思源黑体 CN Normal" w:hAnsi="思源黑体 CN Normal" w:cs="微软雅黑"/>
                <w:color w:val="auto"/>
                <w:kern w:val="2"/>
                <w:sz w:val="16"/>
                <w:szCs w:val="16"/>
                <w:highlight w:val="green"/>
              </w:rPr>
              <w:t>%}</w:t>
            </w:r>
          </w:p>
          <w:p w14:paraId="16B4E25A"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color w:val="auto"/>
                <w:kern w:val="2"/>
                <w:sz w:val="16"/>
                <w:szCs w:val="16"/>
                <w:highlight w:val="yellow"/>
              </w:rPr>
              <w:t xml:space="preserve">{%p for b in </w:t>
            </w:r>
            <w:proofErr w:type="spellStart"/>
            <w:r w:rsidRPr="00412266">
              <w:rPr>
                <w:rFonts w:ascii="思源黑体 CN Normal" w:eastAsia="思源黑体 CN Normal" w:hAnsi="思源黑体 CN Normal" w:cs="微软雅黑"/>
                <w:color w:val="auto"/>
                <w:kern w:val="2"/>
                <w:sz w:val="16"/>
                <w:szCs w:val="16"/>
                <w:highlight w:val="yellow"/>
              </w:rPr>
              <w:lastRenderedPageBreak/>
              <w:t>a.merge_sv_list</w:t>
            </w:r>
            <w:proofErr w:type="spellEnd"/>
            <w:r w:rsidRPr="00412266">
              <w:rPr>
                <w:rFonts w:ascii="思源黑体 CN Normal" w:eastAsia="思源黑体 CN Normal" w:hAnsi="思源黑体 CN Normal" w:cs="微软雅黑"/>
                <w:color w:val="auto"/>
                <w:kern w:val="2"/>
                <w:sz w:val="16"/>
                <w:szCs w:val="16"/>
                <w:highlight w:val="yellow"/>
              </w:rPr>
              <w:t>%}</w:t>
            </w:r>
          </w:p>
          <w:p w14:paraId="345C600D"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{{b}}</w:t>
            </w:r>
          </w:p>
          <w:p w14:paraId="56DDA5E4" w14:textId="77777777" w:rsidR="0042039C"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yellow"/>
              </w:rPr>
              <w:t>{</w:t>
            </w:r>
            <w:r w:rsidRPr="00412266">
              <w:rPr>
                <w:rFonts w:ascii="思源黑体 CN Normal" w:eastAsia="思源黑体 CN Normal" w:hAnsi="思源黑体 CN Normal" w:cs="微软雅黑"/>
                <w:color w:val="auto"/>
                <w:kern w:val="2"/>
                <w:sz w:val="16"/>
                <w:szCs w:val="16"/>
                <w:highlight w:val="yellow"/>
              </w:rPr>
              <w:t xml:space="preserve">%p </w:t>
            </w:r>
            <w:proofErr w:type="spellStart"/>
            <w:r w:rsidRPr="00412266">
              <w:rPr>
                <w:rFonts w:ascii="思源黑体 CN Normal" w:eastAsia="思源黑体 CN Normal" w:hAnsi="思源黑体 CN Normal" w:cs="微软雅黑"/>
                <w:color w:val="auto"/>
                <w:kern w:val="2"/>
                <w:sz w:val="16"/>
                <w:szCs w:val="16"/>
                <w:highlight w:val="yellow"/>
              </w:rPr>
              <w:t>endfor</w:t>
            </w:r>
            <w:proofErr w:type="spellEnd"/>
            <w:r w:rsidRPr="00412266">
              <w:rPr>
                <w:rFonts w:ascii="思源黑体 CN Normal" w:eastAsia="思源黑体 CN Normal" w:hAnsi="思源黑体 CN Normal" w:cs="微软雅黑"/>
                <w:color w:val="auto"/>
                <w:kern w:val="2"/>
                <w:sz w:val="16"/>
                <w:szCs w:val="16"/>
                <w:highlight w:val="yellow"/>
              </w:rPr>
              <w:t>%}</w:t>
            </w:r>
          </w:p>
          <w:p w14:paraId="10320D7F" w14:textId="77777777" w:rsidR="0042039C" w:rsidRPr="00412266"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sidRPr="00412266">
              <w:rPr>
                <w:rFonts w:ascii="思源黑体 CN Normal" w:eastAsia="思源黑体 CN Normal" w:hAnsi="思源黑体 CN Normal" w:cs="微软雅黑" w:hint="eastAsia"/>
                <w:color w:val="auto"/>
                <w:kern w:val="2"/>
                <w:sz w:val="16"/>
                <w:szCs w:val="16"/>
                <w:highlight w:val="green"/>
              </w:rPr>
              <w:t>{</w:t>
            </w:r>
            <w:r w:rsidRPr="00412266">
              <w:rPr>
                <w:rFonts w:ascii="思源黑体 CN Normal" w:eastAsia="思源黑体 CN Normal" w:hAnsi="思源黑体 CN Normal" w:cs="微软雅黑"/>
                <w:color w:val="auto"/>
                <w:kern w:val="2"/>
                <w:sz w:val="16"/>
                <w:szCs w:val="16"/>
                <w:highlight w:val="green"/>
              </w:rPr>
              <w:t>%p else%}</w:t>
            </w:r>
          </w:p>
          <w:p w14:paraId="6B3C89AA" w14:textId="77777777" w:rsidR="0042039C" w:rsidRDefault="0042039C" w:rsidP="00FF1BBB">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{a.five_prime_gene}}:{{a.five_prime_cds}}-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0C7A385F" w14:textId="77777777" w:rsidR="0042039C" w:rsidRDefault="0042039C" w:rsidP="00FF1BBB">
            <w:pPr>
              <w:pStyle w:val="Default"/>
              <w:snapToGrid w:val="0"/>
              <w:jc w:val="center"/>
              <w:rPr>
                <w:rFonts w:ascii="思源黑体 CN Normal" w:eastAsia="思源黑体 CN Normal" w:hAnsi="思源黑体 CN Normal"/>
                <w:bCs/>
                <w:color w:val="000000" w:themeColor="text1"/>
                <w:sz w:val="16"/>
                <w:szCs w:val="16"/>
              </w:rPr>
            </w:pPr>
            <w:r w:rsidRPr="00412266">
              <w:rPr>
                <w:rFonts w:ascii="思源黑体 CN Normal" w:eastAsia="思源黑体 CN Normal" w:hAnsi="思源黑体 CN Normal" w:hint="eastAsia"/>
                <w:bCs/>
                <w:color w:val="000000" w:themeColor="text1"/>
                <w:sz w:val="16"/>
                <w:szCs w:val="16"/>
                <w:highlight w:val="green"/>
              </w:rPr>
              <w:t>{</w:t>
            </w:r>
            <w:r w:rsidRPr="00412266">
              <w:rPr>
                <w:rFonts w:ascii="思源黑体 CN Normal" w:eastAsia="思源黑体 CN Normal" w:hAnsi="思源黑体 CN Normal"/>
                <w:bCs/>
                <w:color w:val="000000" w:themeColor="text1"/>
                <w:sz w:val="16"/>
                <w:szCs w:val="16"/>
                <w:highlight w:val="green"/>
              </w:rPr>
              <w:t>%p endif%}</w:t>
            </w:r>
          </w:p>
          <w:p w14:paraId="47D1407F" w14:textId="77777777" w:rsidR="0042039C" w:rsidRDefault="0042039C" w:rsidP="00FF1BBB">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a.five_prime_transcript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41A41384" w14:textId="77777777" w:rsidR="0042039C" w:rsidRDefault="0042039C" w:rsidP="00FF1BBB">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%p else%}</w:t>
            </w:r>
          </w:p>
          <w:p w14:paraId="4E8D7E74" w14:textId="77777777" w:rsidR="0042039C" w:rsidRDefault="0042039C" w:rsidP="00FF1BBB">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p>
          <w:p w14:paraId="2538F744" w14:textId="77777777" w:rsidR="0042039C" w:rsidRPr="00417120" w:rsidRDefault="0042039C" w:rsidP="00FF1BBB">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1572BE5A"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r>
              <w:rPr>
                <w:rFonts w:ascii="思源黑体 CN Normal" w:eastAsia="思源黑体 CN Normal" w:hAnsi="思源黑体 CN Normal"/>
                <w:bCs/>
                <w:sz w:val="17"/>
                <w:szCs w:val="17"/>
              </w:rPr>
              <w:t>”%}</w:t>
            </w:r>
          </w:p>
          <w:p w14:paraId="6DFD4395"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lastRenderedPageBreak/>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 sample]|</w:t>
            </w:r>
            <w:proofErr w:type="spellStart"/>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28169082"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04B29BEE" w14:textId="77777777" w:rsidR="0042039C" w:rsidRPr="0091393B"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53149EA0" w14:textId="77777777" w:rsidR="0042039C" w:rsidRPr="00417120" w:rsidRDefault="0042039C" w:rsidP="00FF1BBB">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59163D8F"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r>
              <w:rPr>
                <w:rFonts w:ascii="思源黑体 CN Normal" w:eastAsia="思源黑体 CN Normal" w:hAnsi="思源黑体 CN Normal"/>
                <w:bCs/>
                <w:sz w:val="17"/>
                <w:szCs w:val="17"/>
              </w:rPr>
              <w:t>”%}</w:t>
            </w:r>
          </w:p>
          <w:p w14:paraId="45448432"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lastRenderedPageBreak/>
              <w:t>a.clinic_num_s</w:t>
            </w:r>
            <w:proofErr w:type="spellEnd"/>
            <w:r w:rsidRPr="008B6ECA">
              <w:rPr>
                <w:rFonts w:ascii="思源黑体 CN Normal" w:eastAsia="思源黑体 CN Normal" w:hAnsi="思源黑体 CN Normal"/>
                <w:bCs/>
                <w:sz w:val="17"/>
                <w:szCs w:val="17"/>
              </w:rPr>
              <w:t>==5%}</w:t>
            </w:r>
          </w:p>
          <w:p w14:paraId="7090458E"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69C95F28"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6D54640F" w14:textId="77777777" w:rsidR="0042039C" w:rsidRPr="009D3C32" w:rsidRDefault="0042039C" w:rsidP="00FF1BBB">
            <w:pPr>
              <w:adjustRightInd w:val="0"/>
              <w:snapToGrid w:val="0"/>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a.clinic_num_s</w:t>
            </w:r>
            <w:proofErr w:type="spellEnd"/>
            <w:r w:rsidRPr="008B6ECA">
              <w:rPr>
                <w:rFonts w:ascii="思源黑体 CN Normal" w:eastAsia="思源黑体 CN Normal" w:hAnsi="思源黑体 CN Normal"/>
                <w:bCs/>
                <w:sz w:val="17"/>
                <w:szCs w:val="17"/>
              </w:rPr>
              <w:t>==4%}</w:t>
            </w:r>
          </w:p>
          <w:p w14:paraId="598F8E2E" w14:textId="77777777" w:rsidR="0042039C"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734E68ED"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221C53B8"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33C48AFE" w14:textId="77777777" w:rsidR="0042039C"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16150140" w14:textId="77777777" w:rsidR="0042039C" w:rsidRPr="008B6ECA" w:rsidRDefault="0042039C" w:rsidP="00FF1BBB">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3EDDB8F6" w14:textId="77777777" w:rsidR="0042039C" w:rsidRDefault="0042039C" w:rsidP="00FF1BBB">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5B0D7E7F" w14:textId="77777777" w:rsidR="0042039C"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2FBAB2C4" w14:textId="77777777" w:rsidR="0042039C" w:rsidRPr="0091393B" w:rsidRDefault="0042039C" w:rsidP="00FF1BBB">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2868E0DF"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r>
      <w:tr w:rsidR="0042039C" w14:paraId="58062CEF" w14:textId="77777777" w:rsidTr="00FF1BBB">
        <w:trPr>
          <w:trHeight w:val="904"/>
        </w:trPr>
        <w:tc>
          <w:tcPr>
            <w:tcW w:w="8437" w:type="dxa"/>
            <w:gridSpan w:val="5"/>
            <w:shd w:val="clear" w:color="auto" w:fill="FFFFFF" w:themeFill="background1"/>
            <w:noWrap/>
            <w:vAlign w:val="center"/>
          </w:tcPr>
          <w:p w14:paraId="1E08F0AF"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lastRenderedPageBreak/>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42039C" w14:paraId="3616A5E7" w14:textId="77777777" w:rsidTr="00FF1BBB">
        <w:trPr>
          <w:trHeight w:val="963"/>
        </w:trPr>
        <w:tc>
          <w:tcPr>
            <w:tcW w:w="8437" w:type="dxa"/>
            <w:gridSpan w:val="5"/>
            <w:shd w:val="clear" w:color="auto" w:fill="FFFFFF" w:themeFill="background1"/>
            <w:noWrap/>
            <w:vAlign w:val="center"/>
          </w:tcPr>
          <w:p w14:paraId="7FF6B1F9"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42039C" w14:paraId="50577B68" w14:textId="77777777" w:rsidTr="00FF1BBB">
        <w:trPr>
          <w:trHeight w:val="963"/>
        </w:trPr>
        <w:tc>
          <w:tcPr>
            <w:tcW w:w="8437" w:type="dxa"/>
            <w:gridSpan w:val="5"/>
            <w:shd w:val="clear" w:color="auto" w:fill="FFFFFF" w:themeFill="background1"/>
            <w:noWrap/>
            <w:vAlign w:val="center"/>
          </w:tcPr>
          <w:p w14:paraId="1DE75FEB"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var.var_somatic.level_I+var.var_somatic.level_II+var.var_somatic.level_onco_nodrug+var.var_somatic.level_III</w:t>
            </w:r>
            <w:r>
              <w:rPr>
                <w:rFonts w:ascii="思源黑体 CN Normal" w:eastAsia="思源黑体 CN Normal" w:hAnsi="思源黑体 CN Normal" w:cs="微软雅黑"/>
                <w:sz w:val="16"/>
                <w:szCs w:val="16"/>
                <w:highlight w:val="yellow"/>
              </w:rPr>
              <w:t>)|filter_sv|xw1404_rna</w:t>
            </w:r>
            <w:r w:rsidRPr="000E339A">
              <w:rPr>
                <w:rFonts w:ascii="思源黑体 CN Normal" w:eastAsia="思源黑体 CN Normal" w:hAnsi="思源黑体 CN Normal" w:cs="微软雅黑"/>
                <w:sz w:val="16"/>
                <w:szCs w:val="16"/>
                <w:highlight w:val="yellow"/>
              </w:rPr>
              <w:t xml:space="preserve"> %}</w:t>
            </w:r>
          </w:p>
        </w:tc>
      </w:tr>
      <w:tr w:rsidR="0042039C" w14:paraId="1105EE66" w14:textId="77777777" w:rsidTr="00FF1BBB">
        <w:trPr>
          <w:trHeight w:val="821"/>
        </w:trPr>
        <w:tc>
          <w:tcPr>
            <w:tcW w:w="993" w:type="dxa"/>
            <w:shd w:val="clear" w:color="auto" w:fill="FFFFFF" w:themeFill="background1"/>
            <w:noWrap/>
            <w:vAlign w:val="center"/>
          </w:tcPr>
          <w:p w14:paraId="47263819" w14:textId="77777777" w:rsidR="0042039C" w:rsidRPr="00417120"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r>
              <w:rPr>
                <w:rFonts w:ascii="思源黑体 CN Normal" w:eastAsia="思源黑体 CN Normal" w:hAnsi="思源黑体 CN Normal" w:cs="微软雅黑"/>
                <w:i/>
                <w:iCs/>
                <w:sz w:val="16"/>
                <w:szCs w:val="16"/>
              </w:rPr>
              <w:t>a.gene_symbol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2042DF77"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40839D8A"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143F91A6" w14:textId="77777777" w:rsidR="0042039C" w:rsidRDefault="0042039C" w:rsidP="00FF1BBB">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65C350F7"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42039C" w14:paraId="6AD56B4D" w14:textId="77777777" w:rsidTr="00FF1BBB">
        <w:trPr>
          <w:trHeight w:val="821"/>
        </w:trPr>
        <w:tc>
          <w:tcPr>
            <w:tcW w:w="8437" w:type="dxa"/>
            <w:gridSpan w:val="5"/>
            <w:shd w:val="clear" w:color="auto" w:fill="FFFFFF" w:themeFill="background1"/>
            <w:noWrap/>
            <w:vAlign w:val="center"/>
          </w:tcPr>
          <w:p w14:paraId="2B976A4A"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42039C" w14:paraId="5CEA4207" w14:textId="77777777" w:rsidTr="00FF1BBB">
        <w:trPr>
          <w:trHeight w:val="821"/>
        </w:trPr>
        <w:tc>
          <w:tcPr>
            <w:tcW w:w="8437" w:type="dxa"/>
            <w:gridSpan w:val="5"/>
            <w:shd w:val="clear" w:color="auto" w:fill="FFFFFF" w:themeFill="background1"/>
            <w:noWrap/>
            <w:vAlign w:val="center"/>
          </w:tcPr>
          <w:p w14:paraId="188261AF" w14:textId="77777777" w:rsidR="0042039C" w:rsidRDefault="0042039C" w:rsidP="00FF1BBB">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7EE0ABAF" w14:textId="77777777" w:rsidR="00C34A0E" w:rsidRDefault="00C34A0E">
      <w:pPr>
        <w:rPr>
          <w:rFonts w:ascii="思源黑体 CN Normal" w:eastAsia="思源黑体 CN Normal" w:hAnsi="思源黑体 CN Normal" w:cs="微软雅黑"/>
          <w:b/>
          <w:sz w:val="18"/>
          <w:szCs w:val="18"/>
        </w:rPr>
      </w:pPr>
    </w:p>
    <w:p w14:paraId="0C2742D3" w14:textId="77777777" w:rsidR="00C34A0E" w:rsidRDefault="007D36B7">
      <w:pP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注Note：</w:t>
      </w:r>
    </w:p>
    <w:p w14:paraId="593B6202" w14:textId="77777777"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w:t>
      </w:r>
      <w:bookmarkStart w:id="14" w:name="OLE_LINK8"/>
      <w:r>
        <w:rPr>
          <w:rFonts w:ascii="思源黑体 CN Normal" w:eastAsia="思源黑体 CN Normal" w:hAnsi="思源黑体 CN Normal" w:cs="微软雅黑" w:hint="eastAsia"/>
          <w:bCs/>
          <w:sz w:val="18"/>
          <w:szCs w:val="18"/>
        </w:rPr>
        <w:t>“N/A”表示不适用或无法评估。</w:t>
      </w:r>
    </w:p>
    <w:p w14:paraId="562BB9E5"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Pr>
          <w:rFonts w:ascii="思源黑体 CN Normal" w:eastAsia="思源黑体 CN Normal" w:hAnsi="思源黑体 CN Normal" w:cs="微软雅黑" w:hint="eastAsia"/>
          <w:bCs/>
          <w:sz w:val="16"/>
          <w:szCs w:val="16"/>
        </w:rPr>
        <w:t>.</w:t>
      </w:r>
      <w:bookmarkEnd w:id="14"/>
    </w:p>
    <w:p w14:paraId="668777DB" w14:textId="77777777"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变异结果中仅统计与临床意义相关的致癌性/疑似致癌性、致病性/疑似致病性和意义不明变异。</w:t>
      </w:r>
    </w:p>
    <w:p w14:paraId="760DFB73"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Only oncogenic</w:t>
      </w:r>
      <w:r>
        <w:rPr>
          <w:rFonts w:ascii="思源黑体 CN Normal" w:eastAsia="思源黑体 CN Normal" w:hAnsi="思源黑体 CN Normal" w:cs="微软雅黑" w:hint="eastAsia"/>
          <w:bCs/>
          <w:sz w:val="18"/>
          <w:szCs w:val="18"/>
        </w:rPr>
        <w:t xml:space="preserve"> or likely</w:t>
      </w:r>
      <w:r>
        <w:rPr>
          <w:rFonts w:ascii="思源黑体 CN Normal" w:eastAsia="思源黑体 CN Normal" w:hAnsi="思源黑体 CN Normal" w:cs="微软雅黑"/>
          <w:bCs/>
          <w:sz w:val="18"/>
          <w:szCs w:val="18"/>
        </w:rPr>
        <w:t xml:space="preserve"> oncogenic, pathogenic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11746464" w14:textId="07F36EF1"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DNA用于检测点突变、插入/缺失、拷贝数扩增和纯合缺失变异；RNA用于检测融合和MET exon14 skipping 等</w:t>
      </w:r>
      <w:r w:rsidR="0042039C">
        <w:rPr>
          <w:rFonts w:ascii="思源黑体 CN Normal" w:eastAsia="思源黑体 CN Normal" w:hAnsi="思源黑体 CN Normal" w:cs="微软雅黑" w:hint="eastAsia"/>
          <w:bCs/>
          <w:sz w:val="18"/>
          <w:szCs w:val="18"/>
        </w:rPr>
        <w:t>。</w:t>
      </w:r>
    </w:p>
    <w:p w14:paraId="393BFC50"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4D4B5471" w14:textId="25563FE6"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 水平检出点突变和插入缺失时提示变异频率，指基因位点突变型占野生型和突变型之和的比例；检出拷贝数变异时提示拷贝数，正常细胞中基因拷贝数为2</w:t>
      </w:r>
      <w:r w:rsidR="0042039C">
        <w:rPr>
          <w:rFonts w:ascii="思源黑体 CN Normal" w:eastAsia="思源黑体 CN Normal" w:hAnsi="思源黑体 CN Normal" w:cs="微软雅黑" w:hint="eastAsia"/>
          <w:bCs/>
          <w:sz w:val="18"/>
          <w:szCs w:val="18"/>
        </w:rPr>
        <w:t>。</w:t>
      </w:r>
    </w:p>
    <w:p w14:paraId="5DF3428C"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at DNA level, the report includes the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w:t>
      </w:r>
    </w:p>
    <w:p w14:paraId="584CEA59" w14:textId="7B962603" w:rsidR="00C34A0E" w:rsidRDefault="007D36B7">
      <w:pPr>
        <w:pStyle w:val="af7"/>
        <w:numPr>
          <w:ilvl w:val="0"/>
          <w:numId w:val="3"/>
        </w:numPr>
        <w:snapToGrid w:val="0"/>
        <w:spacing w:line="400" w:lineRule="exact"/>
        <w:ind w:firstLineChars="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检出融合或MET exon14 skipping变异时提示拷贝数，这里指测序数据中支持基因融合或MET exon14 skipping变异的reads数</w:t>
      </w:r>
      <w:r w:rsidR="0042039C">
        <w:rPr>
          <w:rFonts w:ascii="思源黑体 CN Normal" w:eastAsia="思源黑体 CN Normal" w:hAnsi="思源黑体 CN Normal" w:cs="微软雅黑" w:hint="eastAsia"/>
          <w:bCs/>
          <w:sz w:val="18"/>
          <w:szCs w:val="18"/>
        </w:rPr>
        <w:t>。</w:t>
      </w:r>
    </w:p>
    <w:p w14:paraId="19C72AFB" w14:textId="77777777" w:rsidR="00C34A0E" w:rsidRDefault="007D36B7">
      <w:pPr>
        <w:pStyle w:val="af7"/>
        <w:snapToGrid w:val="0"/>
        <w:spacing w:line="400" w:lineRule="exact"/>
        <w:ind w:left="360" w:firstLineChars="0" w:firstLine="0"/>
        <w:rPr>
          <w:rFonts w:ascii="思源黑体 CN Normal" w:eastAsia="思源黑体 CN Normal" w:hAnsi="思源黑体 CN Normal" w:cs="微软雅黑"/>
          <w:sz w:val="18"/>
          <w:szCs w:val="18"/>
        </w:rPr>
      </w:pPr>
      <w:r>
        <w:rPr>
          <w:rFonts w:ascii="思源黑体 CN Normal" w:eastAsia="思源黑体 CN Normal" w:hAnsi="思源黑体 CN Normal" w:cs="微软雅黑"/>
          <w:bCs/>
          <w:sz w:val="18"/>
          <w:szCs w:val="18"/>
        </w:rPr>
        <w:t>When detecting gene fusions or MET exon 14 skipping mutations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at </w:t>
      </w:r>
      <w:r>
        <w:rPr>
          <w:rFonts w:ascii="思源黑体 CN Normal" w:eastAsia="思源黑体 CN Normal" w:hAnsi="思源黑体 CN Normal" w:cs="微软雅黑" w:hint="eastAsia"/>
          <w:bCs/>
          <w:sz w:val="18"/>
          <w:szCs w:val="18"/>
        </w:rPr>
        <w:t>R</w:t>
      </w:r>
      <w:r>
        <w:rPr>
          <w:rFonts w:ascii="思源黑体 CN Normal" w:eastAsia="思源黑体 CN Normal" w:hAnsi="思源黑体 CN Normal" w:cs="微软雅黑"/>
          <w:bCs/>
          <w:sz w:val="18"/>
          <w:szCs w:val="18"/>
        </w:rPr>
        <w:t>NA level</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the report includes</w:t>
      </w:r>
      <w:r>
        <w:rPr>
          <w:rFonts w:ascii="思源黑体 CN Normal" w:eastAsia="思源黑体 CN Normal" w:hAnsi="思源黑体 CN Normal" w:cs="微软雅黑" w:hint="eastAsia"/>
          <w:bCs/>
          <w:sz w:val="18"/>
          <w:szCs w:val="18"/>
        </w:rPr>
        <w:t xml:space="preserve"> copies</w:t>
      </w:r>
      <w:r>
        <w:rPr>
          <w:rFonts w:ascii="思源黑体 CN Normal" w:eastAsia="思源黑体 CN Normal" w:hAnsi="思源黑体 CN Normal" w:cs="微软雅黑"/>
          <w:bCs/>
          <w:sz w:val="18"/>
          <w:szCs w:val="18"/>
        </w:rPr>
        <w:t xml:space="preserve">, </w:t>
      </w:r>
      <w:r>
        <w:rPr>
          <w:rFonts w:ascii="思源黑体 CN Normal" w:eastAsia="思源黑体 CN Normal" w:hAnsi="思源黑体 CN Normal" w:cs="微软雅黑" w:hint="eastAsia"/>
          <w:bCs/>
          <w:sz w:val="18"/>
          <w:szCs w:val="18"/>
        </w:rPr>
        <w:t>referring to the number of reads in the sequencing data that support gene fusion or MET exon14 skipping mutations.</w:t>
      </w:r>
    </w:p>
    <w:p w14:paraId="08C8A013" w14:textId="77777777" w:rsidR="00C34A0E" w:rsidRDefault="00C34A0E">
      <w:pPr>
        <w:pStyle w:val="af7"/>
        <w:snapToGrid w:val="0"/>
        <w:spacing w:line="400" w:lineRule="exact"/>
        <w:ind w:left="360" w:firstLineChars="0" w:firstLine="0"/>
        <w:rPr>
          <w:rFonts w:ascii="思源黑体 CN Normal" w:eastAsia="思源黑体 CN Normal" w:hAnsi="思源黑体 CN Normal" w:cs="微软雅黑"/>
          <w:bCs/>
          <w:sz w:val="16"/>
          <w:szCs w:val="16"/>
        </w:rPr>
      </w:pPr>
    </w:p>
    <w:p w14:paraId="13B1B7EC" w14:textId="77777777" w:rsidR="00C34A0E" w:rsidRDefault="00C34A0E">
      <w:pPr>
        <w:spacing w:line="400" w:lineRule="exact"/>
        <w:rPr>
          <w:rFonts w:ascii="思源黑体 CN Normal" w:eastAsia="思源黑体 CN Normal" w:hAnsi="思源黑体 CN Normal" w:cs="微软雅黑"/>
          <w:sz w:val="18"/>
          <w:szCs w:val="18"/>
        </w:rPr>
      </w:pPr>
    </w:p>
    <w:p w14:paraId="23E982FF" w14:textId="77777777" w:rsidR="00C34A0E" w:rsidRDefault="00C34A0E">
      <w:pPr>
        <w:spacing w:line="400" w:lineRule="exact"/>
        <w:rPr>
          <w:rFonts w:ascii="思源黑体 CN Normal" w:eastAsia="思源黑体 CN Normal" w:hAnsi="思源黑体 CN Normal" w:cs="微软雅黑"/>
          <w:sz w:val="18"/>
          <w:szCs w:val="18"/>
        </w:rPr>
      </w:pPr>
    </w:p>
    <w:p w14:paraId="50533532" w14:textId="77777777" w:rsidR="00C34A0E" w:rsidRDefault="00C34A0E">
      <w:pPr>
        <w:spacing w:line="400" w:lineRule="exact"/>
        <w:rPr>
          <w:rFonts w:ascii="思源黑体 CN Normal" w:eastAsia="思源黑体 CN Normal" w:hAnsi="思源黑体 CN Normal" w:cs="微软雅黑"/>
          <w:sz w:val="18"/>
          <w:szCs w:val="18"/>
        </w:rPr>
      </w:pPr>
    </w:p>
    <w:p w14:paraId="232CA0B9" w14:textId="77777777" w:rsidR="00C34A0E" w:rsidRDefault="00C34A0E">
      <w:pPr>
        <w:spacing w:line="400" w:lineRule="exact"/>
        <w:rPr>
          <w:rFonts w:ascii="思源黑体 CN Normal" w:eastAsia="思源黑体 CN Normal" w:hAnsi="思源黑体 CN Normal" w:cs="微软雅黑"/>
          <w:sz w:val="18"/>
          <w:szCs w:val="18"/>
        </w:rPr>
      </w:pPr>
    </w:p>
    <w:p w14:paraId="021E9FB8" w14:textId="77777777" w:rsidR="00C34A0E" w:rsidRDefault="007D36B7">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6BE20665" w14:textId="77777777" w:rsidR="00C34A0E" w:rsidRDefault="007D36B7">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5BD1CE87" wp14:editId="1AECF5AD">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91C4581" w14:textId="77777777" w:rsidR="00C34A0E" w:rsidRDefault="007D36B7">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2CA35D86" w14:textId="77777777" w:rsidR="00C34A0E" w:rsidRDefault="007D36B7">
      <w:pPr>
        <w:snapToGrid w:val="0"/>
        <w:spacing w:line="400" w:lineRule="exact"/>
        <w:ind w:firstLine="363"/>
        <w:rPr>
          <w:rFonts w:ascii="思源黑体 CN Bold" w:eastAsia="思源黑体 CN Bold" w:hAnsi="思源黑体 CN Bold"/>
          <w:color w:val="000000" w:themeColor="text1"/>
          <w:sz w:val="18"/>
          <w:szCs w:val="18"/>
        </w:rPr>
        <w:sectPr w:rsidR="00C34A0E">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w:t>
      </w:r>
    </w:p>
    <w:p w14:paraId="1247BA98" w14:textId="77777777" w:rsidR="00C34A0E" w:rsidRDefault="007D36B7">
      <w:pPr>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7456" behindDoc="0" locked="0" layoutInCell="1" allowOverlap="1" wp14:anchorId="0F999F27" wp14:editId="137B6294">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64CE15AF" w14:textId="77777777" w:rsidR="00C34A0E" w:rsidRDefault="007D36B7">
      <w:pPr>
        <w:snapToGrid w:val="0"/>
        <w:spacing w:afterLines="50" w:after="156" w:line="400" w:lineRule="exact"/>
        <w:ind w:firstLineChars="300" w:firstLine="630"/>
        <w:jc w:val="left"/>
        <w:rPr>
          <w:rFonts w:ascii="思源黑体 CN Bold" w:eastAsia="思源黑体 CN Bold" w:hAnsi="思源黑体 CN Bold" w:cs="微软雅黑"/>
          <w:b/>
          <w:color w:val="3C6243"/>
          <w:sz w:val="28"/>
          <w:szCs w:val="28"/>
        </w:rPr>
      </w:pPr>
      <w:r>
        <w:rPr>
          <w:noProof/>
        </w:rPr>
        <mc:AlternateContent>
          <mc:Choice Requires="wps">
            <w:drawing>
              <wp:anchor distT="0" distB="0" distL="114300" distR="114300" simplePos="0" relativeHeight="251669504" behindDoc="0" locked="0" layoutInCell="1" allowOverlap="1" wp14:anchorId="7F817F36" wp14:editId="25FA2458">
                <wp:simplePos x="0" y="0"/>
                <wp:positionH relativeFrom="column">
                  <wp:posOffset>33020</wp:posOffset>
                </wp:positionH>
                <wp:positionV relativeFrom="paragraph">
                  <wp:posOffset>297815</wp:posOffset>
                </wp:positionV>
                <wp:extent cx="5314950" cy="9525"/>
                <wp:effectExtent l="9525" t="13335" r="9525" b="15240"/>
                <wp:wrapNone/>
                <wp:docPr id="1166977096"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2.6pt;margin-top:23.45pt;height:0.75pt;width:418.5pt;z-index:251669504;mso-width-relative:page;mso-height-relative:page;" filled="f" stroked="t" coordsize="21600,21600" o:gfxdata="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0YHdfUAAAABwEAAA8AAAAAAAAAAQAgAAAAIgAAAGRycy9kb3du&#10;cmV2LnhtbFBLAQIUABQAAAAIAIdO4kBNbt/UAwIAAM4DAAAOAAAAAAAAAAEAIAAAACMBAABkcnMv&#10;ZTJvRG9jLnhtbFBLBQYAAAAABgAGAFkBAACY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质控标准</w:t>
      </w:r>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545"/>
        <w:gridCol w:w="2267"/>
        <w:gridCol w:w="1656"/>
        <w:gridCol w:w="1663"/>
        <w:gridCol w:w="1494"/>
      </w:tblGrid>
      <w:tr w:rsidR="00C34A0E" w14:paraId="407210A4" w14:textId="77777777" w:rsidTr="00E0657F">
        <w:trPr>
          <w:trHeight w:val="844"/>
          <w:jc w:val="center"/>
        </w:trPr>
        <w:tc>
          <w:tcPr>
            <w:tcW w:w="3812" w:type="dxa"/>
            <w:gridSpan w:val="2"/>
            <w:shd w:val="clear" w:color="auto" w:fill="004A1B"/>
            <w:vAlign w:val="center"/>
          </w:tcPr>
          <w:p w14:paraId="5122CAD1"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3ECB9183"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Quality control </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656" w:type="dxa"/>
            <w:shd w:val="clear" w:color="auto" w:fill="004A1B"/>
            <w:vAlign w:val="center"/>
          </w:tcPr>
          <w:p w14:paraId="229A2369"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0E4D3E4D"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663" w:type="dxa"/>
            <w:shd w:val="clear" w:color="auto" w:fill="004A1B"/>
            <w:vAlign w:val="center"/>
          </w:tcPr>
          <w:p w14:paraId="445BCA91"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1076F82B" w14:textId="77777777" w:rsidR="00C34A0E" w:rsidRDefault="007D36B7">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494" w:type="dxa"/>
            <w:shd w:val="clear" w:color="auto" w:fill="004A1B"/>
            <w:vAlign w:val="center"/>
          </w:tcPr>
          <w:p w14:paraId="3F1B34C8" w14:textId="77777777" w:rsidR="00C34A0E" w:rsidRDefault="007D36B7">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11C4A81D" w14:textId="77777777" w:rsidR="00C34A0E" w:rsidRDefault="007D36B7">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8D7EB2" w14:paraId="40627D69" w14:textId="77777777" w:rsidTr="00E0657F">
        <w:trPr>
          <w:trHeight w:val="580"/>
          <w:jc w:val="center"/>
        </w:trPr>
        <w:tc>
          <w:tcPr>
            <w:tcW w:w="1545" w:type="dxa"/>
            <w:shd w:val="clear" w:color="auto" w:fill="FFFFFF"/>
            <w:vAlign w:val="center"/>
          </w:tcPr>
          <w:p w14:paraId="72F52E94"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病理评估</w:t>
            </w:r>
          </w:p>
          <w:p w14:paraId="4308DD26" w14:textId="77777777" w:rsidR="008D7EB2" w:rsidRPr="008D7EB2" w:rsidRDefault="008D7EB2" w:rsidP="008D7EB2">
            <w:pPr>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Pathology QC</w:t>
            </w:r>
          </w:p>
        </w:tc>
        <w:tc>
          <w:tcPr>
            <w:tcW w:w="2267" w:type="dxa"/>
            <w:shd w:val="clear" w:color="auto" w:fill="FFFFFF"/>
            <w:vAlign w:val="center"/>
          </w:tcPr>
          <w:p w14:paraId="4618DE89"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肿瘤细胞含量占比</w:t>
            </w:r>
          </w:p>
          <w:p w14:paraId="431DFE8B" w14:textId="77777777" w:rsidR="008D7EB2" w:rsidRPr="008D7EB2" w:rsidRDefault="008D7EB2" w:rsidP="008D7EB2">
            <w:pPr>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Tumor cell content</w:t>
            </w:r>
          </w:p>
        </w:tc>
        <w:tc>
          <w:tcPr>
            <w:tcW w:w="1656" w:type="dxa"/>
            <w:shd w:val="clear" w:color="auto" w:fill="FFFFFF"/>
            <w:vAlign w:val="center"/>
          </w:tcPr>
          <w:p w14:paraId="70BAECFD"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≥30%</w:t>
            </w:r>
          </w:p>
        </w:tc>
        <w:tc>
          <w:tcPr>
            <w:tcW w:w="1663" w:type="dxa"/>
            <w:shd w:val="clear" w:color="auto" w:fill="FFFFFF"/>
            <w:vAlign w:val="center"/>
          </w:tcPr>
          <w:p w14:paraId="4E22A596" w14:textId="0EFC8A71"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5%</w:t>
            </w:r>
            <w:r w:rsidRPr="008D7EB2">
              <w:rPr>
                <w:rFonts w:ascii="思源黑体 CN Normal" w:eastAsia="思源黑体 CN Normal" w:hAnsi="思源黑体 CN Normal" w:cs="微软雅黑"/>
                <w:bCs/>
                <w:sz w:val="18"/>
                <w:szCs w:val="18"/>
              </w:rPr>
              <w:t>~30%</w:t>
            </w:r>
          </w:p>
        </w:tc>
        <w:tc>
          <w:tcPr>
            <w:tcW w:w="1494" w:type="dxa"/>
            <w:shd w:val="clear" w:color="auto" w:fill="FFFFFF"/>
            <w:vAlign w:val="center"/>
          </w:tcPr>
          <w:p w14:paraId="4C57190E"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 xml:space="preserve">{%p if </w:t>
            </w:r>
            <w:proofErr w:type="spellStart"/>
            <w:r w:rsidRPr="008D7EB2">
              <w:rPr>
                <w:rFonts w:ascii="思源黑体 CN Normal" w:eastAsia="思源黑体 CN Normal" w:hAnsi="思源黑体 CN Normal" w:cs="微软雅黑"/>
                <w:bCs/>
                <w:sz w:val="18"/>
                <w:szCs w:val="18"/>
              </w:rPr>
              <w:t>lib_quality_control</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lib_quality_control.lib_dna_qc</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hint="eastAsia"/>
                <w:bCs/>
                <w:sz w:val="18"/>
                <w:szCs w:val="18"/>
              </w:rPr>
              <w:t>lib_quality_control.lib_dna_qc.macrodissection_performed</w:t>
            </w:r>
            <w:proofErr w:type="spellEnd"/>
            <w:r w:rsidRPr="008D7EB2">
              <w:rPr>
                <w:rFonts w:ascii="思源黑体 CN Normal" w:eastAsia="思源黑体 CN Normal" w:hAnsi="思源黑体 CN Normal" w:cs="微软雅黑" w:hint="eastAsia"/>
                <w:bCs/>
                <w:sz w:val="18"/>
                <w:szCs w:val="18"/>
              </w:rPr>
              <w:t>==”是”%}</w:t>
            </w:r>
          </w:p>
          <w:p w14:paraId="44690321"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{{lib_quality_control.lib_dna_qc.tumor_content_macrodissection_performed}}</w:t>
            </w:r>
          </w:p>
          <w:p w14:paraId="0BA9E90D" w14:textId="77777777" w:rsidR="008D7EB2" w:rsidRPr="008D7EB2" w:rsidRDefault="008D7EB2" w:rsidP="008D7EB2">
            <w:pPr>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lastRenderedPageBreak/>
              <w:t>{%p else%}</w:t>
            </w:r>
          </w:p>
          <w:p w14:paraId="105E45F5"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proofErr w:type="spellStart"/>
            <w:r w:rsidRPr="008D7EB2">
              <w:rPr>
                <w:rFonts w:ascii="思源黑体 CN Normal" w:eastAsia="思源黑体 CN Normal" w:hAnsi="思源黑体 CN Normal" w:cs="微软雅黑"/>
                <w:bCs/>
                <w:sz w:val="18"/>
                <w:szCs w:val="18"/>
              </w:rPr>
              <w:t>lib_quality_control.lib_dna_qc.tumor_content</w:t>
            </w:r>
            <w:proofErr w:type="spellEnd"/>
            <w:r w:rsidRPr="008D7EB2">
              <w:rPr>
                <w:rFonts w:ascii="思源黑体 CN Normal" w:eastAsia="思源黑体 CN Normal" w:hAnsi="思源黑体 CN Normal" w:cs="微软雅黑"/>
                <w:bCs/>
                <w:sz w:val="18"/>
                <w:szCs w:val="18"/>
              </w:rPr>
              <w:t>}}</w:t>
            </w:r>
          </w:p>
          <w:p w14:paraId="2237591D" w14:textId="0BAE7E41"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endif%}</w:t>
            </w:r>
          </w:p>
        </w:tc>
      </w:tr>
      <w:tr w:rsidR="008D7EB2" w14:paraId="0B368EFD" w14:textId="77777777" w:rsidTr="00E0657F">
        <w:trPr>
          <w:trHeight w:val="578"/>
          <w:jc w:val="center"/>
        </w:trPr>
        <w:tc>
          <w:tcPr>
            <w:tcW w:w="1545" w:type="dxa"/>
            <w:vMerge w:val="restart"/>
            <w:shd w:val="clear" w:color="auto" w:fill="FFFFFF"/>
            <w:vAlign w:val="center"/>
          </w:tcPr>
          <w:p w14:paraId="1D71F0C0"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lastRenderedPageBreak/>
              <w:t>核酸</w:t>
            </w:r>
          </w:p>
          <w:p w14:paraId="372DB3CB"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Nucleic acid QC</w:t>
            </w:r>
          </w:p>
        </w:tc>
        <w:tc>
          <w:tcPr>
            <w:tcW w:w="2267" w:type="dxa"/>
            <w:shd w:val="clear" w:color="auto" w:fill="FFFFFF"/>
            <w:vAlign w:val="center"/>
          </w:tcPr>
          <w:p w14:paraId="6F573581"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DNA</w:t>
            </w:r>
            <w:r w:rsidRPr="008D7EB2">
              <w:rPr>
                <w:rFonts w:ascii="思源黑体 CN Normal" w:eastAsia="思源黑体 CN Normal" w:hAnsi="思源黑体 CN Normal" w:cs="微软雅黑" w:hint="eastAsia"/>
                <w:bCs/>
                <w:sz w:val="18"/>
                <w:szCs w:val="18"/>
              </w:rPr>
              <w:t>浓度</w:t>
            </w:r>
          </w:p>
          <w:p w14:paraId="7FAC8FFE"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Con.(ng/μL)</w:t>
            </w:r>
          </w:p>
        </w:tc>
        <w:tc>
          <w:tcPr>
            <w:tcW w:w="1656" w:type="dxa"/>
            <w:shd w:val="clear" w:color="auto" w:fill="FFFFFF"/>
            <w:vAlign w:val="center"/>
          </w:tcPr>
          <w:p w14:paraId="1A1D067A"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r w:rsidRPr="008D7EB2">
              <w:rPr>
                <w:rFonts w:ascii="思源黑体 CN Normal" w:eastAsia="思源黑体 CN Normal" w:hAnsi="思源黑体 CN Normal" w:cs="微软雅黑" w:hint="eastAsia"/>
                <w:bCs/>
                <w:sz w:val="18"/>
                <w:szCs w:val="18"/>
              </w:rPr>
              <w:t>4.3</w:t>
            </w:r>
          </w:p>
        </w:tc>
        <w:tc>
          <w:tcPr>
            <w:tcW w:w="1663" w:type="dxa"/>
            <w:shd w:val="clear" w:color="auto" w:fill="FFFFFF"/>
            <w:vAlign w:val="center"/>
          </w:tcPr>
          <w:p w14:paraId="668E2BE4" w14:textId="070161E2"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1.43 ≤DNA浓度Con.&lt;4.3</w:t>
            </w:r>
          </w:p>
        </w:tc>
        <w:tc>
          <w:tcPr>
            <w:tcW w:w="1494" w:type="dxa"/>
            <w:shd w:val="clear" w:color="auto" w:fill="FFFFFF"/>
            <w:vAlign w:val="center"/>
          </w:tcPr>
          <w:p w14:paraId="173BFA18"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 xml:space="preserve">{%p if </w:t>
            </w:r>
            <w:proofErr w:type="spellStart"/>
            <w:r w:rsidRPr="008D7EB2">
              <w:rPr>
                <w:rFonts w:ascii="思源黑体 CN Normal" w:eastAsia="思源黑体 CN Normal" w:hAnsi="思源黑体 CN Normal" w:cs="微软雅黑"/>
                <w:bCs/>
                <w:sz w:val="18"/>
                <w:szCs w:val="18"/>
              </w:rPr>
              <w:t>lib_quality_control</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lib_quality_control.lib_dna_qc</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lib_quality_control.lib_dna_qc.dna_concn</w:t>
            </w:r>
            <w:proofErr w:type="spellEnd"/>
            <w:r w:rsidRPr="008D7EB2">
              <w:rPr>
                <w:rFonts w:ascii="思源黑体 CN Normal" w:eastAsia="思源黑体 CN Normal" w:hAnsi="思源黑体 CN Normal" w:cs="微软雅黑"/>
                <w:bCs/>
                <w:sz w:val="18"/>
                <w:szCs w:val="18"/>
              </w:rPr>
              <w:t>%}</w:t>
            </w:r>
          </w:p>
          <w:p w14:paraId="72F61B0B"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proofErr w:type="spellStart"/>
            <w:r w:rsidRPr="008D7EB2">
              <w:rPr>
                <w:rFonts w:ascii="思源黑体 CN Normal" w:eastAsia="思源黑体 CN Normal" w:hAnsi="思源黑体 CN Normal" w:cs="微软雅黑"/>
                <w:bCs/>
                <w:sz w:val="18"/>
                <w:szCs w:val="18"/>
              </w:rPr>
              <w:t>lib_quality_control.lib_dna_qc.dna_concn|replace</w:t>
            </w:r>
            <w:proofErr w:type="spellEnd"/>
            <w:r w:rsidRPr="008D7EB2">
              <w:rPr>
                <w:rFonts w:ascii="思源黑体 CN Normal" w:eastAsia="思源黑体 CN Normal" w:hAnsi="思源黑体 CN Normal" w:cs="微软雅黑"/>
                <w:bCs/>
                <w:sz w:val="18"/>
                <w:szCs w:val="18"/>
              </w:rPr>
              <w:t>(“.00”,””)}}</w:t>
            </w:r>
          </w:p>
          <w:p w14:paraId="66787B44"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else%}</w:t>
            </w:r>
          </w:p>
          <w:p w14:paraId="371DCCBA"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N/A</w:t>
            </w:r>
          </w:p>
          <w:p w14:paraId="7736C528" w14:textId="0D43BA10"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endif%}</w:t>
            </w:r>
          </w:p>
        </w:tc>
      </w:tr>
      <w:tr w:rsidR="008D7EB2" w14:paraId="223FDAB3" w14:textId="77777777" w:rsidTr="00E0657F">
        <w:trPr>
          <w:trHeight w:val="578"/>
          <w:jc w:val="center"/>
        </w:trPr>
        <w:tc>
          <w:tcPr>
            <w:tcW w:w="1545" w:type="dxa"/>
            <w:vMerge/>
            <w:shd w:val="clear" w:color="auto" w:fill="FFFFFF"/>
            <w:vAlign w:val="center"/>
          </w:tcPr>
          <w:p w14:paraId="47183256"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064FF073"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DNA 总量</w:t>
            </w:r>
          </w:p>
          <w:p w14:paraId="43C83223"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Amount (ng)</w:t>
            </w:r>
          </w:p>
        </w:tc>
        <w:tc>
          <w:tcPr>
            <w:tcW w:w="1656" w:type="dxa"/>
            <w:shd w:val="clear" w:color="auto" w:fill="FFFFFF"/>
            <w:vAlign w:val="center"/>
          </w:tcPr>
          <w:p w14:paraId="723831B1"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r w:rsidRPr="008D7EB2">
              <w:rPr>
                <w:rFonts w:ascii="思源黑体 CN Normal" w:eastAsia="思源黑体 CN Normal" w:hAnsi="思源黑体 CN Normal" w:cs="微软雅黑" w:hint="eastAsia"/>
                <w:bCs/>
                <w:sz w:val="18"/>
                <w:szCs w:val="18"/>
              </w:rPr>
              <w:t>30</w:t>
            </w:r>
          </w:p>
        </w:tc>
        <w:tc>
          <w:tcPr>
            <w:tcW w:w="1663" w:type="dxa"/>
            <w:shd w:val="clear" w:color="auto" w:fill="FFFFFF"/>
            <w:vAlign w:val="center"/>
          </w:tcPr>
          <w:p w14:paraId="70D7505A"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N/A</w:t>
            </w:r>
          </w:p>
        </w:tc>
        <w:tc>
          <w:tcPr>
            <w:tcW w:w="1494" w:type="dxa"/>
            <w:shd w:val="clear" w:color="auto" w:fill="FFFFFF"/>
            <w:vAlign w:val="center"/>
          </w:tcPr>
          <w:p w14:paraId="7A45BE04"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 xml:space="preserve">{%p if </w:t>
            </w:r>
            <w:proofErr w:type="spellStart"/>
            <w:r w:rsidRPr="008D7EB2">
              <w:rPr>
                <w:rFonts w:ascii="思源黑体 CN Normal" w:eastAsia="思源黑体 CN Normal" w:hAnsi="思源黑体 CN Normal" w:cs="微软雅黑"/>
                <w:bCs/>
                <w:sz w:val="18"/>
                <w:szCs w:val="18"/>
              </w:rPr>
              <w:t>lib_quality_control</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lib_quality_control.lib_dna_qc</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w:t>
            </w:r>
            <w:r w:rsidRPr="008D7EB2">
              <w:rPr>
                <w:rFonts w:ascii="思源黑体 CN Normal" w:eastAsia="思源黑体 CN Normal" w:hAnsi="思源黑体 CN Normal" w:cs="微软雅黑"/>
                <w:bCs/>
                <w:sz w:val="18"/>
                <w:szCs w:val="18"/>
              </w:rPr>
              <w:lastRenderedPageBreak/>
              <w:t>ntrol.lib_dna_qc.dna_qty</w:t>
            </w:r>
            <w:proofErr w:type="spellEnd"/>
            <w:r w:rsidRPr="008D7EB2">
              <w:rPr>
                <w:rFonts w:ascii="思源黑体 CN Normal" w:eastAsia="思源黑体 CN Normal" w:hAnsi="思源黑体 CN Normal" w:cs="微软雅黑"/>
                <w:bCs/>
                <w:sz w:val="18"/>
                <w:szCs w:val="18"/>
              </w:rPr>
              <w:t>%}</w:t>
            </w:r>
          </w:p>
          <w:p w14:paraId="6097A739"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proofErr w:type="spellStart"/>
            <w:r w:rsidRPr="008D7EB2">
              <w:rPr>
                <w:rFonts w:ascii="思源黑体 CN Normal" w:eastAsia="思源黑体 CN Normal" w:hAnsi="思源黑体 CN Normal" w:cs="微软雅黑"/>
                <w:bCs/>
                <w:sz w:val="18"/>
                <w:szCs w:val="18"/>
              </w:rPr>
              <w:t>lib_quality_control.lib_dna_qc.dna_qty|replace</w:t>
            </w:r>
            <w:proofErr w:type="spellEnd"/>
            <w:r w:rsidRPr="008D7EB2">
              <w:rPr>
                <w:rFonts w:ascii="思源黑体 CN Normal" w:eastAsia="思源黑体 CN Normal" w:hAnsi="思源黑体 CN Normal" w:cs="微软雅黑"/>
                <w:bCs/>
                <w:sz w:val="18"/>
                <w:szCs w:val="18"/>
              </w:rPr>
              <w:t>(“.00”,””)}}</w:t>
            </w:r>
          </w:p>
          <w:p w14:paraId="34F714A4"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else%}</w:t>
            </w:r>
          </w:p>
          <w:p w14:paraId="05DFB6BE"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N/A</w:t>
            </w:r>
          </w:p>
          <w:p w14:paraId="0F32930C" w14:textId="72723E5C"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endif%}</w:t>
            </w:r>
          </w:p>
        </w:tc>
      </w:tr>
      <w:tr w:rsidR="008D7EB2" w14:paraId="127EB97F" w14:textId="77777777" w:rsidTr="00E0657F">
        <w:trPr>
          <w:trHeight w:val="578"/>
          <w:jc w:val="center"/>
        </w:trPr>
        <w:tc>
          <w:tcPr>
            <w:tcW w:w="1545" w:type="dxa"/>
            <w:vMerge/>
            <w:shd w:val="clear" w:color="auto" w:fill="FFFFFF"/>
            <w:vAlign w:val="center"/>
          </w:tcPr>
          <w:p w14:paraId="06B5C65E"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0687C69D"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R</w:t>
            </w:r>
            <w:r w:rsidRPr="008D7EB2">
              <w:rPr>
                <w:rFonts w:ascii="思源黑体 CN Normal" w:eastAsia="思源黑体 CN Normal" w:hAnsi="思源黑体 CN Normal" w:cs="微软雅黑"/>
                <w:bCs/>
                <w:sz w:val="18"/>
                <w:szCs w:val="18"/>
              </w:rPr>
              <w:t>NA</w:t>
            </w:r>
            <w:r w:rsidRPr="008D7EB2">
              <w:rPr>
                <w:rFonts w:ascii="思源黑体 CN Normal" w:eastAsia="思源黑体 CN Normal" w:hAnsi="思源黑体 CN Normal" w:cs="微软雅黑" w:hint="eastAsia"/>
                <w:bCs/>
                <w:sz w:val="18"/>
                <w:szCs w:val="18"/>
              </w:rPr>
              <w:t>浓度</w:t>
            </w:r>
          </w:p>
          <w:p w14:paraId="21DB2CEF"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Con.(</w:t>
            </w:r>
            <w:r w:rsidRPr="008D7EB2">
              <w:rPr>
                <w:rFonts w:ascii="思源黑体 CN Normal" w:eastAsia="思源黑体 CN Normal" w:hAnsi="思源黑体 CN Normal" w:cs="微软雅黑"/>
                <w:bCs/>
                <w:sz w:val="18"/>
                <w:szCs w:val="18"/>
              </w:rPr>
              <w:t>ng</w:t>
            </w:r>
            <w:r w:rsidRPr="008D7EB2">
              <w:rPr>
                <w:rFonts w:ascii="思源黑体 CN Normal" w:eastAsia="思源黑体 CN Normal" w:hAnsi="思源黑体 CN Normal" w:cs="微软雅黑" w:hint="eastAsia"/>
                <w:bCs/>
                <w:sz w:val="18"/>
                <w:szCs w:val="18"/>
              </w:rPr>
              <w:t>/μL)</w:t>
            </w:r>
          </w:p>
        </w:tc>
        <w:tc>
          <w:tcPr>
            <w:tcW w:w="1656" w:type="dxa"/>
            <w:shd w:val="clear" w:color="auto" w:fill="FFFFFF"/>
            <w:vAlign w:val="center"/>
          </w:tcPr>
          <w:p w14:paraId="705793A1"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r w:rsidRPr="008D7EB2">
              <w:rPr>
                <w:rFonts w:ascii="思源黑体 CN Normal" w:eastAsia="思源黑体 CN Normal" w:hAnsi="思源黑体 CN Normal" w:cs="微软雅黑" w:hint="eastAsia"/>
                <w:bCs/>
                <w:sz w:val="18"/>
                <w:szCs w:val="18"/>
              </w:rPr>
              <w:t>4</w:t>
            </w:r>
          </w:p>
        </w:tc>
        <w:tc>
          <w:tcPr>
            <w:tcW w:w="1663" w:type="dxa"/>
            <w:shd w:val="clear" w:color="auto" w:fill="FFFFFF"/>
            <w:vAlign w:val="center"/>
          </w:tcPr>
          <w:p w14:paraId="6AC77A47"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N/A</w:t>
            </w:r>
          </w:p>
        </w:tc>
        <w:tc>
          <w:tcPr>
            <w:tcW w:w="1494" w:type="dxa"/>
            <w:shd w:val="clear" w:color="auto" w:fill="FFFFFF"/>
            <w:vAlign w:val="center"/>
          </w:tcPr>
          <w:p w14:paraId="497D8401"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 xml:space="preserve">{%p if </w:t>
            </w:r>
            <w:proofErr w:type="spellStart"/>
            <w:r w:rsidRPr="008D7EB2">
              <w:rPr>
                <w:rFonts w:ascii="思源黑体 CN Normal" w:eastAsia="思源黑体 CN Normal" w:hAnsi="思源黑体 CN Normal" w:cs="微软雅黑"/>
                <w:bCs/>
                <w:sz w:val="18"/>
                <w:szCs w:val="18"/>
              </w:rPr>
              <w:t>lib_quality_control</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w:t>
            </w:r>
            <w:r w:rsidRPr="008D7EB2">
              <w:rPr>
                <w:rFonts w:ascii="思源黑体 CN Normal" w:eastAsia="思源黑体 CN Normal" w:hAnsi="思源黑体 CN Normal" w:cs="微软雅黑" w:hint="eastAsia"/>
                <w:bCs/>
                <w:sz w:val="18"/>
                <w:szCs w:val="18"/>
              </w:rPr>
              <w:t>lib_dna_qc</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w:t>
            </w:r>
            <w:r w:rsidRPr="008D7EB2">
              <w:rPr>
                <w:rFonts w:ascii="思源黑体 CN Normal" w:eastAsia="思源黑体 CN Normal" w:hAnsi="思源黑体 CN Normal" w:cs="微软雅黑" w:hint="eastAsia"/>
                <w:bCs/>
                <w:sz w:val="18"/>
                <w:szCs w:val="18"/>
              </w:rPr>
              <w:t>lib_dna_qc</w:t>
            </w:r>
            <w:r w:rsidRPr="008D7EB2">
              <w:rPr>
                <w:rFonts w:ascii="思源黑体 CN Normal" w:eastAsia="思源黑体 CN Normal" w:hAnsi="思源黑体 CN Normal" w:cs="微软雅黑"/>
                <w:bCs/>
                <w:sz w:val="18"/>
                <w:szCs w:val="18"/>
              </w:rPr>
              <w:t>.rna_concn</w:t>
            </w:r>
            <w:proofErr w:type="spellEnd"/>
            <w:r w:rsidRPr="008D7EB2">
              <w:rPr>
                <w:rFonts w:ascii="思源黑体 CN Normal" w:eastAsia="思源黑体 CN Normal" w:hAnsi="思源黑体 CN Normal" w:cs="微软雅黑"/>
                <w:bCs/>
                <w:sz w:val="18"/>
                <w:szCs w:val="18"/>
              </w:rPr>
              <w:t>%}</w:t>
            </w:r>
          </w:p>
          <w:p w14:paraId="6F3DEC08"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proofErr w:type="spellStart"/>
            <w:r w:rsidRPr="008D7EB2">
              <w:rPr>
                <w:rFonts w:ascii="思源黑体 CN Normal" w:eastAsia="思源黑体 CN Normal" w:hAnsi="思源黑体 CN Normal" w:cs="微软雅黑"/>
                <w:bCs/>
                <w:sz w:val="18"/>
                <w:szCs w:val="18"/>
              </w:rPr>
              <w:t>lib_quality_c</w:t>
            </w:r>
            <w:r w:rsidRPr="008D7EB2">
              <w:rPr>
                <w:rFonts w:ascii="思源黑体 CN Normal" w:eastAsia="思源黑体 CN Normal" w:hAnsi="思源黑体 CN Normal" w:cs="微软雅黑"/>
                <w:bCs/>
                <w:sz w:val="18"/>
                <w:szCs w:val="18"/>
              </w:rPr>
              <w:lastRenderedPageBreak/>
              <w:t>ontrol.</w:t>
            </w:r>
            <w:r w:rsidRPr="008D7EB2">
              <w:rPr>
                <w:rFonts w:ascii="思源黑体 CN Normal" w:eastAsia="思源黑体 CN Normal" w:hAnsi="思源黑体 CN Normal" w:cs="微软雅黑" w:hint="eastAsia"/>
                <w:bCs/>
                <w:sz w:val="18"/>
                <w:szCs w:val="18"/>
              </w:rPr>
              <w:t>lib_dna_qc</w:t>
            </w:r>
            <w:r w:rsidRPr="008D7EB2">
              <w:rPr>
                <w:rFonts w:ascii="思源黑体 CN Normal" w:eastAsia="思源黑体 CN Normal" w:hAnsi="思源黑体 CN Normal" w:cs="微软雅黑"/>
                <w:bCs/>
                <w:sz w:val="18"/>
                <w:szCs w:val="18"/>
              </w:rPr>
              <w:t>.rna_concn|replace</w:t>
            </w:r>
            <w:proofErr w:type="spellEnd"/>
            <w:r w:rsidRPr="008D7EB2">
              <w:rPr>
                <w:rFonts w:ascii="思源黑体 CN Normal" w:eastAsia="思源黑体 CN Normal" w:hAnsi="思源黑体 CN Normal" w:cs="微软雅黑"/>
                <w:bCs/>
                <w:sz w:val="18"/>
                <w:szCs w:val="18"/>
              </w:rPr>
              <w:t>(“.00”,””)}}</w:t>
            </w:r>
          </w:p>
          <w:p w14:paraId="3594EEA9"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 xml:space="preserve"> {%p else%}</w:t>
            </w:r>
          </w:p>
          <w:p w14:paraId="2D9497B2"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N/A</w:t>
            </w:r>
          </w:p>
          <w:p w14:paraId="01AADA20" w14:textId="388C5A63"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endif%}</w:t>
            </w:r>
          </w:p>
        </w:tc>
      </w:tr>
      <w:tr w:rsidR="008D7EB2" w14:paraId="577C7E13" w14:textId="77777777" w:rsidTr="00E0657F">
        <w:trPr>
          <w:trHeight w:val="578"/>
          <w:jc w:val="center"/>
        </w:trPr>
        <w:tc>
          <w:tcPr>
            <w:tcW w:w="1545" w:type="dxa"/>
            <w:vMerge/>
            <w:shd w:val="clear" w:color="auto" w:fill="FFFFFF"/>
            <w:vAlign w:val="center"/>
          </w:tcPr>
          <w:p w14:paraId="229EF5A3"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4742370C"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RNA 总量</w:t>
            </w:r>
          </w:p>
          <w:p w14:paraId="5246901D"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Amount (ng)</w:t>
            </w:r>
          </w:p>
        </w:tc>
        <w:tc>
          <w:tcPr>
            <w:tcW w:w="1656" w:type="dxa"/>
            <w:shd w:val="clear" w:color="auto" w:fill="FFFFFF"/>
            <w:vAlign w:val="center"/>
          </w:tcPr>
          <w:p w14:paraId="781390AF"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r w:rsidRPr="008D7EB2">
              <w:rPr>
                <w:rFonts w:ascii="思源黑体 CN Normal" w:eastAsia="思源黑体 CN Normal" w:hAnsi="思源黑体 CN Normal" w:cs="微软雅黑" w:hint="eastAsia"/>
                <w:bCs/>
                <w:sz w:val="18"/>
                <w:szCs w:val="18"/>
              </w:rPr>
              <w:t>30</w:t>
            </w:r>
          </w:p>
        </w:tc>
        <w:tc>
          <w:tcPr>
            <w:tcW w:w="1663" w:type="dxa"/>
            <w:shd w:val="clear" w:color="auto" w:fill="FFFFFF"/>
            <w:vAlign w:val="center"/>
          </w:tcPr>
          <w:p w14:paraId="21A275D9"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N/A</w:t>
            </w:r>
          </w:p>
        </w:tc>
        <w:tc>
          <w:tcPr>
            <w:tcW w:w="1494" w:type="dxa"/>
            <w:shd w:val="clear" w:color="auto" w:fill="FFFFFF"/>
            <w:vAlign w:val="center"/>
          </w:tcPr>
          <w:p w14:paraId="7B744FD1"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 xml:space="preserve">{%p if </w:t>
            </w:r>
            <w:proofErr w:type="spellStart"/>
            <w:r w:rsidRPr="008D7EB2">
              <w:rPr>
                <w:rFonts w:ascii="思源黑体 CN Normal" w:eastAsia="思源黑体 CN Normal" w:hAnsi="思源黑体 CN Normal" w:cs="微软雅黑"/>
                <w:bCs/>
                <w:sz w:val="18"/>
                <w:szCs w:val="18"/>
              </w:rPr>
              <w:t>lib_quality_control</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w:t>
            </w:r>
            <w:r w:rsidRPr="008D7EB2">
              <w:rPr>
                <w:rFonts w:ascii="思源黑体 CN Normal" w:eastAsia="思源黑体 CN Normal" w:hAnsi="思源黑体 CN Normal" w:cs="微软雅黑" w:hint="eastAsia"/>
                <w:bCs/>
                <w:sz w:val="18"/>
                <w:szCs w:val="18"/>
              </w:rPr>
              <w:t>lib_dna_qc</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w:t>
            </w:r>
            <w:r w:rsidRPr="008D7EB2">
              <w:rPr>
                <w:rFonts w:ascii="思源黑体 CN Normal" w:eastAsia="思源黑体 CN Normal" w:hAnsi="思源黑体 CN Normal" w:cs="微软雅黑" w:hint="eastAsia"/>
                <w:bCs/>
                <w:sz w:val="18"/>
                <w:szCs w:val="18"/>
              </w:rPr>
              <w:t>lib_dna_qc</w:t>
            </w:r>
            <w:r w:rsidRPr="008D7EB2">
              <w:rPr>
                <w:rFonts w:ascii="思源黑体 CN Normal" w:eastAsia="思源黑体 CN Normal" w:hAnsi="思源黑体 CN Normal" w:cs="微软雅黑"/>
                <w:bCs/>
                <w:sz w:val="18"/>
                <w:szCs w:val="18"/>
              </w:rPr>
              <w:t>.rna_qty</w:t>
            </w:r>
            <w:proofErr w:type="spellEnd"/>
            <w:r w:rsidRPr="008D7EB2">
              <w:rPr>
                <w:rFonts w:ascii="思源黑体 CN Normal" w:eastAsia="思源黑体 CN Normal" w:hAnsi="思源黑体 CN Normal" w:cs="微软雅黑"/>
                <w:bCs/>
                <w:sz w:val="18"/>
                <w:szCs w:val="18"/>
              </w:rPr>
              <w:t>%}</w:t>
            </w:r>
          </w:p>
          <w:p w14:paraId="38270C8C"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proofErr w:type="spellStart"/>
            <w:r w:rsidRPr="008D7EB2">
              <w:rPr>
                <w:rFonts w:ascii="思源黑体 CN Normal" w:eastAsia="思源黑体 CN Normal" w:hAnsi="思源黑体 CN Normal" w:cs="微软雅黑"/>
                <w:bCs/>
                <w:sz w:val="18"/>
                <w:szCs w:val="18"/>
              </w:rPr>
              <w:t>lib_quality_control.</w:t>
            </w:r>
            <w:r w:rsidRPr="008D7EB2">
              <w:rPr>
                <w:rFonts w:ascii="思源黑体 CN Normal" w:eastAsia="思源黑体 CN Normal" w:hAnsi="思源黑体 CN Normal" w:cs="微软雅黑" w:hint="eastAsia"/>
                <w:bCs/>
                <w:sz w:val="18"/>
                <w:szCs w:val="18"/>
              </w:rPr>
              <w:t>lib_dna_qc</w:t>
            </w:r>
            <w:r w:rsidRPr="008D7EB2">
              <w:rPr>
                <w:rFonts w:ascii="思源黑体 CN Normal" w:eastAsia="思源黑体 CN Normal" w:hAnsi="思源黑体 CN Normal" w:cs="微软雅黑"/>
                <w:bCs/>
                <w:sz w:val="18"/>
                <w:szCs w:val="18"/>
              </w:rPr>
              <w:t>.rna_qty|replace</w:t>
            </w:r>
            <w:proofErr w:type="spellEnd"/>
            <w:r w:rsidRPr="008D7EB2">
              <w:rPr>
                <w:rFonts w:ascii="思源黑体 CN Normal" w:eastAsia="思源黑体 CN Normal" w:hAnsi="思源黑体 CN Normal" w:cs="微软雅黑"/>
                <w:bCs/>
                <w:sz w:val="18"/>
                <w:szCs w:val="18"/>
              </w:rPr>
              <w:t>(“.00”,””)}}</w:t>
            </w:r>
          </w:p>
          <w:p w14:paraId="4D192802"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lastRenderedPageBreak/>
              <w:t>{%p else%}</w:t>
            </w:r>
          </w:p>
          <w:p w14:paraId="5920A3B3"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N/A</w:t>
            </w:r>
          </w:p>
          <w:p w14:paraId="708FCB70" w14:textId="5434F519"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endif%}</w:t>
            </w:r>
          </w:p>
        </w:tc>
      </w:tr>
      <w:tr w:rsidR="008D7EB2" w14:paraId="68BF034C" w14:textId="77777777" w:rsidTr="00E0657F">
        <w:trPr>
          <w:trHeight w:val="862"/>
          <w:jc w:val="center"/>
        </w:trPr>
        <w:tc>
          <w:tcPr>
            <w:tcW w:w="1545" w:type="dxa"/>
            <w:shd w:val="clear" w:color="auto" w:fill="FFFFFF"/>
            <w:vAlign w:val="center"/>
          </w:tcPr>
          <w:p w14:paraId="5DFD7871"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lastRenderedPageBreak/>
              <w:t>文库</w:t>
            </w:r>
          </w:p>
          <w:p w14:paraId="60026336"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library QC</w:t>
            </w:r>
          </w:p>
        </w:tc>
        <w:tc>
          <w:tcPr>
            <w:tcW w:w="2267" w:type="dxa"/>
            <w:shd w:val="clear" w:color="auto" w:fill="FFFFFF"/>
            <w:vAlign w:val="center"/>
          </w:tcPr>
          <w:p w14:paraId="56A4F87D"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文库</w:t>
            </w:r>
            <w:r w:rsidRPr="008D7EB2">
              <w:rPr>
                <w:rFonts w:ascii="思源黑体 CN Normal" w:eastAsia="思源黑体 CN Normal" w:hAnsi="思源黑体 CN Normal" w:cs="微软雅黑" w:hint="eastAsia"/>
                <w:bCs/>
                <w:sz w:val="18"/>
                <w:szCs w:val="18"/>
              </w:rPr>
              <w:t>浓度</w:t>
            </w:r>
          </w:p>
          <w:p w14:paraId="11DDC681"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library</w:t>
            </w:r>
            <w:r w:rsidRPr="008D7EB2">
              <w:rPr>
                <w:rFonts w:ascii="思源黑体 CN Normal" w:eastAsia="思源黑体 CN Normal" w:hAnsi="思源黑体 CN Normal" w:cs="微软雅黑" w:hint="eastAsia"/>
                <w:bCs/>
                <w:sz w:val="18"/>
                <w:szCs w:val="18"/>
              </w:rPr>
              <w:t xml:space="preserve"> Con.(</w:t>
            </w:r>
            <w:r w:rsidRPr="008D7EB2">
              <w:rPr>
                <w:rFonts w:ascii="思源黑体 CN Normal" w:eastAsia="思源黑体 CN Normal" w:hAnsi="思源黑体 CN Normal" w:cs="微软雅黑"/>
                <w:bCs/>
                <w:sz w:val="18"/>
                <w:szCs w:val="18"/>
              </w:rPr>
              <w:t>ng</w:t>
            </w:r>
            <w:r w:rsidRPr="008D7EB2">
              <w:rPr>
                <w:rFonts w:ascii="思源黑体 CN Normal" w:eastAsia="思源黑体 CN Normal" w:hAnsi="思源黑体 CN Normal" w:cs="微软雅黑" w:hint="eastAsia"/>
                <w:bCs/>
                <w:sz w:val="18"/>
                <w:szCs w:val="18"/>
              </w:rPr>
              <w:t>/μL)</w:t>
            </w:r>
          </w:p>
        </w:tc>
        <w:tc>
          <w:tcPr>
            <w:tcW w:w="1656" w:type="dxa"/>
            <w:shd w:val="clear" w:color="auto" w:fill="FFFFFF"/>
            <w:vAlign w:val="center"/>
          </w:tcPr>
          <w:p w14:paraId="0414F658" w14:textId="77777777" w:rsidR="008D7EB2" w:rsidRPr="008D7EB2" w:rsidRDefault="008D7EB2" w:rsidP="008D7EB2">
            <w:pPr>
              <w:snapToGrid w:val="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≥5</w:t>
            </w:r>
          </w:p>
        </w:tc>
        <w:tc>
          <w:tcPr>
            <w:tcW w:w="1663" w:type="dxa"/>
            <w:shd w:val="clear" w:color="auto" w:fill="FFFFFF"/>
            <w:vAlign w:val="center"/>
          </w:tcPr>
          <w:p w14:paraId="333B3947"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N/A</w:t>
            </w:r>
          </w:p>
        </w:tc>
        <w:tc>
          <w:tcPr>
            <w:tcW w:w="1494" w:type="dxa"/>
            <w:shd w:val="clear" w:color="auto" w:fill="FFFFFF"/>
            <w:vAlign w:val="center"/>
          </w:tcPr>
          <w:p w14:paraId="1F8000C2"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w:t>
            </w:r>
            <w:r w:rsidRPr="008D7EB2">
              <w:rPr>
                <w:rFonts w:ascii="思源黑体 CN Normal" w:eastAsia="思源黑体 CN Normal" w:hAnsi="思源黑体 CN Normal" w:cs="微软雅黑"/>
                <w:bCs/>
                <w:sz w:val="18"/>
                <w:szCs w:val="18"/>
              </w:rPr>
              <w:t xml:space="preserve">%p if </w:t>
            </w:r>
            <w:proofErr w:type="spellStart"/>
            <w:r w:rsidRPr="008D7EB2">
              <w:rPr>
                <w:rFonts w:ascii="思源黑体 CN Normal" w:eastAsia="思源黑体 CN Normal" w:hAnsi="思源黑体 CN Normal" w:cs="微软雅黑"/>
                <w:bCs/>
                <w:sz w:val="18"/>
                <w:szCs w:val="18"/>
              </w:rPr>
              <w:t>lib_quality_control</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lib_quality_control.lib_dna_qc</w:t>
            </w:r>
            <w:proofErr w:type="spellEnd"/>
            <w:r w:rsidRPr="008D7EB2">
              <w:rPr>
                <w:rFonts w:ascii="思源黑体 CN Normal" w:eastAsia="思源黑体 CN Normal" w:hAnsi="思源黑体 CN Normal" w:cs="微软雅黑"/>
                <w:bCs/>
                <w:sz w:val="18"/>
                <w:szCs w:val="18"/>
              </w:rPr>
              <w:t xml:space="preserve"> and </w:t>
            </w:r>
            <w:proofErr w:type="spellStart"/>
            <w:r w:rsidRPr="008D7EB2">
              <w:rPr>
                <w:rFonts w:ascii="思源黑体 CN Normal" w:eastAsia="思源黑体 CN Normal" w:hAnsi="思源黑体 CN Normal" w:cs="微软雅黑"/>
                <w:bCs/>
                <w:sz w:val="18"/>
                <w:szCs w:val="18"/>
              </w:rPr>
              <w:t>lib_quality_control.lib_dna_qc.library_concn</w:t>
            </w:r>
            <w:proofErr w:type="spellEnd"/>
            <w:r w:rsidRPr="008D7EB2">
              <w:rPr>
                <w:rFonts w:ascii="思源黑体 CN Normal" w:eastAsia="思源黑体 CN Normal" w:hAnsi="思源黑体 CN Normal" w:cs="微软雅黑"/>
                <w:bCs/>
                <w:sz w:val="18"/>
                <w:szCs w:val="18"/>
              </w:rPr>
              <w:t>%}</w:t>
            </w:r>
          </w:p>
          <w:p w14:paraId="0CA9D82A"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{{lib_quality_control.lib_dna_qc.library_concn|replace(“.00”,””)}}</w:t>
            </w:r>
          </w:p>
          <w:p w14:paraId="6AD673E2"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else%}</w:t>
            </w:r>
            <w:r w:rsidRPr="008D7EB2">
              <w:rPr>
                <w:rFonts w:ascii="思源黑体 CN Normal" w:eastAsia="思源黑体 CN Normal" w:hAnsi="思源黑体 CN Normal" w:cs="微软雅黑" w:hint="eastAsia"/>
                <w:bCs/>
                <w:sz w:val="18"/>
                <w:szCs w:val="18"/>
              </w:rPr>
              <w:t xml:space="preserve"> </w:t>
            </w:r>
          </w:p>
          <w:p w14:paraId="4028A0E2" w14:textId="77777777" w:rsidR="008D7EB2" w:rsidRPr="008D7EB2" w:rsidRDefault="008D7EB2" w:rsidP="008D7EB2">
            <w:pPr>
              <w:pStyle w:val="af7"/>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N/A</w:t>
            </w:r>
          </w:p>
          <w:p w14:paraId="02113230" w14:textId="71B0DAA3"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{%p endif%}</w:t>
            </w:r>
          </w:p>
        </w:tc>
      </w:tr>
      <w:tr w:rsidR="008D7EB2" w14:paraId="5CF8953E" w14:textId="77777777" w:rsidTr="00E0657F">
        <w:trPr>
          <w:trHeight w:val="377"/>
          <w:jc w:val="center"/>
        </w:trPr>
        <w:tc>
          <w:tcPr>
            <w:tcW w:w="1545" w:type="dxa"/>
            <w:vMerge w:val="restart"/>
            <w:shd w:val="clear" w:color="auto" w:fill="FFFFFF"/>
            <w:vAlign w:val="center"/>
          </w:tcPr>
          <w:p w14:paraId="02EE6CBB"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测序数据</w:t>
            </w:r>
          </w:p>
          <w:p w14:paraId="0FCDFE8E"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Sequencing</w:t>
            </w:r>
          </w:p>
          <w:p w14:paraId="6CAB3F0A"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lastRenderedPageBreak/>
              <w:t>Data QC</w:t>
            </w:r>
          </w:p>
        </w:tc>
        <w:tc>
          <w:tcPr>
            <w:tcW w:w="2267" w:type="dxa"/>
            <w:shd w:val="clear" w:color="auto" w:fill="FFFFFF"/>
            <w:vAlign w:val="center"/>
          </w:tcPr>
          <w:p w14:paraId="009E4EFC"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lastRenderedPageBreak/>
              <w:t>Clean</w:t>
            </w:r>
            <w:r w:rsidRPr="008D7EB2">
              <w:rPr>
                <w:rFonts w:ascii="思源黑体 CN Normal" w:eastAsia="思源黑体 CN Normal" w:hAnsi="思源黑体 CN Normal" w:cs="微软雅黑" w:hint="eastAsia"/>
                <w:bCs/>
                <w:sz w:val="18"/>
                <w:szCs w:val="18"/>
              </w:rPr>
              <w:t xml:space="preserve"> </w:t>
            </w:r>
            <w:r w:rsidRPr="008D7EB2">
              <w:rPr>
                <w:rFonts w:ascii="思源黑体 CN Normal" w:eastAsia="思源黑体 CN Normal" w:hAnsi="思源黑体 CN Normal" w:cs="微软雅黑"/>
                <w:bCs/>
                <w:sz w:val="18"/>
                <w:szCs w:val="18"/>
              </w:rPr>
              <w:t>Q30</w:t>
            </w:r>
          </w:p>
        </w:tc>
        <w:tc>
          <w:tcPr>
            <w:tcW w:w="1656" w:type="dxa"/>
            <w:shd w:val="clear" w:color="auto" w:fill="FFFFFF"/>
            <w:vAlign w:val="center"/>
          </w:tcPr>
          <w:p w14:paraId="5448BFD6"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≥75%</w:t>
            </w:r>
          </w:p>
        </w:tc>
        <w:tc>
          <w:tcPr>
            <w:tcW w:w="1663" w:type="dxa"/>
            <w:shd w:val="clear" w:color="auto" w:fill="FFFFFF"/>
            <w:vAlign w:val="center"/>
          </w:tcPr>
          <w:p w14:paraId="05F4479E" w14:textId="77777777"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N/A</w:t>
            </w:r>
          </w:p>
        </w:tc>
        <w:tc>
          <w:tcPr>
            <w:tcW w:w="1494" w:type="dxa"/>
            <w:shd w:val="clear" w:color="auto" w:fill="FFFFFF"/>
            <w:vAlign w:val="center"/>
          </w:tcPr>
          <w:p w14:paraId="076C334C" w14:textId="28C08592" w:rsidR="008D7EB2" w:rsidRPr="008D7EB2" w:rsidRDefault="008D7EB2" w:rsidP="008D7EB2">
            <w:pPr>
              <w:pStyle w:val="ListParagraph1"/>
              <w:spacing w:line="300" w:lineRule="exact"/>
              <w:ind w:firstLineChars="0" w:firstLine="0"/>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{{qc.dna_data_qc.cleandata_q</w:t>
            </w:r>
            <w:r w:rsidRPr="008D7EB2">
              <w:rPr>
                <w:rFonts w:ascii="思源黑体 CN Normal" w:eastAsia="思源黑体 CN Normal" w:hAnsi="思源黑体 CN Normal" w:cs="微软雅黑"/>
                <w:bCs/>
                <w:sz w:val="18"/>
                <w:szCs w:val="18"/>
              </w:rPr>
              <w:lastRenderedPageBreak/>
              <w:t>30|</w:t>
            </w:r>
            <w:r w:rsidRPr="008D7EB2">
              <w:rPr>
                <w:rFonts w:ascii="思源黑体 CN Normal" w:eastAsia="思源黑体 CN Normal" w:hAnsi="思源黑体 CN Normal" w:cs="微软雅黑" w:hint="eastAsia"/>
                <w:bCs/>
                <w:sz w:val="18"/>
                <w:szCs w:val="18"/>
              </w:rPr>
              <w:t>re</w:t>
            </w:r>
            <w:r w:rsidRPr="008D7EB2">
              <w:rPr>
                <w:rFonts w:ascii="思源黑体 CN Normal" w:eastAsia="思源黑体 CN Normal" w:hAnsi="思源黑体 CN Normal" w:cs="微软雅黑"/>
                <w:bCs/>
                <w:sz w:val="18"/>
                <w:szCs w:val="18"/>
              </w:rPr>
              <w:t>place(“.00%”,”%”)}}</w:t>
            </w:r>
          </w:p>
        </w:tc>
      </w:tr>
      <w:tr w:rsidR="008D7EB2" w14:paraId="0AF699F4" w14:textId="77777777" w:rsidTr="00E0657F">
        <w:trPr>
          <w:trHeight w:val="578"/>
          <w:jc w:val="center"/>
        </w:trPr>
        <w:tc>
          <w:tcPr>
            <w:tcW w:w="1545" w:type="dxa"/>
            <w:vMerge/>
            <w:vAlign w:val="center"/>
          </w:tcPr>
          <w:p w14:paraId="478252ED"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6DB41B0C"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平均有效测序深度</w:t>
            </w:r>
            <w:r w:rsidRPr="008D7EB2">
              <w:rPr>
                <w:rFonts w:ascii="思源黑体 CN Normal" w:eastAsia="思源黑体 CN Normal" w:hAnsi="思源黑体 CN Normal" w:cs="微软雅黑" w:hint="eastAsia"/>
                <w:bCs/>
                <w:sz w:val="18"/>
                <w:szCs w:val="18"/>
              </w:rPr>
              <w:t>(</w:t>
            </w:r>
            <w:proofErr w:type="spellStart"/>
            <w:r w:rsidRPr="008D7EB2">
              <w:rPr>
                <w:rFonts w:ascii="思源黑体 CN Normal" w:eastAsia="思源黑体 CN Normal" w:hAnsi="思源黑体 CN Normal" w:cs="微软雅黑"/>
                <w:bCs/>
                <w:sz w:val="18"/>
                <w:szCs w:val="18"/>
              </w:rPr>
              <w:t>Depth_CDS</w:t>
            </w:r>
            <w:proofErr w:type="spellEnd"/>
            <w:r w:rsidRPr="008D7EB2">
              <w:rPr>
                <w:rFonts w:ascii="思源黑体 CN Normal" w:eastAsia="思源黑体 CN Normal" w:hAnsi="思源黑体 CN Normal" w:cs="微软雅黑" w:hint="eastAsia"/>
                <w:bCs/>
                <w:sz w:val="18"/>
                <w:szCs w:val="18"/>
              </w:rPr>
              <w:t>)</w:t>
            </w:r>
          </w:p>
        </w:tc>
        <w:tc>
          <w:tcPr>
            <w:tcW w:w="1656" w:type="dxa"/>
            <w:shd w:val="clear" w:color="auto" w:fill="FFFFFF"/>
            <w:vAlign w:val="center"/>
          </w:tcPr>
          <w:p w14:paraId="317E8A1B"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≥400×</w:t>
            </w:r>
          </w:p>
        </w:tc>
        <w:tc>
          <w:tcPr>
            <w:tcW w:w="1663" w:type="dxa"/>
            <w:shd w:val="clear" w:color="auto" w:fill="FFFFFF"/>
            <w:vAlign w:val="center"/>
          </w:tcPr>
          <w:p w14:paraId="5E84F344"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N/A</w:t>
            </w:r>
          </w:p>
        </w:tc>
        <w:tc>
          <w:tcPr>
            <w:tcW w:w="1494" w:type="dxa"/>
            <w:shd w:val="clear" w:color="auto" w:fill="FFFFFF"/>
            <w:vAlign w:val="center"/>
          </w:tcPr>
          <w:p w14:paraId="2D756028" w14:textId="35A2D2BF"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w:t>
            </w:r>
            <w:proofErr w:type="spellStart"/>
            <w:r w:rsidRPr="008D7EB2">
              <w:rPr>
                <w:rFonts w:ascii="思源黑体 CN Normal" w:eastAsia="思源黑体 CN Normal" w:hAnsi="思源黑体 CN Normal" w:cs="微软雅黑"/>
                <w:bCs/>
                <w:sz w:val="18"/>
                <w:szCs w:val="18"/>
              </w:rPr>
              <w:t>qc.dna_data_qc.depth_ssbc|replace</w:t>
            </w:r>
            <w:proofErr w:type="spellEnd"/>
            <w:r w:rsidRPr="008D7EB2">
              <w:rPr>
                <w:rFonts w:ascii="思源黑体 CN Normal" w:eastAsia="思源黑体 CN Normal" w:hAnsi="思源黑体 CN Normal" w:cs="微软雅黑"/>
                <w:bCs/>
                <w:sz w:val="18"/>
                <w:szCs w:val="18"/>
              </w:rPr>
              <w:t>(“.00”, “”)}}×</w:t>
            </w:r>
          </w:p>
        </w:tc>
      </w:tr>
      <w:tr w:rsidR="008D7EB2" w14:paraId="7E2D5AC1" w14:textId="77777777" w:rsidTr="00E0657F">
        <w:trPr>
          <w:trHeight w:val="578"/>
          <w:jc w:val="center"/>
        </w:trPr>
        <w:tc>
          <w:tcPr>
            <w:tcW w:w="1545" w:type="dxa"/>
            <w:vMerge/>
            <w:vAlign w:val="center"/>
          </w:tcPr>
          <w:p w14:paraId="317CDAB1"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1DDE82DB"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RNA内参拷贝数</w:t>
            </w:r>
            <w:bookmarkStart w:id="16" w:name="OLE_LINK33"/>
            <w:r w:rsidRPr="008D7EB2">
              <w:rPr>
                <w:rFonts w:ascii="思源黑体 CN Normal" w:eastAsia="思源黑体 CN Normal" w:hAnsi="思源黑体 CN Normal" w:cs="微软雅黑" w:hint="eastAsia"/>
                <w:bCs/>
                <w:sz w:val="18"/>
                <w:szCs w:val="18"/>
              </w:rPr>
              <w:t>(</w:t>
            </w:r>
            <w:r w:rsidRPr="008D7EB2">
              <w:rPr>
                <w:rFonts w:ascii="思源黑体 CN Normal" w:eastAsia="思源黑体 CN Normal" w:hAnsi="思源黑体 CN Normal" w:cs="微软雅黑"/>
                <w:bCs/>
                <w:sz w:val="18"/>
                <w:szCs w:val="18"/>
              </w:rPr>
              <w:t>RNA-Control</w:t>
            </w:r>
            <w:bookmarkEnd w:id="16"/>
            <w:r w:rsidRPr="008D7EB2">
              <w:rPr>
                <w:rFonts w:ascii="思源黑体 CN Normal" w:eastAsia="思源黑体 CN Normal" w:hAnsi="思源黑体 CN Normal" w:cs="微软雅黑" w:hint="eastAsia"/>
                <w:bCs/>
                <w:sz w:val="18"/>
                <w:szCs w:val="18"/>
              </w:rPr>
              <w:t>)</w:t>
            </w:r>
          </w:p>
        </w:tc>
        <w:tc>
          <w:tcPr>
            <w:tcW w:w="1656" w:type="dxa"/>
            <w:shd w:val="clear" w:color="auto" w:fill="FFFFFF"/>
            <w:vAlign w:val="center"/>
          </w:tcPr>
          <w:p w14:paraId="7C4EDB21"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≥10×</w:t>
            </w:r>
          </w:p>
        </w:tc>
        <w:tc>
          <w:tcPr>
            <w:tcW w:w="1663" w:type="dxa"/>
            <w:shd w:val="clear" w:color="auto" w:fill="FFFFFF"/>
            <w:vAlign w:val="center"/>
          </w:tcPr>
          <w:p w14:paraId="78397D71"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N/A</w:t>
            </w:r>
          </w:p>
        </w:tc>
        <w:tc>
          <w:tcPr>
            <w:tcW w:w="1494" w:type="dxa"/>
            <w:shd w:val="clear" w:color="auto" w:fill="FFFFFF"/>
            <w:vAlign w:val="center"/>
          </w:tcPr>
          <w:p w14:paraId="508E4D03" w14:textId="427BA93A"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w:t>
            </w:r>
            <w:r w:rsidRPr="008D7EB2">
              <w:rPr>
                <w:rFonts w:ascii="思源黑体 CN Normal" w:eastAsia="思源黑体 CN Normal" w:hAnsi="思源黑体 CN Normal" w:cs="微软雅黑"/>
                <w:bCs/>
                <w:sz w:val="18"/>
                <w:szCs w:val="18"/>
              </w:rPr>
              <w:t>{</w:t>
            </w:r>
            <w:proofErr w:type="spellStart"/>
            <w:r w:rsidRPr="008D7EB2">
              <w:rPr>
                <w:rFonts w:ascii="思源黑体 CN Normal" w:eastAsia="思源黑体 CN Normal" w:hAnsi="思源黑体 CN Normal" w:cs="微软雅黑"/>
                <w:bCs/>
                <w:sz w:val="18"/>
                <w:szCs w:val="18"/>
              </w:rPr>
              <w:t>qc.dna_data_qc.depth_rna_ctrl|replace</w:t>
            </w:r>
            <w:proofErr w:type="spellEnd"/>
            <w:r w:rsidRPr="008D7EB2">
              <w:rPr>
                <w:rFonts w:ascii="思源黑体 CN Normal" w:eastAsia="思源黑体 CN Normal" w:hAnsi="思源黑体 CN Normal" w:cs="微软雅黑"/>
                <w:bCs/>
                <w:sz w:val="18"/>
                <w:szCs w:val="18"/>
              </w:rPr>
              <w:t>(“.00”, “”)}}×</w:t>
            </w:r>
          </w:p>
        </w:tc>
      </w:tr>
      <w:tr w:rsidR="008D7EB2" w14:paraId="6C3EE76D" w14:textId="77777777" w:rsidTr="00E0657F">
        <w:trPr>
          <w:trHeight w:val="730"/>
          <w:jc w:val="center"/>
        </w:trPr>
        <w:tc>
          <w:tcPr>
            <w:tcW w:w="1545" w:type="dxa"/>
            <w:vMerge/>
            <w:vAlign w:val="center"/>
          </w:tcPr>
          <w:p w14:paraId="2CFFA92F"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p>
        </w:tc>
        <w:tc>
          <w:tcPr>
            <w:tcW w:w="2267" w:type="dxa"/>
            <w:shd w:val="clear" w:color="auto" w:fill="FFFFFF"/>
            <w:vAlign w:val="center"/>
          </w:tcPr>
          <w:p w14:paraId="670A2858"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bookmarkStart w:id="17" w:name="OLE_LINK19"/>
            <w:r w:rsidRPr="008D7EB2">
              <w:rPr>
                <w:rFonts w:ascii="思源黑体 CN Normal" w:eastAsia="思源黑体 CN Normal" w:hAnsi="思源黑体 CN Normal" w:cs="微软雅黑"/>
                <w:bCs/>
                <w:sz w:val="18"/>
                <w:szCs w:val="18"/>
              </w:rPr>
              <w:t>SNP区域50 ×覆盖率</w:t>
            </w:r>
            <w:bookmarkStart w:id="18" w:name="OLE_LINK34"/>
            <w:bookmarkEnd w:id="17"/>
            <w:r w:rsidRPr="008D7EB2">
              <w:rPr>
                <w:rFonts w:ascii="思源黑体 CN Normal" w:eastAsia="思源黑体 CN Normal" w:hAnsi="思源黑体 CN Normal" w:cs="微软雅黑" w:hint="eastAsia"/>
                <w:bCs/>
                <w:sz w:val="18"/>
                <w:szCs w:val="18"/>
              </w:rPr>
              <w:t>(</w:t>
            </w:r>
            <w:r w:rsidRPr="008D7EB2">
              <w:rPr>
                <w:rFonts w:ascii="思源黑体 CN Normal" w:eastAsia="思源黑体 CN Normal" w:hAnsi="思源黑体 CN Normal" w:cs="微软雅黑"/>
                <w:bCs/>
                <w:sz w:val="18"/>
                <w:szCs w:val="18"/>
              </w:rPr>
              <w:t>Coverage(50x)_SNP</w:t>
            </w:r>
            <w:bookmarkEnd w:id="18"/>
            <w:r w:rsidRPr="008D7EB2">
              <w:rPr>
                <w:rFonts w:ascii="思源黑体 CN Normal" w:eastAsia="思源黑体 CN Normal" w:hAnsi="思源黑体 CN Normal" w:cs="微软雅黑" w:hint="eastAsia"/>
                <w:bCs/>
                <w:sz w:val="18"/>
                <w:szCs w:val="18"/>
              </w:rPr>
              <w:t>)</w:t>
            </w:r>
          </w:p>
        </w:tc>
        <w:tc>
          <w:tcPr>
            <w:tcW w:w="1656" w:type="dxa"/>
            <w:shd w:val="clear" w:color="auto" w:fill="FFFFFF"/>
            <w:vAlign w:val="center"/>
          </w:tcPr>
          <w:p w14:paraId="0BBAA19F"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≥90%</w:t>
            </w:r>
          </w:p>
        </w:tc>
        <w:tc>
          <w:tcPr>
            <w:tcW w:w="1663" w:type="dxa"/>
            <w:shd w:val="clear" w:color="auto" w:fill="FFFFFF"/>
            <w:vAlign w:val="center"/>
          </w:tcPr>
          <w:p w14:paraId="11D70896" w14:textId="77777777"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bCs/>
                <w:sz w:val="18"/>
                <w:szCs w:val="18"/>
              </w:rPr>
              <w:t>N/A</w:t>
            </w:r>
          </w:p>
        </w:tc>
        <w:tc>
          <w:tcPr>
            <w:tcW w:w="1494" w:type="dxa"/>
            <w:shd w:val="clear" w:color="auto" w:fill="FFFFFF"/>
            <w:vAlign w:val="center"/>
          </w:tcPr>
          <w:p w14:paraId="01712256" w14:textId="1D17E69F" w:rsidR="008D7EB2" w:rsidRPr="008D7EB2" w:rsidRDefault="008D7EB2" w:rsidP="008D7EB2">
            <w:pPr>
              <w:snapToGrid w:val="0"/>
              <w:spacing w:line="300" w:lineRule="exact"/>
              <w:jc w:val="center"/>
              <w:rPr>
                <w:rFonts w:ascii="思源黑体 CN Normal" w:eastAsia="思源黑体 CN Normal" w:hAnsi="思源黑体 CN Normal" w:cs="微软雅黑"/>
                <w:bCs/>
                <w:sz w:val="18"/>
                <w:szCs w:val="18"/>
              </w:rPr>
            </w:pPr>
            <w:r w:rsidRPr="008D7EB2">
              <w:rPr>
                <w:rFonts w:ascii="思源黑体 CN Normal" w:eastAsia="思源黑体 CN Normal" w:hAnsi="思源黑体 CN Normal" w:cs="微软雅黑" w:hint="eastAsia"/>
                <w:bCs/>
                <w:sz w:val="18"/>
                <w:szCs w:val="18"/>
              </w:rPr>
              <w:t>{</w:t>
            </w:r>
            <w:r w:rsidRPr="008D7EB2">
              <w:rPr>
                <w:rFonts w:ascii="思源黑体 CN Normal" w:eastAsia="思源黑体 CN Normal" w:hAnsi="思源黑体 CN Normal" w:cs="微软雅黑"/>
                <w:bCs/>
                <w:sz w:val="18"/>
                <w:szCs w:val="18"/>
              </w:rPr>
              <w:t>{</w:t>
            </w:r>
            <w:proofErr w:type="spellStart"/>
            <w:r w:rsidRPr="008D7EB2">
              <w:rPr>
                <w:rFonts w:ascii="思源黑体 CN Normal" w:eastAsia="思源黑体 CN Normal" w:hAnsi="思源黑体 CN Normal" w:cs="微软雅黑"/>
                <w:bCs/>
                <w:sz w:val="18"/>
                <w:szCs w:val="18"/>
              </w:rPr>
              <w:t>qc.dna_data_qc.snp_cover_ratio|</w:t>
            </w:r>
            <w:r w:rsidRPr="008D7EB2">
              <w:rPr>
                <w:rFonts w:ascii="思源黑体 CN Normal" w:eastAsia="思源黑体 CN Normal" w:hAnsi="思源黑体 CN Normal" w:cs="微软雅黑" w:hint="eastAsia"/>
                <w:bCs/>
                <w:sz w:val="18"/>
                <w:szCs w:val="18"/>
              </w:rPr>
              <w:t>re</w:t>
            </w:r>
            <w:r w:rsidRPr="008D7EB2">
              <w:rPr>
                <w:rFonts w:ascii="思源黑体 CN Normal" w:eastAsia="思源黑体 CN Normal" w:hAnsi="思源黑体 CN Normal" w:cs="微软雅黑"/>
                <w:bCs/>
                <w:sz w:val="18"/>
                <w:szCs w:val="18"/>
              </w:rPr>
              <w:t>place</w:t>
            </w:r>
            <w:proofErr w:type="spellEnd"/>
            <w:r w:rsidRPr="008D7EB2">
              <w:rPr>
                <w:rFonts w:ascii="思源黑体 CN Normal" w:eastAsia="思源黑体 CN Normal" w:hAnsi="思源黑体 CN Normal" w:cs="微软雅黑"/>
                <w:bCs/>
                <w:sz w:val="18"/>
                <w:szCs w:val="18"/>
              </w:rPr>
              <w:t>(“.00%”,”%”)}}</w:t>
            </w:r>
          </w:p>
        </w:tc>
      </w:tr>
    </w:tbl>
    <w:p w14:paraId="4441248E" w14:textId="77777777" w:rsidR="00C34A0E" w:rsidRDefault="007D36B7">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t>注：</w:t>
      </w:r>
    </w:p>
    <w:p w14:paraId="12242671"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19" w:name="OLE_LINK15"/>
      <w:r>
        <w:rPr>
          <w:rFonts w:ascii="思源黑体 CN Normal" w:eastAsia="思源黑体 CN Normal" w:hAnsi="思源黑体 CN Normal" w:cs="微软雅黑" w:hint="eastAsia"/>
          <w:bCs/>
          <w:sz w:val="18"/>
          <w:szCs w:val="18"/>
        </w:rPr>
        <w:t>点突变、插入/缺失突变</w:t>
      </w:r>
      <w:bookmarkEnd w:id="19"/>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0" w:name="OLE_LINK20"/>
      <w:r>
        <w:rPr>
          <w:rFonts w:ascii="思源黑体 CN Normal" w:eastAsia="思源黑体 CN Normal" w:hAnsi="思源黑体 CN Normal" w:cs="微软雅黑" w:hint="eastAsia"/>
          <w:bCs/>
          <w:sz w:val="18"/>
          <w:szCs w:val="18"/>
        </w:rPr>
        <w:t>纯合缺失</w:t>
      </w:r>
      <w:bookmarkEnd w:id="20"/>
      <w:r>
        <w:rPr>
          <w:rFonts w:ascii="思源黑体 CN Normal" w:eastAsia="思源黑体 CN Normal" w:hAnsi="思源黑体 CN Normal" w:cs="微软雅黑" w:hint="eastAsia"/>
          <w:bCs/>
          <w:sz w:val="18"/>
          <w:szCs w:val="18"/>
        </w:rPr>
        <w:t>检测要求样本肿瘤细胞含量不低于30%。</w:t>
      </w:r>
    </w:p>
    <w:p w14:paraId="0FE38223" w14:textId="77777777" w:rsidR="00C34A0E" w:rsidRDefault="007D36B7">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Copy Number Amplification (CNA), Fusion and MET exon14 skipping requires that the tumor cell content in the sample is at least 20%. For detecting Homozygous Deletion (HD), the tumor cell content must be no less than 30%.</w:t>
      </w:r>
    </w:p>
    <w:p w14:paraId="26043E53"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点突变、插入/缺失突变和拷贝数扩增变异的测序数据质控参数为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w:t>
      </w:r>
      <w:bookmarkStart w:id="21" w:name="OLE_LINK30"/>
      <w:r>
        <w:rPr>
          <w:rFonts w:ascii="思源黑体 CN Normal" w:eastAsia="思源黑体 CN Normal" w:hAnsi="思源黑体 CN Normal" w:cs="微软雅黑" w:hint="eastAsia"/>
          <w:bCs/>
          <w:sz w:val="18"/>
          <w:szCs w:val="18"/>
        </w:rPr>
        <w:t>MET exon14 skipping</w:t>
      </w:r>
      <w:bookmarkEnd w:id="21"/>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0BD7C62E" w14:textId="77777777" w:rsidR="00C34A0E" w:rsidRDefault="007D36B7">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2" w:name="OLE_LINK26"/>
      <w:r>
        <w:rPr>
          <w:rFonts w:ascii="思源黑体 CN Normal" w:eastAsia="思源黑体 CN Normal" w:hAnsi="思源黑体 CN Normal" w:hint="eastAsia"/>
          <w:color w:val="000000" w:themeColor="text1"/>
          <w:sz w:val="18"/>
          <w:szCs w:val="18"/>
        </w:rPr>
        <w:t>Single Nucleotide Variations</w:t>
      </w:r>
      <w:bookmarkEnd w:id="22"/>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3" w:name="OLE_LINK27"/>
      <w:r>
        <w:rPr>
          <w:rFonts w:ascii="思源黑体 CN Normal" w:eastAsia="思源黑体 CN Normal" w:hAnsi="思源黑体 CN Normal" w:cs="微软雅黑" w:hint="eastAsia"/>
          <w:bCs/>
          <w:sz w:val="18"/>
          <w:szCs w:val="18"/>
        </w:rPr>
        <w:t>Insertion and Deletion</w:t>
      </w:r>
      <w:bookmarkEnd w:id="23"/>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xml:space="preserve">)and </w:t>
      </w:r>
      <w:bookmarkStart w:id="24" w:name="OLE_LINK29"/>
      <w:bookmarkStart w:id="25" w:name="OLE_LINK36"/>
      <w:r>
        <w:rPr>
          <w:rFonts w:ascii="思源黑体 CN Normal" w:eastAsia="思源黑体 CN Normal" w:hAnsi="思源黑体 CN Normal" w:cs="微软雅黑" w:hint="eastAsia"/>
          <w:bCs/>
          <w:sz w:val="18"/>
          <w:szCs w:val="18"/>
        </w:rPr>
        <w:t>Copy Number Amplification</w:t>
      </w:r>
      <w:bookmarkEnd w:id="24"/>
      <w:r>
        <w:rPr>
          <w:rFonts w:ascii="思源黑体 CN Normal" w:eastAsia="思源黑体 CN Normal" w:hAnsi="思源黑体 CN Normal" w:cs="微软雅黑" w:hint="eastAsia"/>
          <w:bCs/>
          <w:sz w:val="18"/>
          <w:szCs w:val="18"/>
        </w:rPr>
        <w:t xml:space="preserve"> (CNA)</w:t>
      </w:r>
      <w:bookmarkEnd w:id="25"/>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26" w:name="OLE_LINK38"/>
      <w:r>
        <w:rPr>
          <w:rFonts w:ascii="思源黑体 CN Normal" w:eastAsia="思源黑体 CN Normal" w:hAnsi="思源黑体 CN Normal" w:cs="微软雅黑" w:hint="eastAsia"/>
          <w:bCs/>
          <w:sz w:val="18"/>
          <w:szCs w:val="18"/>
        </w:rPr>
        <w:t>Homozygous Deletion (HD)</w:t>
      </w:r>
      <w:bookmarkEnd w:id="26"/>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(50x)_SNP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6FDA85E2"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7" w:name="OLE_LINK35"/>
      <w:r>
        <w:rPr>
          <w:rFonts w:ascii="思源黑体 CN Normal" w:eastAsia="思源黑体 CN Normal" w:hAnsi="思源黑体 CN Normal" w:cs="微软雅黑" w:hint="eastAsia"/>
          <w:bCs/>
          <w:sz w:val="18"/>
          <w:szCs w:val="18"/>
        </w:rPr>
        <w:t>样本质控数值低于合格标准时，检测结果可能存在突变位点假阴性结果，以及影响拷贝数扩增和纯合缺失结果的准确性。</w:t>
      </w:r>
    </w:p>
    <w:bookmarkEnd w:id="27"/>
    <w:p w14:paraId="2D4F31A1" w14:textId="77777777" w:rsidR="00C34A0E" w:rsidRDefault="007D36B7">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below the acceptable standards, the test results may have false negative results for mutation sites, as well as affect the accuracy of Copy Number </w:t>
      </w:r>
      <w:r>
        <w:rPr>
          <w:rFonts w:ascii="思源黑体 CN Normal" w:eastAsia="思源黑体 CN Normal" w:hAnsi="思源黑体 CN Normal" w:cs="微软雅黑"/>
          <w:bCs/>
          <w:sz w:val="18"/>
          <w:szCs w:val="18"/>
        </w:rPr>
        <w:t>Amplification (</w:t>
      </w:r>
      <w:r>
        <w:rPr>
          <w:rFonts w:ascii="思源黑体 CN Normal" w:eastAsia="思源黑体 CN Normal" w:hAnsi="思源黑体 CN Normal" w:cs="微软雅黑" w:hint="eastAsia"/>
          <w:bCs/>
          <w:sz w:val="18"/>
          <w:szCs w:val="18"/>
        </w:rPr>
        <w:t>CNA</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 xml:space="preserve">and Homozygous </w:t>
      </w:r>
      <w:r>
        <w:rPr>
          <w:rFonts w:ascii="思源黑体 CN Normal" w:eastAsia="思源黑体 CN Normal" w:hAnsi="思源黑体 CN Normal" w:cs="微软雅黑"/>
          <w:bCs/>
          <w:sz w:val="18"/>
          <w:szCs w:val="18"/>
        </w:rPr>
        <w:t xml:space="preserve">Deletion </w:t>
      </w:r>
      <w:r>
        <w:rPr>
          <w:rFonts w:ascii="思源黑体 CN Normal" w:eastAsia="思源黑体 CN Normal" w:hAnsi="思源黑体 CN Normal" w:cs="微软雅黑" w:hint="eastAsia"/>
          <w:bCs/>
          <w:sz w:val="18"/>
          <w:szCs w:val="18"/>
        </w:rPr>
        <w:t>(HD) results.</w:t>
      </w:r>
    </w:p>
    <w:p w14:paraId="522FB126"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“N/A”表示不适用或无法评估。</w:t>
      </w:r>
    </w:p>
    <w:p w14:paraId="0AABD979" w14:textId="77777777" w:rsidR="00C34A0E" w:rsidRDefault="007D36B7">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"N/A" indicates not applicable or unable to assess</w:t>
      </w:r>
      <w:r>
        <w:rPr>
          <w:rFonts w:ascii="思源黑体 CN Normal" w:eastAsia="思源黑体 CN Normal" w:hAnsi="思源黑体 CN Normal" w:cs="微软雅黑" w:hint="eastAsia"/>
          <w:bCs/>
          <w:sz w:val="16"/>
          <w:szCs w:val="16"/>
        </w:rPr>
        <w:t>.</w:t>
      </w:r>
    </w:p>
    <w:p w14:paraId="7DC2A230" w14:textId="77777777" w:rsidR="00C34A0E" w:rsidRDefault="007D36B7">
      <w:pPr>
        <w:pStyle w:val="af7"/>
        <w:numPr>
          <w:ilvl w:val="0"/>
          <w:numId w:val="4"/>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 若英文和中文有不一致处，以中文为准。</w:t>
      </w:r>
    </w:p>
    <w:p w14:paraId="2ED50439" w14:textId="77777777" w:rsidR="00C34A0E" w:rsidRDefault="007D36B7">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If there is any inconsistency between English and Chinese, the Chinese shall prevail.</w:t>
      </w:r>
    </w:p>
    <w:p w14:paraId="3D0FD10E" w14:textId="77777777" w:rsidR="00C34A0E" w:rsidRDefault="00C34A0E">
      <w:pPr>
        <w:pStyle w:val="af7"/>
        <w:snapToGrid w:val="0"/>
        <w:spacing w:line="400" w:lineRule="exact"/>
        <w:ind w:firstLineChars="0" w:firstLine="0"/>
        <w:jc w:val="left"/>
        <w:rPr>
          <w:rFonts w:ascii="思源黑体 CN Normal" w:eastAsia="思源黑体 CN Normal" w:hAnsi="思源黑体 CN Normal" w:cs="微软雅黑"/>
          <w:bCs/>
          <w:sz w:val="18"/>
          <w:szCs w:val="18"/>
        </w:rPr>
      </w:pPr>
    </w:p>
    <w:p w14:paraId="22D3D177" w14:textId="77777777" w:rsidR="00C34A0E" w:rsidRDefault="00C34A0E">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331791BB" w14:textId="77777777" w:rsidR="00C34A0E" w:rsidRDefault="007D36B7">
      <w:pPr>
        <w:widowControl/>
        <w:jc w:val="left"/>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6"/>
          <w:szCs w:val="16"/>
        </w:rPr>
        <w:br w:type="page"/>
      </w:r>
    </w:p>
    <w:p w14:paraId="2A3E820F" w14:textId="77777777" w:rsidR="00C34A0E" w:rsidRDefault="00C34A0E">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3B104C19" w14:textId="77777777" w:rsidR="00C34A0E" w:rsidRDefault="007D36B7">
      <w:pPr>
        <w:snapToGrid w:val="0"/>
        <w:spacing w:beforeLines="100" w:before="312" w:afterLines="50" w:after="156" w:line="400" w:lineRule="exact"/>
        <w:ind w:firstLineChars="400" w:firstLine="1120"/>
        <w:rPr>
          <w:rFonts w:ascii="思源黑体 CN Bold" w:eastAsia="思源黑体 CN Bold" w:hAnsi="思源黑体 CN Bold" w:cs="微软雅黑"/>
          <w:b/>
          <w:color w:val="3C6243"/>
          <w:sz w:val="44"/>
          <w:szCs w:val="44"/>
        </w:rPr>
      </w:pPr>
      <w:r>
        <w:rPr>
          <w:rFonts w:ascii="思源黑体 CN Bold" w:eastAsia="思源黑体 CN Bold" w:hAnsi="思源黑体 CN Bold" w:cs="微软雅黑"/>
          <w:b/>
          <w:noProof/>
          <w:color w:val="3C6243"/>
          <w:sz w:val="28"/>
          <w:szCs w:val="28"/>
        </w:rPr>
        <w:drawing>
          <wp:anchor distT="0" distB="0" distL="114300" distR="114300" simplePos="0" relativeHeight="251664384" behindDoc="0" locked="0" layoutInCell="1" allowOverlap="1" wp14:anchorId="085102D6" wp14:editId="26E68E6E">
            <wp:simplePos x="0" y="0"/>
            <wp:positionH relativeFrom="column">
              <wp:posOffset>48260</wp:posOffset>
            </wp:positionH>
            <wp:positionV relativeFrom="paragraph">
              <wp:posOffset>82550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14:anchorId="75F2DEC2" wp14:editId="0158BFA7">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6.8pt;margin-top:34.05pt;height:0.75pt;width:418.5pt;z-index:251665408;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7B441BF7" w14:textId="77777777" w:rsidR="00C34A0E" w:rsidRDefault="007D36B7">
      <w:pPr>
        <w:pStyle w:val="af7"/>
        <w:numPr>
          <w:ilvl w:val="0"/>
          <w:numId w:val="5"/>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7EF1DE78" w14:textId="77777777" w:rsidR="00C34A0E" w:rsidRPr="008D7EB2" w:rsidRDefault="007D36B7">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r w:rsidRPr="008D7EB2">
        <w:rPr>
          <w:rFonts w:ascii="思源黑体 CN Normal" w:eastAsia="思源黑体 CN Normal" w:hAnsi="思源黑体 CN Normal" w:hint="eastAsia"/>
          <w:kern w:val="0"/>
          <w:szCs w:val="21"/>
        </w:rPr>
        <w:t>样本核酸提取后采用“人类实体瘤多基因突变检测试剂盒”进行文库构建，测序平台为</w:t>
      </w:r>
      <w:bookmarkStart w:id="28" w:name="_Hlk40269833"/>
      <w:r w:rsidRPr="008D7EB2">
        <w:rPr>
          <w:rFonts w:ascii="思源黑体 CN Normal" w:eastAsia="思源黑体 CN Normal" w:hAnsi="思源黑体 CN Normal" w:hint="eastAsia"/>
          <w:kern w:val="0"/>
          <w:szCs w:val="21"/>
        </w:rPr>
        <w:t>ADx-SEQ200 Plus，采用</w:t>
      </w:r>
      <w:bookmarkStart w:id="29" w:name="OLE_LINK9"/>
      <w:r w:rsidRPr="008D7EB2">
        <w:rPr>
          <w:rFonts w:ascii="思源黑体 CN Normal" w:eastAsia="思源黑体 CN Normal" w:hAnsi="思源黑体 CN Normal" w:hint="eastAsia"/>
          <w:kern w:val="0"/>
          <w:szCs w:val="21"/>
        </w:rPr>
        <w:t>ADx-SEQ200 Plus配套的分析软件</w:t>
      </w:r>
      <w:bookmarkEnd w:id="29"/>
      <w:r w:rsidRPr="008D7EB2">
        <w:rPr>
          <w:rFonts w:ascii="思源黑体 CN Normal" w:eastAsia="思源黑体 CN Normal" w:hAnsi="思源黑体 CN Normal" w:hint="eastAsia"/>
          <w:kern w:val="0"/>
          <w:szCs w:val="21"/>
        </w:rPr>
        <w:t>对检测数据进行分析。</w:t>
      </w:r>
      <w:bookmarkEnd w:id="28"/>
    </w:p>
    <w:p w14:paraId="1FF098A8" w14:textId="77777777" w:rsidR="00C34A0E" w:rsidRPr="008D7EB2" w:rsidRDefault="007D36B7">
      <w:pPr>
        <w:widowControl/>
        <w:spacing w:line="400" w:lineRule="exact"/>
        <w:jc w:val="left"/>
        <w:rPr>
          <w:rFonts w:ascii="思源黑体 CN Normal" w:eastAsia="思源黑体 CN Normal" w:hAnsi="思源黑体 CN Normal"/>
          <w:color w:val="000000" w:themeColor="text1"/>
          <w:sz w:val="18"/>
          <w:szCs w:val="18"/>
        </w:rPr>
      </w:pPr>
      <w:r w:rsidRPr="008D7EB2">
        <w:rPr>
          <w:rFonts w:ascii="思源黑体 CN Normal" w:eastAsia="思源黑体 CN Normal" w:hAnsi="思源黑体 CN Normal" w:hint="eastAsia"/>
          <w:color w:val="000000" w:themeColor="text1"/>
          <w:sz w:val="18"/>
          <w:szCs w:val="18"/>
        </w:rPr>
        <w:t>After nucleic acid extraction, the library is constructed using the "</w:t>
      </w:r>
      <w:proofErr w:type="spellStart"/>
      <w:r w:rsidRPr="008D7EB2">
        <w:rPr>
          <w:rFonts w:ascii="思源黑体 CN Normal" w:eastAsia="思源黑体 CN Normal" w:hAnsi="思源黑体 CN Normal" w:hint="eastAsia"/>
          <w:color w:val="000000" w:themeColor="text1"/>
          <w:sz w:val="18"/>
          <w:szCs w:val="18"/>
        </w:rPr>
        <w:t>AmoyDx</w:t>
      </w:r>
      <w:proofErr w:type="spellEnd"/>
      <w:r w:rsidRPr="008D7EB2">
        <w:rPr>
          <w:rFonts w:ascii="思源黑体 CN Normal" w:eastAsia="思源黑体 CN Normal" w:hAnsi="思源黑体 CN Normal" w:hint="eastAsia"/>
          <w:color w:val="000000" w:themeColor="text1"/>
          <w:sz w:val="18"/>
          <w:szCs w:val="18"/>
        </w:rPr>
        <w:t xml:space="preserve">® HANDLE </w:t>
      </w:r>
      <w:proofErr w:type="spellStart"/>
      <w:r w:rsidRPr="008D7EB2">
        <w:rPr>
          <w:rFonts w:ascii="思源黑体 CN Normal" w:eastAsia="思源黑体 CN Normal" w:hAnsi="思源黑体 CN Normal" w:hint="eastAsia"/>
          <w:color w:val="000000" w:themeColor="text1"/>
          <w:sz w:val="18"/>
          <w:szCs w:val="18"/>
        </w:rPr>
        <w:t>OncoPro</w:t>
      </w:r>
      <w:proofErr w:type="spellEnd"/>
      <w:r w:rsidRPr="008D7EB2">
        <w:rPr>
          <w:rFonts w:ascii="思源黑体 CN Normal" w:eastAsia="思源黑体 CN Normal" w:hAnsi="思源黑体 CN Normal" w:hint="eastAsia"/>
          <w:color w:val="000000" w:themeColor="text1"/>
          <w:sz w:val="18"/>
          <w:szCs w:val="18"/>
        </w:rPr>
        <w:t xml:space="preserve"> NGS Panel" and the sequencing platform is the ADx-SEQ200 Plus. The analysis is performed using the ADx-SEQ200 Plus analysis software.</w:t>
      </w:r>
    </w:p>
    <w:p w14:paraId="6C1D30A2" w14:textId="77777777" w:rsidR="00C34A0E" w:rsidRDefault="00C34A0E">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36DF9B42" w14:textId="77777777" w:rsidR="00C34A0E" w:rsidRDefault="007D36B7">
      <w:pPr>
        <w:pStyle w:val="af7"/>
        <w:numPr>
          <w:ilvl w:val="0"/>
          <w:numId w:val="5"/>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3B53F5BD" w14:textId="77777777" w:rsidR="00C34A0E" w:rsidRPr="008D7EB2" w:rsidRDefault="007D36B7">
      <w:pPr>
        <w:pStyle w:val="af7"/>
        <w:numPr>
          <w:ilvl w:val="0"/>
          <w:numId w:val="6"/>
        </w:numPr>
        <w:tabs>
          <w:tab w:val="left" w:pos="1485"/>
        </w:tabs>
        <w:spacing w:line="400" w:lineRule="exact"/>
        <w:ind w:firstLineChars="0" w:firstLine="0"/>
        <w:rPr>
          <w:rFonts w:ascii="思源黑体 CN Normal" w:eastAsia="思源黑体 CN Normal" w:hAnsi="思源黑体 CN Normal"/>
          <w:kern w:val="0"/>
          <w:szCs w:val="21"/>
        </w:rPr>
      </w:pPr>
      <w:r w:rsidRPr="008D7EB2">
        <w:rPr>
          <w:rFonts w:ascii="思源黑体 CN Normal" w:eastAsia="思源黑体 CN Normal" w:hAnsi="思源黑体 CN Normal" w:hint="eastAsia"/>
          <w:kern w:val="0"/>
          <w:szCs w:val="21"/>
        </w:rPr>
        <w:t>本检测仅在DNA/RNA水平进行检测，检测的变异类型仅为点突变(SNV)、插入/缺失(</w:t>
      </w:r>
      <w:proofErr w:type="spellStart"/>
      <w:r w:rsidRPr="008D7EB2">
        <w:rPr>
          <w:rFonts w:ascii="思源黑体 CN Normal" w:eastAsia="思源黑体 CN Normal" w:hAnsi="思源黑体 CN Normal" w:hint="eastAsia"/>
          <w:kern w:val="0"/>
          <w:szCs w:val="21"/>
        </w:rPr>
        <w:t>InDel</w:t>
      </w:r>
      <w:proofErr w:type="spellEnd"/>
      <w:r w:rsidRPr="008D7EB2">
        <w:rPr>
          <w:rFonts w:ascii="思源黑体 CN Normal" w:eastAsia="思源黑体 CN Normal" w:hAnsi="思源黑体 CN Normal" w:hint="eastAsia"/>
          <w:kern w:val="0"/>
          <w:szCs w:val="21"/>
        </w:rPr>
        <w:t>)、拷贝数扩增(CNA)、融合、</w:t>
      </w:r>
      <w:bookmarkStart w:id="30" w:name="OLE_LINK21"/>
      <w:r w:rsidRPr="008D7EB2">
        <w:rPr>
          <w:rFonts w:ascii="思源黑体 CN Normal" w:eastAsia="思源黑体 CN Normal" w:hAnsi="思源黑体 CN Normal" w:hint="eastAsia"/>
          <w:kern w:val="0"/>
          <w:szCs w:val="21"/>
        </w:rPr>
        <w:t>MET exon14 skipping</w:t>
      </w:r>
      <w:bookmarkEnd w:id="30"/>
      <w:r w:rsidRPr="008D7EB2">
        <w:rPr>
          <w:rFonts w:ascii="思源黑体 CN Normal" w:eastAsia="思源黑体 CN Normal" w:hAnsi="思源黑体 CN Normal" w:hint="eastAsia"/>
          <w:kern w:val="0"/>
          <w:szCs w:val="21"/>
        </w:rPr>
        <w:t>及纯合缺失(HD)；不包含其他水平(如蛋白水平)的变异或其他类型的突变。</w:t>
      </w:r>
    </w:p>
    <w:p w14:paraId="1F07276F" w14:textId="77777777" w:rsidR="00C34A0E" w:rsidRPr="008D7EB2" w:rsidRDefault="007D36B7">
      <w:pPr>
        <w:tabs>
          <w:tab w:val="left" w:pos="1485"/>
        </w:tabs>
        <w:spacing w:line="400" w:lineRule="exact"/>
        <w:rPr>
          <w:rFonts w:ascii="思源黑体 CN Normal" w:eastAsia="思源黑体 CN Normal" w:hAnsi="思源黑体 CN Normal" w:cs="微软雅黑"/>
          <w:sz w:val="18"/>
          <w:szCs w:val="18"/>
        </w:rPr>
      </w:pPr>
      <w:r w:rsidRPr="008D7EB2">
        <w:rPr>
          <w:rFonts w:ascii="思源黑体 CN Normal" w:eastAsia="思源黑体 CN Normal" w:hAnsi="思源黑体 CN Normal" w:cs="微软雅黑" w:hint="eastAsia"/>
          <w:sz w:val="18"/>
          <w:szCs w:val="18"/>
        </w:rPr>
        <w:t>This test can only detect Single Nucleotide Variations, Insertion and Deletion, Copy Number Amplification, Fusion, MET exon14 skipping and Homozygous Deletion at DNA/RNA level, other types of variant and other levels，such as protein level, are not included in this test.</w:t>
      </w:r>
    </w:p>
    <w:p w14:paraId="708083A5" w14:textId="77777777" w:rsidR="00C34A0E" w:rsidRPr="008D7EB2" w:rsidRDefault="007D36B7">
      <w:pPr>
        <w:pStyle w:val="af7"/>
        <w:numPr>
          <w:ilvl w:val="0"/>
          <w:numId w:val="6"/>
        </w:numPr>
        <w:tabs>
          <w:tab w:val="left" w:pos="1485"/>
        </w:tabs>
        <w:spacing w:beforeLines="50" w:before="156" w:line="400" w:lineRule="exact"/>
        <w:ind w:firstLineChars="0" w:firstLine="0"/>
        <w:rPr>
          <w:rFonts w:ascii="思源黑体 CN Normal" w:eastAsia="思源黑体 CN Normal" w:hAnsi="思源黑体 CN Normal"/>
          <w:kern w:val="0"/>
          <w:szCs w:val="21"/>
        </w:rPr>
      </w:pPr>
      <w:r w:rsidRPr="008D7EB2">
        <w:rPr>
          <w:rFonts w:ascii="思源黑体 CN Normal" w:eastAsia="思源黑体 CN Normal" w:hAnsi="思源黑体 CN Normal" w:hint="eastAsia"/>
          <w:kern w:val="0"/>
          <w:szCs w:val="21"/>
        </w:rPr>
        <w:t>未检出的特定基因变异，可能由于该样本关键质控点低于合格标准。</w:t>
      </w:r>
    </w:p>
    <w:p w14:paraId="0D47453C" w14:textId="77777777" w:rsidR="00C34A0E" w:rsidRPr="008D7EB2" w:rsidRDefault="007D36B7">
      <w:pPr>
        <w:tabs>
          <w:tab w:val="left" w:pos="1485"/>
        </w:tabs>
        <w:spacing w:line="400" w:lineRule="exact"/>
        <w:rPr>
          <w:rFonts w:ascii="思源黑体 CN Normal" w:eastAsia="思源黑体 CN Normal" w:hAnsi="思源黑体 CN Normal" w:cs="微软雅黑"/>
          <w:sz w:val="18"/>
          <w:szCs w:val="18"/>
        </w:rPr>
      </w:pPr>
      <w:r w:rsidRPr="008D7EB2">
        <w:rPr>
          <w:rFonts w:ascii="思源黑体 CN Normal" w:eastAsia="思源黑体 CN Normal" w:hAnsi="思源黑体 CN Normal" w:cs="微软雅黑"/>
          <w:sz w:val="18"/>
          <w:szCs w:val="18"/>
        </w:rPr>
        <w:t>Failing to meet the key quality control parameter may lead to false-negative result.</w:t>
      </w:r>
    </w:p>
    <w:p w14:paraId="0237BEAE" w14:textId="77777777" w:rsidR="00C34A0E" w:rsidRPr="008D7EB2" w:rsidRDefault="007D36B7">
      <w:pPr>
        <w:pStyle w:val="af7"/>
        <w:numPr>
          <w:ilvl w:val="0"/>
          <w:numId w:val="6"/>
        </w:numPr>
        <w:tabs>
          <w:tab w:val="left" w:pos="1485"/>
        </w:tabs>
        <w:spacing w:beforeLines="50" w:before="156" w:line="400" w:lineRule="exact"/>
        <w:ind w:firstLineChars="0" w:firstLine="0"/>
        <w:rPr>
          <w:rFonts w:ascii="思源黑体 CN Normal" w:eastAsia="思源黑体 CN Normal" w:hAnsi="思源黑体 CN Normal"/>
          <w:kern w:val="0"/>
          <w:szCs w:val="21"/>
        </w:rPr>
      </w:pPr>
      <w:r w:rsidRPr="008D7EB2">
        <w:rPr>
          <w:rFonts w:ascii="思源黑体 CN Normal" w:eastAsia="思源黑体 CN Normal" w:hAnsi="思源黑体 CN Normal" w:hint="eastAsia"/>
          <w:kern w:val="0"/>
          <w:szCs w:val="21"/>
        </w:rPr>
        <w:t>未检出的特定基因变异，可能由于该样本中变异的丰度低于本项目的检测限。</w:t>
      </w:r>
    </w:p>
    <w:p w14:paraId="2F9ACF4F" w14:textId="77777777" w:rsidR="00C34A0E" w:rsidRPr="008D7EB2" w:rsidRDefault="007D36B7">
      <w:pPr>
        <w:tabs>
          <w:tab w:val="left" w:pos="1485"/>
        </w:tabs>
        <w:spacing w:line="400" w:lineRule="exact"/>
        <w:rPr>
          <w:rFonts w:ascii="思源黑体 CN Normal" w:eastAsia="思源黑体 CN Normal" w:hAnsi="思源黑体 CN Normal" w:cs="微软雅黑"/>
          <w:sz w:val="15"/>
          <w:szCs w:val="15"/>
        </w:rPr>
      </w:pPr>
      <w:r w:rsidRPr="008D7EB2">
        <w:rPr>
          <w:rFonts w:ascii="思源黑体 CN Normal" w:eastAsia="思源黑体 CN Normal" w:hAnsi="思源黑体 CN Normal" w:cs="微软雅黑" w:hint="eastAsia"/>
          <w:sz w:val="18"/>
          <w:szCs w:val="18"/>
        </w:rPr>
        <w:t>Allele frequency of a mutation lower than the Limit of Detection may lead to false-negatives result.</w:t>
      </w:r>
    </w:p>
    <w:sectPr w:rsidR="00C34A0E" w:rsidRPr="008D7EB2">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6630D" w14:textId="77777777" w:rsidR="009053E3" w:rsidRDefault="009053E3">
      <w:r>
        <w:separator/>
      </w:r>
    </w:p>
  </w:endnote>
  <w:endnote w:type="continuationSeparator" w:id="0">
    <w:p w14:paraId="39A418B8" w14:textId="77777777" w:rsidR="009053E3" w:rsidRDefault="0090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pitch w:val="default"/>
    <w:sig w:usb0="20000003" w:usb1="2ADF3C10" w:usb2="00000016" w:usb3="00000000" w:csb0="60060107" w:csb1="00000000"/>
  </w:font>
  <w:font w:name="思源黑体 CN Heavy">
    <w:altName w:val="微软雅黑"/>
    <w:panose1 w:val="020B0A00000000000000"/>
    <w:charset w:val="86"/>
    <w:family w:val="swiss"/>
    <w:pitch w:val="default"/>
    <w:sig w:usb0="20000003" w:usb1="2ADF3C10" w:usb2="00000016" w:usb3="00000000" w:csb0="6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530F0B72" w14:textId="77777777" w:rsidR="00C34A0E" w:rsidRDefault="007D36B7">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03370184" w14:textId="77777777" w:rsidR="00C34A0E" w:rsidRDefault="007D36B7">
    <w:pPr>
      <w:pStyle w:val="a5"/>
      <w:spacing w:line="360" w:lineRule="auto"/>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SOP-9-XW1404-02-R2              检测实验室名称Lab name：上海厦维医学检验实验室</w:t>
    </w:r>
  </w:p>
  <w:p w14:paraId="7041C40C" w14:textId="086D556D" w:rsidR="00C34A0E" w:rsidRDefault="007D36B7">
    <w:pPr>
      <w:pStyle w:val="a5"/>
      <w:spacing w:line="360" w:lineRule="auto"/>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w:t>
    </w:r>
    <w:r w:rsidR="001431B8">
      <w:rPr>
        <w:rFonts w:ascii="思源黑体 CN Normal" w:eastAsia="思源黑体 CN Normal" w:hAnsi="思源黑体 CN Normal"/>
        <w:sz w:val="16"/>
        <w:szCs w:val="16"/>
      </w:rPr>
      <w:t>2</w:t>
    </w:r>
    <w:r>
      <w:rPr>
        <w:rFonts w:ascii="思源黑体 CN Normal" w:eastAsia="思源黑体 CN Normal" w:hAnsi="思源黑体 CN Normal" w:hint="eastAsia"/>
        <w:sz w:val="16"/>
        <w:szCs w:val="16"/>
      </w:rPr>
      <w:t>.0                                   生效日期Effective Date: 2025.0</w:t>
    </w:r>
    <w:r w:rsidR="001431B8">
      <w:rPr>
        <w:rFonts w:ascii="思源黑体 CN Normal" w:eastAsia="思源黑体 CN Normal" w:hAnsi="思源黑体 CN Normal"/>
        <w:sz w:val="16"/>
        <w:szCs w:val="16"/>
      </w:rPr>
      <w:t>3</w:t>
    </w:r>
    <w:r>
      <w:rPr>
        <w:rFonts w:ascii="思源黑体 CN Normal" w:eastAsia="思源黑体 CN Normal" w:hAnsi="思源黑体 CN Normal" w:hint="eastAsia"/>
        <w:sz w:val="16"/>
        <w:szCs w:val="16"/>
      </w:rPr>
      <w:t>.</w:t>
    </w:r>
    <w:r w:rsidR="001431B8">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392F82BE" w14:textId="77777777" w:rsidR="00C34A0E" w:rsidRDefault="007D36B7">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6EB77EC6" w14:textId="77777777" w:rsidR="00C34A0E" w:rsidRDefault="009053E3">
            <w:pPr>
              <w:pStyle w:val="a5"/>
            </w:pPr>
          </w:p>
        </w:sdtContent>
      </w:sdt>
    </w:sdtContent>
  </w:sdt>
  <w:p w14:paraId="10876446" w14:textId="77777777" w:rsidR="00C34A0E" w:rsidRDefault="007D36B7">
    <w:pPr>
      <w:pStyle w:val="a5"/>
      <w:spacing w:line="360" w:lineRule="auto"/>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SOP-9-XW1404-02-R2                 检测实验室名称Lab name：上海厦维医学检验实验室</w:t>
    </w:r>
  </w:p>
  <w:p w14:paraId="351E8C19" w14:textId="3E2AB31D" w:rsidR="00C34A0E" w:rsidRDefault="007D36B7">
    <w:pPr>
      <w:pStyle w:val="a5"/>
      <w:spacing w:line="360" w:lineRule="auto"/>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w:t>
    </w:r>
    <w:r w:rsidR="006E5000">
      <w:rPr>
        <w:rFonts w:ascii="思源黑体 CN Normal" w:eastAsia="思源黑体 CN Normal" w:hAnsi="思源黑体 CN Normal"/>
        <w:sz w:val="16"/>
        <w:szCs w:val="16"/>
      </w:rPr>
      <w:t>2</w:t>
    </w:r>
    <w:r>
      <w:rPr>
        <w:rFonts w:ascii="思源黑体 CN Normal" w:eastAsia="思源黑体 CN Normal" w:hAnsi="思源黑体 CN Normal" w:hint="eastAsia"/>
        <w:sz w:val="16"/>
        <w:szCs w:val="16"/>
      </w:rPr>
      <w:t>.0                                     生效日期Effective Date: 2025.0</w:t>
    </w:r>
    <w:r w:rsidR="006E5000">
      <w:rPr>
        <w:rFonts w:ascii="思源黑体 CN Normal" w:eastAsia="思源黑体 CN Normal" w:hAnsi="思源黑体 CN Normal"/>
        <w:sz w:val="16"/>
        <w:szCs w:val="16"/>
      </w:rPr>
      <w:t>3</w:t>
    </w:r>
    <w:r>
      <w:rPr>
        <w:rFonts w:ascii="思源黑体 CN Normal" w:eastAsia="思源黑体 CN Normal" w:hAnsi="思源黑体 CN Normal" w:hint="eastAsia"/>
        <w:sz w:val="16"/>
        <w:szCs w:val="16"/>
      </w:rPr>
      <w:t>.</w:t>
    </w:r>
    <w:r w:rsidR="006E5000">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CB67" w14:textId="77777777" w:rsidR="00C34A0E" w:rsidRDefault="007D36B7">
    <w:pPr>
      <w:pStyle w:val="a5"/>
      <w:ind w:firstLineChars="2300" w:firstLine="4140"/>
    </w:pPr>
    <w:r>
      <w:rPr>
        <w:lang w:val="zh-CN"/>
      </w:rPr>
      <w:t xml:space="preserve">  </w:t>
    </w:r>
  </w:p>
  <w:p w14:paraId="4686E0B2" w14:textId="77777777" w:rsidR="00C34A0E" w:rsidRDefault="00C34A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A7E9" w14:textId="77777777" w:rsidR="009053E3" w:rsidRDefault="009053E3">
      <w:r>
        <w:separator/>
      </w:r>
    </w:p>
  </w:footnote>
  <w:footnote w:type="continuationSeparator" w:id="0">
    <w:p w14:paraId="74E3A929" w14:textId="77777777" w:rsidR="009053E3" w:rsidRDefault="00905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509" w:tblpY="6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3510"/>
    </w:tblGrid>
    <w:tr w:rsidR="00C34A0E" w14:paraId="4476B013" w14:textId="77777777">
      <w:trPr>
        <w:trHeight w:val="397"/>
      </w:trPr>
      <w:tc>
        <w:tcPr>
          <w:tcW w:w="3509" w:type="dxa"/>
          <w:vAlign w:val="center"/>
        </w:tcPr>
        <w:p w14:paraId="4A51F17B" w14:textId="0C4ECCAA" w:rsidR="00C34A0E" w:rsidRDefault="007D36B7">
          <w:pPr>
            <w:spacing w:line="320" w:lineRule="exact"/>
            <w:jc w:val="left"/>
            <w:rPr>
              <w:sz w:val="16"/>
              <w:szCs w:val="16"/>
            </w:rPr>
          </w:pPr>
          <w:r>
            <w:rPr>
              <w:rFonts w:ascii="思源黑体 CN Normal" w:eastAsia="思源黑体 CN Normal" w:hAnsi="思源黑体 CN Normal" w:cs="思源黑体 CN Normal" w:hint="eastAsia"/>
              <w:sz w:val="16"/>
              <w:szCs w:val="16"/>
            </w:rPr>
            <w:t>受试者编号</w:t>
          </w:r>
          <w:r>
            <w:rPr>
              <w:rFonts w:ascii="思源黑体 CN Bold" w:eastAsia="思源黑体 CN Bold" w:hAnsi="思源黑体 CN Bold"/>
              <w:color w:val="000000" w:themeColor="text1"/>
              <w:sz w:val="11"/>
              <w:szCs w:val="11"/>
            </w:rPr>
            <w:t>Subject ID</w:t>
          </w:r>
          <w:r>
            <w:rPr>
              <w:rFonts w:ascii="思源黑体 CN Bold" w:eastAsia="思源黑体 CN Bold" w:hAnsi="思源黑体 CN Bold" w:hint="eastAsia"/>
              <w:color w:val="000000" w:themeColor="text1"/>
              <w:sz w:val="16"/>
              <w:szCs w:val="16"/>
            </w:rPr>
            <w:t>:</w:t>
          </w:r>
          <w:r>
            <w:rPr>
              <w:rFonts w:ascii="思源黑体 CN Normal" w:eastAsia="思源黑体 CN Normal" w:hAnsi="思源黑体 CN Normal" w:cs="思源黑体 CN Normal" w:hint="eastAsia"/>
              <w:sz w:val="16"/>
              <w:szCs w:val="16"/>
            </w:rPr>
            <w:t xml:space="preserve"> </w:t>
          </w:r>
          <w:r w:rsidR="00E0657F" w:rsidRPr="00847A4C">
            <w:rPr>
              <w:rFonts w:ascii="思源黑体 CN Normal" w:eastAsia="思源黑体 CN Normal" w:hAnsi="思源黑体 CN Normal" w:cs="思源黑体 CN Normal" w:hint="eastAsia"/>
              <w:sz w:val="16"/>
              <w:szCs w:val="16"/>
            </w:rPr>
            <w:t xml:space="preserve"> </w:t>
          </w:r>
          <w:r w:rsidR="00E0657F" w:rsidRPr="00847A4C">
            <w:rPr>
              <w:rFonts w:ascii="思源黑体 CN Normal" w:eastAsia="思源黑体 CN Normal" w:hAnsi="思源黑体 CN Normal" w:cs="思源黑体 CN Normal"/>
              <w:sz w:val="16"/>
              <w:szCs w:val="16"/>
            </w:rPr>
            <w:t>{{</w:t>
          </w:r>
          <w:proofErr w:type="spellStart"/>
          <w:r w:rsidR="00E0657F" w:rsidRPr="00847A4C">
            <w:rPr>
              <w:rFonts w:ascii="思源黑体 CN Normal" w:eastAsia="思源黑体 CN Normal" w:hAnsi="思源黑体 CN Normal" w:cs="思源黑体 CN Normal"/>
              <w:sz w:val="16"/>
              <w:szCs w:val="16"/>
            </w:rPr>
            <w:t>sample.subject_</w:t>
          </w:r>
          <w:r w:rsidR="00E0657F" w:rsidRPr="00847A4C">
            <w:rPr>
              <w:rFonts w:ascii="思源黑体 CN Normal" w:eastAsia="思源黑体 CN Normal" w:hAnsi="思源黑体 CN Normal" w:cs="思源黑体 CN Normal" w:hint="eastAsia"/>
              <w:sz w:val="16"/>
              <w:szCs w:val="16"/>
            </w:rPr>
            <w:t>ID</w:t>
          </w:r>
          <w:proofErr w:type="spellEnd"/>
          <w:r w:rsidR="00E0657F" w:rsidRPr="00847A4C">
            <w:rPr>
              <w:rFonts w:ascii="思源黑体 CN Normal" w:eastAsia="思源黑体 CN Normal" w:hAnsi="思源黑体 CN Normal" w:cs="思源黑体 CN Normal"/>
              <w:sz w:val="16"/>
              <w:szCs w:val="16"/>
            </w:rPr>
            <w:t>}}</w:t>
          </w:r>
        </w:p>
      </w:tc>
      <w:tc>
        <w:tcPr>
          <w:tcW w:w="3510" w:type="dxa"/>
          <w:vAlign w:val="center"/>
        </w:tcPr>
        <w:p w14:paraId="44A9E302" w14:textId="0B1C30A7" w:rsidR="00C34A0E" w:rsidRDefault="007D36B7">
          <w:pPr>
            <w:spacing w:line="320" w:lineRule="exact"/>
            <w:jc w:val="left"/>
            <w:rPr>
              <w:sz w:val="16"/>
              <w:szCs w:val="16"/>
            </w:rPr>
          </w:pPr>
          <w:r>
            <w:rPr>
              <w:rFonts w:ascii="思源黑体 CN Normal" w:eastAsia="思源黑体 CN Normal" w:hAnsi="思源黑体 CN Normal" w:cs="思源黑体 CN Normal" w:hint="eastAsia"/>
              <w:sz w:val="16"/>
              <w:szCs w:val="16"/>
            </w:rPr>
            <w:t>厦维样本编号</w:t>
          </w:r>
          <w:proofErr w:type="spellStart"/>
          <w:r>
            <w:rPr>
              <w:rFonts w:ascii="思源黑体 CN Bold" w:eastAsia="思源黑体 CN Bold" w:hAnsi="思源黑体 CN Bold"/>
              <w:color w:val="000000" w:themeColor="text1"/>
              <w:sz w:val="11"/>
              <w:szCs w:val="11"/>
            </w:rPr>
            <w:t>Xiawei</w:t>
          </w:r>
          <w:proofErr w:type="spellEnd"/>
          <w:r>
            <w:rPr>
              <w:rFonts w:ascii="思源黑体 CN Bold" w:eastAsia="思源黑体 CN Bold" w:hAnsi="思源黑体 CN Bold"/>
              <w:color w:val="000000" w:themeColor="text1"/>
              <w:sz w:val="11"/>
              <w:szCs w:val="11"/>
            </w:rPr>
            <w:t xml:space="preserve"> Sample ID</w:t>
          </w:r>
          <w:r>
            <w:rPr>
              <w:rFonts w:ascii="思源黑体 CN Normal" w:eastAsia="思源黑体 CN Normal" w:hAnsi="思源黑体 CN Normal" w:cs="思源黑体 CN Normal" w:hint="eastAsia"/>
              <w:sz w:val="16"/>
              <w:szCs w:val="16"/>
            </w:rPr>
            <w:t>:</w:t>
          </w:r>
          <w:r w:rsidR="00E0657F" w:rsidRPr="00847A4C">
            <w:rPr>
              <w:rFonts w:ascii="思源黑体 CN Normal" w:eastAsia="思源黑体 CN Normal" w:hAnsi="思源黑体 CN Normal" w:cs="思源黑体 CN Normal"/>
              <w:sz w:val="16"/>
              <w:szCs w:val="16"/>
            </w:rPr>
            <w:t>{{</w:t>
          </w:r>
          <w:proofErr w:type="spellStart"/>
          <w:r w:rsidR="00E0657F" w:rsidRPr="00847A4C">
            <w:rPr>
              <w:rFonts w:ascii="思源黑体 CN Normal" w:eastAsia="思源黑体 CN Normal" w:hAnsi="思源黑体 CN Normal" w:cs="思源黑体 CN Normal"/>
              <w:sz w:val="16"/>
              <w:szCs w:val="16"/>
            </w:rPr>
            <w:t>sample.specimen_parent_id</w:t>
          </w:r>
          <w:proofErr w:type="spellEnd"/>
          <w:r w:rsidR="00E0657F" w:rsidRPr="00847A4C">
            <w:rPr>
              <w:rFonts w:ascii="思源黑体 CN Normal" w:eastAsia="思源黑体 CN Normal" w:hAnsi="思源黑体 CN Normal" w:cs="思源黑体 CN Normal"/>
              <w:sz w:val="16"/>
              <w:szCs w:val="16"/>
            </w:rPr>
            <w:t>}}</w:t>
          </w:r>
        </w:p>
      </w:tc>
    </w:tr>
    <w:tr w:rsidR="00C34A0E" w14:paraId="30BBF984" w14:textId="77777777">
      <w:trPr>
        <w:trHeight w:val="397"/>
      </w:trPr>
      <w:tc>
        <w:tcPr>
          <w:tcW w:w="3509" w:type="dxa"/>
          <w:vAlign w:val="center"/>
        </w:tcPr>
        <w:p w14:paraId="184D9568" w14:textId="2E0BFBB3" w:rsidR="00C34A0E" w:rsidRDefault="007D36B7">
          <w:pPr>
            <w:spacing w:line="320" w:lineRule="exact"/>
            <w:jc w:val="left"/>
            <w:rPr>
              <w:sz w:val="16"/>
              <w:szCs w:val="16"/>
            </w:rPr>
          </w:pPr>
          <w:r>
            <w:rPr>
              <w:rFonts w:ascii="思源黑体 CN Normal" w:eastAsia="思源黑体 CN Normal" w:hAnsi="思源黑体 CN Normal" w:cs="思源黑体 CN Normal" w:hint="eastAsia"/>
              <w:sz w:val="16"/>
              <w:szCs w:val="16"/>
            </w:rPr>
            <w:t>组织采集日期</w:t>
          </w:r>
          <w:r>
            <w:rPr>
              <w:rFonts w:ascii="思源黑体 CN Bold" w:eastAsia="思源黑体 CN Bold" w:hAnsi="思源黑体 CN Bold"/>
              <w:color w:val="000000" w:themeColor="text1"/>
              <w:sz w:val="11"/>
              <w:szCs w:val="11"/>
            </w:rPr>
            <w:t>Biopsy Collection Date</w:t>
          </w:r>
          <w:r>
            <w:rPr>
              <w:rFonts w:ascii="思源黑体 CN Bold" w:eastAsia="思源黑体 CN Bold" w:hAnsi="思源黑体 CN Bold" w:hint="eastAsia"/>
              <w:color w:val="000000" w:themeColor="text1"/>
              <w:sz w:val="16"/>
              <w:szCs w:val="16"/>
            </w:rPr>
            <w:t>:</w:t>
          </w:r>
          <w:r w:rsidR="00E0657F" w:rsidRPr="00847A4C">
            <w:rPr>
              <w:rFonts w:ascii="思源黑体 CN Normal" w:eastAsia="思源黑体 CN Normal" w:hAnsi="思源黑体 CN Normal"/>
              <w:color w:val="000000" w:themeColor="text1"/>
              <w:sz w:val="16"/>
              <w:szCs w:val="16"/>
            </w:rPr>
            <w:t>{{</w:t>
          </w:r>
          <w:proofErr w:type="spellStart"/>
          <w:r w:rsidR="00E0657F" w:rsidRPr="00847A4C">
            <w:rPr>
              <w:rFonts w:ascii="思源黑体 CN Normal" w:eastAsia="思源黑体 CN Normal" w:hAnsi="思源黑体 CN Normal"/>
              <w:color w:val="000000" w:themeColor="text1"/>
              <w:sz w:val="16"/>
              <w:szCs w:val="16"/>
            </w:rPr>
            <w:t>sample.tissue_collection_date</w:t>
          </w:r>
          <w:proofErr w:type="spellEnd"/>
          <w:r w:rsidR="00E0657F" w:rsidRPr="00847A4C">
            <w:rPr>
              <w:rFonts w:ascii="思源黑体 CN Normal" w:eastAsia="思源黑体 CN Normal" w:hAnsi="思源黑体 CN Normal"/>
              <w:color w:val="000000" w:themeColor="text1"/>
              <w:sz w:val="16"/>
              <w:szCs w:val="16"/>
            </w:rPr>
            <w:t>}}</w:t>
          </w:r>
        </w:p>
      </w:tc>
      <w:tc>
        <w:tcPr>
          <w:tcW w:w="3510" w:type="dxa"/>
          <w:vAlign w:val="center"/>
        </w:tcPr>
        <w:p w14:paraId="73697BB6" w14:textId="530159DD" w:rsidR="00C34A0E" w:rsidRDefault="007D36B7">
          <w:pPr>
            <w:spacing w:line="320" w:lineRule="exact"/>
            <w:jc w:val="left"/>
            <w:rPr>
              <w:sz w:val="16"/>
              <w:szCs w:val="16"/>
            </w:rPr>
          </w:pPr>
          <w:r>
            <w:rPr>
              <w:rFonts w:ascii="思源黑体 CN Normal" w:eastAsia="思源黑体 CN Normal" w:hAnsi="思源黑体 CN Normal" w:cs="思源黑体 CN Normal" w:hint="eastAsia"/>
              <w:sz w:val="16"/>
              <w:szCs w:val="16"/>
            </w:rPr>
            <w:t>报告日期</w:t>
          </w:r>
          <w:r>
            <w:rPr>
              <w:rFonts w:ascii="思源黑体 CN Bold" w:eastAsia="思源黑体 CN Bold" w:hAnsi="思源黑体 CN Bold"/>
              <w:color w:val="000000" w:themeColor="text1"/>
              <w:sz w:val="11"/>
              <w:szCs w:val="11"/>
            </w:rPr>
            <w:t>Report Date</w:t>
          </w:r>
          <w:r>
            <w:rPr>
              <w:rFonts w:ascii="思源黑体 CN Bold" w:eastAsia="思源黑体 CN Bold" w:hAnsi="思源黑体 CN Bold" w:hint="eastAsia"/>
              <w:color w:val="000000" w:themeColor="text1"/>
              <w:sz w:val="16"/>
              <w:szCs w:val="16"/>
            </w:rPr>
            <w:t>:</w:t>
          </w:r>
          <w:r w:rsidR="00E0657F" w:rsidRPr="00847A4C">
            <w:rPr>
              <w:rFonts w:ascii="思源黑体 CN Normal" w:eastAsia="思源黑体 CN Normal" w:hAnsi="思源黑体 CN Normal"/>
              <w:color w:val="000000" w:themeColor="text1"/>
              <w:sz w:val="16"/>
              <w:szCs w:val="16"/>
            </w:rPr>
            <w:t>{{</w:t>
          </w:r>
          <w:proofErr w:type="spellStart"/>
          <w:r w:rsidR="00E0657F" w:rsidRPr="00847A4C">
            <w:rPr>
              <w:rFonts w:ascii="思源黑体 CN Normal" w:eastAsia="思源黑体 CN Normal" w:hAnsi="思源黑体 CN Normal"/>
              <w:color w:val="000000" w:themeColor="text1"/>
              <w:sz w:val="16"/>
              <w:szCs w:val="16"/>
            </w:rPr>
            <w:t>sample.report_date</w:t>
          </w:r>
          <w:proofErr w:type="spellEnd"/>
          <w:r w:rsidR="00E0657F" w:rsidRPr="00847A4C">
            <w:rPr>
              <w:rFonts w:ascii="思源黑体 CN Normal" w:eastAsia="思源黑体 CN Normal" w:hAnsi="思源黑体 CN Normal"/>
              <w:color w:val="000000" w:themeColor="text1"/>
              <w:sz w:val="16"/>
              <w:szCs w:val="16"/>
            </w:rPr>
            <w:t>}}</w:t>
          </w:r>
        </w:p>
      </w:tc>
    </w:tr>
  </w:tbl>
  <w:p w14:paraId="3660154B" w14:textId="77777777" w:rsidR="00C34A0E" w:rsidRDefault="007D36B7">
    <w:pPr>
      <w:pBdr>
        <w:bottom w:val="single" w:sz="4" w:space="0" w:color="auto"/>
      </w:pBdr>
      <w:spacing w:line="320" w:lineRule="exact"/>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4E4489D4" wp14:editId="366867C0">
          <wp:simplePos x="0" y="0"/>
          <wp:positionH relativeFrom="margin">
            <wp:posOffset>0</wp:posOffset>
          </wp:positionH>
          <wp:positionV relativeFrom="paragraph">
            <wp:posOffset>-441325</wp:posOffset>
          </wp:positionV>
          <wp:extent cx="1082040" cy="369570"/>
          <wp:effectExtent l="0" t="0" r="3810" b="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2040" cy="369641"/>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4610" w14:textId="77777777" w:rsidR="00C34A0E" w:rsidRDefault="007D36B7">
    <w:pPr>
      <w:spacing w:line="360" w:lineRule="exact"/>
      <w:jc w:val="right"/>
      <w:rPr>
        <w:rFonts w:ascii="思源黑体 CN Bold" w:eastAsia="思源黑体 CN Bold" w:hAnsi="思源黑体 CN Bold" w:cs="微软雅黑"/>
        <w:color w:val="000000" w:themeColor="text1"/>
      </w:rPr>
    </w:pPr>
    <w:bookmarkStart w:id="15" w:name="_Hlk41293127"/>
    <w:r>
      <w:rPr>
        <w:noProof/>
      </w:rPr>
      <w:drawing>
        <wp:anchor distT="0" distB="0" distL="114300" distR="114300" simplePos="0" relativeHeight="251669504" behindDoc="0" locked="0" layoutInCell="1" allowOverlap="1" wp14:anchorId="5E611381" wp14:editId="4D362523">
          <wp:simplePos x="0" y="0"/>
          <wp:positionH relativeFrom="margin">
            <wp:posOffset>45720</wp:posOffset>
          </wp:positionH>
          <wp:positionV relativeFrom="paragraph">
            <wp:posOffset>-66675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微软雅黑" w:hint="eastAsia"/>
        <w:color w:val="000000" w:themeColor="text1"/>
      </w:rPr>
      <w:t>)</w:t>
    </w:r>
    <w:r>
      <w:rPr>
        <w:rFonts w:ascii="思源黑体 CN Bold" w:eastAsia="思源黑体 CN Bold" w:hAnsi="思源黑体 CN Bold" w:cs="微软雅黑"/>
        <w:color w:val="000000" w:themeColor="text1"/>
      </w:rPr>
      <w:t>：</w:t>
    </w:r>
    <w:r>
      <w:rPr>
        <w:rFonts w:ascii="思源黑体 CN Bold" w:eastAsia="思源黑体 CN Bold" w:hAnsi="思源黑体 CN Bold" w:cs="Calibri" w:hint="eastAsia"/>
        <w:sz w:val="22"/>
      </w:rPr>
      <w:t>20230167</w:t>
    </w:r>
  </w:p>
  <w:p w14:paraId="059686C5" w14:textId="77777777" w:rsidR="00C34A0E" w:rsidRDefault="007D36B7">
    <w:pPr>
      <w:spacing w:line="360" w:lineRule="exact"/>
      <w:jc w:val="right"/>
      <w:rPr>
        <w:rFonts w:eastAsia="思源黑体 CN Bold"/>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r>
      <w:rPr>
        <w:rFonts w:ascii="思源黑体 CN Bold" w:eastAsia="思源黑体 CN Bold" w:hAnsi="思源黑体 CN Bold" w:cs="微软雅黑" w:hint="eastAsia"/>
        <w:bCs/>
        <w:color w:val="000000" w:themeColor="text1"/>
        <w:szCs w:val="21"/>
      </w:rPr>
      <w:t>厦维项目代码(</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w:t>
    </w:r>
    <w:r>
      <w:rPr>
        <w:rFonts w:ascii="思源黑体 CN Bold" w:eastAsia="思源黑体 CN Bold" w:hAnsi="思源黑体 CN Bold" w:cs="微软雅黑" w:hint="eastAsia"/>
        <w:color w:val="000000" w:themeColor="text1"/>
      </w:rPr>
      <w:t>)</w:t>
    </w:r>
    <w:r>
      <w:rPr>
        <w:rFonts w:ascii="思源黑体 CN Bold" w:eastAsia="思源黑体 CN Bold" w:hAnsi="思源黑体 CN Bold" w:cs="微软雅黑"/>
        <w:color w:val="000000" w:themeColor="text1"/>
      </w:rPr>
      <w:t>：XW</w:t>
    </w:r>
    <w:r>
      <w:rPr>
        <w:rFonts w:ascii="思源黑体 CN Bold" w:eastAsia="思源黑体 CN Bold" w:hAnsi="思源黑体 CN Bold" w:cs="微软雅黑" w:hint="eastAsia"/>
        <w:color w:val="000000" w:themeColor="text1"/>
      </w:rPr>
      <w:t>140</w:t>
    </w:r>
    <w:bookmarkEnd w:id="15"/>
    <w:r>
      <w:rPr>
        <w:rFonts w:ascii="思源黑体 CN Bold" w:eastAsia="思源黑体 CN Bold" w:hAnsi="思源黑体 CN Bold" w:cs="微软雅黑" w:hint="eastAsia"/>
        <w:color w:val="000000" w:themeColor="text1"/>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E489" w14:textId="77777777" w:rsidR="00C34A0E" w:rsidRDefault="007D36B7">
    <w:pPr>
      <w:pStyle w:val="a6"/>
      <w:jc w:val="both"/>
      <w:rPr>
        <w:rFonts w:ascii="宋体" w:hAnsi="宋体"/>
      </w:rPr>
    </w:pPr>
    <w:r>
      <w:rPr>
        <w:noProof/>
      </w:rPr>
      <w:drawing>
        <wp:inline distT="0" distB="0" distL="0" distR="0" wp14:anchorId="313B916C" wp14:editId="5546B0AD">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333A6DF2"/>
    <w:lvl w:ilvl="0">
      <w:start w:val="1"/>
      <w:numFmt w:val="decimal"/>
      <w:lvlText w:val="%1."/>
      <w:lvlJc w:val="left"/>
      <w:pPr>
        <w:ind w:left="360" w:hanging="360"/>
      </w:pPr>
      <w:rPr>
        <w:rFonts w:hint="default"/>
        <w:b/>
        <w:bCs/>
        <w:sz w:val="21"/>
        <w:szCs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81B64"/>
    <w:rsid w:val="00082535"/>
    <w:rsid w:val="00082A62"/>
    <w:rsid w:val="00084123"/>
    <w:rsid w:val="0008415A"/>
    <w:rsid w:val="000843CE"/>
    <w:rsid w:val="00090843"/>
    <w:rsid w:val="000910C3"/>
    <w:rsid w:val="000920BC"/>
    <w:rsid w:val="00093FF8"/>
    <w:rsid w:val="00096472"/>
    <w:rsid w:val="00096C11"/>
    <w:rsid w:val="00096D7C"/>
    <w:rsid w:val="00097B71"/>
    <w:rsid w:val="000A0560"/>
    <w:rsid w:val="000A0777"/>
    <w:rsid w:val="000A0B91"/>
    <w:rsid w:val="000A2103"/>
    <w:rsid w:val="000A25D0"/>
    <w:rsid w:val="000A4520"/>
    <w:rsid w:val="000A4773"/>
    <w:rsid w:val="000A5CD6"/>
    <w:rsid w:val="000A6F9E"/>
    <w:rsid w:val="000A7A47"/>
    <w:rsid w:val="000B04E5"/>
    <w:rsid w:val="000B3FF7"/>
    <w:rsid w:val="000B5870"/>
    <w:rsid w:val="000B7163"/>
    <w:rsid w:val="000C33A9"/>
    <w:rsid w:val="000C4FA5"/>
    <w:rsid w:val="000C6E63"/>
    <w:rsid w:val="000D1783"/>
    <w:rsid w:val="000D3590"/>
    <w:rsid w:val="000D3E17"/>
    <w:rsid w:val="000D74E5"/>
    <w:rsid w:val="000E031E"/>
    <w:rsid w:val="000E1B4B"/>
    <w:rsid w:val="000E255A"/>
    <w:rsid w:val="000E2E1F"/>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1B8"/>
    <w:rsid w:val="00143786"/>
    <w:rsid w:val="00143D66"/>
    <w:rsid w:val="001444CA"/>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A5E"/>
    <w:rsid w:val="00166BBC"/>
    <w:rsid w:val="001673DD"/>
    <w:rsid w:val="00172A27"/>
    <w:rsid w:val="00172A94"/>
    <w:rsid w:val="0017569F"/>
    <w:rsid w:val="00177EED"/>
    <w:rsid w:val="00181013"/>
    <w:rsid w:val="001818F2"/>
    <w:rsid w:val="00182B77"/>
    <w:rsid w:val="00184598"/>
    <w:rsid w:val="001904CA"/>
    <w:rsid w:val="00191DE9"/>
    <w:rsid w:val="00193B3B"/>
    <w:rsid w:val="00193E8B"/>
    <w:rsid w:val="0019525B"/>
    <w:rsid w:val="00195262"/>
    <w:rsid w:val="001A043C"/>
    <w:rsid w:val="001A09A9"/>
    <w:rsid w:val="001A16FE"/>
    <w:rsid w:val="001A23DA"/>
    <w:rsid w:val="001A35B0"/>
    <w:rsid w:val="001A5434"/>
    <w:rsid w:val="001A7C0A"/>
    <w:rsid w:val="001B0AFA"/>
    <w:rsid w:val="001B1280"/>
    <w:rsid w:val="001B15F7"/>
    <w:rsid w:val="001B2A05"/>
    <w:rsid w:val="001B4D98"/>
    <w:rsid w:val="001B56BE"/>
    <w:rsid w:val="001B7934"/>
    <w:rsid w:val="001C0EE9"/>
    <w:rsid w:val="001C5269"/>
    <w:rsid w:val="001C59FF"/>
    <w:rsid w:val="001D012F"/>
    <w:rsid w:val="001D0303"/>
    <w:rsid w:val="001D13EC"/>
    <w:rsid w:val="001D3318"/>
    <w:rsid w:val="001D6753"/>
    <w:rsid w:val="001D6B7F"/>
    <w:rsid w:val="001E0011"/>
    <w:rsid w:val="001E14EB"/>
    <w:rsid w:val="001E2001"/>
    <w:rsid w:val="001E36B3"/>
    <w:rsid w:val="001E4697"/>
    <w:rsid w:val="001E677A"/>
    <w:rsid w:val="001E7AF1"/>
    <w:rsid w:val="001F363C"/>
    <w:rsid w:val="001F4110"/>
    <w:rsid w:val="001F5687"/>
    <w:rsid w:val="001F5BF1"/>
    <w:rsid w:val="001F7896"/>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2ABB"/>
    <w:rsid w:val="00244EE0"/>
    <w:rsid w:val="00246EDC"/>
    <w:rsid w:val="00247760"/>
    <w:rsid w:val="002509CE"/>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84DAD"/>
    <w:rsid w:val="002872F0"/>
    <w:rsid w:val="00287F18"/>
    <w:rsid w:val="0029150D"/>
    <w:rsid w:val="002920E7"/>
    <w:rsid w:val="00293A74"/>
    <w:rsid w:val="00294EB7"/>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698D"/>
    <w:rsid w:val="0031067D"/>
    <w:rsid w:val="00310783"/>
    <w:rsid w:val="003110E1"/>
    <w:rsid w:val="00312194"/>
    <w:rsid w:val="003166BD"/>
    <w:rsid w:val="003178E2"/>
    <w:rsid w:val="0032015B"/>
    <w:rsid w:val="00320A53"/>
    <w:rsid w:val="00322547"/>
    <w:rsid w:val="00322602"/>
    <w:rsid w:val="00322D63"/>
    <w:rsid w:val="00323428"/>
    <w:rsid w:val="00323EDB"/>
    <w:rsid w:val="00325847"/>
    <w:rsid w:val="0032666B"/>
    <w:rsid w:val="00326C77"/>
    <w:rsid w:val="003309B3"/>
    <w:rsid w:val="00331004"/>
    <w:rsid w:val="003318B1"/>
    <w:rsid w:val="00332576"/>
    <w:rsid w:val="003348D6"/>
    <w:rsid w:val="0033510D"/>
    <w:rsid w:val="00336790"/>
    <w:rsid w:val="0034042D"/>
    <w:rsid w:val="00340CDB"/>
    <w:rsid w:val="003415CF"/>
    <w:rsid w:val="00341825"/>
    <w:rsid w:val="0034477B"/>
    <w:rsid w:val="0034671F"/>
    <w:rsid w:val="00346BDF"/>
    <w:rsid w:val="0034778D"/>
    <w:rsid w:val="00353536"/>
    <w:rsid w:val="00353D6B"/>
    <w:rsid w:val="003541AF"/>
    <w:rsid w:val="00360E70"/>
    <w:rsid w:val="00360F21"/>
    <w:rsid w:val="00362312"/>
    <w:rsid w:val="00362492"/>
    <w:rsid w:val="0036798F"/>
    <w:rsid w:val="00367D57"/>
    <w:rsid w:val="003712E2"/>
    <w:rsid w:val="00372409"/>
    <w:rsid w:val="00372CD4"/>
    <w:rsid w:val="00374378"/>
    <w:rsid w:val="003763B3"/>
    <w:rsid w:val="00376B71"/>
    <w:rsid w:val="0037780A"/>
    <w:rsid w:val="00377B0E"/>
    <w:rsid w:val="00377C0E"/>
    <w:rsid w:val="00380065"/>
    <w:rsid w:val="00383DCC"/>
    <w:rsid w:val="00387C57"/>
    <w:rsid w:val="003915CB"/>
    <w:rsid w:val="00392129"/>
    <w:rsid w:val="00392BFC"/>
    <w:rsid w:val="003930C8"/>
    <w:rsid w:val="00394DD3"/>
    <w:rsid w:val="00396672"/>
    <w:rsid w:val="003A18A7"/>
    <w:rsid w:val="003A6DF7"/>
    <w:rsid w:val="003A7DD1"/>
    <w:rsid w:val="003B0741"/>
    <w:rsid w:val="003B1F42"/>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44E1"/>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2266"/>
    <w:rsid w:val="00413A2D"/>
    <w:rsid w:val="00413B20"/>
    <w:rsid w:val="004149C9"/>
    <w:rsid w:val="0041572D"/>
    <w:rsid w:val="0042039C"/>
    <w:rsid w:val="00421EEE"/>
    <w:rsid w:val="00423BF1"/>
    <w:rsid w:val="004241BA"/>
    <w:rsid w:val="00424DDD"/>
    <w:rsid w:val="004256C0"/>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93C"/>
    <w:rsid w:val="00460CFE"/>
    <w:rsid w:val="00461008"/>
    <w:rsid w:val="0046162B"/>
    <w:rsid w:val="0046400B"/>
    <w:rsid w:val="00464944"/>
    <w:rsid w:val="00464E4A"/>
    <w:rsid w:val="00464F00"/>
    <w:rsid w:val="00465CA9"/>
    <w:rsid w:val="00466B2B"/>
    <w:rsid w:val="00467F24"/>
    <w:rsid w:val="00472993"/>
    <w:rsid w:val="00472E79"/>
    <w:rsid w:val="00476203"/>
    <w:rsid w:val="00477DA9"/>
    <w:rsid w:val="00481BC0"/>
    <w:rsid w:val="0048330F"/>
    <w:rsid w:val="00484B02"/>
    <w:rsid w:val="00484D0C"/>
    <w:rsid w:val="00484D16"/>
    <w:rsid w:val="00485F49"/>
    <w:rsid w:val="0048608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C09E9"/>
    <w:rsid w:val="004C0A80"/>
    <w:rsid w:val="004C1796"/>
    <w:rsid w:val="004C20A3"/>
    <w:rsid w:val="004C51F5"/>
    <w:rsid w:val="004E40EF"/>
    <w:rsid w:val="004E49C3"/>
    <w:rsid w:val="004E4D1D"/>
    <w:rsid w:val="004F0555"/>
    <w:rsid w:val="004F0B5A"/>
    <w:rsid w:val="004F13DD"/>
    <w:rsid w:val="004F1479"/>
    <w:rsid w:val="004F2089"/>
    <w:rsid w:val="004F25DC"/>
    <w:rsid w:val="004F27DF"/>
    <w:rsid w:val="004F56AF"/>
    <w:rsid w:val="004F62E6"/>
    <w:rsid w:val="004F74A4"/>
    <w:rsid w:val="005015E6"/>
    <w:rsid w:val="00501949"/>
    <w:rsid w:val="00501C20"/>
    <w:rsid w:val="00502AF0"/>
    <w:rsid w:val="00504A37"/>
    <w:rsid w:val="00506CBD"/>
    <w:rsid w:val="0050774B"/>
    <w:rsid w:val="00510567"/>
    <w:rsid w:val="00511310"/>
    <w:rsid w:val="0051163A"/>
    <w:rsid w:val="005127A1"/>
    <w:rsid w:val="00514DAA"/>
    <w:rsid w:val="00516820"/>
    <w:rsid w:val="00516A92"/>
    <w:rsid w:val="00517A51"/>
    <w:rsid w:val="00520F2C"/>
    <w:rsid w:val="00522402"/>
    <w:rsid w:val="00522A52"/>
    <w:rsid w:val="0052545C"/>
    <w:rsid w:val="00525887"/>
    <w:rsid w:val="00525C88"/>
    <w:rsid w:val="00526C71"/>
    <w:rsid w:val="005274CD"/>
    <w:rsid w:val="005313AE"/>
    <w:rsid w:val="005323C4"/>
    <w:rsid w:val="005372CA"/>
    <w:rsid w:val="00542C4F"/>
    <w:rsid w:val="00546D45"/>
    <w:rsid w:val="00547B4A"/>
    <w:rsid w:val="0055078D"/>
    <w:rsid w:val="00552BC4"/>
    <w:rsid w:val="00553194"/>
    <w:rsid w:val="00553616"/>
    <w:rsid w:val="005540D2"/>
    <w:rsid w:val="00555A33"/>
    <w:rsid w:val="00560340"/>
    <w:rsid w:val="00560A7A"/>
    <w:rsid w:val="00563A2F"/>
    <w:rsid w:val="00563C52"/>
    <w:rsid w:val="00565124"/>
    <w:rsid w:val="00566702"/>
    <w:rsid w:val="00566874"/>
    <w:rsid w:val="00572A01"/>
    <w:rsid w:val="00574062"/>
    <w:rsid w:val="00574308"/>
    <w:rsid w:val="00575E5A"/>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2FA8"/>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25D0D"/>
    <w:rsid w:val="00627D4A"/>
    <w:rsid w:val="006369DB"/>
    <w:rsid w:val="00637EDA"/>
    <w:rsid w:val="00641D8D"/>
    <w:rsid w:val="006431E9"/>
    <w:rsid w:val="006435E7"/>
    <w:rsid w:val="0064415D"/>
    <w:rsid w:val="00645380"/>
    <w:rsid w:val="006462B6"/>
    <w:rsid w:val="00647BD0"/>
    <w:rsid w:val="00651183"/>
    <w:rsid w:val="0065327B"/>
    <w:rsid w:val="00653B8F"/>
    <w:rsid w:val="00653FE9"/>
    <w:rsid w:val="006541ED"/>
    <w:rsid w:val="006549F3"/>
    <w:rsid w:val="00654A0A"/>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948A3"/>
    <w:rsid w:val="006A2A29"/>
    <w:rsid w:val="006A68A9"/>
    <w:rsid w:val="006A756A"/>
    <w:rsid w:val="006A79D3"/>
    <w:rsid w:val="006B0A14"/>
    <w:rsid w:val="006B20C1"/>
    <w:rsid w:val="006B6B22"/>
    <w:rsid w:val="006C0BF7"/>
    <w:rsid w:val="006C2504"/>
    <w:rsid w:val="006C3C16"/>
    <w:rsid w:val="006C5E2C"/>
    <w:rsid w:val="006D3055"/>
    <w:rsid w:val="006D5A12"/>
    <w:rsid w:val="006D6B18"/>
    <w:rsid w:val="006D7718"/>
    <w:rsid w:val="006E16CC"/>
    <w:rsid w:val="006E3D1F"/>
    <w:rsid w:val="006E4B11"/>
    <w:rsid w:val="006E5000"/>
    <w:rsid w:val="006E677F"/>
    <w:rsid w:val="006E6F29"/>
    <w:rsid w:val="006F0EF3"/>
    <w:rsid w:val="006F3B1B"/>
    <w:rsid w:val="006F3E8C"/>
    <w:rsid w:val="006F45B8"/>
    <w:rsid w:val="006F4664"/>
    <w:rsid w:val="006F5414"/>
    <w:rsid w:val="006F7926"/>
    <w:rsid w:val="007004C1"/>
    <w:rsid w:val="00700D19"/>
    <w:rsid w:val="00707848"/>
    <w:rsid w:val="00710F73"/>
    <w:rsid w:val="00716DA6"/>
    <w:rsid w:val="00717759"/>
    <w:rsid w:val="00721307"/>
    <w:rsid w:val="0072158B"/>
    <w:rsid w:val="00721FE8"/>
    <w:rsid w:val="00724C92"/>
    <w:rsid w:val="007258E9"/>
    <w:rsid w:val="00725E31"/>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7C6B"/>
    <w:rsid w:val="007716E4"/>
    <w:rsid w:val="007718E7"/>
    <w:rsid w:val="00771A84"/>
    <w:rsid w:val="0077753E"/>
    <w:rsid w:val="007779AE"/>
    <w:rsid w:val="00782457"/>
    <w:rsid w:val="007828E8"/>
    <w:rsid w:val="00782FB2"/>
    <w:rsid w:val="00786132"/>
    <w:rsid w:val="00786CD8"/>
    <w:rsid w:val="00786FE4"/>
    <w:rsid w:val="0079149F"/>
    <w:rsid w:val="00791B70"/>
    <w:rsid w:val="00793236"/>
    <w:rsid w:val="00793DAF"/>
    <w:rsid w:val="00795D00"/>
    <w:rsid w:val="007A02BC"/>
    <w:rsid w:val="007A035F"/>
    <w:rsid w:val="007A480B"/>
    <w:rsid w:val="007A5067"/>
    <w:rsid w:val="007A513C"/>
    <w:rsid w:val="007A6786"/>
    <w:rsid w:val="007A6C1F"/>
    <w:rsid w:val="007A75E0"/>
    <w:rsid w:val="007B205F"/>
    <w:rsid w:val="007B4FDB"/>
    <w:rsid w:val="007B62A8"/>
    <w:rsid w:val="007B62C3"/>
    <w:rsid w:val="007C04A9"/>
    <w:rsid w:val="007C273A"/>
    <w:rsid w:val="007C33F5"/>
    <w:rsid w:val="007C3A87"/>
    <w:rsid w:val="007C3F84"/>
    <w:rsid w:val="007C6863"/>
    <w:rsid w:val="007C7DBB"/>
    <w:rsid w:val="007D0511"/>
    <w:rsid w:val="007D0E80"/>
    <w:rsid w:val="007D233A"/>
    <w:rsid w:val="007D36B7"/>
    <w:rsid w:val="007D4EE9"/>
    <w:rsid w:val="007D744B"/>
    <w:rsid w:val="007D7752"/>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4981"/>
    <w:rsid w:val="00841296"/>
    <w:rsid w:val="008418F8"/>
    <w:rsid w:val="00842023"/>
    <w:rsid w:val="00842BB9"/>
    <w:rsid w:val="00844B17"/>
    <w:rsid w:val="00844F0B"/>
    <w:rsid w:val="00846386"/>
    <w:rsid w:val="00846CC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788"/>
    <w:rsid w:val="008A6AF3"/>
    <w:rsid w:val="008A7FEA"/>
    <w:rsid w:val="008B052F"/>
    <w:rsid w:val="008B299A"/>
    <w:rsid w:val="008B41F1"/>
    <w:rsid w:val="008B50C3"/>
    <w:rsid w:val="008B6426"/>
    <w:rsid w:val="008B67DE"/>
    <w:rsid w:val="008C00DA"/>
    <w:rsid w:val="008C2028"/>
    <w:rsid w:val="008C4F02"/>
    <w:rsid w:val="008C6D19"/>
    <w:rsid w:val="008D077C"/>
    <w:rsid w:val="008D08D7"/>
    <w:rsid w:val="008D13B2"/>
    <w:rsid w:val="008D37B1"/>
    <w:rsid w:val="008D522B"/>
    <w:rsid w:val="008D6999"/>
    <w:rsid w:val="008D7EB2"/>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2C21"/>
    <w:rsid w:val="009043DE"/>
    <w:rsid w:val="009053E3"/>
    <w:rsid w:val="00907E65"/>
    <w:rsid w:val="0091012B"/>
    <w:rsid w:val="00911479"/>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5037C"/>
    <w:rsid w:val="00950466"/>
    <w:rsid w:val="009508E3"/>
    <w:rsid w:val="00952D58"/>
    <w:rsid w:val="0095719C"/>
    <w:rsid w:val="009579D6"/>
    <w:rsid w:val="00957AD0"/>
    <w:rsid w:val="00957B10"/>
    <w:rsid w:val="009601F1"/>
    <w:rsid w:val="009619CE"/>
    <w:rsid w:val="00964AA4"/>
    <w:rsid w:val="00964C9A"/>
    <w:rsid w:val="0096714B"/>
    <w:rsid w:val="00970761"/>
    <w:rsid w:val="00974F79"/>
    <w:rsid w:val="00975ADF"/>
    <w:rsid w:val="00975AFF"/>
    <w:rsid w:val="009843D3"/>
    <w:rsid w:val="009929D8"/>
    <w:rsid w:val="0099389E"/>
    <w:rsid w:val="00995CDE"/>
    <w:rsid w:val="009A3C5B"/>
    <w:rsid w:val="009A430E"/>
    <w:rsid w:val="009A5B69"/>
    <w:rsid w:val="009A5D26"/>
    <w:rsid w:val="009B271E"/>
    <w:rsid w:val="009B35E7"/>
    <w:rsid w:val="009B552D"/>
    <w:rsid w:val="009B59F7"/>
    <w:rsid w:val="009C4C9D"/>
    <w:rsid w:val="009C7F88"/>
    <w:rsid w:val="009D101A"/>
    <w:rsid w:val="009D209B"/>
    <w:rsid w:val="009D23AB"/>
    <w:rsid w:val="009D6AB8"/>
    <w:rsid w:val="009D6B5F"/>
    <w:rsid w:val="009D7726"/>
    <w:rsid w:val="009E201F"/>
    <w:rsid w:val="009E2F77"/>
    <w:rsid w:val="009E36AC"/>
    <w:rsid w:val="009E51AD"/>
    <w:rsid w:val="009E642B"/>
    <w:rsid w:val="009F18B8"/>
    <w:rsid w:val="009F3729"/>
    <w:rsid w:val="009F64F8"/>
    <w:rsid w:val="009F78CD"/>
    <w:rsid w:val="00A010F0"/>
    <w:rsid w:val="00A0394C"/>
    <w:rsid w:val="00A03DAD"/>
    <w:rsid w:val="00A06E47"/>
    <w:rsid w:val="00A12458"/>
    <w:rsid w:val="00A159E3"/>
    <w:rsid w:val="00A245D1"/>
    <w:rsid w:val="00A250DF"/>
    <w:rsid w:val="00A252F5"/>
    <w:rsid w:val="00A259BF"/>
    <w:rsid w:val="00A27E32"/>
    <w:rsid w:val="00A27E3B"/>
    <w:rsid w:val="00A300DB"/>
    <w:rsid w:val="00A30FF6"/>
    <w:rsid w:val="00A31736"/>
    <w:rsid w:val="00A34263"/>
    <w:rsid w:val="00A36A1D"/>
    <w:rsid w:val="00A374EE"/>
    <w:rsid w:val="00A43F4B"/>
    <w:rsid w:val="00A44E9C"/>
    <w:rsid w:val="00A4560F"/>
    <w:rsid w:val="00A50D59"/>
    <w:rsid w:val="00A56500"/>
    <w:rsid w:val="00A57F50"/>
    <w:rsid w:val="00A60680"/>
    <w:rsid w:val="00A611A6"/>
    <w:rsid w:val="00A642E6"/>
    <w:rsid w:val="00A65724"/>
    <w:rsid w:val="00A65780"/>
    <w:rsid w:val="00A66011"/>
    <w:rsid w:val="00A66EEB"/>
    <w:rsid w:val="00A66FF3"/>
    <w:rsid w:val="00A71C46"/>
    <w:rsid w:val="00A80E21"/>
    <w:rsid w:val="00A8493C"/>
    <w:rsid w:val="00A85074"/>
    <w:rsid w:val="00A8508B"/>
    <w:rsid w:val="00A85868"/>
    <w:rsid w:val="00A86DC8"/>
    <w:rsid w:val="00A91040"/>
    <w:rsid w:val="00A911FF"/>
    <w:rsid w:val="00A965D6"/>
    <w:rsid w:val="00AA01C9"/>
    <w:rsid w:val="00AA05EA"/>
    <w:rsid w:val="00AA32B6"/>
    <w:rsid w:val="00AA3B1F"/>
    <w:rsid w:val="00AA5553"/>
    <w:rsid w:val="00AA6995"/>
    <w:rsid w:val="00AA77CB"/>
    <w:rsid w:val="00AA785A"/>
    <w:rsid w:val="00AB03E7"/>
    <w:rsid w:val="00AB1B44"/>
    <w:rsid w:val="00AB301E"/>
    <w:rsid w:val="00AB619E"/>
    <w:rsid w:val="00AB79FC"/>
    <w:rsid w:val="00AC0A7F"/>
    <w:rsid w:val="00AC0AD2"/>
    <w:rsid w:val="00AC3C46"/>
    <w:rsid w:val="00AC6398"/>
    <w:rsid w:val="00AC67EB"/>
    <w:rsid w:val="00AC67F0"/>
    <w:rsid w:val="00AC7E1D"/>
    <w:rsid w:val="00AD0538"/>
    <w:rsid w:val="00AD2245"/>
    <w:rsid w:val="00AD35C5"/>
    <w:rsid w:val="00AD5D38"/>
    <w:rsid w:val="00AD65E6"/>
    <w:rsid w:val="00AD718F"/>
    <w:rsid w:val="00AE04E1"/>
    <w:rsid w:val="00AE12E1"/>
    <w:rsid w:val="00AE1597"/>
    <w:rsid w:val="00AE4B74"/>
    <w:rsid w:val="00AE5A7B"/>
    <w:rsid w:val="00AE5CC6"/>
    <w:rsid w:val="00AE6782"/>
    <w:rsid w:val="00AF0C32"/>
    <w:rsid w:val="00AF13EA"/>
    <w:rsid w:val="00AF17C3"/>
    <w:rsid w:val="00AF2DE0"/>
    <w:rsid w:val="00AF47F0"/>
    <w:rsid w:val="00AF503C"/>
    <w:rsid w:val="00B06324"/>
    <w:rsid w:val="00B07D62"/>
    <w:rsid w:val="00B07D8A"/>
    <w:rsid w:val="00B11470"/>
    <w:rsid w:val="00B121B1"/>
    <w:rsid w:val="00B12F1E"/>
    <w:rsid w:val="00B157E7"/>
    <w:rsid w:val="00B159BB"/>
    <w:rsid w:val="00B16295"/>
    <w:rsid w:val="00B16EDD"/>
    <w:rsid w:val="00B17890"/>
    <w:rsid w:val="00B23F2F"/>
    <w:rsid w:val="00B2425F"/>
    <w:rsid w:val="00B243EF"/>
    <w:rsid w:val="00B2440D"/>
    <w:rsid w:val="00B2550D"/>
    <w:rsid w:val="00B314A1"/>
    <w:rsid w:val="00B339AB"/>
    <w:rsid w:val="00B34118"/>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586"/>
    <w:rsid w:val="00B70B2B"/>
    <w:rsid w:val="00B71466"/>
    <w:rsid w:val="00B71E49"/>
    <w:rsid w:val="00B72017"/>
    <w:rsid w:val="00B7240E"/>
    <w:rsid w:val="00B73449"/>
    <w:rsid w:val="00B74CA8"/>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A682A"/>
    <w:rsid w:val="00BB7A0A"/>
    <w:rsid w:val="00BC0F66"/>
    <w:rsid w:val="00BC129A"/>
    <w:rsid w:val="00BC1C06"/>
    <w:rsid w:val="00BC346E"/>
    <w:rsid w:val="00BC5D06"/>
    <w:rsid w:val="00BC7007"/>
    <w:rsid w:val="00BD0B15"/>
    <w:rsid w:val="00BD363B"/>
    <w:rsid w:val="00BD3D59"/>
    <w:rsid w:val="00BD790F"/>
    <w:rsid w:val="00BE0CB6"/>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077E1"/>
    <w:rsid w:val="00C13080"/>
    <w:rsid w:val="00C1409E"/>
    <w:rsid w:val="00C21971"/>
    <w:rsid w:val="00C230E6"/>
    <w:rsid w:val="00C2527B"/>
    <w:rsid w:val="00C34A0E"/>
    <w:rsid w:val="00C40762"/>
    <w:rsid w:val="00C425B8"/>
    <w:rsid w:val="00C431ED"/>
    <w:rsid w:val="00C4361A"/>
    <w:rsid w:val="00C43F62"/>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90ECC"/>
    <w:rsid w:val="00C927AC"/>
    <w:rsid w:val="00C942AE"/>
    <w:rsid w:val="00C95CC6"/>
    <w:rsid w:val="00C9641F"/>
    <w:rsid w:val="00CA1201"/>
    <w:rsid w:val="00CA329D"/>
    <w:rsid w:val="00CA78B3"/>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10E26"/>
    <w:rsid w:val="00D11439"/>
    <w:rsid w:val="00D129B1"/>
    <w:rsid w:val="00D13E32"/>
    <w:rsid w:val="00D15CFB"/>
    <w:rsid w:val="00D20156"/>
    <w:rsid w:val="00D21498"/>
    <w:rsid w:val="00D21CA4"/>
    <w:rsid w:val="00D21EF1"/>
    <w:rsid w:val="00D226EC"/>
    <w:rsid w:val="00D22D15"/>
    <w:rsid w:val="00D2306A"/>
    <w:rsid w:val="00D23709"/>
    <w:rsid w:val="00D24193"/>
    <w:rsid w:val="00D24BB4"/>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2D63"/>
    <w:rsid w:val="00D835C1"/>
    <w:rsid w:val="00D85A84"/>
    <w:rsid w:val="00D85D95"/>
    <w:rsid w:val="00D87D1F"/>
    <w:rsid w:val="00D9010D"/>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657F"/>
    <w:rsid w:val="00E07A28"/>
    <w:rsid w:val="00E12B28"/>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231E"/>
    <w:rsid w:val="00E43DAB"/>
    <w:rsid w:val="00E50CBD"/>
    <w:rsid w:val="00E50FB8"/>
    <w:rsid w:val="00E51AFE"/>
    <w:rsid w:val="00E54B45"/>
    <w:rsid w:val="00E54F2B"/>
    <w:rsid w:val="00E56DE6"/>
    <w:rsid w:val="00E570A5"/>
    <w:rsid w:val="00E57746"/>
    <w:rsid w:val="00E62796"/>
    <w:rsid w:val="00E65097"/>
    <w:rsid w:val="00E6623C"/>
    <w:rsid w:val="00E67119"/>
    <w:rsid w:val="00E67999"/>
    <w:rsid w:val="00E70C86"/>
    <w:rsid w:val="00E71F93"/>
    <w:rsid w:val="00E71FAE"/>
    <w:rsid w:val="00E73264"/>
    <w:rsid w:val="00E73A9B"/>
    <w:rsid w:val="00E74D0E"/>
    <w:rsid w:val="00E7673F"/>
    <w:rsid w:val="00E77AF9"/>
    <w:rsid w:val="00E80053"/>
    <w:rsid w:val="00E80C51"/>
    <w:rsid w:val="00E80F97"/>
    <w:rsid w:val="00E819D5"/>
    <w:rsid w:val="00E81A64"/>
    <w:rsid w:val="00E852BE"/>
    <w:rsid w:val="00E8536A"/>
    <w:rsid w:val="00E90FBC"/>
    <w:rsid w:val="00E9271E"/>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FCD"/>
    <w:rsid w:val="00EF11AB"/>
    <w:rsid w:val="00EF4039"/>
    <w:rsid w:val="00EF7216"/>
    <w:rsid w:val="00EF7817"/>
    <w:rsid w:val="00EF7E99"/>
    <w:rsid w:val="00F00F6D"/>
    <w:rsid w:val="00F019C0"/>
    <w:rsid w:val="00F034B6"/>
    <w:rsid w:val="00F064D5"/>
    <w:rsid w:val="00F1057A"/>
    <w:rsid w:val="00F106CC"/>
    <w:rsid w:val="00F17A49"/>
    <w:rsid w:val="00F21FBE"/>
    <w:rsid w:val="00F22B2F"/>
    <w:rsid w:val="00F2329A"/>
    <w:rsid w:val="00F26184"/>
    <w:rsid w:val="00F32620"/>
    <w:rsid w:val="00F32CC3"/>
    <w:rsid w:val="00F33438"/>
    <w:rsid w:val="00F3475A"/>
    <w:rsid w:val="00F364D5"/>
    <w:rsid w:val="00F428D4"/>
    <w:rsid w:val="00F443A0"/>
    <w:rsid w:val="00F45A0C"/>
    <w:rsid w:val="00F4746E"/>
    <w:rsid w:val="00F4750F"/>
    <w:rsid w:val="00F50119"/>
    <w:rsid w:val="00F50FD9"/>
    <w:rsid w:val="00F513C2"/>
    <w:rsid w:val="00F51472"/>
    <w:rsid w:val="00F5246C"/>
    <w:rsid w:val="00F528A5"/>
    <w:rsid w:val="00F53180"/>
    <w:rsid w:val="00F53548"/>
    <w:rsid w:val="00F55E84"/>
    <w:rsid w:val="00F563F2"/>
    <w:rsid w:val="00F5654F"/>
    <w:rsid w:val="00F568C7"/>
    <w:rsid w:val="00F56957"/>
    <w:rsid w:val="00F61B51"/>
    <w:rsid w:val="00F626AA"/>
    <w:rsid w:val="00F63A65"/>
    <w:rsid w:val="00F649D7"/>
    <w:rsid w:val="00F651B2"/>
    <w:rsid w:val="00F66203"/>
    <w:rsid w:val="00F66457"/>
    <w:rsid w:val="00F7042A"/>
    <w:rsid w:val="00F70DD3"/>
    <w:rsid w:val="00F72299"/>
    <w:rsid w:val="00F731A5"/>
    <w:rsid w:val="00F76BFD"/>
    <w:rsid w:val="00F77D00"/>
    <w:rsid w:val="00F8252F"/>
    <w:rsid w:val="00F83177"/>
    <w:rsid w:val="00F84C93"/>
    <w:rsid w:val="00F84F72"/>
    <w:rsid w:val="00F85230"/>
    <w:rsid w:val="00F854DF"/>
    <w:rsid w:val="00F85EE6"/>
    <w:rsid w:val="00F8776C"/>
    <w:rsid w:val="00F9030D"/>
    <w:rsid w:val="00F91DB0"/>
    <w:rsid w:val="00F91EA1"/>
    <w:rsid w:val="00F93291"/>
    <w:rsid w:val="00FA0F72"/>
    <w:rsid w:val="00FA0FCD"/>
    <w:rsid w:val="00FA1E4D"/>
    <w:rsid w:val="00FA45B9"/>
    <w:rsid w:val="00FA6B2F"/>
    <w:rsid w:val="00FB02C6"/>
    <w:rsid w:val="00FB066C"/>
    <w:rsid w:val="00FB0B04"/>
    <w:rsid w:val="00FB1DAA"/>
    <w:rsid w:val="00FB25DB"/>
    <w:rsid w:val="00FB3296"/>
    <w:rsid w:val="00FC06E0"/>
    <w:rsid w:val="00FC0CF5"/>
    <w:rsid w:val="00FC41F7"/>
    <w:rsid w:val="00FC54D7"/>
    <w:rsid w:val="00FC73F0"/>
    <w:rsid w:val="00FC7829"/>
    <w:rsid w:val="00FD0EF8"/>
    <w:rsid w:val="00FD0F79"/>
    <w:rsid w:val="00FD308F"/>
    <w:rsid w:val="00FD562C"/>
    <w:rsid w:val="00FD5F8F"/>
    <w:rsid w:val="00FD6C78"/>
    <w:rsid w:val="00FD7BBE"/>
    <w:rsid w:val="00FE2BD4"/>
    <w:rsid w:val="00FE2DE0"/>
    <w:rsid w:val="00FE3631"/>
    <w:rsid w:val="00FE6059"/>
    <w:rsid w:val="00FE60D7"/>
    <w:rsid w:val="00FE61E9"/>
    <w:rsid w:val="00FE63D7"/>
    <w:rsid w:val="00FE6435"/>
    <w:rsid w:val="00FF0974"/>
    <w:rsid w:val="00FF1774"/>
    <w:rsid w:val="00FF4836"/>
    <w:rsid w:val="00FF5C3B"/>
    <w:rsid w:val="00FF6771"/>
    <w:rsid w:val="06B16C9F"/>
    <w:rsid w:val="082E6FBC"/>
    <w:rsid w:val="112263FE"/>
    <w:rsid w:val="11462B8C"/>
    <w:rsid w:val="134FB5F1"/>
    <w:rsid w:val="171968D7"/>
    <w:rsid w:val="180266BC"/>
    <w:rsid w:val="1846539C"/>
    <w:rsid w:val="19F16081"/>
    <w:rsid w:val="1ADA33A6"/>
    <w:rsid w:val="1B2D0BD5"/>
    <w:rsid w:val="1D916391"/>
    <w:rsid w:val="200B3711"/>
    <w:rsid w:val="22624020"/>
    <w:rsid w:val="27C112D4"/>
    <w:rsid w:val="29C202FF"/>
    <w:rsid w:val="29D423BE"/>
    <w:rsid w:val="31557441"/>
    <w:rsid w:val="321B5453"/>
    <w:rsid w:val="33289DF6"/>
    <w:rsid w:val="36044CAC"/>
    <w:rsid w:val="38C735B6"/>
    <w:rsid w:val="39316979"/>
    <w:rsid w:val="3B617232"/>
    <w:rsid w:val="43825F61"/>
    <w:rsid w:val="43EB5059"/>
    <w:rsid w:val="4B1D1CDF"/>
    <w:rsid w:val="4CFB0A3A"/>
    <w:rsid w:val="4E100D5C"/>
    <w:rsid w:val="50702BF9"/>
    <w:rsid w:val="50E18094"/>
    <w:rsid w:val="51CAD611"/>
    <w:rsid w:val="56AB19A1"/>
    <w:rsid w:val="58671121"/>
    <w:rsid w:val="58DB5096"/>
    <w:rsid w:val="5A9D2E0D"/>
    <w:rsid w:val="5D7D7A38"/>
    <w:rsid w:val="64DF69BE"/>
    <w:rsid w:val="65055479"/>
    <w:rsid w:val="660D1107"/>
    <w:rsid w:val="6A5C7228"/>
    <w:rsid w:val="6BC5FEA3"/>
    <w:rsid w:val="6EE50E80"/>
    <w:rsid w:val="6F9747D4"/>
    <w:rsid w:val="707E0F57"/>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224C0AA"/>
  <w15:docId w15:val="{5ABB8DD1-8673-4FA5-95C5-60E2588C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uiPriority w:val="99"/>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修订3"/>
    <w:hidden/>
    <w:uiPriority w:val="99"/>
    <w:unhideWhenUsed/>
    <w:qFormat/>
    <w:rPr>
      <w:rFonts w:ascii="Calibri" w:hAnsi="Calibri"/>
      <w:kern w:val="2"/>
      <w:sz w:val="21"/>
      <w:szCs w:val="22"/>
    </w:rPr>
  </w:style>
  <w:style w:type="paragraph" w:customStyle="1" w:styleId="4">
    <w:name w:val="修订4"/>
    <w:hidden/>
    <w:uiPriority w:val="99"/>
    <w:unhideWhenUsed/>
    <w:qFormat/>
    <w:rPr>
      <w:rFonts w:ascii="Calibri" w:hAnsi="Calibri"/>
      <w:kern w:val="2"/>
      <w:sz w:val="21"/>
      <w:szCs w:val="22"/>
    </w:rPr>
  </w:style>
  <w:style w:type="character" w:customStyle="1" w:styleId="af8">
    <w:name w:val="列表段落 字符"/>
    <w:basedOn w:val="a0"/>
    <w:link w:val="af7"/>
    <w:uiPriority w:val="34"/>
    <w:qFormat/>
    <w:rsid w:val="00E0657F"/>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2.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BE02AF-C946-4F3C-A2E5-F73C642A40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1596</Words>
  <Characters>9100</Characters>
  <Application>Microsoft Office Word</Application>
  <DocSecurity>0</DocSecurity>
  <Lines>75</Lines>
  <Paragraphs>21</Paragraphs>
  <ScaleCrop>false</ScaleCrop>
  <Company>Microsoft</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19</cp:revision>
  <cp:lastPrinted>2021-06-24T03:59:00Z</cp:lastPrinted>
  <dcterms:created xsi:type="dcterms:W3CDTF">2024-12-24T13:03:00Z</dcterms:created>
  <dcterms:modified xsi:type="dcterms:W3CDTF">2025-03-10T08:52:00Z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F2499E80163C4650AAA672EC69666C02</vt:lpwstr>
  </property>
</Properties>
</file>