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6554E" w14:textId="77777777" w:rsidR="00C55740" w:rsidRDefault="00171C49">
      <w:pPr>
        <w:pStyle w:val="aa"/>
        <w:rPr>
          <w:rFonts w:ascii="思源黑体 CN Bold" w:eastAsia="思源黑体 CN Bold" w:hAnsi="思源黑体 CN Bold"/>
          <w:color w:val="00653B"/>
          <w:sz w:val="72"/>
          <w:szCs w:val="72"/>
        </w:rPr>
      </w:pPr>
      <w:r>
        <w:rPr>
          <w:rFonts w:ascii="思源黑体 CN Bold" w:eastAsia="思源黑体 CN Bold" w:hAnsi="思源黑体 CN Bold" w:hint="eastAsia"/>
          <w:color w:val="00653B"/>
          <w:sz w:val="72"/>
          <w:szCs w:val="72"/>
        </w:rPr>
        <w:t>Onc</w:t>
      </w:r>
      <w:r>
        <w:rPr>
          <w:rFonts w:ascii="思源黑体 CN Bold" w:eastAsia="思源黑体 CN Bold" w:hAnsi="思源黑体 CN Bold"/>
          <w:color w:val="00653B"/>
          <w:sz w:val="72"/>
          <w:szCs w:val="72"/>
        </w:rPr>
        <w:t>oPro</w:t>
      </w:r>
      <w:r>
        <w:rPr>
          <w:rFonts w:ascii="思源黑体 CN Bold" w:eastAsia="思源黑体 CN Bold" w:hAnsi="思源黑体 CN Bold" w:hint="eastAsia"/>
          <w:color w:val="00653B"/>
          <w:sz w:val="72"/>
          <w:szCs w:val="72"/>
        </w:rPr>
        <w:t>检测报告</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2"/>
        <w:gridCol w:w="2590"/>
        <w:gridCol w:w="2154"/>
        <w:gridCol w:w="2372"/>
      </w:tblGrid>
      <w:tr w:rsidR="00C55740" w14:paraId="6F634D68" w14:textId="77777777">
        <w:trPr>
          <w:jc w:val="center"/>
        </w:trPr>
        <w:tc>
          <w:tcPr>
            <w:tcW w:w="2372" w:type="dxa"/>
          </w:tcPr>
          <w:p w14:paraId="4CE34C4E" w14:textId="77777777" w:rsidR="00C55740" w:rsidRDefault="00171C49">
            <w:pPr>
              <w:jc w:val="right"/>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hint="eastAsia"/>
                <w:b/>
                <w:color w:val="000000" w:themeColor="text1"/>
                <w:szCs w:val="18"/>
              </w:rPr>
              <w:t>方案编号：</w:t>
            </w:r>
          </w:p>
        </w:tc>
        <w:tc>
          <w:tcPr>
            <w:tcW w:w="2590" w:type="dxa"/>
          </w:tcPr>
          <w:p w14:paraId="46F3244D" w14:textId="5328E3BD" w:rsidR="00C55740" w:rsidRDefault="00F31209">
            <w:pPr>
              <w:jc w:val="left"/>
              <w:rPr>
                <w:rFonts w:ascii="思源黑体 CN Bold" w:eastAsia="思源黑体 CN Bold" w:hAnsi="思源黑体 CN Bold" w:cs="微软雅黑"/>
                <w:b/>
                <w:color w:val="000000" w:themeColor="text1"/>
                <w:szCs w:val="18"/>
              </w:rPr>
            </w:pPr>
            <w:r w:rsidRPr="00F31209">
              <w:rPr>
                <w:rFonts w:ascii="思源黑体 CN Bold" w:eastAsia="思源黑体 CN Bold" w:hAnsi="思源黑体 CN Bold" w:cs="微软雅黑" w:hint="eastAsia"/>
                <w:b/>
                <w:color w:val="000000" w:themeColor="text1"/>
                <w:szCs w:val="18"/>
              </w:rPr>
              <w:t>HSK41959-101</w:t>
            </w:r>
          </w:p>
        </w:tc>
        <w:tc>
          <w:tcPr>
            <w:tcW w:w="2154" w:type="dxa"/>
          </w:tcPr>
          <w:p w14:paraId="78C48140" w14:textId="77777777" w:rsidR="00C55740" w:rsidRDefault="00171C49">
            <w:pPr>
              <w:jc w:val="right"/>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hint="eastAsia"/>
                <w:b/>
                <w:color w:val="000000" w:themeColor="text1"/>
                <w:szCs w:val="18"/>
              </w:rPr>
              <w:t>厦维项目编号：</w:t>
            </w:r>
          </w:p>
        </w:tc>
        <w:tc>
          <w:tcPr>
            <w:tcW w:w="2372" w:type="dxa"/>
          </w:tcPr>
          <w:p w14:paraId="259F67F1" w14:textId="62B5AB5D" w:rsidR="00C55740" w:rsidRDefault="00F31209">
            <w:pPr>
              <w:jc w:val="left"/>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hint="eastAsia"/>
                <w:b/>
                <w:color w:val="000000" w:themeColor="text1"/>
                <w:szCs w:val="18"/>
              </w:rPr>
              <w:t>XW6003</w:t>
            </w:r>
          </w:p>
        </w:tc>
      </w:tr>
    </w:tbl>
    <w:p w14:paraId="4F9D8C36" w14:textId="77777777" w:rsidR="00C55740" w:rsidRDefault="00171C49">
      <w:pPr>
        <w:tabs>
          <w:tab w:val="left" w:pos="426"/>
        </w:tabs>
        <w:ind w:rightChars="-67" w:right="-141"/>
        <w:rPr>
          <w:rFonts w:ascii="思源黑体 CN Bold" w:eastAsia="思源黑体 CN Bold" w:hAnsi="思源黑体 CN Bold" w:cs="微软雅黑"/>
          <w:b/>
          <w:color w:val="3C6243"/>
          <w:sz w:val="32"/>
        </w:rPr>
      </w:pPr>
      <w:r>
        <w:rPr>
          <w:rFonts w:ascii="思源黑体 CN Bold" w:eastAsia="思源黑体 CN Bold" w:hAnsi="思源黑体 CN Bold" w:cs="思源黑体 CN Bold" w:hint="eastAsia"/>
          <w:b/>
          <w:noProof/>
          <w:color w:val="345C32"/>
          <w:sz w:val="44"/>
          <w:szCs w:val="44"/>
        </w:rPr>
        <w:drawing>
          <wp:inline distT="0" distB="0" distL="0" distR="0" wp14:anchorId="148799E4" wp14:editId="31277361">
            <wp:extent cx="371475" cy="343535"/>
            <wp:effectExtent l="0" t="0" r="0" b="0"/>
            <wp:docPr id="1741748809"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48809" name="图片 100" descr="元素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74346" cy="346677"/>
                    </a:xfrm>
                    <a:prstGeom prst="rect">
                      <a:avLst/>
                    </a:prstGeom>
                    <a:noFill/>
                    <a:ln>
                      <a:noFill/>
                    </a:ln>
                  </pic:spPr>
                </pic:pic>
              </a:graphicData>
            </a:graphic>
          </wp:inline>
        </w:drawing>
      </w:r>
      <w:r>
        <w:rPr>
          <w:rFonts w:ascii="思源黑体 CN Bold" w:eastAsia="思源黑体 CN Bold" w:hAnsi="思源黑体 CN Bold" w:cs="微软雅黑" w:hint="eastAsia"/>
          <w:b/>
          <w:color w:val="00653B"/>
          <w:sz w:val="44"/>
          <w:szCs w:val="44"/>
        </w:rPr>
        <w:t>送检信息</w:t>
      </w:r>
      <w:r>
        <w:rPr>
          <w:rFonts w:ascii="思源黑体 CN Bold" w:eastAsia="思源黑体 CN Bold" w:hAnsi="思源黑体 CN Bold" w:cs="微软雅黑" w:hint="eastAsia"/>
          <w:b/>
          <w:color w:val="808080"/>
          <w:sz w:val="24"/>
          <w:szCs w:val="21"/>
        </w:rPr>
        <w:t xml:space="preserve"> </w:t>
      </w:r>
    </w:p>
    <w:tbl>
      <w:tblPr>
        <w:tblStyle w:val="4-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C6243"/>
        <w:tblLayout w:type="fixed"/>
        <w:tblLook w:val="04A0" w:firstRow="1" w:lastRow="0" w:firstColumn="1" w:lastColumn="0" w:noHBand="0" w:noVBand="1"/>
      </w:tblPr>
      <w:tblGrid>
        <w:gridCol w:w="1555"/>
        <w:gridCol w:w="3540"/>
        <w:gridCol w:w="1421"/>
        <w:gridCol w:w="2972"/>
      </w:tblGrid>
      <w:tr w:rsidR="00C55740" w14:paraId="54F64E85" w14:textId="77777777" w:rsidTr="00D3358A">
        <w:trPr>
          <w:cnfStyle w:val="100000000000" w:firstRow="1" w:lastRow="0" w:firstColumn="0" w:lastColumn="0" w:oddVBand="0" w:evenVBand="0" w:oddHBand="0" w:evenHBand="0" w:firstRowFirstColumn="0" w:firstRowLastColumn="0" w:lastRowFirstColumn="0" w:lastRowLastColumn="0"/>
          <w:trHeight w:hRule="exact" w:val="510"/>
          <w:jc w:val="center"/>
        </w:trPr>
        <w:tc>
          <w:tcPr>
            <w:cnfStyle w:val="001000000000" w:firstRow="0" w:lastRow="0" w:firstColumn="1" w:lastColumn="0" w:oddVBand="0" w:evenVBand="0" w:oddHBand="0" w:evenHBand="0" w:firstRowFirstColumn="0" w:firstRowLastColumn="0" w:lastRowFirstColumn="0" w:lastRowLastColumn="0"/>
            <w:tcW w:w="9488" w:type="dxa"/>
            <w:gridSpan w:val="4"/>
            <w:tcBorders>
              <w:top w:val="single" w:sz="4" w:space="0" w:color="auto"/>
              <w:left w:val="single" w:sz="4" w:space="0" w:color="auto"/>
              <w:bottom w:val="single" w:sz="4" w:space="0" w:color="auto"/>
              <w:right w:val="single" w:sz="4" w:space="0" w:color="auto"/>
            </w:tcBorders>
            <w:shd w:val="clear" w:color="auto" w:fill="00653B"/>
            <w:vAlign w:val="center"/>
          </w:tcPr>
          <w:p w14:paraId="6A18D027" w14:textId="77777777" w:rsidR="00C55740" w:rsidRDefault="00171C49" w:rsidP="00D3358A">
            <w:pPr>
              <w:tabs>
                <w:tab w:val="left" w:pos="426"/>
              </w:tabs>
              <w:adjustRightInd w:val="0"/>
              <w:snapToGrid w:val="0"/>
              <w:jc w:val="left"/>
            </w:pPr>
            <w:r>
              <w:rPr>
                <w:rFonts w:ascii="思源黑体 CN Bold" w:eastAsia="思源黑体 CN Bold" w:hAnsi="思源黑体 CN Bold" w:cs="微软雅黑" w:hint="eastAsia"/>
                <w:bCs w:val="0"/>
                <w:szCs w:val="18"/>
              </w:rPr>
              <w:t xml:space="preserve">受试者信息 </w:t>
            </w:r>
          </w:p>
        </w:tc>
      </w:tr>
      <w:tr w:rsidR="00C55740" w14:paraId="08FC6781" w14:textId="77777777" w:rsidTr="00D3358A">
        <w:trPr>
          <w:trHeight w:hRule="exact" w:val="510"/>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right w:val="nil"/>
            </w:tcBorders>
            <w:shd w:val="clear" w:color="auto" w:fill="auto"/>
            <w:vAlign w:val="center"/>
          </w:tcPr>
          <w:p w14:paraId="082F22CE" w14:textId="77777777" w:rsidR="00C55740" w:rsidRDefault="00171C49" w:rsidP="00D3358A">
            <w:pPr>
              <w:tabs>
                <w:tab w:val="left" w:pos="426"/>
              </w:tabs>
              <w:adjustRightInd w:val="0"/>
              <w:snapToGrid w:val="0"/>
              <w:jc w:val="left"/>
              <w:rPr>
                <w:bCs w:val="0"/>
                <w:szCs w:val="21"/>
              </w:rPr>
            </w:pPr>
            <w:r>
              <w:rPr>
                <w:rFonts w:ascii="思源黑体 CN Bold" w:eastAsia="思源黑体 CN Bold" w:hAnsi="思源黑体 CN Bold" w:cs="微软雅黑" w:hint="eastAsia"/>
                <w:szCs w:val="21"/>
              </w:rPr>
              <w:t>中心名称：</w:t>
            </w:r>
          </w:p>
        </w:tc>
        <w:tc>
          <w:tcPr>
            <w:tcW w:w="7933" w:type="dxa"/>
            <w:gridSpan w:val="3"/>
            <w:tcBorders>
              <w:top w:val="single" w:sz="4" w:space="0" w:color="auto"/>
              <w:left w:val="nil"/>
            </w:tcBorders>
            <w:shd w:val="clear" w:color="auto" w:fill="auto"/>
            <w:vAlign w:val="center"/>
          </w:tcPr>
          <w:p w14:paraId="1356EE30" w14:textId="406C9FF3" w:rsidR="00C55740" w:rsidRPr="008622B9" w:rsidRDefault="00D3358A"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sidRPr="008622B9">
              <w:rPr>
                <w:rFonts w:ascii="思源黑体 CN Bold" w:eastAsia="思源黑体 CN Bold" w:hAnsi="思源黑体 CN Bold" w:cs="微软雅黑" w:hint="eastAsia"/>
                <w:b/>
                <w:bCs/>
                <w:szCs w:val="21"/>
              </w:rPr>
              <w:t>{</w:t>
            </w:r>
            <w:r w:rsidRPr="008622B9">
              <w:rPr>
                <w:rFonts w:ascii="思源黑体 CN Bold" w:eastAsia="思源黑体 CN Bold" w:hAnsi="思源黑体 CN Bold" w:cs="微软雅黑"/>
                <w:b/>
                <w:bCs/>
                <w:szCs w:val="21"/>
              </w:rPr>
              <w:t>{</w:t>
            </w:r>
            <w:r w:rsidRPr="008622B9">
              <w:rPr>
                <w:rFonts w:ascii="思源黑体 CN Bold" w:eastAsia="思源黑体 CN Bold" w:hAnsi="思源黑体 CN Bold" w:cs="微软雅黑" w:hint="eastAsia"/>
                <w:b/>
                <w:bCs/>
                <w:szCs w:val="21"/>
              </w:rPr>
              <w:t>sa</w:t>
            </w:r>
            <w:r w:rsidRPr="008622B9">
              <w:rPr>
                <w:rFonts w:ascii="思源黑体 CN Bold" w:eastAsia="思源黑体 CN Bold" w:hAnsi="思源黑体 CN Bold" w:cs="微软雅黑"/>
                <w:b/>
                <w:bCs/>
                <w:szCs w:val="21"/>
              </w:rPr>
              <w:t>mple.site_name}}</w:t>
            </w:r>
          </w:p>
        </w:tc>
      </w:tr>
      <w:tr w:rsidR="00C55740" w14:paraId="39E7DFEC" w14:textId="77777777" w:rsidTr="00D3358A">
        <w:trPr>
          <w:trHeight w:hRule="exact" w:val="510"/>
          <w:jc w:val="center"/>
        </w:trPr>
        <w:tc>
          <w:tcPr>
            <w:cnfStyle w:val="001000000000" w:firstRow="0" w:lastRow="0" w:firstColumn="1" w:lastColumn="0" w:oddVBand="0" w:evenVBand="0" w:oddHBand="0" w:evenHBand="0" w:firstRowFirstColumn="0" w:firstRowLastColumn="0" w:lastRowFirstColumn="0" w:lastRowLastColumn="0"/>
            <w:tcW w:w="1555" w:type="dxa"/>
            <w:tcBorders>
              <w:right w:val="nil"/>
            </w:tcBorders>
            <w:shd w:val="clear" w:color="auto" w:fill="auto"/>
            <w:vAlign w:val="center"/>
          </w:tcPr>
          <w:p w14:paraId="561B7EF4" w14:textId="77777777" w:rsidR="00C55740" w:rsidRDefault="00171C49" w:rsidP="00D3358A">
            <w:pPr>
              <w:tabs>
                <w:tab w:val="left" w:pos="426"/>
              </w:tabs>
              <w:adjustRightInd w:val="0"/>
              <w:snapToGrid w:val="0"/>
              <w:rPr>
                <w:bCs w:val="0"/>
                <w:szCs w:val="21"/>
              </w:rPr>
            </w:pPr>
            <w:r>
              <w:rPr>
                <w:rFonts w:ascii="思源黑体 CN Bold" w:eastAsia="思源黑体 CN Bold" w:hAnsi="思源黑体 CN Bold" w:cs="微软雅黑" w:hint="eastAsia"/>
                <w:szCs w:val="21"/>
              </w:rPr>
              <w:t>受试者编号：</w:t>
            </w:r>
          </w:p>
        </w:tc>
        <w:tc>
          <w:tcPr>
            <w:tcW w:w="3540" w:type="dxa"/>
            <w:tcBorders>
              <w:left w:val="nil"/>
            </w:tcBorders>
            <w:shd w:val="clear" w:color="auto" w:fill="auto"/>
            <w:vAlign w:val="center"/>
          </w:tcPr>
          <w:p w14:paraId="77E22E3B" w14:textId="0D9AA25B" w:rsidR="00C55740" w:rsidRPr="008622B9" w:rsidRDefault="00D3358A"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sidRPr="008622B9">
              <w:rPr>
                <w:rFonts w:ascii="思源黑体 CN Bold" w:eastAsia="思源黑体 CN Bold" w:hAnsi="思源黑体 CN Bold" w:cs="微软雅黑" w:hint="eastAsia"/>
                <w:b/>
                <w:bCs/>
                <w:szCs w:val="21"/>
              </w:rPr>
              <w:t>{</w:t>
            </w:r>
            <w:r w:rsidRPr="008622B9">
              <w:rPr>
                <w:rFonts w:ascii="思源黑体 CN Bold" w:eastAsia="思源黑体 CN Bold" w:hAnsi="思源黑体 CN Bold" w:cs="微软雅黑"/>
                <w:b/>
                <w:bCs/>
                <w:szCs w:val="21"/>
              </w:rPr>
              <w:t>{sample.subject_ID}}</w:t>
            </w:r>
          </w:p>
        </w:tc>
        <w:tc>
          <w:tcPr>
            <w:tcW w:w="1421" w:type="dxa"/>
            <w:tcBorders>
              <w:right w:val="nil"/>
            </w:tcBorders>
            <w:shd w:val="clear" w:color="auto" w:fill="auto"/>
            <w:vAlign w:val="center"/>
          </w:tcPr>
          <w:p w14:paraId="3B14743C" w14:textId="77777777" w:rsidR="00C55740" w:rsidRDefault="00171C49"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疾病类型：</w:t>
            </w:r>
          </w:p>
        </w:tc>
        <w:tc>
          <w:tcPr>
            <w:tcW w:w="2972" w:type="dxa"/>
            <w:tcBorders>
              <w:left w:val="nil"/>
            </w:tcBorders>
            <w:shd w:val="clear" w:color="auto" w:fill="auto"/>
            <w:vAlign w:val="center"/>
          </w:tcPr>
          <w:p w14:paraId="1ABC03BB" w14:textId="019FCC96" w:rsidR="00C55740" w:rsidRPr="008622B9" w:rsidRDefault="00D3358A"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szCs w:val="21"/>
              </w:rPr>
            </w:pPr>
            <w:r w:rsidRPr="008622B9">
              <w:rPr>
                <w:rFonts w:ascii="思源黑体 CN Bold" w:eastAsia="思源黑体 CN Bold" w:hAnsi="思源黑体 CN Bold" w:cs="微软雅黑"/>
                <w:b/>
                <w:bCs/>
                <w:szCs w:val="21"/>
              </w:rPr>
              <w:t>{{sample.primary_disease}}</w:t>
            </w:r>
          </w:p>
        </w:tc>
      </w:tr>
      <w:tr w:rsidR="00C55740" w14:paraId="11131BFF" w14:textId="77777777" w:rsidTr="00D3358A">
        <w:trPr>
          <w:trHeight w:hRule="exact" w:val="510"/>
          <w:jc w:val="center"/>
        </w:trPr>
        <w:tc>
          <w:tcPr>
            <w:cnfStyle w:val="001000000000" w:firstRow="0" w:lastRow="0" w:firstColumn="1" w:lastColumn="0" w:oddVBand="0" w:evenVBand="0" w:oddHBand="0" w:evenHBand="0" w:firstRowFirstColumn="0" w:firstRowLastColumn="0" w:lastRowFirstColumn="0" w:lastRowLastColumn="0"/>
            <w:tcW w:w="1555" w:type="dxa"/>
            <w:tcBorders>
              <w:right w:val="nil"/>
            </w:tcBorders>
            <w:shd w:val="clear" w:color="auto" w:fill="auto"/>
            <w:vAlign w:val="center"/>
          </w:tcPr>
          <w:p w14:paraId="0F86230D" w14:textId="77777777" w:rsidR="00C55740" w:rsidRDefault="00171C49" w:rsidP="00D3358A">
            <w:pPr>
              <w:tabs>
                <w:tab w:val="left" w:pos="426"/>
              </w:tabs>
              <w:adjustRightInd w:val="0"/>
              <w:snapToGrid w:val="0"/>
              <w:rPr>
                <w:bCs w:val="0"/>
                <w:szCs w:val="21"/>
              </w:rPr>
            </w:pPr>
            <w:r>
              <w:rPr>
                <w:rFonts w:ascii="思源黑体 CN Bold" w:eastAsia="思源黑体 CN Bold" w:hAnsi="思源黑体 CN Bold" w:cs="微软雅黑" w:hint="eastAsia"/>
                <w:szCs w:val="21"/>
              </w:rPr>
              <w:t>性别：</w:t>
            </w:r>
          </w:p>
        </w:tc>
        <w:tc>
          <w:tcPr>
            <w:tcW w:w="3540" w:type="dxa"/>
            <w:tcBorders>
              <w:left w:val="nil"/>
            </w:tcBorders>
            <w:shd w:val="clear" w:color="auto" w:fill="auto"/>
            <w:vAlign w:val="center"/>
          </w:tcPr>
          <w:p w14:paraId="27FB53AF" w14:textId="549A0F90" w:rsidR="00C55740" w:rsidRPr="008622B9" w:rsidRDefault="00D3358A"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sidRPr="008622B9">
              <w:rPr>
                <w:rFonts w:ascii="思源黑体 CN Bold" w:eastAsia="思源黑体 CN Bold" w:hAnsi="思源黑体 CN Bold" w:cs="微软雅黑"/>
                <w:b/>
                <w:bCs/>
                <w:szCs w:val="21"/>
              </w:rPr>
              <w:t>{{sample.</w:t>
            </w:r>
            <w:r w:rsidRPr="008622B9">
              <w:rPr>
                <w:rFonts w:ascii="思源黑体 CN Bold" w:eastAsia="思源黑体 CN Bold" w:hAnsi="思源黑体 CN Bold" w:cs="微软雅黑" w:hint="eastAsia"/>
                <w:b/>
                <w:bCs/>
                <w:szCs w:val="21"/>
              </w:rPr>
              <w:t>ge</w:t>
            </w:r>
            <w:r w:rsidRPr="008622B9">
              <w:rPr>
                <w:rFonts w:ascii="思源黑体 CN Bold" w:eastAsia="思源黑体 CN Bold" w:hAnsi="思源黑体 CN Bold" w:cs="微软雅黑"/>
                <w:b/>
                <w:bCs/>
                <w:szCs w:val="21"/>
              </w:rPr>
              <w:t>nder}}</w:t>
            </w:r>
          </w:p>
        </w:tc>
        <w:tc>
          <w:tcPr>
            <w:tcW w:w="1421" w:type="dxa"/>
            <w:tcBorders>
              <w:right w:val="nil"/>
            </w:tcBorders>
            <w:shd w:val="clear" w:color="auto" w:fill="auto"/>
            <w:vAlign w:val="center"/>
          </w:tcPr>
          <w:p w14:paraId="6FC62F9F" w14:textId="77777777" w:rsidR="00C55740" w:rsidRDefault="00171C49"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b/>
                <w:szCs w:val="21"/>
              </w:rPr>
            </w:pPr>
            <w:r>
              <w:rPr>
                <w:rFonts w:ascii="思源黑体 CN Bold" w:eastAsia="思源黑体 CN Bold" w:hAnsi="思源黑体 CN Bold" w:cs="微软雅黑" w:hint="eastAsia"/>
                <w:b/>
                <w:szCs w:val="21"/>
              </w:rPr>
              <w:t>出生年份：</w:t>
            </w:r>
          </w:p>
        </w:tc>
        <w:tc>
          <w:tcPr>
            <w:tcW w:w="2972" w:type="dxa"/>
            <w:tcBorders>
              <w:left w:val="nil"/>
            </w:tcBorders>
            <w:shd w:val="clear" w:color="auto" w:fill="auto"/>
            <w:vAlign w:val="center"/>
          </w:tcPr>
          <w:p w14:paraId="211DD8CE" w14:textId="5AAF5431" w:rsidR="00C55740" w:rsidRPr="008622B9" w:rsidRDefault="00D3358A"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sidRPr="008622B9">
              <w:rPr>
                <w:rFonts w:ascii="思源黑体 CN Bold" w:eastAsia="思源黑体 CN Bold" w:hAnsi="思源黑体 CN Bold" w:cs="微软雅黑"/>
                <w:b/>
                <w:bCs/>
                <w:szCs w:val="21"/>
              </w:rPr>
              <w:t>{{sample.birthday}}</w:t>
            </w:r>
          </w:p>
        </w:tc>
      </w:tr>
    </w:tbl>
    <w:p w14:paraId="2525D237" w14:textId="77777777" w:rsidR="00C55740" w:rsidRDefault="00C55740">
      <w:pPr>
        <w:tabs>
          <w:tab w:val="left" w:pos="426"/>
        </w:tabs>
        <w:ind w:rightChars="-67" w:right="-141"/>
        <w:jc w:val="left"/>
        <w:rPr>
          <w:szCs w:val="21"/>
        </w:rPr>
      </w:pPr>
    </w:p>
    <w:tbl>
      <w:tblPr>
        <w:tblStyle w:val="4-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C6243"/>
        <w:tblLayout w:type="fixed"/>
        <w:tblLook w:val="04A0" w:firstRow="1" w:lastRow="0" w:firstColumn="1" w:lastColumn="0" w:noHBand="0" w:noVBand="1"/>
      </w:tblPr>
      <w:tblGrid>
        <w:gridCol w:w="1976"/>
        <w:gridCol w:w="3114"/>
        <w:gridCol w:w="8"/>
        <w:gridCol w:w="1701"/>
        <w:gridCol w:w="2689"/>
      </w:tblGrid>
      <w:tr w:rsidR="00C55740" w14:paraId="55E4DF04" w14:textId="77777777" w:rsidTr="00D3358A">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9488" w:type="dxa"/>
            <w:gridSpan w:val="5"/>
            <w:tcBorders>
              <w:top w:val="single" w:sz="4" w:space="0" w:color="auto"/>
              <w:left w:val="single" w:sz="4" w:space="0" w:color="auto"/>
              <w:bottom w:val="single" w:sz="4" w:space="0" w:color="auto"/>
              <w:right w:val="single" w:sz="4" w:space="0" w:color="auto"/>
            </w:tcBorders>
            <w:shd w:val="clear" w:color="auto" w:fill="00653B"/>
            <w:vAlign w:val="center"/>
          </w:tcPr>
          <w:p w14:paraId="36FE53E2" w14:textId="77777777" w:rsidR="00C55740" w:rsidRDefault="00171C49" w:rsidP="00D3358A">
            <w:pPr>
              <w:tabs>
                <w:tab w:val="left" w:pos="426"/>
              </w:tabs>
              <w:adjustRightInd w:val="0"/>
              <w:snapToGrid w:val="0"/>
              <w:jc w:val="left"/>
              <w:rPr>
                <w:szCs w:val="21"/>
              </w:rPr>
            </w:pPr>
            <w:bookmarkStart w:id="0" w:name="_Hlk183521299"/>
            <w:r>
              <w:rPr>
                <w:rFonts w:ascii="思源黑体 CN Bold" w:eastAsia="思源黑体 CN Bold" w:hAnsi="思源黑体 CN Bold" w:cs="微软雅黑" w:hint="eastAsia"/>
                <w:szCs w:val="18"/>
              </w:rPr>
              <w:t>样本信息</w:t>
            </w:r>
            <w:r>
              <w:rPr>
                <w:rFonts w:ascii="思源黑体 CN Bold" w:eastAsia="思源黑体 CN Bold" w:hAnsi="思源黑体 CN Bold" w:cs="微软雅黑"/>
                <w:bCs w:val="0"/>
                <w:szCs w:val="21"/>
              </w:rPr>
              <w:t xml:space="preserve"> </w:t>
            </w:r>
          </w:p>
        </w:tc>
      </w:tr>
      <w:tr w:rsidR="00C55740" w14:paraId="772B9905" w14:textId="77777777" w:rsidTr="00D3358A">
        <w:trPr>
          <w:trHeight w:hRule="exact" w:val="510"/>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auto"/>
              <w:right w:val="nil"/>
            </w:tcBorders>
            <w:shd w:val="clear" w:color="auto" w:fill="auto"/>
            <w:vAlign w:val="center"/>
          </w:tcPr>
          <w:p w14:paraId="484C7518" w14:textId="77777777" w:rsidR="00C55740" w:rsidRDefault="00171C49" w:rsidP="00D3358A">
            <w:pPr>
              <w:tabs>
                <w:tab w:val="left" w:pos="426"/>
              </w:tabs>
              <w:adjustRightInd w:val="0"/>
              <w:snapToGrid w:val="0"/>
              <w:jc w:val="left"/>
              <w:rPr>
                <w:bCs w:val="0"/>
                <w:szCs w:val="21"/>
              </w:rPr>
            </w:pPr>
            <w:r>
              <w:rPr>
                <w:rFonts w:ascii="思源黑体 CN Bold" w:eastAsia="思源黑体 CN Bold" w:hAnsi="思源黑体 CN Bold" w:cs="微软雅黑" w:hint="eastAsia"/>
                <w:szCs w:val="21"/>
              </w:rPr>
              <w:t>样本编号：</w:t>
            </w:r>
          </w:p>
        </w:tc>
        <w:tc>
          <w:tcPr>
            <w:tcW w:w="3114" w:type="dxa"/>
            <w:tcBorders>
              <w:top w:val="single" w:sz="4" w:space="0" w:color="auto"/>
              <w:left w:val="nil"/>
            </w:tcBorders>
            <w:shd w:val="clear" w:color="auto" w:fill="auto"/>
            <w:vAlign w:val="center"/>
          </w:tcPr>
          <w:p w14:paraId="3834EEFD" w14:textId="4B5A1EE4" w:rsidR="00C55740" w:rsidRPr="008622B9" w:rsidRDefault="00D3358A"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b/>
                <w:szCs w:val="21"/>
              </w:rPr>
            </w:pPr>
            <w:r w:rsidRPr="008622B9">
              <w:rPr>
                <w:rFonts w:ascii="思源黑体 CN Bold" w:eastAsia="思源黑体 CN Bold" w:hAnsi="思源黑体 CN Bold" w:cs="微软雅黑"/>
                <w:b/>
                <w:bCs/>
                <w:szCs w:val="21"/>
              </w:rPr>
              <w:t>{{sample.specimen_parent_id}}</w:t>
            </w:r>
          </w:p>
        </w:tc>
        <w:tc>
          <w:tcPr>
            <w:tcW w:w="1709" w:type="dxa"/>
            <w:gridSpan w:val="2"/>
            <w:tcBorders>
              <w:top w:val="single" w:sz="4" w:space="0" w:color="auto"/>
              <w:right w:val="nil"/>
            </w:tcBorders>
            <w:shd w:val="clear" w:color="auto" w:fill="auto"/>
            <w:vAlign w:val="center"/>
          </w:tcPr>
          <w:p w14:paraId="61C12E82" w14:textId="77777777" w:rsidR="00C55740" w:rsidRPr="008622B9" w:rsidRDefault="00171C49" w:rsidP="00D3358A">
            <w:pPr>
              <w:tabs>
                <w:tab w:val="left" w:pos="426"/>
              </w:tabs>
              <w:adjustRightInd w:val="0"/>
              <w:snapToGrid w:val="0"/>
              <w:jc w:val="left"/>
              <w:cnfStyle w:val="000000000000" w:firstRow="0" w:lastRow="0" w:firstColumn="0" w:lastColumn="0" w:oddVBand="0" w:evenVBand="0" w:oddHBand="0" w:evenHBand="0" w:firstRowFirstColumn="0" w:firstRowLastColumn="0" w:lastRowFirstColumn="0" w:lastRowLastColumn="0"/>
              <w:rPr>
                <w:b/>
                <w:szCs w:val="21"/>
              </w:rPr>
            </w:pPr>
            <w:r w:rsidRPr="008622B9">
              <w:rPr>
                <w:rFonts w:ascii="思源黑体 CN Bold" w:eastAsia="思源黑体 CN Bold" w:hAnsi="思源黑体 CN Bold" w:cs="微软雅黑" w:hint="eastAsia"/>
                <w:b/>
                <w:szCs w:val="21"/>
              </w:rPr>
              <w:t>样本类型：</w:t>
            </w:r>
          </w:p>
        </w:tc>
        <w:tc>
          <w:tcPr>
            <w:tcW w:w="2689" w:type="dxa"/>
            <w:tcBorders>
              <w:top w:val="single" w:sz="4" w:space="0" w:color="auto"/>
              <w:left w:val="nil"/>
            </w:tcBorders>
            <w:shd w:val="clear" w:color="auto" w:fill="auto"/>
            <w:vAlign w:val="center"/>
          </w:tcPr>
          <w:p w14:paraId="4B221FD2" w14:textId="7E7B471E" w:rsidR="00C55740" w:rsidRDefault="00D3358A"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szCs w:val="21"/>
              </w:rPr>
            </w:pPr>
            <w:r>
              <w:rPr>
                <w:rFonts w:ascii="思源黑体 CN Bold" w:eastAsia="思源黑体 CN Bold" w:hAnsi="思源黑体 CN Bold" w:cs="微软雅黑" w:hint="eastAsia"/>
                <w:b/>
                <w:bCs/>
                <w:szCs w:val="21"/>
              </w:rPr>
              <w:t>{</w:t>
            </w:r>
            <w:r>
              <w:rPr>
                <w:rFonts w:ascii="思源黑体 CN Bold" w:eastAsia="思源黑体 CN Bold" w:hAnsi="思源黑体 CN Bold" w:cs="微软雅黑"/>
                <w:b/>
                <w:bCs/>
                <w:szCs w:val="21"/>
              </w:rPr>
              <w:t>{</w:t>
            </w:r>
            <w:r>
              <w:rPr>
                <w:rFonts w:ascii="思源黑体 CN Bold" w:eastAsia="思源黑体 CN Bold" w:hAnsi="思源黑体 CN Bold" w:cs="微软雅黑" w:hint="eastAsia"/>
                <w:b/>
                <w:bCs/>
                <w:szCs w:val="21"/>
              </w:rPr>
              <w:t>sa</w:t>
            </w:r>
            <w:r>
              <w:rPr>
                <w:rFonts w:ascii="思源黑体 CN Bold" w:eastAsia="思源黑体 CN Bold" w:hAnsi="思源黑体 CN Bold" w:cs="微软雅黑"/>
                <w:b/>
                <w:bCs/>
                <w:szCs w:val="21"/>
              </w:rPr>
              <w:t>mple.specimen_type}}</w:t>
            </w:r>
          </w:p>
        </w:tc>
      </w:tr>
      <w:tr w:rsidR="00C55740" w14:paraId="2B057819" w14:textId="77777777" w:rsidTr="00D3358A">
        <w:trPr>
          <w:trHeight w:hRule="exact" w:val="510"/>
        </w:trPr>
        <w:tc>
          <w:tcPr>
            <w:cnfStyle w:val="001000000000" w:firstRow="0" w:lastRow="0" w:firstColumn="1" w:lastColumn="0" w:oddVBand="0" w:evenVBand="0" w:oddHBand="0" w:evenHBand="0" w:firstRowFirstColumn="0" w:firstRowLastColumn="0" w:lastRowFirstColumn="0" w:lastRowLastColumn="0"/>
            <w:tcW w:w="1976" w:type="dxa"/>
            <w:tcBorders>
              <w:right w:val="nil"/>
            </w:tcBorders>
            <w:shd w:val="clear" w:color="auto" w:fill="auto"/>
            <w:vAlign w:val="center"/>
          </w:tcPr>
          <w:p w14:paraId="5E9A5DEF" w14:textId="6D370F44" w:rsidR="00C55740" w:rsidRDefault="007F6E94" w:rsidP="00D3358A">
            <w:pPr>
              <w:tabs>
                <w:tab w:val="left" w:pos="426"/>
              </w:tabs>
              <w:adjustRightInd w:val="0"/>
              <w:snapToGrid w:val="0"/>
              <w:jc w:val="left"/>
              <w:rPr>
                <w:rFonts w:ascii="思源黑体 CN Bold" w:eastAsia="思源黑体 CN Bold" w:hAnsi="思源黑体 CN Bold" w:cs="微软雅黑"/>
                <w:b w:val="0"/>
                <w:bCs w:val="0"/>
                <w:szCs w:val="21"/>
              </w:rPr>
            </w:pPr>
            <w:r>
              <w:rPr>
                <w:rFonts w:ascii="思源黑体 CN Bold" w:eastAsia="思源黑体 CN Bold" w:hAnsi="思源黑体 CN Bold" w:cs="微软雅黑" w:hint="eastAsia"/>
                <w:szCs w:val="21"/>
              </w:rPr>
              <w:t>访视周期：</w:t>
            </w:r>
          </w:p>
        </w:tc>
        <w:tc>
          <w:tcPr>
            <w:tcW w:w="3114" w:type="dxa"/>
            <w:tcBorders>
              <w:left w:val="nil"/>
            </w:tcBorders>
            <w:shd w:val="clear" w:color="auto" w:fill="auto"/>
            <w:vAlign w:val="center"/>
          </w:tcPr>
          <w:p w14:paraId="6312833F" w14:textId="61B671EB" w:rsidR="00C55740" w:rsidRPr="008622B9" w:rsidRDefault="00D3358A"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8622B9">
              <w:rPr>
                <w:rFonts w:ascii="思源黑体 CN Bold" w:eastAsia="思源黑体 CN Bold" w:hAnsi="思源黑体 CN Bold" w:cs="微软雅黑" w:hint="eastAsia"/>
                <w:b/>
                <w:bCs/>
                <w:szCs w:val="21"/>
              </w:rPr>
              <w:t>{</w:t>
            </w:r>
            <w:r w:rsidRPr="008622B9">
              <w:rPr>
                <w:rFonts w:ascii="思源黑体 CN Bold" w:eastAsia="思源黑体 CN Bold" w:hAnsi="思源黑体 CN Bold" w:cs="微软雅黑"/>
                <w:b/>
                <w:bCs/>
                <w:szCs w:val="21"/>
              </w:rPr>
              <w:t>{sample.visit_name}}</w:t>
            </w:r>
          </w:p>
        </w:tc>
        <w:tc>
          <w:tcPr>
            <w:tcW w:w="1709" w:type="dxa"/>
            <w:gridSpan w:val="2"/>
            <w:tcBorders>
              <w:right w:val="nil"/>
            </w:tcBorders>
            <w:shd w:val="clear" w:color="auto" w:fill="auto"/>
            <w:vAlign w:val="center"/>
          </w:tcPr>
          <w:p w14:paraId="5841F787" w14:textId="48E3FB93" w:rsidR="00C55740" w:rsidRPr="008622B9" w:rsidRDefault="007F6E94" w:rsidP="00D3358A">
            <w:pPr>
              <w:tabs>
                <w:tab w:val="left" w:pos="426"/>
              </w:tabs>
              <w:adjustRightInd w:val="0"/>
              <w:snapToGrid w:val="0"/>
              <w:jc w:val="left"/>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8622B9">
              <w:rPr>
                <w:rFonts w:ascii="思源黑体 CN Bold" w:eastAsia="思源黑体 CN Bold" w:hAnsi="思源黑体 CN Bold" w:cs="微软雅黑" w:hint="eastAsia"/>
                <w:b/>
                <w:bCs/>
                <w:szCs w:val="21"/>
              </w:rPr>
              <w:t>临床研究分期：</w:t>
            </w:r>
          </w:p>
        </w:tc>
        <w:tc>
          <w:tcPr>
            <w:tcW w:w="2689" w:type="dxa"/>
            <w:tcBorders>
              <w:left w:val="nil"/>
            </w:tcBorders>
            <w:shd w:val="clear" w:color="auto" w:fill="auto"/>
            <w:vAlign w:val="center"/>
          </w:tcPr>
          <w:p w14:paraId="75C1E89B" w14:textId="0D32266E" w:rsidR="00C55740" w:rsidRDefault="00D3358A"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Pr>
                <w:rFonts w:ascii="思源黑体 CN Bold" w:eastAsia="思源黑体 CN Bold" w:hAnsi="思源黑体 CN Bold" w:cs="微软雅黑" w:hint="eastAsia"/>
                <w:b/>
                <w:bCs/>
                <w:szCs w:val="21"/>
              </w:rPr>
              <w:t>{</w:t>
            </w:r>
            <w:r>
              <w:rPr>
                <w:rFonts w:ascii="思源黑体 CN Bold" w:eastAsia="思源黑体 CN Bold" w:hAnsi="思源黑体 CN Bold" w:cs="微软雅黑"/>
                <w:b/>
                <w:bCs/>
                <w:szCs w:val="21"/>
              </w:rPr>
              <w:t>{</w:t>
            </w:r>
            <w:r>
              <w:rPr>
                <w:rFonts w:ascii="思源黑体 CN Bold" w:eastAsia="思源黑体 CN Bold" w:hAnsi="思源黑体 CN Bold" w:cs="微软雅黑" w:hint="eastAsia"/>
                <w:b/>
                <w:bCs/>
                <w:szCs w:val="21"/>
              </w:rPr>
              <w:t>sa</w:t>
            </w:r>
            <w:r>
              <w:rPr>
                <w:rFonts w:ascii="思源黑体 CN Bold" w:eastAsia="思源黑体 CN Bold" w:hAnsi="思源黑体 CN Bold" w:cs="微软雅黑"/>
                <w:b/>
                <w:bCs/>
                <w:szCs w:val="21"/>
              </w:rPr>
              <w:t>mple.clinical_trial_phase}}</w:t>
            </w:r>
          </w:p>
        </w:tc>
      </w:tr>
      <w:tr w:rsidR="00C55740" w14:paraId="65D1A849" w14:textId="77777777" w:rsidTr="00D3358A">
        <w:trPr>
          <w:trHeight w:hRule="exact" w:val="510"/>
        </w:trPr>
        <w:tc>
          <w:tcPr>
            <w:cnfStyle w:val="001000000000" w:firstRow="0" w:lastRow="0" w:firstColumn="1" w:lastColumn="0" w:oddVBand="0" w:evenVBand="0" w:oddHBand="0" w:evenHBand="0" w:firstRowFirstColumn="0" w:firstRowLastColumn="0" w:lastRowFirstColumn="0" w:lastRowLastColumn="0"/>
            <w:tcW w:w="1976" w:type="dxa"/>
            <w:tcBorders>
              <w:right w:val="nil"/>
            </w:tcBorders>
            <w:shd w:val="clear" w:color="auto" w:fill="auto"/>
            <w:vAlign w:val="center"/>
          </w:tcPr>
          <w:p w14:paraId="0BDD1F3E" w14:textId="257EF1B8" w:rsidR="00C55740" w:rsidRPr="007F6E94" w:rsidRDefault="007F6E94" w:rsidP="00D3358A">
            <w:pPr>
              <w:tabs>
                <w:tab w:val="left" w:pos="426"/>
              </w:tabs>
              <w:adjustRightInd w:val="0"/>
              <w:snapToGrid w:val="0"/>
              <w:jc w:val="left"/>
              <w:rPr>
                <w:rFonts w:ascii="思源黑体 CN Bold" w:eastAsia="思源黑体 CN Bold" w:hAnsi="思源黑体 CN Bold" w:cs="微软雅黑"/>
                <w:szCs w:val="21"/>
              </w:rPr>
            </w:pPr>
            <w:r>
              <w:rPr>
                <w:rFonts w:ascii="思源黑体 CN Bold" w:eastAsia="思源黑体 CN Bold" w:hAnsi="思源黑体 CN Bold" w:cs="微软雅黑" w:hint="eastAsia"/>
                <w:szCs w:val="21"/>
              </w:rPr>
              <w:t>组织类型：</w:t>
            </w:r>
          </w:p>
        </w:tc>
        <w:tc>
          <w:tcPr>
            <w:tcW w:w="3114" w:type="dxa"/>
            <w:tcBorders>
              <w:left w:val="nil"/>
            </w:tcBorders>
            <w:shd w:val="clear" w:color="auto" w:fill="auto"/>
            <w:vAlign w:val="center"/>
          </w:tcPr>
          <w:p w14:paraId="3D043DED" w14:textId="7DC669A4" w:rsidR="00C55740" w:rsidRPr="008622B9" w:rsidRDefault="00A3588E"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8622B9">
              <w:rPr>
                <w:rFonts w:ascii="思源黑体 CN Bold" w:eastAsia="思源黑体 CN Bold" w:hAnsi="思源黑体 CN Bold" w:cs="微软雅黑" w:hint="eastAsia"/>
                <w:b/>
                <w:bCs/>
                <w:szCs w:val="21"/>
              </w:rPr>
              <w:t>{</w:t>
            </w:r>
            <w:r w:rsidRPr="008622B9">
              <w:rPr>
                <w:rFonts w:ascii="思源黑体 CN Bold" w:eastAsia="思源黑体 CN Bold" w:hAnsi="思源黑体 CN Bold" w:cs="微软雅黑"/>
                <w:b/>
                <w:bCs/>
                <w:szCs w:val="21"/>
              </w:rPr>
              <w:t>{sample.sample_type}}</w:t>
            </w:r>
          </w:p>
        </w:tc>
        <w:tc>
          <w:tcPr>
            <w:tcW w:w="1709" w:type="dxa"/>
            <w:gridSpan w:val="2"/>
            <w:tcBorders>
              <w:right w:val="nil"/>
            </w:tcBorders>
            <w:shd w:val="clear" w:color="auto" w:fill="auto"/>
            <w:vAlign w:val="center"/>
          </w:tcPr>
          <w:p w14:paraId="66C893F9" w14:textId="584B8A45" w:rsidR="00C55740" w:rsidRPr="008622B9" w:rsidRDefault="007F6E94" w:rsidP="00D3358A">
            <w:pPr>
              <w:tabs>
                <w:tab w:val="left" w:pos="426"/>
              </w:tabs>
              <w:adjustRightInd w:val="0"/>
              <w:snapToGrid w:val="0"/>
              <w:jc w:val="left"/>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8622B9">
              <w:rPr>
                <w:rFonts w:ascii="思源黑体 CN Bold" w:eastAsia="思源黑体 CN Bold" w:hAnsi="思源黑体 CN Bold" w:cs="微软雅黑" w:hint="eastAsia"/>
                <w:b/>
                <w:bCs/>
                <w:szCs w:val="21"/>
              </w:rPr>
              <w:t>取材部位：</w:t>
            </w:r>
          </w:p>
        </w:tc>
        <w:tc>
          <w:tcPr>
            <w:tcW w:w="2689" w:type="dxa"/>
            <w:tcBorders>
              <w:left w:val="nil"/>
            </w:tcBorders>
            <w:shd w:val="clear" w:color="auto" w:fill="auto"/>
            <w:vAlign w:val="center"/>
          </w:tcPr>
          <w:p w14:paraId="37E1A05C" w14:textId="04DACF0E" w:rsidR="00C55740" w:rsidRPr="00A3588E" w:rsidRDefault="00A3588E"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A3588E">
              <w:rPr>
                <w:rFonts w:ascii="思源黑体 CN Bold" w:eastAsia="思源黑体 CN Bold" w:hAnsi="思源黑体 CN Bold" w:cs="微软雅黑" w:hint="eastAsia"/>
                <w:b/>
                <w:bCs/>
                <w:szCs w:val="21"/>
              </w:rPr>
              <w:t>{</w:t>
            </w:r>
            <w:r w:rsidRPr="00A3588E">
              <w:rPr>
                <w:rFonts w:ascii="思源黑体 CN Bold" w:eastAsia="思源黑体 CN Bold" w:hAnsi="思源黑体 CN Bold" w:cs="微软雅黑"/>
                <w:b/>
                <w:bCs/>
                <w:szCs w:val="21"/>
              </w:rPr>
              <w:t>{</w:t>
            </w:r>
            <w:r>
              <w:rPr>
                <w:rFonts w:ascii="思源黑体 CN Bold" w:eastAsia="思源黑体 CN Bold" w:hAnsi="思源黑体 CN Bold" w:cs="微软雅黑"/>
                <w:b/>
                <w:bCs/>
                <w:szCs w:val="21"/>
              </w:rPr>
              <w:t>sample.anatomic_site</w:t>
            </w:r>
            <w:r w:rsidRPr="00A3588E">
              <w:rPr>
                <w:rFonts w:ascii="思源黑体 CN Bold" w:eastAsia="思源黑体 CN Bold" w:hAnsi="思源黑体 CN Bold" w:cs="微软雅黑"/>
                <w:b/>
                <w:bCs/>
                <w:szCs w:val="21"/>
              </w:rPr>
              <w:t>}}</w:t>
            </w:r>
          </w:p>
        </w:tc>
      </w:tr>
      <w:tr w:rsidR="00C55740" w14:paraId="16AED7B7" w14:textId="77777777" w:rsidTr="00D3358A">
        <w:trPr>
          <w:trHeight w:hRule="exact" w:val="510"/>
        </w:trPr>
        <w:tc>
          <w:tcPr>
            <w:cnfStyle w:val="001000000000" w:firstRow="0" w:lastRow="0" w:firstColumn="1" w:lastColumn="0" w:oddVBand="0" w:evenVBand="0" w:oddHBand="0" w:evenHBand="0" w:firstRowFirstColumn="0" w:firstRowLastColumn="0" w:lastRowFirstColumn="0" w:lastRowLastColumn="0"/>
            <w:tcW w:w="1976" w:type="dxa"/>
            <w:tcBorders>
              <w:right w:val="nil"/>
            </w:tcBorders>
            <w:shd w:val="clear" w:color="auto" w:fill="auto"/>
            <w:vAlign w:val="center"/>
          </w:tcPr>
          <w:p w14:paraId="3731E192" w14:textId="6E43DAB5" w:rsidR="00C55740" w:rsidRPr="007F6E94" w:rsidRDefault="007F6E94" w:rsidP="00D3358A">
            <w:pPr>
              <w:tabs>
                <w:tab w:val="left" w:pos="426"/>
              </w:tabs>
              <w:adjustRightInd w:val="0"/>
              <w:snapToGrid w:val="0"/>
              <w:jc w:val="left"/>
              <w:rPr>
                <w:rFonts w:ascii="思源黑体 CN Bold" w:eastAsia="思源黑体 CN Bold" w:hAnsi="思源黑体 CN Bold" w:cs="微软雅黑"/>
                <w:szCs w:val="21"/>
              </w:rPr>
            </w:pPr>
            <w:r>
              <w:rPr>
                <w:rFonts w:ascii="思源黑体 CN Bold" w:eastAsia="思源黑体 CN Bold" w:hAnsi="思源黑体 CN Bold" w:cs="微软雅黑" w:hint="eastAsia"/>
                <w:szCs w:val="21"/>
              </w:rPr>
              <w:t>采集日期：</w:t>
            </w:r>
          </w:p>
        </w:tc>
        <w:tc>
          <w:tcPr>
            <w:tcW w:w="3114" w:type="dxa"/>
            <w:tcBorders>
              <w:left w:val="nil"/>
            </w:tcBorders>
            <w:shd w:val="clear" w:color="auto" w:fill="auto"/>
            <w:vAlign w:val="center"/>
          </w:tcPr>
          <w:p w14:paraId="0FA76AD8" w14:textId="30685757" w:rsidR="00C55740" w:rsidRPr="008622B9" w:rsidRDefault="00D3358A"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8622B9">
              <w:rPr>
                <w:rFonts w:ascii="思源黑体 CN Bold" w:eastAsia="思源黑体 CN Bold" w:hAnsi="思源黑体 CN Bold" w:cs="微软雅黑"/>
                <w:b/>
                <w:bCs/>
                <w:szCs w:val="21"/>
              </w:rPr>
              <w:t>{{sample.tissue_collection_date}}</w:t>
            </w:r>
          </w:p>
        </w:tc>
        <w:tc>
          <w:tcPr>
            <w:tcW w:w="1709" w:type="dxa"/>
            <w:gridSpan w:val="2"/>
            <w:tcBorders>
              <w:right w:val="nil"/>
            </w:tcBorders>
            <w:shd w:val="clear" w:color="auto" w:fill="auto"/>
            <w:vAlign w:val="center"/>
          </w:tcPr>
          <w:p w14:paraId="24BA9AEA" w14:textId="7BE5CD6B" w:rsidR="00C55740" w:rsidRPr="008622B9" w:rsidRDefault="007F6E94" w:rsidP="00D3358A">
            <w:pPr>
              <w:tabs>
                <w:tab w:val="left" w:pos="426"/>
              </w:tabs>
              <w:adjustRightInd w:val="0"/>
              <w:snapToGrid w:val="0"/>
              <w:jc w:val="left"/>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8622B9">
              <w:rPr>
                <w:rFonts w:ascii="思源黑体 CN Bold" w:eastAsia="思源黑体 CN Bold" w:hAnsi="思源黑体 CN Bold" w:cs="微软雅黑" w:hint="eastAsia"/>
                <w:b/>
                <w:bCs/>
                <w:szCs w:val="21"/>
              </w:rPr>
              <w:t>切片日期：</w:t>
            </w:r>
          </w:p>
        </w:tc>
        <w:tc>
          <w:tcPr>
            <w:tcW w:w="2689" w:type="dxa"/>
            <w:tcBorders>
              <w:left w:val="nil"/>
            </w:tcBorders>
            <w:shd w:val="clear" w:color="auto" w:fill="auto"/>
            <w:vAlign w:val="center"/>
          </w:tcPr>
          <w:p w14:paraId="25D5D08F" w14:textId="20AC78DC" w:rsidR="00C55740" w:rsidRDefault="00A3588E"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Pr>
                <w:rFonts w:ascii="思源黑体 CN Bold" w:eastAsia="思源黑体 CN Bold" w:hAnsi="思源黑体 CN Bold" w:cs="微软雅黑" w:hint="eastAsia"/>
                <w:b/>
                <w:bCs/>
                <w:szCs w:val="21"/>
              </w:rPr>
              <w:t>{</w:t>
            </w:r>
            <w:r>
              <w:rPr>
                <w:rFonts w:ascii="思源黑体 CN Bold" w:eastAsia="思源黑体 CN Bold" w:hAnsi="思源黑体 CN Bold" w:cs="微软雅黑"/>
                <w:b/>
                <w:bCs/>
                <w:szCs w:val="21"/>
              </w:rPr>
              <w:t>{sample.section_date}}</w:t>
            </w:r>
          </w:p>
        </w:tc>
      </w:tr>
      <w:tr w:rsidR="00D3358A" w14:paraId="305EF258" w14:textId="77777777" w:rsidTr="00D3358A">
        <w:trPr>
          <w:trHeight w:hRule="exact" w:val="510"/>
        </w:trPr>
        <w:tc>
          <w:tcPr>
            <w:cnfStyle w:val="001000000000" w:firstRow="0" w:lastRow="0" w:firstColumn="1" w:lastColumn="0" w:oddVBand="0" w:evenVBand="0" w:oddHBand="0" w:evenHBand="0" w:firstRowFirstColumn="0" w:firstRowLastColumn="0" w:lastRowFirstColumn="0" w:lastRowLastColumn="0"/>
            <w:tcW w:w="1976" w:type="dxa"/>
            <w:tcBorders>
              <w:right w:val="nil"/>
            </w:tcBorders>
            <w:shd w:val="clear" w:color="auto" w:fill="auto"/>
            <w:vAlign w:val="center"/>
          </w:tcPr>
          <w:p w14:paraId="4C96522F" w14:textId="65B8F02D" w:rsidR="00D3358A" w:rsidRDefault="00D3358A" w:rsidP="00D3358A">
            <w:pPr>
              <w:tabs>
                <w:tab w:val="left" w:pos="426"/>
              </w:tabs>
              <w:adjustRightInd w:val="0"/>
              <w:snapToGrid w:val="0"/>
              <w:jc w:val="left"/>
              <w:rPr>
                <w:rFonts w:ascii="思源黑体 CN Bold" w:eastAsia="思源黑体 CN Bold" w:hAnsi="思源黑体 CN Bold" w:cs="微软雅黑"/>
                <w:b w:val="0"/>
                <w:bCs w:val="0"/>
                <w:szCs w:val="21"/>
              </w:rPr>
            </w:pPr>
            <w:r>
              <w:rPr>
                <w:rFonts w:ascii="思源黑体 CN Bold" w:eastAsia="思源黑体 CN Bold" w:hAnsi="思源黑体 CN Bold" w:cs="微软雅黑" w:hint="eastAsia"/>
                <w:szCs w:val="21"/>
              </w:rPr>
              <w:t>接收日期：</w:t>
            </w:r>
          </w:p>
        </w:tc>
        <w:tc>
          <w:tcPr>
            <w:tcW w:w="3122" w:type="dxa"/>
            <w:gridSpan w:val="2"/>
            <w:tcBorders>
              <w:left w:val="nil"/>
            </w:tcBorders>
            <w:shd w:val="clear" w:color="auto" w:fill="auto"/>
            <w:vAlign w:val="center"/>
          </w:tcPr>
          <w:p w14:paraId="14F904B6" w14:textId="0ED33230" w:rsidR="00D3358A" w:rsidRPr="008622B9" w:rsidRDefault="00D3358A"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8622B9">
              <w:rPr>
                <w:rFonts w:ascii="思源黑体 CN Bold" w:eastAsia="思源黑体 CN Bold" w:hAnsi="思源黑体 CN Bold" w:cs="微软雅黑"/>
                <w:b/>
                <w:bCs/>
                <w:szCs w:val="21"/>
              </w:rPr>
              <w:t>{{sample.tissue_date_received}}</w:t>
            </w:r>
          </w:p>
        </w:tc>
        <w:tc>
          <w:tcPr>
            <w:tcW w:w="1701" w:type="dxa"/>
            <w:tcBorders>
              <w:left w:val="nil"/>
              <w:right w:val="nil"/>
            </w:tcBorders>
            <w:shd w:val="clear" w:color="auto" w:fill="auto"/>
            <w:vAlign w:val="center"/>
          </w:tcPr>
          <w:p w14:paraId="4E4DCD73" w14:textId="77777777" w:rsidR="00D3358A" w:rsidRDefault="00D3358A"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7C061A">
              <w:rPr>
                <w:rFonts w:ascii="思源黑体 CN Bold" w:eastAsia="思源黑体 CN Bold" w:hAnsi="思源黑体 CN Bold" w:cs="微软雅黑" w:hint="eastAsia"/>
                <w:b/>
                <w:bCs/>
                <w:szCs w:val="21"/>
              </w:rPr>
              <w:t>报告日期：</w:t>
            </w:r>
          </w:p>
        </w:tc>
        <w:tc>
          <w:tcPr>
            <w:tcW w:w="2689" w:type="dxa"/>
            <w:tcBorders>
              <w:left w:val="nil"/>
            </w:tcBorders>
            <w:shd w:val="clear" w:color="auto" w:fill="auto"/>
            <w:vAlign w:val="center"/>
          </w:tcPr>
          <w:p w14:paraId="3DDBB296" w14:textId="190FE486" w:rsidR="00D3358A" w:rsidRPr="00580955" w:rsidRDefault="00D3358A"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580955">
              <w:rPr>
                <w:rFonts w:ascii="思源黑体 CN Bold" w:eastAsia="思源黑体 CN Bold" w:hAnsi="思源黑体 CN Bold" w:cs="微软雅黑"/>
                <w:b/>
                <w:bCs/>
                <w:szCs w:val="21"/>
              </w:rPr>
              <w:t>{{sample.report_date}}</w:t>
            </w:r>
          </w:p>
        </w:tc>
      </w:tr>
      <w:tr w:rsidR="00C55740" w14:paraId="0B177AD2" w14:textId="77777777" w:rsidTr="00D3358A">
        <w:trPr>
          <w:trHeight w:hRule="exact" w:val="510"/>
        </w:trPr>
        <w:tc>
          <w:tcPr>
            <w:cnfStyle w:val="001000000000" w:firstRow="0" w:lastRow="0" w:firstColumn="1" w:lastColumn="0" w:oddVBand="0" w:evenVBand="0" w:oddHBand="0" w:evenHBand="0" w:firstRowFirstColumn="0" w:firstRowLastColumn="0" w:lastRowFirstColumn="0" w:lastRowLastColumn="0"/>
            <w:tcW w:w="1976" w:type="dxa"/>
            <w:tcBorders>
              <w:right w:val="nil"/>
            </w:tcBorders>
            <w:shd w:val="clear" w:color="auto" w:fill="auto"/>
            <w:vAlign w:val="center"/>
          </w:tcPr>
          <w:p w14:paraId="4583E93E" w14:textId="77777777" w:rsidR="00C55740" w:rsidRDefault="00171C49" w:rsidP="00D3358A">
            <w:pPr>
              <w:tabs>
                <w:tab w:val="left" w:pos="426"/>
              </w:tabs>
              <w:adjustRightInd w:val="0"/>
              <w:snapToGrid w:val="0"/>
              <w:jc w:val="left"/>
              <w:rPr>
                <w:rFonts w:ascii="思源黑体 CN Bold" w:eastAsia="思源黑体 CN Bold" w:hAnsi="思源黑体 CN Bold" w:cs="微软雅黑"/>
                <w:b w:val="0"/>
                <w:bCs w:val="0"/>
                <w:szCs w:val="21"/>
              </w:rPr>
            </w:pPr>
            <w:r>
              <w:rPr>
                <w:rFonts w:ascii="思源黑体 CN Bold" w:eastAsia="思源黑体 CN Bold" w:hAnsi="思源黑体 CN Bold" w:cs="微软雅黑" w:hint="eastAsia"/>
                <w:szCs w:val="21"/>
              </w:rPr>
              <w:t>检测实验室：</w:t>
            </w:r>
          </w:p>
        </w:tc>
        <w:tc>
          <w:tcPr>
            <w:tcW w:w="7512" w:type="dxa"/>
            <w:gridSpan w:val="4"/>
            <w:tcBorders>
              <w:left w:val="nil"/>
            </w:tcBorders>
            <w:shd w:val="clear" w:color="auto" w:fill="auto"/>
            <w:vAlign w:val="center"/>
          </w:tcPr>
          <w:p w14:paraId="7097D01A" w14:textId="77777777" w:rsidR="00C55740" w:rsidRDefault="00171C49"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Pr>
                <w:rFonts w:ascii="思源黑体 CN Bold" w:eastAsia="思源黑体 CN Bold" w:hAnsi="思源黑体 CN Bold" w:cs="微软雅黑" w:hint="eastAsia"/>
                <w:b/>
                <w:szCs w:val="21"/>
              </w:rPr>
              <w:t>上海厦维医学检验实验室有限公司</w:t>
            </w:r>
          </w:p>
        </w:tc>
      </w:tr>
      <w:bookmarkEnd w:id="0"/>
    </w:tbl>
    <w:p w14:paraId="7FEB31AE" w14:textId="77777777" w:rsidR="00C55740" w:rsidRDefault="00C55740">
      <w:pPr>
        <w:tabs>
          <w:tab w:val="left" w:pos="426"/>
        </w:tabs>
        <w:spacing w:line="120" w:lineRule="auto"/>
        <w:ind w:rightChars="-67" w:right="-141"/>
        <w:jc w:val="left"/>
        <w:rPr>
          <w:rFonts w:ascii="思源黑体 CN Bold" w:eastAsia="思源黑体 CN Bold" w:hAnsi="思源黑体 CN Bold" w:cs="微软雅黑"/>
          <w:b/>
          <w:color w:val="000000" w:themeColor="text1"/>
          <w:szCs w:val="21"/>
        </w:rPr>
      </w:pPr>
    </w:p>
    <w:p w14:paraId="206C7688" w14:textId="57349099" w:rsidR="00C55740" w:rsidRDefault="00171C49" w:rsidP="00604201">
      <w:pPr>
        <w:tabs>
          <w:tab w:val="left" w:pos="426"/>
        </w:tabs>
        <w:ind w:rightChars="-67" w:right="-141"/>
      </w:pPr>
      <w:r>
        <w:rPr>
          <w:rFonts w:ascii="思源黑体 CN Bold" w:eastAsia="思源黑体 CN Bold" w:hAnsi="思源黑体 CN Bold" w:cs="微软雅黑"/>
          <w:bCs/>
          <w:sz w:val="18"/>
          <w:szCs w:val="18"/>
        </w:rPr>
        <w:br w:type="page"/>
      </w:r>
    </w:p>
    <w:p w14:paraId="7C0BF893" w14:textId="77777777" w:rsidR="00C55740" w:rsidRDefault="00171C49">
      <w:pPr>
        <w:tabs>
          <w:tab w:val="left" w:pos="426"/>
        </w:tabs>
        <w:ind w:rightChars="-67" w:right="-141"/>
        <w:rPr>
          <w:rFonts w:ascii="思源黑体 CN Bold" w:eastAsia="思源黑体 CN Bold" w:hAnsi="思源黑体 CN Bold" w:cs="微软雅黑"/>
          <w:b/>
          <w:color w:val="00653B"/>
          <w:sz w:val="24"/>
          <w:szCs w:val="21"/>
        </w:rPr>
      </w:pPr>
      <w:r>
        <w:rPr>
          <w:rFonts w:ascii="思源黑体 CN Bold" w:eastAsia="思源黑体 CN Bold" w:hAnsi="思源黑体 CN Bold" w:cs="思源黑体 CN Bold" w:hint="eastAsia"/>
          <w:b/>
          <w:noProof/>
          <w:color w:val="00653B"/>
          <w:sz w:val="36"/>
          <w:szCs w:val="36"/>
        </w:rPr>
        <w:lastRenderedPageBreak/>
        <w:drawing>
          <wp:inline distT="0" distB="0" distL="0" distR="0" wp14:anchorId="529DBC53" wp14:editId="27505B72">
            <wp:extent cx="375920" cy="348615"/>
            <wp:effectExtent l="0" t="0" r="5080" b="6985"/>
            <wp:docPr id="887026174"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174" name="图片 100" descr="元素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75920" cy="348615"/>
                    </a:xfrm>
                    <a:prstGeom prst="rect">
                      <a:avLst/>
                    </a:prstGeom>
                    <a:noFill/>
                    <a:ln>
                      <a:noFill/>
                    </a:ln>
                  </pic:spPr>
                </pic:pic>
              </a:graphicData>
            </a:graphic>
          </wp:inline>
        </w:drawing>
      </w:r>
      <w:r>
        <w:rPr>
          <w:rFonts w:ascii="思源黑体 CN Bold" w:eastAsia="思源黑体 CN Bold" w:hAnsi="思源黑体 CN Bold" w:cs="微软雅黑" w:hint="eastAsia"/>
          <w:b/>
          <w:color w:val="00653B"/>
          <w:sz w:val="36"/>
          <w:szCs w:val="36"/>
        </w:rPr>
        <w:t>检测结果</w:t>
      </w:r>
    </w:p>
    <w:p w14:paraId="7DA50BAF" w14:textId="5C8A1AFD" w:rsidR="006831BB" w:rsidRPr="006831BB" w:rsidRDefault="00171C49" w:rsidP="006831BB">
      <w:pPr>
        <w:pStyle w:val="af2"/>
        <w:numPr>
          <w:ilvl w:val="0"/>
          <w:numId w:val="1"/>
        </w:numPr>
        <w:spacing w:line="600" w:lineRule="auto"/>
        <w:ind w:left="360" w:firstLineChars="0"/>
        <w:rPr>
          <w:rFonts w:ascii="思源黑体 CN Bold" w:eastAsia="思源黑体 CN Bold" w:hAnsi="思源黑体 CN Bold" w:cs="微软雅黑"/>
          <w:b/>
          <w:bCs/>
          <w:color w:val="00653B"/>
          <w:sz w:val="30"/>
          <w:szCs w:val="30"/>
        </w:rPr>
      </w:pPr>
      <w:r>
        <w:rPr>
          <w:rFonts w:ascii="思源黑体 CN Bold" w:eastAsia="思源黑体 CN Bold" w:hAnsi="思源黑体 CN Bold" w:cs="微软雅黑" w:hint="eastAsia"/>
          <w:b/>
          <w:bCs/>
          <w:color w:val="00653B"/>
          <w:sz w:val="30"/>
          <w:szCs w:val="30"/>
        </w:rPr>
        <w:t>检测结果总结</w:t>
      </w:r>
    </w:p>
    <w:tbl>
      <w:tblPr>
        <w:tblStyle w:val="MasterIVD-v3"/>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5"/>
        <w:gridCol w:w="4623"/>
      </w:tblGrid>
      <w:tr w:rsidR="006831BB" w14:paraId="34EA731A" w14:textId="77777777" w:rsidTr="00951483">
        <w:trPr>
          <w:cnfStyle w:val="100000000000" w:firstRow="1" w:lastRow="0" w:firstColumn="0" w:lastColumn="0" w:oddVBand="0" w:evenVBand="0" w:oddHBand="0" w:evenHBand="0" w:firstRowFirstColumn="0" w:firstRowLastColumn="0" w:lastRowFirstColumn="0" w:lastRowLastColumn="0"/>
          <w:trHeight w:val="90"/>
          <w:jc w:val="center"/>
        </w:trPr>
        <w:tc>
          <w:tcPr>
            <w:tcW w:w="4430" w:type="dxa"/>
            <w:tcBorders>
              <w:bottom w:val="none" w:sz="0" w:space="0" w:color="auto"/>
              <w:right w:val="none" w:sz="0" w:space="0" w:color="auto"/>
            </w:tcBorders>
          </w:tcPr>
          <w:p w14:paraId="4B4288F2" w14:textId="77777777" w:rsidR="006831BB" w:rsidRDefault="006831BB" w:rsidP="00951483">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检测基因</w:t>
            </w:r>
          </w:p>
          <w:p w14:paraId="528C8CA5" w14:textId="77777777" w:rsidR="006831BB" w:rsidRDefault="006831BB" w:rsidP="00951483">
            <w:pPr>
              <w:adjustRightInd w:val="0"/>
              <w:snapToGrid w:val="0"/>
              <w:jc w:val="center"/>
              <w:rPr>
                <w:rFonts w:ascii="思源黑体 CN Bold" w:eastAsia="思源黑体 CN Bold" w:hAnsi="思源黑体 CN Bold"/>
                <w:b/>
                <w:bCs/>
                <w:color w:val="FFFFFF" w:themeColor="background1"/>
                <w:sz w:val="18"/>
                <w:szCs w:val="18"/>
              </w:rPr>
            </w:pPr>
            <w:r w:rsidRPr="00C316BE">
              <w:rPr>
                <w:rFonts w:ascii="思源黑体 CN Bold" w:eastAsia="思源黑体 CN Bold" w:hAnsi="思源黑体 CN Bold"/>
                <w:b/>
                <w:bCs/>
                <w:color w:val="FFFFFF" w:themeColor="background1"/>
                <w:sz w:val="18"/>
                <w:szCs w:val="18"/>
              </w:rPr>
              <w:t>Gene</w:t>
            </w:r>
          </w:p>
        </w:tc>
        <w:tc>
          <w:tcPr>
            <w:tcW w:w="4210" w:type="dxa"/>
            <w:tcBorders>
              <w:left w:val="none" w:sz="0" w:space="0" w:color="auto"/>
              <w:bottom w:val="none" w:sz="0" w:space="0" w:color="auto"/>
            </w:tcBorders>
          </w:tcPr>
          <w:p w14:paraId="74FC82E2" w14:textId="77777777" w:rsidR="006831BB" w:rsidRDefault="006831BB" w:rsidP="00951483">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检测结果</w:t>
            </w:r>
          </w:p>
          <w:p w14:paraId="16361C5A" w14:textId="77777777" w:rsidR="006831BB" w:rsidRDefault="006831BB" w:rsidP="00951483">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Detection results</w:t>
            </w:r>
          </w:p>
        </w:tc>
      </w:tr>
      <w:tr w:rsidR="006831BB" w14:paraId="703F4681" w14:textId="77777777" w:rsidTr="00951483">
        <w:trPr>
          <w:trHeight w:val="454"/>
          <w:jc w:val="center"/>
        </w:trPr>
        <w:tc>
          <w:tcPr>
            <w:tcW w:w="4430" w:type="dxa"/>
          </w:tcPr>
          <w:p w14:paraId="214E6E16" w14:textId="77777777" w:rsidR="006831BB" w:rsidRPr="00847D08" w:rsidRDefault="006831BB" w:rsidP="00951483">
            <w:pPr>
              <w:adjustRightInd w:val="0"/>
              <w:snapToGrid w:val="0"/>
              <w:jc w:val="center"/>
              <w:rPr>
                <w:rFonts w:ascii="思源黑体 CN Bold" w:eastAsia="思源黑体 CN Bold" w:hAnsi="思源黑体 CN Bold" w:cs="微软雅黑"/>
                <w:b/>
                <w:i/>
                <w:iCs/>
                <w:sz w:val="18"/>
                <w:szCs w:val="18"/>
              </w:rPr>
            </w:pPr>
            <w:r w:rsidRPr="00847D08">
              <w:rPr>
                <w:rFonts w:ascii="思源黑体 CN Bold" w:eastAsia="思源黑体 CN Bold" w:hAnsi="思源黑体 CN Bold" w:cs="微软雅黑" w:hint="eastAsia"/>
                <w:b/>
                <w:i/>
                <w:iCs/>
                <w:sz w:val="18"/>
                <w:szCs w:val="18"/>
              </w:rPr>
              <w:t>MTAP</w:t>
            </w:r>
          </w:p>
        </w:tc>
        <w:tc>
          <w:tcPr>
            <w:tcW w:w="4210" w:type="dxa"/>
          </w:tcPr>
          <w:p w14:paraId="58E1F9F6" w14:textId="7E937E67" w:rsidR="006831BB" w:rsidRPr="00D61E7B" w:rsidRDefault="004F7586" w:rsidP="00951483">
            <w:pPr>
              <w:adjustRightInd w:val="0"/>
              <w:snapToGrid w:val="0"/>
              <w:spacing w:beforeLines="25" w:before="78" w:afterLines="25" w:after="78" w:line="400" w:lineRule="exact"/>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%if var.special.xw6003.MTAP%}</w:t>
            </w:r>
            <w:r>
              <w:rPr>
                <w:rFonts w:ascii="思源黑体 CN Normal" w:eastAsia="思源黑体 CN Normal" w:hAnsi="思源黑体 CN Normal" w:cs="微软雅黑" w:hint="eastAsia"/>
                <w:bCs/>
                <w:sz w:val="18"/>
                <w:szCs w:val="18"/>
              </w:rPr>
              <w:t>检出{</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var</w:t>
            </w:r>
            <w:r>
              <w:rPr>
                <w:rFonts w:ascii="思源黑体 CN Normal" w:eastAsia="思源黑体 CN Normal" w:hAnsi="思源黑体 CN Normal" w:cs="微软雅黑"/>
                <w:bCs/>
                <w:sz w:val="18"/>
                <w:szCs w:val="18"/>
              </w:rPr>
              <w:t>.special.xw6003.MTAP}}{%else%}</w:t>
            </w:r>
            <w:r>
              <w:rPr>
                <w:rFonts w:ascii="思源黑体 CN Normal" w:eastAsia="思源黑体 CN Normal" w:hAnsi="思源黑体 CN Normal" w:cs="微软雅黑" w:hint="eastAsia"/>
                <w:bCs/>
                <w:sz w:val="18"/>
                <w:szCs w:val="18"/>
              </w:rPr>
              <w:t>未检出{</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endif</w:t>
            </w:r>
            <w:r>
              <w:rPr>
                <w:rFonts w:ascii="思源黑体 CN Normal" w:eastAsia="思源黑体 CN Normal" w:hAnsi="思源黑体 CN Normal" w:cs="微软雅黑"/>
                <w:bCs/>
                <w:sz w:val="18"/>
                <w:szCs w:val="18"/>
              </w:rPr>
              <w:t>%}</w:t>
            </w:r>
          </w:p>
        </w:tc>
      </w:tr>
      <w:tr w:rsidR="007F6E94" w14:paraId="7DCCF982" w14:textId="77777777" w:rsidTr="00951483">
        <w:trPr>
          <w:trHeight w:val="454"/>
          <w:jc w:val="center"/>
        </w:trPr>
        <w:tc>
          <w:tcPr>
            <w:tcW w:w="4430" w:type="dxa"/>
          </w:tcPr>
          <w:p w14:paraId="1FE6C5A8" w14:textId="725117B2" w:rsidR="007F6E94" w:rsidRPr="00847D08" w:rsidRDefault="007F6E94" w:rsidP="00951483">
            <w:pPr>
              <w:adjustRightInd w:val="0"/>
              <w:snapToGrid w:val="0"/>
              <w:jc w:val="center"/>
              <w:rPr>
                <w:rFonts w:ascii="思源黑体 CN Bold" w:eastAsia="思源黑体 CN Bold" w:hAnsi="思源黑体 CN Bold" w:cs="微软雅黑"/>
                <w:b/>
                <w:i/>
                <w:iCs/>
                <w:sz w:val="18"/>
                <w:szCs w:val="18"/>
              </w:rPr>
            </w:pPr>
            <w:r w:rsidRPr="00847D08">
              <w:rPr>
                <w:rFonts w:ascii="思源黑体 CN Bold" w:eastAsia="思源黑体 CN Bold" w:hAnsi="思源黑体 CN Bold" w:cs="微软雅黑" w:hint="eastAsia"/>
                <w:b/>
                <w:i/>
                <w:iCs/>
                <w:sz w:val="18"/>
                <w:szCs w:val="18"/>
              </w:rPr>
              <w:t>CDKN2A</w:t>
            </w:r>
          </w:p>
        </w:tc>
        <w:tc>
          <w:tcPr>
            <w:tcW w:w="4210" w:type="dxa"/>
          </w:tcPr>
          <w:p w14:paraId="733971BB" w14:textId="5D005E09" w:rsidR="007F6E94" w:rsidRPr="00D61E7B" w:rsidRDefault="004F7586" w:rsidP="00951483">
            <w:pPr>
              <w:adjustRightInd w:val="0"/>
              <w:snapToGrid w:val="0"/>
              <w:spacing w:beforeLines="25" w:before="78" w:afterLines="25" w:after="78" w:line="400" w:lineRule="exact"/>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%if var.special.xw6003.CDKN2A%}</w:t>
            </w:r>
            <w:r>
              <w:rPr>
                <w:rFonts w:ascii="思源黑体 CN Normal" w:eastAsia="思源黑体 CN Normal" w:hAnsi="思源黑体 CN Normal" w:cs="微软雅黑" w:hint="eastAsia"/>
                <w:bCs/>
                <w:sz w:val="18"/>
                <w:szCs w:val="18"/>
              </w:rPr>
              <w:t>检出{</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var</w:t>
            </w:r>
            <w:r>
              <w:rPr>
                <w:rFonts w:ascii="思源黑体 CN Normal" w:eastAsia="思源黑体 CN Normal" w:hAnsi="思源黑体 CN Normal" w:cs="微软雅黑"/>
                <w:bCs/>
                <w:sz w:val="18"/>
                <w:szCs w:val="18"/>
              </w:rPr>
              <w:t>.special.xw6003.CDKN2A}}{%else%}</w:t>
            </w:r>
            <w:r>
              <w:rPr>
                <w:rFonts w:ascii="思源黑体 CN Normal" w:eastAsia="思源黑体 CN Normal" w:hAnsi="思源黑体 CN Normal" w:cs="微软雅黑" w:hint="eastAsia"/>
                <w:bCs/>
                <w:sz w:val="18"/>
                <w:szCs w:val="18"/>
              </w:rPr>
              <w:t>未检出{</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endif</w:t>
            </w:r>
            <w:r>
              <w:rPr>
                <w:rFonts w:ascii="思源黑体 CN Normal" w:eastAsia="思源黑体 CN Normal" w:hAnsi="思源黑体 CN Normal" w:cs="微软雅黑"/>
                <w:bCs/>
                <w:sz w:val="18"/>
                <w:szCs w:val="18"/>
              </w:rPr>
              <w:t>%}</w:t>
            </w:r>
          </w:p>
        </w:tc>
      </w:tr>
      <w:tr w:rsidR="007F6E94" w14:paraId="453D0953" w14:textId="77777777" w:rsidTr="00951483">
        <w:trPr>
          <w:trHeight w:val="454"/>
          <w:jc w:val="center"/>
        </w:trPr>
        <w:tc>
          <w:tcPr>
            <w:tcW w:w="4430" w:type="dxa"/>
          </w:tcPr>
          <w:p w14:paraId="0C2D88D6" w14:textId="35AA13DC" w:rsidR="007F6E94" w:rsidRPr="00847D08" w:rsidRDefault="007F6E94" w:rsidP="00951483">
            <w:pPr>
              <w:adjustRightInd w:val="0"/>
              <w:snapToGrid w:val="0"/>
              <w:jc w:val="center"/>
              <w:rPr>
                <w:rFonts w:ascii="思源黑体 CN Bold" w:eastAsia="思源黑体 CN Bold" w:hAnsi="思源黑体 CN Bold" w:cs="微软雅黑"/>
                <w:b/>
                <w:i/>
                <w:iCs/>
                <w:sz w:val="18"/>
                <w:szCs w:val="18"/>
              </w:rPr>
            </w:pPr>
            <w:r w:rsidRPr="00847D08">
              <w:rPr>
                <w:rFonts w:ascii="思源黑体 CN Bold" w:eastAsia="思源黑体 CN Bold" w:hAnsi="思源黑体 CN Bold" w:cs="微软雅黑" w:hint="eastAsia"/>
                <w:b/>
                <w:i/>
                <w:iCs/>
                <w:sz w:val="18"/>
                <w:szCs w:val="18"/>
              </w:rPr>
              <w:t>CDKN2B</w:t>
            </w:r>
          </w:p>
        </w:tc>
        <w:tc>
          <w:tcPr>
            <w:tcW w:w="4210" w:type="dxa"/>
          </w:tcPr>
          <w:p w14:paraId="49E73084" w14:textId="49B6ADCF" w:rsidR="007F6E94" w:rsidRPr="00D61E7B" w:rsidRDefault="004F7586" w:rsidP="00951483">
            <w:pPr>
              <w:adjustRightInd w:val="0"/>
              <w:snapToGrid w:val="0"/>
              <w:spacing w:beforeLines="25" w:before="78" w:afterLines="25" w:after="78" w:line="400" w:lineRule="exact"/>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%if var.special.xw6003.CDKN2B%}</w:t>
            </w:r>
            <w:r>
              <w:rPr>
                <w:rFonts w:ascii="思源黑体 CN Normal" w:eastAsia="思源黑体 CN Normal" w:hAnsi="思源黑体 CN Normal" w:cs="微软雅黑" w:hint="eastAsia"/>
                <w:bCs/>
                <w:sz w:val="18"/>
                <w:szCs w:val="18"/>
              </w:rPr>
              <w:t>检出{</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var</w:t>
            </w:r>
            <w:r>
              <w:rPr>
                <w:rFonts w:ascii="思源黑体 CN Normal" w:eastAsia="思源黑体 CN Normal" w:hAnsi="思源黑体 CN Normal" w:cs="微软雅黑"/>
                <w:bCs/>
                <w:sz w:val="18"/>
                <w:szCs w:val="18"/>
              </w:rPr>
              <w:t>.special.xw6003.CDKN2B}}{%else%}</w:t>
            </w:r>
            <w:r>
              <w:rPr>
                <w:rFonts w:ascii="思源黑体 CN Normal" w:eastAsia="思源黑体 CN Normal" w:hAnsi="思源黑体 CN Normal" w:cs="微软雅黑" w:hint="eastAsia"/>
                <w:bCs/>
                <w:sz w:val="18"/>
                <w:szCs w:val="18"/>
              </w:rPr>
              <w:t>未检出{</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endif</w:t>
            </w:r>
            <w:r>
              <w:rPr>
                <w:rFonts w:ascii="思源黑体 CN Normal" w:eastAsia="思源黑体 CN Normal" w:hAnsi="思源黑体 CN Normal" w:cs="微软雅黑"/>
                <w:bCs/>
                <w:sz w:val="18"/>
                <w:szCs w:val="18"/>
              </w:rPr>
              <w:t>%}</w:t>
            </w:r>
          </w:p>
        </w:tc>
      </w:tr>
      <w:tr w:rsidR="006831BB" w14:paraId="25E246B0" w14:textId="77777777" w:rsidTr="00951483">
        <w:trPr>
          <w:trHeight w:val="454"/>
          <w:jc w:val="center"/>
        </w:trPr>
        <w:tc>
          <w:tcPr>
            <w:tcW w:w="4430" w:type="dxa"/>
          </w:tcPr>
          <w:p w14:paraId="41697524" w14:textId="59BE46F0" w:rsidR="006831BB" w:rsidRPr="009A4248" w:rsidRDefault="00847D08" w:rsidP="00951483">
            <w:pPr>
              <w:adjustRightInd w:val="0"/>
              <w:snapToGrid w:val="0"/>
              <w:jc w:val="center"/>
              <w:rPr>
                <w:rFonts w:ascii="思源黑体 CN Bold" w:eastAsia="思源黑体 CN Bold" w:hAnsi="思源黑体 CN Bold" w:cs="微软雅黑"/>
                <w:b/>
                <w:i/>
                <w:iCs/>
                <w:color w:val="BFBFBF" w:themeColor="background1" w:themeShade="BF"/>
                <w:sz w:val="18"/>
                <w:szCs w:val="18"/>
              </w:rPr>
            </w:pPr>
            <w:r w:rsidRPr="00FB4C86">
              <w:rPr>
                <w:rFonts w:ascii="思源黑体 CN Bold" w:eastAsia="思源黑体 CN Bold" w:hAnsi="思源黑体 CN Bold" w:cs="微软雅黑" w:hint="eastAsia"/>
                <w:b/>
                <w:sz w:val="18"/>
                <w:szCs w:val="18"/>
              </w:rPr>
              <w:t>微卫星状态（</w:t>
            </w:r>
            <w:r w:rsidR="0090218C">
              <w:rPr>
                <w:rFonts w:ascii="思源黑体 CN Bold" w:eastAsia="思源黑体 CN Bold" w:hAnsi="思源黑体 CN Bold" w:cs="微软雅黑" w:hint="eastAsia"/>
                <w:b/>
                <w:sz w:val="18"/>
                <w:szCs w:val="18"/>
              </w:rPr>
              <w:t>MSS/MSI</w:t>
            </w:r>
            <w:r w:rsidRPr="00FB4C86">
              <w:rPr>
                <w:rFonts w:ascii="思源黑体 CN Bold" w:eastAsia="思源黑体 CN Bold" w:hAnsi="思源黑体 CN Bold" w:cs="微软雅黑" w:hint="eastAsia"/>
                <w:b/>
                <w:sz w:val="18"/>
                <w:szCs w:val="18"/>
              </w:rPr>
              <w:t>）</w:t>
            </w:r>
          </w:p>
        </w:tc>
        <w:tc>
          <w:tcPr>
            <w:tcW w:w="4210" w:type="dxa"/>
          </w:tcPr>
          <w:p w14:paraId="05BFB07C" w14:textId="0BE4216A" w:rsidR="006831BB" w:rsidRPr="00D61E7B" w:rsidRDefault="007E658A" w:rsidP="00951483">
            <w:pPr>
              <w:adjustRightInd w:val="0"/>
              <w:snapToGrid w:val="0"/>
              <w:spacing w:beforeLines="25" w:before="78" w:afterLines="25" w:after="78" w:line="400" w:lineRule="exact"/>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%if msi.var_id==”MSS”%}MSS{%else%}MSI-H{%endif%}</w:t>
            </w:r>
          </w:p>
        </w:tc>
      </w:tr>
      <w:tr w:rsidR="00847D08" w14:paraId="6446FAF0" w14:textId="77777777" w:rsidTr="00951483">
        <w:trPr>
          <w:trHeight w:val="454"/>
          <w:jc w:val="center"/>
        </w:trPr>
        <w:tc>
          <w:tcPr>
            <w:tcW w:w="4430" w:type="dxa"/>
          </w:tcPr>
          <w:p w14:paraId="528FA119" w14:textId="2DF18768" w:rsidR="00847D08" w:rsidRPr="00847D08" w:rsidRDefault="00847D08" w:rsidP="00951483">
            <w:pPr>
              <w:adjustRightInd w:val="0"/>
              <w:snapToGrid w:val="0"/>
              <w:jc w:val="center"/>
              <w:rPr>
                <w:rFonts w:ascii="思源黑体 CN Bold" w:eastAsia="思源黑体 CN Bold" w:hAnsi="思源黑体 CN Bold" w:cs="微软雅黑"/>
                <w:b/>
                <w:color w:val="BFBFBF" w:themeColor="background1" w:themeShade="BF"/>
                <w:sz w:val="18"/>
                <w:szCs w:val="18"/>
              </w:rPr>
            </w:pPr>
            <w:r w:rsidRPr="00847D08">
              <w:rPr>
                <w:rFonts w:ascii="思源黑体 CN Bold" w:eastAsia="思源黑体 CN Bold" w:hAnsi="思源黑体 CN Bold" w:cs="微软雅黑" w:hint="eastAsia"/>
                <w:b/>
                <w:sz w:val="18"/>
                <w:szCs w:val="18"/>
              </w:rPr>
              <w:t>其他基因检测结果</w:t>
            </w:r>
          </w:p>
        </w:tc>
        <w:tc>
          <w:tcPr>
            <w:tcW w:w="4210" w:type="dxa"/>
          </w:tcPr>
          <w:p w14:paraId="6B24225B" w14:textId="430528AD" w:rsidR="00847D08" w:rsidRPr="00D61E7B" w:rsidRDefault="004F7586" w:rsidP="00951483">
            <w:pPr>
              <w:adjustRightInd w:val="0"/>
              <w:snapToGrid w:val="0"/>
              <w:spacing w:beforeLines="25" w:before="78" w:afterLines="25" w:after="78" w:line="400" w:lineRule="exact"/>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%if var.special.xw6003.other%}</w:t>
            </w:r>
            <w:r>
              <w:rPr>
                <w:rFonts w:ascii="思源黑体 CN Normal" w:eastAsia="思源黑体 CN Normal" w:hAnsi="思源黑体 CN Normal" w:cs="微软雅黑" w:hint="eastAsia"/>
                <w:bCs/>
                <w:sz w:val="18"/>
                <w:szCs w:val="18"/>
              </w:rPr>
              <w:t>检出{</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var</w:t>
            </w:r>
            <w:r>
              <w:rPr>
                <w:rFonts w:ascii="思源黑体 CN Normal" w:eastAsia="思源黑体 CN Normal" w:hAnsi="思源黑体 CN Normal" w:cs="微软雅黑"/>
                <w:bCs/>
                <w:sz w:val="18"/>
                <w:szCs w:val="18"/>
              </w:rPr>
              <w:t>.special.xw6003.other}}{%else%}</w:t>
            </w:r>
            <w:r>
              <w:rPr>
                <w:rFonts w:ascii="思源黑体 CN Normal" w:eastAsia="思源黑体 CN Normal" w:hAnsi="思源黑体 CN Normal" w:cs="微软雅黑" w:hint="eastAsia"/>
                <w:bCs/>
                <w:sz w:val="18"/>
                <w:szCs w:val="18"/>
              </w:rPr>
              <w:t>未检出{</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endif</w:t>
            </w:r>
            <w:r>
              <w:rPr>
                <w:rFonts w:ascii="思源黑体 CN Normal" w:eastAsia="思源黑体 CN Normal" w:hAnsi="思源黑体 CN Normal" w:cs="微软雅黑"/>
                <w:bCs/>
                <w:sz w:val="18"/>
                <w:szCs w:val="18"/>
              </w:rPr>
              <w:t>%}</w:t>
            </w:r>
          </w:p>
        </w:tc>
      </w:tr>
    </w:tbl>
    <w:p w14:paraId="50B68345" w14:textId="58B0FCE9" w:rsidR="00C55740" w:rsidRDefault="00171C49">
      <w:pPr>
        <w:snapToGrid w:val="0"/>
        <w:spacing w:line="400" w:lineRule="exact"/>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注：</w:t>
      </w:r>
    </w:p>
    <w:p w14:paraId="5C184AD6" w14:textId="169C2848" w:rsidR="00C55740" w:rsidRDefault="006831BB" w:rsidP="006831BB">
      <w:pPr>
        <w:pStyle w:val="af2"/>
        <w:numPr>
          <w:ilvl w:val="0"/>
          <w:numId w:val="2"/>
        </w:numPr>
        <w:ind w:firstLineChars="0"/>
        <w:rPr>
          <w:rFonts w:ascii="思源黑体 CN Normal" w:eastAsia="思源黑体 CN Normal" w:hAnsi="思源黑体 CN Normal" w:cs="微软雅黑"/>
          <w:bCs/>
          <w:sz w:val="18"/>
          <w:szCs w:val="18"/>
        </w:rPr>
      </w:pPr>
      <w:r w:rsidRPr="006831BB">
        <w:rPr>
          <w:rFonts w:ascii="思源黑体 CN Normal" w:eastAsia="思源黑体 CN Normal" w:hAnsi="思源黑体 CN Normal" w:cs="微软雅黑" w:hint="eastAsia"/>
          <w:bCs/>
          <w:sz w:val="18"/>
          <w:szCs w:val="18"/>
        </w:rPr>
        <w:t>DNA用于检测点突变（SNV）、插入/缺失、微卫星不稳定性、拷贝数扩增和纯合缺失变异；RNA用于检测融合和MET exon14 skipping等</w:t>
      </w:r>
      <w:r>
        <w:rPr>
          <w:rFonts w:ascii="思源黑体 CN Normal" w:eastAsia="思源黑体 CN Normal" w:hAnsi="思源黑体 CN Normal" w:cs="微软雅黑" w:hint="eastAsia"/>
          <w:bCs/>
          <w:sz w:val="18"/>
          <w:szCs w:val="18"/>
        </w:rPr>
        <w:t>。</w:t>
      </w:r>
    </w:p>
    <w:p w14:paraId="6C06FEA9" w14:textId="4EE140CB" w:rsidR="006831BB" w:rsidRDefault="006831BB" w:rsidP="006831BB">
      <w:pPr>
        <w:pStyle w:val="af2"/>
        <w:numPr>
          <w:ilvl w:val="0"/>
          <w:numId w:val="2"/>
        </w:numPr>
        <w:ind w:firstLineChars="0"/>
        <w:rPr>
          <w:rFonts w:ascii="思源黑体 CN Normal" w:eastAsia="思源黑体 CN Normal" w:hAnsi="思源黑体 CN Normal" w:cs="微软雅黑"/>
          <w:bCs/>
          <w:sz w:val="18"/>
          <w:szCs w:val="18"/>
        </w:rPr>
      </w:pPr>
      <w:r w:rsidRPr="00134333">
        <w:rPr>
          <w:rFonts w:ascii="思源黑体 CN Normal" w:eastAsia="思源黑体 CN Normal" w:hAnsi="思源黑体 CN Normal" w:cs="微软雅黑" w:hint="eastAsia"/>
          <w:bCs/>
          <w:i/>
          <w:iCs/>
          <w:sz w:val="18"/>
          <w:szCs w:val="18"/>
        </w:rPr>
        <w:t>MTAP</w:t>
      </w:r>
      <w:r w:rsidR="00134333">
        <w:rPr>
          <w:rFonts w:ascii="思源黑体 CN Normal" w:eastAsia="思源黑体 CN Normal" w:hAnsi="思源黑体 CN Normal" w:cs="微软雅黑" w:hint="eastAsia"/>
          <w:bCs/>
          <w:sz w:val="18"/>
          <w:szCs w:val="18"/>
        </w:rPr>
        <w:t>/</w:t>
      </w:r>
      <w:r w:rsidR="00134333" w:rsidRPr="00134333">
        <w:rPr>
          <w:rFonts w:ascii="思源黑体 CN Normal" w:eastAsia="思源黑体 CN Normal" w:hAnsi="思源黑体 CN Normal" w:cs="微软雅黑" w:hint="eastAsia"/>
          <w:bCs/>
          <w:i/>
          <w:iCs/>
          <w:sz w:val="18"/>
          <w:szCs w:val="18"/>
        </w:rPr>
        <w:t>CDKN2A</w:t>
      </w:r>
      <w:r w:rsidR="00134333">
        <w:rPr>
          <w:rFonts w:ascii="思源黑体 CN Normal" w:eastAsia="思源黑体 CN Normal" w:hAnsi="思源黑体 CN Normal" w:cs="微软雅黑" w:hint="eastAsia"/>
          <w:bCs/>
          <w:sz w:val="18"/>
          <w:szCs w:val="18"/>
        </w:rPr>
        <w:t>/</w:t>
      </w:r>
      <w:r w:rsidR="00134333" w:rsidRPr="00134333">
        <w:rPr>
          <w:rFonts w:ascii="思源黑体 CN Normal" w:eastAsia="思源黑体 CN Normal" w:hAnsi="思源黑体 CN Normal" w:cs="微软雅黑" w:hint="eastAsia"/>
          <w:bCs/>
          <w:i/>
          <w:iCs/>
          <w:sz w:val="18"/>
          <w:szCs w:val="18"/>
        </w:rPr>
        <w:t>CDKN2B</w:t>
      </w:r>
      <w:r>
        <w:rPr>
          <w:rFonts w:ascii="思源黑体 CN Normal" w:eastAsia="思源黑体 CN Normal" w:hAnsi="思源黑体 CN Normal" w:cs="微软雅黑" w:hint="eastAsia"/>
          <w:bCs/>
          <w:sz w:val="18"/>
          <w:szCs w:val="18"/>
        </w:rPr>
        <w:t>基因变异类型包括点突变（</w:t>
      </w:r>
      <w:r>
        <w:rPr>
          <w:rFonts w:ascii="思源黑体 CN Normal" w:eastAsia="思源黑体 CN Normal" w:hAnsi="思源黑体 CN Normal" w:cs="微软雅黑"/>
          <w:bCs/>
          <w:sz w:val="18"/>
          <w:szCs w:val="18"/>
        </w:rPr>
        <w:t>Single Nucleotide Variations</w:t>
      </w:r>
      <w:r>
        <w:rPr>
          <w:rFonts w:ascii="思源黑体 CN Normal" w:eastAsia="思源黑体 CN Normal" w:hAnsi="思源黑体 CN Normal" w:cs="微软雅黑" w:hint="eastAsia"/>
          <w:bCs/>
          <w:sz w:val="18"/>
          <w:szCs w:val="18"/>
        </w:rPr>
        <w:t xml:space="preserve"> , </w:t>
      </w:r>
      <w:r>
        <w:rPr>
          <w:rFonts w:ascii="思源黑体 CN Normal" w:eastAsia="思源黑体 CN Normal" w:hAnsi="思源黑体 CN Normal" w:cs="微软雅黑"/>
          <w:bCs/>
          <w:sz w:val="18"/>
          <w:szCs w:val="18"/>
        </w:rPr>
        <w:t>SNV</w:t>
      </w:r>
      <w:r>
        <w:rPr>
          <w:rFonts w:ascii="思源黑体 CN Normal" w:eastAsia="思源黑体 CN Normal" w:hAnsi="思源黑体 CN Normal" w:cs="微软雅黑" w:hint="eastAsia"/>
          <w:bCs/>
          <w:sz w:val="18"/>
          <w:szCs w:val="18"/>
        </w:rPr>
        <w:t>）、插入/缺失突变（</w:t>
      </w:r>
      <w:r>
        <w:rPr>
          <w:rFonts w:ascii="思源黑体 CN Normal" w:eastAsia="思源黑体 CN Normal" w:hAnsi="思源黑体 CN Normal" w:cs="微软雅黑"/>
          <w:bCs/>
          <w:sz w:val="18"/>
          <w:szCs w:val="18"/>
        </w:rPr>
        <w:t>Insertion and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InDel</w:t>
      </w:r>
      <w:r>
        <w:rPr>
          <w:rFonts w:ascii="思源黑体 CN Normal" w:eastAsia="思源黑体 CN Normal" w:hAnsi="思源黑体 CN Normal" w:cs="微软雅黑" w:hint="eastAsia"/>
          <w:bCs/>
          <w:sz w:val="18"/>
          <w:szCs w:val="18"/>
        </w:rPr>
        <w:t>）和纯合缺失（</w:t>
      </w:r>
      <w:r>
        <w:rPr>
          <w:rFonts w:ascii="思源黑体 CN Normal" w:eastAsia="思源黑体 CN Normal" w:hAnsi="思源黑体 CN Normal" w:cs="微软雅黑"/>
          <w:bCs/>
          <w:sz w:val="18"/>
          <w:szCs w:val="18"/>
        </w:rPr>
        <w:t>Homozygous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HD</w:t>
      </w:r>
      <w:r>
        <w:rPr>
          <w:rFonts w:ascii="思源黑体 CN Normal" w:eastAsia="思源黑体 CN Normal" w:hAnsi="思源黑体 CN Normal" w:cs="微软雅黑" w:hint="eastAsia"/>
          <w:bCs/>
          <w:sz w:val="18"/>
          <w:szCs w:val="18"/>
        </w:rPr>
        <w:t>）。</w:t>
      </w:r>
    </w:p>
    <w:p w14:paraId="29B9DCAF" w14:textId="7BA9B95A" w:rsidR="00DE69F1" w:rsidRPr="00717686" w:rsidRDefault="00DE69F1" w:rsidP="00717686">
      <w:pPr>
        <w:pStyle w:val="af2"/>
        <w:numPr>
          <w:ilvl w:val="0"/>
          <w:numId w:val="2"/>
        </w:numPr>
        <w:snapToGrid w:val="0"/>
        <w:spacing w:line="400" w:lineRule="exact"/>
        <w:ind w:left="442" w:firstLineChars="0" w:hanging="442"/>
        <w:rPr>
          <w:rFonts w:ascii="思源黑体 CN Normal" w:eastAsia="思源黑体 CN Normal" w:hAnsi="思源黑体 CN Normal" w:cs="微软雅黑"/>
          <w:bCs/>
          <w:sz w:val="18"/>
          <w:szCs w:val="18"/>
        </w:rPr>
      </w:pPr>
      <w:r w:rsidRPr="00F46166">
        <w:rPr>
          <w:rFonts w:ascii="思源黑体 CN Normal" w:eastAsia="思源黑体 CN Normal" w:hAnsi="思源黑体 CN Normal" w:cs="微软雅黑" w:hint="eastAsia"/>
          <w:bCs/>
          <w:sz w:val="18"/>
          <w:szCs w:val="18"/>
        </w:rPr>
        <w:t>检测微卫星不稳定状态时只区分MSI-H和非MSI-H，不能区分MSI-L 和MSS样本。</w:t>
      </w:r>
    </w:p>
    <w:p w14:paraId="7247DDEF" w14:textId="4A1A16CE" w:rsidR="00C55740" w:rsidRDefault="00531869" w:rsidP="00531869">
      <w:pPr>
        <w:widowControl/>
        <w:jc w:val="left"/>
      </w:pPr>
      <w:r>
        <w:br w:type="page"/>
      </w:r>
    </w:p>
    <w:p w14:paraId="11480B07" w14:textId="77777777" w:rsidR="00C55740" w:rsidRDefault="00171C49">
      <w:pPr>
        <w:pStyle w:val="af2"/>
        <w:numPr>
          <w:ilvl w:val="0"/>
          <w:numId w:val="1"/>
        </w:numPr>
        <w:spacing w:line="600" w:lineRule="auto"/>
        <w:ind w:left="360" w:firstLineChars="0"/>
        <w:rPr>
          <w:rFonts w:ascii="思源黑体 CN Bold" w:eastAsia="思源黑体 CN Bold" w:hAnsi="思源黑体 CN Bold" w:cs="微软雅黑"/>
          <w:b/>
          <w:bCs/>
          <w:color w:val="00653B"/>
          <w:sz w:val="30"/>
          <w:szCs w:val="30"/>
        </w:rPr>
      </w:pPr>
      <w:r>
        <w:rPr>
          <w:rFonts w:ascii="思源黑体 CN Bold" w:eastAsia="思源黑体 CN Bold" w:hAnsi="思源黑体 CN Bold" w:cs="微软雅黑" w:hint="eastAsia"/>
          <w:b/>
          <w:bCs/>
          <w:color w:val="00653B"/>
          <w:sz w:val="30"/>
          <w:szCs w:val="30"/>
        </w:rPr>
        <w:lastRenderedPageBreak/>
        <w:t>详细检测结果</w:t>
      </w:r>
    </w:p>
    <w:p w14:paraId="13DBB73B" w14:textId="17C6E028" w:rsidR="00C55740" w:rsidRDefault="00DE69F1">
      <w:pPr>
        <w:pStyle w:val="af2"/>
        <w:numPr>
          <w:ilvl w:val="0"/>
          <w:numId w:val="3"/>
        </w:numPr>
        <w:spacing w:line="600" w:lineRule="auto"/>
        <w:ind w:left="360" w:firstLineChars="0"/>
        <w:rPr>
          <w:rFonts w:ascii="思源黑体 CN Bold" w:eastAsia="思源黑体 CN Bold" w:hAnsi="思源黑体 CN Bold" w:cs="微软雅黑"/>
          <w:b/>
          <w:bCs/>
          <w:color w:val="00653B"/>
          <w:sz w:val="22"/>
          <w:szCs w:val="22"/>
        </w:rPr>
      </w:pPr>
      <w:bookmarkStart w:id="1" w:name="_Hlk183173508"/>
      <w:r>
        <w:rPr>
          <w:rFonts w:ascii="思源黑体 CN Bold" w:eastAsia="思源黑体 CN Bold" w:hAnsi="思源黑体 CN Bold" w:cs="微软雅黑" w:hint="eastAsia"/>
          <w:b/>
          <w:bCs/>
          <w:color w:val="00653B"/>
          <w:sz w:val="22"/>
          <w:szCs w:val="22"/>
        </w:rPr>
        <w:t>SNV/Indel</w:t>
      </w:r>
      <w:r w:rsidR="006831BB" w:rsidRPr="006831BB">
        <w:rPr>
          <w:rFonts w:ascii="思源黑体 CN Bold" w:eastAsia="思源黑体 CN Bold" w:hAnsi="思源黑体 CN Bold" w:cs="微软雅黑" w:hint="eastAsia"/>
          <w:b/>
          <w:bCs/>
          <w:color w:val="00653B"/>
          <w:sz w:val="22"/>
          <w:szCs w:val="22"/>
        </w:rPr>
        <w:t>检测结果</w:t>
      </w:r>
    </w:p>
    <w:tbl>
      <w:tblPr>
        <w:tblW w:w="48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0"/>
        <w:gridCol w:w="1556"/>
        <w:gridCol w:w="2805"/>
        <w:gridCol w:w="1848"/>
        <w:gridCol w:w="1976"/>
      </w:tblGrid>
      <w:tr w:rsidR="006831BB" w14:paraId="6BBEDCA9" w14:textId="77777777" w:rsidTr="00717686">
        <w:trPr>
          <w:trHeight w:val="454"/>
          <w:jc w:val="center"/>
        </w:trPr>
        <w:tc>
          <w:tcPr>
            <w:tcW w:w="588" w:type="pct"/>
            <w:shd w:val="clear" w:color="auto" w:fill="00653B"/>
            <w:noWrap/>
            <w:vAlign w:val="center"/>
          </w:tcPr>
          <w:p w14:paraId="641E3BE3" w14:textId="43921ED2" w:rsidR="006831BB" w:rsidRDefault="006831BB" w:rsidP="006831BB">
            <w:pPr>
              <w:widowControl/>
              <w:jc w:val="center"/>
              <w:rPr>
                <w:rFonts w:ascii="思源黑体 CN Bold" w:eastAsia="思源黑体 CN Bold" w:hAnsi="思源黑体 CN Bold"/>
                <w:b/>
                <w:color w:val="FFFFFF"/>
                <w:sz w:val="18"/>
                <w:szCs w:val="18"/>
              </w:rPr>
            </w:pPr>
            <w:bookmarkStart w:id="2" w:name="OLE_LINK6" w:colFirst="3" w:colLast="4"/>
            <w:r>
              <w:rPr>
                <w:rFonts w:ascii="思源黑体 CN Bold" w:eastAsia="思源黑体 CN Bold" w:hAnsi="思源黑体 CN Bold" w:hint="eastAsia"/>
                <w:b/>
                <w:color w:val="FFFFFF"/>
                <w:sz w:val="18"/>
                <w:szCs w:val="18"/>
              </w:rPr>
              <w:t>基因</w:t>
            </w:r>
          </w:p>
        </w:tc>
        <w:tc>
          <w:tcPr>
            <w:tcW w:w="839" w:type="pct"/>
            <w:shd w:val="clear" w:color="auto" w:fill="00653B"/>
            <w:noWrap/>
            <w:vAlign w:val="center"/>
          </w:tcPr>
          <w:p w14:paraId="634190CA" w14:textId="5CAFEF80" w:rsidR="006831BB" w:rsidRDefault="006831BB" w:rsidP="006831BB">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变异类型</w:t>
            </w:r>
          </w:p>
        </w:tc>
        <w:tc>
          <w:tcPr>
            <w:tcW w:w="1512" w:type="pct"/>
            <w:shd w:val="clear" w:color="auto" w:fill="00653B"/>
            <w:vAlign w:val="center"/>
          </w:tcPr>
          <w:p w14:paraId="29094E04" w14:textId="32FAF956" w:rsidR="006831BB" w:rsidRDefault="006831BB" w:rsidP="006831BB">
            <w:pPr>
              <w:jc w:val="center"/>
              <w:rPr>
                <w:rFonts w:ascii="思源黑体 CN Bold" w:eastAsia="思源黑体 CN Bold" w:hAnsi="思源黑体 CN Bold"/>
                <w:b/>
                <w:bCs/>
                <w:color w:val="FFFFFF"/>
                <w:sz w:val="18"/>
                <w:szCs w:val="18"/>
              </w:rPr>
            </w:pPr>
            <w:r>
              <w:rPr>
                <w:rFonts w:ascii="思源黑体 CN Bold" w:eastAsia="思源黑体 CN Bold" w:hAnsi="思源黑体 CN Bold" w:hint="eastAsia"/>
                <w:b/>
                <w:bCs/>
                <w:color w:val="FFFFFF"/>
                <w:sz w:val="18"/>
                <w:szCs w:val="18"/>
              </w:rPr>
              <w:t>检测结果</w:t>
            </w:r>
          </w:p>
        </w:tc>
        <w:tc>
          <w:tcPr>
            <w:tcW w:w="996" w:type="pct"/>
            <w:shd w:val="clear" w:color="auto" w:fill="00653B"/>
            <w:vAlign w:val="center"/>
          </w:tcPr>
          <w:p w14:paraId="32C3C407" w14:textId="5CDE86DC" w:rsidR="006831BB" w:rsidRPr="006831BB" w:rsidRDefault="006831BB" w:rsidP="006831BB">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变异频率</w:t>
            </w:r>
          </w:p>
        </w:tc>
        <w:tc>
          <w:tcPr>
            <w:tcW w:w="1065" w:type="pct"/>
            <w:shd w:val="clear" w:color="auto" w:fill="00653B"/>
            <w:vAlign w:val="center"/>
          </w:tcPr>
          <w:p w14:paraId="1E6A36A3" w14:textId="3AECFA9C" w:rsidR="006831BB" w:rsidRDefault="006831BB" w:rsidP="006831BB">
            <w:pPr>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hint="eastAsia"/>
                <w:b/>
                <w:color w:val="FFFFFF" w:themeColor="background1"/>
                <w:sz w:val="18"/>
                <w:szCs w:val="18"/>
              </w:rPr>
              <w:t>变异分类</w:t>
            </w:r>
          </w:p>
        </w:tc>
      </w:tr>
      <w:bookmarkEnd w:id="2"/>
      <w:tr w:rsidR="009D6C95" w14:paraId="2486A281" w14:textId="77777777" w:rsidTr="009D6C95">
        <w:trPr>
          <w:trHeight w:val="340"/>
          <w:jc w:val="center"/>
        </w:trPr>
        <w:tc>
          <w:tcPr>
            <w:tcW w:w="5000" w:type="pct"/>
            <w:gridSpan w:val="5"/>
            <w:shd w:val="clear" w:color="auto" w:fill="FFFFFF" w:themeFill="background1"/>
            <w:noWrap/>
            <w:vAlign w:val="center"/>
          </w:tcPr>
          <w:p w14:paraId="14B5FBB9" w14:textId="28E3E3AD" w:rsidR="009D6C95" w:rsidRPr="009D6C95" w:rsidRDefault="009D6C95" w:rsidP="009D6C95">
            <w:pPr>
              <w:adjustRightInd w:val="0"/>
              <w:snapToGrid w:val="0"/>
              <w:jc w:val="center"/>
              <w:rPr>
                <w:rFonts w:ascii="思源黑体 CN Bold" w:eastAsia="思源黑体 CN Bold" w:hAnsi="思源黑体 CN Bold" w:cs="微软雅黑"/>
                <w:bCs/>
                <w:color w:val="BFBFBF" w:themeColor="background1" w:themeShade="BF"/>
                <w:sz w:val="18"/>
                <w:szCs w:val="18"/>
              </w:rPr>
            </w:pPr>
            <w:r w:rsidRPr="00E86493">
              <w:rPr>
                <w:rFonts w:ascii="思源黑体 CN Normal" w:eastAsia="思源黑体 CN Normal" w:hAnsi="思源黑体 CN Normal" w:hint="eastAsia"/>
                <w:sz w:val="18"/>
                <w:szCs w:val="18"/>
              </w:rPr>
              <w:t>{</w:t>
            </w:r>
            <w:r w:rsidRPr="00E86493">
              <w:rPr>
                <w:rFonts w:ascii="思源黑体 CN Normal" w:eastAsia="思源黑体 CN Normal" w:hAnsi="思源黑体 CN Normal"/>
                <w:sz w:val="18"/>
                <w:szCs w:val="18"/>
              </w:rPr>
              <w:t>%</w:t>
            </w:r>
            <w:r w:rsidRPr="00E86493">
              <w:rPr>
                <w:rFonts w:ascii="思源黑体 CN Normal" w:eastAsia="思源黑体 CN Normal" w:hAnsi="思源黑体 CN Normal" w:hint="eastAsia"/>
                <w:sz w:val="18"/>
                <w:szCs w:val="18"/>
              </w:rPr>
              <w:t>tr</w:t>
            </w:r>
            <w:r w:rsidRPr="00E86493">
              <w:rPr>
                <w:rFonts w:ascii="思源黑体 CN Normal" w:eastAsia="思源黑体 CN Normal" w:hAnsi="思源黑体 CN Normal"/>
                <w:sz w:val="18"/>
                <w:szCs w:val="18"/>
              </w:rPr>
              <w:t xml:space="preserve"> if qc.dna_data_qc.cleandata_q30_num &gt;= 0.75 and qc.dna_data_qc.depth_ssbc_num &gt;=400%}</w:t>
            </w:r>
          </w:p>
        </w:tc>
      </w:tr>
      <w:tr w:rsidR="009D6C95" w14:paraId="50B98E9E" w14:textId="77777777" w:rsidTr="009D6C95">
        <w:trPr>
          <w:trHeight w:val="340"/>
          <w:jc w:val="center"/>
        </w:trPr>
        <w:tc>
          <w:tcPr>
            <w:tcW w:w="5000" w:type="pct"/>
            <w:gridSpan w:val="5"/>
            <w:shd w:val="clear" w:color="auto" w:fill="FFFFFF" w:themeFill="background1"/>
            <w:noWrap/>
            <w:vAlign w:val="center"/>
          </w:tcPr>
          <w:p w14:paraId="33C2BC2B" w14:textId="49A224F6" w:rsidR="009D6C95" w:rsidRPr="009D6C95" w:rsidRDefault="009D6C95" w:rsidP="009D6C95">
            <w:pPr>
              <w:adjustRightInd w:val="0"/>
              <w:snapToGrid w:val="0"/>
              <w:jc w:val="center"/>
              <w:rPr>
                <w:rFonts w:ascii="思源黑体 CN Bold" w:eastAsia="思源黑体 CN Bold" w:hAnsi="思源黑体 CN Bold" w:cs="微软雅黑"/>
                <w:bCs/>
                <w:color w:val="BFBFBF" w:themeColor="background1" w:themeShade="BF"/>
                <w:sz w:val="18"/>
                <w:szCs w:val="18"/>
              </w:rPr>
            </w:pPr>
            <w:r w:rsidRPr="0082630C">
              <w:rPr>
                <w:rFonts w:ascii="思源黑体 CN Normal" w:eastAsia="思源黑体 CN Normal" w:hAnsi="思源黑体 CN Normal" w:hint="eastAsia"/>
                <w:bCs/>
                <w:sz w:val="18"/>
                <w:szCs w:val="18"/>
                <w:highlight w:val="green"/>
              </w:rPr>
              <w:t>{</w:t>
            </w:r>
            <w:r w:rsidRPr="0082630C">
              <w:rPr>
                <w:rFonts w:ascii="思源黑体 CN Normal" w:eastAsia="思源黑体 CN Normal" w:hAnsi="思源黑体 CN Normal"/>
                <w:bCs/>
                <w:sz w:val="18"/>
                <w:szCs w:val="18"/>
                <w:highlight w:val="green"/>
              </w:rPr>
              <w:t>%</w:t>
            </w:r>
            <w:r w:rsidRPr="0082630C">
              <w:rPr>
                <w:rFonts w:ascii="思源黑体 CN Normal" w:eastAsia="思源黑体 CN Normal" w:hAnsi="思源黑体 CN Normal" w:hint="eastAsia"/>
                <w:bCs/>
                <w:sz w:val="18"/>
                <w:szCs w:val="18"/>
                <w:highlight w:val="green"/>
              </w:rPr>
              <w:t>tr</w:t>
            </w:r>
            <w:r w:rsidRPr="0082630C">
              <w:rPr>
                <w:rFonts w:ascii="思源黑体 CN Normal" w:eastAsia="思源黑体 CN Normal" w:hAnsi="思源黑体 CN Normal"/>
                <w:bCs/>
                <w:sz w:val="18"/>
                <w:szCs w:val="18"/>
                <w:highlight w:val="green"/>
              </w:rPr>
              <w:t xml:space="preserve"> if (var.var_for_regimen.level_I+var.var_for_regimen.level_II)|filter_</w:t>
            </w:r>
            <w:r>
              <w:rPr>
                <w:rFonts w:ascii="思源黑体 CN Normal" w:eastAsia="思源黑体 CN Normal" w:hAnsi="思源黑体 CN Normal"/>
                <w:bCs/>
                <w:sz w:val="18"/>
                <w:szCs w:val="18"/>
                <w:highlight w:val="green"/>
              </w:rPr>
              <w:t>snvindel</w:t>
            </w:r>
            <w:r w:rsidRPr="0082630C">
              <w:rPr>
                <w:rFonts w:ascii="思源黑体 CN Normal" w:eastAsia="思源黑体 CN Normal" w:hAnsi="思源黑体 CN Normal"/>
                <w:bCs/>
                <w:sz w:val="18"/>
                <w:szCs w:val="18"/>
                <w:highlight w:val="green"/>
              </w:rPr>
              <w:t>%}</w:t>
            </w:r>
          </w:p>
        </w:tc>
      </w:tr>
      <w:tr w:rsidR="009D6C95" w14:paraId="1A2EF08A" w14:textId="77777777" w:rsidTr="009D6C95">
        <w:trPr>
          <w:trHeight w:val="340"/>
          <w:jc w:val="center"/>
        </w:trPr>
        <w:tc>
          <w:tcPr>
            <w:tcW w:w="5000" w:type="pct"/>
            <w:gridSpan w:val="5"/>
            <w:shd w:val="clear" w:color="auto" w:fill="FFFFFF" w:themeFill="background1"/>
            <w:noWrap/>
            <w:vAlign w:val="center"/>
          </w:tcPr>
          <w:p w14:paraId="73EB0515" w14:textId="6C70C549" w:rsidR="009D6C95" w:rsidRPr="009D6C95" w:rsidRDefault="009D6C95" w:rsidP="009D6C95">
            <w:pPr>
              <w:adjustRightInd w:val="0"/>
              <w:snapToGrid w:val="0"/>
              <w:jc w:val="center"/>
              <w:rPr>
                <w:rFonts w:ascii="思源黑体 CN Bold" w:eastAsia="思源黑体 CN Bold" w:hAnsi="思源黑体 CN Bold" w:cs="微软雅黑"/>
                <w:bCs/>
                <w:color w:val="BFBFBF" w:themeColor="background1" w:themeShade="BF"/>
                <w:sz w:val="18"/>
                <w:szCs w:val="18"/>
              </w:rPr>
            </w:pPr>
            <w:r w:rsidRPr="00E86493">
              <w:rPr>
                <w:rFonts w:ascii="思源黑体 CN Normal" w:eastAsia="思源黑体 CN Normal" w:hAnsi="思源黑体 CN Normal"/>
                <w:bCs/>
                <w:sz w:val="18"/>
                <w:szCs w:val="18"/>
              </w:rPr>
              <w:t>{%tr for a in (var.var_</w:t>
            </w:r>
            <w:r>
              <w:rPr>
                <w:rFonts w:ascii="思源黑体 CN Normal" w:eastAsia="思源黑体 CN Normal" w:hAnsi="思源黑体 CN Normal"/>
                <w:bCs/>
                <w:sz w:val="18"/>
                <w:szCs w:val="18"/>
              </w:rPr>
              <w:t>for_regimen</w:t>
            </w:r>
            <w:r w:rsidRPr="00E86493">
              <w:rPr>
                <w:rFonts w:ascii="思源黑体 CN Normal" w:eastAsia="思源黑体 CN Normal" w:hAnsi="思源黑体 CN Normal"/>
                <w:bCs/>
                <w:sz w:val="18"/>
                <w:szCs w:val="18"/>
              </w:rPr>
              <w:t>.level_I+var.var_</w:t>
            </w:r>
            <w:r>
              <w:rPr>
                <w:rFonts w:ascii="思源黑体 CN Normal" w:eastAsia="思源黑体 CN Normal" w:hAnsi="思源黑体 CN Normal"/>
                <w:bCs/>
                <w:sz w:val="18"/>
                <w:szCs w:val="18"/>
              </w:rPr>
              <w:t>for_regimen</w:t>
            </w:r>
            <w:r w:rsidRPr="00E86493">
              <w:rPr>
                <w:rFonts w:ascii="思源黑体 CN Normal" w:eastAsia="思源黑体 CN Normal" w:hAnsi="思源黑体 CN Normal"/>
                <w:bCs/>
                <w:sz w:val="18"/>
                <w:szCs w:val="18"/>
              </w:rPr>
              <w:t>.level_II</w:t>
            </w:r>
            <w:r w:rsidRPr="0082630C">
              <w:rPr>
                <w:rFonts w:ascii="思源黑体 CN Normal" w:eastAsia="思源黑体 CN Normal" w:hAnsi="思源黑体 CN Normal"/>
                <w:bCs/>
                <w:sz w:val="18"/>
                <w:szCs w:val="18"/>
                <w:highlight w:val="yellow"/>
              </w:rPr>
              <w:t>)|filter_</w:t>
            </w:r>
            <w:r>
              <w:rPr>
                <w:rFonts w:ascii="思源黑体 CN Normal" w:eastAsia="思源黑体 CN Normal" w:hAnsi="思源黑体 CN Normal"/>
                <w:bCs/>
                <w:sz w:val="18"/>
                <w:szCs w:val="18"/>
                <w:highlight w:val="yellow"/>
              </w:rPr>
              <w:t>snvindel</w:t>
            </w:r>
            <w:r w:rsidRPr="0082630C">
              <w:rPr>
                <w:rFonts w:ascii="思源黑体 CN Normal" w:eastAsia="思源黑体 CN Normal" w:hAnsi="思源黑体 CN Normal"/>
                <w:bCs/>
                <w:sz w:val="18"/>
                <w:szCs w:val="18"/>
                <w:highlight w:val="yellow"/>
              </w:rPr>
              <w:t>%}</w:t>
            </w:r>
          </w:p>
        </w:tc>
      </w:tr>
      <w:tr w:rsidR="009D6C95" w14:paraId="1F3C362B" w14:textId="77777777" w:rsidTr="00717686">
        <w:trPr>
          <w:trHeight w:val="340"/>
          <w:jc w:val="center"/>
        </w:trPr>
        <w:tc>
          <w:tcPr>
            <w:tcW w:w="588" w:type="pct"/>
            <w:shd w:val="clear" w:color="auto" w:fill="FFFFFF" w:themeFill="background1"/>
            <w:noWrap/>
            <w:vAlign w:val="center"/>
          </w:tcPr>
          <w:p w14:paraId="4DC7E8C0" w14:textId="627FC56C" w:rsidR="009D6C95" w:rsidRPr="00867339" w:rsidRDefault="009D6C95" w:rsidP="009D6C95">
            <w:pPr>
              <w:pStyle w:val="Default"/>
              <w:snapToGrid w:val="0"/>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i/>
                <w:iCs/>
                <w:sz w:val="18"/>
                <w:szCs w:val="18"/>
              </w:rPr>
              <w:t>{</w:t>
            </w:r>
            <w:r w:rsidRPr="00E86493">
              <w:rPr>
                <w:rFonts w:ascii="思源黑体 CN Normal" w:eastAsia="思源黑体 CN Normal" w:hAnsi="思源黑体 CN Normal"/>
                <w:bCs/>
                <w:i/>
                <w:iCs/>
                <w:sz w:val="18"/>
                <w:szCs w:val="18"/>
              </w:rPr>
              <w:t>{a.gene_symbol}}</w:t>
            </w:r>
          </w:p>
        </w:tc>
        <w:tc>
          <w:tcPr>
            <w:tcW w:w="839" w:type="pct"/>
            <w:shd w:val="clear" w:color="auto" w:fill="FFFFFF" w:themeFill="background1"/>
            <w:noWrap/>
            <w:vAlign w:val="center"/>
          </w:tcPr>
          <w:p w14:paraId="0938E532" w14:textId="5AC59BDF" w:rsidR="009D6C95" w:rsidRDefault="009D6C95" w:rsidP="009D6C95">
            <w:pPr>
              <w:pStyle w:val="Default"/>
              <w:snapToGrid w:val="0"/>
              <w:jc w:val="center"/>
              <w:rPr>
                <w:rFonts w:ascii="思源黑体 CN Bold" w:eastAsia="思源黑体 CN Bold" w:hAnsi="思源黑体 CN Bold" w:cs="微软雅黑"/>
                <w:b/>
                <w:i/>
                <w:iCs/>
                <w:color w:val="BFBFBF" w:themeColor="background1" w:themeShade="BF"/>
                <w:kern w:val="2"/>
                <w:sz w:val="18"/>
                <w:szCs w:val="18"/>
              </w:rPr>
            </w:pPr>
            <w:r w:rsidRPr="00E86493">
              <w:rPr>
                <w:rFonts w:ascii="思源黑体 CN Normal" w:eastAsia="思源黑体 CN Normal" w:hAnsi="思源黑体 CN Normal"/>
                <w:bCs/>
                <w:sz w:val="18"/>
                <w:szCs w:val="18"/>
              </w:rPr>
              <w:t>SNV/Indel</w:t>
            </w:r>
          </w:p>
        </w:tc>
        <w:tc>
          <w:tcPr>
            <w:tcW w:w="1512" w:type="pct"/>
            <w:shd w:val="clear" w:color="auto" w:fill="FFFFFF" w:themeFill="background1"/>
            <w:vAlign w:val="center"/>
          </w:tcPr>
          <w:p w14:paraId="66BD61AA" w14:textId="7BFABAAC" w:rsidR="009D6C95" w:rsidRPr="009D6C95" w:rsidRDefault="009D6C95" w:rsidP="009D6C95">
            <w:pPr>
              <w:pStyle w:val="Default"/>
              <w:snapToGrid w:val="0"/>
              <w:jc w:val="center"/>
              <w:rPr>
                <w:rFonts w:ascii="思源黑体 CN Bold" w:eastAsia="思源黑体 CN Bold" w:hAnsi="思源黑体 CN Bold" w:cs="微软雅黑"/>
                <w:bCs/>
                <w:color w:val="BFBFBF" w:themeColor="background1" w:themeShade="BF"/>
                <w:kern w:val="2"/>
                <w:sz w:val="18"/>
                <w:szCs w:val="18"/>
              </w:rPr>
            </w:pPr>
            <w:r w:rsidRPr="00E86493">
              <w:rPr>
                <w:rFonts w:ascii="思源黑体 CN Normal" w:eastAsia="思源黑体 CN Normal" w:hAnsi="思源黑体 CN Normal" w:cstheme="minorBidi" w:hint="eastAsia"/>
                <w:bCs/>
                <w:color w:val="auto"/>
                <w:kern w:val="2"/>
                <w:sz w:val="18"/>
                <w:szCs w:val="18"/>
              </w:rPr>
              <w:t>{</w:t>
            </w:r>
            <w:r w:rsidRPr="00E86493">
              <w:rPr>
                <w:rFonts w:ascii="思源黑体 CN Normal" w:eastAsia="思源黑体 CN Normal" w:hAnsi="思源黑体 CN Normal" w:cstheme="minorBidi"/>
                <w:bCs/>
                <w:color w:val="auto"/>
                <w:kern w:val="2"/>
                <w:sz w:val="18"/>
                <w:szCs w:val="18"/>
              </w:rPr>
              <w:t>{a.transcript_primary}}</w:t>
            </w:r>
            <w:r>
              <w:rPr>
                <w:rFonts w:ascii="思源黑体 CN Normal" w:eastAsia="思源黑体 CN Normal" w:hAnsi="思源黑体 CN Normal" w:cstheme="minorBidi"/>
                <w:bCs/>
                <w:color w:val="auto"/>
                <w:kern w:val="2"/>
                <w:sz w:val="18"/>
                <w:szCs w:val="18"/>
              </w:rPr>
              <w:t xml:space="preserve"> </w:t>
            </w: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{a.gene_region}}</w:t>
            </w:r>
            <w:r>
              <w:rPr>
                <w:rFonts w:ascii="思源黑体 CN Normal" w:eastAsia="思源黑体 CN Normal" w:hAnsi="思源黑体 CN Normal"/>
                <w:bCs/>
                <w:sz w:val="18"/>
                <w:szCs w:val="18"/>
              </w:rPr>
              <w:t xml:space="preserve"> </w:t>
            </w: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{a.hgvs_c}}</w:t>
            </w:r>
            <w:r>
              <w:rPr>
                <w:rFonts w:ascii="思源黑体 CN Normal" w:eastAsia="思源黑体 CN Normal" w:hAnsi="思源黑体 CN Normal"/>
                <w:bCs/>
                <w:sz w:val="18"/>
                <w:szCs w:val="18"/>
              </w:rPr>
              <w:t xml:space="preserve"> </w:t>
            </w: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{a.hgvs_p}}</w:t>
            </w:r>
          </w:p>
        </w:tc>
        <w:tc>
          <w:tcPr>
            <w:tcW w:w="996" w:type="pct"/>
            <w:shd w:val="clear" w:color="auto" w:fill="FFFFFF" w:themeFill="background1"/>
            <w:vAlign w:val="center"/>
          </w:tcPr>
          <w:p w14:paraId="0A58A0EF" w14:textId="6F98EE10" w:rsidR="009D6C95" w:rsidRDefault="009D6C95" w:rsidP="009D6C95">
            <w:pPr>
              <w:adjustRightInd w:val="0"/>
              <w:snapToGrid w:val="0"/>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a, sample]|freq_stran}}</w:t>
            </w:r>
          </w:p>
        </w:tc>
        <w:tc>
          <w:tcPr>
            <w:tcW w:w="1065" w:type="pct"/>
            <w:shd w:val="clear" w:color="auto" w:fill="FFFFFF" w:themeFill="background1"/>
            <w:vAlign w:val="center"/>
          </w:tcPr>
          <w:p w14:paraId="1DE2DA71" w14:textId="77777777" w:rsidR="009D6C95" w:rsidRPr="00E86493" w:rsidRDefault="009D6C95" w:rsidP="009D6C95">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if a.clinic_num_s==5%}</w:t>
            </w:r>
          </w:p>
          <w:p w14:paraId="22E2EA7C" w14:textId="77777777" w:rsidR="009D6C95" w:rsidRPr="00E86493" w:rsidRDefault="009D6C95" w:rsidP="009D6C95">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I类变异</w:t>
            </w:r>
          </w:p>
          <w:p w14:paraId="764A4AD2" w14:textId="77777777" w:rsidR="009D6C95" w:rsidRPr="00E86493" w:rsidRDefault="009D6C95" w:rsidP="009D6C95">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elif a.clinic_num_s==4%}</w:t>
            </w:r>
          </w:p>
          <w:p w14:paraId="1B2547D6" w14:textId="77777777" w:rsidR="009D6C95" w:rsidRPr="00E86493" w:rsidRDefault="009D6C95" w:rsidP="009D6C95">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II类变异</w:t>
            </w:r>
          </w:p>
          <w:p w14:paraId="0522B311" w14:textId="0041A5CD" w:rsidR="009D6C95" w:rsidRDefault="009D6C95" w:rsidP="009D6C95">
            <w:pPr>
              <w:adjustRightInd w:val="0"/>
              <w:snapToGrid w:val="0"/>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endif%}</w:t>
            </w:r>
          </w:p>
        </w:tc>
      </w:tr>
      <w:tr w:rsidR="007A4A4F" w14:paraId="134B2C31" w14:textId="77777777" w:rsidTr="007A4A4F">
        <w:trPr>
          <w:trHeight w:val="340"/>
          <w:jc w:val="center"/>
        </w:trPr>
        <w:tc>
          <w:tcPr>
            <w:tcW w:w="5000" w:type="pct"/>
            <w:gridSpan w:val="5"/>
            <w:shd w:val="clear" w:color="auto" w:fill="FFFFFF" w:themeFill="background1"/>
            <w:noWrap/>
            <w:vAlign w:val="center"/>
          </w:tcPr>
          <w:p w14:paraId="5149B254" w14:textId="5D75B5BD" w:rsidR="007A4A4F" w:rsidRPr="00E86493" w:rsidRDefault="007A4A4F" w:rsidP="007A4A4F">
            <w:pPr>
              <w:adjustRightInd w:val="0"/>
              <w:snapToGrid w:val="0"/>
              <w:jc w:val="center"/>
              <w:rPr>
                <w:rFonts w:ascii="思源黑体 CN Normal" w:eastAsia="思源黑体 CN Normal" w:hAnsi="思源黑体 CN Normal"/>
                <w:bCs/>
                <w:sz w:val="18"/>
                <w:szCs w:val="18"/>
              </w:rPr>
            </w:pPr>
            <w:r w:rsidRPr="0082630C">
              <w:rPr>
                <w:rFonts w:ascii="思源黑体 CN Normal" w:eastAsia="思源黑体 CN Normal" w:hAnsi="思源黑体 CN Normal" w:hint="eastAsia"/>
                <w:bCs/>
                <w:sz w:val="18"/>
                <w:szCs w:val="18"/>
                <w:highlight w:val="yellow"/>
              </w:rPr>
              <w:t>{</w:t>
            </w:r>
            <w:r w:rsidRPr="0082630C">
              <w:rPr>
                <w:rFonts w:ascii="思源黑体 CN Normal" w:eastAsia="思源黑体 CN Normal" w:hAnsi="思源黑体 CN Normal"/>
                <w:bCs/>
                <w:sz w:val="18"/>
                <w:szCs w:val="18"/>
                <w:highlight w:val="yellow"/>
              </w:rPr>
              <w:t>%tr endfor%}</w:t>
            </w:r>
          </w:p>
        </w:tc>
      </w:tr>
      <w:tr w:rsidR="007A4A4F" w14:paraId="383D82D2" w14:textId="77777777" w:rsidTr="007A4A4F">
        <w:trPr>
          <w:trHeight w:val="340"/>
          <w:jc w:val="center"/>
        </w:trPr>
        <w:tc>
          <w:tcPr>
            <w:tcW w:w="5000" w:type="pct"/>
            <w:gridSpan w:val="5"/>
            <w:shd w:val="clear" w:color="auto" w:fill="FFFFFF" w:themeFill="background1"/>
            <w:noWrap/>
            <w:vAlign w:val="center"/>
          </w:tcPr>
          <w:p w14:paraId="1F0259D8" w14:textId="07C9F3B9" w:rsidR="007A4A4F" w:rsidRPr="00E86493" w:rsidRDefault="007A4A4F" w:rsidP="007A4A4F">
            <w:pPr>
              <w:adjustRightInd w:val="0"/>
              <w:snapToGrid w:val="0"/>
              <w:jc w:val="center"/>
              <w:rPr>
                <w:rFonts w:ascii="思源黑体 CN Normal" w:eastAsia="思源黑体 CN Normal" w:hAnsi="思源黑体 CN Normal"/>
                <w:bCs/>
                <w:sz w:val="18"/>
                <w:szCs w:val="18"/>
              </w:rPr>
            </w:pPr>
            <w:r w:rsidRPr="0082630C">
              <w:rPr>
                <w:rFonts w:ascii="思源黑体 CN Normal" w:eastAsia="思源黑体 CN Normal" w:hAnsi="思源黑体 CN Normal" w:hint="eastAsia"/>
                <w:bCs/>
                <w:sz w:val="18"/>
                <w:szCs w:val="18"/>
                <w:highlight w:val="green"/>
              </w:rPr>
              <w:t>{</w:t>
            </w:r>
            <w:r w:rsidRPr="0082630C">
              <w:rPr>
                <w:rFonts w:ascii="思源黑体 CN Normal" w:eastAsia="思源黑体 CN Normal" w:hAnsi="思源黑体 CN Normal"/>
                <w:bCs/>
                <w:sz w:val="18"/>
                <w:szCs w:val="18"/>
                <w:highlight w:val="green"/>
              </w:rPr>
              <w:t>%tr endif%}</w:t>
            </w:r>
          </w:p>
        </w:tc>
      </w:tr>
      <w:tr w:rsidR="007A4A4F" w14:paraId="43E1659C" w14:textId="77777777" w:rsidTr="007A4A4F">
        <w:trPr>
          <w:trHeight w:val="340"/>
          <w:jc w:val="center"/>
        </w:trPr>
        <w:tc>
          <w:tcPr>
            <w:tcW w:w="5000" w:type="pct"/>
            <w:gridSpan w:val="5"/>
            <w:shd w:val="clear" w:color="auto" w:fill="FFFFFF" w:themeFill="background1"/>
            <w:noWrap/>
            <w:vAlign w:val="center"/>
          </w:tcPr>
          <w:p w14:paraId="50E387E6" w14:textId="35E4CF08" w:rsidR="007A4A4F" w:rsidRPr="0082630C" w:rsidRDefault="007A4A4F" w:rsidP="007A4A4F">
            <w:pPr>
              <w:adjustRightInd w:val="0"/>
              <w:snapToGrid w:val="0"/>
              <w:jc w:val="center"/>
              <w:rPr>
                <w:rFonts w:ascii="思源黑体 CN Normal" w:eastAsia="思源黑体 CN Normal" w:hAnsi="思源黑体 CN Normal"/>
                <w:bCs/>
                <w:sz w:val="18"/>
                <w:szCs w:val="18"/>
                <w:highlight w:val="green"/>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if (var.var_somatic.level_onco_nodrug+var.var_somatic.level_III)|filter_snvindel%}</w:t>
            </w:r>
          </w:p>
        </w:tc>
      </w:tr>
      <w:tr w:rsidR="007A4A4F" w14:paraId="32AC7A84" w14:textId="77777777" w:rsidTr="007A4A4F">
        <w:trPr>
          <w:trHeight w:val="340"/>
          <w:jc w:val="center"/>
        </w:trPr>
        <w:tc>
          <w:tcPr>
            <w:tcW w:w="5000" w:type="pct"/>
            <w:gridSpan w:val="5"/>
            <w:shd w:val="clear" w:color="auto" w:fill="FFFFFF" w:themeFill="background1"/>
            <w:noWrap/>
            <w:vAlign w:val="center"/>
          </w:tcPr>
          <w:p w14:paraId="672C89B9" w14:textId="25E724C6" w:rsidR="007A4A4F" w:rsidRPr="0082630C" w:rsidRDefault="007A4A4F" w:rsidP="007A4A4F">
            <w:pPr>
              <w:adjustRightInd w:val="0"/>
              <w:snapToGrid w:val="0"/>
              <w:jc w:val="center"/>
              <w:rPr>
                <w:rFonts w:ascii="思源黑体 CN Normal" w:eastAsia="思源黑体 CN Normal" w:hAnsi="思源黑体 CN Normal"/>
                <w:bCs/>
                <w:sz w:val="18"/>
                <w:szCs w:val="18"/>
                <w:highlight w:val="green"/>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for b in (var.var_somatic.level_onco_nodrug+var.var_somatic.level_III)|filter_snvindel%}</w:t>
            </w:r>
          </w:p>
        </w:tc>
      </w:tr>
      <w:tr w:rsidR="007A4A4F" w14:paraId="10FC8D2C" w14:textId="77777777" w:rsidTr="00717686">
        <w:trPr>
          <w:trHeight w:val="340"/>
          <w:jc w:val="center"/>
        </w:trPr>
        <w:tc>
          <w:tcPr>
            <w:tcW w:w="588" w:type="pct"/>
            <w:shd w:val="clear" w:color="auto" w:fill="FFFFFF" w:themeFill="background1"/>
            <w:noWrap/>
            <w:vAlign w:val="center"/>
          </w:tcPr>
          <w:p w14:paraId="36270FC4" w14:textId="742230AE" w:rsidR="007A4A4F" w:rsidRPr="00E86493" w:rsidRDefault="007A4A4F" w:rsidP="007A4A4F">
            <w:pPr>
              <w:pStyle w:val="Default"/>
              <w:snapToGrid w:val="0"/>
              <w:jc w:val="center"/>
              <w:rPr>
                <w:rFonts w:ascii="思源黑体 CN Normal" w:eastAsia="思源黑体 CN Normal" w:hAnsi="思源黑体 CN Normal"/>
                <w:bCs/>
                <w:i/>
                <w:iCs/>
                <w:sz w:val="18"/>
                <w:szCs w:val="18"/>
              </w:rPr>
            </w:pPr>
            <w:r w:rsidRPr="00E86493">
              <w:rPr>
                <w:rFonts w:ascii="思源黑体 CN Normal" w:eastAsia="思源黑体 CN Normal" w:hAnsi="思源黑体 CN Normal" w:hint="eastAsia"/>
                <w:bCs/>
                <w:i/>
                <w:iCs/>
                <w:sz w:val="18"/>
                <w:szCs w:val="18"/>
              </w:rPr>
              <w:t>{</w:t>
            </w:r>
            <w:r w:rsidRPr="00E86493">
              <w:rPr>
                <w:rFonts w:ascii="思源黑体 CN Normal" w:eastAsia="思源黑体 CN Normal" w:hAnsi="思源黑体 CN Normal"/>
                <w:bCs/>
                <w:i/>
                <w:iCs/>
                <w:sz w:val="18"/>
                <w:szCs w:val="18"/>
              </w:rPr>
              <w:t>{</w:t>
            </w:r>
            <w:r>
              <w:rPr>
                <w:rFonts w:ascii="思源黑体 CN Normal" w:eastAsia="思源黑体 CN Normal" w:hAnsi="思源黑体 CN Normal"/>
                <w:bCs/>
                <w:i/>
                <w:iCs/>
                <w:sz w:val="18"/>
                <w:szCs w:val="18"/>
              </w:rPr>
              <w:t>b</w:t>
            </w:r>
            <w:r w:rsidRPr="00E86493">
              <w:rPr>
                <w:rFonts w:ascii="思源黑体 CN Normal" w:eastAsia="思源黑体 CN Normal" w:hAnsi="思源黑体 CN Normal"/>
                <w:bCs/>
                <w:i/>
                <w:iCs/>
                <w:sz w:val="18"/>
                <w:szCs w:val="18"/>
              </w:rPr>
              <w:t>.gene_symbol}}</w:t>
            </w:r>
          </w:p>
        </w:tc>
        <w:tc>
          <w:tcPr>
            <w:tcW w:w="839" w:type="pct"/>
            <w:shd w:val="clear" w:color="auto" w:fill="FFFFFF" w:themeFill="background1"/>
            <w:noWrap/>
            <w:vAlign w:val="center"/>
          </w:tcPr>
          <w:p w14:paraId="13949977" w14:textId="41109D7B" w:rsidR="007A4A4F" w:rsidRPr="00E86493" w:rsidRDefault="007A4A4F" w:rsidP="007A4A4F">
            <w:pPr>
              <w:pStyle w:val="Default"/>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bCs/>
                <w:sz w:val="18"/>
                <w:szCs w:val="18"/>
              </w:rPr>
              <w:t>SNV/Indel</w:t>
            </w:r>
          </w:p>
        </w:tc>
        <w:tc>
          <w:tcPr>
            <w:tcW w:w="1512" w:type="pct"/>
            <w:shd w:val="clear" w:color="auto" w:fill="FFFFFF" w:themeFill="background1"/>
            <w:vAlign w:val="center"/>
          </w:tcPr>
          <w:p w14:paraId="46D013BE" w14:textId="319C9954" w:rsidR="007A4A4F" w:rsidRPr="00E86493" w:rsidRDefault="007A4A4F" w:rsidP="007A4A4F">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w:t>
            </w:r>
            <w:r w:rsidRPr="00E86493">
              <w:rPr>
                <w:rFonts w:ascii="思源黑体 CN Normal" w:eastAsia="思源黑体 CN Normal" w:hAnsi="思源黑体 CN Normal" w:cstheme="minorBidi"/>
                <w:bCs/>
                <w:color w:val="auto"/>
                <w:kern w:val="2"/>
                <w:sz w:val="18"/>
                <w:szCs w:val="18"/>
              </w:rPr>
              <w:t>{</w:t>
            </w:r>
            <w:r>
              <w:rPr>
                <w:rFonts w:ascii="思源黑体 CN Normal" w:eastAsia="思源黑体 CN Normal" w:hAnsi="思源黑体 CN Normal" w:cstheme="minorBidi"/>
                <w:bCs/>
                <w:color w:val="auto"/>
                <w:kern w:val="2"/>
                <w:sz w:val="18"/>
                <w:szCs w:val="18"/>
              </w:rPr>
              <w:t>b</w:t>
            </w:r>
            <w:r w:rsidRPr="00E86493">
              <w:rPr>
                <w:rFonts w:ascii="思源黑体 CN Normal" w:eastAsia="思源黑体 CN Normal" w:hAnsi="思源黑体 CN Normal" w:cstheme="minorBidi"/>
                <w:bCs/>
                <w:color w:val="auto"/>
                <w:kern w:val="2"/>
                <w:sz w:val="18"/>
                <w:szCs w:val="18"/>
              </w:rPr>
              <w:t>.transcript_primary}}</w:t>
            </w:r>
            <w:r>
              <w:rPr>
                <w:rFonts w:ascii="思源黑体 CN Normal" w:eastAsia="思源黑体 CN Normal" w:hAnsi="思源黑体 CN Normal" w:cstheme="minorBidi"/>
                <w:bCs/>
                <w:color w:val="auto"/>
                <w:kern w:val="2"/>
                <w:sz w:val="18"/>
                <w:szCs w:val="18"/>
              </w:rPr>
              <w:t xml:space="preserve"> </w:t>
            </w: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Pr>
                <w:rFonts w:ascii="思源黑体 CN Normal" w:eastAsia="思源黑体 CN Normal" w:hAnsi="思源黑体 CN Normal"/>
                <w:bCs/>
                <w:sz w:val="18"/>
                <w:szCs w:val="18"/>
              </w:rPr>
              <w:t>b</w:t>
            </w:r>
            <w:r w:rsidRPr="00E86493">
              <w:rPr>
                <w:rFonts w:ascii="思源黑体 CN Normal" w:eastAsia="思源黑体 CN Normal" w:hAnsi="思源黑体 CN Normal"/>
                <w:bCs/>
                <w:sz w:val="18"/>
                <w:szCs w:val="18"/>
              </w:rPr>
              <w:t>.gene_region}}</w:t>
            </w:r>
            <w:r>
              <w:rPr>
                <w:rFonts w:ascii="思源黑体 CN Normal" w:eastAsia="思源黑体 CN Normal" w:hAnsi="思源黑体 CN Normal"/>
                <w:bCs/>
                <w:sz w:val="18"/>
                <w:szCs w:val="18"/>
              </w:rPr>
              <w:t xml:space="preserve"> </w:t>
            </w: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Pr>
                <w:rFonts w:ascii="思源黑体 CN Normal" w:eastAsia="思源黑体 CN Normal" w:hAnsi="思源黑体 CN Normal"/>
                <w:bCs/>
                <w:sz w:val="18"/>
                <w:szCs w:val="18"/>
              </w:rPr>
              <w:t>b</w:t>
            </w:r>
            <w:r w:rsidRPr="00E86493">
              <w:rPr>
                <w:rFonts w:ascii="思源黑体 CN Normal" w:eastAsia="思源黑体 CN Normal" w:hAnsi="思源黑体 CN Normal"/>
                <w:bCs/>
                <w:sz w:val="18"/>
                <w:szCs w:val="18"/>
              </w:rPr>
              <w:t>.hgvs_c}}</w:t>
            </w:r>
            <w:r>
              <w:rPr>
                <w:rFonts w:ascii="思源黑体 CN Normal" w:eastAsia="思源黑体 CN Normal" w:hAnsi="思源黑体 CN Normal"/>
                <w:bCs/>
                <w:sz w:val="18"/>
                <w:szCs w:val="18"/>
              </w:rPr>
              <w:t xml:space="preserve"> </w:t>
            </w: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Pr>
                <w:rFonts w:ascii="思源黑体 CN Normal" w:eastAsia="思源黑体 CN Normal" w:hAnsi="思源黑体 CN Normal"/>
                <w:bCs/>
                <w:sz w:val="18"/>
                <w:szCs w:val="18"/>
              </w:rPr>
              <w:t>b</w:t>
            </w:r>
            <w:r w:rsidRPr="00E86493">
              <w:rPr>
                <w:rFonts w:ascii="思源黑体 CN Normal" w:eastAsia="思源黑体 CN Normal" w:hAnsi="思源黑体 CN Normal"/>
                <w:bCs/>
                <w:sz w:val="18"/>
                <w:szCs w:val="18"/>
              </w:rPr>
              <w:t>.hgvs_p}}</w:t>
            </w:r>
          </w:p>
        </w:tc>
        <w:tc>
          <w:tcPr>
            <w:tcW w:w="996" w:type="pct"/>
            <w:shd w:val="clear" w:color="auto" w:fill="FFFFFF" w:themeFill="background1"/>
            <w:vAlign w:val="center"/>
          </w:tcPr>
          <w:p w14:paraId="37922BA0" w14:textId="6F99BFFB" w:rsidR="007A4A4F" w:rsidRPr="00E86493" w:rsidRDefault="007A4A4F" w:rsidP="007A4A4F">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b</w:t>
            </w:r>
            <w:r w:rsidRPr="00E86493">
              <w:rPr>
                <w:rFonts w:ascii="思源黑体 CN Normal" w:eastAsia="思源黑体 CN Normal" w:hAnsi="思源黑体 CN Normal"/>
                <w:bCs/>
                <w:sz w:val="18"/>
                <w:szCs w:val="18"/>
              </w:rPr>
              <w:t>, sample]|freq_stran}}</w:t>
            </w:r>
          </w:p>
        </w:tc>
        <w:tc>
          <w:tcPr>
            <w:tcW w:w="1065" w:type="pct"/>
            <w:shd w:val="clear" w:color="auto" w:fill="FFFFFF" w:themeFill="background1"/>
            <w:vAlign w:val="center"/>
          </w:tcPr>
          <w:p w14:paraId="7DA07D87" w14:textId="2158D55E" w:rsidR="007A4A4F" w:rsidRPr="00E86493" w:rsidRDefault="007A4A4F" w:rsidP="007A4A4F">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bCs/>
                <w:sz w:val="18"/>
                <w:szCs w:val="18"/>
              </w:rPr>
              <w:t>III</w:t>
            </w:r>
            <w:r>
              <w:rPr>
                <w:rFonts w:ascii="思源黑体 CN Normal" w:eastAsia="思源黑体 CN Normal" w:hAnsi="思源黑体 CN Normal" w:hint="eastAsia"/>
                <w:bCs/>
                <w:sz w:val="18"/>
                <w:szCs w:val="18"/>
              </w:rPr>
              <w:t>类变异</w:t>
            </w:r>
          </w:p>
        </w:tc>
      </w:tr>
      <w:tr w:rsidR="007A4A4F" w14:paraId="018386B3" w14:textId="77777777" w:rsidTr="007A4A4F">
        <w:trPr>
          <w:trHeight w:val="340"/>
          <w:jc w:val="center"/>
        </w:trPr>
        <w:tc>
          <w:tcPr>
            <w:tcW w:w="5000" w:type="pct"/>
            <w:gridSpan w:val="5"/>
            <w:shd w:val="clear" w:color="auto" w:fill="FFFFFF" w:themeFill="background1"/>
            <w:noWrap/>
            <w:vAlign w:val="center"/>
          </w:tcPr>
          <w:p w14:paraId="6D62C745" w14:textId="4A52AF67" w:rsidR="007A4A4F" w:rsidRDefault="007A4A4F" w:rsidP="007A4A4F">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endfor%}</w:t>
            </w:r>
          </w:p>
        </w:tc>
      </w:tr>
      <w:tr w:rsidR="007A4A4F" w14:paraId="76C050F3" w14:textId="77777777" w:rsidTr="007A4A4F">
        <w:trPr>
          <w:trHeight w:val="340"/>
          <w:jc w:val="center"/>
        </w:trPr>
        <w:tc>
          <w:tcPr>
            <w:tcW w:w="5000" w:type="pct"/>
            <w:gridSpan w:val="5"/>
            <w:shd w:val="clear" w:color="auto" w:fill="FFFFFF" w:themeFill="background1"/>
            <w:noWrap/>
            <w:vAlign w:val="center"/>
          </w:tcPr>
          <w:p w14:paraId="578725C1" w14:textId="611FF01C" w:rsidR="007A4A4F" w:rsidRDefault="007A4A4F" w:rsidP="007A4A4F">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r w:rsidR="007A4A4F" w14:paraId="16529851" w14:textId="77777777" w:rsidTr="00C512DA">
        <w:trPr>
          <w:trHeight w:val="340"/>
          <w:jc w:val="center"/>
        </w:trPr>
        <w:tc>
          <w:tcPr>
            <w:tcW w:w="5000" w:type="pct"/>
            <w:gridSpan w:val="5"/>
            <w:shd w:val="clear" w:color="auto" w:fill="FFFFFF" w:themeFill="background1"/>
            <w:noWrap/>
          </w:tcPr>
          <w:p w14:paraId="72B49F5D" w14:textId="66E501A3" w:rsidR="007A4A4F" w:rsidRPr="00E86493" w:rsidRDefault="007A4A4F" w:rsidP="007A4A4F">
            <w:pPr>
              <w:adjustRightInd w:val="0"/>
              <w:snapToGrid w:val="0"/>
              <w:jc w:val="center"/>
              <w:rPr>
                <w:rFonts w:ascii="思源黑体 CN Normal" w:eastAsia="思源黑体 CN Normal" w:hAnsi="思源黑体 CN Normal"/>
                <w:bCs/>
                <w:sz w:val="18"/>
                <w:szCs w:val="18"/>
              </w:rPr>
            </w:pPr>
            <w:r w:rsidRPr="00A25D4B">
              <w:rPr>
                <w:rFonts w:ascii="思源黑体 CN Normal" w:eastAsia="思源黑体 CN Normal" w:hAnsi="思源黑体 CN Normal" w:hint="eastAsia"/>
                <w:bCs/>
                <w:sz w:val="18"/>
                <w:szCs w:val="18"/>
              </w:rPr>
              <w:t>{</w:t>
            </w:r>
            <w:r w:rsidRPr="00A25D4B">
              <w:rPr>
                <w:rFonts w:ascii="思源黑体 CN Normal" w:eastAsia="思源黑体 CN Normal" w:hAnsi="思源黑体 CN Normal"/>
                <w:bCs/>
                <w:sz w:val="18"/>
                <w:szCs w:val="18"/>
              </w:rPr>
              <w:t>%tr if not (var.var_for_regimen.level_I+var.var_for_regimen.level_II+var.var_somatic.</w:t>
            </w:r>
            <w:r w:rsidRPr="00A25D4B">
              <w:rPr>
                <w:rFonts w:ascii="思源黑体 CN Normal" w:eastAsia="思源黑体 CN Normal" w:hAnsi="思源黑体 CN Normal" w:hint="eastAsia"/>
                <w:bCs/>
                <w:sz w:val="18"/>
                <w:szCs w:val="18"/>
              </w:rPr>
              <w:t>leve</w:t>
            </w:r>
            <w:r w:rsidRPr="00A25D4B">
              <w:rPr>
                <w:rFonts w:ascii="思源黑体 CN Normal" w:eastAsia="思源黑体 CN Normal" w:hAnsi="思源黑体 CN Normal"/>
                <w:bCs/>
                <w:sz w:val="18"/>
                <w:szCs w:val="18"/>
              </w:rPr>
              <w:t>l_onco_nodrug+var.var_somatic.level_III)|filter_</w:t>
            </w:r>
            <w:r w:rsidRPr="00A25D4B">
              <w:rPr>
                <w:rFonts w:ascii="思源黑体 CN Normal" w:eastAsia="思源黑体 CN Normal" w:hAnsi="思源黑体 CN Normal" w:hint="eastAsia"/>
                <w:bCs/>
                <w:sz w:val="18"/>
                <w:szCs w:val="18"/>
              </w:rPr>
              <w:t>snv</w:t>
            </w:r>
            <w:r w:rsidRPr="00A25D4B">
              <w:rPr>
                <w:rFonts w:ascii="思源黑体 CN Normal" w:eastAsia="思源黑体 CN Normal" w:hAnsi="思源黑体 CN Normal"/>
                <w:bCs/>
                <w:sz w:val="18"/>
                <w:szCs w:val="18"/>
              </w:rPr>
              <w:t>indel%}</w:t>
            </w:r>
          </w:p>
        </w:tc>
      </w:tr>
      <w:tr w:rsidR="007A4A4F" w14:paraId="1B3DF48B" w14:textId="77777777" w:rsidTr="007D4661">
        <w:trPr>
          <w:trHeight w:val="340"/>
          <w:jc w:val="center"/>
        </w:trPr>
        <w:tc>
          <w:tcPr>
            <w:tcW w:w="588" w:type="pct"/>
            <w:shd w:val="clear" w:color="auto" w:fill="FFFFFF" w:themeFill="background1"/>
            <w:noWrap/>
          </w:tcPr>
          <w:p w14:paraId="2431A23E" w14:textId="35BFE7EE" w:rsidR="007A4A4F" w:rsidRPr="00E86493" w:rsidRDefault="007A4A4F" w:rsidP="007A4A4F">
            <w:pPr>
              <w:pStyle w:val="Default"/>
              <w:snapToGrid w:val="0"/>
              <w:jc w:val="center"/>
              <w:rPr>
                <w:rFonts w:ascii="思源黑体 CN Normal" w:eastAsia="思源黑体 CN Normal" w:hAnsi="思源黑体 CN Normal"/>
                <w:bCs/>
                <w:i/>
                <w:iCs/>
                <w:sz w:val="18"/>
                <w:szCs w:val="18"/>
              </w:rPr>
            </w:pPr>
            <w:r>
              <w:rPr>
                <w:rFonts w:ascii="思源黑体 CN Normal" w:eastAsia="思源黑体 CN Normal" w:hAnsi="思源黑体 CN Normal"/>
                <w:bCs/>
                <w:sz w:val="18"/>
                <w:szCs w:val="18"/>
              </w:rPr>
              <w:t>/</w:t>
            </w:r>
          </w:p>
        </w:tc>
        <w:tc>
          <w:tcPr>
            <w:tcW w:w="839" w:type="pct"/>
            <w:shd w:val="clear" w:color="auto" w:fill="FFFFFF" w:themeFill="background1"/>
            <w:noWrap/>
          </w:tcPr>
          <w:p w14:paraId="1F29E2B7" w14:textId="1E317093" w:rsidR="007A4A4F" w:rsidRPr="00E86493" w:rsidRDefault="007A4A4F" w:rsidP="007A4A4F">
            <w:pPr>
              <w:pStyle w:val="Default"/>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512" w:type="pct"/>
            <w:shd w:val="clear" w:color="auto" w:fill="FFFFFF" w:themeFill="background1"/>
          </w:tcPr>
          <w:p w14:paraId="24EB572E" w14:textId="69B88C72" w:rsidR="007A4A4F" w:rsidRPr="00E86493" w:rsidRDefault="007A4A4F" w:rsidP="007A4A4F">
            <w:pPr>
              <w:pStyle w:val="Default"/>
              <w:snapToGrid w:val="0"/>
              <w:jc w:val="center"/>
              <w:rPr>
                <w:rFonts w:ascii="思源黑体 CN Normal" w:eastAsia="思源黑体 CN Normal" w:hAnsi="思源黑体 CN Normal" w:cstheme="minorBidi"/>
                <w:bCs/>
                <w:color w:val="auto"/>
                <w:kern w:val="2"/>
                <w:sz w:val="18"/>
                <w:szCs w:val="18"/>
              </w:rPr>
            </w:pPr>
            <w:r>
              <w:rPr>
                <w:rFonts w:ascii="思源黑体 CN Normal" w:eastAsia="思源黑体 CN Normal" w:hAnsi="思源黑体 CN Normal" w:hint="eastAsia"/>
                <w:bCs/>
                <w:sz w:val="18"/>
                <w:szCs w:val="18"/>
              </w:rPr>
              <w:t>/</w:t>
            </w:r>
          </w:p>
        </w:tc>
        <w:tc>
          <w:tcPr>
            <w:tcW w:w="996" w:type="pct"/>
            <w:shd w:val="clear" w:color="auto" w:fill="FFFFFF" w:themeFill="background1"/>
          </w:tcPr>
          <w:p w14:paraId="737C4B3C" w14:textId="67F0D178" w:rsidR="007A4A4F" w:rsidRPr="00E86493" w:rsidRDefault="007A4A4F" w:rsidP="007A4A4F">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065" w:type="pct"/>
            <w:shd w:val="clear" w:color="auto" w:fill="FFFFFF" w:themeFill="background1"/>
          </w:tcPr>
          <w:p w14:paraId="025F409A" w14:textId="1CA0E38E" w:rsidR="007A4A4F" w:rsidRDefault="007A4A4F" w:rsidP="007A4A4F">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r>
      <w:tr w:rsidR="007A4A4F" w14:paraId="04BBC6F0" w14:textId="77777777" w:rsidTr="00042F42">
        <w:trPr>
          <w:trHeight w:val="340"/>
          <w:jc w:val="center"/>
        </w:trPr>
        <w:tc>
          <w:tcPr>
            <w:tcW w:w="5000" w:type="pct"/>
            <w:gridSpan w:val="5"/>
            <w:shd w:val="clear" w:color="auto" w:fill="FFFFFF" w:themeFill="background1"/>
            <w:noWrap/>
            <w:vAlign w:val="center"/>
          </w:tcPr>
          <w:p w14:paraId="47258067" w14:textId="4535AD88" w:rsidR="007A4A4F" w:rsidRDefault="007A4A4F" w:rsidP="007A4A4F">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r w:rsidR="007A4A4F" w14:paraId="4C8D1D5A" w14:textId="77777777" w:rsidTr="00042F42">
        <w:trPr>
          <w:trHeight w:val="340"/>
          <w:jc w:val="center"/>
        </w:trPr>
        <w:tc>
          <w:tcPr>
            <w:tcW w:w="5000" w:type="pct"/>
            <w:gridSpan w:val="5"/>
            <w:shd w:val="clear" w:color="auto" w:fill="FFFFFF" w:themeFill="background1"/>
            <w:noWrap/>
            <w:vAlign w:val="center"/>
          </w:tcPr>
          <w:p w14:paraId="75760AE6" w14:textId="374F13CC" w:rsidR="007A4A4F" w:rsidRDefault="007A4A4F" w:rsidP="007A4A4F">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else%}</w:t>
            </w:r>
          </w:p>
        </w:tc>
      </w:tr>
      <w:tr w:rsidR="007A4A4F" w14:paraId="245CB09E" w14:textId="77777777" w:rsidTr="00717686">
        <w:trPr>
          <w:trHeight w:val="340"/>
          <w:jc w:val="center"/>
        </w:trPr>
        <w:tc>
          <w:tcPr>
            <w:tcW w:w="588" w:type="pct"/>
            <w:shd w:val="clear" w:color="auto" w:fill="FFFFFF" w:themeFill="background1"/>
            <w:noWrap/>
            <w:vAlign w:val="center"/>
          </w:tcPr>
          <w:p w14:paraId="561C55BB" w14:textId="761FF80D" w:rsidR="007A4A4F" w:rsidRPr="00E86493" w:rsidRDefault="007A4A4F" w:rsidP="007A4A4F">
            <w:pPr>
              <w:pStyle w:val="Default"/>
              <w:snapToGrid w:val="0"/>
              <w:jc w:val="center"/>
              <w:rPr>
                <w:rFonts w:ascii="思源黑体 CN Normal" w:eastAsia="思源黑体 CN Normal" w:hAnsi="思源黑体 CN Normal"/>
                <w:bCs/>
                <w:i/>
                <w:iCs/>
                <w:sz w:val="18"/>
                <w:szCs w:val="18"/>
              </w:rPr>
            </w:pPr>
            <w:r w:rsidRPr="00E86493">
              <w:rPr>
                <w:rFonts w:ascii="思源黑体 CN Normal" w:eastAsia="思源黑体 CN Normal" w:hAnsi="思源黑体 CN Normal" w:cstheme="minorBidi" w:hint="eastAsia"/>
                <w:bCs/>
                <w:color w:val="auto"/>
                <w:kern w:val="2"/>
                <w:sz w:val="18"/>
                <w:szCs w:val="18"/>
              </w:rPr>
              <w:t>N</w:t>
            </w:r>
            <w:r w:rsidRPr="00E86493">
              <w:rPr>
                <w:rFonts w:ascii="思源黑体 CN Normal" w:eastAsia="思源黑体 CN Normal" w:hAnsi="思源黑体 CN Normal" w:cstheme="minorBidi"/>
                <w:bCs/>
                <w:color w:val="auto"/>
                <w:kern w:val="2"/>
                <w:sz w:val="18"/>
                <w:szCs w:val="18"/>
              </w:rPr>
              <w:t>/A</w:t>
            </w:r>
          </w:p>
        </w:tc>
        <w:tc>
          <w:tcPr>
            <w:tcW w:w="839" w:type="pct"/>
            <w:shd w:val="clear" w:color="auto" w:fill="FFFFFF" w:themeFill="background1"/>
            <w:noWrap/>
            <w:vAlign w:val="center"/>
          </w:tcPr>
          <w:p w14:paraId="1811CB6A" w14:textId="437BF0DA" w:rsidR="007A4A4F" w:rsidRPr="00E86493" w:rsidRDefault="007A4A4F" w:rsidP="007A4A4F">
            <w:pPr>
              <w:pStyle w:val="Default"/>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cstheme="minorBidi" w:hint="eastAsia"/>
                <w:bCs/>
                <w:color w:val="auto"/>
                <w:kern w:val="2"/>
                <w:sz w:val="18"/>
                <w:szCs w:val="18"/>
              </w:rPr>
              <w:t>N</w:t>
            </w:r>
            <w:r w:rsidRPr="00E86493">
              <w:rPr>
                <w:rFonts w:ascii="思源黑体 CN Normal" w:eastAsia="思源黑体 CN Normal" w:hAnsi="思源黑体 CN Normal" w:cstheme="minorBidi"/>
                <w:bCs/>
                <w:color w:val="auto"/>
                <w:kern w:val="2"/>
                <w:sz w:val="18"/>
                <w:szCs w:val="18"/>
              </w:rPr>
              <w:t>/A</w:t>
            </w:r>
          </w:p>
        </w:tc>
        <w:tc>
          <w:tcPr>
            <w:tcW w:w="1512" w:type="pct"/>
            <w:shd w:val="clear" w:color="auto" w:fill="FFFFFF" w:themeFill="background1"/>
            <w:vAlign w:val="center"/>
          </w:tcPr>
          <w:p w14:paraId="7DB56B3C" w14:textId="04D3A4DB" w:rsidR="007A4A4F" w:rsidRPr="00E86493" w:rsidRDefault="007A4A4F" w:rsidP="007A4A4F">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N</w:t>
            </w:r>
            <w:r w:rsidRPr="00E86493">
              <w:rPr>
                <w:rFonts w:ascii="思源黑体 CN Normal" w:eastAsia="思源黑体 CN Normal" w:hAnsi="思源黑体 CN Normal" w:cstheme="minorBidi"/>
                <w:bCs/>
                <w:color w:val="auto"/>
                <w:kern w:val="2"/>
                <w:sz w:val="18"/>
                <w:szCs w:val="18"/>
              </w:rPr>
              <w:t>/A</w:t>
            </w:r>
          </w:p>
        </w:tc>
        <w:tc>
          <w:tcPr>
            <w:tcW w:w="996" w:type="pct"/>
            <w:shd w:val="clear" w:color="auto" w:fill="FFFFFF" w:themeFill="background1"/>
            <w:vAlign w:val="center"/>
          </w:tcPr>
          <w:p w14:paraId="33DFD2CF" w14:textId="466807E0" w:rsidR="007A4A4F" w:rsidRPr="00E86493" w:rsidRDefault="007A4A4F" w:rsidP="007A4A4F">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065" w:type="pct"/>
            <w:shd w:val="clear" w:color="auto" w:fill="FFFFFF" w:themeFill="background1"/>
            <w:vAlign w:val="center"/>
          </w:tcPr>
          <w:p w14:paraId="2CA72C56" w14:textId="2002FD8F" w:rsidR="007A4A4F" w:rsidRPr="00E86493" w:rsidRDefault="007A4A4F" w:rsidP="007A4A4F">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r>
      <w:tr w:rsidR="007A4A4F" w14:paraId="2806640E" w14:textId="77777777" w:rsidTr="007A4A4F">
        <w:trPr>
          <w:trHeight w:val="340"/>
          <w:jc w:val="center"/>
        </w:trPr>
        <w:tc>
          <w:tcPr>
            <w:tcW w:w="5000" w:type="pct"/>
            <w:gridSpan w:val="5"/>
            <w:shd w:val="clear" w:color="auto" w:fill="FFFFFF" w:themeFill="background1"/>
            <w:noWrap/>
            <w:vAlign w:val="center"/>
          </w:tcPr>
          <w:p w14:paraId="64ABA5D9" w14:textId="3D77BC9E" w:rsidR="007A4A4F" w:rsidRPr="009A4248" w:rsidRDefault="007A4A4F" w:rsidP="007A4A4F">
            <w:pPr>
              <w:adjustRightInd w:val="0"/>
              <w:snapToGrid w:val="0"/>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bl>
    <w:p w14:paraId="7EFEF825" w14:textId="361295BC" w:rsidR="007A4A4F" w:rsidRPr="007A4A4F" w:rsidRDefault="00DE69F1" w:rsidP="007A4A4F">
      <w:pPr>
        <w:pStyle w:val="af2"/>
        <w:numPr>
          <w:ilvl w:val="0"/>
          <w:numId w:val="3"/>
        </w:numPr>
        <w:spacing w:line="600" w:lineRule="auto"/>
        <w:ind w:left="360" w:firstLineChars="0"/>
        <w:rPr>
          <w:rFonts w:ascii="思源黑体 CN Bold" w:eastAsia="思源黑体 CN Bold" w:hAnsi="思源黑体 CN Bold" w:cs="微软雅黑"/>
          <w:b/>
          <w:bCs/>
          <w:color w:val="00653B"/>
          <w:sz w:val="22"/>
          <w:szCs w:val="22"/>
        </w:rPr>
      </w:pPr>
      <w:bookmarkStart w:id="3" w:name="_Hlk183183893"/>
      <w:r>
        <w:rPr>
          <w:rFonts w:ascii="思源黑体 CN Bold" w:eastAsia="思源黑体 CN Bold" w:hAnsi="思源黑体 CN Bold" w:cs="微软雅黑" w:hint="eastAsia"/>
          <w:b/>
          <w:bCs/>
          <w:color w:val="00653B"/>
          <w:sz w:val="22"/>
          <w:szCs w:val="22"/>
        </w:rPr>
        <w:t>CNV检测结果</w:t>
      </w:r>
    </w:p>
    <w:tbl>
      <w:tblPr>
        <w:tblW w:w="492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419"/>
        <w:gridCol w:w="2837"/>
        <w:gridCol w:w="1840"/>
        <w:gridCol w:w="1984"/>
      </w:tblGrid>
      <w:tr w:rsidR="007A4A4F" w14:paraId="405CBCC3" w14:textId="77777777" w:rsidTr="007A4A4F">
        <w:trPr>
          <w:trHeight w:val="454"/>
          <w:jc w:val="center"/>
        </w:trPr>
        <w:tc>
          <w:tcPr>
            <w:tcW w:w="679" w:type="pct"/>
            <w:shd w:val="clear" w:color="auto" w:fill="00653B"/>
            <w:noWrap/>
            <w:vAlign w:val="center"/>
          </w:tcPr>
          <w:p w14:paraId="07186FEC" w14:textId="77777777" w:rsidR="007A4A4F" w:rsidRDefault="007A4A4F" w:rsidP="004A4A63">
            <w:pPr>
              <w:widowControl/>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lastRenderedPageBreak/>
              <w:t>基因</w:t>
            </w:r>
          </w:p>
        </w:tc>
        <w:tc>
          <w:tcPr>
            <w:tcW w:w="759" w:type="pct"/>
            <w:shd w:val="clear" w:color="auto" w:fill="00653B"/>
            <w:noWrap/>
            <w:vAlign w:val="center"/>
          </w:tcPr>
          <w:p w14:paraId="4F8A6974" w14:textId="77777777" w:rsidR="007A4A4F" w:rsidRDefault="007A4A4F" w:rsidP="004A4A63">
            <w:pPr>
              <w:jc w:val="center"/>
              <w:rPr>
                <w:rFonts w:ascii="思源黑体 CN Bold" w:eastAsia="思源黑体 CN Bold" w:hAnsi="思源黑体 CN Bold"/>
                <w:b/>
                <w:bCs/>
                <w:color w:val="FFFFFF"/>
                <w:sz w:val="18"/>
                <w:szCs w:val="18"/>
              </w:rPr>
            </w:pPr>
            <w:r w:rsidRPr="0064034B">
              <w:rPr>
                <w:rFonts w:ascii="思源黑体 CN Bold" w:eastAsia="思源黑体 CN Bold" w:hAnsi="思源黑体 CN Bold" w:hint="eastAsia"/>
                <w:b/>
                <w:color w:val="FFFFFF"/>
                <w:sz w:val="18"/>
                <w:szCs w:val="18"/>
              </w:rPr>
              <w:t>突变</w:t>
            </w:r>
            <w:r>
              <w:rPr>
                <w:rFonts w:ascii="思源黑体 CN Bold" w:eastAsia="思源黑体 CN Bold" w:hAnsi="思源黑体 CN Bold" w:hint="eastAsia"/>
                <w:b/>
                <w:color w:val="FFFFFF"/>
                <w:sz w:val="18"/>
                <w:szCs w:val="18"/>
              </w:rPr>
              <w:t>类型</w:t>
            </w:r>
          </w:p>
        </w:tc>
        <w:tc>
          <w:tcPr>
            <w:tcW w:w="1517" w:type="pct"/>
            <w:shd w:val="clear" w:color="auto" w:fill="00653B"/>
            <w:vAlign w:val="center"/>
          </w:tcPr>
          <w:p w14:paraId="0BFC743D" w14:textId="77777777" w:rsidR="007A4A4F" w:rsidRDefault="007A4A4F" w:rsidP="004A4A63">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bCs/>
                <w:color w:val="FFFFFF"/>
                <w:sz w:val="18"/>
                <w:szCs w:val="18"/>
              </w:rPr>
              <w:t>转录本</w:t>
            </w:r>
          </w:p>
        </w:tc>
        <w:tc>
          <w:tcPr>
            <w:tcW w:w="984" w:type="pct"/>
            <w:shd w:val="clear" w:color="auto" w:fill="00653B"/>
            <w:vAlign w:val="center"/>
          </w:tcPr>
          <w:p w14:paraId="6F040D9E" w14:textId="77777777" w:rsidR="007A4A4F" w:rsidRPr="0064034B" w:rsidRDefault="007A4A4F" w:rsidP="004A4A63">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拷贝数</w:t>
            </w:r>
          </w:p>
        </w:tc>
        <w:tc>
          <w:tcPr>
            <w:tcW w:w="1061" w:type="pct"/>
            <w:shd w:val="clear" w:color="auto" w:fill="00653B"/>
            <w:vAlign w:val="center"/>
          </w:tcPr>
          <w:p w14:paraId="098B4EDA" w14:textId="77777777" w:rsidR="007A4A4F" w:rsidRDefault="007A4A4F" w:rsidP="004A4A63">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变异分类</w:t>
            </w:r>
          </w:p>
        </w:tc>
      </w:tr>
      <w:tr w:rsidR="007A4A4F" w14:paraId="7E0A101C" w14:textId="77777777" w:rsidTr="007A4A4F">
        <w:trPr>
          <w:trHeight w:val="170"/>
          <w:jc w:val="center"/>
        </w:trPr>
        <w:tc>
          <w:tcPr>
            <w:tcW w:w="5000" w:type="pct"/>
            <w:gridSpan w:val="5"/>
            <w:shd w:val="clear" w:color="auto" w:fill="FFFFFF" w:themeFill="background1"/>
            <w:noWrap/>
            <w:vAlign w:val="center"/>
          </w:tcPr>
          <w:p w14:paraId="40C26E30"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sz w:val="18"/>
                <w:szCs w:val="18"/>
              </w:rPr>
              <w:t>{</w:t>
            </w:r>
            <w:r w:rsidRPr="00E86493">
              <w:rPr>
                <w:rFonts w:ascii="思源黑体 CN Normal" w:eastAsia="思源黑体 CN Normal" w:hAnsi="思源黑体 CN Normal"/>
                <w:sz w:val="18"/>
                <w:szCs w:val="18"/>
              </w:rPr>
              <w:t>%</w:t>
            </w:r>
            <w:r w:rsidRPr="00E86493">
              <w:rPr>
                <w:rFonts w:ascii="思源黑体 CN Normal" w:eastAsia="思源黑体 CN Normal" w:hAnsi="思源黑体 CN Normal" w:hint="eastAsia"/>
                <w:sz w:val="18"/>
                <w:szCs w:val="18"/>
              </w:rPr>
              <w:t>tr</w:t>
            </w:r>
            <w:r w:rsidRPr="00E86493">
              <w:rPr>
                <w:rFonts w:ascii="思源黑体 CN Normal" w:eastAsia="思源黑体 CN Normal" w:hAnsi="思源黑体 CN Normal"/>
                <w:sz w:val="18"/>
                <w:szCs w:val="18"/>
              </w:rPr>
              <w:t xml:space="preserve"> if qc.dna_data_qc.cleandata_q30_num &gt;= 0.75 and qc.dna_data_qc.depth_ssbc_num &gt;=400%}</w:t>
            </w:r>
          </w:p>
        </w:tc>
      </w:tr>
      <w:tr w:rsidR="007A4A4F" w14:paraId="500FDEF8" w14:textId="77777777" w:rsidTr="007A4A4F">
        <w:trPr>
          <w:trHeight w:val="170"/>
          <w:jc w:val="center"/>
        </w:trPr>
        <w:tc>
          <w:tcPr>
            <w:tcW w:w="5000" w:type="pct"/>
            <w:gridSpan w:val="5"/>
            <w:shd w:val="clear" w:color="auto" w:fill="FFFFFF" w:themeFill="background1"/>
            <w:noWrap/>
            <w:vAlign w:val="center"/>
          </w:tcPr>
          <w:p w14:paraId="6318F8DB" w14:textId="77777777" w:rsidR="007A4A4F" w:rsidRPr="0082630C" w:rsidRDefault="007A4A4F" w:rsidP="004A4A63">
            <w:pPr>
              <w:spacing w:line="240" w:lineRule="exact"/>
              <w:jc w:val="center"/>
              <w:rPr>
                <w:rFonts w:ascii="思源黑体 CN Normal" w:eastAsia="思源黑体 CN Normal" w:hAnsi="思源黑体 CN Normal"/>
                <w:bCs/>
                <w:sz w:val="18"/>
                <w:szCs w:val="18"/>
                <w:highlight w:val="green"/>
              </w:rPr>
            </w:pPr>
            <w:r w:rsidRPr="0082630C">
              <w:rPr>
                <w:rFonts w:ascii="思源黑体 CN Normal" w:eastAsia="思源黑体 CN Normal" w:hAnsi="思源黑体 CN Normal" w:hint="eastAsia"/>
                <w:bCs/>
                <w:sz w:val="18"/>
                <w:szCs w:val="18"/>
                <w:highlight w:val="green"/>
              </w:rPr>
              <w:t>{</w:t>
            </w:r>
            <w:r w:rsidRPr="0082630C">
              <w:rPr>
                <w:rFonts w:ascii="思源黑体 CN Normal" w:eastAsia="思源黑体 CN Normal" w:hAnsi="思源黑体 CN Normal"/>
                <w:bCs/>
                <w:sz w:val="18"/>
                <w:szCs w:val="18"/>
                <w:highlight w:val="green"/>
              </w:rPr>
              <w:t>%</w:t>
            </w:r>
            <w:r w:rsidRPr="0082630C">
              <w:rPr>
                <w:rFonts w:ascii="思源黑体 CN Normal" w:eastAsia="思源黑体 CN Normal" w:hAnsi="思源黑体 CN Normal" w:hint="eastAsia"/>
                <w:bCs/>
                <w:sz w:val="18"/>
                <w:szCs w:val="18"/>
                <w:highlight w:val="green"/>
              </w:rPr>
              <w:t>tr</w:t>
            </w:r>
            <w:r w:rsidRPr="0082630C">
              <w:rPr>
                <w:rFonts w:ascii="思源黑体 CN Normal" w:eastAsia="思源黑体 CN Normal" w:hAnsi="思源黑体 CN Normal"/>
                <w:bCs/>
                <w:sz w:val="18"/>
                <w:szCs w:val="18"/>
                <w:highlight w:val="green"/>
              </w:rPr>
              <w:t xml:space="preserve"> if (var.var_for_regimen.level_I+var.var_for_regimen.level_II)|filter_cnv%}</w:t>
            </w:r>
          </w:p>
        </w:tc>
      </w:tr>
      <w:tr w:rsidR="007A4A4F" w14:paraId="21C97DBA" w14:textId="77777777" w:rsidTr="007A4A4F">
        <w:trPr>
          <w:trHeight w:val="170"/>
          <w:jc w:val="center"/>
        </w:trPr>
        <w:tc>
          <w:tcPr>
            <w:tcW w:w="5000" w:type="pct"/>
            <w:gridSpan w:val="5"/>
            <w:shd w:val="clear" w:color="auto" w:fill="FFFFFF" w:themeFill="background1"/>
            <w:noWrap/>
            <w:vAlign w:val="center"/>
          </w:tcPr>
          <w:p w14:paraId="0BE9C223"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bCs/>
                <w:sz w:val="18"/>
                <w:szCs w:val="18"/>
              </w:rPr>
              <w:t>{%tr for a in (var.var_</w:t>
            </w:r>
            <w:r>
              <w:rPr>
                <w:rFonts w:ascii="思源黑体 CN Normal" w:eastAsia="思源黑体 CN Normal" w:hAnsi="思源黑体 CN Normal"/>
                <w:bCs/>
                <w:sz w:val="18"/>
                <w:szCs w:val="18"/>
              </w:rPr>
              <w:t>for_regimen</w:t>
            </w:r>
            <w:r w:rsidRPr="00E86493">
              <w:rPr>
                <w:rFonts w:ascii="思源黑体 CN Normal" w:eastAsia="思源黑体 CN Normal" w:hAnsi="思源黑体 CN Normal"/>
                <w:bCs/>
                <w:sz w:val="18"/>
                <w:szCs w:val="18"/>
              </w:rPr>
              <w:t>.level_I+var.var_</w:t>
            </w:r>
            <w:r>
              <w:rPr>
                <w:rFonts w:ascii="思源黑体 CN Normal" w:eastAsia="思源黑体 CN Normal" w:hAnsi="思源黑体 CN Normal"/>
                <w:bCs/>
                <w:sz w:val="18"/>
                <w:szCs w:val="18"/>
              </w:rPr>
              <w:t>for_regimen</w:t>
            </w:r>
            <w:r w:rsidRPr="00E86493">
              <w:rPr>
                <w:rFonts w:ascii="思源黑体 CN Normal" w:eastAsia="思源黑体 CN Normal" w:hAnsi="思源黑体 CN Normal"/>
                <w:bCs/>
                <w:sz w:val="18"/>
                <w:szCs w:val="18"/>
              </w:rPr>
              <w:t>.level_II</w:t>
            </w:r>
            <w:r w:rsidRPr="0082630C">
              <w:rPr>
                <w:rFonts w:ascii="思源黑体 CN Normal" w:eastAsia="思源黑体 CN Normal" w:hAnsi="思源黑体 CN Normal"/>
                <w:bCs/>
                <w:sz w:val="18"/>
                <w:szCs w:val="18"/>
                <w:highlight w:val="yellow"/>
              </w:rPr>
              <w:t>)|filter_cnv%}</w:t>
            </w:r>
          </w:p>
        </w:tc>
      </w:tr>
      <w:tr w:rsidR="007A4A4F" w14:paraId="70B20303" w14:textId="77777777" w:rsidTr="007A4A4F">
        <w:trPr>
          <w:trHeight w:val="170"/>
          <w:jc w:val="center"/>
        </w:trPr>
        <w:tc>
          <w:tcPr>
            <w:tcW w:w="679" w:type="pct"/>
            <w:shd w:val="clear" w:color="auto" w:fill="FFFFFF" w:themeFill="background1"/>
            <w:noWrap/>
            <w:vAlign w:val="center"/>
          </w:tcPr>
          <w:p w14:paraId="49E90736"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i/>
                <w:iCs/>
                <w:sz w:val="18"/>
                <w:szCs w:val="18"/>
              </w:rPr>
              <w:t>{</w:t>
            </w:r>
            <w:r w:rsidRPr="00E86493">
              <w:rPr>
                <w:rFonts w:ascii="思源黑体 CN Normal" w:eastAsia="思源黑体 CN Normal" w:hAnsi="思源黑体 CN Normal"/>
                <w:bCs/>
                <w:i/>
                <w:iCs/>
                <w:sz w:val="18"/>
                <w:szCs w:val="18"/>
              </w:rPr>
              <w:t>{a.gene_symbol}}</w:t>
            </w:r>
          </w:p>
        </w:tc>
        <w:tc>
          <w:tcPr>
            <w:tcW w:w="759" w:type="pct"/>
            <w:shd w:val="clear" w:color="auto" w:fill="FFFFFF" w:themeFill="background1"/>
            <w:noWrap/>
            <w:vAlign w:val="center"/>
          </w:tcPr>
          <w:p w14:paraId="62D30D2C" w14:textId="04FF39D6" w:rsidR="007A4A4F" w:rsidRPr="00E86493" w:rsidRDefault="007A4A4F" w:rsidP="004A4A63">
            <w:pPr>
              <w:spacing w:line="24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bCs/>
                <w:sz w:val="18"/>
                <w:szCs w:val="18"/>
              </w:rPr>
              <w:t>CNA</w:t>
            </w:r>
          </w:p>
        </w:tc>
        <w:tc>
          <w:tcPr>
            <w:tcW w:w="1517" w:type="pct"/>
            <w:shd w:val="clear" w:color="auto" w:fill="FFFFFF" w:themeFill="background1"/>
            <w:vAlign w:val="center"/>
          </w:tcPr>
          <w:p w14:paraId="55AD3C6E"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bCs/>
                <w:sz w:val="18"/>
                <w:szCs w:val="18"/>
              </w:rPr>
              <w:t>{{a.transcript_primary}}</w:t>
            </w:r>
          </w:p>
        </w:tc>
        <w:tc>
          <w:tcPr>
            <w:tcW w:w="984" w:type="pct"/>
            <w:shd w:val="clear" w:color="auto" w:fill="FFFFFF" w:themeFill="background1"/>
            <w:vAlign w:val="center"/>
          </w:tcPr>
          <w:p w14:paraId="71F433EE"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a, sample]|freq_stran}}</w:t>
            </w:r>
          </w:p>
        </w:tc>
        <w:tc>
          <w:tcPr>
            <w:tcW w:w="1061" w:type="pct"/>
            <w:shd w:val="clear" w:color="auto" w:fill="FFFFFF" w:themeFill="background1"/>
            <w:vAlign w:val="center"/>
          </w:tcPr>
          <w:p w14:paraId="407927D9" w14:textId="77777777" w:rsidR="007A4A4F" w:rsidRPr="00E86493" w:rsidRDefault="007A4A4F" w:rsidP="004A4A63">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if a.clinic_num_s==5%}</w:t>
            </w:r>
          </w:p>
          <w:p w14:paraId="02FA8960" w14:textId="77777777" w:rsidR="007A4A4F" w:rsidRPr="00E86493" w:rsidRDefault="007A4A4F" w:rsidP="004A4A63">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I类变异</w:t>
            </w:r>
          </w:p>
          <w:p w14:paraId="6074DDAC" w14:textId="77777777" w:rsidR="007A4A4F" w:rsidRPr="00E86493" w:rsidRDefault="007A4A4F" w:rsidP="004A4A63">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elif a.clinic_num_s==4%}</w:t>
            </w:r>
          </w:p>
          <w:p w14:paraId="7E68F95B" w14:textId="77777777" w:rsidR="007A4A4F" w:rsidRPr="00E86493" w:rsidRDefault="007A4A4F" w:rsidP="004A4A63">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II类变异</w:t>
            </w:r>
          </w:p>
          <w:p w14:paraId="1C332227" w14:textId="77777777" w:rsidR="007A4A4F" w:rsidRPr="00E86493" w:rsidRDefault="007A4A4F" w:rsidP="004A4A63">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endif%}</w:t>
            </w:r>
          </w:p>
        </w:tc>
      </w:tr>
      <w:tr w:rsidR="007A4A4F" w14:paraId="12F9D1B8" w14:textId="77777777" w:rsidTr="007A4A4F">
        <w:trPr>
          <w:trHeight w:val="170"/>
          <w:jc w:val="center"/>
        </w:trPr>
        <w:tc>
          <w:tcPr>
            <w:tcW w:w="5000" w:type="pct"/>
            <w:gridSpan w:val="5"/>
            <w:shd w:val="clear" w:color="auto" w:fill="FFFFFF" w:themeFill="background1"/>
            <w:noWrap/>
            <w:vAlign w:val="center"/>
          </w:tcPr>
          <w:p w14:paraId="782A89EA"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82630C">
              <w:rPr>
                <w:rFonts w:ascii="思源黑体 CN Normal" w:eastAsia="思源黑体 CN Normal" w:hAnsi="思源黑体 CN Normal" w:hint="eastAsia"/>
                <w:bCs/>
                <w:sz w:val="18"/>
                <w:szCs w:val="18"/>
                <w:highlight w:val="yellow"/>
              </w:rPr>
              <w:t>{</w:t>
            </w:r>
            <w:r w:rsidRPr="0082630C">
              <w:rPr>
                <w:rFonts w:ascii="思源黑体 CN Normal" w:eastAsia="思源黑体 CN Normal" w:hAnsi="思源黑体 CN Normal"/>
                <w:bCs/>
                <w:sz w:val="18"/>
                <w:szCs w:val="18"/>
                <w:highlight w:val="yellow"/>
              </w:rPr>
              <w:t>%tr endfor%}</w:t>
            </w:r>
          </w:p>
        </w:tc>
      </w:tr>
      <w:tr w:rsidR="007A4A4F" w14:paraId="36EFA9B4" w14:textId="77777777" w:rsidTr="007A4A4F">
        <w:trPr>
          <w:trHeight w:val="170"/>
          <w:jc w:val="center"/>
        </w:trPr>
        <w:tc>
          <w:tcPr>
            <w:tcW w:w="5000" w:type="pct"/>
            <w:gridSpan w:val="5"/>
            <w:shd w:val="clear" w:color="auto" w:fill="FFFFFF" w:themeFill="background1"/>
            <w:noWrap/>
            <w:vAlign w:val="center"/>
          </w:tcPr>
          <w:p w14:paraId="14EF2F20" w14:textId="77777777" w:rsidR="007A4A4F" w:rsidRPr="0082630C" w:rsidRDefault="007A4A4F" w:rsidP="004A4A63">
            <w:pPr>
              <w:spacing w:line="240" w:lineRule="exact"/>
              <w:jc w:val="center"/>
              <w:rPr>
                <w:rFonts w:ascii="思源黑体 CN Normal" w:eastAsia="思源黑体 CN Normal" w:hAnsi="思源黑体 CN Normal"/>
                <w:bCs/>
                <w:sz w:val="18"/>
                <w:szCs w:val="18"/>
                <w:highlight w:val="green"/>
              </w:rPr>
            </w:pPr>
            <w:r w:rsidRPr="0082630C">
              <w:rPr>
                <w:rFonts w:ascii="思源黑体 CN Normal" w:eastAsia="思源黑体 CN Normal" w:hAnsi="思源黑体 CN Normal" w:hint="eastAsia"/>
                <w:bCs/>
                <w:sz w:val="18"/>
                <w:szCs w:val="18"/>
                <w:highlight w:val="green"/>
              </w:rPr>
              <w:t>{</w:t>
            </w:r>
            <w:r w:rsidRPr="0082630C">
              <w:rPr>
                <w:rFonts w:ascii="思源黑体 CN Normal" w:eastAsia="思源黑体 CN Normal" w:hAnsi="思源黑体 CN Normal"/>
                <w:bCs/>
                <w:sz w:val="18"/>
                <w:szCs w:val="18"/>
                <w:highlight w:val="green"/>
              </w:rPr>
              <w:t>%tr endif%}</w:t>
            </w:r>
          </w:p>
        </w:tc>
      </w:tr>
      <w:tr w:rsidR="007A4A4F" w14:paraId="0AD5C0DA" w14:textId="77777777" w:rsidTr="007A4A4F">
        <w:trPr>
          <w:trHeight w:val="170"/>
          <w:jc w:val="center"/>
        </w:trPr>
        <w:tc>
          <w:tcPr>
            <w:tcW w:w="5000" w:type="pct"/>
            <w:gridSpan w:val="5"/>
            <w:shd w:val="clear" w:color="auto" w:fill="FFFFFF" w:themeFill="background1"/>
            <w:noWrap/>
            <w:vAlign w:val="center"/>
          </w:tcPr>
          <w:p w14:paraId="234E3862"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if (var.var_somatic.level_onco_nodrug+var.var_somatic.level_III)|filter_cnv%}</w:t>
            </w:r>
          </w:p>
        </w:tc>
      </w:tr>
      <w:tr w:rsidR="007A4A4F" w14:paraId="45DC0D28" w14:textId="77777777" w:rsidTr="007A4A4F">
        <w:trPr>
          <w:trHeight w:val="170"/>
          <w:jc w:val="center"/>
        </w:trPr>
        <w:tc>
          <w:tcPr>
            <w:tcW w:w="5000" w:type="pct"/>
            <w:gridSpan w:val="5"/>
            <w:shd w:val="clear" w:color="auto" w:fill="FFFFFF" w:themeFill="background1"/>
            <w:noWrap/>
            <w:vAlign w:val="center"/>
          </w:tcPr>
          <w:p w14:paraId="455415FB" w14:textId="77777777" w:rsidR="007A4A4F" w:rsidRDefault="007A4A4F" w:rsidP="004A4A63">
            <w:pPr>
              <w:spacing w:line="24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for b in (var.var_somatic.level_onco_nodrug+var.var_somatic.level_III)|filter_cnv%}</w:t>
            </w:r>
          </w:p>
        </w:tc>
      </w:tr>
      <w:tr w:rsidR="007A4A4F" w14:paraId="48372D26" w14:textId="77777777" w:rsidTr="007A4A4F">
        <w:trPr>
          <w:trHeight w:val="170"/>
          <w:jc w:val="center"/>
        </w:trPr>
        <w:tc>
          <w:tcPr>
            <w:tcW w:w="679" w:type="pct"/>
            <w:shd w:val="clear" w:color="auto" w:fill="FFFFFF" w:themeFill="background1"/>
            <w:noWrap/>
            <w:vAlign w:val="center"/>
          </w:tcPr>
          <w:p w14:paraId="25F1A29B"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i/>
                <w:iCs/>
                <w:sz w:val="18"/>
                <w:szCs w:val="18"/>
              </w:rPr>
              <w:t>{</w:t>
            </w:r>
            <w:r w:rsidRPr="00E86493">
              <w:rPr>
                <w:rFonts w:ascii="思源黑体 CN Normal" w:eastAsia="思源黑体 CN Normal" w:hAnsi="思源黑体 CN Normal"/>
                <w:bCs/>
                <w:i/>
                <w:iCs/>
                <w:sz w:val="18"/>
                <w:szCs w:val="18"/>
              </w:rPr>
              <w:t>{</w:t>
            </w:r>
            <w:r>
              <w:rPr>
                <w:rFonts w:ascii="思源黑体 CN Normal" w:eastAsia="思源黑体 CN Normal" w:hAnsi="思源黑体 CN Normal"/>
                <w:bCs/>
                <w:i/>
                <w:iCs/>
                <w:sz w:val="18"/>
                <w:szCs w:val="18"/>
              </w:rPr>
              <w:t>b</w:t>
            </w:r>
            <w:r w:rsidRPr="00E86493">
              <w:rPr>
                <w:rFonts w:ascii="思源黑体 CN Normal" w:eastAsia="思源黑体 CN Normal" w:hAnsi="思源黑体 CN Normal"/>
                <w:bCs/>
                <w:i/>
                <w:iCs/>
                <w:sz w:val="18"/>
                <w:szCs w:val="18"/>
              </w:rPr>
              <w:t>.gene_symbol}}</w:t>
            </w:r>
          </w:p>
        </w:tc>
        <w:tc>
          <w:tcPr>
            <w:tcW w:w="759" w:type="pct"/>
            <w:shd w:val="clear" w:color="auto" w:fill="FFFFFF" w:themeFill="background1"/>
            <w:noWrap/>
            <w:vAlign w:val="center"/>
          </w:tcPr>
          <w:p w14:paraId="5E336A6F" w14:textId="75862FC3" w:rsidR="007A4A4F" w:rsidRPr="00E86493" w:rsidRDefault="007A4A4F" w:rsidP="004A4A63">
            <w:pPr>
              <w:spacing w:line="24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bCs/>
                <w:sz w:val="18"/>
                <w:szCs w:val="18"/>
              </w:rPr>
              <w:t>CNA</w:t>
            </w:r>
          </w:p>
        </w:tc>
        <w:tc>
          <w:tcPr>
            <w:tcW w:w="1517" w:type="pct"/>
            <w:shd w:val="clear" w:color="auto" w:fill="FFFFFF" w:themeFill="background1"/>
            <w:vAlign w:val="center"/>
          </w:tcPr>
          <w:p w14:paraId="75870E0C"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bCs/>
                <w:sz w:val="18"/>
                <w:szCs w:val="18"/>
              </w:rPr>
              <w:t>{{</w:t>
            </w:r>
            <w:r>
              <w:rPr>
                <w:rFonts w:ascii="思源黑体 CN Normal" w:eastAsia="思源黑体 CN Normal" w:hAnsi="思源黑体 CN Normal"/>
                <w:bCs/>
                <w:sz w:val="18"/>
                <w:szCs w:val="18"/>
              </w:rPr>
              <w:t>b</w:t>
            </w:r>
            <w:r w:rsidRPr="00E86493">
              <w:rPr>
                <w:rFonts w:ascii="思源黑体 CN Normal" w:eastAsia="思源黑体 CN Normal" w:hAnsi="思源黑体 CN Normal"/>
                <w:bCs/>
                <w:sz w:val="18"/>
                <w:szCs w:val="18"/>
              </w:rPr>
              <w:t>.transcript_primary}}</w:t>
            </w:r>
          </w:p>
        </w:tc>
        <w:tc>
          <w:tcPr>
            <w:tcW w:w="984" w:type="pct"/>
            <w:shd w:val="clear" w:color="auto" w:fill="FFFFFF" w:themeFill="background1"/>
            <w:vAlign w:val="center"/>
          </w:tcPr>
          <w:p w14:paraId="5932C783"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b</w:t>
            </w:r>
            <w:r w:rsidRPr="00E86493">
              <w:rPr>
                <w:rFonts w:ascii="思源黑体 CN Normal" w:eastAsia="思源黑体 CN Normal" w:hAnsi="思源黑体 CN Normal"/>
                <w:bCs/>
                <w:sz w:val="18"/>
                <w:szCs w:val="18"/>
              </w:rPr>
              <w:t>, sample]|freq_stran}}</w:t>
            </w:r>
          </w:p>
        </w:tc>
        <w:tc>
          <w:tcPr>
            <w:tcW w:w="1061" w:type="pct"/>
            <w:shd w:val="clear" w:color="auto" w:fill="FFFFFF" w:themeFill="background1"/>
            <w:vAlign w:val="center"/>
          </w:tcPr>
          <w:p w14:paraId="0C1CCED3" w14:textId="77777777" w:rsidR="007A4A4F" w:rsidRPr="00E86493" w:rsidRDefault="007A4A4F" w:rsidP="004A4A63">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bCs/>
                <w:sz w:val="18"/>
                <w:szCs w:val="18"/>
              </w:rPr>
              <w:t>II</w:t>
            </w:r>
            <w:r w:rsidRPr="00E86493">
              <w:rPr>
                <w:rFonts w:ascii="思源黑体 CN Normal" w:eastAsia="思源黑体 CN Normal" w:hAnsi="思源黑体 CN Normal" w:hint="eastAsia"/>
                <w:bCs/>
                <w:sz w:val="18"/>
                <w:szCs w:val="18"/>
              </w:rPr>
              <w:t>I类变异</w:t>
            </w:r>
          </w:p>
        </w:tc>
      </w:tr>
      <w:tr w:rsidR="007A4A4F" w14:paraId="33D02276" w14:textId="77777777" w:rsidTr="007A4A4F">
        <w:trPr>
          <w:trHeight w:val="170"/>
          <w:jc w:val="center"/>
        </w:trPr>
        <w:tc>
          <w:tcPr>
            <w:tcW w:w="5000" w:type="pct"/>
            <w:gridSpan w:val="5"/>
            <w:shd w:val="clear" w:color="auto" w:fill="FFFFFF" w:themeFill="background1"/>
            <w:noWrap/>
            <w:vAlign w:val="center"/>
          </w:tcPr>
          <w:p w14:paraId="07CBE300"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82630C">
              <w:rPr>
                <w:rFonts w:ascii="思源黑体 CN Normal" w:eastAsia="思源黑体 CN Normal" w:hAnsi="思源黑体 CN Normal" w:hint="eastAsia"/>
                <w:bCs/>
                <w:sz w:val="18"/>
                <w:szCs w:val="18"/>
                <w:highlight w:val="yellow"/>
              </w:rPr>
              <w:t>{</w:t>
            </w:r>
            <w:r w:rsidRPr="0082630C">
              <w:rPr>
                <w:rFonts w:ascii="思源黑体 CN Normal" w:eastAsia="思源黑体 CN Normal" w:hAnsi="思源黑体 CN Normal"/>
                <w:bCs/>
                <w:sz w:val="18"/>
                <w:szCs w:val="18"/>
                <w:highlight w:val="yellow"/>
              </w:rPr>
              <w:t>%tr endfor%}</w:t>
            </w:r>
          </w:p>
        </w:tc>
      </w:tr>
      <w:tr w:rsidR="007A4A4F" w14:paraId="2F39B65D" w14:textId="77777777" w:rsidTr="007A4A4F">
        <w:trPr>
          <w:trHeight w:val="170"/>
          <w:jc w:val="center"/>
        </w:trPr>
        <w:tc>
          <w:tcPr>
            <w:tcW w:w="5000" w:type="pct"/>
            <w:gridSpan w:val="5"/>
            <w:shd w:val="clear" w:color="auto" w:fill="FFFFFF" w:themeFill="background1"/>
            <w:noWrap/>
            <w:vAlign w:val="center"/>
          </w:tcPr>
          <w:p w14:paraId="52C6C9D4"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82630C">
              <w:rPr>
                <w:rFonts w:ascii="思源黑体 CN Normal" w:eastAsia="思源黑体 CN Normal" w:hAnsi="思源黑体 CN Normal" w:hint="eastAsia"/>
                <w:bCs/>
                <w:sz w:val="18"/>
                <w:szCs w:val="18"/>
                <w:highlight w:val="green"/>
              </w:rPr>
              <w:t>{</w:t>
            </w:r>
            <w:r w:rsidRPr="0082630C">
              <w:rPr>
                <w:rFonts w:ascii="思源黑体 CN Normal" w:eastAsia="思源黑体 CN Normal" w:hAnsi="思源黑体 CN Normal"/>
                <w:bCs/>
                <w:sz w:val="18"/>
                <w:szCs w:val="18"/>
                <w:highlight w:val="green"/>
              </w:rPr>
              <w:t>%tr endif%}</w:t>
            </w:r>
          </w:p>
        </w:tc>
      </w:tr>
      <w:tr w:rsidR="007A4A4F" w14:paraId="65640DD1" w14:textId="77777777" w:rsidTr="007A4A4F">
        <w:trPr>
          <w:trHeight w:val="170"/>
          <w:jc w:val="center"/>
        </w:trPr>
        <w:tc>
          <w:tcPr>
            <w:tcW w:w="5000" w:type="pct"/>
            <w:gridSpan w:val="5"/>
            <w:shd w:val="clear" w:color="auto" w:fill="FFFFFF" w:themeFill="background1"/>
            <w:noWrap/>
            <w:vAlign w:val="center"/>
          </w:tcPr>
          <w:p w14:paraId="5415DA49" w14:textId="77777777" w:rsidR="007A4A4F" w:rsidRDefault="007A4A4F" w:rsidP="004A4A63">
            <w:pPr>
              <w:spacing w:line="240" w:lineRule="exact"/>
              <w:jc w:val="center"/>
              <w:rPr>
                <w:rFonts w:ascii="思源黑体 CN Normal" w:eastAsia="思源黑体 CN Normal" w:hAnsi="思源黑体 CN Normal"/>
                <w:bCs/>
                <w:sz w:val="18"/>
                <w:szCs w:val="18"/>
              </w:rPr>
            </w:pPr>
            <w:r w:rsidRPr="0040614F">
              <w:rPr>
                <w:rFonts w:ascii="思源黑体 CN Normal" w:eastAsia="思源黑体 CN Normal" w:hAnsi="思源黑体 CN Normal" w:hint="eastAsia"/>
                <w:bCs/>
                <w:sz w:val="18"/>
                <w:szCs w:val="18"/>
              </w:rPr>
              <w:t>{</w:t>
            </w:r>
            <w:r w:rsidRPr="0040614F">
              <w:rPr>
                <w:rFonts w:ascii="思源黑体 CN Normal" w:eastAsia="思源黑体 CN Normal" w:hAnsi="思源黑体 CN Normal"/>
                <w:bCs/>
                <w:sz w:val="18"/>
                <w:szCs w:val="18"/>
              </w:rPr>
              <w:t>%tr if not (var.var_for_regimen.level_I+var.var_for_regimen.level_II+var.var_somatic.</w:t>
            </w:r>
            <w:r w:rsidRPr="0040614F">
              <w:rPr>
                <w:rFonts w:ascii="思源黑体 CN Normal" w:eastAsia="思源黑体 CN Normal" w:hAnsi="思源黑体 CN Normal" w:hint="eastAsia"/>
                <w:bCs/>
                <w:sz w:val="18"/>
                <w:szCs w:val="18"/>
              </w:rPr>
              <w:t>leve</w:t>
            </w:r>
            <w:r w:rsidRPr="0040614F">
              <w:rPr>
                <w:rFonts w:ascii="思源黑体 CN Normal" w:eastAsia="思源黑体 CN Normal" w:hAnsi="思源黑体 CN Normal"/>
                <w:bCs/>
                <w:sz w:val="18"/>
                <w:szCs w:val="18"/>
              </w:rPr>
              <w:t>l_onco_nodrug+var.var_somatic.level_III)|filter_</w:t>
            </w:r>
            <w:r>
              <w:rPr>
                <w:rFonts w:ascii="思源黑体 CN Normal" w:eastAsia="思源黑体 CN Normal" w:hAnsi="思源黑体 CN Normal"/>
                <w:bCs/>
                <w:sz w:val="18"/>
                <w:szCs w:val="18"/>
              </w:rPr>
              <w:t>cnv</w:t>
            </w:r>
            <w:r w:rsidRPr="0040614F">
              <w:rPr>
                <w:rFonts w:ascii="思源黑体 CN Normal" w:eastAsia="思源黑体 CN Normal" w:hAnsi="思源黑体 CN Normal"/>
                <w:bCs/>
                <w:sz w:val="18"/>
                <w:szCs w:val="18"/>
              </w:rPr>
              <w:t>%}</w:t>
            </w:r>
          </w:p>
        </w:tc>
      </w:tr>
      <w:tr w:rsidR="007A4A4F" w14:paraId="41505138" w14:textId="77777777" w:rsidTr="007A4A4F">
        <w:trPr>
          <w:trHeight w:val="170"/>
          <w:jc w:val="center"/>
        </w:trPr>
        <w:tc>
          <w:tcPr>
            <w:tcW w:w="679" w:type="pct"/>
            <w:shd w:val="clear" w:color="auto" w:fill="FFFFFF" w:themeFill="background1"/>
            <w:noWrap/>
            <w:vAlign w:val="center"/>
          </w:tcPr>
          <w:p w14:paraId="4A72E8F6" w14:textId="77777777" w:rsidR="007A4A4F" w:rsidRDefault="007A4A4F" w:rsidP="004A4A63">
            <w:pPr>
              <w:spacing w:line="24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759" w:type="pct"/>
            <w:shd w:val="clear" w:color="auto" w:fill="FFFFFF" w:themeFill="background1"/>
            <w:vAlign w:val="center"/>
          </w:tcPr>
          <w:p w14:paraId="355FFDA2" w14:textId="77777777" w:rsidR="007A4A4F" w:rsidRDefault="007A4A4F" w:rsidP="004A4A63">
            <w:pPr>
              <w:spacing w:line="24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517" w:type="pct"/>
            <w:shd w:val="clear" w:color="auto" w:fill="FFFFFF" w:themeFill="background1"/>
            <w:vAlign w:val="center"/>
          </w:tcPr>
          <w:p w14:paraId="3E9208A4" w14:textId="77777777" w:rsidR="007A4A4F" w:rsidRDefault="007A4A4F" w:rsidP="004A4A63">
            <w:pPr>
              <w:spacing w:line="24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984" w:type="pct"/>
            <w:shd w:val="clear" w:color="auto" w:fill="FFFFFF" w:themeFill="background1"/>
            <w:vAlign w:val="center"/>
          </w:tcPr>
          <w:p w14:paraId="03625ECA" w14:textId="77777777" w:rsidR="007A4A4F" w:rsidRDefault="007A4A4F" w:rsidP="004A4A63">
            <w:pPr>
              <w:spacing w:line="24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061" w:type="pct"/>
            <w:shd w:val="clear" w:color="auto" w:fill="FFFFFF" w:themeFill="background1"/>
            <w:vAlign w:val="center"/>
          </w:tcPr>
          <w:p w14:paraId="6FDB0B60" w14:textId="77777777" w:rsidR="007A4A4F" w:rsidRDefault="007A4A4F" w:rsidP="004A4A63">
            <w:pPr>
              <w:spacing w:line="24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r>
      <w:tr w:rsidR="007A4A4F" w14:paraId="1B6900EC" w14:textId="77777777" w:rsidTr="007A4A4F">
        <w:trPr>
          <w:trHeight w:val="170"/>
          <w:jc w:val="center"/>
        </w:trPr>
        <w:tc>
          <w:tcPr>
            <w:tcW w:w="5000" w:type="pct"/>
            <w:gridSpan w:val="5"/>
            <w:shd w:val="clear" w:color="auto" w:fill="FFFFFF" w:themeFill="background1"/>
            <w:noWrap/>
            <w:vAlign w:val="center"/>
          </w:tcPr>
          <w:p w14:paraId="4148A830" w14:textId="77777777" w:rsidR="007A4A4F" w:rsidRDefault="007A4A4F" w:rsidP="004A4A63">
            <w:pPr>
              <w:spacing w:line="24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7A4A4F" w14:paraId="2A25C369" w14:textId="77777777" w:rsidTr="007A4A4F">
        <w:trPr>
          <w:trHeight w:val="170"/>
          <w:jc w:val="center"/>
        </w:trPr>
        <w:tc>
          <w:tcPr>
            <w:tcW w:w="5000" w:type="pct"/>
            <w:gridSpan w:val="5"/>
            <w:shd w:val="clear" w:color="auto" w:fill="FFFFFF" w:themeFill="background1"/>
            <w:noWrap/>
            <w:vAlign w:val="center"/>
          </w:tcPr>
          <w:p w14:paraId="26551C27"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else%}</w:t>
            </w:r>
          </w:p>
        </w:tc>
      </w:tr>
      <w:tr w:rsidR="007A4A4F" w14:paraId="4F2ADF9C" w14:textId="77777777" w:rsidTr="007A4A4F">
        <w:trPr>
          <w:trHeight w:val="170"/>
          <w:jc w:val="center"/>
        </w:trPr>
        <w:tc>
          <w:tcPr>
            <w:tcW w:w="679" w:type="pct"/>
            <w:shd w:val="clear" w:color="auto" w:fill="FFFFFF" w:themeFill="background1"/>
            <w:noWrap/>
            <w:vAlign w:val="center"/>
          </w:tcPr>
          <w:p w14:paraId="05C65250"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759" w:type="pct"/>
            <w:shd w:val="clear" w:color="auto" w:fill="FFFFFF" w:themeFill="background1"/>
            <w:noWrap/>
            <w:vAlign w:val="center"/>
          </w:tcPr>
          <w:p w14:paraId="24507F43"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517" w:type="pct"/>
            <w:shd w:val="clear" w:color="auto" w:fill="FFFFFF" w:themeFill="background1"/>
            <w:vAlign w:val="center"/>
          </w:tcPr>
          <w:p w14:paraId="3F2EE9A8"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984" w:type="pct"/>
            <w:shd w:val="clear" w:color="auto" w:fill="FFFFFF" w:themeFill="background1"/>
            <w:vAlign w:val="center"/>
          </w:tcPr>
          <w:p w14:paraId="05C6B457"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061" w:type="pct"/>
            <w:shd w:val="clear" w:color="auto" w:fill="FFFFFF" w:themeFill="background1"/>
            <w:vAlign w:val="center"/>
          </w:tcPr>
          <w:p w14:paraId="33012D12"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r>
      <w:tr w:rsidR="007A4A4F" w14:paraId="070C6975" w14:textId="77777777" w:rsidTr="007A4A4F">
        <w:trPr>
          <w:trHeight w:val="170"/>
          <w:jc w:val="center"/>
        </w:trPr>
        <w:tc>
          <w:tcPr>
            <w:tcW w:w="5000" w:type="pct"/>
            <w:gridSpan w:val="5"/>
            <w:shd w:val="clear" w:color="auto" w:fill="FFFFFF" w:themeFill="background1"/>
            <w:noWrap/>
            <w:vAlign w:val="center"/>
          </w:tcPr>
          <w:p w14:paraId="3AD135DE"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bl>
    <w:p w14:paraId="3A608570" w14:textId="47E03285" w:rsidR="00DE69F1" w:rsidRDefault="00DE69F1" w:rsidP="00DE69F1">
      <w:pPr>
        <w:pStyle w:val="af2"/>
        <w:numPr>
          <w:ilvl w:val="0"/>
          <w:numId w:val="3"/>
        </w:numPr>
        <w:spacing w:line="600" w:lineRule="auto"/>
        <w:ind w:left="360" w:firstLineChars="0"/>
        <w:rPr>
          <w:rFonts w:ascii="思源黑体 CN Bold" w:eastAsia="思源黑体 CN Bold" w:hAnsi="思源黑体 CN Bold" w:cs="微软雅黑"/>
          <w:b/>
          <w:bCs/>
          <w:color w:val="00653B"/>
          <w:sz w:val="22"/>
          <w:szCs w:val="22"/>
        </w:rPr>
      </w:pPr>
      <w:r>
        <w:rPr>
          <w:rFonts w:ascii="思源黑体 CN Bold" w:eastAsia="思源黑体 CN Bold" w:hAnsi="思源黑体 CN Bold" w:cs="微软雅黑" w:hint="eastAsia"/>
          <w:b/>
          <w:bCs/>
          <w:color w:val="00653B"/>
          <w:sz w:val="22"/>
          <w:szCs w:val="22"/>
        </w:rPr>
        <w:t>Fusion检测结果</w:t>
      </w:r>
    </w:p>
    <w:tbl>
      <w:tblPr>
        <w:tblW w:w="48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0"/>
        <w:gridCol w:w="1556"/>
        <w:gridCol w:w="2805"/>
        <w:gridCol w:w="1848"/>
        <w:gridCol w:w="1976"/>
      </w:tblGrid>
      <w:tr w:rsidR="00DE69F1" w14:paraId="02D5FCD0" w14:textId="77777777" w:rsidTr="00717686">
        <w:trPr>
          <w:trHeight w:val="454"/>
          <w:jc w:val="center"/>
        </w:trPr>
        <w:tc>
          <w:tcPr>
            <w:tcW w:w="588" w:type="pct"/>
            <w:shd w:val="clear" w:color="auto" w:fill="00653B"/>
            <w:noWrap/>
            <w:vAlign w:val="center"/>
          </w:tcPr>
          <w:p w14:paraId="51449779" w14:textId="511134BC" w:rsidR="00DE69F1" w:rsidRDefault="00DE69F1" w:rsidP="00861E3F">
            <w:pPr>
              <w:widowControl/>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w:t>
            </w:r>
          </w:p>
        </w:tc>
        <w:tc>
          <w:tcPr>
            <w:tcW w:w="839" w:type="pct"/>
            <w:shd w:val="clear" w:color="auto" w:fill="00653B"/>
            <w:noWrap/>
            <w:vAlign w:val="center"/>
          </w:tcPr>
          <w:p w14:paraId="4F73E27C" w14:textId="5BB73C9F" w:rsidR="00DE69F1" w:rsidRDefault="00DE69F1" w:rsidP="00861E3F">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融合类型</w:t>
            </w:r>
          </w:p>
        </w:tc>
        <w:tc>
          <w:tcPr>
            <w:tcW w:w="1512" w:type="pct"/>
            <w:shd w:val="clear" w:color="auto" w:fill="00653B"/>
            <w:vAlign w:val="center"/>
          </w:tcPr>
          <w:p w14:paraId="2BC48D9C" w14:textId="77777777" w:rsidR="00DE69F1" w:rsidRDefault="00DE69F1" w:rsidP="00861E3F">
            <w:pPr>
              <w:jc w:val="center"/>
              <w:rPr>
                <w:rFonts w:ascii="思源黑体 CN Bold" w:eastAsia="思源黑体 CN Bold" w:hAnsi="思源黑体 CN Bold"/>
                <w:b/>
                <w:bCs/>
                <w:color w:val="FFFFFF"/>
                <w:sz w:val="18"/>
                <w:szCs w:val="18"/>
              </w:rPr>
            </w:pPr>
            <w:r>
              <w:rPr>
                <w:rFonts w:ascii="思源黑体 CN Bold" w:eastAsia="思源黑体 CN Bold" w:hAnsi="思源黑体 CN Bold" w:hint="eastAsia"/>
                <w:b/>
                <w:bCs/>
                <w:color w:val="FFFFFF"/>
                <w:sz w:val="18"/>
                <w:szCs w:val="18"/>
              </w:rPr>
              <w:t>转录本</w:t>
            </w:r>
          </w:p>
        </w:tc>
        <w:tc>
          <w:tcPr>
            <w:tcW w:w="996" w:type="pct"/>
            <w:shd w:val="clear" w:color="auto" w:fill="00653B"/>
            <w:vAlign w:val="center"/>
          </w:tcPr>
          <w:p w14:paraId="2E7955FE" w14:textId="77777777" w:rsidR="00DE69F1" w:rsidRPr="006831BB" w:rsidRDefault="00DE69F1" w:rsidP="00861E3F">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拷贝数</w:t>
            </w:r>
          </w:p>
        </w:tc>
        <w:tc>
          <w:tcPr>
            <w:tcW w:w="1065" w:type="pct"/>
            <w:shd w:val="clear" w:color="auto" w:fill="00653B"/>
            <w:vAlign w:val="center"/>
          </w:tcPr>
          <w:p w14:paraId="7FE4AD36" w14:textId="77777777" w:rsidR="00DE69F1" w:rsidRDefault="00DE69F1" w:rsidP="00861E3F">
            <w:pPr>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hint="eastAsia"/>
                <w:b/>
                <w:color w:val="FFFFFF" w:themeColor="background1"/>
                <w:sz w:val="18"/>
                <w:szCs w:val="18"/>
              </w:rPr>
              <w:t>变异分类</w:t>
            </w:r>
          </w:p>
        </w:tc>
      </w:tr>
      <w:tr w:rsidR="00347CF0" w14:paraId="173EFE6F" w14:textId="77777777" w:rsidTr="001139D9">
        <w:trPr>
          <w:trHeight w:val="340"/>
          <w:jc w:val="center"/>
        </w:trPr>
        <w:tc>
          <w:tcPr>
            <w:tcW w:w="5000" w:type="pct"/>
            <w:gridSpan w:val="5"/>
            <w:shd w:val="clear" w:color="auto" w:fill="FFFFFF" w:themeFill="background1"/>
            <w:noWrap/>
            <w:vAlign w:val="center"/>
          </w:tcPr>
          <w:p w14:paraId="37CEE549" w14:textId="6DC1D5F1" w:rsidR="00347CF0" w:rsidRDefault="00347CF0" w:rsidP="00347CF0">
            <w:pPr>
              <w:adjustRightInd w:val="0"/>
              <w:snapToGrid w:val="0"/>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sz w:val="18"/>
                <w:szCs w:val="18"/>
              </w:rPr>
              <w:t>{</w:t>
            </w:r>
            <w:r w:rsidRPr="00E86493">
              <w:rPr>
                <w:rFonts w:ascii="思源黑体 CN Normal" w:eastAsia="思源黑体 CN Normal" w:hAnsi="思源黑体 CN Normal"/>
                <w:sz w:val="18"/>
                <w:szCs w:val="18"/>
              </w:rPr>
              <w:t>%</w:t>
            </w:r>
            <w:r w:rsidRPr="00E86493">
              <w:rPr>
                <w:rFonts w:ascii="思源黑体 CN Normal" w:eastAsia="思源黑体 CN Normal" w:hAnsi="思源黑体 CN Normal" w:hint="eastAsia"/>
                <w:sz w:val="18"/>
                <w:szCs w:val="18"/>
              </w:rPr>
              <w:t>tr</w:t>
            </w:r>
            <w:r w:rsidRPr="00E86493">
              <w:rPr>
                <w:rFonts w:ascii="思源黑体 CN Normal" w:eastAsia="思源黑体 CN Normal" w:hAnsi="思源黑体 CN Normal"/>
                <w:sz w:val="18"/>
                <w:szCs w:val="18"/>
              </w:rPr>
              <w:t xml:space="preserve"> if qc.dna_data_qc.depth_rna_ctrl_num&gt;=10 %}</w:t>
            </w:r>
          </w:p>
        </w:tc>
      </w:tr>
      <w:tr w:rsidR="00347CF0" w14:paraId="4D70851D" w14:textId="77777777" w:rsidTr="001139D9">
        <w:trPr>
          <w:trHeight w:val="340"/>
          <w:jc w:val="center"/>
        </w:trPr>
        <w:tc>
          <w:tcPr>
            <w:tcW w:w="5000" w:type="pct"/>
            <w:gridSpan w:val="5"/>
            <w:shd w:val="clear" w:color="auto" w:fill="FFFFFF" w:themeFill="background1"/>
            <w:noWrap/>
            <w:vAlign w:val="center"/>
          </w:tcPr>
          <w:p w14:paraId="1DAE9400" w14:textId="40396221" w:rsidR="00347CF0" w:rsidRDefault="00347CF0" w:rsidP="00347CF0">
            <w:pPr>
              <w:adjustRightInd w:val="0"/>
              <w:snapToGrid w:val="0"/>
              <w:jc w:val="center"/>
              <w:rPr>
                <w:rFonts w:ascii="思源黑体 CN Bold" w:eastAsia="思源黑体 CN Bold" w:hAnsi="思源黑体 CN Bold" w:cs="微软雅黑"/>
                <w:b/>
                <w:i/>
                <w:iCs/>
                <w:color w:val="BFBFBF" w:themeColor="background1" w:themeShade="BF"/>
                <w:sz w:val="18"/>
                <w:szCs w:val="18"/>
              </w:rPr>
            </w:pPr>
            <w:r w:rsidRPr="0082630C">
              <w:rPr>
                <w:rFonts w:ascii="思源黑体 CN Normal" w:eastAsia="思源黑体 CN Normal" w:hAnsi="思源黑体 CN Normal" w:hint="eastAsia"/>
                <w:bCs/>
                <w:sz w:val="18"/>
                <w:szCs w:val="18"/>
                <w:highlight w:val="green"/>
              </w:rPr>
              <w:t>{</w:t>
            </w:r>
            <w:r w:rsidRPr="0082630C">
              <w:rPr>
                <w:rFonts w:ascii="思源黑体 CN Normal" w:eastAsia="思源黑体 CN Normal" w:hAnsi="思源黑体 CN Normal"/>
                <w:bCs/>
                <w:sz w:val="18"/>
                <w:szCs w:val="18"/>
                <w:highlight w:val="green"/>
              </w:rPr>
              <w:t>%</w:t>
            </w:r>
            <w:r w:rsidRPr="0082630C">
              <w:rPr>
                <w:rFonts w:ascii="思源黑体 CN Normal" w:eastAsia="思源黑体 CN Normal" w:hAnsi="思源黑体 CN Normal" w:hint="eastAsia"/>
                <w:bCs/>
                <w:sz w:val="18"/>
                <w:szCs w:val="18"/>
                <w:highlight w:val="green"/>
              </w:rPr>
              <w:t>tr</w:t>
            </w:r>
            <w:r w:rsidRPr="0082630C">
              <w:rPr>
                <w:rFonts w:ascii="思源黑体 CN Normal" w:eastAsia="思源黑体 CN Normal" w:hAnsi="思源黑体 CN Normal"/>
                <w:bCs/>
                <w:sz w:val="18"/>
                <w:szCs w:val="18"/>
                <w:highlight w:val="green"/>
              </w:rPr>
              <w:t xml:space="preserve"> if (var.var_for_regimen.level_I+var.var_for_regimen.level_II)|filter_</w:t>
            </w:r>
            <w:r>
              <w:rPr>
                <w:rFonts w:ascii="思源黑体 CN Normal" w:eastAsia="思源黑体 CN Normal" w:hAnsi="思源黑体 CN Normal"/>
                <w:bCs/>
                <w:sz w:val="18"/>
                <w:szCs w:val="18"/>
                <w:highlight w:val="green"/>
              </w:rPr>
              <w:t>s</w:t>
            </w:r>
            <w:r w:rsidRPr="0082630C">
              <w:rPr>
                <w:rFonts w:ascii="思源黑体 CN Normal" w:eastAsia="思源黑体 CN Normal" w:hAnsi="思源黑体 CN Normal"/>
                <w:bCs/>
                <w:sz w:val="18"/>
                <w:szCs w:val="18"/>
                <w:highlight w:val="green"/>
              </w:rPr>
              <w:t>v%}</w:t>
            </w:r>
          </w:p>
        </w:tc>
      </w:tr>
      <w:tr w:rsidR="00347CF0" w14:paraId="77FDA5C9" w14:textId="77777777" w:rsidTr="001139D9">
        <w:trPr>
          <w:trHeight w:val="340"/>
          <w:jc w:val="center"/>
        </w:trPr>
        <w:tc>
          <w:tcPr>
            <w:tcW w:w="5000" w:type="pct"/>
            <w:gridSpan w:val="5"/>
            <w:shd w:val="clear" w:color="auto" w:fill="FFFFFF" w:themeFill="background1"/>
            <w:noWrap/>
            <w:vAlign w:val="center"/>
          </w:tcPr>
          <w:p w14:paraId="72C7D9DB" w14:textId="74767542" w:rsidR="00347CF0" w:rsidRDefault="00347CF0" w:rsidP="00347CF0">
            <w:pPr>
              <w:adjustRightInd w:val="0"/>
              <w:snapToGrid w:val="0"/>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bCs/>
                <w:sz w:val="18"/>
                <w:szCs w:val="18"/>
              </w:rPr>
              <w:t>{%tr for a in (var.var_</w:t>
            </w:r>
            <w:r>
              <w:rPr>
                <w:rFonts w:ascii="思源黑体 CN Normal" w:eastAsia="思源黑体 CN Normal" w:hAnsi="思源黑体 CN Normal"/>
                <w:bCs/>
                <w:sz w:val="18"/>
                <w:szCs w:val="18"/>
              </w:rPr>
              <w:t>for_regimen</w:t>
            </w:r>
            <w:r w:rsidRPr="00E86493">
              <w:rPr>
                <w:rFonts w:ascii="思源黑体 CN Normal" w:eastAsia="思源黑体 CN Normal" w:hAnsi="思源黑体 CN Normal"/>
                <w:bCs/>
                <w:sz w:val="18"/>
                <w:szCs w:val="18"/>
              </w:rPr>
              <w:t>.level_I+var.var_</w:t>
            </w:r>
            <w:r>
              <w:rPr>
                <w:rFonts w:ascii="思源黑体 CN Normal" w:eastAsia="思源黑体 CN Normal" w:hAnsi="思源黑体 CN Normal"/>
                <w:bCs/>
                <w:sz w:val="18"/>
                <w:szCs w:val="18"/>
              </w:rPr>
              <w:t>for_regimen</w:t>
            </w:r>
            <w:r w:rsidRPr="00E86493">
              <w:rPr>
                <w:rFonts w:ascii="思源黑体 CN Normal" w:eastAsia="思源黑体 CN Normal" w:hAnsi="思源黑体 CN Normal"/>
                <w:bCs/>
                <w:sz w:val="18"/>
                <w:szCs w:val="18"/>
              </w:rPr>
              <w:t>.level_II</w:t>
            </w:r>
            <w:r w:rsidRPr="0082630C">
              <w:rPr>
                <w:rFonts w:ascii="思源黑体 CN Normal" w:eastAsia="思源黑体 CN Normal" w:hAnsi="思源黑体 CN Normal"/>
                <w:bCs/>
                <w:sz w:val="18"/>
                <w:szCs w:val="18"/>
                <w:highlight w:val="yellow"/>
              </w:rPr>
              <w:t>)|filter_</w:t>
            </w:r>
            <w:r>
              <w:rPr>
                <w:rFonts w:ascii="思源黑体 CN Normal" w:eastAsia="思源黑体 CN Normal" w:hAnsi="思源黑体 CN Normal"/>
                <w:bCs/>
                <w:sz w:val="18"/>
                <w:szCs w:val="18"/>
                <w:highlight w:val="yellow"/>
              </w:rPr>
              <w:t>s</w:t>
            </w:r>
            <w:r w:rsidRPr="0082630C">
              <w:rPr>
                <w:rFonts w:ascii="思源黑体 CN Normal" w:eastAsia="思源黑体 CN Normal" w:hAnsi="思源黑体 CN Normal"/>
                <w:bCs/>
                <w:sz w:val="18"/>
                <w:szCs w:val="18"/>
                <w:highlight w:val="yellow"/>
              </w:rPr>
              <w:t>v%}</w:t>
            </w:r>
          </w:p>
        </w:tc>
      </w:tr>
      <w:tr w:rsidR="00347CF0" w14:paraId="655EB69F" w14:textId="77777777" w:rsidTr="00CF3632">
        <w:trPr>
          <w:trHeight w:val="340"/>
          <w:jc w:val="center"/>
        </w:trPr>
        <w:tc>
          <w:tcPr>
            <w:tcW w:w="588" w:type="pct"/>
            <w:shd w:val="clear" w:color="auto" w:fill="FFFFFF" w:themeFill="background1"/>
            <w:noWrap/>
            <w:vAlign w:val="center"/>
          </w:tcPr>
          <w:p w14:paraId="66506557" w14:textId="344CA28E" w:rsidR="00347CF0" w:rsidRPr="009A4248" w:rsidRDefault="00347CF0" w:rsidP="00347CF0">
            <w:pPr>
              <w:pStyle w:val="Default"/>
              <w:snapToGrid w:val="0"/>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cstheme="minorBidi" w:hint="eastAsia"/>
                <w:bCs/>
                <w:i/>
                <w:iCs/>
                <w:color w:val="auto"/>
                <w:kern w:val="2"/>
                <w:sz w:val="18"/>
                <w:szCs w:val="18"/>
              </w:rPr>
              <w:t>{</w:t>
            </w:r>
            <w:r w:rsidRPr="00E86493">
              <w:rPr>
                <w:rFonts w:ascii="思源黑体 CN Normal" w:eastAsia="思源黑体 CN Normal" w:hAnsi="思源黑体 CN Normal" w:cstheme="minorBidi"/>
                <w:bCs/>
                <w:i/>
                <w:iCs/>
                <w:color w:val="auto"/>
                <w:kern w:val="2"/>
                <w:sz w:val="18"/>
                <w:szCs w:val="18"/>
              </w:rPr>
              <w:t>{a.gene_symbol}}</w:t>
            </w:r>
          </w:p>
        </w:tc>
        <w:tc>
          <w:tcPr>
            <w:tcW w:w="839" w:type="pct"/>
            <w:shd w:val="clear" w:color="auto" w:fill="FFFFFF" w:themeFill="background1"/>
            <w:noWrap/>
            <w:vAlign w:val="center"/>
          </w:tcPr>
          <w:p w14:paraId="354CBA23" w14:textId="04D5E853" w:rsidR="00347CF0" w:rsidRDefault="00347CF0" w:rsidP="00347CF0">
            <w:pPr>
              <w:pStyle w:val="Default"/>
              <w:snapToGrid w:val="0"/>
              <w:jc w:val="center"/>
              <w:rPr>
                <w:rFonts w:ascii="思源黑体 CN Bold" w:eastAsia="思源黑体 CN Bold" w:hAnsi="思源黑体 CN Bold" w:cs="微软雅黑"/>
                <w:b/>
                <w:i/>
                <w:iCs/>
                <w:color w:val="BFBFBF" w:themeColor="background1" w:themeShade="BF"/>
                <w:kern w:val="2"/>
                <w:sz w:val="18"/>
                <w:szCs w:val="18"/>
              </w:rPr>
            </w:pPr>
            <w:r w:rsidRPr="00E86493">
              <w:rPr>
                <w:rFonts w:ascii="思源黑体 CN Normal" w:eastAsia="思源黑体 CN Normal" w:hAnsi="思源黑体 CN Normal" w:cs="微软雅黑" w:hint="eastAsia"/>
                <w:color w:val="auto"/>
                <w:kern w:val="2"/>
                <w:sz w:val="18"/>
                <w:szCs w:val="18"/>
              </w:rPr>
              <w:t>{</w:t>
            </w:r>
            <w:r w:rsidRPr="00E86493">
              <w:rPr>
                <w:rFonts w:ascii="思源黑体 CN Normal" w:eastAsia="思源黑体 CN Normal" w:hAnsi="思源黑体 CN Normal" w:cs="微软雅黑"/>
                <w:color w:val="auto"/>
                <w:kern w:val="2"/>
                <w:sz w:val="18"/>
                <w:szCs w:val="18"/>
              </w:rPr>
              <w:t>{a.five_prime_gene}}:{{a.five_prime_cds}}-</w:t>
            </w:r>
            <w:r w:rsidRPr="00E86493">
              <w:rPr>
                <w:rFonts w:ascii="思源黑体 CN Normal" w:eastAsia="思源黑体 CN Normal" w:hAnsi="思源黑体 CN Normal"/>
                <w:bCs/>
                <w:color w:val="000000" w:themeColor="text1"/>
                <w:sz w:val="18"/>
                <w:szCs w:val="18"/>
              </w:rPr>
              <w:t>{{a.three_prime</w:t>
            </w:r>
            <w:r w:rsidRPr="00E86493">
              <w:rPr>
                <w:rFonts w:ascii="思源黑体 CN Normal" w:eastAsia="思源黑体 CN Normal" w:hAnsi="思源黑体 CN Normal"/>
                <w:bCs/>
                <w:color w:val="000000" w:themeColor="text1"/>
                <w:sz w:val="18"/>
                <w:szCs w:val="18"/>
              </w:rPr>
              <w:lastRenderedPageBreak/>
              <w:t>_gene}}:{{a.three_prime_cds}}</w:t>
            </w:r>
          </w:p>
        </w:tc>
        <w:tc>
          <w:tcPr>
            <w:tcW w:w="1512" w:type="pct"/>
            <w:shd w:val="clear" w:color="auto" w:fill="FFFFFF" w:themeFill="background1"/>
            <w:vAlign w:val="center"/>
          </w:tcPr>
          <w:p w14:paraId="5B8DA109" w14:textId="7C2FEE20" w:rsidR="00347CF0" w:rsidRPr="00604201" w:rsidRDefault="00347CF0" w:rsidP="00347CF0">
            <w:pPr>
              <w:pStyle w:val="Default"/>
              <w:snapToGrid w:val="0"/>
              <w:jc w:val="center"/>
              <w:rPr>
                <w:rFonts w:ascii="思源黑体 CN Bold" w:eastAsia="思源黑体 CN Bold" w:hAnsi="思源黑体 CN Bold" w:cs="微软雅黑"/>
                <w:b/>
                <w:i/>
                <w:iCs/>
                <w:color w:val="BFBFBF" w:themeColor="background1" w:themeShade="BF"/>
                <w:kern w:val="2"/>
                <w:sz w:val="18"/>
                <w:szCs w:val="18"/>
              </w:rPr>
            </w:pPr>
            <w:r w:rsidRPr="00E86493">
              <w:rPr>
                <w:rFonts w:ascii="思源黑体 CN Normal" w:eastAsia="思源黑体 CN Normal" w:hAnsi="思源黑体 CN Normal" w:hint="eastAsia"/>
                <w:bCs/>
                <w:color w:val="000000" w:themeColor="text1"/>
                <w:sz w:val="18"/>
                <w:szCs w:val="18"/>
              </w:rPr>
              <w:lastRenderedPageBreak/>
              <w:t>{</w:t>
            </w:r>
            <w:r w:rsidRPr="00E86493">
              <w:rPr>
                <w:rFonts w:ascii="思源黑体 CN Normal" w:eastAsia="思源黑体 CN Normal" w:hAnsi="思源黑体 CN Normal"/>
                <w:bCs/>
                <w:color w:val="000000" w:themeColor="text1"/>
                <w:sz w:val="18"/>
                <w:szCs w:val="18"/>
              </w:rPr>
              <w:t>{a.five_prime_transcript}}/{{a.three_prime_transcript}}</w:t>
            </w:r>
          </w:p>
        </w:tc>
        <w:tc>
          <w:tcPr>
            <w:tcW w:w="996" w:type="pct"/>
            <w:shd w:val="clear" w:color="auto" w:fill="FFFFFF" w:themeFill="background1"/>
            <w:vAlign w:val="center"/>
          </w:tcPr>
          <w:p w14:paraId="6367CBAE" w14:textId="0B67F067" w:rsidR="00347CF0" w:rsidRDefault="00347CF0" w:rsidP="00347CF0">
            <w:pPr>
              <w:adjustRightInd w:val="0"/>
              <w:snapToGrid w:val="0"/>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a, sample]|freq_stran}}</w:t>
            </w:r>
          </w:p>
        </w:tc>
        <w:tc>
          <w:tcPr>
            <w:tcW w:w="1065" w:type="pct"/>
            <w:shd w:val="clear" w:color="auto" w:fill="FFFFFF" w:themeFill="background1"/>
            <w:vAlign w:val="center"/>
          </w:tcPr>
          <w:p w14:paraId="6469B3E7" w14:textId="77777777" w:rsidR="00347CF0" w:rsidRPr="00E86493" w:rsidRDefault="00347CF0" w:rsidP="00347CF0">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if a.clinic_num_s==5%}</w:t>
            </w:r>
          </w:p>
          <w:p w14:paraId="46278893" w14:textId="77777777" w:rsidR="00347CF0" w:rsidRPr="00E86493" w:rsidRDefault="00347CF0" w:rsidP="00347CF0">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I类变异</w:t>
            </w:r>
          </w:p>
          <w:p w14:paraId="75AF3934" w14:textId="77777777" w:rsidR="00347CF0" w:rsidRPr="00E86493" w:rsidRDefault="00347CF0" w:rsidP="00347CF0">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lastRenderedPageBreak/>
              <w:t>{</w:t>
            </w:r>
            <w:r w:rsidRPr="00E86493">
              <w:rPr>
                <w:rFonts w:ascii="思源黑体 CN Normal" w:eastAsia="思源黑体 CN Normal" w:hAnsi="思源黑体 CN Normal"/>
                <w:bCs/>
                <w:sz w:val="18"/>
                <w:szCs w:val="18"/>
              </w:rPr>
              <w:t>%p elif a.clinic_num_s==4%}</w:t>
            </w:r>
          </w:p>
          <w:p w14:paraId="5E327CDF" w14:textId="77777777" w:rsidR="00347CF0" w:rsidRPr="00E86493" w:rsidRDefault="00347CF0" w:rsidP="00347CF0">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II类变异</w:t>
            </w:r>
          </w:p>
          <w:p w14:paraId="1FFDC441" w14:textId="51ED4FF3" w:rsidR="00347CF0" w:rsidRDefault="00347CF0" w:rsidP="00347CF0">
            <w:pPr>
              <w:adjustRightInd w:val="0"/>
              <w:snapToGrid w:val="0"/>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endif%}</w:t>
            </w:r>
          </w:p>
        </w:tc>
      </w:tr>
      <w:tr w:rsidR="00347CF0" w14:paraId="57EB410D" w14:textId="77777777" w:rsidTr="00347CF0">
        <w:trPr>
          <w:trHeight w:val="340"/>
          <w:jc w:val="center"/>
        </w:trPr>
        <w:tc>
          <w:tcPr>
            <w:tcW w:w="5000" w:type="pct"/>
            <w:gridSpan w:val="5"/>
            <w:shd w:val="clear" w:color="auto" w:fill="FFFFFF" w:themeFill="background1"/>
            <w:noWrap/>
            <w:vAlign w:val="center"/>
          </w:tcPr>
          <w:p w14:paraId="3BC0362D" w14:textId="16A88390" w:rsidR="00347CF0" w:rsidRPr="00E86493" w:rsidRDefault="00347CF0" w:rsidP="00347CF0">
            <w:pPr>
              <w:adjustRightInd w:val="0"/>
              <w:snapToGrid w:val="0"/>
              <w:jc w:val="center"/>
              <w:rPr>
                <w:rFonts w:ascii="思源黑体 CN Normal" w:eastAsia="思源黑体 CN Normal" w:hAnsi="思源黑体 CN Normal"/>
                <w:bCs/>
                <w:sz w:val="18"/>
                <w:szCs w:val="18"/>
              </w:rPr>
            </w:pPr>
            <w:r w:rsidRPr="0082630C">
              <w:rPr>
                <w:rFonts w:ascii="思源黑体 CN Normal" w:eastAsia="思源黑体 CN Normal" w:hAnsi="思源黑体 CN Normal" w:hint="eastAsia"/>
                <w:bCs/>
                <w:sz w:val="18"/>
                <w:szCs w:val="18"/>
                <w:highlight w:val="yellow"/>
              </w:rPr>
              <w:lastRenderedPageBreak/>
              <w:t>{</w:t>
            </w:r>
            <w:r w:rsidRPr="0082630C">
              <w:rPr>
                <w:rFonts w:ascii="思源黑体 CN Normal" w:eastAsia="思源黑体 CN Normal" w:hAnsi="思源黑体 CN Normal"/>
                <w:bCs/>
                <w:sz w:val="18"/>
                <w:szCs w:val="18"/>
                <w:highlight w:val="yellow"/>
              </w:rPr>
              <w:t>%tr endfor%}</w:t>
            </w:r>
          </w:p>
        </w:tc>
      </w:tr>
      <w:tr w:rsidR="00347CF0" w14:paraId="1FD2E0D8" w14:textId="77777777" w:rsidTr="00347CF0">
        <w:trPr>
          <w:trHeight w:val="340"/>
          <w:jc w:val="center"/>
        </w:trPr>
        <w:tc>
          <w:tcPr>
            <w:tcW w:w="5000" w:type="pct"/>
            <w:gridSpan w:val="5"/>
            <w:shd w:val="clear" w:color="auto" w:fill="FFFFFF" w:themeFill="background1"/>
            <w:noWrap/>
            <w:vAlign w:val="center"/>
          </w:tcPr>
          <w:p w14:paraId="211438C7" w14:textId="59CBF81D" w:rsidR="00347CF0" w:rsidRPr="00E86493" w:rsidRDefault="00347CF0" w:rsidP="00347CF0">
            <w:pPr>
              <w:adjustRightInd w:val="0"/>
              <w:snapToGrid w:val="0"/>
              <w:jc w:val="center"/>
              <w:rPr>
                <w:rFonts w:ascii="思源黑体 CN Normal" w:eastAsia="思源黑体 CN Normal" w:hAnsi="思源黑体 CN Normal"/>
                <w:bCs/>
                <w:sz w:val="18"/>
                <w:szCs w:val="18"/>
              </w:rPr>
            </w:pPr>
            <w:r w:rsidRPr="0082630C">
              <w:rPr>
                <w:rFonts w:ascii="思源黑体 CN Normal" w:eastAsia="思源黑体 CN Normal" w:hAnsi="思源黑体 CN Normal" w:hint="eastAsia"/>
                <w:bCs/>
                <w:sz w:val="18"/>
                <w:szCs w:val="18"/>
                <w:highlight w:val="green"/>
              </w:rPr>
              <w:t>{</w:t>
            </w:r>
            <w:r w:rsidRPr="0082630C">
              <w:rPr>
                <w:rFonts w:ascii="思源黑体 CN Normal" w:eastAsia="思源黑体 CN Normal" w:hAnsi="思源黑体 CN Normal"/>
                <w:bCs/>
                <w:sz w:val="18"/>
                <w:szCs w:val="18"/>
                <w:highlight w:val="green"/>
              </w:rPr>
              <w:t>%tr endif%}</w:t>
            </w:r>
          </w:p>
        </w:tc>
      </w:tr>
      <w:tr w:rsidR="00347CF0" w14:paraId="3F2550E9" w14:textId="77777777" w:rsidTr="00347CF0">
        <w:trPr>
          <w:trHeight w:val="340"/>
          <w:jc w:val="center"/>
        </w:trPr>
        <w:tc>
          <w:tcPr>
            <w:tcW w:w="5000" w:type="pct"/>
            <w:gridSpan w:val="5"/>
            <w:shd w:val="clear" w:color="auto" w:fill="FFFFFF" w:themeFill="background1"/>
            <w:noWrap/>
            <w:vAlign w:val="center"/>
          </w:tcPr>
          <w:p w14:paraId="78611310" w14:textId="00FA5159" w:rsidR="00347CF0" w:rsidRPr="00E86493" w:rsidRDefault="00347CF0" w:rsidP="00347CF0">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if (var.var_somatic.level_onco_nodrug+var.var_somatic.level_III)|filter_sv%}</w:t>
            </w:r>
          </w:p>
        </w:tc>
      </w:tr>
      <w:tr w:rsidR="00347CF0" w14:paraId="7A25911C" w14:textId="77777777" w:rsidTr="00347CF0">
        <w:trPr>
          <w:trHeight w:val="340"/>
          <w:jc w:val="center"/>
        </w:trPr>
        <w:tc>
          <w:tcPr>
            <w:tcW w:w="5000" w:type="pct"/>
            <w:gridSpan w:val="5"/>
            <w:shd w:val="clear" w:color="auto" w:fill="FFFFFF" w:themeFill="background1"/>
            <w:noWrap/>
            <w:vAlign w:val="center"/>
          </w:tcPr>
          <w:p w14:paraId="64465B33" w14:textId="1E0F6A86" w:rsidR="00347CF0" w:rsidRPr="00E86493" w:rsidRDefault="00347CF0" w:rsidP="00347CF0">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for b in (var.var_somatic.level_onco_nodrug+var.var_somatic.level_III)|filter_sv%}</w:t>
            </w:r>
          </w:p>
        </w:tc>
      </w:tr>
      <w:tr w:rsidR="00347CF0" w14:paraId="3A6CB936" w14:textId="77777777" w:rsidTr="00CF3632">
        <w:trPr>
          <w:trHeight w:val="340"/>
          <w:jc w:val="center"/>
        </w:trPr>
        <w:tc>
          <w:tcPr>
            <w:tcW w:w="588" w:type="pct"/>
            <w:shd w:val="clear" w:color="auto" w:fill="FFFFFF" w:themeFill="background1"/>
            <w:noWrap/>
            <w:vAlign w:val="center"/>
          </w:tcPr>
          <w:p w14:paraId="021BC9BD" w14:textId="2D0B0402" w:rsidR="00347CF0" w:rsidRPr="00E86493" w:rsidRDefault="00347CF0" w:rsidP="00347CF0">
            <w:pPr>
              <w:pStyle w:val="Default"/>
              <w:snapToGrid w:val="0"/>
              <w:jc w:val="center"/>
              <w:rPr>
                <w:rFonts w:ascii="思源黑体 CN Normal" w:eastAsia="思源黑体 CN Normal" w:hAnsi="思源黑体 CN Normal" w:cstheme="minorBidi"/>
                <w:bCs/>
                <w:i/>
                <w:iCs/>
                <w:color w:val="auto"/>
                <w:kern w:val="2"/>
                <w:sz w:val="18"/>
                <w:szCs w:val="18"/>
              </w:rPr>
            </w:pPr>
            <w:r w:rsidRPr="00E86493">
              <w:rPr>
                <w:rFonts w:ascii="思源黑体 CN Normal" w:eastAsia="思源黑体 CN Normal" w:hAnsi="思源黑体 CN Normal" w:cstheme="minorBidi" w:hint="eastAsia"/>
                <w:bCs/>
                <w:i/>
                <w:iCs/>
                <w:color w:val="auto"/>
                <w:kern w:val="2"/>
                <w:sz w:val="18"/>
                <w:szCs w:val="18"/>
              </w:rPr>
              <w:t>{</w:t>
            </w:r>
            <w:r w:rsidRPr="00E86493">
              <w:rPr>
                <w:rFonts w:ascii="思源黑体 CN Normal" w:eastAsia="思源黑体 CN Normal" w:hAnsi="思源黑体 CN Normal" w:cstheme="minorBidi"/>
                <w:bCs/>
                <w:i/>
                <w:iCs/>
                <w:color w:val="auto"/>
                <w:kern w:val="2"/>
                <w:sz w:val="18"/>
                <w:szCs w:val="18"/>
              </w:rPr>
              <w:t>{</w:t>
            </w:r>
            <w:r>
              <w:rPr>
                <w:rFonts w:ascii="思源黑体 CN Normal" w:eastAsia="思源黑体 CN Normal" w:hAnsi="思源黑体 CN Normal" w:cstheme="minorBidi" w:hint="eastAsia"/>
                <w:bCs/>
                <w:i/>
                <w:iCs/>
                <w:color w:val="auto"/>
                <w:kern w:val="2"/>
                <w:sz w:val="18"/>
                <w:szCs w:val="18"/>
              </w:rPr>
              <w:t>b</w:t>
            </w:r>
            <w:r w:rsidRPr="00E86493">
              <w:rPr>
                <w:rFonts w:ascii="思源黑体 CN Normal" w:eastAsia="思源黑体 CN Normal" w:hAnsi="思源黑体 CN Normal" w:cstheme="minorBidi"/>
                <w:bCs/>
                <w:i/>
                <w:iCs/>
                <w:color w:val="auto"/>
                <w:kern w:val="2"/>
                <w:sz w:val="18"/>
                <w:szCs w:val="18"/>
              </w:rPr>
              <w:t>.gene_symbol}}</w:t>
            </w:r>
          </w:p>
        </w:tc>
        <w:tc>
          <w:tcPr>
            <w:tcW w:w="839" w:type="pct"/>
            <w:shd w:val="clear" w:color="auto" w:fill="FFFFFF" w:themeFill="background1"/>
            <w:noWrap/>
            <w:vAlign w:val="center"/>
          </w:tcPr>
          <w:p w14:paraId="7F170FEE" w14:textId="1AA58F41" w:rsidR="00347CF0" w:rsidRPr="00E86493" w:rsidRDefault="00347CF0" w:rsidP="00347CF0">
            <w:pPr>
              <w:pStyle w:val="Default"/>
              <w:snapToGrid w:val="0"/>
              <w:jc w:val="center"/>
              <w:rPr>
                <w:rFonts w:ascii="思源黑体 CN Normal" w:eastAsia="思源黑体 CN Normal" w:hAnsi="思源黑体 CN Normal" w:cs="微软雅黑"/>
                <w:color w:val="auto"/>
                <w:kern w:val="2"/>
                <w:sz w:val="18"/>
                <w:szCs w:val="18"/>
              </w:rPr>
            </w:pPr>
            <w:r w:rsidRPr="00E86493">
              <w:rPr>
                <w:rFonts w:ascii="思源黑体 CN Normal" w:eastAsia="思源黑体 CN Normal" w:hAnsi="思源黑体 CN Normal" w:cs="微软雅黑" w:hint="eastAsia"/>
                <w:color w:val="auto"/>
                <w:kern w:val="2"/>
                <w:sz w:val="18"/>
                <w:szCs w:val="18"/>
              </w:rPr>
              <w:t>{</w:t>
            </w:r>
            <w:r w:rsidRPr="00E86493">
              <w:rPr>
                <w:rFonts w:ascii="思源黑体 CN Normal" w:eastAsia="思源黑体 CN Normal" w:hAnsi="思源黑体 CN Normal" w:cs="微软雅黑"/>
                <w:color w:val="auto"/>
                <w:kern w:val="2"/>
                <w:sz w:val="18"/>
                <w:szCs w:val="18"/>
              </w:rPr>
              <w:t>{</w:t>
            </w:r>
            <w:r>
              <w:rPr>
                <w:rFonts w:ascii="思源黑体 CN Normal" w:eastAsia="思源黑体 CN Normal" w:hAnsi="思源黑体 CN Normal" w:cs="微软雅黑"/>
                <w:color w:val="auto"/>
                <w:kern w:val="2"/>
                <w:sz w:val="18"/>
                <w:szCs w:val="18"/>
              </w:rPr>
              <w:t>b</w:t>
            </w:r>
            <w:r w:rsidRPr="00E86493">
              <w:rPr>
                <w:rFonts w:ascii="思源黑体 CN Normal" w:eastAsia="思源黑体 CN Normal" w:hAnsi="思源黑体 CN Normal" w:cs="微软雅黑"/>
                <w:color w:val="auto"/>
                <w:kern w:val="2"/>
                <w:sz w:val="18"/>
                <w:szCs w:val="18"/>
              </w:rPr>
              <w:t>.five_prime_gene}}:{{</w:t>
            </w:r>
            <w:r>
              <w:rPr>
                <w:rFonts w:ascii="思源黑体 CN Normal" w:eastAsia="思源黑体 CN Normal" w:hAnsi="思源黑体 CN Normal" w:cs="微软雅黑"/>
                <w:color w:val="auto"/>
                <w:kern w:val="2"/>
                <w:sz w:val="18"/>
                <w:szCs w:val="18"/>
              </w:rPr>
              <w:t>b</w:t>
            </w:r>
            <w:r w:rsidRPr="00E86493">
              <w:rPr>
                <w:rFonts w:ascii="思源黑体 CN Normal" w:eastAsia="思源黑体 CN Normal" w:hAnsi="思源黑体 CN Normal" w:cs="微软雅黑"/>
                <w:color w:val="auto"/>
                <w:kern w:val="2"/>
                <w:sz w:val="18"/>
                <w:szCs w:val="18"/>
              </w:rPr>
              <w:t>.five_prime_cds}}-</w:t>
            </w:r>
            <w:r w:rsidRPr="00E86493">
              <w:rPr>
                <w:rFonts w:ascii="思源黑体 CN Normal" w:eastAsia="思源黑体 CN Normal" w:hAnsi="思源黑体 CN Normal"/>
                <w:bCs/>
                <w:color w:val="000000" w:themeColor="text1"/>
                <w:sz w:val="18"/>
                <w:szCs w:val="18"/>
              </w:rPr>
              <w:t>{{</w:t>
            </w:r>
            <w:r>
              <w:rPr>
                <w:rFonts w:ascii="思源黑体 CN Normal" w:eastAsia="思源黑体 CN Normal" w:hAnsi="思源黑体 CN Normal"/>
                <w:bCs/>
                <w:color w:val="000000" w:themeColor="text1"/>
                <w:sz w:val="18"/>
                <w:szCs w:val="18"/>
              </w:rPr>
              <w:t>b</w:t>
            </w:r>
            <w:r w:rsidRPr="00E86493">
              <w:rPr>
                <w:rFonts w:ascii="思源黑体 CN Normal" w:eastAsia="思源黑体 CN Normal" w:hAnsi="思源黑体 CN Normal"/>
                <w:bCs/>
                <w:color w:val="000000" w:themeColor="text1"/>
                <w:sz w:val="18"/>
                <w:szCs w:val="18"/>
              </w:rPr>
              <w:t>.three_prime_gene}}:{{</w:t>
            </w:r>
            <w:r>
              <w:rPr>
                <w:rFonts w:ascii="思源黑体 CN Normal" w:eastAsia="思源黑体 CN Normal" w:hAnsi="思源黑体 CN Normal"/>
                <w:bCs/>
                <w:color w:val="000000" w:themeColor="text1"/>
                <w:sz w:val="18"/>
                <w:szCs w:val="18"/>
              </w:rPr>
              <w:t>b</w:t>
            </w:r>
            <w:r w:rsidRPr="00E86493">
              <w:rPr>
                <w:rFonts w:ascii="思源黑体 CN Normal" w:eastAsia="思源黑体 CN Normal" w:hAnsi="思源黑体 CN Normal"/>
                <w:bCs/>
                <w:color w:val="000000" w:themeColor="text1"/>
                <w:sz w:val="18"/>
                <w:szCs w:val="18"/>
              </w:rPr>
              <w:t>.three_prime_cds}}</w:t>
            </w:r>
          </w:p>
        </w:tc>
        <w:tc>
          <w:tcPr>
            <w:tcW w:w="1512" w:type="pct"/>
            <w:shd w:val="clear" w:color="auto" w:fill="FFFFFF" w:themeFill="background1"/>
            <w:vAlign w:val="center"/>
          </w:tcPr>
          <w:p w14:paraId="32CB071D" w14:textId="5C7571E0" w:rsidR="00347CF0" w:rsidRPr="00E86493" w:rsidRDefault="00347CF0" w:rsidP="00347CF0">
            <w:pPr>
              <w:pStyle w:val="Default"/>
              <w:snapToGrid w:val="0"/>
              <w:jc w:val="center"/>
              <w:rPr>
                <w:rFonts w:ascii="思源黑体 CN Normal" w:eastAsia="思源黑体 CN Normal" w:hAnsi="思源黑体 CN Normal"/>
                <w:bCs/>
                <w:color w:val="000000" w:themeColor="text1"/>
                <w:sz w:val="18"/>
                <w:szCs w:val="18"/>
              </w:rPr>
            </w:pPr>
            <w:r w:rsidRPr="00E86493">
              <w:rPr>
                <w:rFonts w:ascii="思源黑体 CN Normal" w:eastAsia="思源黑体 CN Normal" w:hAnsi="思源黑体 CN Normal" w:hint="eastAsia"/>
                <w:bCs/>
                <w:color w:val="000000" w:themeColor="text1"/>
                <w:sz w:val="18"/>
                <w:szCs w:val="18"/>
              </w:rPr>
              <w:t>{</w:t>
            </w:r>
            <w:r w:rsidRPr="00E86493">
              <w:rPr>
                <w:rFonts w:ascii="思源黑体 CN Normal" w:eastAsia="思源黑体 CN Normal" w:hAnsi="思源黑体 CN Normal"/>
                <w:bCs/>
                <w:color w:val="000000" w:themeColor="text1"/>
                <w:sz w:val="18"/>
                <w:szCs w:val="18"/>
              </w:rPr>
              <w:t>{</w:t>
            </w:r>
            <w:r>
              <w:rPr>
                <w:rFonts w:ascii="思源黑体 CN Normal" w:eastAsia="思源黑体 CN Normal" w:hAnsi="思源黑体 CN Normal"/>
                <w:bCs/>
                <w:color w:val="000000" w:themeColor="text1"/>
                <w:sz w:val="18"/>
                <w:szCs w:val="18"/>
              </w:rPr>
              <w:t>b</w:t>
            </w:r>
            <w:r w:rsidRPr="00E86493">
              <w:rPr>
                <w:rFonts w:ascii="思源黑体 CN Normal" w:eastAsia="思源黑体 CN Normal" w:hAnsi="思源黑体 CN Normal"/>
                <w:bCs/>
                <w:color w:val="000000" w:themeColor="text1"/>
                <w:sz w:val="18"/>
                <w:szCs w:val="18"/>
              </w:rPr>
              <w:t>.five_prime_transcript}}/{{</w:t>
            </w:r>
            <w:r>
              <w:rPr>
                <w:rFonts w:ascii="思源黑体 CN Normal" w:eastAsia="思源黑体 CN Normal" w:hAnsi="思源黑体 CN Normal"/>
                <w:bCs/>
                <w:color w:val="000000" w:themeColor="text1"/>
                <w:sz w:val="18"/>
                <w:szCs w:val="18"/>
              </w:rPr>
              <w:t>b</w:t>
            </w:r>
            <w:r w:rsidRPr="00E86493">
              <w:rPr>
                <w:rFonts w:ascii="思源黑体 CN Normal" w:eastAsia="思源黑体 CN Normal" w:hAnsi="思源黑体 CN Normal"/>
                <w:bCs/>
                <w:color w:val="000000" w:themeColor="text1"/>
                <w:sz w:val="18"/>
                <w:szCs w:val="18"/>
              </w:rPr>
              <w:t>.three_prime_transcript}}</w:t>
            </w:r>
          </w:p>
        </w:tc>
        <w:tc>
          <w:tcPr>
            <w:tcW w:w="996" w:type="pct"/>
            <w:shd w:val="clear" w:color="auto" w:fill="FFFFFF" w:themeFill="background1"/>
            <w:vAlign w:val="center"/>
          </w:tcPr>
          <w:p w14:paraId="31DCB270" w14:textId="209E803C" w:rsidR="00347CF0" w:rsidRPr="00E86493" w:rsidRDefault="00347CF0" w:rsidP="00347CF0">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b</w:t>
            </w:r>
            <w:r w:rsidRPr="00E86493">
              <w:rPr>
                <w:rFonts w:ascii="思源黑体 CN Normal" w:eastAsia="思源黑体 CN Normal" w:hAnsi="思源黑体 CN Normal"/>
                <w:bCs/>
                <w:sz w:val="18"/>
                <w:szCs w:val="18"/>
              </w:rPr>
              <w:t>, sample]|freq_stran}}</w:t>
            </w:r>
          </w:p>
        </w:tc>
        <w:tc>
          <w:tcPr>
            <w:tcW w:w="1065" w:type="pct"/>
            <w:shd w:val="clear" w:color="auto" w:fill="FFFFFF" w:themeFill="background1"/>
            <w:vAlign w:val="center"/>
          </w:tcPr>
          <w:p w14:paraId="7AB6306D" w14:textId="7BAA39D0" w:rsidR="00347CF0" w:rsidRPr="00E86493" w:rsidRDefault="00347CF0" w:rsidP="00347CF0">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I</w:t>
            </w:r>
            <w:r>
              <w:rPr>
                <w:rFonts w:ascii="思源黑体 CN Normal" w:eastAsia="思源黑体 CN Normal" w:hAnsi="思源黑体 CN Normal"/>
                <w:bCs/>
                <w:sz w:val="18"/>
                <w:szCs w:val="18"/>
              </w:rPr>
              <w:t>II</w:t>
            </w:r>
            <w:r>
              <w:rPr>
                <w:rFonts w:ascii="思源黑体 CN Normal" w:eastAsia="思源黑体 CN Normal" w:hAnsi="思源黑体 CN Normal" w:hint="eastAsia"/>
                <w:bCs/>
                <w:sz w:val="18"/>
                <w:szCs w:val="18"/>
              </w:rPr>
              <w:t>类变异</w:t>
            </w:r>
          </w:p>
        </w:tc>
      </w:tr>
      <w:tr w:rsidR="00347CF0" w14:paraId="5EFE7AA3" w14:textId="77777777" w:rsidTr="00347CF0">
        <w:trPr>
          <w:trHeight w:val="340"/>
          <w:jc w:val="center"/>
        </w:trPr>
        <w:tc>
          <w:tcPr>
            <w:tcW w:w="5000" w:type="pct"/>
            <w:gridSpan w:val="5"/>
            <w:shd w:val="clear" w:color="auto" w:fill="FFFFFF" w:themeFill="background1"/>
            <w:noWrap/>
            <w:vAlign w:val="center"/>
          </w:tcPr>
          <w:p w14:paraId="62A4953F" w14:textId="577E5E50" w:rsidR="00347CF0" w:rsidRDefault="00347CF0" w:rsidP="00347CF0">
            <w:pPr>
              <w:adjustRightInd w:val="0"/>
              <w:snapToGrid w:val="0"/>
              <w:jc w:val="center"/>
              <w:rPr>
                <w:rFonts w:ascii="思源黑体 CN Normal" w:eastAsia="思源黑体 CN Normal" w:hAnsi="思源黑体 CN Normal"/>
                <w:bCs/>
                <w:sz w:val="18"/>
                <w:szCs w:val="18"/>
              </w:rPr>
            </w:pPr>
            <w:r w:rsidRPr="0082630C">
              <w:rPr>
                <w:rFonts w:ascii="思源黑体 CN Normal" w:eastAsia="思源黑体 CN Normal" w:hAnsi="思源黑体 CN Normal" w:hint="eastAsia"/>
                <w:bCs/>
                <w:sz w:val="18"/>
                <w:szCs w:val="18"/>
                <w:highlight w:val="yellow"/>
              </w:rPr>
              <w:t>{</w:t>
            </w:r>
            <w:r w:rsidRPr="0082630C">
              <w:rPr>
                <w:rFonts w:ascii="思源黑体 CN Normal" w:eastAsia="思源黑体 CN Normal" w:hAnsi="思源黑体 CN Normal"/>
                <w:bCs/>
                <w:sz w:val="18"/>
                <w:szCs w:val="18"/>
                <w:highlight w:val="yellow"/>
              </w:rPr>
              <w:t>%tr endfor%}</w:t>
            </w:r>
          </w:p>
        </w:tc>
      </w:tr>
      <w:tr w:rsidR="00347CF0" w14:paraId="3815DEEE" w14:textId="77777777" w:rsidTr="00347CF0">
        <w:trPr>
          <w:trHeight w:val="340"/>
          <w:jc w:val="center"/>
        </w:trPr>
        <w:tc>
          <w:tcPr>
            <w:tcW w:w="5000" w:type="pct"/>
            <w:gridSpan w:val="5"/>
            <w:shd w:val="clear" w:color="auto" w:fill="FFFFFF" w:themeFill="background1"/>
            <w:noWrap/>
            <w:vAlign w:val="center"/>
          </w:tcPr>
          <w:p w14:paraId="571E14EE" w14:textId="25F4FD81" w:rsidR="00347CF0" w:rsidRDefault="00347CF0" w:rsidP="00347CF0">
            <w:pPr>
              <w:adjustRightInd w:val="0"/>
              <w:snapToGrid w:val="0"/>
              <w:jc w:val="center"/>
              <w:rPr>
                <w:rFonts w:ascii="思源黑体 CN Normal" w:eastAsia="思源黑体 CN Normal" w:hAnsi="思源黑体 CN Normal"/>
                <w:bCs/>
                <w:sz w:val="18"/>
                <w:szCs w:val="18"/>
              </w:rPr>
            </w:pPr>
            <w:r w:rsidRPr="0082630C">
              <w:rPr>
                <w:rFonts w:ascii="思源黑体 CN Normal" w:eastAsia="思源黑体 CN Normal" w:hAnsi="思源黑体 CN Normal" w:hint="eastAsia"/>
                <w:bCs/>
                <w:sz w:val="18"/>
                <w:szCs w:val="18"/>
                <w:highlight w:val="green"/>
              </w:rPr>
              <w:t>{</w:t>
            </w:r>
            <w:r w:rsidRPr="0082630C">
              <w:rPr>
                <w:rFonts w:ascii="思源黑体 CN Normal" w:eastAsia="思源黑体 CN Normal" w:hAnsi="思源黑体 CN Normal"/>
                <w:bCs/>
                <w:sz w:val="18"/>
                <w:szCs w:val="18"/>
                <w:highlight w:val="green"/>
              </w:rPr>
              <w:t>%tr endif%}</w:t>
            </w:r>
          </w:p>
        </w:tc>
      </w:tr>
      <w:tr w:rsidR="00347CF0" w14:paraId="0A93EA58" w14:textId="77777777" w:rsidTr="00347CF0">
        <w:trPr>
          <w:trHeight w:val="340"/>
          <w:jc w:val="center"/>
        </w:trPr>
        <w:tc>
          <w:tcPr>
            <w:tcW w:w="5000" w:type="pct"/>
            <w:gridSpan w:val="5"/>
            <w:shd w:val="clear" w:color="auto" w:fill="FFFFFF" w:themeFill="background1"/>
            <w:noWrap/>
            <w:vAlign w:val="center"/>
          </w:tcPr>
          <w:p w14:paraId="7D53954F" w14:textId="42ADFA8E" w:rsidR="00347CF0" w:rsidRDefault="00347CF0" w:rsidP="00347CF0">
            <w:pPr>
              <w:adjustRightInd w:val="0"/>
              <w:snapToGrid w:val="0"/>
              <w:jc w:val="center"/>
              <w:rPr>
                <w:rFonts w:ascii="思源黑体 CN Normal" w:eastAsia="思源黑体 CN Normal" w:hAnsi="思源黑体 CN Normal"/>
                <w:bCs/>
                <w:sz w:val="18"/>
                <w:szCs w:val="18"/>
              </w:rPr>
            </w:pPr>
            <w:r w:rsidRPr="0040614F">
              <w:rPr>
                <w:rFonts w:ascii="思源黑体 CN Normal" w:eastAsia="思源黑体 CN Normal" w:hAnsi="思源黑体 CN Normal" w:hint="eastAsia"/>
                <w:bCs/>
                <w:sz w:val="18"/>
                <w:szCs w:val="18"/>
              </w:rPr>
              <w:t>{</w:t>
            </w:r>
            <w:r w:rsidRPr="0040614F">
              <w:rPr>
                <w:rFonts w:ascii="思源黑体 CN Normal" w:eastAsia="思源黑体 CN Normal" w:hAnsi="思源黑体 CN Normal"/>
                <w:bCs/>
                <w:sz w:val="18"/>
                <w:szCs w:val="18"/>
              </w:rPr>
              <w:t>%tr if not (var.var_for_regimen.level_I+var.var_for_regimen.level_II+var.var_somatic.</w:t>
            </w:r>
            <w:r w:rsidRPr="0040614F">
              <w:rPr>
                <w:rFonts w:ascii="思源黑体 CN Normal" w:eastAsia="思源黑体 CN Normal" w:hAnsi="思源黑体 CN Normal" w:hint="eastAsia"/>
                <w:bCs/>
                <w:sz w:val="18"/>
                <w:szCs w:val="18"/>
              </w:rPr>
              <w:t>leve</w:t>
            </w:r>
            <w:r w:rsidRPr="0040614F">
              <w:rPr>
                <w:rFonts w:ascii="思源黑体 CN Normal" w:eastAsia="思源黑体 CN Normal" w:hAnsi="思源黑体 CN Normal"/>
                <w:bCs/>
                <w:sz w:val="18"/>
                <w:szCs w:val="18"/>
              </w:rPr>
              <w:t>l_onco_nodrug+var.var_somatic.level_III)|filter_</w:t>
            </w:r>
            <w:r>
              <w:rPr>
                <w:rFonts w:ascii="思源黑体 CN Normal" w:eastAsia="思源黑体 CN Normal" w:hAnsi="思源黑体 CN Normal"/>
                <w:bCs/>
                <w:sz w:val="18"/>
                <w:szCs w:val="18"/>
              </w:rPr>
              <w:t>sv</w:t>
            </w:r>
            <w:r w:rsidRPr="0040614F">
              <w:rPr>
                <w:rFonts w:ascii="思源黑体 CN Normal" w:eastAsia="思源黑体 CN Normal" w:hAnsi="思源黑体 CN Normal"/>
                <w:bCs/>
                <w:sz w:val="18"/>
                <w:szCs w:val="18"/>
              </w:rPr>
              <w:t>%}</w:t>
            </w:r>
          </w:p>
        </w:tc>
      </w:tr>
      <w:tr w:rsidR="00347CF0" w14:paraId="4B885C83" w14:textId="77777777" w:rsidTr="00CF3632">
        <w:trPr>
          <w:trHeight w:val="340"/>
          <w:jc w:val="center"/>
        </w:trPr>
        <w:tc>
          <w:tcPr>
            <w:tcW w:w="588" w:type="pct"/>
            <w:shd w:val="clear" w:color="auto" w:fill="FFFFFF" w:themeFill="background1"/>
            <w:noWrap/>
            <w:vAlign w:val="center"/>
          </w:tcPr>
          <w:p w14:paraId="753C762F" w14:textId="29B6C00C" w:rsidR="00347CF0" w:rsidRPr="00E86493" w:rsidRDefault="00347CF0" w:rsidP="00347CF0">
            <w:pPr>
              <w:pStyle w:val="Default"/>
              <w:snapToGrid w:val="0"/>
              <w:jc w:val="center"/>
              <w:rPr>
                <w:rFonts w:ascii="思源黑体 CN Normal" w:eastAsia="思源黑体 CN Normal" w:hAnsi="思源黑体 CN Normal" w:cstheme="minorBidi"/>
                <w:bCs/>
                <w:i/>
                <w:iCs/>
                <w:color w:val="auto"/>
                <w:kern w:val="2"/>
                <w:sz w:val="18"/>
                <w:szCs w:val="18"/>
              </w:rPr>
            </w:pPr>
            <w:r>
              <w:rPr>
                <w:rFonts w:ascii="思源黑体 CN Normal" w:eastAsia="思源黑体 CN Normal" w:hAnsi="思源黑体 CN Normal" w:cstheme="minorBidi" w:hint="eastAsia"/>
                <w:bCs/>
                <w:sz w:val="18"/>
                <w:szCs w:val="18"/>
              </w:rPr>
              <w:t>/</w:t>
            </w:r>
          </w:p>
        </w:tc>
        <w:tc>
          <w:tcPr>
            <w:tcW w:w="839" w:type="pct"/>
            <w:shd w:val="clear" w:color="auto" w:fill="FFFFFF" w:themeFill="background1"/>
            <w:noWrap/>
            <w:vAlign w:val="center"/>
          </w:tcPr>
          <w:p w14:paraId="2B8EE54F" w14:textId="62F24CDF" w:rsidR="00347CF0" w:rsidRPr="00E86493" w:rsidRDefault="00347CF0" w:rsidP="00347CF0">
            <w:pPr>
              <w:pStyle w:val="Default"/>
              <w:snapToGrid w:val="0"/>
              <w:jc w:val="center"/>
              <w:rPr>
                <w:rFonts w:ascii="思源黑体 CN Normal" w:eastAsia="思源黑体 CN Normal" w:hAnsi="思源黑体 CN Normal" w:cs="微软雅黑"/>
                <w:color w:val="auto"/>
                <w:kern w:val="2"/>
                <w:sz w:val="18"/>
                <w:szCs w:val="18"/>
              </w:rPr>
            </w:pPr>
            <w:r>
              <w:rPr>
                <w:rFonts w:ascii="思源黑体 CN Normal" w:eastAsia="思源黑体 CN Normal" w:hAnsi="思源黑体 CN Normal" w:cstheme="minorBidi" w:hint="eastAsia"/>
                <w:bCs/>
                <w:sz w:val="18"/>
                <w:szCs w:val="18"/>
              </w:rPr>
              <w:t>/</w:t>
            </w:r>
          </w:p>
        </w:tc>
        <w:tc>
          <w:tcPr>
            <w:tcW w:w="1512" w:type="pct"/>
            <w:shd w:val="clear" w:color="auto" w:fill="FFFFFF" w:themeFill="background1"/>
            <w:vAlign w:val="center"/>
          </w:tcPr>
          <w:p w14:paraId="23FFC179" w14:textId="047BEFEA" w:rsidR="00347CF0" w:rsidRPr="00E86493" w:rsidRDefault="00347CF0" w:rsidP="00347CF0">
            <w:pPr>
              <w:pStyle w:val="Default"/>
              <w:snapToGrid w:val="0"/>
              <w:jc w:val="center"/>
              <w:rPr>
                <w:rFonts w:ascii="思源黑体 CN Normal" w:eastAsia="思源黑体 CN Normal" w:hAnsi="思源黑体 CN Normal"/>
                <w:bCs/>
                <w:color w:val="000000" w:themeColor="text1"/>
                <w:sz w:val="18"/>
                <w:szCs w:val="18"/>
              </w:rPr>
            </w:pPr>
            <w:r>
              <w:rPr>
                <w:rFonts w:ascii="思源黑体 CN Normal" w:eastAsia="思源黑体 CN Normal" w:hAnsi="思源黑体 CN Normal" w:hint="eastAsia"/>
                <w:bCs/>
                <w:sz w:val="18"/>
                <w:szCs w:val="18"/>
              </w:rPr>
              <w:t>/</w:t>
            </w:r>
          </w:p>
        </w:tc>
        <w:tc>
          <w:tcPr>
            <w:tcW w:w="996" w:type="pct"/>
            <w:shd w:val="clear" w:color="auto" w:fill="FFFFFF" w:themeFill="background1"/>
            <w:vAlign w:val="center"/>
          </w:tcPr>
          <w:p w14:paraId="25ADF428" w14:textId="21AFA2E0" w:rsidR="00347CF0" w:rsidRPr="00E86493" w:rsidRDefault="00347CF0" w:rsidP="00347CF0">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065" w:type="pct"/>
            <w:shd w:val="clear" w:color="auto" w:fill="FFFFFF" w:themeFill="background1"/>
            <w:vAlign w:val="center"/>
          </w:tcPr>
          <w:p w14:paraId="1D7C7B06" w14:textId="6A082E0F" w:rsidR="00347CF0" w:rsidRDefault="00347CF0" w:rsidP="00347CF0">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r>
      <w:tr w:rsidR="00A16F29" w14:paraId="1932B8B6" w14:textId="77777777" w:rsidTr="00A16F29">
        <w:trPr>
          <w:trHeight w:val="340"/>
          <w:jc w:val="center"/>
        </w:trPr>
        <w:tc>
          <w:tcPr>
            <w:tcW w:w="5000" w:type="pct"/>
            <w:gridSpan w:val="5"/>
            <w:shd w:val="clear" w:color="auto" w:fill="FFFFFF" w:themeFill="background1"/>
            <w:noWrap/>
            <w:vAlign w:val="center"/>
          </w:tcPr>
          <w:p w14:paraId="0467B260" w14:textId="7B4F0E1A" w:rsidR="00A16F29" w:rsidRDefault="00A16F29" w:rsidP="00A16F29">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A16F29" w14:paraId="26B0552C" w14:textId="77777777" w:rsidTr="00A16F29">
        <w:trPr>
          <w:trHeight w:val="340"/>
          <w:jc w:val="center"/>
        </w:trPr>
        <w:tc>
          <w:tcPr>
            <w:tcW w:w="5000" w:type="pct"/>
            <w:gridSpan w:val="5"/>
            <w:shd w:val="clear" w:color="auto" w:fill="FFFFFF" w:themeFill="background1"/>
            <w:noWrap/>
            <w:vAlign w:val="center"/>
          </w:tcPr>
          <w:p w14:paraId="53094BDE" w14:textId="22DD0816" w:rsidR="00A16F29" w:rsidRDefault="00A16F29" w:rsidP="00A16F2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else%}</w:t>
            </w:r>
          </w:p>
        </w:tc>
      </w:tr>
      <w:tr w:rsidR="00A16F29" w14:paraId="54949848" w14:textId="77777777" w:rsidTr="00CF3632">
        <w:trPr>
          <w:trHeight w:val="340"/>
          <w:jc w:val="center"/>
        </w:trPr>
        <w:tc>
          <w:tcPr>
            <w:tcW w:w="588" w:type="pct"/>
            <w:shd w:val="clear" w:color="auto" w:fill="FFFFFF" w:themeFill="background1"/>
            <w:noWrap/>
            <w:vAlign w:val="center"/>
          </w:tcPr>
          <w:p w14:paraId="6A0AB2A0" w14:textId="4C24A477" w:rsidR="00A16F29" w:rsidRPr="00E86493" w:rsidRDefault="00A16F29" w:rsidP="00A16F29">
            <w:pPr>
              <w:pStyle w:val="Default"/>
              <w:snapToGrid w:val="0"/>
              <w:jc w:val="center"/>
              <w:rPr>
                <w:rFonts w:ascii="思源黑体 CN Normal" w:eastAsia="思源黑体 CN Normal" w:hAnsi="思源黑体 CN Normal" w:cstheme="minorBidi"/>
                <w:bCs/>
                <w:i/>
                <w:iCs/>
                <w:color w:val="auto"/>
                <w:kern w:val="2"/>
                <w:sz w:val="18"/>
                <w:szCs w:val="18"/>
              </w:rPr>
            </w:pPr>
            <w:r w:rsidRPr="00E86493">
              <w:rPr>
                <w:rFonts w:ascii="思源黑体 CN Normal" w:eastAsia="思源黑体 CN Normal" w:hAnsi="思源黑体 CN Normal" w:cstheme="minorBidi" w:hint="eastAsia"/>
                <w:bCs/>
                <w:sz w:val="18"/>
                <w:szCs w:val="18"/>
              </w:rPr>
              <w:t>N</w:t>
            </w:r>
            <w:r w:rsidRPr="00E86493">
              <w:rPr>
                <w:rFonts w:ascii="思源黑体 CN Normal" w:eastAsia="思源黑体 CN Normal" w:hAnsi="思源黑体 CN Normal" w:cstheme="minorBidi"/>
                <w:bCs/>
                <w:sz w:val="18"/>
                <w:szCs w:val="18"/>
              </w:rPr>
              <w:t>/A</w:t>
            </w:r>
          </w:p>
        </w:tc>
        <w:tc>
          <w:tcPr>
            <w:tcW w:w="839" w:type="pct"/>
            <w:shd w:val="clear" w:color="auto" w:fill="FFFFFF" w:themeFill="background1"/>
            <w:noWrap/>
            <w:vAlign w:val="center"/>
          </w:tcPr>
          <w:p w14:paraId="37739E09" w14:textId="34C63AAE" w:rsidR="00A16F29" w:rsidRPr="00E86493" w:rsidRDefault="00A16F29" w:rsidP="00A16F29">
            <w:pPr>
              <w:pStyle w:val="Default"/>
              <w:snapToGrid w:val="0"/>
              <w:jc w:val="center"/>
              <w:rPr>
                <w:rFonts w:ascii="思源黑体 CN Normal" w:eastAsia="思源黑体 CN Normal" w:hAnsi="思源黑体 CN Normal" w:cs="微软雅黑"/>
                <w:color w:val="auto"/>
                <w:kern w:val="2"/>
                <w:sz w:val="18"/>
                <w:szCs w:val="18"/>
              </w:rPr>
            </w:pPr>
            <w:r w:rsidRPr="00E86493">
              <w:rPr>
                <w:rFonts w:ascii="思源黑体 CN Normal" w:eastAsia="思源黑体 CN Normal" w:hAnsi="思源黑体 CN Normal" w:cstheme="minorBidi" w:hint="eastAsia"/>
                <w:bCs/>
                <w:sz w:val="18"/>
                <w:szCs w:val="18"/>
              </w:rPr>
              <w:t>N</w:t>
            </w:r>
            <w:r w:rsidRPr="00E86493">
              <w:rPr>
                <w:rFonts w:ascii="思源黑体 CN Normal" w:eastAsia="思源黑体 CN Normal" w:hAnsi="思源黑体 CN Normal" w:cstheme="minorBidi"/>
                <w:bCs/>
                <w:sz w:val="18"/>
                <w:szCs w:val="18"/>
              </w:rPr>
              <w:t>/A</w:t>
            </w:r>
          </w:p>
        </w:tc>
        <w:tc>
          <w:tcPr>
            <w:tcW w:w="1512" w:type="pct"/>
            <w:shd w:val="clear" w:color="auto" w:fill="FFFFFF" w:themeFill="background1"/>
            <w:vAlign w:val="center"/>
          </w:tcPr>
          <w:p w14:paraId="6982870C" w14:textId="33C5E9B2" w:rsidR="00A16F29" w:rsidRPr="00E86493" w:rsidRDefault="00A16F29" w:rsidP="00A16F29">
            <w:pPr>
              <w:pStyle w:val="Default"/>
              <w:snapToGrid w:val="0"/>
              <w:jc w:val="center"/>
              <w:rPr>
                <w:rFonts w:ascii="思源黑体 CN Normal" w:eastAsia="思源黑体 CN Normal" w:hAnsi="思源黑体 CN Normal"/>
                <w:bCs/>
                <w:color w:val="000000" w:themeColor="text1"/>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996" w:type="pct"/>
            <w:shd w:val="clear" w:color="auto" w:fill="FFFFFF" w:themeFill="background1"/>
            <w:vAlign w:val="center"/>
          </w:tcPr>
          <w:p w14:paraId="4F83D803" w14:textId="4AA32C41" w:rsidR="00A16F29" w:rsidRPr="00E86493" w:rsidRDefault="00A16F29" w:rsidP="00A16F2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065" w:type="pct"/>
            <w:shd w:val="clear" w:color="auto" w:fill="FFFFFF" w:themeFill="background1"/>
            <w:vAlign w:val="center"/>
          </w:tcPr>
          <w:p w14:paraId="1002C036" w14:textId="70E5843D" w:rsidR="00A16F29" w:rsidRPr="00E86493" w:rsidRDefault="00A16F29" w:rsidP="00A16F2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r>
      <w:tr w:rsidR="00A16F29" w14:paraId="40351030" w14:textId="77777777" w:rsidTr="00A16F29">
        <w:trPr>
          <w:trHeight w:val="340"/>
          <w:jc w:val="center"/>
        </w:trPr>
        <w:tc>
          <w:tcPr>
            <w:tcW w:w="5000" w:type="pct"/>
            <w:gridSpan w:val="5"/>
            <w:shd w:val="clear" w:color="auto" w:fill="FFFFFF" w:themeFill="background1"/>
            <w:noWrap/>
            <w:vAlign w:val="center"/>
          </w:tcPr>
          <w:p w14:paraId="114932F8" w14:textId="069A2129" w:rsidR="00A16F29" w:rsidRPr="00E86493" w:rsidRDefault="00A16F29" w:rsidP="00A16F2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bl>
    <w:p w14:paraId="04025BAC" w14:textId="09134DA5" w:rsidR="00C55740" w:rsidRDefault="00171C49">
      <w:pPr>
        <w:pStyle w:val="af2"/>
        <w:numPr>
          <w:ilvl w:val="0"/>
          <w:numId w:val="3"/>
        </w:numPr>
        <w:spacing w:line="600" w:lineRule="auto"/>
        <w:ind w:left="360" w:firstLineChars="0"/>
        <w:rPr>
          <w:rFonts w:ascii="思源黑体 CN Bold" w:eastAsia="思源黑体 CN Bold" w:hAnsi="思源黑体 CN Bold" w:cs="微软雅黑"/>
          <w:b/>
          <w:bCs/>
          <w:color w:val="00653B"/>
          <w:sz w:val="22"/>
          <w:szCs w:val="22"/>
        </w:rPr>
      </w:pPr>
      <w:r>
        <w:rPr>
          <w:rFonts w:ascii="思源黑体 CN Bold" w:eastAsia="思源黑体 CN Bold" w:hAnsi="思源黑体 CN Bold" w:cs="微软雅黑" w:hint="eastAsia"/>
          <w:b/>
          <w:bCs/>
          <w:color w:val="00653B"/>
          <w:sz w:val="22"/>
          <w:szCs w:val="22"/>
        </w:rPr>
        <w:t>HD检测结果</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2"/>
        <w:gridCol w:w="3163"/>
        <w:gridCol w:w="3163"/>
      </w:tblGrid>
      <w:tr w:rsidR="0010323A" w14:paraId="227DE438" w14:textId="77777777" w:rsidTr="004A4A63">
        <w:trPr>
          <w:trHeight w:val="454"/>
          <w:jc w:val="center"/>
        </w:trPr>
        <w:tc>
          <w:tcPr>
            <w:tcW w:w="1666" w:type="pct"/>
            <w:shd w:val="clear" w:color="auto" w:fill="00653B"/>
            <w:noWrap/>
            <w:vAlign w:val="center"/>
          </w:tcPr>
          <w:bookmarkEnd w:id="1"/>
          <w:bookmarkEnd w:id="3"/>
          <w:p w14:paraId="19A5E1D4" w14:textId="77777777" w:rsidR="0010323A" w:rsidRDefault="0010323A" w:rsidP="004A4A63">
            <w:pPr>
              <w:widowControl/>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w:t>
            </w:r>
          </w:p>
        </w:tc>
        <w:tc>
          <w:tcPr>
            <w:tcW w:w="1667" w:type="pct"/>
            <w:shd w:val="clear" w:color="auto" w:fill="00653B"/>
            <w:noWrap/>
            <w:vAlign w:val="center"/>
          </w:tcPr>
          <w:p w14:paraId="0BD5423C" w14:textId="77777777" w:rsidR="0010323A" w:rsidRDefault="0010323A" w:rsidP="004A4A63">
            <w:pPr>
              <w:jc w:val="center"/>
              <w:rPr>
                <w:rFonts w:ascii="思源黑体 CN Bold" w:eastAsia="思源黑体 CN Bold" w:hAnsi="思源黑体 CN Bold"/>
                <w:b/>
                <w:bCs/>
                <w:color w:val="FFFFFF"/>
                <w:sz w:val="18"/>
                <w:szCs w:val="18"/>
              </w:rPr>
            </w:pPr>
            <w:r>
              <w:rPr>
                <w:rFonts w:ascii="思源黑体 CN Bold" w:eastAsia="思源黑体 CN Bold" w:hAnsi="思源黑体 CN Bold" w:hint="eastAsia"/>
                <w:b/>
                <w:bCs/>
                <w:color w:val="FFFFFF"/>
                <w:sz w:val="18"/>
                <w:szCs w:val="18"/>
              </w:rPr>
              <w:t>外显子</w:t>
            </w:r>
          </w:p>
        </w:tc>
        <w:tc>
          <w:tcPr>
            <w:tcW w:w="1667" w:type="pct"/>
            <w:shd w:val="clear" w:color="auto" w:fill="00653B"/>
            <w:vAlign w:val="center"/>
          </w:tcPr>
          <w:p w14:paraId="0F5A9E77" w14:textId="77777777" w:rsidR="0010323A" w:rsidRPr="0064034B" w:rsidRDefault="0010323A" w:rsidP="004A4A63">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bCs/>
                <w:color w:val="FFFFFF"/>
                <w:sz w:val="18"/>
                <w:szCs w:val="18"/>
              </w:rPr>
              <w:t>结果判定</w:t>
            </w:r>
          </w:p>
        </w:tc>
      </w:tr>
      <w:tr w:rsidR="0010323A" w14:paraId="3779B14C" w14:textId="77777777" w:rsidTr="004A4A63">
        <w:trPr>
          <w:trHeight w:val="340"/>
          <w:jc w:val="center"/>
        </w:trPr>
        <w:tc>
          <w:tcPr>
            <w:tcW w:w="5000" w:type="pct"/>
            <w:gridSpan w:val="3"/>
            <w:shd w:val="clear" w:color="auto" w:fill="FFFFFF" w:themeFill="background1"/>
            <w:noWrap/>
            <w:vAlign w:val="center"/>
          </w:tcPr>
          <w:p w14:paraId="52A8F988" w14:textId="77777777" w:rsidR="0010323A" w:rsidRPr="00E86493" w:rsidRDefault="0010323A" w:rsidP="004A4A63">
            <w:pPr>
              <w:adjustRightInd w:val="0"/>
              <w:snapToGrid w:val="0"/>
              <w:jc w:val="center"/>
              <w:rPr>
                <w:rFonts w:ascii="思源黑体 CN Bold" w:eastAsia="思源黑体 CN Bold" w:hAnsi="思源黑体 CN Bold" w:cs="微软雅黑"/>
                <w:b/>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if qc.dna_data_qc.snp_cover_ratio_num &gt;= 0.9%}</w:t>
            </w:r>
          </w:p>
        </w:tc>
      </w:tr>
      <w:tr w:rsidR="0010323A" w14:paraId="7D593BCE" w14:textId="77777777" w:rsidTr="004A4A63">
        <w:trPr>
          <w:trHeight w:val="340"/>
          <w:jc w:val="center"/>
        </w:trPr>
        <w:tc>
          <w:tcPr>
            <w:tcW w:w="5000" w:type="pct"/>
            <w:gridSpan w:val="3"/>
            <w:shd w:val="clear" w:color="auto" w:fill="FFFFFF" w:themeFill="background1"/>
            <w:noWrap/>
            <w:vAlign w:val="center"/>
          </w:tcPr>
          <w:p w14:paraId="529370BF" w14:textId="77777777" w:rsidR="0010323A" w:rsidRDefault="0010323A" w:rsidP="004A4A63">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if hd%}</w:t>
            </w:r>
          </w:p>
        </w:tc>
      </w:tr>
      <w:tr w:rsidR="0010323A" w14:paraId="4CC25272" w14:textId="77777777" w:rsidTr="004A4A63">
        <w:trPr>
          <w:trHeight w:val="340"/>
          <w:jc w:val="center"/>
        </w:trPr>
        <w:tc>
          <w:tcPr>
            <w:tcW w:w="5000" w:type="pct"/>
            <w:gridSpan w:val="3"/>
            <w:shd w:val="clear" w:color="auto" w:fill="FFFFFF" w:themeFill="background1"/>
            <w:noWrap/>
            <w:vAlign w:val="center"/>
          </w:tcPr>
          <w:p w14:paraId="635847AB" w14:textId="77777777" w:rsidR="0010323A" w:rsidRDefault="0010323A" w:rsidP="004A4A63">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for a in hd%}</w:t>
            </w:r>
          </w:p>
        </w:tc>
      </w:tr>
      <w:tr w:rsidR="0010323A" w14:paraId="478503F4" w14:textId="77777777" w:rsidTr="004A4A63">
        <w:trPr>
          <w:trHeight w:val="340"/>
          <w:jc w:val="center"/>
        </w:trPr>
        <w:tc>
          <w:tcPr>
            <w:tcW w:w="1666" w:type="pct"/>
            <w:shd w:val="clear" w:color="auto" w:fill="FFFFFF" w:themeFill="background1"/>
            <w:noWrap/>
            <w:vAlign w:val="center"/>
          </w:tcPr>
          <w:p w14:paraId="55E1CBC2" w14:textId="77777777" w:rsidR="0010323A" w:rsidRPr="00E86493" w:rsidRDefault="0010323A" w:rsidP="004A4A63">
            <w:pPr>
              <w:adjustRightInd w:val="0"/>
              <w:snapToGrid w:val="0"/>
              <w:jc w:val="center"/>
              <w:rPr>
                <w:rFonts w:ascii="思源黑体 CN Bold" w:eastAsia="思源黑体 CN Bold" w:hAnsi="思源黑体 CN Bold" w:cs="微软雅黑"/>
                <w:b/>
                <w:sz w:val="18"/>
                <w:szCs w:val="18"/>
              </w:rPr>
            </w:pPr>
            <w:r w:rsidRPr="002B5A75">
              <w:rPr>
                <w:rFonts w:ascii="思源黑体 CN Normal" w:eastAsia="思源黑体 CN Normal" w:hAnsi="思源黑体 CN Normal" w:hint="eastAsia"/>
                <w:bCs/>
                <w:i/>
                <w:iCs/>
                <w:sz w:val="16"/>
                <w:szCs w:val="16"/>
              </w:rPr>
              <w:t>{</w:t>
            </w:r>
            <w:r w:rsidRPr="002B5A75">
              <w:rPr>
                <w:rFonts w:ascii="思源黑体 CN Normal" w:eastAsia="思源黑体 CN Normal" w:hAnsi="思源黑体 CN Normal"/>
                <w:bCs/>
                <w:i/>
                <w:iCs/>
                <w:sz w:val="16"/>
                <w:szCs w:val="16"/>
              </w:rPr>
              <w:t>{a.gene_symbol}}</w:t>
            </w:r>
          </w:p>
        </w:tc>
        <w:tc>
          <w:tcPr>
            <w:tcW w:w="1667" w:type="pct"/>
            <w:shd w:val="clear" w:color="auto" w:fill="FFFFFF" w:themeFill="background1"/>
            <w:noWrap/>
            <w:vAlign w:val="center"/>
          </w:tcPr>
          <w:p w14:paraId="5252C457" w14:textId="77777777" w:rsidR="0010323A" w:rsidRPr="00E86493" w:rsidRDefault="0010323A" w:rsidP="004A4A63">
            <w:pPr>
              <w:adjustRightInd w:val="0"/>
              <w:snapToGrid w:val="0"/>
              <w:jc w:val="center"/>
              <w:rPr>
                <w:rFonts w:ascii="思源黑体 CN Bold" w:eastAsia="思源黑体 CN Bold" w:hAnsi="思源黑体 CN Bold" w:cs="微软雅黑"/>
                <w:b/>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{a.region}}</w:t>
            </w:r>
          </w:p>
        </w:tc>
        <w:tc>
          <w:tcPr>
            <w:tcW w:w="1667" w:type="pct"/>
            <w:shd w:val="clear" w:color="auto" w:fill="FFFFFF" w:themeFill="background1"/>
            <w:vAlign w:val="center"/>
          </w:tcPr>
          <w:p w14:paraId="4C4328E7" w14:textId="2C10377C" w:rsidR="0010323A" w:rsidRPr="00E86493" w:rsidRDefault="002179D1" w:rsidP="004A4A63">
            <w:pPr>
              <w:adjustRightInd w:val="0"/>
              <w:snapToGrid w:val="0"/>
              <w:jc w:val="center"/>
              <w:rPr>
                <w:rFonts w:ascii="思源黑体 CN Bold" w:eastAsia="思源黑体 CN Bold" w:hAnsi="思源黑体 CN Bold" w:cs="微软雅黑"/>
                <w:b/>
                <w:sz w:val="18"/>
                <w:szCs w:val="18"/>
              </w:rPr>
            </w:pPr>
            <w:r>
              <w:rPr>
                <w:rFonts w:ascii="思源黑体 CN Normal" w:eastAsia="思源黑体 CN Normal" w:hAnsi="思源黑体 CN Normal" w:hint="eastAsia"/>
                <w:bCs/>
                <w:sz w:val="18"/>
                <w:szCs w:val="18"/>
              </w:rPr>
              <w:t>HD（纯合缺失）</w:t>
            </w:r>
          </w:p>
        </w:tc>
      </w:tr>
      <w:tr w:rsidR="0010323A" w14:paraId="6938C012" w14:textId="77777777" w:rsidTr="004A4A63">
        <w:trPr>
          <w:trHeight w:val="340"/>
          <w:jc w:val="center"/>
        </w:trPr>
        <w:tc>
          <w:tcPr>
            <w:tcW w:w="5000" w:type="pct"/>
            <w:gridSpan w:val="3"/>
            <w:shd w:val="clear" w:color="auto" w:fill="FFFFFF" w:themeFill="background1"/>
            <w:noWrap/>
            <w:vAlign w:val="center"/>
          </w:tcPr>
          <w:p w14:paraId="54F57FE8" w14:textId="77777777" w:rsidR="0010323A" w:rsidRPr="00E86493" w:rsidRDefault="0010323A" w:rsidP="004A4A63">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endfor%}</w:t>
            </w:r>
          </w:p>
        </w:tc>
      </w:tr>
      <w:tr w:rsidR="0010323A" w14:paraId="033F46C0" w14:textId="77777777" w:rsidTr="004A4A63">
        <w:trPr>
          <w:trHeight w:val="340"/>
          <w:jc w:val="center"/>
        </w:trPr>
        <w:tc>
          <w:tcPr>
            <w:tcW w:w="5000" w:type="pct"/>
            <w:gridSpan w:val="3"/>
            <w:shd w:val="clear" w:color="auto" w:fill="FFFFFF" w:themeFill="background1"/>
            <w:noWrap/>
            <w:vAlign w:val="center"/>
          </w:tcPr>
          <w:p w14:paraId="412D55BF" w14:textId="77777777" w:rsidR="0010323A" w:rsidRPr="00E86493" w:rsidRDefault="0010323A" w:rsidP="004A4A63">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else%}</w:t>
            </w:r>
          </w:p>
        </w:tc>
      </w:tr>
      <w:tr w:rsidR="0010323A" w14:paraId="60B20A68" w14:textId="77777777" w:rsidTr="004A4A63">
        <w:trPr>
          <w:trHeight w:val="340"/>
          <w:jc w:val="center"/>
        </w:trPr>
        <w:tc>
          <w:tcPr>
            <w:tcW w:w="1666" w:type="pct"/>
            <w:shd w:val="clear" w:color="auto" w:fill="FFFFFF" w:themeFill="background1"/>
            <w:noWrap/>
            <w:vAlign w:val="center"/>
          </w:tcPr>
          <w:p w14:paraId="2D89D65E" w14:textId="77777777" w:rsidR="0010323A" w:rsidRPr="00E86493" w:rsidRDefault="0010323A" w:rsidP="004A4A63">
            <w:pPr>
              <w:adjustRightInd w:val="0"/>
              <w:snapToGrid w:val="0"/>
              <w:jc w:val="center"/>
              <w:rPr>
                <w:rFonts w:ascii="思源黑体 CN Normal" w:eastAsia="思源黑体 CN Normal" w:hAnsi="思源黑体 CN Normal"/>
                <w:sz w:val="16"/>
                <w:szCs w:val="16"/>
              </w:rPr>
            </w:pPr>
            <w:r w:rsidRPr="00E86493">
              <w:rPr>
                <w:rFonts w:ascii="思源黑体 CN Bold" w:eastAsia="思源黑体 CN Bold" w:hAnsi="思源黑体 CN Bold" w:cs="微软雅黑" w:hint="eastAsia"/>
                <w:b/>
                <w:sz w:val="18"/>
                <w:szCs w:val="18"/>
              </w:rPr>
              <w:t>/</w:t>
            </w:r>
          </w:p>
        </w:tc>
        <w:tc>
          <w:tcPr>
            <w:tcW w:w="1667" w:type="pct"/>
            <w:shd w:val="clear" w:color="auto" w:fill="FFFFFF" w:themeFill="background1"/>
            <w:noWrap/>
            <w:vAlign w:val="center"/>
          </w:tcPr>
          <w:p w14:paraId="1BF1AAD8" w14:textId="77777777" w:rsidR="0010323A" w:rsidRPr="00E86493" w:rsidRDefault="0010323A" w:rsidP="004A4A63">
            <w:pPr>
              <w:adjustRightInd w:val="0"/>
              <w:snapToGrid w:val="0"/>
              <w:jc w:val="center"/>
              <w:rPr>
                <w:rFonts w:ascii="思源黑体 CN Normal" w:eastAsia="思源黑体 CN Normal" w:hAnsi="思源黑体 CN Normal" w:cs="微软雅黑"/>
                <w:sz w:val="16"/>
                <w:szCs w:val="16"/>
              </w:rPr>
            </w:pPr>
            <w:r w:rsidRPr="00E86493">
              <w:rPr>
                <w:rFonts w:ascii="思源黑体 CN Bold" w:eastAsia="思源黑体 CN Bold" w:hAnsi="思源黑体 CN Bold" w:cs="微软雅黑" w:hint="eastAsia"/>
                <w:b/>
                <w:sz w:val="18"/>
                <w:szCs w:val="18"/>
              </w:rPr>
              <w:t>/</w:t>
            </w:r>
          </w:p>
        </w:tc>
        <w:tc>
          <w:tcPr>
            <w:tcW w:w="1667" w:type="pct"/>
            <w:shd w:val="clear" w:color="auto" w:fill="FFFFFF" w:themeFill="background1"/>
            <w:vAlign w:val="center"/>
          </w:tcPr>
          <w:p w14:paraId="2133F105" w14:textId="77777777" w:rsidR="0010323A" w:rsidRPr="00E86493" w:rsidRDefault="0010323A" w:rsidP="004A4A63">
            <w:pPr>
              <w:adjustRightInd w:val="0"/>
              <w:snapToGrid w:val="0"/>
              <w:jc w:val="center"/>
              <w:rPr>
                <w:rFonts w:ascii="思源黑体 CN Normal" w:eastAsia="思源黑体 CN Normal" w:hAnsi="思源黑体 CN Normal" w:cs="微软雅黑"/>
                <w:b/>
                <w:bCs/>
                <w:sz w:val="16"/>
                <w:szCs w:val="16"/>
              </w:rPr>
            </w:pPr>
            <w:r w:rsidRPr="00E86493">
              <w:rPr>
                <w:rFonts w:ascii="思源黑体 CN Bold" w:eastAsia="思源黑体 CN Bold" w:hAnsi="思源黑体 CN Bold" w:cs="微软雅黑" w:hint="eastAsia"/>
                <w:b/>
                <w:sz w:val="18"/>
                <w:szCs w:val="18"/>
              </w:rPr>
              <w:t>/</w:t>
            </w:r>
          </w:p>
        </w:tc>
      </w:tr>
      <w:tr w:rsidR="0010323A" w14:paraId="01E4FE01" w14:textId="77777777" w:rsidTr="004A4A63">
        <w:trPr>
          <w:trHeight w:val="340"/>
          <w:jc w:val="center"/>
        </w:trPr>
        <w:tc>
          <w:tcPr>
            <w:tcW w:w="5000" w:type="pct"/>
            <w:gridSpan w:val="3"/>
            <w:shd w:val="clear" w:color="auto" w:fill="FFFFFF" w:themeFill="background1"/>
            <w:noWrap/>
            <w:vAlign w:val="center"/>
          </w:tcPr>
          <w:p w14:paraId="29461D76" w14:textId="77777777" w:rsidR="0010323A" w:rsidRPr="00E86493" w:rsidRDefault="0010323A" w:rsidP="004A4A63">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lastRenderedPageBreak/>
              <w:t>{</w:t>
            </w:r>
            <w:r w:rsidRPr="00E86493">
              <w:rPr>
                <w:rFonts w:ascii="思源黑体 CN Normal" w:eastAsia="思源黑体 CN Normal" w:hAnsi="思源黑体 CN Normal"/>
                <w:bCs/>
                <w:sz w:val="18"/>
                <w:szCs w:val="18"/>
              </w:rPr>
              <w:t>%tr endif%}</w:t>
            </w:r>
          </w:p>
        </w:tc>
      </w:tr>
      <w:tr w:rsidR="0010323A" w14:paraId="65764BBE" w14:textId="77777777" w:rsidTr="004A4A63">
        <w:trPr>
          <w:trHeight w:val="340"/>
          <w:jc w:val="center"/>
        </w:trPr>
        <w:tc>
          <w:tcPr>
            <w:tcW w:w="5000" w:type="pct"/>
            <w:gridSpan w:val="3"/>
            <w:shd w:val="clear" w:color="auto" w:fill="FFFFFF" w:themeFill="background1"/>
            <w:noWrap/>
            <w:vAlign w:val="center"/>
          </w:tcPr>
          <w:p w14:paraId="48F12070" w14:textId="77777777" w:rsidR="0010323A" w:rsidRPr="00E86493" w:rsidRDefault="0010323A" w:rsidP="004A4A63">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else%}</w:t>
            </w:r>
          </w:p>
        </w:tc>
      </w:tr>
      <w:tr w:rsidR="0010323A" w14:paraId="6AD0988C" w14:textId="77777777" w:rsidTr="004A4A63">
        <w:trPr>
          <w:trHeight w:val="340"/>
          <w:jc w:val="center"/>
        </w:trPr>
        <w:tc>
          <w:tcPr>
            <w:tcW w:w="1666" w:type="pct"/>
            <w:shd w:val="clear" w:color="auto" w:fill="FFFFFF" w:themeFill="background1"/>
            <w:noWrap/>
            <w:vAlign w:val="center"/>
          </w:tcPr>
          <w:p w14:paraId="0644ADD1" w14:textId="77777777" w:rsidR="0010323A" w:rsidRPr="00E86493" w:rsidRDefault="0010323A" w:rsidP="004A4A63">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667" w:type="pct"/>
            <w:shd w:val="clear" w:color="auto" w:fill="FFFFFF" w:themeFill="background1"/>
            <w:noWrap/>
            <w:vAlign w:val="center"/>
          </w:tcPr>
          <w:p w14:paraId="13CCCCB9" w14:textId="77777777" w:rsidR="0010323A" w:rsidRPr="00E86493" w:rsidRDefault="0010323A" w:rsidP="004A4A63">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667" w:type="pct"/>
            <w:shd w:val="clear" w:color="auto" w:fill="FFFFFF" w:themeFill="background1"/>
            <w:vAlign w:val="center"/>
          </w:tcPr>
          <w:p w14:paraId="32D6859D" w14:textId="77777777" w:rsidR="0010323A" w:rsidRPr="00E86493" w:rsidRDefault="0010323A" w:rsidP="004A4A63">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r>
      <w:tr w:rsidR="0010323A" w14:paraId="442AC6B4" w14:textId="77777777" w:rsidTr="004A4A63">
        <w:trPr>
          <w:trHeight w:val="340"/>
          <w:jc w:val="center"/>
        </w:trPr>
        <w:tc>
          <w:tcPr>
            <w:tcW w:w="5000" w:type="pct"/>
            <w:gridSpan w:val="3"/>
            <w:shd w:val="clear" w:color="auto" w:fill="FFFFFF" w:themeFill="background1"/>
            <w:noWrap/>
            <w:vAlign w:val="center"/>
          </w:tcPr>
          <w:p w14:paraId="5F791BC2" w14:textId="77777777" w:rsidR="0010323A" w:rsidRPr="00E86493" w:rsidRDefault="0010323A" w:rsidP="004A4A63">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bl>
    <w:p w14:paraId="2099E465" w14:textId="77777777" w:rsidR="006831BB" w:rsidRDefault="006831BB" w:rsidP="006831BB">
      <w:pPr>
        <w:snapToGrid w:val="0"/>
        <w:spacing w:line="400" w:lineRule="exact"/>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注：</w:t>
      </w:r>
    </w:p>
    <w:p w14:paraId="6124C83A" w14:textId="77777777" w:rsidR="00867339" w:rsidRPr="00355B22" w:rsidRDefault="00867339" w:rsidP="00867339">
      <w:pPr>
        <w:widowControl/>
        <w:numPr>
          <w:ilvl w:val="0"/>
          <w:numId w:val="6"/>
        </w:numPr>
        <w:spacing w:line="400" w:lineRule="exact"/>
        <w:rPr>
          <w:rFonts w:ascii="思源黑体 CN Normal" w:eastAsia="思源黑体 CN Normal" w:hAnsi="思源黑体 CN Normal" w:cs="微软雅黑"/>
          <w:bCs/>
          <w:sz w:val="18"/>
          <w:szCs w:val="18"/>
        </w:rPr>
      </w:pPr>
      <w:r w:rsidRPr="00E671AF">
        <w:rPr>
          <w:rFonts w:ascii="思源黑体 CN Normal" w:eastAsia="思源黑体 CN Normal" w:hAnsi="思源黑体 CN Normal" w:cs="微软雅黑" w:hint="eastAsia"/>
          <w:bCs/>
          <w:sz w:val="18"/>
          <w:szCs w:val="18"/>
        </w:rPr>
        <w:t>来源于肿瘤组织的变异解读遵循美国病理学会（AMP）、美国临床肿瘤学会（ASCO）和美国病理学家学会（CAP）共同参与制定的《肿瘤变异解读及报告指南（2017年版）》与中国专家共识《二代测序临床报告解读指引》，根据变异在不同癌种中对应的药物敏感性、诊断及预后证据分为四个等级：A级、B级、C级、D级。基因变异按照其临床意义的重要性分为四个等级：I类变异（具有强临床意义，具有A或B级证据）、II类变异（具有潜在临床意义，具有C或D级证据）、III类变异（临床意义不明）和IV类变异（良性和可能良性变异，已知无临床意义）</w:t>
      </w:r>
      <w:r w:rsidRPr="00355B22">
        <w:rPr>
          <w:rFonts w:ascii="思源黑体 CN Normal" w:eastAsia="思源黑体 CN Normal" w:hAnsi="思源黑体 CN Normal" w:cs="微软雅黑" w:hint="eastAsia"/>
          <w:bCs/>
          <w:sz w:val="18"/>
          <w:szCs w:val="18"/>
        </w:rPr>
        <w:t>。</w:t>
      </w:r>
    </w:p>
    <w:p w14:paraId="434C4CA2" w14:textId="7286949C" w:rsidR="00867339" w:rsidRPr="00867339" w:rsidRDefault="00867339" w:rsidP="00867339">
      <w:pPr>
        <w:pStyle w:val="af2"/>
        <w:numPr>
          <w:ilvl w:val="0"/>
          <w:numId w:val="6"/>
        </w:numPr>
        <w:snapToGrid w:val="0"/>
        <w:spacing w:line="400" w:lineRule="exact"/>
        <w:ind w:firstLineChars="0"/>
        <w:rPr>
          <w:rFonts w:ascii="思源黑体 CN Normal" w:eastAsia="思源黑体 CN Normal" w:hAnsi="思源黑体 CN Normal" w:cs="微软雅黑"/>
          <w:bCs/>
          <w:sz w:val="18"/>
          <w:szCs w:val="18"/>
        </w:rPr>
      </w:pPr>
      <w:r w:rsidRPr="00D20B2B">
        <w:rPr>
          <w:rFonts w:ascii="思源黑体 CN Normal" w:eastAsia="思源黑体 CN Normal" w:hAnsi="思源黑体 CN Normal" w:cs="微软雅黑" w:hint="eastAsia"/>
          <w:bCs/>
          <w:sz w:val="18"/>
          <w:szCs w:val="18"/>
        </w:rPr>
        <w:t>变异分类中</w:t>
      </w:r>
      <w:r w:rsidRPr="00E671AF">
        <w:rPr>
          <w:rFonts w:ascii="思源黑体 CN Normal" w:eastAsia="思源黑体 CN Normal" w:hAnsi="思源黑体 CN Normal" w:cs="微软雅黑" w:hint="eastAsia"/>
          <w:bCs/>
          <w:sz w:val="18"/>
          <w:szCs w:val="18"/>
        </w:rPr>
        <w:t>仅报告I类变异、II类变异和III类变异的检测结果</w:t>
      </w:r>
      <w:r w:rsidRPr="00D20B2B">
        <w:rPr>
          <w:rFonts w:ascii="思源黑体 CN Normal" w:eastAsia="思源黑体 CN Normal" w:hAnsi="思源黑体 CN Normal" w:cs="微软雅黑" w:hint="eastAsia"/>
          <w:bCs/>
          <w:sz w:val="18"/>
          <w:szCs w:val="18"/>
        </w:rPr>
        <w:t>。</w:t>
      </w:r>
    </w:p>
    <w:p w14:paraId="0E998DE3" w14:textId="10A79C79" w:rsidR="00867339" w:rsidRPr="00867339" w:rsidRDefault="006831BB" w:rsidP="00867339">
      <w:pPr>
        <w:pStyle w:val="af2"/>
        <w:numPr>
          <w:ilvl w:val="0"/>
          <w:numId w:val="6"/>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“/”表示阴性，没有相关结果输出；“N/A”表示不适用或无法评估。</w:t>
      </w:r>
    </w:p>
    <w:p w14:paraId="51EF5E12" w14:textId="66F8BD04" w:rsidR="00C55740" w:rsidRPr="00867339" w:rsidRDefault="00531869" w:rsidP="00531869">
      <w:pPr>
        <w:widowControl/>
        <w:jc w:val="left"/>
      </w:pPr>
      <w:r>
        <w:br w:type="page"/>
      </w:r>
    </w:p>
    <w:p w14:paraId="3E7233F9" w14:textId="77777777" w:rsidR="00867339" w:rsidRPr="002C2211" w:rsidRDefault="00867339" w:rsidP="00867339">
      <w:pPr>
        <w:pStyle w:val="af2"/>
        <w:numPr>
          <w:ilvl w:val="0"/>
          <w:numId w:val="1"/>
        </w:numPr>
        <w:spacing w:line="600" w:lineRule="auto"/>
        <w:ind w:left="360" w:firstLineChars="0"/>
        <w:rPr>
          <w:rFonts w:ascii="思源黑体 CN Bold" w:eastAsia="思源黑体 CN Bold" w:hAnsi="思源黑体 CN Bold" w:cs="微软雅黑"/>
          <w:b/>
          <w:bCs/>
          <w:color w:val="00653B"/>
          <w:sz w:val="30"/>
          <w:szCs w:val="30"/>
        </w:rPr>
      </w:pPr>
      <w:bookmarkStart w:id="4" w:name="_Hlk129335769"/>
      <w:r w:rsidRPr="002C2211">
        <w:rPr>
          <w:rFonts w:ascii="思源黑体 CN Bold" w:eastAsia="思源黑体 CN Bold" w:hAnsi="思源黑体 CN Bold" w:cs="微软雅黑" w:hint="eastAsia"/>
          <w:b/>
          <w:bCs/>
          <w:color w:val="00653B"/>
          <w:sz w:val="30"/>
          <w:szCs w:val="30"/>
        </w:rPr>
        <w:lastRenderedPageBreak/>
        <w:t>检出变异的临床意义提示</w:t>
      </w:r>
    </w:p>
    <w:tbl>
      <w:tblPr>
        <w:tblStyle w:val="MasterIVD-v3"/>
        <w:tblW w:w="0" w:type="auto"/>
        <w:jc w:val="center"/>
        <w:tblLayout w:type="fixed"/>
        <w:tblLook w:val="04A0" w:firstRow="1" w:lastRow="0" w:firstColumn="1" w:lastColumn="0" w:noHBand="0" w:noVBand="1"/>
      </w:tblPr>
      <w:tblGrid>
        <w:gridCol w:w="1134"/>
        <w:gridCol w:w="1701"/>
        <w:gridCol w:w="20"/>
        <w:gridCol w:w="1828"/>
        <w:gridCol w:w="4676"/>
      </w:tblGrid>
      <w:tr w:rsidR="0010323A" w14:paraId="4D03018A" w14:textId="77777777" w:rsidTr="004A4A63">
        <w:trPr>
          <w:cnfStyle w:val="100000000000" w:firstRow="1" w:lastRow="0" w:firstColumn="0" w:lastColumn="0" w:oddVBand="0" w:evenVBand="0" w:oddHBand="0" w:evenHBand="0" w:firstRowFirstColumn="0" w:firstRowLastColumn="0" w:lastRowFirstColumn="0" w:lastRowLastColumn="0"/>
          <w:jc w:val="center"/>
        </w:trPr>
        <w:tc>
          <w:tcPr>
            <w:tcW w:w="1134" w:type="dxa"/>
          </w:tcPr>
          <w:bookmarkEnd w:id="4"/>
          <w:p w14:paraId="28F9ABB9" w14:textId="77777777" w:rsidR="0010323A"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基因</w:t>
            </w:r>
          </w:p>
        </w:tc>
        <w:tc>
          <w:tcPr>
            <w:tcW w:w="1721" w:type="dxa"/>
            <w:gridSpan w:val="2"/>
          </w:tcPr>
          <w:p w14:paraId="0D3DA4A3" w14:textId="77777777" w:rsidR="0010323A" w:rsidRDefault="0010323A" w:rsidP="004A4A63">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Bold" w:eastAsia="思源黑体 CN Bold" w:hAnsi="思源黑体 CN Bold" w:hint="eastAsia"/>
                <w:b/>
                <w:bCs/>
                <w:color w:val="FFFFFF" w:themeColor="background1"/>
                <w:sz w:val="18"/>
                <w:szCs w:val="18"/>
              </w:rPr>
              <w:t>检测结果</w:t>
            </w:r>
          </w:p>
        </w:tc>
        <w:tc>
          <w:tcPr>
            <w:tcW w:w="1828" w:type="dxa"/>
          </w:tcPr>
          <w:p w14:paraId="10E1BF2F" w14:textId="77777777" w:rsidR="0010323A" w:rsidRDefault="0010323A" w:rsidP="004A4A63">
            <w:pPr>
              <w:adjustRightInd w:val="0"/>
              <w:snapToGrid w:val="0"/>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丰度/拷贝数/基因型</w:t>
            </w:r>
          </w:p>
        </w:tc>
        <w:tc>
          <w:tcPr>
            <w:tcW w:w="4676" w:type="dxa"/>
          </w:tcPr>
          <w:p w14:paraId="3F7029DE" w14:textId="77777777" w:rsidR="0010323A" w:rsidRDefault="0010323A" w:rsidP="004A4A63">
            <w:pPr>
              <w:adjustRightInd w:val="0"/>
              <w:snapToGrid w:val="0"/>
              <w:jc w:val="center"/>
              <w:rPr>
                <w:rFonts w:ascii="思源黑体 CN Normal" w:eastAsia="思源黑体 CN Normal" w:hAnsi="思源黑体 CN Normal"/>
                <w:iCs/>
                <w:sz w:val="17"/>
                <w:szCs w:val="17"/>
              </w:rPr>
            </w:pPr>
            <w:r>
              <w:rPr>
                <w:rFonts w:ascii="思源黑体 CN Bold" w:eastAsia="思源黑体 CN Bold" w:hAnsi="思源黑体 CN Bold" w:hint="eastAsia"/>
                <w:b/>
                <w:bCs/>
                <w:color w:val="FFFFFF" w:themeColor="background1"/>
                <w:sz w:val="18"/>
                <w:szCs w:val="18"/>
              </w:rPr>
              <w:t>临床提示（耐药</w:t>
            </w:r>
            <w:r>
              <w:rPr>
                <w:rFonts w:ascii="思源黑体 CN Bold" w:eastAsia="思源黑体 CN Bold" w:hAnsi="思源黑体 CN Bold"/>
                <w:b/>
                <w:bCs/>
                <w:color w:val="FFFFFF" w:themeColor="background1"/>
                <w:sz w:val="18"/>
                <w:szCs w:val="18"/>
              </w:rPr>
              <w:t>/敏感，证据等级）</w:t>
            </w:r>
          </w:p>
        </w:tc>
      </w:tr>
      <w:tr w:rsidR="0010323A" w14:paraId="5EE1D1DC" w14:textId="77777777" w:rsidTr="004A4A63">
        <w:trPr>
          <w:jc w:val="center"/>
        </w:trPr>
        <w:tc>
          <w:tcPr>
            <w:tcW w:w="9359" w:type="dxa"/>
            <w:gridSpan w:val="5"/>
          </w:tcPr>
          <w:p w14:paraId="075EE773" w14:textId="77777777" w:rsidR="0010323A" w:rsidRPr="00C22E02" w:rsidRDefault="0010323A" w:rsidP="004A4A63">
            <w:pPr>
              <w:adjustRightInd w:val="0"/>
              <w:snapToGrid w:val="0"/>
              <w:spacing w:beforeLines="10" w:before="31" w:afterLines="10" w:after="31"/>
              <w:jc w:val="center"/>
              <w:rPr>
                <w:rFonts w:ascii="思源黑体 CN Normal" w:eastAsia="思源黑体 CN Normal" w:hAnsi="思源黑体 CN Normal"/>
                <w:sz w:val="17"/>
                <w:szCs w:val="17"/>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%tr if var.var_for_regimen.level_I+var.var_for_regimen.level_II%}</w:t>
            </w:r>
          </w:p>
        </w:tc>
      </w:tr>
      <w:tr w:rsidR="0010323A" w14:paraId="6FFB9327" w14:textId="77777777" w:rsidTr="004A4A63">
        <w:trPr>
          <w:jc w:val="center"/>
        </w:trPr>
        <w:tc>
          <w:tcPr>
            <w:tcW w:w="9359" w:type="dxa"/>
            <w:gridSpan w:val="5"/>
          </w:tcPr>
          <w:p w14:paraId="183CCFC6" w14:textId="77777777" w:rsidR="0010323A" w:rsidRDefault="0010323A" w:rsidP="004A4A63">
            <w:pPr>
              <w:adjustRightInd w:val="0"/>
              <w:snapToGrid w:val="0"/>
              <w:spacing w:beforeLines="10" w:before="31" w:afterLines="10" w:after="31"/>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%tr for a in var.var_for_regimen.level_I+var.var_for_regimen.level_II%}</w:t>
            </w:r>
          </w:p>
        </w:tc>
      </w:tr>
      <w:tr w:rsidR="0010323A" w14:paraId="07757C5B" w14:textId="77777777" w:rsidTr="004A4A63">
        <w:trPr>
          <w:jc w:val="center"/>
        </w:trPr>
        <w:tc>
          <w:tcPr>
            <w:tcW w:w="1134" w:type="dxa"/>
          </w:tcPr>
          <w:p w14:paraId="21493029" w14:textId="77777777" w:rsidR="0010323A" w:rsidRPr="00C22E02" w:rsidRDefault="0010323A" w:rsidP="004A4A63">
            <w:pPr>
              <w:adjustRightInd w:val="0"/>
              <w:snapToGrid w:val="0"/>
              <w:spacing w:beforeLines="10" w:before="31" w:afterLines="10" w:after="31"/>
              <w:jc w:val="center"/>
              <w:rPr>
                <w:rFonts w:ascii="思源黑体 CN Normal" w:eastAsia="思源黑体 CN Normal" w:hAnsi="思源黑体 CN Normal" w:cs="思源黑体 CN Light"/>
                <w:bCs/>
                <w:sz w:val="17"/>
                <w:szCs w:val="17"/>
              </w:rPr>
            </w:pPr>
            <w:r w:rsidRPr="00B9697A">
              <w:rPr>
                <w:rFonts w:ascii="思源黑体 CN Normal" w:eastAsia="思源黑体 CN Normal" w:hAnsi="思源黑体 CN Normal" w:cs="思源黑体 CN Light" w:hint="eastAsia"/>
                <w:bCs/>
                <w:sz w:val="17"/>
                <w:szCs w:val="17"/>
              </w:rPr>
              <w:t>{</w:t>
            </w:r>
            <w:r w:rsidRPr="00B9697A">
              <w:rPr>
                <w:rFonts w:ascii="思源黑体 CN Normal" w:eastAsia="思源黑体 CN Normal" w:hAnsi="思源黑体 CN Normal" w:cs="思源黑体 CN Light"/>
                <w:bCs/>
                <w:sz w:val="17"/>
                <w:szCs w:val="17"/>
              </w:rPr>
              <w:t>{a|gene_symbol}}</w:t>
            </w:r>
          </w:p>
        </w:tc>
        <w:tc>
          <w:tcPr>
            <w:tcW w:w="1721" w:type="dxa"/>
            <w:gridSpan w:val="2"/>
          </w:tcPr>
          <w:p w14:paraId="0FC96B71" w14:textId="77777777" w:rsidR="0010323A" w:rsidRPr="00C22E02" w:rsidRDefault="0010323A" w:rsidP="004A4A63">
            <w:pPr>
              <w:adjustRightInd w:val="0"/>
              <w:snapToGrid w:val="0"/>
              <w:spacing w:beforeLines="10" w:before="31" w:afterLines="10" w:after="31"/>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iCs/>
                <w:sz w:val="17"/>
                <w:szCs w:val="17"/>
              </w:rPr>
              <w:t>{</w:t>
            </w:r>
            <w:r>
              <w:rPr>
                <w:rFonts w:ascii="思源黑体 CN Normal" w:eastAsia="思源黑体 CN Normal" w:hAnsi="思源黑体 CN Normal"/>
                <w:bCs/>
                <w:iCs/>
                <w:sz w:val="17"/>
                <w:szCs w:val="17"/>
              </w:rPr>
              <w:t>{a|var_info}}</w:t>
            </w:r>
          </w:p>
        </w:tc>
        <w:tc>
          <w:tcPr>
            <w:tcW w:w="1828" w:type="dxa"/>
          </w:tcPr>
          <w:p w14:paraId="3D2B79A9" w14:textId="77777777" w:rsidR="0010323A" w:rsidRPr="00C22E02" w:rsidRDefault="0010323A" w:rsidP="004A4A63">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{[a,sample]|freq_stran}}</w:t>
            </w:r>
          </w:p>
        </w:tc>
        <w:tc>
          <w:tcPr>
            <w:tcW w:w="4676" w:type="dxa"/>
          </w:tcPr>
          <w:p w14:paraId="47E7174B" w14:textId="77777777" w:rsidR="0010323A" w:rsidRPr="00C22E02" w:rsidRDefault="0010323A" w:rsidP="004A4A63">
            <w:pPr>
              <w:adjustRightInd w:val="0"/>
              <w:snapToGrid w:val="0"/>
              <w:spacing w:beforeLines="10" w:before="31" w:afterLines="10" w:after="31"/>
              <w:jc w:val="center"/>
              <w:rPr>
                <w:rFonts w:ascii="思源黑体 CN Normal" w:eastAsia="思源黑体 CN Normal" w:hAnsi="思源黑体 CN Normal"/>
                <w:sz w:val="17"/>
                <w:szCs w:val="17"/>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{a|significance_regimen}}</w:t>
            </w:r>
          </w:p>
        </w:tc>
      </w:tr>
      <w:tr w:rsidR="0010323A" w14:paraId="765E092A" w14:textId="77777777" w:rsidTr="004A4A63">
        <w:trPr>
          <w:jc w:val="center"/>
        </w:trPr>
        <w:tc>
          <w:tcPr>
            <w:tcW w:w="9359" w:type="dxa"/>
            <w:gridSpan w:val="5"/>
          </w:tcPr>
          <w:p w14:paraId="413055F2" w14:textId="77777777" w:rsidR="0010323A" w:rsidRDefault="0010323A" w:rsidP="004A4A63">
            <w:pPr>
              <w:adjustRightInd w:val="0"/>
              <w:snapToGrid w:val="0"/>
              <w:spacing w:beforeLines="10" w:before="31" w:afterLines="10" w:after="31"/>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%tr endfor%}</w:t>
            </w:r>
          </w:p>
        </w:tc>
      </w:tr>
      <w:tr w:rsidR="0010323A" w14:paraId="61F08E49" w14:textId="77777777" w:rsidTr="004A4A63">
        <w:trPr>
          <w:jc w:val="center"/>
        </w:trPr>
        <w:tc>
          <w:tcPr>
            <w:tcW w:w="9359" w:type="dxa"/>
            <w:gridSpan w:val="5"/>
          </w:tcPr>
          <w:p w14:paraId="109291D0" w14:textId="77777777" w:rsidR="0010323A" w:rsidRDefault="0010323A" w:rsidP="004A4A63">
            <w:pPr>
              <w:adjustRightInd w:val="0"/>
              <w:snapToGrid w:val="0"/>
              <w:spacing w:beforeLines="10" w:before="31" w:afterLines="10" w:after="31"/>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%tr else%}</w:t>
            </w:r>
          </w:p>
        </w:tc>
      </w:tr>
      <w:tr w:rsidR="0010323A" w14:paraId="64B28945" w14:textId="77777777" w:rsidTr="004A4A63">
        <w:trPr>
          <w:jc w:val="center"/>
        </w:trPr>
        <w:tc>
          <w:tcPr>
            <w:tcW w:w="1134" w:type="dxa"/>
          </w:tcPr>
          <w:p w14:paraId="648F696C" w14:textId="77777777" w:rsidR="0010323A" w:rsidRDefault="0010323A" w:rsidP="004A4A63">
            <w:pPr>
              <w:adjustRightInd w:val="0"/>
              <w:snapToGrid w:val="0"/>
              <w:spacing w:beforeLines="10" w:before="31" w:afterLines="10" w:after="31"/>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7"/>
                <w:szCs w:val="17"/>
              </w:rPr>
              <w:t>-</w:t>
            </w:r>
          </w:p>
        </w:tc>
        <w:tc>
          <w:tcPr>
            <w:tcW w:w="1701" w:type="dxa"/>
          </w:tcPr>
          <w:p w14:paraId="6CCC4B71" w14:textId="77777777" w:rsidR="0010323A" w:rsidRDefault="0010323A" w:rsidP="004A4A63">
            <w:pPr>
              <w:adjustRightInd w:val="0"/>
              <w:snapToGrid w:val="0"/>
              <w:spacing w:beforeLines="10" w:before="31" w:afterLines="10" w:after="31"/>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p>
        </w:tc>
        <w:tc>
          <w:tcPr>
            <w:tcW w:w="1848" w:type="dxa"/>
            <w:gridSpan w:val="2"/>
          </w:tcPr>
          <w:p w14:paraId="74772DE0" w14:textId="77777777" w:rsidR="0010323A" w:rsidRDefault="0010323A" w:rsidP="004A4A63">
            <w:pPr>
              <w:adjustRightInd w:val="0"/>
              <w:snapToGrid w:val="0"/>
              <w:spacing w:beforeLines="10" w:before="31" w:afterLines="10" w:after="31"/>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p>
        </w:tc>
        <w:tc>
          <w:tcPr>
            <w:tcW w:w="4676" w:type="dxa"/>
          </w:tcPr>
          <w:p w14:paraId="1B27E616" w14:textId="77777777" w:rsidR="0010323A" w:rsidRDefault="0010323A" w:rsidP="004A4A63">
            <w:pPr>
              <w:adjustRightInd w:val="0"/>
              <w:snapToGrid w:val="0"/>
              <w:spacing w:beforeLines="10" w:before="31" w:afterLines="10" w:after="31"/>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p>
        </w:tc>
      </w:tr>
      <w:tr w:rsidR="0010323A" w:rsidRPr="006D6B1C" w14:paraId="7D980E36" w14:textId="77777777" w:rsidTr="004A4A63">
        <w:trPr>
          <w:jc w:val="center"/>
        </w:trPr>
        <w:tc>
          <w:tcPr>
            <w:tcW w:w="9359" w:type="dxa"/>
            <w:gridSpan w:val="5"/>
          </w:tcPr>
          <w:p w14:paraId="30490D82" w14:textId="77777777" w:rsidR="0010323A" w:rsidRPr="00C22E02" w:rsidRDefault="0010323A" w:rsidP="004A4A63">
            <w:pPr>
              <w:adjustRightInd w:val="0"/>
              <w:snapToGrid w:val="0"/>
              <w:spacing w:beforeLines="10" w:before="31" w:afterLines="10" w:after="31"/>
              <w:jc w:val="center"/>
              <w:rPr>
                <w:rFonts w:ascii="思源黑体 CN Normal" w:eastAsia="思源黑体 CN Normal" w:hAnsi="思源黑体 CN Normal"/>
                <w:b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%tr endif%}</w:t>
            </w:r>
          </w:p>
        </w:tc>
      </w:tr>
    </w:tbl>
    <w:p w14:paraId="10442FAE" w14:textId="77777777" w:rsidR="00867339" w:rsidRPr="00355B22" w:rsidRDefault="00867339" w:rsidP="00867339">
      <w:pPr>
        <w:pStyle w:val="af2"/>
        <w:numPr>
          <w:ilvl w:val="0"/>
          <w:numId w:val="8"/>
        </w:numPr>
        <w:spacing w:line="400" w:lineRule="exact"/>
        <w:ind w:left="357" w:firstLineChars="0" w:hanging="357"/>
        <w:rPr>
          <w:rFonts w:ascii="思源黑体 CN Normal" w:eastAsia="思源黑体 CN Normal" w:hAnsi="思源黑体 CN Normal"/>
          <w:color w:val="000000" w:themeColor="text1"/>
          <w:sz w:val="18"/>
          <w:szCs w:val="18"/>
        </w:rPr>
      </w:pPr>
      <w:r w:rsidRPr="00355B22">
        <w:rPr>
          <w:rFonts w:ascii="思源黑体 CN Normal" w:eastAsia="思源黑体 CN Normal" w:hAnsi="思源黑体 CN Normal" w:hint="eastAsia"/>
          <w:color w:val="000000" w:themeColor="text1"/>
          <w:sz w:val="18"/>
          <w:szCs w:val="18"/>
        </w:rPr>
        <w:t>检出变异与临床意义相关性的证据水平分为A、B、C、D四个等级，A级：对应癌种中FDA/NMPA批准或指南推荐的治疗、诊断或预后的相关标志物；B级：专家共识或III/IV期临床试验研究表明对患者肿瘤治疗有敏感或耐药、或具有诊断、预后意义的生物标志物；C级: FDA/NMPA批准或专业指南推荐的在其他癌种对某个治疗方案敏感或耐药的标志物；或者是作为临床试验入组标准的标志物；或者是多个小型研究结果证实具有诊断或预后意义的标志物；D级: 临床前研究表明具有潜在的治疗意义，或基于小型研究或多个案例报告可能作为辅助疾病诊断或预后的标志物（结论未形成共识）。具有明确临床意义的I类变异，对应药物敏感性证据级别为A级和B级；具有潜在临床意义的II类变异，对应药物敏感性证据级别为C级和D级；不会对临床意义尚不明确的III类变异做药物敏感性分析。</w:t>
      </w:r>
    </w:p>
    <w:p w14:paraId="7137F481" w14:textId="4A88BB48" w:rsidR="00124B54" w:rsidRPr="00867339" w:rsidRDefault="00531869" w:rsidP="00531869">
      <w:pPr>
        <w:widowControl/>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br w:type="page"/>
      </w:r>
    </w:p>
    <w:p w14:paraId="5338D93E" w14:textId="77777777" w:rsidR="00867339" w:rsidRPr="00355B22" w:rsidRDefault="00867339" w:rsidP="00867339">
      <w:pPr>
        <w:pStyle w:val="af2"/>
        <w:numPr>
          <w:ilvl w:val="0"/>
          <w:numId w:val="1"/>
        </w:numPr>
        <w:spacing w:line="600" w:lineRule="auto"/>
        <w:ind w:left="360" w:firstLineChars="0"/>
        <w:rPr>
          <w:rFonts w:ascii="思源黑体 CN Bold" w:eastAsia="思源黑体 CN Bold" w:hAnsi="思源黑体 CN Bold" w:cs="微软雅黑"/>
          <w:b/>
          <w:bCs/>
          <w:color w:val="00653B"/>
          <w:sz w:val="30"/>
          <w:szCs w:val="30"/>
        </w:rPr>
      </w:pPr>
      <w:r>
        <w:rPr>
          <w:rFonts w:ascii="思源黑体 CN Bold" w:eastAsia="思源黑体 CN Bold" w:hAnsi="思源黑体 CN Bold" w:cs="微软雅黑" w:hint="eastAsia"/>
          <w:b/>
          <w:bCs/>
          <w:color w:val="00653B"/>
          <w:sz w:val="30"/>
          <w:szCs w:val="30"/>
        </w:rPr>
        <w:lastRenderedPageBreak/>
        <w:t>具有</w:t>
      </w:r>
      <w:r w:rsidRPr="0047367D">
        <w:rPr>
          <w:rFonts w:ascii="思源黑体 CN Bold" w:eastAsia="思源黑体 CN Bold" w:hAnsi="思源黑体 CN Bold" w:cs="微软雅黑" w:hint="eastAsia"/>
          <w:b/>
          <w:bCs/>
          <w:color w:val="00653B"/>
          <w:sz w:val="30"/>
          <w:szCs w:val="30"/>
        </w:rPr>
        <w:t>临床意义的</w:t>
      </w:r>
      <w:r>
        <w:rPr>
          <w:rFonts w:ascii="思源黑体 CN Bold" w:eastAsia="思源黑体 CN Bold" w:hAnsi="思源黑体 CN Bold" w:cs="微软雅黑" w:hint="eastAsia"/>
          <w:b/>
          <w:bCs/>
          <w:color w:val="00653B"/>
          <w:sz w:val="30"/>
          <w:szCs w:val="30"/>
        </w:rPr>
        <w:t>基因</w:t>
      </w:r>
      <w:r w:rsidRPr="009C2559">
        <w:rPr>
          <w:rFonts w:ascii="思源黑体 CN Bold" w:eastAsia="思源黑体 CN Bold" w:hAnsi="思源黑体 CN Bold" w:cs="微软雅黑" w:hint="eastAsia"/>
          <w:b/>
          <w:bCs/>
          <w:color w:val="00653B"/>
          <w:sz w:val="30"/>
          <w:szCs w:val="30"/>
        </w:rPr>
        <w:t>变异</w:t>
      </w:r>
      <w:r w:rsidRPr="0047367D">
        <w:rPr>
          <w:rFonts w:ascii="思源黑体 CN Bold" w:eastAsia="思源黑体 CN Bold" w:hAnsi="思源黑体 CN Bold" w:cs="微软雅黑" w:hint="eastAsia"/>
          <w:b/>
          <w:bCs/>
          <w:color w:val="00653B"/>
          <w:sz w:val="30"/>
          <w:szCs w:val="30"/>
        </w:rPr>
        <w:t>详细解读</w:t>
      </w:r>
    </w:p>
    <w:p w14:paraId="7CA650F6" w14:textId="53D20B16" w:rsidR="00124B54" w:rsidRDefault="0010323A" w:rsidP="00124B54">
      <w:pPr>
        <w:snapToGrid w:val="0"/>
        <w:spacing w:line="400" w:lineRule="exact"/>
        <w:rPr>
          <w:rFonts w:ascii="思源黑体 CN Normal" w:eastAsia="思源黑体 CN Normal" w:hAnsi="思源黑体 CN Normal" w:cs="微软雅黑"/>
          <w:bCs/>
          <w:sz w:val="18"/>
          <w:szCs w:val="18"/>
        </w:rPr>
      </w:pPr>
      <w:r w:rsidRPr="0010323A">
        <w:rPr>
          <w:rFonts w:ascii="思源黑体 CN Normal" w:eastAsia="思源黑体 CN Normal" w:hAnsi="思源黑体 CN Normal" w:cs="微软雅黑"/>
          <w:bCs/>
          <w:sz w:val="18"/>
          <w:szCs w:val="18"/>
        </w:rPr>
        <w:t>{%p for a in [var_brca, var, sample]|somatic_level12_inter%}</w:t>
      </w:r>
    </w:p>
    <w:tbl>
      <w:tblPr>
        <w:tblStyle w:val="-12"/>
        <w:tblpPr w:leftFromText="180" w:rightFromText="180" w:vertAnchor="text" w:horzAnchor="page" w:tblpXSpec="center" w:tblpY="225"/>
        <w:tblOverlap w:val="neve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8230"/>
      </w:tblGrid>
      <w:tr w:rsidR="0010323A" w14:paraId="3E0DF857" w14:textId="77777777" w:rsidTr="004A4A63">
        <w:trPr>
          <w:cnfStyle w:val="100000000000" w:firstRow="1" w:lastRow="0" w:firstColumn="0" w:lastColumn="0" w:oddVBand="0" w:evenVBand="0" w:oddHBand="0" w:evenHBand="0" w:firstRowFirstColumn="0" w:firstRowLastColumn="0" w:lastRowFirstColumn="0" w:lastRowLastColumn="0"/>
        </w:trPr>
        <w:tc>
          <w:tcPr>
            <w:tcW w:w="9359" w:type="dxa"/>
            <w:gridSpan w:val="2"/>
          </w:tcPr>
          <w:p w14:paraId="24E96CA7"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if a.bio_category==”Snvindel”%}</w:t>
            </w:r>
          </w:p>
          <w:p w14:paraId="29F9FFE3"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i/>
                <w:iCs/>
                <w:color w:val="FFFFFF" w:themeColor="background1"/>
                <w:sz w:val="18"/>
                <w:szCs w:val="18"/>
              </w:rPr>
              <w:t>{</w:t>
            </w:r>
            <w:r w:rsidRPr="00C22E02">
              <w:rPr>
                <w:rFonts w:ascii="思源黑体 CN Bold" w:eastAsia="思源黑体 CN Bold" w:hAnsi="思源黑体 CN Bold"/>
                <w:b/>
                <w:bCs/>
                <w:i/>
                <w:iCs/>
                <w:color w:val="FFFFFF" w:themeColor="background1"/>
                <w:sz w:val="18"/>
                <w:szCs w:val="18"/>
              </w:rPr>
              <w:t>{a.gene_symbol}}</w:t>
            </w:r>
            <w:r w:rsidRPr="00C22E02">
              <w:rPr>
                <w:rFonts w:ascii="思源黑体 CN Bold" w:eastAsia="思源黑体 CN Bold" w:hAnsi="思源黑体 CN Bold"/>
                <w:b/>
                <w:bCs/>
                <w:color w:val="FFFFFF" w:themeColor="background1"/>
                <w:sz w:val="18"/>
                <w:szCs w:val="18"/>
              </w:rPr>
              <w:t xml:space="preserve"> {{a.gene_region}} {{a.hgvs_c}}{%if a.hgvs_p!=”p.?”%} {{a.hgvs_p}}{%endif%}</w:t>
            </w:r>
          </w:p>
          <w:p w14:paraId="76DA6A4C"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elif a.bio_category==”Cnv”%}</w:t>
            </w:r>
          </w:p>
          <w:p w14:paraId="342CE6B6" w14:textId="77777777" w:rsidR="0010323A"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w:t>
            </w:r>
            <w:r>
              <w:rPr>
                <w:rFonts w:ascii="思源黑体 CN Bold" w:eastAsia="思源黑体 CN Bold" w:hAnsi="思源黑体 CN Bold" w:hint="eastAsia"/>
                <w:b/>
                <w:bCs/>
                <w:color w:val="FFFFFF" w:themeColor="background1"/>
                <w:sz w:val="18"/>
                <w:szCs w:val="18"/>
              </w:rPr>
              <w:t>p</w:t>
            </w:r>
            <w:r>
              <w:rPr>
                <w:rFonts w:ascii="思源黑体 CN Bold" w:eastAsia="思源黑体 CN Bold" w:hAnsi="思源黑体 CN Bold"/>
                <w:b/>
                <w:bCs/>
                <w:color w:val="FFFFFF" w:themeColor="background1"/>
                <w:sz w:val="18"/>
                <w:szCs w:val="18"/>
              </w:rPr>
              <w:t xml:space="preserve"> if a.cnv_type==”loss”%}</w:t>
            </w:r>
          </w:p>
          <w:p w14:paraId="399BACC2" w14:textId="77777777" w:rsidR="0010323A"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B942F8">
              <w:rPr>
                <w:rFonts w:ascii="思源黑体 CN Bold" w:eastAsia="思源黑体 CN Bold" w:hAnsi="思源黑体 CN Bold"/>
                <w:b/>
                <w:bCs/>
                <w:i/>
                <w:iCs/>
                <w:color w:val="FFFFFF" w:themeColor="background1"/>
                <w:sz w:val="18"/>
                <w:szCs w:val="18"/>
              </w:rPr>
              <w:t>{{a.gene_symbol}}</w:t>
            </w:r>
            <w:r>
              <w:rPr>
                <w:rFonts w:ascii="思源黑体 CN Bold" w:eastAsia="思源黑体 CN Bold" w:hAnsi="思源黑体 CN Bold" w:hint="eastAsia"/>
                <w:b/>
                <w:bCs/>
                <w:color w:val="FFFFFF" w:themeColor="background1"/>
                <w:sz w:val="18"/>
                <w:szCs w:val="18"/>
              </w:rPr>
              <w:t>缺失</w:t>
            </w:r>
          </w:p>
          <w:p w14:paraId="243F63BF" w14:textId="77777777" w:rsidR="0010323A" w:rsidRPr="00B942F8"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w:t>
            </w:r>
            <w:r>
              <w:rPr>
                <w:rFonts w:ascii="思源黑体 CN Bold" w:eastAsia="思源黑体 CN Bold" w:hAnsi="思源黑体 CN Bold" w:hint="eastAsia"/>
                <w:b/>
                <w:bCs/>
                <w:color w:val="FFFFFF" w:themeColor="background1"/>
                <w:sz w:val="18"/>
                <w:szCs w:val="18"/>
              </w:rPr>
              <w:t>p</w:t>
            </w:r>
            <w:r>
              <w:rPr>
                <w:rFonts w:ascii="思源黑体 CN Bold" w:eastAsia="思源黑体 CN Bold" w:hAnsi="思源黑体 CN Bold"/>
                <w:b/>
                <w:bCs/>
                <w:color w:val="FFFFFF" w:themeColor="background1"/>
                <w:sz w:val="18"/>
                <w:szCs w:val="18"/>
              </w:rPr>
              <w:t xml:space="preserve"> else%}</w:t>
            </w:r>
          </w:p>
          <w:p w14:paraId="2EE264FD" w14:textId="77777777" w:rsidR="0010323A"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i/>
                <w:iCs/>
                <w:color w:val="FFFFFF" w:themeColor="background1"/>
                <w:sz w:val="18"/>
                <w:szCs w:val="18"/>
              </w:rPr>
              <w:t xml:space="preserve">{{a.gene_symbol}} </w:t>
            </w:r>
            <w:r w:rsidRPr="00C22E02">
              <w:rPr>
                <w:rFonts w:ascii="思源黑体 CN Bold" w:eastAsia="思源黑体 CN Bold" w:hAnsi="思源黑体 CN Bold"/>
                <w:b/>
                <w:bCs/>
                <w:color w:val="FFFFFF" w:themeColor="background1"/>
                <w:sz w:val="18"/>
                <w:szCs w:val="18"/>
              </w:rPr>
              <w:t>扩增</w:t>
            </w:r>
          </w:p>
          <w:p w14:paraId="3E490624"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127D70D1"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elif a.bio_category==”Sv” or a.bio_category==”PSeqRnaSv”%}</w:t>
            </w:r>
          </w:p>
          <w:p w14:paraId="715DBE51"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color w:val="FFFFFF" w:themeColor="background1"/>
                <w:sz w:val="18"/>
                <w:szCs w:val="18"/>
              </w:rPr>
              <w:t>{</w:t>
            </w:r>
            <w:r w:rsidRPr="00C22E02">
              <w:rPr>
                <w:rFonts w:ascii="思源黑体 CN Bold" w:eastAsia="思源黑体 CN Bold" w:hAnsi="思源黑体 CN Bold"/>
                <w:b/>
                <w:bCs/>
                <w:color w:val="FFFFFF" w:themeColor="background1"/>
                <w:sz w:val="18"/>
                <w:szCs w:val="18"/>
              </w:rPr>
              <w:t>%p if a.five_prime_gene == “MET” and a.three_prime_gene == “MET”%}</w:t>
            </w:r>
          </w:p>
          <w:p w14:paraId="345B12B3"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i/>
                <w:iCs/>
                <w:color w:val="FFFFFF" w:themeColor="background1"/>
                <w:sz w:val="18"/>
                <w:szCs w:val="18"/>
              </w:rPr>
              <w:t>M</w:t>
            </w:r>
            <w:r w:rsidRPr="00C22E02">
              <w:rPr>
                <w:rFonts w:ascii="思源黑体 CN Bold" w:eastAsia="思源黑体 CN Bold" w:hAnsi="思源黑体 CN Bold"/>
                <w:b/>
                <w:bCs/>
                <w:i/>
                <w:iCs/>
                <w:color w:val="FFFFFF" w:themeColor="background1"/>
                <w:sz w:val="18"/>
                <w:szCs w:val="18"/>
              </w:rPr>
              <w:t>ET</w:t>
            </w:r>
            <w:r w:rsidRPr="00C22E02">
              <w:rPr>
                <w:rFonts w:ascii="思源黑体 CN Bold" w:eastAsia="思源黑体 CN Bold" w:hAnsi="思源黑体 CN Bold"/>
                <w:b/>
                <w:bCs/>
                <w:color w:val="FFFFFF" w:themeColor="background1"/>
                <w:sz w:val="18"/>
                <w:szCs w:val="18"/>
              </w:rPr>
              <w:t xml:space="preserve"> exon14 skipping</w:t>
            </w:r>
          </w:p>
          <w:p w14:paraId="24E93ED0"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color w:val="FFFFFF" w:themeColor="background1"/>
                <w:sz w:val="18"/>
                <w:szCs w:val="18"/>
              </w:rPr>
              <w:t>{%p</w:t>
            </w:r>
            <w:r w:rsidRPr="00C22E02">
              <w:rPr>
                <w:rFonts w:ascii="思源黑体 CN Bold" w:eastAsia="思源黑体 CN Bold" w:hAnsi="思源黑体 CN Bold"/>
                <w:b/>
                <w:bCs/>
                <w:color w:val="FFFFFF" w:themeColor="background1"/>
                <w:sz w:val="18"/>
                <w:szCs w:val="18"/>
              </w:rPr>
              <w:t xml:space="preserve"> else</w:t>
            </w:r>
            <w:r w:rsidRPr="00C22E02">
              <w:rPr>
                <w:rFonts w:ascii="思源黑体 CN Bold" w:eastAsia="思源黑体 CN Bold" w:hAnsi="思源黑体 CN Bold" w:hint="eastAsia"/>
                <w:b/>
                <w:bCs/>
                <w:color w:val="FFFFFF" w:themeColor="background1"/>
                <w:sz w:val="18"/>
                <w:szCs w:val="18"/>
              </w:rPr>
              <w:t>%}</w:t>
            </w:r>
          </w:p>
          <w:p w14:paraId="231B669D"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if “CRC12” in sample.prod_names or “Classic” in sample.prod_names%}</w:t>
            </w:r>
          </w:p>
          <w:p w14:paraId="6D3C5F96"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i/>
                <w:iCs/>
                <w:color w:val="FFFFFF" w:themeColor="background1"/>
                <w:sz w:val="18"/>
                <w:szCs w:val="18"/>
              </w:rPr>
              <w:t>{{a.five_prime_gene}}</w:t>
            </w:r>
            <w:r w:rsidRPr="00C22E02">
              <w:rPr>
                <w:rFonts w:ascii="思源黑体 CN Bold" w:eastAsia="思源黑体 CN Bold" w:hAnsi="思源黑体 CN Bold"/>
                <w:b/>
                <w:bCs/>
                <w:color w:val="FFFFFF" w:themeColor="background1"/>
                <w:sz w:val="18"/>
                <w:szCs w:val="18"/>
              </w:rPr>
              <w:t xml:space="preserve"> -</w:t>
            </w:r>
            <w:r w:rsidRPr="00C22E02">
              <w:rPr>
                <w:rFonts w:ascii="思源黑体 CN Bold" w:eastAsia="思源黑体 CN Bold" w:hAnsi="思源黑体 CN Bold"/>
                <w:b/>
                <w:bCs/>
                <w:i/>
                <w:iCs/>
                <w:color w:val="FFFFFF" w:themeColor="background1"/>
                <w:sz w:val="18"/>
                <w:szCs w:val="18"/>
              </w:rPr>
              <w:t>{{a.three_prime_gene}}</w:t>
            </w:r>
            <w:r w:rsidRPr="00C22E02">
              <w:rPr>
                <w:rFonts w:ascii="思源黑体 CN Bold" w:eastAsia="思源黑体 CN Bold" w:hAnsi="思源黑体 CN Bold"/>
                <w:b/>
                <w:bCs/>
                <w:color w:val="FFFFFF" w:themeColor="background1"/>
                <w:sz w:val="18"/>
                <w:szCs w:val="18"/>
              </w:rPr>
              <w:t xml:space="preserve">  </w:t>
            </w:r>
            <w:r w:rsidRPr="00C22E02">
              <w:rPr>
                <w:rFonts w:ascii="微软雅黑" w:eastAsia="微软雅黑" w:hAnsi="微软雅黑" w:cs="微软雅黑" w:hint="eastAsia"/>
                <w:b/>
                <w:bCs/>
                <w:color w:val="FFFFFF" w:themeColor="background1"/>
                <w:sz w:val="18"/>
                <w:szCs w:val="18"/>
              </w:rPr>
              <w:t>融</w:t>
            </w:r>
            <w:r w:rsidRPr="00C22E02">
              <w:rPr>
                <w:rFonts w:ascii="思源黑体 CN Bold" w:eastAsia="思源黑体 CN Bold" w:hAnsi="思源黑体 CN Bold" w:cs="思源黑体 CN Bold" w:hint="eastAsia"/>
                <w:b/>
                <w:bCs/>
                <w:color w:val="FFFFFF" w:themeColor="background1"/>
                <w:sz w:val="18"/>
                <w:szCs w:val="18"/>
              </w:rPr>
              <w:t>合</w:t>
            </w:r>
          </w:p>
          <w:p w14:paraId="402BF36E"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color w:val="FFFFFF" w:themeColor="background1"/>
                <w:sz w:val="18"/>
                <w:szCs w:val="18"/>
              </w:rPr>
              <w:t>{</w:t>
            </w:r>
            <w:r w:rsidRPr="00C22E02">
              <w:rPr>
                <w:rFonts w:ascii="思源黑体 CN Bold" w:eastAsia="思源黑体 CN Bold" w:hAnsi="思源黑体 CN Bold"/>
                <w:b/>
                <w:bCs/>
                <w:color w:val="FFFFFF" w:themeColor="background1"/>
                <w:sz w:val="18"/>
                <w:szCs w:val="18"/>
              </w:rPr>
              <w:t>%p else%}</w:t>
            </w:r>
          </w:p>
          <w:p w14:paraId="71269933"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i/>
                <w:iCs/>
                <w:color w:val="FFFFFF" w:themeColor="background1"/>
                <w:sz w:val="18"/>
                <w:szCs w:val="18"/>
              </w:rPr>
              <w:t xml:space="preserve">{{a.five_prime_gene}} </w:t>
            </w:r>
            <w:r w:rsidRPr="00C22E02">
              <w:rPr>
                <w:rFonts w:ascii="思源黑体 CN Bold" w:eastAsia="思源黑体 CN Bold" w:hAnsi="思源黑体 CN Bold"/>
                <w:b/>
                <w:bCs/>
                <w:color w:val="FFFFFF" w:themeColor="background1"/>
                <w:sz w:val="18"/>
                <w:szCs w:val="18"/>
              </w:rPr>
              <w:t>: {{a.five_prime_cds}}-</w:t>
            </w:r>
            <w:r w:rsidRPr="00C22E02">
              <w:rPr>
                <w:rFonts w:ascii="思源黑体 CN Bold" w:eastAsia="思源黑体 CN Bold" w:hAnsi="思源黑体 CN Bold"/>
                <w:b/>
                <w:bCs/>
                <w:i/>
                <w:iCs/>
                <w:color w:val="FFFFFF" w:themeColor="background1"/>
                <w:sz w:val="18"/>
                <w:szCs w:val="18"/>
              </w:rPr>
              <w:t>{{a.three_prime_gene}}</w:t>
            </w:r>
            <w:r w:rsidRPr="00C22E02">
              <w:rPr>
                <w:rFonts w:ascii="思源黑体 CN Bold" w:eastAsia="思源黑体 CN Bold" w:hAnsi="思源黑体 CN Bold"/>
                <w:b/>
                <w:bCs/>
                <w:color w:val="FFFFFF" w:themeColor="background1"/>
                <w:sz w:val="18"/>
                <w:szCs w:val="18"/>
              </w:rPr>
              <w:t xml:space="preserve"> : {{a.three_prime_cds}} </w:t>
            </w:r>
            <w:r w:rsidRPr="00C22E02">
              <w:rPr>
                <w:rFonts w:ascii="微软雅黑" w:eastAsia="微软雅黑" w:hAnsi="微软雅黑" w:cs="微软雅黑" w:hint="eastAsia"/>
                <w:b/>
                <w:bCs/>
                <w:color w:val="FFFFFF" w:themeColor="background1"/>
                <w:sz w:val="18"/>
                <w:szCs w:val="18"/>
              </w:rPr>
              <w:t>融</w:t>
            </w:r>
            <w:r w:rsidRPr="00C22E02">
              <w:rPr>
                <w:rFonts w:ascii="思源黑体 CN Bold" w:eastAsia="思源黑体 CN Bold" w:hAnsi="思源黑体 CN Bold" w:cs="思源黑体 CN Bold" w:hint="eastAsia"/>
                <w:b/>
                <w:bCs/>
                <w:color w:val="FFFFFF" w:themeColor="background1"/>
                <w:sz w:val="18"/>
                <w:szCs w:val="18"/>
              </w:rPr>
              <w:t>合</w:t>
            </w:r>
          </w:p>
          <w:p w14:paraId="70D03C59"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color w:val="FFFFFF" w:themeColor="background1"/>
                <w:sz w:val="18"/>
                <w:szCs w:val="18"/>
              </w:rPr>
              <w:t>{</w:t>
            </w:r>
            <w:r w:rsidRPr="00C22E02">
              <w:rPr>
                <w:rFonts w:ascii="思源黑体 CN Bold" w:eastAsia="思源黑体 CN Bold" w:hAnsi="思源黑体 CN Bold"/>
                <w:b/>
                <w:bCs/>
                <w:color w:val="FFFFFF" w:themeColor="background1"/>
                <w:sz w:val="18"/>
                <w:szCs w:val="18"/>
              </w:rPr>
              <w:t>%p endif%}</w:t>
            </w:r>
          </w:p>
          <w:p w14:paraId="7FA8283A"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endif%}</w:t>
            </w:r>
          </w:p>
          <w:p w14:paraId="711C29AF"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endif%}</w:t>
            </w:r>
          </w:p>
          <w:p w14:paraId="60781F13"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if (“CRC12” in sample.prod_names or “Classic” in sample.prod_names) and a.judge_mergeMET %}</w:t>
            </w:r>
          </w:p>
          <w:p w14:paraId="7B4D0985"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color w:val="FFFFFF" w:themeColor="background1"/>
                <w:sz w:val="18"/>
                <w:szCs w:val="18"/>
              </w:rPr>
              <w:t>（</w:t>
            </w:r>
            <w:r w:rsidRPr="00C22E02">
              <w:rPr>
                <w:rFonts w:ascii="思源黑体 CN Bold" w:eastAsia="思源黑体 CN Bold" w:hAnsi="思源黑体 CN Bold"/>
                <w:b/>
                <w:bCs/>
                <w:color w:val="FFFFFF" w:themeColor="background1"/>
                <w:sz w:val="18"/>
                <w:szCs w:val="18"/>
              </w:rPr>
              <w:t>MET exon14 skipping）</w:t>
            </w:r>
          </w:p>
          <w:p w14:paraId="5573298D"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endif%}</w:t>
            </w:r>
          </w:p>
        </w:tc>
      </w:tr>
      <w:tr w:rsidR="0010323A" w14:paraId="3AA0873D" w14:textId="77777777" w:rsidTr="004A4A63">
        <w:tc>
          <w:tcPr>
            <w:tcW w:w="1129" w:type="dxa"/>
          </w:tcPr>
          <w:p w14:paraId="38FCED95" w14:textId="77777777" w:rsidR="0010323A" w:rsidRDefault="0010323A" w:rsidP="004A4A63">
            <w:pPr>
              <w:adjustRightInd w:val="0"/>
              <w:snapToGrid w:val="0"/>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基因介绍</w:t>
            </w:r>
          </w:p>
        </w:tc>
        <w:tc>
          <w:tcPr>
            <w:tcW w:w="8230" w:type="dxa"/>
          </w:tcPr>
          <w:p w14:paraId="5A334E03" w14:textId="77777777" w:rsidR="0010323A" w:rsidRPr="002463CB" w:rsidRDefault="0010323A" w:rsidP="004A4A63">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if “,” in a.gene_symbol and (a.bio_category==”Sv” or a.bio_category == “PSeqRnaSv”)%}</w:t>
            </w:r>
          </w:p>
          <w:p w14:paraId="7D449D9B" w14:textId="77777777" w:rsidR="0010323A" w:rsidRPr="002463CB" w:rsidRDefault="0010323A" w:rsidP="004A4A63">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if a.five_prime_gene != a.three_prime_gene %}</w:t>
            </w:r>
          </w:p>
          <w:p w14:paraId="4C5F3F51" w14:textId="77777777" w:rsidR="0010323A" w:rsidRPr="002463CB" w:rsidRDefault="0010323A" w:rsidP="004A4A63">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{{a.five_prime_gene_function|e}}</w:t>
            </w:r>
          </w:p>
          <w:p w14:paraId="7D0CD193" w14:textId="77777777" w:rsidR="0010323A" w:rsidRPr="002463CB" w:rsidRDefault="0010323A" w:rsidP="004A4A63">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{{a.three_prime_gene_function|e}}</w:t>
            </w:r>
          </w:p>
          <w:p w14:paraId="6FD0FBB8" w14:textId="77777777" w:rsidR="0010323A" w:rsidRPr="002463CB" w:rsidRDefault="0010323A" w:rsidP="004A4A63">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else%}</w:t>
            </w:r>
          </w:p>
          <w:p w14:paraId="3F55C3D8" w14:textId="77777777" w:rsidR="0010323A" w:rsidRPr="002463CB" w:rsidRDefault="0010323A" w:rsidP="004A4A63">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{{a.five_prime_gene_function|e}}</w:t>
            </w:r>
          </w:p>
          <w:p w14:paraId="58471500" w14:textId="77777777" w:rsidR="0010323A" w:rsidRPr="002463CB" w:rsidRDefault="0010323A" w:rsidP="004A4A63">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endif%}</w:t>
            </w:r>
          </w:p>
          <w:p w14:paraId="39FD918B" w14:textId="77777777" w:rsidR="0010323A" w:rsidRPr="002463CB" w:rsidRDefault="0010323A" w:rsidP="004A4A63">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else%}</w:t>
            </w:r>
          </w:p>
          <w:p w14:paraId="4FC55497" w14:textId="77777777" w:rsidR="0010323A" w:rsidRPr="002463CB" w:rsidRDefault="0010323A" w:rsidP="004A4A63">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{{a.gene_function|e}}</w:t>
            </w:r>
          </w:p>
          <w:p w14:paraId="604B0F8D" w14:textId="77777777" w:rsidR="0010323A" w:rsidRDefault="0010323A" w:rsidP="004A4A63">
            <w:pPr>
              <w:adjustRightInd w:val="0"/>
              <w:snapToGrid w:val="0"/>
              <w:jc w:val="left"/>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endif%}</w:t>
            </w:r>
          </w:p>
        </w:tc>
      </w:tr>
      <w:tr w:rsidR="0010323A" w14:paraId="1CA5260B" w14:textId="77777777" w:rsidTr="004A4A63">
        <w:tc>
          <w:tcPr>
            <w:tcW w:w="1129" w:type="dxa"/>
          </w:tcPr>
          <w:p w14:paraId="3B710208" w14:textId="77777777" w:rsidR="0010323A" w:rsidRDefault="0010323A" w:rsidP="004A4A63">
            <w:pPr>
              <w:adjustRightInd w:val="0"/>
              <w:snapToGrid w:val="0"/>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lastRenderedPageBreak/>
              <w:t>变异解读</w:t>
            </w:r>
          </w:p>
        </w:tc>
        <w:tc>
          <w:tcPr>
            <w:tcW w:w="8230" w:type="dxa"/>
          </w:tcPr>
          <w:p w14:paraId="7967C2B2" w14:textId="77777777" w:rsidR="0010323A" w:rsidRDefault="0010323A" w:rsidP="004A4A63">
            <w:pPr>
              <w:adjustRightInd w:val="0"/>
              <w:snapToGrid w:val="0"/>
              <w:jc w:val="left"/>
              <w:rPr>
                <w:rFonts w:ascii="思源黑体 CN Normal" w:eastAsia="思源黑体 CN Normal" w:hAnsi="思源黑体 CN Normal"/>
                <w:sz w:val="17"/>
                <w:szCs w:val="17"/>
              </w:rPr>
            </w:pPr>
            <w:r w:rsidRPr="002C2C5C">
              <w:rPr>
                <w:rFonts w:ascii="思源黑体 CN Normal" w:eastAsia="思源黑体 CN Normal" w:hAnsi="思源黑体 CN Normal"/>
                <w:sz w:val="17"/>
                <w:szCs w:val="17"/>
                <w:highlight w:val="yellow"/>
              </w:rPr>
              <w:t>{% if (“CRC12” in sample.prod_names or “Classic” in sample.prod_names) and a.bio_category == “Sv”%}</w:t>
            </w:r>
            <w:r w:rsidRPr="002C2C5C">
              <w:rPr>
                <w:rFonts w:ascii="思源黑体 CN Normal" w:eastAsia="思源黑体 CN Normal" w:hAnsi="思源黑体 CN Normal"/>
                <w:color w:val="000000" w:themeColor="text1"/>
                <w:sz w:val="17"/>
                <w:szCs w:val="17"/>
                <w:highlight w:val="green"/>
              </w:rPr>
              <w:t>{%if a.five_prime_gene ==”MET” and a.three_prime_gene ==”MET”%}</w:t>
            </w:r>
            <w:r w:rsidRPr="00BE2AC5">
              <w:rPr>
                <w:rFonts w:ascii="思源黑体 CN Normal" w:eastAsia="思源黑体 CN Normal" w:hAnsi="思源黑体 CN Normal"/>
                <w:color w:val="000000" w:themeColor="text1"/>
                <w:sz w:val="17"/>
                <w:szCs w:val="17"/>
              </w:rPr>
              <w:t>{{a.variant_desc_cn|e}}{{a.variant_interpret_cn|e}}</w:t>
            </w:r>
            <w:r w:rsidRPr="002C2C5C">
              <w:rPr>
                <w:rFonts w:ascii="思源黑体 CN Normal" w:eastAsia="思源黑体 CN Normal" w:hAnsi="思源黑体 CN Normal"/>
                <w:color w:val="000000" w:themeColor="text1"/>
                <w:sz w:val="17"/>
                <w:szCs w:val="17"/>
                <w:highlight w:val="green"/>
              </w:rPr>
              <w:t>{%else%}</w:t>
            </w:r>
            <w:r w:rsidRPr="00974D4F">
              <w:rPr>
                <w:rFonts w:ascii="思源黑体 CN Normal" w:eastAsia="思源黑体 CN Normal" w:hAnsi="思源黑体 CN Normal" w:hint="eastAsia"/>
                <w:color w:val="000000" w:themeColor="text1"/>
                <w:sz w:val="17"/>
                <w:szCs w:val="17"/>
              </w:rPr>
              <w:t>本次检测到融合突变为{{a.five_prime_gene}}-{{a.three_prime_gene}}融合，融合模式为{{a.var_desc_merge}}</w:t>
            </w:r>
            <w:r>
              <w:rPr>
                <w:rFonts w:ascii="思源黑体 CN Normal" w:eastAsia="思源黑体 CN Normal" w:hAnsi="思源黑体 CN Normal" w:hint="eastAsia"/>
                <w:color w:val="000000" w:themeColor="text1"/>
                <w:sz w:val="17"/>
                <w:szCs w:val="17"/>
              </w:rPr>
              <w:t>。</w:t>
            </w:r>
            <w:r w:rsidRPr="002C2C5C">
              <w:rPr>
                <w:rFonts w:ascii="思源黑体 CN Normal" w:eastAsia="思源黑体 CN Normal" w:hAnsi="思源黑体 CN Normal" w:hint="eastAsia"/>
                <w:color w:val="000000" w:themeColor="text1"/>
                <w:sz w:val="17"/>
                <w:szCs w:val="17"/>
                <w:highlight w:val="green"/>
              </w:rPr>
              <w:t>{</w:t>
            </w:r>
            <w:r w:rsidRPr="002C2C5C">
              <w:rPr>
                <w:rFonts w:ascii="思源黑体 CN Normal" w:eastAsia="思源黑体 CN Normal" w:hAnsi="思源黑体 CN Normal"/>
                <w:color w:val="000000" w:themeColor="text1"/>
                <w:sz w:val="17"/>
                <w:szCs w:val="17"/>
                <w:highlight w:val="green"/>
              </w:rPr>
              <w:t>%endif%}</w:t>
            </w:r>
            <w:r w:rsidRPr="002C2C5C">
              <w:rPr>
                <w:rFonts w:ascii="思源黑体 CN Normal" w:eastAsia="思源黑体 CN Normal" w:hAnsi="思源黑体 CN Normal"/>
                <w:sz w:val="17"/>
                <w:szCs w:val="17"/>
                <w:highlight w:val="yellow"/>
              </w:rPr>
              <w:t>{%else%}</w:t>
            </w:r>
            <w:r>
              <w:rPr>
                <w:rFonts w:ascii="思源黑体 CN Normal" w:eastAsia="思源黑体 CN Normal" w:hAnsi="思源黑体 CN Normal"/>
                <w:sz w:val="17"/>
                <w:szCs w:val="17"/>
              </w:rPr>
              <w:t>{{a.variant_desc_cn|e}}</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a.variant_interpret_cn|e</w:t>
            </w:r>
            <w:r>
              <w:rPr>
                <w:rFonts w:ascii="思源黑体 CN Normal" w:eastAsia="思源黑体 CN Normal" w:hAnsi="思源黑体 CN Normal" w:hint="eastAsia"/>
                <w:sz w:val="17"/>
                <w:szCs w:val="17"/>
              </w:rPr>
              <w:t>}}</w:t>
            </w:r>
            <w:r w:rsidRPr="002C2C5C">
              <w:rPr>
                <w:rFonts w:ascii="思源黑体 CN Normal" w:eastAsia="思源黑体 CN Normal" w:hAnsi="思源黑体 CN Normal"/>
                <w:sz w:val="17"/>
                <w:szCs w:val="17"/>
                <w:highlight w:val="yellow"/>
              </w:rPr>
              <w:t>{%endif%}</w:t>
            </w:r>
            <w:r w:rsidRPr="00A41342">
              <w:rPr>
                <w:rFonts w:ascii="思源黑体 CN Normal" w:eastAsia="思源黑体 CN Normal" w:hAnsi="思源黑体 CN Normal"/>
                <w:sz w:val="17"/>
                <w:szCs w:val="17"/>
              </w:rPr>
              <w:t xml:space="preserve">{% if </w:t>
            </w:r>
            <w:r>
              <w:rPr>
                <w:rFonts w:ascii="思源黑体 CN Normal" w:eastAsia="思源黑体 CN Normal" w:hAnsi="思源黑体 CN Normal"/>
                <w:sz w:val="17"/>
                <w:szCs w:val="17"/>
              </w:rPr>
              <w:t>(</w:t>
            </w:r>
            <w:r w:rsidRPr="00A41342">
              <w:rPr>
                <w:rFonts w:ascii="思源黑体 CN Normal" w:eastAsia="思源黑体 CN Normal" w:hAnsi="思源黑体 CN Normal"/>
                <w:sz w:val="17"/>
                <w:szCs w:val="17"/>
              </w:rPr>
              <w:t>“CRC12” in sample.prod_names or “Classic” in sample.prod_names</w:t>
            </w:r>
            <w:r>
              <w:rPr>
                <w:rFonts w:ascii="思源黑体 CN Normal" w:eastAsia="思源黑体 CN Normal" w:hAnsi="思源黑体 CN Normal"/>
                <w:sz w:val="17"/>
                <w:szCs w:val="17"/>
              </w:rPr>
              <w:t>) and a.judge_mergeMET</w:t>
            </w:r>
            <w:r w:rsidRPr="00A4134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本次实验在RNA水平也检测到MET</w:t>
            </w:r>
            <w:r>
              <w:rPr>
                <w:rFonts w:ascii="思源黑体 CN Normal" w:eastAsia="思源黑体 CN Normal" w:hAnsi="思源黑体 CN Normal"/>
                <w:sz w:val="17"/>
                <w:szCs w:val="17"/>
              </w:rPr>
              <w:t xml:space="preserve"> exon14 skipping</w:t>
            </w:r>
            <w:r>
              <w:rPr>
                <w:rFonts w:ascii="思源黑体 CN Normal" w:eastAsia="思源黑体 CN Normal" w:hAnsi="思源黑体 CN Normal" w:hint="eastAsia"/>
                <w:sz w:val="17"/>
                <w:szCs w:val="17"/>
              </w:rPr>
              <w:t>。{%endif%}</w:t>
            </w:r>
          </w:p>
        </w:tc>
      </w:tr>
      <w:tr w:rsidR="0010323A" w14:paraId="7978B8E9" w14:textId="77777777" w:rsidTr="004A4A63">
        <w:tc>
          <w:tcPr>
            <w:tcW w:w="1129" w:type="dxa"/>
          </w:tcPr>
          <w:p w14:paraId="06B145BF" w14:textId="77777777" w:rsidR="0010323A" w:rsidRDefault="0010323A" w:rsidP="004A4A63">
            <w:pPr>
              <w:adjustRightInd w:val="0"/>
              <w:snapToGrid w:val="0"/>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治疗策略</w:t>
            </w:r>
          </w:p>
        </w:tc>
        <w:tc>
          <w:tcPr>
            <w:tcW w:w="8230" w:type="dxa"/>
          </w:tcPr>
          <w:p w14:paraId="59CD6A61" w14:textId="77777777" w:rsidR="0010323A" w:rsidRDefault="0010323A" w:rsidP="004A4A63">
            <w:pPr>
              <w:adjustRightInd w:val="0"/>
              <w:snapToGrid w:val="0"/>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p if “TC21” in sample.prod_names</w:t>
            </w:r>
            <w:r w:rsidRPr="00AA2AC0">
              <w:rPr>
                <w:rFonts w:ascii="思源黑体 CN Normal" w:eastAsia="思源黑体 CN Normal" w:hAnsi="思源黑体 CN Normal" w:hint="eastAsia"/>
                <w:sz w:val="17"/>
                <w:szCs w:val="17"/>
                <w:highlight w:val="yellow"/>
              </w:rPr>
              <w:t>%}</w:t>
            </w:r>
          </w:p>
          <w:p w14:paraId="3876FBB5" w14:textId="77777777" w:rsidR="0010323A" w:rsidRPr="0099424F" w:rsidRDefault="0010323A" w:rsidP="004A4A63">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if a.evi_sum.evi_split and a.evi_sum.evi_split.Predictive_merge %}</w:t>
            </w:r>
          </w:p>
          <w:p w14:paraId="47A31AE2" w14:textId="77777777" w:rsidR="0010323A" w:rsidRPr="0099424F" w:rsidRDefault="0010323A" w:rsidP="004A4A63">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if a.evi_sum.evi_split.Predictive_merge%}</w:t>
            </w:r>
          </w:p>
          <w:p w14:paraId="574B188E" w14:textId="77777777" w:rsidR="0010323A" w:rsidRPr="0099424F" w:rsidRDefault="0010323A" w:rsidP="004A4A63">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for b in a.evi_sum.evi_split.Predictive_merge%}</w:t>
            </w:r>
          </w:p>
          <w:p w14:paraId="76F9F239" w14:textId="77777777" w:rsidR="0010323A" w:rsidRDefault="0010323A" w:rsidP="004A4A63">
            <w:pPr>
              <w:adjustRightInd w:val="0"/>
              <w:snapToGrid w:val="0"/>
              <w:rPr>
                <w:rFonts w:ascii="思源黑体 CN Normal" w:eastAsia="思源黑体 CN Normal" w:hAnsi="思源黑体 CN Normal"/>
                <w:b/>
                <w:bCs/>
                <w:sz w:val="17"/>
                <w:szCs w:val="17"/>
              </w:rPr>
            </w:pPr>
            <w:r w:rsidRPr="00746C19">
              <w:rPr>
                <w:rFonts w:ascii="思源黑体 CN Normal" w:eastAsia="思源黑体 CN Normal" w:hAnsi="思源黑体 CN Normal"/>
                <w:b/>
                <w:bCs/>
                <w:sz w:val="17"/>
                <w:szCs w:val="17"/>
              </w:rPr>
              <w:t>{{b.regimen_name}}：</w:t>
            </w:r>
          </w:p>
          <w:p w14:paraId="6DCE7176" w14:textId="77777777" w:rsidR="0010323A" w:rsidRPr="0099424F" w:rsidRDefault="0010323A" w:rsidP="004A4A63">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{{b.evi_interpretation|e}}</w:t>
            </w:r>
          </w:p>
          <w:p w14:paraId="23E3A658" w14:textId="77777777" w:rsidR="0010323A" w:rsidRPr="0099424F" w:rsidRDefault="0010323A" w:rsidP="004A4A63">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endfor%}</w:t>
            </w:r>
          </w:p>
          <w:p w14:paraId="6F7135CA" w14:textId="77777777" w:rsidR="0010323A" w:rsidRPr="0099424F" w:rsidRDefault="0010323A" w:rsidP="004A4A63">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endif%}</w:t>
            </w:r>
          </w:p>
          <w:p w14:paraId="65296C95" w14:textId="77777777" w:rsidR="0010323A" w:rsidRPr="0099424F" w:rsidRDefault="0010323A" w:rsidP="004A4A63">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else%}</w:t>
            </w:r>
          </w:p>
          <w:p w14:paraId="0137870B" w14:textId="77777777" w:rsidR="0010323A" w:rsidRPr="0099424F" w:rsidRDefault="0010323A" w:rsidP="004A4A63">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hint="eastAsia"/>
                <w:sz w:val="17"/>
                <w:szCs w:val="17"/>
              </w:rPr>
              <w:t>目前关于该变异的临床治疗实践尚不明确。</w:t>
            </w:r>
          </w:p>
          <w:p w14:paraId="4A446E96" w14:textId="77777777" w:rsidR="0010323A" w:rsidRDefault="0010323A" w:rsidP="004A4A63">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endif%}</w:t>
            </w:r>
          </w:p>
          <w:p w14:paraId="3E53562C" w14:textId="77777777" w:rsidR="0010323A" w:rsidRDefault="0010323A" w:rsidP="004A4A63">
            <w:pPr>
              <w:adjustRightInd w:val="0"/>
              <w:snapToGrid w:val="0"/>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 xml:space="preserve">p </w:t>
            </w:r>
            <w:r>
              <w:rPr>
                <w:rFonts w:ascii="思源黑体 CN Normal" w:eastAsia="思源黑体 CN Normal" w:hAnsi="思源黑体 CN Normal" w:hint="eastAsia"/>
                <w:sz w:val="17"/>
                <w:szCs w:val="17"/>
                <w:highlight w:val="yellow"/>
              </w:rPr>
              <w:t>el</w:t>
            </w:r>
            <w:r w:rsidRPr="00AA2AC0">
              <w:rPr>
                <w:rFonts w:ascii="思源黑体 CN Normal" w:eastAsia="思源黑体 CN Normal" w:hAnsi="思源黑体 CN Normal"/>
                <w:sz w:val="17"/>
                <w:szCs w:val="17"/>
                <w:highlight w:val="yellow"/>
              </w:rPr>
              <w:t>if sample.p</w:t>
            </w:r>
            <w:r w:rsidRPr="002D44FD">
              <w:rPr>
                <w:rFonts w:ascii="思源黑体 CN Normal" w:eastAsia="思源黑体 CN Normal" w:hAnsi="思源黑体 CN Normal"/>
                <w:sz w:val="17"/>
                <w:szCs w:val="17"/>
                <w:highlight w:val="yellow"/>
              </w:rPr>
              <w:t xml:space="preserve">rod_names </w:t>
            </w:r>
            <w:r w:rsidRPr="002D44FD">
              <w:rPr>
                <w:rFonts w:ascii="思源黑体 CN Normal" w:eastAsia="思源黑体 CN Normal" w:hAnsi="思源黑体 CN Normal" w:hint="eastAsia"/>
                <w:sz w:val="17"/>
                <w:szCs w:val="17"/>
                <w:highlight w:val="yellow"/>
              </w:rPr>
              <w:t>in</w:t>
            </w:r>
            <w:r w:rsidRPr="002D44FD">
              <w:rPr>
                <w:rFonts w:ascii="思源黑体 CN Normal" w:eastAsia="思源黑体 CN Normal" w:hAnsi="思源黑体 CN Normal"/>
                <w:sz w:val="17"/>
                <w:szCs w:val="17"/>
                <w:highlight w:val="yellow"/>
              </w:rPr>
              <w:t xml:space="preserve"> [“BRCA1/BRCA2（全血）”, “BRCA1/BRCA2（组织）”, “BRCA1/BRCA2（组织 全血）”]</w:t>
            </w:r>
            <w:r>
              <w:rPr>
                <w:rFonts w:ascii="思源黑体 CN Normal" w:eastAsia="思源黑体 CN Normal" w:hAnsi="思源黑体 CN Normal"/>
                <w:sz w:val="17"/>
                <w:szCs w:val="17"/>
                <w:highlight w:val="yellow"/>
              </w:rPr>
              <w:t xml:space="preserve"> </w:t>
            </w:r>
            <w:r>
              <w:rPr>
                <w:rFonts w:ascii="思源黑体 CN Normal" w:eastAsia="思源黑体 CN Normal" w:hAnsi="思源黑体 CN Normal" w:hint="eastAsia"/>
                <w:sz w:val="17"/>
                <w:szCs w:val="17"/>
                <w:highlight w:val="yellow"/>
              </w:rPr>
              <w:t>and</w:t>
            </w:r>
            <w:r>
              <w:rPr>
                <w:rFonts w:ascii="思源黑体 CN Normal" w:eastAsia="思源黑体 CN Normal" w:hAnsi="思源黑体 CN Normal"/>
                <w:sz w:val="17"/>
                <w:szCs w:val="17"/>
                <w:highlight w:val="yellow"/>
              </w:rPr>
              <w:t xml:space="preserve"> “complete” in sample.report_name</w:t>
            </w:r>
            <w:r w:rsidRPr="002D44FD">
              <w:rPr>
                <w:rFonts w:ascii="思源黑体 CN Normal" w:eastAsia="思源黑体 CN Normal" w:hAnsi="思源黑体 CN Normal" w:hint="eastAsia"/>
                <w:sz w:val="17"/>
                <w:szCs w:val="17"/>
                <w:highlight w:val="yellow"/>
              </w:rPr>
              <w:t xml:space="preserve"> %}</w:t>
            </w:r>
          </w:p>
          <w:p w14:paraId="1E1DA795" w14:textId="77777777" w:rsidR="0010323A" w:rsidRPr="002D44FD" w:rsidRDefault="0010323A" w:rsidP="004A4A63">
            <w:pPr>
              <w:adjustRightInd w:val="0"/>
              <w:snapToGrid w:val="0"/>
              <w:rPr>
                <w:rFonts w:ascii="思源黑体 CN Normal" w:eastAsia="思源黑体 CN Normal" w:hAnsi="思源黑体 CN Normal"/>
                <w:sz w:val="17"/>
                <w:szCs w:val="17"/>
              </w:rPr>
            </w:pPr>
            <w:r w:rsidRPr="002D44FD">
              <w:rPr>
                <w:rFonts w:ascii="思源黑体 CN Normal" w:eastAsia="思源黑体 CN Normal" w:hAnsi="思源黑体 CN Normal"/>
                <w:sz w:val="17"/>
                <w:szCs w:val="17"/>
              </w:rPr>
              <w:t>FDA或NMPA已批准奥拉帕利等PARP抑制剂用于携带BRCA1和BRCA2基因有害或疑似有害突变（胚系或体细胞）的卵巢癌、乳腺癌、胰腺癌、前列腺癌等肿瘤患者的治疗</w:t>
            </w:r>
            <w:r>
              <w:rPr>
                <w:rFonts w:ascii="思源黑体 CN Normal" w:eastAsia="思源黑体 CN Normal" w:hAnsi="思源黑体 CN Normal" w:hint="eastAsia"/>
                <w:sz w:val="17"/>
                <w:szCs w:val="17"/>
              </w:rPr>
              <w:t>。</w:t>
            </w:r>
          </w:p>
          <w:p w14:paraId="72B2D18C" w14:textId="77777777" w:rsidR="0010323A" w:rsidRPr="008A18E9" w:rsidRDefault="0010323A" w:rsidP="004A4A63">
            <w:pPr>
              <w:adjustRightInd w:val="0"/>
              <w:snapToGrid w:val="0"/>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%p else%}</w:t>
            </w:r>
          </w:p>
          <w:p w14:paraId="511DE091" w14:textId="77777777" w:rsidR="0010323A" w:rsidRDefault="0010323A" w:rsidP="004A4A63">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for b in a.evi_sum|evi_sum</w:t>
            </w:r>
            <w:r>
              <w:rPr>
                <w:rFonts w:ascii="思源黑体 CN Normal" w:eastAsia="思源黑体 CN Normal" w:hAnsi="思源黑体 CN Normal" w:hint="eastAsia"/>
                <w:sz w:val="17"/>
                <w:szCs w:val="17"/>
              </w:rPr>
              <w:t>%}</w:t>
            </w:r>
          </w:p>
          <w:p w14:paraId="023D0C7F" w14:textId="77777777" w:rsidR="0010323A" w:rsidRDefault="0010323A" w:rsidP="004A4A63">
            <w:pPr>
              <w:adjustRightInd w:val="0"/>
              <w:snapToGrid w:val="0"/>
              <w:rPr>
                <w:rFonts w:ascii="思源黑体 CN Normal" w:eastAsia="思源黑体 CN Normal" w:hAnsi="思源黑体 CN Normal"/>
                <w:b/>
                <w:bCs/>
                <w:sz w:val="17"/>
                <w:szCs w:val="17"/>
              </w:rPr>
            </w:pPr>
            <w:r w:rsidRPr="00746C19">
              <w:rPr>
                <w:rFonts w:ascii="思源黑体 CN Normal" w:eastAsia="思源黑体 CN Normal" w:hAnsi="思源黑体 CN Normal" w:hint="eastAsia"/>
                <w:b/>
                <w:bCs/>
                <w:sz w:val="17"/>
                <w:szCs w:val="17"/>
              </w:rPr>
              <w:t>{%</w:t>
            </w:r>
            <w:r w:rsidRPr="00746C19">
              <w:rPr>
                <w:rFonts w:ascii="思源黑体 CN Normal" w:eastAsia="思源黑体 CN Normal" w:hAnsi="思源黑体 CN Normal"/>
                <w:b/>
                <w:bCs/>
                <w:sz w:val="17"/>
                <w:szCs w:val="17"/>
              </w:rPr>
              <w:t>if b.regimen</w:t>
            </w:r>
            <w:r w:rsidRPr="00746C19">
              <w:rPr>
                <w:rFonts w:ascii="思源黑体 CN Normal" w:eastAsia="思源黑体 CN Normal" w:hAnsi="思源黑体 CN Normal" w:hint="eastAsia"/>
                <w:b/>
                <w:bCs/>
                <w:sz w:val="17"/>
                <w:szCs w:val="17"/>
              </w:rPr>
              <w:t>%}</w:t>
            </w:r>
            <w:r w:rsidRPr="00746C19">
              <w:rPr>
                <w:rFonts w:ascii="思源黑体 CN Normal" w:eastAsia="思源黑体 CN Normal" w:hAnsi="思源黑体 CN Normal"/>
                <w:b/>
                <w:bCs/>
                <w:sz w:val="17"/>
                <w:szCs w:val="17"/>
              </w:rPr>
              <w:t>{{</w:t>
            </w:r>
            <w:r w:rsidRPr="00746C19">
              <w:rPr>
                <w:rFonts w:ascii="思源黑体 CN Normal" w:eastAsia="思源黑体 CN Normal" w:hAnsi="思源黑体 CN Normal" w:hint="eastAsia"/>
                <w:b/>
                <w:bCs/>
                <w:sz w:val="17"/>
                <w:szCs w:val="17"/>
              </w:rPr>
              <w:t>b</w:t>
            </w:r>
            <w:r w:rsidRPr="00746C19">
              <w:rPr>
                <w:rFonts w:ascii="思源黑体 CN Normal" w:eastAsia="思源黑体 CN Normal" w:hAnsi="思源黑体 CN Normal"/>
                <w:b/>
                <w:bCs/>
                <w:sz w:val="17"/>
                <w:szCs w:val="17"/>
              </w:rPr>
              <w:t>.regimen}}</w:t>
            </w:r>
            <w:r w:rsidRPr="00746C19">
              <w:rPr>
                <w:rFonts w:ascii="思源黑体 CN Normal" w:eastAsia="思源黑体 CN Normal" w:hAnsi="思源黑体 CN Normal" w:hint="eastAsia"/>
                <w:b/>
                <w:bCs/>
                <w:sz w:val="17"/>
                <w:szCs w:val="17"/>
              </w:rPr>
              <w:t>：{</w:t>
            </w:r>
            <w:r w:rsidRPr="00746C19">
              <w:rPr>
                <w:rFonts w:ascii="思源黑体 CN Normal" w:eastAsia="思源黑体 CN Normal" w:hAnsi="思源黑体 CN Normal"/>
                <w:b/>
                <w:bCs/>
                <w:sz w:val="17"/>
                <w:szCs w:val="17"/>
              </w:rPr>
              <w:t>%endif%}</w:t>
            </w:r>
          </w:p>
          <w:p w14:paraId="7B15143D" w14:textId="77777777" w:rsidR="0010323A" w:rsidRDefault="0010323A" w:rsidP="004A4A63">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.inter</w:t>
            </w:r>
            <w:r>
              <w:rPr>
                <w:rFonts w:ascii="思源黑体 CN Normal" w:eastAsia="思源黑体 CN Normal" w:hAnsi="思源黑体 CN Normal" w:hint="eastAsia"/>
                <w:sz w:val="17"/>
                <w:szCs w:val="17"/>
              </w:rPr>
              <w:t>|e}}</w:t>
            </w:r>
          </w:p>
          <w:p w14:paraId="72B65987" w14:textId="77777777" w:rsidR="0010323A" w:rsidRDefault="0010323A" w:rsidP="004A4A63">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58957A11" w14:textId="77777777" w:rsidR="0010323A" w:rsidRDefault="0010323A" w:rsidP="004A4A63">
            <w:pPr>
              <w:adjustRightInd w:val="0"/>
              <w:snapToGrid w:val="0"/>
              <w:jc w:val="left"/>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%p endif%}</w:t>
            </w:r>
          </w:p>
        </w:tc>
      </w:tr>
    </w:tbl>
    <w:p w14:paraId="6EA0D859" w14:textId="77777777" w:rsidR="0010323A" w:rsidRDefault="0010323A" w:rsidP="0010323A">
      <w:pPr>
        <w:adjustRightInd w:val="0"/>
        <w:snapToGrid w:val="0"/>
        <w:spacing w:line="240" w:lineRule="exact"/>
        <w:rPr>
          <w:rFonts w:ascii="思源黑体 CN Normal" w:eastAsia="思源黑体 CN Normal" w:hAnsi="思源黑体 CN Normal"/>
          <w:sz w:val="16"/>
          <w:szCs w:val="16"/>
        </w:rPr>
      </w:pPr>
    </w:p>
    <w:p w14:paraId="7B5D03FD" w14:textId="2D31E812" w:rsidR="0010323A" w:rsidRDefault="0010323A" w:rsidP="0010323A">
      <w:pPr>
        <w:adjustRightInd w:val="0"/>
        <w:snapToGrid w:val="0"/>
        <w:spacing w:line="240" w:lineRule="exac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53EC2237" w14:textId="2B98B80F" w:rsidR="0010323A" w:rsidRPr="0010323A" w:rsidRDefault="0010323A" w:rsidP="0010323A">
      <w:pPr>
        <w:adjustRightInd w:val="0"/>
        <w:snapToGrid w:val="0"/>
        <w:spacing w:line="240" w:lineRule="exac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if not [var_brca, var, sample]|somatic_level12_inter%}</w:t>
      </w:r>
    </w:p>
    <w:tbl>
      <w:tblPr>
        <w:tblStyle w:val="-12"/>
        <w:tblpPr w:leftFromText="180" w:rightFromText="180" w:vertAnchor="text" w:horzAnchor="page" w:tblpXSpec="center" w:tblpY="225"/>
        <w:tblOverlap w:val="neve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8230"/>
      </w:tblGrid>
      <w:tr w:rsidR="00867339" w14:paraId="27BE05CD" w14:textId="77777777" w:rsidTr="00951483">
        <w:trPr>
          <w:cnfStyle w:val="100000000000" w:firstRow="1" w:lastRow="0" w:firstColumn="0" w:lastColumn="0" w:oddVBand="0" w:evenVBand="0" w:oddHBand="0" w:evenHBand="0" w:firstRowFirstColumn="0" w:firstRowLastColumn="0" w:lastRowFirstColumn="0" w:lastRowLastColumn="0"/>
          <w:trHeight w:val="567"/>
        </w:trPr>
        <w:tc>
          <w:tcPr>
            <w:tcW w:w="9359" w:type="dxa"/>
            <w:gridSpan w:val="2"/>
          </w:tcPr>
          <w:p w14:paraId="76C2BC48" w14:textId="77777777" w:rsidR="00867339" w:rsidRDefault="00867339" w:rsidP="00951483">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r>
      <w:tr w:rsidR="00867339" w14:paraId="5FDB225E" w14:textId="77777777" w:rsidTr="00951483">
        <w:trPr>
          <w:trHeight w:val="567"/>
        </w:trPr>
        <w:tc>
          <w:tcPr>
            <w:tcW w:w="1129" w:type="dxa"/>
          </w:tcPr>
          <w:p w14:paraId="3FF155D3" w14:textId="77777777" w:rsidR="00867339" w:rsidRDefault="00867339" w:rsidP="00951483">
            <w:pPr>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基因介绍</w:t>
            </w:r>
          </w:p>
        </w:tc>
        <w:tc>
          <w:tcPr>
            <w:tcW w:w="8230" w:type="dxa"/>
          </w:tcPr>
          <w:p w14:paraId="28765D04" w14:textId="77777777" w:rsidR="00867339" w:rsidRDefault="00867339" w:rsidP="00951483">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867339" w14:paraId="3D3C9AFC" w14:textId="77777777" w:rsidTr="00951483">
        <w:trPr>
          <w:trHeight w:val="567"/>
        </w:trPr>
        <w:tc>
          <w:tcPr>
            <w:tcW w:w="1129" w:type="dxa"/>
          </w:tcPr>
          <w:p w14:paraId="74C247A9" w14:textId="77777777" w:rsidR="00867339" w:rsidRDefault="00867339" w:rsidP="00951483">
            <w:pPr>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变异解读</w:t>
            </w:r>
          </w:p>
        </w:tc>
        <w:tc>
          <w:tcPr>
            <w:tcW w:w="8230" w:type="dxa"/>
          </w:tcPr>
          <w:p w14:paraId="5C442497" w14:textId="77777777" w:rsidR="00867339" w:rsidRDefault="00867339" w:rsidP="00951483">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867339" w14:paraId="69707654" w14:textId="77777777" w:rsidTr="00951483">
        <w:trPr>
          <w:trHeight w:val="567"/>
        </w:trPr>
        <w:tc>
          <w:tcPr>
            <w:tcW w:w="1129" w:type="dxa"/>
          </w:tcPr>
          <w:p w14:paraId="59127F20" w14:textId="77777777" w:rsidR="00867339" w:rsidRDefault="00867339" w:rsidP="00951483">
            <w:pPr>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治疗策略</w:t>
            </w:r>
          </w:p>
        </w:tc>
        <w:tc>
          <w:tcPr>
            <w:tcW w:w="8230" w:type="dxa"/>
          </w:tcPr>
          <w:p w14:paraId="35A3D6B4" w14:textId="77777777" w:rsidR="00867339" w:rsidRDefault="00867339" w:rsidP="00951483">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bl>
    <w:p w14:paraId="4947B956" w14:textId="52B7D112" w:rsidR="0010323A" w:rsidRPr="0010323A" w:rsidRDefault="0010323A" w:rsidP="0010323A">
      <w:pPr>
        <w:adjustRightInd w:val="0"/>
        <w:snapToGrid w:val="0"/>
        <w:spacing w:line="240" w:lineRule="exact"/>
        <w:rPr>
          <w:rFonts w:ascii="思源黑体 CN Normal" w:eastAsia="思源黑体 CN Normal" w:hAnsi="思源黑体 CN Normal"/>
          <w:b/>
          <w:bCs/>
          <w:sz w:val="16"/>
          <w:szCs w:val="16"/>
        </w:rPr>
      </w:pPr>
      <w:r>
        <w:rPr>
          <w:rFonts w:ascii="思源黑体 CN Normal" w:eastAsia="思源黑体 CN Normal" w:hAnsi="思源黑体 CN Normal" w:hint="eastAsia"/>
          <w:b/>
          <w:bCs/>
          <w:sz w:val="16"/>
          <w:szCs w:val="16"/>
        </w:rPr>
        <w:t>{</w:t>
      </w:r>
      <w:r>
        <w:rPr>
          <w:rFonts w:ascii="思源黑体 CN Normal" w:eastAsia="思源黑体 CN Normal" w:hAnsi="思源黑体 CN Normal"/>
          <w:b/>
          <w:bCs/>
          <w:sz w:val="16"/>
          <w:szCs w:val="16"/>
        </w:rPr>
        <w:t>%p endif%}</w:t>
      </w:r>
    </w:p>
    <w:p w14:paraId="10709287" w14:textId="6BFFA41C" w:rsidR="00867339" w:rsidRPr="00355B22" w:rsidRDefault="00867339" w:rsidP="00867339">
      <w:pPr>
        <w:adjustRightInd w:val="0"/>
        <w:snapToGrid w:val="0"/>
        <w:spacing w:line="400" w:lineRule="exact"/>
        <w:rPr>
          <w:rFonts w:ascii="思源黑体 CN Normal" w:eastAsia="思源黑体 CN Normal" w:hAnsi="思源黑体 CN Normal"/>
          <w:b/>
          <w:bCs/>
          <w:sz w:val="18"/>
          <w:szCs w:val="18"/>
        </w:rPr>
      </w:pPr>
      <w:r w:rsidRPr="00355B22">
        <w:rPr>
          <w:rFonts w:ascii="思源黑体 CN Normal" w:eastAsia="思源黑体 CN Normal" w:hAnsi="思源黑体 CN Normal" w:hint="eastAsia"/>
          <w:b/>
          <w:bCs/>
          <w:sz w:val="18"/>
          <w:szCs w:val="18"/>
        </w:rPr>
        <w:lastRenderedPageBreak/>
        <w:t>注：</w:t>
      </w:r>
    </w:p>
    <w:p w14:paraId="49B1FD50" w14:textId="77777777" w:rsidR="00867339" w:rsidRPr="00355B22" w:rsidRDefault="00867339" w:rsidP="00867339">
      <w:pPr>
        <w:adjustRightInd w:val="0"/>
        <w:snapToGrid w:val="0"/>
        <w:spacing w:line="400" w:lineRule="exact"/>
        <w:rPr>
          <w:rFonts w:ascii="思源黑体 CN Normal" w:eastAsia="思源黑体 CN Normal" w:hAnsi="思源黑体 CN Normal"/>
          <w:color w:val="000000" w:themeColor="text1"/>
          <w:sz w:val="18"/>
          <w:szCs w:val="18"/>
        </w:rPr>
      </w:pPr>
      <w:r w:rsidRPr="00355B22">
        <w:rPr>
          <w:rFonts w:ascii="思源黑体 CN Normal" w:eastAsia="思源黑体 CN Normal" w:hAnsi="思源黑体 CN Normal" w:hint="eastAsia"/>
          <w:sz w:val="18"/>
          <w:szCs w:val="18"/>
        </w:rPr>
        <w:t>1</w:t>
      </w:r>
      <w:r w:rsidRPr="00355B22">
        <w:rPr>
          <w:rFonts w:ascii="思源黑体 CN Normal" w:eastAsia="思源黑体 CN Normal" w:hAnsi="思源黑体 CN Normal" w:hint="eastAsia"/>
          <w:color w:val="000000" w:themeColor="text1"/>
          <w:sz w:val="18"/>
          <w:szCs w:val="18"/>
        </w:rPr>
        <w:t>.  本部分仅对解读为I类-强临床意义、II类-潜在临床意义的变异进行详细解读。</w:t>
      </w:r>
    </w:p>
    <w:p w14:paraId="6366B88C" w14:textId="77777777" w:rsidR="00867339" w:rsidRDefault="00867339" w:rsidP="00124B54">
      <w:pPr>
        <w:snapToGrid w:val="0"/>
        <w:spacing w:line="400" w:lineRule="exact"/>
        <w:rPr>
          <w:rFonts w:ascii="思源黑体 CN Normal" w:eastAsia="思源黑体 CN Normal" w:hAnsi="思源黑体 CN Normal" w:cs="微软雅黑"/>
          <w:bCs/>
          <w:sz w:val="18"/>
          <w:szCs w:val="18"/>
        </w:rPr>
      </w:pPr>
    </w:p>
    <w:p w14:paraId="273DB3AB" w14:textId="77777777" w:rsidR="00867339" w:rsidRDefault="00867339" w:rsidP="00124B54">
      <w:pPr>
        <w:snapToGrid w:val="0"/>
        <w:spacing w:line="400" w:lineRule="exact"/>
        <w:rPr>
          <w:rFonts w:ascii="思源黑体 CN Normal" w:eastAsia="思源黑体 CN Normal" w:hAnsi="思源黑体 CN Normal" w:cs="微软雅黑"/>
          <w:bCs/>
          <w:sz w:val="18"/>
          <w:szCs w:val="18"/>
        </w:rPr>
      </w:pPr>
    </w:p>
    <w:p w14:paraId="12EBE665" w14:textId="77777777" w:rsidR="00867339" w:rsidRDefault="00867339" w:rsidP="00124B54">
      <w:pPr>
        <w:snapToGrid w:val="0"/>
        <w:spacing w:line="400" w:lineRule="exact"/>
        <w:rPr>
          <w:rFonts w:ascii="思源黑体 CN Normal" w:eastAsia="思源黑体 CN Normal" w:hAnsi="思源黑体 CN Normal" w:cs="微软雅黑"/>
          <w:bCs/>
          <w:sz w:val="18"/>
          <w:szCs w:val="18"/>
        </w:rPr>
      </w:pPr>
    </w:p>
    <w:p w14:paraId="2FE2DB9E" w14:textId="77777777" w:rsidR="00134333" w:rsidRDefault="00134333" w:rsidP="00124B54">
      <w:pPr>
        <w:snapToGrid w:val="0"/>
        <w:spacing w:line="400" w:lineRule="exact"/>
        <w:rPr>
          <w:rFonts w:ascii="思源黑体 CN Normal" w:eastAsia="思源黑体 CN Normal" w:hAnsi="思源黑体 CN Normal" w:cs="微软雅黑"/>
          <w:bCs/>
          <w:sz w:val="18"/>
          <w:szCs w:val="18"/>
        </w:rPr>
      </w:pPr>
    </w:p>
    <w:p w14:paraId="5D519268" w14:textId="77777777" w:rsidR="00134333" w:rsidRDefault="00134333" w:rsidP="00124B54">
      <w:pPr>
        <w:snapToGrid w:val="0"/>
        <w:spacing w:line="400" w:lineRule="exact"/>
        <w:rPr>
          <w:rFonts w:ascii="思源黑体 CN Normal" w:eastAsia="思源黑体 CN Normal" w:hAnsi="思源黑体 CN Normal" w:cs="微软雅黑"/>
          <w:bCs/>
          <w:sz w:val="18"/>
          <w:szCs w:val="18"/>
        </w:rPr>
      </w:pPr>
    </w:p>
    <w:p w14:paraId="33C5D99F" w14:textId="77777777" w:rsidR="00867339" w:rsidRDefault="00867339" w:rsidP="00124B54">
      <w:pPr>
        <w:snapToGrid w:val="0"/>
        <w:spacing w:line="400" w:lineRule="exact"/>
        <w:rPr>
          <w:rFonts w:ascii="思源黑体 CN Normal" w:eastAsia="思源黑体 CN Normal" w:hAnsi="思源黑体 CN Normal" w:cs="微软雅黑"/>
          <w:bCs/>
          <w:sz w:val="18"/>
          <w:szCs w:val="18"/>
        </w:rPr>
      </w:pPr>
    </w:p>
    <w:p w14:paraId="073E24CB" w14:textId="77777777" w:rsidR="00867339" w:rsidRDefault="00867339" w:rsidP="00124B54">
      <w:pPr>
        <w:snapToGrid w:val="0"/>
        <w:spacing w:line="400" w:lineRule="exact"/>
        <w:rPr>
          <w:rFonts w:ascii="思源黑体 CN Normal" w:eastAsia="思源黑体 CN Normal" w:hAnsi="思源黑体 CN Normal" w:cs="微软雅黑"/>
          <w:bCs/>
          <w:sz w:val="18"/>
          <w:szCs w:val="18"/>
        </w:rPr>
      </w:pPr>
    </w:p>
    <w:p w14:paraId="05BFA651" w14:textId="77777777" w:rsidR="00867339" w:rsidRDefault="00867339" w:rsidP="00867339">
      <w:pPr>
        <w:spacing w:line="276" w:lineRule="auto"/>
        <w:ind w:rightChars="-67" w:right="-141"/>
        <w:jc w:val="left"/>
        <w:rPr>
          <w:rFonts w:ascii="思源黑体 CN Bold" w:eastAsia="思源黑体 CN Bold" w:hAnsi="思源黑体 CN Bold" w:cs="微软雅黑"/>
          <w:b/>
          <w:color w:val="000000" w:themeColor="text1"/>
          <w:sz w:val="18"/>
          <w:szCs w:val="18"/>
        </w:rPr>
      </w:pPr>
    </w:p>
    <w:p w14:paraId="245C27FA" w14:textId="77777777" w:rsidR="00867339" w:rsidRDefault="00867339" w:rsidP="00867339">
      <w:pPr>
        <w:spacing w:line="400" w:lineRule="exact"/>
        <w:ind w:rightChars="-67" w:right="-141"/>
        <w:jc w:val="left"/>
        <w:rPr>
          <w:rFonts w:ascii="思源黑体 CN Bold" w:eastAsia="思源黑体 CN Bold" w:hAnsi="思源黑体 CN Bold" w:cs="微软雅黑"/>
          <w:b/>
          <w:color w:val="000000" w:themeColor="text1"/>
          <w:sz w:val="18"/>
          <w:szCs w:val="18"/>
        </w:rPr>
      </w:pPr>
    </w:p>
    <w:p w14:paraId="7E765E49" w14:textId="25EA9EDD" w:rsidR="00867339" w:rsidRDefault="00867339" w:rsidP="00867339">
      <w:pPr>
        <w:spacing w:line="400" w:lineRule="exact"/>
        <w:ind w:firstLineChars="200" w:firstLine="420"/>
        <w:rPr>
          <w:rFonts w:ascii="思源黑体 CN Normal" w:eastAsia="思源黑体 CN Normal" w:hAnsi="思源黑体 CN Normal" w:cs="微软雅黑"/>
          <w:b/>
          <w:szCs w:val="21"/>
        </w:rPr>
      </w:pPr>
      <w:r>
        <w:rPr>
          <w:rFonts w:ascii="思源黑体 CN Bold" w:eastAsia="思源黑体 CN Bold" w:hAnsi="思源黑体 CN Bold" w:cs="微软雅黑" w:hint="eastAsia"/>
          <w:b/>
          <w:szCs w:val="21"/>
        </w:rPr>
        <w:t>编制人/日期</w:t>
      </w:r>
      <w:r>
        <w:rPr>
          <w:rFonts w:ascii="思源黑体 CN Normal" w:eastAsia="思源黑体 CN Normal" w:hAnsi="思源黑体 CN Normal" w:cs="微软雅黑" w:hint="eastAsia"/>
          <w:b/>
          <w:szCs w:val="21"/>
        </w:rPr>
        <w:t xml:space="preserve">：           </w:t>
      </w:r>
      <w:r>
        <w:rPr>
          <w:rFonts w:ascii="思源黑体 CN Normal" w:eastAsia="思源黑体 CN Normal" w:hAnsi="思源黑体 CN Normal" w:cs="微软雅黑"/>
          <w:b/>
          <w:szCs w:val="21"/>
        </w:rPr>
        <w:t xml:space="preserve">    </w:t>
      </w:r>
      <w:r>
        <w:rPr>
          <w:rFonts w:ascii="思源黑体 CN Normal" w:eastAsia="思源黑体 CN Normal" w:hAnsi="思源黑体 CN Normal" w:cs="微软雅黑" w:hint="eastAsia"/>
          <w:b/>
          <w:szCs w:val="21"/>
        </w:rPr>
        <w:t xml:space="preserve"> </w:t>
      </w:r>
      <w:r>
        <w:rPr>
          <w:rFonts w:ascii="思源黑体 CN Normal" w:eastAsia="思源黑体 CN Normal" w:hAnsi="思源黑体 CN Normal" w:cs="微软雅黑"/>
          <w:b/>
          <w:szCs w:val="21"/>
        </w:rPr>
        <w:t xml:space="preserve">  </w:t>
      </w:r>
      <w:r>
        <w:rPr>
          <w:rFonts w:ascii="思源黑体 CN Normal" w:eastAsia="思源黑体 CN Normal" w:hAnsi="思源黑体 CN Normal" w:cs="微软雅黑" w:hint="eastAsia"/>
          <w:b/>
          <w:szCs w:val="21"/>
        </w:rPr>
        <w:t xml:space="preserve">              </w:t>
      </w:r>
      <w:r>
        <w:rPr>
          <w:rFonts w:ascii="思源黑体 CN Normal" w:eastAsia="思源黑体 CN Normal" w:hAnsi="思源黑体 CN Normal" w:cs="微软雅黑"/>
          <w:b/>
          <w:szCs w:val="21"/>
        </w:rPr>
        <w:t xml:space="preserve"> </w:t>
      </w:r>
      <w:r>
        <w:rPr>
          <w:rFonts w:ascii="思源黑体 CN Bold" w:eastAsia="思源黑体 CN Bold" w:hAnsi="思源黑体 CN Bold" w:cs="微软雅黑" w:hint="eastAsia"/>
          <w:b/>
          <w:szCs w:val="21"/>
        </w:rPr>
        <w:t>复核人/日期</w:t>
      </w:r>
      <w:r>
        <w:rPr>
          <w:rFonts w:ascii="思源黑体 CN Normal" w:eastAsia="思源黑体 CN Normal" w:hAnsi="思源黑体 CN Normal" w:cs="微软雅黑" w:hint="eastAsia"/>
          <w:b/>
          <w:szCs w:val="21"/>
        </w:rPr>
        <w:t xml:space="preserve">：           </w:t>
      </w:r>
      <w:r>
        <w:rPr>
          <w:rFonts w:ascii="思源黑体 CN Normal" w:eastAsia="思源黑体 CN Normal" w:hAnsi="思源黑体 CN Normal" w:cs="微软雅黑"/>
          <w:b/>
          <w:szCs w:val="21"/>
        </w:rPr>
        <w:t xml:space="preserve">    </w:t>
      </w:r>
      <w:r>
        <w:rPr>
          <w:rFonts w:ascii="思源黑体 CN Normal" w:eastAsia="思源黑体 CN Normal" w:hAnsi="思源黑体 CN Normal" w:cs="微软雅黑" w:hint="eastAsia"/>
          <w:b/>
          <w:szCs w:val="21"/>
        </w:rPr>
        <w:t xml:space="preserve">  </w:t>
      </w:r>
    </w:p>
    <w:p w14:paraId="1E0C06C4" w14:textId="77777777" w:rsidR="00867339" w:rsidRDefault="00867339" w:rsidP="00867339">
      <w:pPr>
        <w:spacing w:line="400" w:lineRule="exact"/>
        <w:ind w:firstLine="363"/>
        <w:rPr>
          <w:rFonts w:ascii="思源黑体 CN Bold" w:eastAsia="思源黑体 CN Bold" w:hAnsi="思源黑体 CN Bold" w:cs="微软雅黑"/>
          <w:b/>
          <w:szCs w:val="21"/>
        </w:rPr>
      </w:pPr>
      <w:r>
        <w:rPr>
          <w:rFonts w:ascii="思源黑体 CN Bold" w:eastAsia="思源黑体 CN Bold" w:hAnsi="思源黑体 CN Bold" w:cs="思源黑体 CN Bold" w:hint="eastAsia"/>
          <w:noProof/>
          <w:color w:val="345C32"/>
          <w:szCs w:val="21"/>
        </w:rPr>
        <mc:AlternateContent>
          <mc:Choice Requires="wps">
            <w:drawing>
              <wp:inline distT="0" distB="0" distL="0" distR="0" wp14:anchorId="2A8F9E29" wp14:editId="62B34DCE">
                <wp:extent cx="5473700" cy="4445"/>
                <wp:effectExtent l="17145" t="17780" r="14605" b="15875"/>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4445"/>
                        </a:xfrm>
                        <a:prstGeom prst="line">
                          <a:avLst/>
                        </a:prstGeom>
                        <a:noFill/>
                        <a:ln w="25400">
                          <a:solidFill>
                            <a:srgbClr val="00653B"/>
                          </a:solidFill>
                          <a:round/>
                        </a:ln>
                        <a:effectLst/>
                      </wps:spPr>
                      <wps:bodyPr/>
                    </wps:wsp>
                  </a:graphicData>
                </a:graphic>
              </wp:inline>
            </w:drawing>
          </mc:Choice>
          <mc:Fallback xmlns:w16sdtfl="http://schemas.microsoft.com/office/word/2024/wordml/sdtformatlock" xmlns:w16du="http://schemas.microsoft.com/office/word/2023/wordml/word16du" xmlns:oel="http://schemas.microsoft.com/office/2019/extlst">
            <w:pict>
              <v:line w14:anchorId="396DFA92" id="Line 9" o:spid="_x0000_s1026" style="visibility:visible;mso-wrap-style:square;mso-left-percent:-10001;mso-top-percent:-10001;mso-position-horizontal:absolute;mso-position-horizontal-relative:char;mso-position-vertical:absolute;mso-position-vertical-relative:line;mso-left-percent:-10001;mso-top-percent:-10001" from="0,0" to="431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" strokecolor="#00653b" strokeweight="2pt">
                <w10:anchorlock/>
              </v:line>
            </w:pict>
          </mc:Fallback>
        </mc:AlternateContent>
      </w:r>
    </w:p>
    <w:p w14:paraId="038E50D5" w14:textId="4E6C4493" w:rsidR="00867339" w:rsidRPr="00867339" w:rsidRDefault="00867339" w:rsidP="00867339">
      <w:pPr>
        <w:snapToGrid w:val="0"/>
        <w:spacing w:line="400" w:lineRule="exact"/>
        <w:rPr>
          <w:rFonts w:ascii="思源黑体 CN Normal" w:eastAsia="思源黑体 CN Normal" w:hAnsi="思源黑体 CN Normal" w:cs="微软雅黑"/>
          <w:bCs/>
          <w:sz w:val="18"/>
          <w:szCs w:val="18"/>
        </w:rPr>
      </w:pPr>
      <w:r w:rsidRPr="00355B22">
        <w:rPr>
          <w:rFonts w:ascii="思源黑体 CN Normal" w:eastAsia="思源黑体 CN Normal" w:hAnsi="思源黑体 CN Normal" w:hint="eastAsia"/>
          <w:b/>
          <w:bCs/>
          <w:sz w:val="18"/>
          <w:szCs w:val="18"/>
        </w:rPr>
        <w:t>注：</w:t>
      </w:r>
      <w:r w:rsidRPr="00D20B2B">
        <w:rPr>
          <w:rFonts w:ascii="思源黑体 CN Normal" w:eastAsia="思源黑体 CN Normal" w:hAnsi="思源黑体 CN Normal" w:hint="eastAsia"/>
          <w:sz w:val="18"/>
          <w:szCs w:val="18"/>
        </w:rPr>
        <w:t>本报告仅针对本次送检标本，该检测为肿瘤患者个体化治疗提供参考，治疗方案由医生决策</w:t>
      </w:r>
      <w:r w:rsidRPr="00355B22">
        <w:rPr>
          <w:rFonts w:ascii="思源黑体 CN Normal" w:eastAsia="思源黑体 CN Normal" w:hAnsi="思源黑体 CN Normal" w:hint="eastAsia"/>
          <w:sz w:val="18"/>
          <w:szCs w:val="18"/>
        </w:rPr>
        <w:t>。</w:t>
      </w:r>
    </w:p>
    <w:p w14:paraId="7181E804" w14:textId="1FAED55F" w:rsidR="00867339" w:rsidRDefault="00531869" w:rsidP="00531869">
      <w:pPr>
        <w:widowControl/>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br w:type="page"/>
      </w:r>
    </w:p>
    <w:p w14:paraId="21C6DB79" w14:textId="77777777" w:rsidR="00124B54" w:rsidRDefault="00124B54" w:rsidP="00124B54">
      <w:pPr>
        <w:widowControl/>
        <w:jc w:val="left"/>
        <w:rPr>
          <w:rFonts w:ascii="思源黑体 CN Bold" w:eastAsia="思源黑体 CN Bold" w:hAnsi="思源黑体 CN Bold" w:cs="思源黑体 CN Bold"/>
          <w:b/>
          <w:color w:val="3C6243"/>
          <w:sz w:val="36"/>
          <w:szCs w:val="36"/>
        </w:rPr>
      </w:pPr>
      <w:r>
        <w:rPr>
          <w:rFonts w:ascii="思源黑体 CN Bold" w:eastAsia="思源黑体 CN Bold" w:hAnsi="思源黑体 CN Bold" w:cs="思源黑体 CN Bold" w:hint="eastAsia"/>
          <w:b/>
          <w:noProof/>
          <w:color w:val="345C32"/>
          <w:sz w:val="36"/>
          <w:szCs w:val="36"/>
        </w:rPr>
        <w:lastRenderedPageBreak/>
        <w:drawing>
          <wp:inline distT="0" distB="0" distL="0" distR="0" wp14:anchorId="7DD3DBCB" wp14:editId="43A3E778">
            <wp:extent cx="336550" cy="311150"/>
            <wp:effectExtent l="0" t="0" r="6350" b="0"/>
            <wp:docPr id="263"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36550" cy="311675"/>
                    </a:xfrm>
                    <a:prstGeom prst="rect">
                      <a:avLst/>
                    </a:prstGeom>
                    <a:noFill/>
                    <a:ln>
                      <a:noFill/>
                    </a:ln>
                  </pic:spPr>
                </pic:pic>
              </a:graphicData>
            </a:graphic>
          </wp:inline>
        </w:drawing>
      </w:r>
      <w:r>
        <w:rPr>
          <w:rFonts w:ascii="思源黑体 CN Bold" w:eastAsia="思源黑体 CN Bold" w:hAnsi="思源黑体 CN Bold" w:cs="思源黑体 CN Bold" w:hint="eastAsia"/>
          <w:b/>
          <w:color w:val="00653B"/>
          <w:sz w:val="36"/>
          <w:szCs w:val="36"/>
        </w:rPr>
        <w:t>检测内容</w:t>
      </w:r>
      <w:r>
        <w:rPr>
          <w:rFonts w:ascii="思源黑体 CN Bold" w:eastAsia="思源黑体 CN Bold" w:hAnsi="思源黑体 CN Bold" w:cs="思源黑体 CN Bold" w:hint="eastAsia"/>
          <w:b/>
          <w:color w:val="3C6243"/>
          <w:sz w:val="36"/>
          <w:szCs w:val="36"/>
        </w:rPr>
        <w:t xml:space="preserve"> </w:t>
      </w:r>
      <w:r>
        <w:rPr>
          <w:rFonts w:ascii="思源黑体 CN Bold" w:eastAsia="思源黑体 CN Bold" w:hAnsi="思源黑体 CN Bold" w:cs="思源黑体 CN Bold"/>
          <w:b/>
          <w:color w:val="3C6243"/>
          <w:sz w:val="36"/>
          <w:szCs w:val="36"/>
        </w:rPr>
        <w:tab/>
      </w:r>
    </w:p>
    <w:p w14:paraId="64DE75E4" w14:textId="77777777" w:rsidR="00124B54" w:rsidRDefault="00124B54" w:rsidP="00124B54">
      <w:pPr>
        <w:pStyle w:val="af2"/>
        <w:numPr>
          <w:ilvl w:val="0"/>
          <w:numId w:val="1"/>
        </w:numPr>
        <w:spacing w:line="600" w:lineRule="auto"/>
        <w:ind w:left="360" w:firstLineChars="0"/>
        <w:rPr>
          <w:rFonts w:ascii="思源黑体 CN Bold" w:eastAsia="思源黑体 CN Bold" w:hAnsi="思源黑体 CN Bold" w:cs="思源黑体 CN Bold"/>
          <w:b/>
          <w:color w:val="3C6243"/>
          <w:kern w:val="0"/>
          <w:sz w:val="30"/>
          <w:szCs w:val="30"/>
        </w:rPr>
      </w:pPr>
      <w:r>
        <w:rPr>
          <w:rFonts w:ascii="思源黑体 CN Bold" w:eastAsia="思源黑体 CN Bold" w:hAnsi="思源黑体 CN Bold" w:cs="微软雅黑" w:hint="eastAsia"/>
          <w:b/>
          <w:bCs/>
          <w:color w:val="00653B"/>
          <w:sz w:val="30"/>
          <w:szCs w:val="30"/>
        </w:rPr>
        <w:t>检测</w:t>
      </w:r>
      <w:r>
        <w:rPr>
          <w:rFonts w:ascii="思源黑体 CN Bold" w:eastAsia="思源黑体 CN Bold" w:hAnsi="思源黑体 CN Bold" w:cs="思源黑体 CN Bold" w:hint="eastAsia"/>
          <w:b/>
          <w:color w:val="00653B"/>
          <w:kern w:val="0"/>
          <w:sz w:val="30"/>
          <w:szCs w:val="30"/>
        </w:rPr>
        <w:t>方法</w:t>
      </w:r>
      <w:r>
        <w:rPr>
          <w:rFonts w:ascii="思源黑体 CN Bold" w:eastAsia="思源黑体 CN Bold" w:hAnsi="思源黑体 CN Bold" w:cs="思源黑体 CN Bold" w:hint="eastAsia"/>
          <w:b/>
          <w:color w:val="3C6243"/>
          <w:kern w:val="0"/>
          <w:sz w:val="30"/>
          <w:szCs w:val="30"/>
        </w:rPr>
        <w:t xml:space="preserve"> </w:t>
      </w:r>
    </w:p>
    <w:p w14:paraId="455D89DD" w14:textId="77777777" w:rsidR="00124B54" w:rsidRDefault="00124B54" w:rsidP="00124B54">
      <w:pPr>
        <w:tabs>
          <w:tab w:val="left" w:pos="420"/>
        </w:tabs>
        <w:spacing w:line="400" w:lineRule="exact"/>
        <w:ind w:leftChars="200" w:left="420"/>
        <w:rPr>
          <w:rFonts w:ascii="思源黑体 CN Normal" w:eastAsia="思源黑体 CN Normal" w:hAnsi="思源黑体 CN Normal" w:cs="思源黑体 CN Normal"/>
          <w:kern w:val="0"/>
          <w:szCs w:val="21"/>
        </w:rPr>
      </w:pPr>
      <w:r>
        <w:rPr>
          <w:rFonts w:ascii="思源黑体 CN Normal" w:eastAsia="思源黑体 CN Normal" w:hAnsi="思源黑体 CN Normal" w:cs="思源黑体 CN Normal" w:hint="eastAsia"/>
          <w:kern w:val="0"/>
          <w:szCs w:val="21"/>
        </w:rPr>
        <w:t>样本核酸提取后采用“人类实体瘤多</w:t>
      </w:r>
      <w:r>
        <w:rPr>
          <w:rFonts w:ascii="思源黑体 CN Normal" w:eastAsia="思源黑体 CN Normal" w:hAnsi="思源黑体 CN Normal" w:cs="思源黑体 CN Normal"/>
          <w:kern w:val="0"/>
          <w:szCs w:val="21"/>
        </w:rPr>
        <w:t>基因突变检测试剂盒</w:t>
      </w:r>
      <w:r>
        <w:rPr>
          <w:rFonts w:ascii="思源黑体 CN Normal" w:eastAsia="思源黑体 CN Normal" w:hAnsi="思源黑体 CN Normal" w:cs="思源黑体 CN Normal" w:hint="eastAsia"/>
          <w:kern w:val="0"/>
          <w:szCs w:val="21"/>
        </w:rPr>
        <w:t>（高通量测序法）进行文库构建和目标区域捕获，测序</w:t>
      </w:r>
      <w:r w:rsidRPr="004273EE">
        <w:rPr>
          <w:rFonts w:ascii="思源黑体 CN Normal" w:eastAsia="思源黑体 CN Normal" w:hAnsi="思源黑体 CN Normal" w:cs="思源黑体 CN Normal" w:hint="eastAsia"/>
          <w:kern w:val="0"/>
          <w:szCs w:val="21"/>
        </w:rPr>
        <w:t>平台为</w:t>
      </w:r>
      <w:r w:rsidRPr="006831BB">
        <w:rPr>
          <w:rFonts w:ascii="思源黑体 CN Normal" w:eastAsia="思源黑体 CN Normal" w:hAnsi="思源黑体 CN Normal" w:cs="思源黑体 CN Normal" w:hint="eastAsia"/>
          <w:kern w:val="0"/>
          <w:szCs w:val="21"/>
        </w:rPr>
        <w:t>NextSeq CN500</w:t>
      </w:r>
      <w:r w:rsidRPr="004273EE">
        <w:rPr>
          <w:rFonts w:ascii="思源黑体 CN Normal" w:eastAsia="思源黑体 CN Normal" w:hAnsi="思源黑体 CN Normal" w:cs="思源黑体 CN Normal" w:hint="eastAsia"/>
          <w:kern w:val="0"/>
          <w:szCs w:val="21"/>
        </w:rPr>
        <w:t>，采用厦门艾德“ADXHS-OncoPro”分析模块对</w:t>
      </w:r>
      <w:r>
        <w:rPr>
          <w:rFonts w:ascii="思源黑体 CN Normal" w:eastAsia="思源黑体 CN Normal" w:hAnsi="思源黑体 CN Normal" w:cs="思源黑体 CN Normal" w:hint="eastAsia"/>
          <w:kern w:val="0"/>
          <w:szCs w:val="21"/>
        </w:rPr>
        <w:t>检测数据进行分析，并报告全部基因的检测结果。</w:t>
      </w:r>
    </w:p>
    <w:p w14:paraId="307EBB8D" w14:textId="77777777" w:rsidR="00124B54" w:rsidRDefault="00124B54" w:rsidP="00124B54">
      <w:pPr>
        <w:tabs>
          <w:tab w:val="left" w:pos="420"/>
        </w:tabs>
        <w:spacing w:line="100" w:lineRule="exact"/>
        <w:ind w:firstLineChars="200" w:firstLine="420"/>
        <w:rPr>
          <w:rFonts w:ascii="思源黑体 CN Normal" w:eastAsia="思源黑体 CN Normal" w:hAnsi="思源黑体 CN Normal" w:cs="思源黑体 CN Normal"/>
          <w:kern w:val="0"/>
          <w:szCs w:val="21"/>
        </w:rPr>
      </w:pPr>
    </w:p>
    <w:tbl>
      <w:tblPr>
        <w:tblW w:w="0" w:type="auto"/>
        <w:jc w:val="center"/>
        <w:tblLayout w:type="fixed"/>
        <w:tblLook w:val="04A0" w:firstRow="1" w:lastRow="0" w:firstColumn="1" w:lastColumn="0" w:noHBand="0" w:noVBand="1"/>
      </w:tblPr>
      <w:tblGrid>
        <w:gridCol w:w="5098"/>
        <w:gridCol w:w="3481"/>
      </w:tblGrid>
      <w:tr w:rsidR="00124B54" w14:paraId="688558F7" w14:textId="77777777" w:rsidTr="00951483">
        <w:trPr>
          <w:trHeight w:val="454"/>
          <w:jc w:val="center"/>
        </w:trPr>
        <w:tc>
          <w:tcPr>
            <w:tcW w:w="5098" w:type="dxa"/>
            <w:tcBorders>
              <w:top w:val="single" w:sz="4" w:space="0" w:color="385623"/>
              <w:left w:val="single" w:sz="4" w:space="0" w:color="385623"/>
              <w:bottom w:val="single" w:sz="4" w:space="0" w:color="385623"/>
              <w:right w:val="single" w:sz="4" w:space="0" w:color="385623"/>
            </w:tcBorders>
            <w:shd w:val="clear" w:color="auto" w:fill="00653B"/>
            <w:noWrap/>
            <w:vAlign w:val="center"/>
          </w:tcPr>
          <w:p w14:paraId="08EDE904" w14:textId="77777777" w:rsidR="00124B54" w:rsidRDefault="00124B54" w:rsidP="00951483">
            <w:pPr>
              <w:widowControl/>
              <w:jc w:val="center"/>
              <w:rPr>
                <w:rFonts w:ascii="思源黑体 CN Bold" w:eastAsia="思源黑体 CN Bold" w:hAnsi="思源黑体 CN Bold" w:cs="思源黑体 CN Bold"/>
                <w:b/>
                <w:bCs/>
                <w:color w:val="FFFFFF"/>
                <w:kern w:val="0"/>
                <w:szCs w:val="21"/>
              </w:rPr>
            </w:pPr>
            <w:r>
              <w:rPr>
                <w:rFonts w:ascii="思源黑体 CN Bold" w:eastAsia="思源黑体 CN Bold" w:hAnsi="思源黑体 CN Bold" w:cs="思源黑体 CN Bold" w:hint="eastAsia"/>
                <w:b/>
                <w:bCs/>
                <w:color w:val="FFFFFF"/>
                <w:kern w:val="0"/>
                <w:szCs w:val="21"/>
              </w:rPr>
              <w:t>试剂盒名称</w:t>
            </w:r>
          </w:p>
        </w:tc>
        <w:tc>
          <w:tcPr>
            <w:tcW w:w="3481" w:type="dxa"/>
            <w:tcBorders>
              <w:top w:val="single" w:sz="4" w:space="0" w:color="385623"/>
              <w:left w:val="single" w:sz="4" w:space="0" w:color="385623"/>
              <w:bottom w:val="single" w:sz="4" w:space="0" w:color="385623"/>
              <w:right w:val="single" w:sz="4" w:space="0" w:color="385623"/>
            </w:tcBorders>
            <w:shd w:val="clear" w:color="auto" w:fill="00653B"/>
            <w:noWrap/>
            <w:vAlign w:val="center"/>
          </w:tcPr>
          <w:p w14:paraId="2A10FB4C" w14:textId="77777777" w:rsidR="00124B54" w:rsidRDefault="00124B54" w:rsidP="00951483">
            <w:pPr>
              <w:widowControl/>
              <w:jc w:val="center"/>
              <w:rPr>
                <w:rFonts w:ascii="思源黑体 CN Bold" w:eastAsia="思源黑体 CN Bold" w:hAnsi="思源黑体 CN Bold" w:cs="思源黑体 CN Bold"/>
                <w:b/>
                <w:bCs/>
                <w:color w:val="FFFFFF"/>
                <w:kern w:val="0"/>
                <w:szCs w:val="21"/>
              </w:rPr>
            </w:pPr>
            <w:r>
              <w:rPr>
                <w:rFonts w:ascii="思源黑体 CN Bold" w:eastAsia="思源黑体 CN Bold" w:hAnsi="思源黑体 CN Bold" w:cs="思源黑体 CN Bold" w:hint="eastAsia"/>
                <w:b/>
                <w:bCs/>
                <w:color w:val="FFFFFF"/>
                <w:kern w:val="0"/>
                <w:szCs w:val="21"/>
              </w:rPr>
              <w:t>货号</w:t>
            </w:r>
          </w:p>
        </w:tc>
      </w:tr>
      <w:tr w:rsidR="00124B54" w14:paraId="0AC9BD21" w14:textId="77777777" w:rsidTr="00951483">
        <w:trPr>
          <w:trHeight w:val="454"/>
          <w:jc w:val="center"/>
        </w:trPr>
        <w:tc>
          <w:tcPr>
            <w:tcW w:w="5098" w:type="dxa"/>
            <w:tcBorders>
              <w:top w:val="single" w:sz="4" w:space="0" w:color="385623"/>
              <w:left w:val="single" w:sz="4" w:space="0" w:color="385623"/>
              <w:bottom w:val="single" w:sz="4" w:space="0" w:color="385623"/>
              <w:right w:val="single" w:sz="4" w:space="0" w:color="385623"/>
            </w:tcBorders>
            <w:shd w:val="clear" w:color="auto" w:fill="FFFFFF" w:themeFill="background1"/>
            <w:noWrap/>
            <w:vAlign w:val="center"/>
          </w:tcPr>
          <w:p w14:paraId="5EB2EB13" w14:textId="77777777" w:rsidR="00124B54" w:rsidRDefault="00124B54" w:rsidP="00951483">
            <w:pPr>
              <w:widowControl/>
              <w:jc w:val="center"/>
              <w:rPr>
                <w:rFonts w:ascii="思源黑体 CN Normal" w:eastAsia="思源黑体 CN Normal" w:hAnsi="思源黑体 CN Normal" w:cs="思源黑体 CN Bold"/>
                <w:b/>
                <w:bCs/>
                <w:color w:val="FFFFFF"/>
                <w:kern w:val="0"/>
                <w:szCs w:val="21"/>
              </w:rPr>
            </w:pPr>
            <w:r>
              <w:rPr>
                <w:rFonts w:ascii="思源黑体 CN Normal" w:eastAsia="思源黑体 CN Normal" w:hAnsi="思源黑体 CN Normal" w:hint="eastAsia"/>
              </w:rPr>
              <w:t>人类实体瘤多基因突变检测试剂盒（高通量测序法）</w:t>
            </w:r>
          </w:p>
        </w:tc>
        <w:tc>
          <w:tcPr>
            <w:tcW w:w="3481" w:type="dxa"/>
            <w:tcBorders>
              <w:top w:val="single" w:sz="4" w:space="0" w:color="385623"/>
              <w:left w:val="single" w:sz="4" w:space="0" w:color="385623"/>
              <w:bottom w:val="single" w:sz="4" w:space="0" w:color="385623"/>
              <w:right w:val="single" w:sz="4" w:space="0" w:color="385623"/>
            </w:tcBorders>
            <w:shd w:val="clear" w:color="auto" w:fill="FFFFFF" w:themeFill="background1"/>
            <w:noWrap/>
            <w:vAlign w:val="center"/>
          </w:tcPr>
          <w:p w14:paraId="10F10E99" w14:textId="77777777" w:rsidR="00124B54" w:rsidRDefault="00124B54" w:rsidP="00951483">
            <w:pPr>
              <w:widowControl/>
              <w:jc w:val="center"/>
              <w:rPr>
                <w:rFonts w:ascii="思源黑体 CN Normal" w:eastAsia="思源黑体 CN Normal" w:hAnsi="思源黑体 CN Normal" w:cs="思源黑体 CN Bold"/>
                <w:b/>
                <w:bCs/>
                <w:color w:val="FFFFFF"/>
                <w:kern w:val="0"/>
                <w:szCs w:val="21"/>
              </w:rPr>
            </w:pPr>
            <w:r>
              <w:rPr>
                <w:rFonts w:ascii="思源黑体 CN Normal" w:eastAsia="思源黑体 CN Normal" w:hAnsi="思源黑体 CN Normal"/>
              </w:rPr>
              <w:t>8.06.01</w:t>
            </w:r>
            <w:r>
              <w:rPr>
                <w:rFonts w:ascii="思源黑体 CN Normal" w:eastAsia="思源黑体 CN Normal" w:hAnsi="思源黑体 CN Normal" w:hint="eastAsia"/>
              </w:rPr>
              <w:t>69</w:t>
            </w:r>
          </w:p>
        </w:tc>
      </w:tr>
    </w:tbl>
    <w:p w14:paraId="604DAD0B" w14:textId="77777777" w:rsidR="00124B54" w:rsidRPr="006831BB" w:rsidRDefault="00124B54"/>
    <w:p w14:paraId="74B4B816" w14:textId="77777777" w:rsidR="00C55740" w:rsidRDefault="00171C49">
      <w:pPr>
        <w:pStyle w:val="af2"/>
        <w:numPr>
          <w:ilvl w:val="0"/>
          <w:numId w:val="1"/>
        </w:numPr>
        <w:spacing w:line="600" w:lineRule="auto"/>
        <w:ind w:left="360" w:firstLineChars="0"/>
        <w:rPr>
          <w:rFonts w:ascii="思源黑体 CN Bold" w:eastAsia="思源黑体 CN Bold" w:hAnsi="思源黑体 CN Bold" w:cs="思源黑体 CN Bold"/>
          <w:b/>
          <w:color w:val="3C6243"/>
          <w:kern w:val="0"/>
          <w:sz w:val="30"/>
          <w:szCs w:val="30"/>
        </w:rPr>
      </w:pPr>
      <w:r>
        <w:rPr>
          <w:rFonts w:ascii="思源黑体 CN Bold" w:eastAsia="思源黑体 CN Bold" w:hAnsi="思源黑体 CN Bold" w:cs="微软雅黑" w:hint="eastAsia"/>
          <w:b/>
          <w:bCs/>
          <w:color w:val="00653B"/>
          <w:sz w:val="30"/>
          <w:szCs w:val="30"/>
        </w:rPr>
        <w:t>检测局限性</w:t>
      </w:r>
      <w:r>
        <w:rPr>
          <w:rFonts w:ascii="思源黑体 CN Bold" w:eastAsia="思源黑体 CN Bold" w:hAnsi="思源黑体 CN Bold" w:cs="思源黑体 CN Bold" w:hint="eastAsia"/>
          <w:b/>
          <w:color w:val="3C6243"/>
          <w:kern w:val="0"/>
          <w:sz w:val="30"/>
          <w:szCs w:val="30"/>
        </w:rPr>
        <w:t xml:space="preserve"> </w:t>
      </w:r>
    </w:p>
    <w:p w14:paraId="540729E3" w14:textId="77777777" w:rsidR="00C55740" w:rsidRDefault="00171C49">
      <w:pPr>
        <w:pStyle w:val="af2"/>
        <w:numPr>
          <w:ilvl w:val="0"/>
          <w:numId w:val="4"/>
        </w:numPr>
        <w:tabs>
          <w:tab w:val="left" w:pos="1485"/>
        </w:tabs>
        <w:spacing w:line="400" w:lineRule="exact"/>
        <w:ind w:left="357" w:firstLineChars="0" w:hanging="357"/>
        <w:rPr>
          <w:rFonts w:ascii="思源黑体 CN Normal" w:eastAsia="思源黑体 CN Normal" w:hAnsi="思源黑体 CN Normal"/>
          <w:kern w:val="0"/>
          <w:szCs w:val="21"/>
        </w:rPr>
      </w:pPr>
      <w:r>
        <w:rPr>
          <w:rFonts w:ascii="思源黑体 CN Normal" w:eastAsia="思源黑体 CN Normal" w:hAnsi="思源黑体 CN Normal" w:hint="eastAsia"/>
          <w:kern w:val="0"/>
          <w:szCs w:val="21"/>
        </w:rPr>
        <w:t>本检测仅在DNA/RNA水平进行检测，检测的变异类型仅为点突变（SNV)、插入/缺失（InDel)、微卫星不稳定性（MSI)、拷贝数扩增（CNV)、融合</w:t>
      </w:r>
      <w:bookmarkStart w:id="5" w:name="_Hlk183183833"/>
      <w:r>
        <w:rPr>
          <w:rFonts w:ascii="思源黑体 CN Normal" w:eastAsia="思源黑体 CN Normal" w:hAnsi="思源黑体 CN Normal" w:hint="eastAsia"/>
          <w:kern w:val="0"/>
          <w:szCs w:val="21"/>
        </w:rPr>
        <w:t>（Fusion）</w:t>
      </w:r>
      <w:bookmarkEnd w:id="5"/>
      <w:r>
        <w:rPr>
          <w:rFonts w:ascii="思源黑体 CN Normal" w:eastAsia="思源黑体 CN Normal" w:hAnsi="思源黑体 CN Normal" w:hint="eastAsia"/>
          <w:kern w:val="0"/>
          <w:szCs w:val="21"/>
        </w:rPr>
        <w:t>、MET exon14 skipping及纯合缺失（HD）；不包含其他水平（如蛋白水平）的变异或其他类型的突变。</w:t>
      </w:r>
    </w:p>
    <w:p w14:paraId="31DEDA15" w14:textId="77777777" w:rsidR="00C55740" w:rsidRDefault="00171C49">
      <w:pPr>
        <w:pStyle w:val="af2"/>
        <w:numPr>
          <w:ilvl w:val="0"/>
          <w:numId w:val="4"/>
        </w:numPr>
        <w:tabs>
          <w:tab w:val="left" w:pos="1485"/>
        </w:tabs>
        <w:spacing w:line="400" w:lineRule="exact"/>
        <w:ind w:left="357" w:firstLineChars="0" w:hanging="357"/>
        <w:rPr>
          <w:rFonts w:ascii="思源黑体 CN Normal" w:eastAsia="思源黑体 CN Normal" w:hAnsi="思源黑体 CN Normal" w:cs="思源黑体 CN Normal"/>
          <w:szCs w:val="21"/>
        </w:rPr>
      </w:pPr>
      <w:r>
        <w:rPr>
          <w:rFonts w:ascii="思源黑体 CN Normal" w:eastAsia="思源黑体 CN Normal" w:hAnsi="思源黑体 CN Normal" w:hint="eastAsia"/>
          <w:kern w:val="0"/>
          <w:szCs w:val="21"/>
        </w:rPr>
        <w:t>阴性结果不能完全排除突变基因的存在，样本中肿瘤细胞过少，样本过度降解或突变含量低于检测限亦可造成阴性结果。</w:t>
      </w:r>
    </w:p>
    <w:p w14:paraId="4D6131B1" w14:textId="77777777" w:rsidR="00C55740" w:rsidRDefault="00171C49">
      <w:pPr>
        <w:widowControl/>
        <w:jc w:val="left"/>
        <w:rPr>
          <w:rFonts w:ascii="思源黑体 CN Normal" w:eastAsia="思源黑体 CN Normal" w:hAnsi="思源黑体 CN Normal" w:cs="微软雅黑"/>
          <w:b/>
          <w:szCs w:val="21"/>
        </w:rPr>
      </w:pPr>
      <w:r>
        <w:rPr>
          <w:rFonts w:ascii="思源黑体 CN Normal" w:eastAsia="思源黑体 CN Normal" w:hAnsi="思源黑体 CN Normal" w:cs="微软雅黑"/>
          <w:b/>
          <w:szCs w:val="21"/>
        </w:rPr>
        <w:br w:type="page"/>
      </w:r>
    </w:p>
    <w:p w14:paraId="24BC39E1" w14:textId="77777777" w:rsidR="00C55740" w:rsidRDefault="00171C49">
      <w:pPr>
        <w:tabs>
          <w:tab w:val="left" w:pos="426"/>
        </w:tabs>
        <w:ind w:rightChars="-67" w:right="-141"/>
        <w:rPr>
          <w:rFonts w:ascii="思源黑体 CN Bold" w:eastAsia="思源黑体 CN Bold" w:hAnsi="思源黑体 CN Bold" w:cs="微软雅黑"/>
          <w:b/>
          <w:color w:val="00653B"/>
          <w:sz w:val="36"/>
          <w:szCs w:val="36"/>
        </w:rPr>
      </w:pPr>
      <w:r>
        <w:rPr>
          <w:rFonts w:ascii="思源黑体 CN Bold" w:eastAsia="思源黑体 CN Bold" w:hAnsi="思源黑体 CN Bold" w:cs="思源黑体 CN Bold" w:hint="eastAsia"/>
          <w:b/>
          <w:noProof/>
          <w:color w:val="00653B"/>
          <w:sz w:val="36"/>
          <w:szCs w:val="36"/>
        </w:rPr>
        <w:lastRenderedPageBreak/>
        <w:drawing>
          <wp:inline distT="0" distB="0" distL="0" distR="0" wp14:anchorId="4CF93F1F" wp14:editId="10F76B05">
            <wp:extent cx="438150" cy="405765"/>
            <wp:effectExtent l="0" t="0" r="0" b="0"/>
            <wp:docPr id="1667297958"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97958" name="图片 100" descr="元素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inline>
        </w:drawing>
      </w:r>
      <w:r>
        <w:rPr>
          <w:rFonts w:ascii="思源黑体 CN Bold" w:eastAsia="思源黑体 CN Bold" w:hAnsi="思源黑体 CN Bold" w:cs="微软雅黑" w:hint="eastAsia"/>
          <w:b/>
          <w:color w:val="00653B"/>
          <w:sz w:val="36"/>
          <w:szCs w:val="36"/>
        </w:rPr>
        <w:t>数据质控</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0"/>
        <w:gridCol w:w="2516"/>
        <w:gridCol w:w="1457"/>
        <w:gridCol w:w="2691"/>
        <w:gridCol w:w="1634"/>
      </w:tblGrid>
      <w:tr w:rsidR="00C55740" w14:paraId="77189D6D" w14:textId="77777777" w:rsidTr="0073035B">
        <w:trPr>
          <w:trHeight w:val="624"/>
          <w:jc w:val="center"/>
        </w:trPr>
        <w:tc>
          <w:tcPr>
            <w:tcW w:w="1953" w:type="pct"/>
            <w:gridSpan w:val="2"/>
            <w:shd w:val="clear" w:color="auto" w:fill="00653B"/>
            <w:vAlign w:val="center"/>
          </w:tcPr>
          <w:p w14:paraId="640539C3" w14:textId="77777777" w:rsidR="00C55740" w:rsidRDefault="00171C49">
            <w:pPr>
              <w:widowControl/>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b/>
                <w:bCs/>
                <w:color w:val="FFFFFF"/>
                <w:kern w:val="0"/>
                <w:szCs w:val="21"/>
              </w:rPr>
              <w:t>质控内容</w:t>
            </w:r>
          </w:p>
        </w:tc>
        <w:tc>
          <w:tcPr>
            <w:tcW w:w="768" w:type="pct"/>
            <w:shd w:val="clear" w:color="auto" w:fill="00653B"/>
            <w:vAlign w:val="center"/>
          </w:tcPr>
          <w:p w14:paraId="3785E38E" w14:textId="77777777" w:rsidR="00C55740" w:rsidRDefault="00171C49">
            <w:pPr>
              <w:widowControl/>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hint="eastAsia"/>
                <w:b/>
                <w:bCs/>
                <w:color w:val="FFFFFF"/>
                <w:kern w:val="0"/>
                <w:szCs w:val="21"/>
              </w:rPr>
              <w:t>合格</w:t>
            </w:r>
            <w:r>
              <w:rPr>
                <w:rFonts w:ascii="思源黑体 CN Bold" w:eastAsia="思源黑体 CN Bold" w:hAnsi="思源黑体 CN Bold" w:cs="思源黑体 CN Normal"/>
                <w:b/>
                <w:bCs/>
                <w:color w:val="FFFFFF"/>
                <w:kern w:val="0"/>
                <w:szCs w:val="21"/>
              </w:rPr>
              <w:t>标准</w:t>
            </w:r>
          </w:p>
        </w:tc>
        <w:tc>
          <w:tcPr>
            <w:tcW w:w="1418" w:type="pct"/>
            <w:shd w:val="clear" w:color="auto" w:fill="00653B"/>
            <w:vAlign w:val="center"/>
          </w:tcPr>
          <w:p w14:paraId="26777FC7" w14:textId="77777777" w:rsidR="00C55740" w:rsidRDefault="00171C49">
            <w:pPr>
              <w:widowControl/>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hint="eastAsia"/>
                <w:b/>
                <w:bCs/>
                <w:color w:val="FFFFFF"/>
                <w:kern w:val="0"/>
                <w:szCs w:val="21"/>
              </w:rPr>
              <w:t>风险标准</w:t>
            </w:r>
          </w:p>
        </w:tc>
        <w:tc>
          <w:tcPr>
            <w:tcW w:w="861" w:type="pct"/>
            <w:shd w:val="clear" w:color="auto" w:fill="00653B"/>
            <w:vAlign w:val="center"/>
          </w:tcPr>
          <w:p w14:paraId="516DA9D1" w14:textId="77777777" w:rsidR="00C55740" w:rsidRDefault="00171C49">
            <w:pPr>
              <w:widowControl/>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hint="eastAsia"/>
                <w:b/>
                <w:bCs/>
                <w:color w:val="FFFFFF"/>
                <w:kern w:val="0"/>
                <w:szCs w:val="21"/>
              </w:rPr>
              <w:t>质控结果</w:t>
            </w:r>
          </w:p>
        </w:tc>
      </w:tr>
      <w:tr w:rsidR="0010323A" w14:paraId="70001CDB" w14:textId="77777777" w:rsidTr="0073035B">
        <w:trPr>
          <w:trHeight w:val="624"/>
          <w:jc w:val="center"/>
        </w:trPr>
        <w:tc>
          <w:tcPr>
            <w:tcW w:w="627" w:type="pct"/>
            <w:vAlign w:val="center"/>
          </w:tcPr>
          <w:p w14:paraId="065C4B06" w14:textId="77777777" w:rsidR="0010323A" w:rsidRDefault="0010323A" w:rsidP="0010323A">
            <w:pPr>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cs="思源黑体 CN Normal" w:hint="eastAsia"/>
                <w:kern w:val="0"/>
                <w:szCs w:val="21"/>
              </w:rPr>
              <w:t>病理质控</w:t>
            </w:r>
          </w:p>
        </w:tc>
        <w:tc>
          <w:tcPr>
            <w:tcW w:w="1326" w:type="pct"/>
            <w:shd w:val="clear" w:color="auto" w:fill="auto"/>
            <w:vAlign w:val="center"/>
          </w:tcPr>
          <w:p w14:paraId="1DB6D25D" w14:textId="77777777" w:rsidR="0010323A" w:rsidRDefault="0010323A" w:rsidP="0010323A">
            <w:pPr>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cs="思源黑体 CN Light" w:hint="eastAsia"/>
                <w:kern w:val="0"/>
                <w:szCs w:val="21"/>
              </w:rPr>
              <w:t>肿瘤细胞含量</w:t>
            </w:r>
          </w:p>
        </w:tc>
        <w:tc>
          <w:tcPr>
            <w:tcW w:w="768" w:type="pct"/>
            <w:shd w:val="clear" w:color="auto" w:fill="auto"/>
            <w:vAlign w:val="center"/>
          </w:tcPr>
          <w:p w14:paraId="09B10192" w14:textId="6E7C0997" w:rsidR="0010323A" w:rsidRDefault="0010323A" w:rsidP="0010323A">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思源黑体 CN Light" w:hint="eastAsia"/>
                <w:kern w:val="0"/>
                <w:szCs w:val="21"/>
              </w:rPr>
              <w:t>≥30％</w:t>
            </w:r>
          </w:p>
        </w:tc>
        <w:tc>
          <w:tcPr>
            <w:tcW w:w="1418" w:type="pct"/>
            <w:vAlign w:val="center"/>
          </w:tcPr>
          <w:p w14:paraId="6695F1F6" w14:textId="505A8D7A" w:rsidR="0010323A" w:rsidRPr="000C1726" w:rsidRDefault="0010323A" w:rsidP="0010323A">
            <w:pPr>
              <w:jc w:val="center"/>
              <w:rPr>
                <w:rFonts w:ascii="思源黑体 CN Normal" w:eastAsia="思源黑体 CN Normal" w:hAnsi="思源黑体 CN Normal" w:cs="思源黑体 CN Light"/>
                <w:kern w:val="0"/>
                <w:szCs w:val="21"/>
              </w:rPr>
            </w:pPr>
            <w:r w:rsidRPr="000C1726">
              <w:rPr>
                <w:rFonts w:ascii="思源黑体 CN Normal" w:eastAsia="思源黑体 CN Normal" w:hAnsi="思源黑体 CN Normal" w:cs="思源黑体 CN Light" w:hint="eastAsia"/>
                <w:kern w:val="0"/>
                <w:szCs w:val="21"/>
              </w:rPr>
              <w:t>5%≤肿瘤细胞含量＜30%（仅针对Ia剂量递增阶段样本）</w:t>
            </w:r>
          </w:p>
        </w:tc>
        <w:tc>
          <w:tcPr>
            <w:tcW w:w="861" w:type="pct"/>
            <w:vAlign w:val="center"/>
          </w:tcPr>
          <w:p w14:paraId="75347C94"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hint="eastAsia"/>
                <w:bCs/>
                <w:szCs w:val="21"/>
              </w:rPr>
              <w:t xml:space="preserve">{%p if </w:t>
            </w:r>
            <w:r w:rsidRPr="00DF5F30">
              <w:rPr>
                <w:rFonts w:ascii="思源黑体 CN Normal" w:eastAsia="思源黑体 CN Normal" w:hAnsi="思源黑体 CN Normal" w:cs="微软雅黑"/>
                <w:bCs/>
                <w:szCs w:val="21"/>
              </w:rPr>
              <w:t xml:space="preserve">lib_quality_control and lib_quality_control.lib_dna_qc and </w:t>
            </w:r>
            <w:r w:rsidRPr="00DF5F30">
              <w:rPr>
                <w:rFonts w:ascii="思源黑体 CN Normal" w:eastAsia="思源黑体 CN Normal" w:hAnsi="思源黑体 CN Normal" w:cs="微软雅黑" w:hint="eastAsia"/>
                <w:bCs/>
                <w:szCs w:val="21"/>
              </w:rPr>
              <w:t>lib_quality_control.lib_dna_qc.macrodissection_performed==”是”%}</w:t>
            </w:r>
          </w:p>
          <w:p w14:paraId="799C3A1D"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{{lib_quality_control.lib_dna_qc.tumor_content_macrodissection_performed}}</w:t>
            </w:r>
          </w:p>
          <w:p w14:paraId="796E7094" w14:textId="77777777" w:rsidR="0010323A" w:rsidRPr="00DF5F30" w:rsidRDefault="0010323A" w:rsidP="0010323A">
            <w:pPr>
              <w:adjustRightInd w:val="0"/>
              <w:snapToGrid w:val="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{%p else%}</w:t>
            </w:r>
          </w:p>
          <w:p w14:paraId="1CE1DC52"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{{lib_quality_control.lib_dna_qc.tumor_content}}</w:t>
            </w:r>
          </w:p>
          <w:p w14:paraId="217065DA" w14:textId="1FCE07B0" w:rsidR="0010323A" w:rsidRPr="00DF5F30" w:rsidRDefault="0010323A" w:rsidP="0010323A">
            <w:pPr>
              <w:jc w:val="center"/>
              <w:rPr>
                <w:rFonts w:ascii="思源黑体 CN Normal" w:eastAsia="思源黑体 CN Normal" w:hAnsi="思源黑体 CN Normal" w:cs="Times New Roman"/>
                <w:kern w:val="0"/>
                <w:szCs w:val="21"/>
              </w:rPr>
            </w:pPr>
            <w:r w:rsidRPr="00DF5F30">
              <w:rPr>
                <w:rFonts w:ascii="思源黑体 CN Normal" w:eastAsia="思源黑体 CN Normal" w:hAnsi="思源黑体 CN Normal" w:cs="微软雅黑"/>
                <w:bCs/>
                <w:szCs w:val="21"/>
              </w:rPr>
              <w:t>{%p endif%}</w:t>
            </w:r>
          </w:p>
        </w:tc>
      </w:tr>
      <w:tr w:rsidR="0010323A" w14:paraId="087219F8" w14:textId="77777777" w:rsidTr="0073035B">
        <w:trPr>
          <w:trHeight w:val="624"/>
          <w:jc w:val="center"/>
        </w:trPr>
        <w:tc>
          <w:tcPr>
            <w:tcW w:w="627" w:type="pct"/>
            <w:vMerge w:val="restart"/>
            <w:vAlign w:val="center"/>
          </w:tcPr>
          <w:p w14:paraId="4F5FF465" w14:textId="77777777" w:rsidR="0010323A" w:rsidRDefault="0010323A" w:rsidP="0010323A">
            <w:pPr>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cs="Times New Roman" w:hint="eastAsia"/>
                <w:kern w:val="0"/>
                <w:szCs w:val="21"/>
                <w:lang w:val="fr-FR"/>
              </w:rPr>
              <w:t>提取</w:t>
            </w:r>
            <w:r>
              <w:rPr>
                <w:rFonts w:ascii="思源黑体 CN Normal" w:eastAsia="思源黑体 CN Normal" w:hAnsi="思源黑体 CN Normal" w:cs="Times New Roman"/>
                <w:kern w:val="0"/>
                <w:szCs w:val="21"/>
                <w:lang w:val="fr-FR"/>
              </w:rPr>
              <w:t>质控</w:t>
            </w:r>
          </w:p>
        </w:tc>
        <w:tc>
          <w:tcPr>
            <w:tcW w:w="1326" w:type="pct"/>
            <w:shd w:val="clear" w:color="auto" w:fill="auto"/>
            <w:vAlign w:val="center"/>
          </w:tcPr>
          <w:p w14:paraId="2F2FA3D4" w14:textId="77777777" w:rsidR="0010323A" w:rsidRDefault="0010323A" w:rsidP="0010323A">
            <w:pPr>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hint="eastAsia"/>
                <w:szCs w:val="21"/>
              </w:rPr>
              <w:t>DNA</w:t>
            </w:r>
            <w:r>
              <w:rPr>
                <w:rFonts w:ascii="思源黑体 CN Normal" w:eastAsia="思源黑体 CN Normal" w:hAnsi="思源黑体 CN Normal"/>
                <w:szCs w:val="21"/>
              </w:rPr>
              <w:t>浓度</w:t>
            </w:r>
          </w:p>
        </w:tc>
        <w:tc>
          <w:tcPr>
            <w:tcW w:w="768" w:type="pct"/>
            <w:shd w:val="clear" w:color="auto" w:fill="auto"/>
            <w:vAlign w:val="center"/>
          </w:tcPr>
          <w:p w14:paraId="51ACCD63" w14:textId="77777777" w:rsidR="0010323A" w:rsidRDefault="0010323A" w:rsidP="0010323A">
            <w:pPr>
              <w:jc w:val="center"/>
              <w:rPr>
                <w:rFonts w:ascii="思源黑体 CN Normal" w:eastAsia="思源黑体 CN Normal" w:hAnsi="思源黑体 CN Normal" w:cs="Times New Roman"/>
                <w:kern w:val="0"/>
                <w:szCs w:val="21"/>
                <w:highlight w:val="yellow"/>
              </w:rPr>
            </w:pPr>
            <w:r>
              <w:rPr>
                <w:rFonts w:ascii="思源黑体 CN Normal" w:eastAsia="思源黑体 CN Normal" w:hAnsi="思源黑体 CN Normal" w:cs="思源黑体 CN Light" w:hint="eastAsia"/>
                <w:kern w:val="0"/>
                <w:szCs w:val="21"/>
              </w:rPr>
              <w:t>≥4.3 ng/µL</w:t>
            </w:r>
          </w:p>
        </w:tc>
        <w:tc>
          <w:tcPr>
            <w:tcW w:w="1418" w:type="pct"/>
            <w:vAlign w:val="center"/>
          </w:tcPr>
          <w:p w14:paraId="6D5032D8" w14:textId="5008AA26" w:rsidR="0010323A" w:rsidRPr="000C1726" w:rsidRDefault="0010323A" w:rsidP="0010323A">
            <w:pPr>
              <w:jc w:val="center"/>
              <w:rPr>
                <w:rFonts w:ascii="思源黑体 CN Normal" w:eastAsia="思源黑体 CN Normal" w:hAnsi="思源黑体 CN Normal" w:cs="思源黑体 CN Light"/>
                <w:kern w:val="0"/>
                <w:szCs w:val="21"/>
              </w:rPr>
            </w:pPr>
            <w:r w:rsidRPr="000C1726">
              <w:rPr>
                <w:rFonts w:ascii="思源黑体 CN Normal" w:eastAsia="思源黑体 CN Normal" w:hAnsi="思源黑体 CN Normal" w:cs="思源黑体 CN Light" w:hint="eastAsia"/>
                <w:kern w:val="0"/>
                <w:szCs w:val="21"/>
              </w:rPr>
              <w:t>1.43 ng/</w:t>
            </w:r>
            <w:r w:rsidRPr="000C1726">
              <w:rPr>
                <w:rFonts w:ascii="Calibri" w:eastAsia="思源黑体 CN Normal" w:hAnsi="Calibri" w:cs="Calibri"/>
                <w:kern w:val="0"/>
                <w:szCs w:val="21"/>
              </w:rPr>
              <w:t>µ</w:t>
            </w:r>
            <w:r w:rsidRPr="000C1726">
              <w:rPr>
                <w:rFonts w:ascii="思源黑体 CN Normal" w:eastAsia="思源黑体 CN Normal" w:hAnsi="思源黑体 CN Normal" w:cs="思源黑体 CN Light" w:hint="eastAsia"/>
                <w:kern w:val="0"/>
                <w:szCs w:val="21"/>
              </w:rPr>
              <w:t>L≤DNA浓度&lt;4.3 ng/</w:t>
            </w:r>
            <w:r w:rsidRPr="000C1726">
              <w:rPr>
                <w:rFonts w:ascii="Calibri" w:eastAsia="思源黑体 CN Normal" w:hAnsi="Calibri" w:cs="Calibri"/>
                <w:kern w:val="0"/>
                <w:szCs w:val="21"/>
              </w:rPr>
              <w:t>µ</w:t>
            </w:r>
            <w:r w:rsidRPr="000C1726">
              <w:rPr>
                <w:rFonts w:ascii="思源黑体 CN Normal" w:eastAsia="思源黑体 CN Normal" w:hAnsi="思源黑体 CN Normal" w:cs="思源黑体 CN Light" w:hint="eastAsia"/>
                <w:kern w:val="0"/>
                <w:szCs w:val="21"/>
              </w:rPr>
              <w:t>L（仅针对Ia剂量递增阶段样本）</w:t>
            </w:r>
          </w:p>
        </w:tc>
        <w:tc>
          <w:tcPr>
            <w:tcW w:w="861" w:type="pct"/>
            <w:vAlign w:val="center"/>
          </w:tcPr>
          <w:p w14:paraId="3E09B2DE"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{%p if lib_quality_control and lib_quality_control.lib_dna_</w:t>
            </w:r>
            <w:r w:rsidRPr="00DF5F30">
              <w:rPr>
                <w:rFonts w:ascii="思源黑体 CN Normal" w:eastAsia="思源黑体 CN Normal" w:hAnsi="思源黑体 CN Normal" w:cs="微软雅黑"/>
                <w:bCs/>
                <w:szCs w:val="21"/>
              </w:rPr>
              <w:lastRenderedPageBreak/>
              <w:t>qc and lib_quality_control.lib_dna_qc.dna_concn%}</w:t>
            </w:r>
          </w:p>
          <w:p w14:paraId="151FD6E0" w14:textId="0FFDC481"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{{lib_quality_control.lib_dna_qc.dna_concn|replace(“.00”,””)}}</w:t>
            </w:r>
            <w:r w:rsidR="0019248B" w:rsidRPr="00DF5F30">
              <w:rPr>
                <w:rFonts w:ascii="思源黑体 CN Normal" w:eastAsia="思源黑体 CN Normal" w:hAnsi="思源黑体 CN Normal" w:cs="思源黑体 CN Light" w:hint="eastAsia"/>
                <w:kern w:val="0"/>
                <w:szCs w:val="21"/>
              </w:rPr>
              <w:t xml:space="preserve"> ng/µL</w:t>
            </w:r>
          </w:p>
          <w:p w14:paraId="01831C41"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{%p else%}</w:t>
            </w:r>
          </w:p>
          <w:p w14:paraId="1DDFAB07"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hint="eastAsia"/>
                <w:bCs/>
                <w:szCs w:val="21"/>
              </w:rPr>
              <w:t>N/A</w:t>
            </w:r>
          </w:p>
          <w:p w14:paraId="38BB672E" w14:textId="28B0F4FA" w:rsidR="0010323A" w:rsidRPr="00DF5F30" w:rsidRDefault="0010323A" w:rsidP="0010323A">
            <w:pPr>
              <w:jc w:val="center"/>
              <w:rPr>
                <w:rFonts w:ascii="思源黑体 CN Normal" w:eastAsia="思源黑体 CN Normal" w:hAnsi="思源黑体 CN Normal" w:cs="Times New Roman"/>
                <w:kern w:val="0"/>
                <w:szCs w:val="21"/>
              </w:rPr>
            </w:pPr>
            <w:r w:rsidRPr="00DF5F30">
              <w:rPr>
                <w:rFonts w:ascii="思源黑体 CN Normal" w:eastAsia="思源黑体 CN Normal" w:hAnsi="思源黑体 CN Normal" w:cs="微软雅黑"/>
                <w:bCs/>
                <w:szCs w:val="21"/>
              </w:rPr>
              <w:t>{%p endif%}</w:t>
            </w:r>
          </w:p>
        </w:tc>
      </w:tr>
      <w:tr w:rsidR="0010323A" w14:paraId="322086E4" w14:textId="77777777" w:rsidTr="0073035B">
        <w:trPr>
          <w:trHeight w:val="624"/>
          <w:jc w:val="center"/>
        </w:trPr>
        <w:tc>
          <w:tcPr>
            <w:tcW w:w="627" w:type="pct"/>
            <w:vMerge/>
            <w:vAlign w:val="center"/>
          </w:tcPr>
          <w:p w14:paraId="1C5AF2CC" w14:textId="77777777" w:rsidR="0010323A" w:rsidRDefault="0010323A" w:rsidP="0010323A">
            <w:pPr>
              <w:jc w:val="center"/>
              <w:rPr>
                <w:rFonts w:ascii="思源黑体 CN Normal" w:eastAsia="思源黑体 CN Normal" w:hAnsi="思源黑体 CN Normal" w:cs="Times New Roman"/>
                <w:kern w:val="0"/>
                <w:szCs w:val="21"/>
                <w:lang w:val="fr-FR"/>
              </w:rPr>
            </w:pPr>
          </w:p>
        </w:tc>
        <w:tc>
          <w:tcPr>
            <w:tcW w:w="1326" w:type="pct"/>
            <w:shd w:val="clear" w:color="auto" w:fill="auto"/>
            <w:vAlign w:val="center"/>
          </w:tcPr>
          <w:p w14:paraId="68213C52" w14:textId="77777777" w:rsidR="0010323A" w:rsidRDefault="0010323A" w:rsidP="0010323A">
            <w:pPr>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hint="eastAsia"/>
                <w:szCs w:val="21"/>
              </w:rPr>
              <w:t>DNA</w:t>
            </w:r>
            <w:r>
              <w:rPr>
                <w:rFonts w:ascii="思源黑体 CN Normal" w:eastAsia="思源黑体 CN Normal" w:hAnsi="思源黑体 CN Normal"/>
                <w:szCs w:val="21"/>
              </w:rPr>
              <w:t>总</w:t>
            </w:r>
            <w:r>
              <w:rPr>
                <w:rFonts w:ascii="思源黑体 CN Normal" w:eastAsia="思源黑体 CN Normal" w:hAnsi="思源黑体 CN Normal" w:hint="eastAsia"/>
                <w:szCs w:val="21"/>
              </w:rPr>
              <w:t>量</w:t>
            </w:r>
          </w:p>
        </w:tc>
        <w:tc>
          <w:tcPr>
            <w:tcW w:w="768" w:type="pct"/>
            <w:shd w:val="clear" w:color="auto" w:fill="auto"/>
            <w:vAlign w:val="center"/>
          </w:tcPr>
          <w:p w14:paraId="5E14092D" w14:textId="77777777" w:rsidR="0010323A" w:rsidRDefault="0010323A" w:rsidP="0010323A">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思源黑体 CN Light" w:hint="eastAsia"/>
                <w:kern w:val="0"/>
                <w:szCs w:val="21"/>
              </w:rPr>
              <w:t>≥3</w:t>
            </w:r>
            <w:r>
              <w:rPr>
                <w:rFonts w:ascii="思源黑体 CN Normal" w:eastAsia="思源黑体 CN Normal" w:hAnsi="思源黑体 CN Normal" w:cs="思源黑体 CN Light"/>
                <w:kern w:val="0"/>
                <w:szCs w:val="21"/>
              </w:rPr>
              <w:t>0</w:t>
            </w:r>
            <w:r>
              <w:rPr>
                <w:rFonts w:ascii="思源黑体 CN Normal" w:eastAsia="思源黑体 CN Normal" w:hAnsi="思源黑体 CN Normal" w:cs="思源黑体 CN Light" w:hint="eastAsia"/>
                <w:kern w:val="0"/>
                <w:szCs w:val="21"/>
              </w:rPr>
              <w:t xml:space="preserve"> </w:t>
            </w:r>
            <w:r>
              <w:rPr>
                <w:rFonts w:ascii="思源黑体 CN Normal" w:eastAsia="思源黑体 CN Normal" w:hAnsi="思源黑体 CN Normal" w:cs="思源黑体 CN Light"/>
                <w:kern w:val="0"/>
                <w:szCs w:val="21"/>
              </w:rPr>
              <w:t>ng</w:t>
            </w:r>
          </w:p>
        </w:tc>
        <w:tc>
          <w:tcPr>
            <w:tcW w:w="1418" w:type="pct"/>
            <w:vAlign w:val="center"/>
          </w:tcPr>
          <w:p w14:paraId="41B0F90F" w14:textId="77777777" w:rsidR="0010323A" w:rsidRDefault="0010323A" w:rsidP="0010323A">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rPr>
              <w:t>/</w:t>
            </w:r>
          </w:p>
        </w:tc>
        <w:tc>
          <w:tcPr>
            <w:tcW w:w="861" w:type="pct"/>
            <w:vAlign w:val="center"/>
          </w:tcPr>
          <w:p w14:paraId="5D9E74EE"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{%p if lib_quality_control and lib_quality_control.lib_dna_qc and lib_quality_control.lib_dna_qc.dna_qty%}</w:t>
            </w:r>
          </w:p>
          <w:p w14:paraId="22F8C992" w14:textId="5AF39793"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{{lib_quality_control.lib_dna_qc.dna_qty|replace(“.00”,””)}}</w:t>
            </w:r>
            <w:r w:rsidR="0019248B" w:rsidRPr="00DF5F30">
              <w:rPr>
                <w:rFonts w:ascii="思源黑体 CN Normal" w:eastAsia="思源黑体 CN Normal" w:hAnsi="思源黑体 CN Normal" w:cs="思源黑体 CN Light" w:hint="eastAsia"/>
                <w:kern w:val="0"/>
                <w:szCs w:val="21"/>
              </w:rPr>
              <w:t xml:space="preserve"> ng</w:t>
            </w:r>
          </w:p>
          <w:p w14:paraId="3D59AA39"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{%p else%}</w:t>
            </w:r>
          </w:p>
          <w:p w14:paraId="33E431C9"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hint="eastAsia"/>
                <w:bCs/>
                <w:szCs w:val="21"/>
              </w:rPr>
              <w:t>N/A</w:t>
            </w:r>
          </w:p>
          <w:p w14:paraId="3D4F9C00" w14:textId="5456C722" w:rsidR="0010323A" w:rsidRPr="00DF5F30" w:rsidRDefault="0010323A" w:rsidP="0010323A">
            <w:pPr>
              <w:jc w:val="center"/>
              <w:rPr>
                <w:rFonts w:ascii="思源黑体 CN Normal" w:eastAsia="思源黑体 CN Normal" w:hAnsi="思源黑体 CN Normal" w:cs="Times New Roman"/>
                <w:kern w:val="0"/>
                <w:szCs w:val="21"/>
              </w:rPr>
            </w:pPr>
            <w:r w:rsidRPr="00DF5F30">
              <w:rPr>
                <w:rFonts w:ascii="思源黑体 CN Normal" w:eastAsia="思源黑体 CN Normal" w:hAnsi="思源黑体 CN Normal" w:cs="微软雅黑"/>
                <w:bCs/>
                <w:szCs w:val="21"/>
              </w:rPr>
              <w:t>{%p endif%}</w:t>
            </w:r>
          </w:p>
        </w:tc>
      </w:tr>
      <w:tr w:rsidR="0010323A" w14:paraId="15944C68" w14:textId="77777777" w:rsidTr="0073035B">
        <w:trPr>
          <w:trHeight w:val="624"/>
          <w:jc w:val="center"/>
        </w:trPr>
        <w:tc>
          <w:tcPr>
            <w:tcW w:w="627" w:type="pct"/>
            <w:vMerge/>
            <w:vAlign w:val="center"/>
          </w:tcPr>
          <w:p w14:paraId="24E398F8" w14:textId="77777777" w:rsidR="0010323A" w:rsidRDefault="0010323A" w:rsidP="0010323A">
            <w:pPr>
              <w:jc w:val="center"/>
              <w:rPr>
                <w:rFonts w:ascii="思源黑体 CN Normal" w:eastAsia="思源黑体 CN Normal" w:hAnsi="思源黑体 CN Normal" w:cs="Times New Roman"/>
                <w:kern w:val="0"/>
                <w:szCs w:val="21"/>
                <w:lang w:val="fr-FR"/>
              </w:rPr>
            </w:pPr>
          </w:p>
        </w:tc>
        <w:tc>
          <w:tcPr>
            <w:tcW w:w="1326" w:type="pct"/>
            <w:shd w:val="clear" w:color="auto" w:fill="auto"/>
            <w:vAlign w:val="center"/>
          </w:tcPr>
          <w:p w14:paraId="4A702827" w14:textId="77777777" w:rsidR="0010323A" w:rsidRDefault="0010323A" w:rsidP="0010323A">
            <w:pPr>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hint="eastAsia"/>
                <w:szCs w:val="21"/>
              </w:rPr>
              <w:t>RNA</w:t>
            </w:r>
            <w:r>
              <w:rPr>
                <w:rFonts w:ascii="思源黑体 CN Normal" w:eastAsia="思源黑体 CN Normal" w:hAnsi="思源黑体 CN Normal"/>
                <w:szCs w:val="21"/>
              </w:rPr>
              <w:t>浓度</w:t>
            </w:r>
          </w:p>
        </w:tc>
        <w:tc>
          <w:tcPr>
            <w:tcW w:w="768" w:type="pct"/>
            <w:shd w:val="clear" w:color="auto" w:fill="auto"/>
            <w:vAlign w:val="center"/>
          </w:tcPr>
          <w:p w14:paraId="4BC133A3" w14:textId="77777777" w:rsidR="0010323A" w:rsidRDefault="0010323A" w:rsidP="0010323A">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思源黑体 CN Light" w:hint="eastAsia"/>
                <w:kern w:val="0"/>
                <w:szCs w:val="21"/>
              </w:rPr>
              <w:t>≥4 ng/µL</w:t>
            </w:r>
          </w:p>
        </w:tc>
        <w:tc>
          <w:tcPr>
            <w:tcW w:w="1418" w:type="pct"/>
            <w:vAlign w:val="center"/>
          </w:tcPr>
          <w:p w14:paraId="4DE6DB64" w14:textId="77777777" w:rsidR="0010323A" w:rsidRDefault="0010323A" w:rsidP="0010323A">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rPr>
              <w:t>/</w:t>
            </w:r>
          </w:p>
        </w:tc>
        <w:tc>
          <w:tcPr>
            <w:tcW w:w="861" w:type="pct"/>
            <w:vAlign w:val="center"/>
          </w:tcPr>
          <w:p w14:paraId="20223866"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{%p if lib_quality_control and lib_quality_control.</w:t>
            </w:r>
            <w:r w:rsidRPr="00DF5F30">
              <w:rPr>
                <w:rFonts w:ascii="思源黑体 CN Normal" w:eastAsia="思源黑体 CN Normal" w:hAnsi="思源黑体 CN Normal" w:cs="微软雅黑" w:hint="eastAsia"/>
                <w:bCs/>
                <w:szCs w:val="21"/>
              </w:rPr>
              <w:t>lib_dna_qc</w:t>
            </w:r>
            <w:r w:rsidRPr="00DF5F30">
              <w:rPr>
                <w:rFonts w:ascii="思源黑体 CN Normal" w:eastAsia="思源黑体 CN Normal" w:hAnsi="思源黑体 CN Normal" w:cs="微软雅黑"/>
                <w:bCs/>
                <w:szCs w:val="21"/>
              </w:rPr>
              <w:t xml:space="preserve"> and lib_quality_control.</w:t>
            </w:r>
            <w:r w:rsidRPr="00DF5F30">
              <w:rPr>
                <w:rFonts w:ascii="思源黑体 CN Normal" w:eastAsia="思源黑体 CN Normal" w:hAnsi="思源黑体 CN Normal" w:cs="微软雅黑" w:hint="eastAsia"/>
                <w:bCs/>
                <w:szCs w:val="21"/>
              </w:rPr>
              <w:t>lib_dna_qc</w:t>
            </w:r>
            <w:r w:rsidRPr="00DF5F30">
              <w:rPr>
                <w:rFonts w:ascii="思源黑体 CN Normal" w:eastAsia="思源黑体 CN Normal" w:hAnsi="思源黑体 CN Normal" w:cs="微软雅黑"/>
                <w:bCs/>
                <w:szCs w:val="21"/>
              </w:rPr>
              <w:t>.rna_concn%}</w:t>
            </w:r>
          </w:p>
          <w:p w14:paraId="5BDA5AC0" w14:textId="35DD605F"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{{lib_quality_control.</w:t>
            </w:r>
            <w:r w:rsidRPr="00DF5F30">
              <w:rPr>
                <w:rFonts w:ascii="思源黑体 CN Normal" w:eastAsia="思源黑体 CN Normal" w:hAnsi="思源黑体 CN Normal" w:cs="微软雅黑" w:hint="eastAsia"/>
                <w:bCs/>
                <w:szCs w:val="21"/>
              </w:rPr>
              <w:t>lib_dna_qc</w:t>
            </w:r>
            <w:r w:rsidRPr="00DF5F30">
              <w:rPr>
                <w:rFonts w:ascii="思源黑体 CN Normal" w:eastAsia="思源黑体 CN Normal" w:hAnsi="思源黑体 CN Normal" w:cs="微软雅黑"/>
                <w:bCs/>
                <w:szCs w:val="21"/>
              </w:rPr>
              <w:t>.rna_concn|replace(“.00”,””)}}</w:t>
            </w:r>
            <w:r w:rsidR="0019248B" w:rsidRPr="00DF5F30">
              <w:rPr>
                <w:rFonts w:ascii="思源黑体 CN Normal" w:eastAsia="思源黑体 CN Normal" w:hAnsi="思源黑体 CN Normal" w:cs="思源黑体 CN Light" w:hint="eastAsia"/>
                <w:kern w:val="0"/>
                <w:szCs w:val="21"/>
              </w:rPr>
              <w:t xml:space="preserve"> ng/µL</w:t>
            </w:r>
          </w:p>
          <w:p w14:paraId="62D84C58"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 xml:space="preserve"> {%p else%}</w:t>
            </w:r>
          </w:p>
          <w:p w14:paraId="1EF5A895"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hint="eastAsia"/>
                <w:bCs/>
                <w:szCs w:val="21"/>
              </w:rPr>
              <w:t>N/A</w:t>
            </w:r>
          </w:p>
          <w:p w14:paraId="2C7B69BD" w14:textId="51512316" w:rsidR="0010323A" w:rsidRPr="00DF5F30" w:rsidRDefault="0010323A" w:rsidP="0010323A">
            <w:pPr>
              <w:jc w:val="center"/>
              <w:rPr>
                <w:rFonts w:ascii="思源黑体 CN Normal" w:eastAsia="思源黑体 CN Normal" w:hAnsi="思源黑体 CN Normal" w:cs="Times New Roman"/>
                <w:kern w:val="0"/>
                <w:szCs w:val="21"/>
              </w:rPr>
            </w:pPr>
            <w:r w:rsidRPr="00DF5F30">
              <w:rPr>
                <w:rFonts w:ascii="思源黑体 CN Normal" w:eastAsia="思源黑体 CN Normal" w:hAnsi="思源黑体 CN Normal" w:cs="微软雅黑"/>
                <w:bCs/>
                <w:szCs w:val="21"/>
              </w:rPr>
              <w:t>{%p endif%}</w:t>
            </w:r>
          </w:p>
        </w:tc>
      </w:tr>
      <w:tr w:rsidR="0010323A" w14:paraId="72D04371" w14:textId="77777777" w:rsidTr="0073035B">
        <w:trPr>
          <w:trHeight w:val="624"/>
          <w:jc w:val="center"/>
        </w:trPr>
        <w:tc>
          <w:tcPr>
            <w:tcW w:w="627" w:type="pct"/>
            <w:vMerge/>
            <w:vAlign w:val="center"/>
          </w:tcPr>
          <w:p w14:paraId="7543F5F7" w14:textId="77777777" w:rsidR="0010323A" w:rsidRDefault="0010323A" w:rsidP="0010323A">
            <w:pPr>
              <w:jc w:val="center"/>
              <w:rPr>
                <w:rFonts w:ascii="思源黑体 CN Normal" w:eastAsia="思源黑体 CN Normal" w:hAnsi="思源黑体 CN Normal" w:cs="Times New Roman"/>
                <w:kern w:val="0"/>
                <w:szCs w:val="21"/>
                <w:lang w:val="fr-FR"/>
              </w:rPr>
            </w:pPr>
          </w:p>
        </w:tc>
        <w:tc>
          <w:tcPr>
            <w:tcW w:w="1326" w:type="pct"/>
            <w:shd w:val="clear" w:color="auto" w:fill="auto"/>
            <w:vAlign w:val="center"/>
          </w:tcPr>
          <w:p w14:paraId="4B3FE9CF" w14:textId="77777777" w:rsidR="0010323A" w:rsidRDefault="0010323A" w:rsidP="0010323A">
            <w:pPr>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hint="eastAsia"/>
                <w:szCs w:val="21"/>
              </w:rPr>
              <w:t>RNA</w:t>
            </w:r>
            <w:r>
              <w:rPr>
                <w:rFonts w:ascii="思源黑体 CN Normal" w:eastAsia="思源黑体 CN Normal" w:hAnsi="思源黑体 CN Normal"/>
                <w:szCs w:val="21"/>
              </w:rPr>
              <w:t>总</w:t>
            </w:r>
            <w:r>
              <w:rPr>
                <w:rFonts w:ascii="思源黑体 CN Normal" w:eastAsia="思源黑体 CN Normal" w:hAnsi="思源黑体 CN Normal" w:hint="eastAsia"/>
                <w:szCs w:val="21"/>
              </w:rPr>
              <w:t>量</w:t>
            </w:r>
          </w:p>
        </w:tc>
        <w:tc>
          <w:tcPr>
            <w:tcW w:w="768" w:type="pct"/>
            <w:shd w:val="clear" w:color="auto" w:fill="auto"/>
            <w:vAlign w:val="center"/>
          </w:tcPr>
          <w:p w14:paraId="6DF98562" w14:textId="77777777" w:rsidR="0010323A" w:rsidRDefault="0010323A" w:rsidP="0010323A">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思源黑体 CN Light" w:hint="eastAsia"/>
                <w:kern w:val="0"/>
                <w:szCs w:val="21"/>
              </w:rPr>
              <w:t>≥30</w:t>
            </w:r>
            <w:r>
              <w:rPr>
                <w:rFonts w:ascii="思源黑体 CN Normal" w:eastAsia="思源黑体 CN Normal" w:hAnsi="思源黑体 CN Normal" w:cs="思源黑体 CN Light"/>
                <w:kern w:val="0"/>
                <w:szCs w:val="21"/>
              </w:rPr>
              <w:t xml:space="preserve"> ng</w:t>
            </w:r>
          </w:p>
        </w:tc>
        <w:tc>
          <w:tcPr>
            <w:tcW w:w="1418" w:type="pct"/>
            <w:vAlign w:val="center"/>
          </w:tcPr>
          <w:p w14:paraId="187F02FB" w14:textId="77777777" w:rsidR="0010323A" w:rsidRDefault="0010323A" w:rsidP="0010323A">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rPr>
              <w:t>/</w:t>
            </w:r>
          </w:p>
        </w:tc>
        <w:tc>
          <w:tcPr>
            <w:tcW w:w="861" w:type="pct"/>
            <w:vAlign w:val="center"/>
          </w:tcPr>
          <w:p w14:paraId="30BBDD5B"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{%p if lib_quality_control and lib_quality_control.</w:t>
            </w:r>
            <w:r w:rsidRPr="00DF5F30">
              <w:rPr>
                <w:rFonts w:ascii="思源黑体 CN Normal" w:eastAsia="思源黑体 CN Normal" w:hAnsi="思源黑体 CN Normal" w:cs="微软雅黑" w:hint="eastAsia"/>
                <w:bCs/>
                <w:szCs w:val="21"/>
              </w:rPr>
              <w:t>lib_dna_qc</w:t>
            </w:r>
            <w:r w:rsidRPr="00DF5F30">
              <w:rPr>
                <w:rFonts w:ascii="思源黑体 CN Normal" w:eastAsia="思源黑体 CN Normal" w:hAnsi="思源黑体 CN Normal" w:cs="微软雅黑"/>
                <w:bCs/>
                <w:szCs w:val="21"/>
              </w:rPr>
              <w:t xml:space="preserve"> and lib_quality_control.</w:t>
            </w:r>
            <w:r w:rsidRPr="00DF5F30">
              <w:rPr>
                <w:rFonts w:ascii="思源黑体 CN Normal" w:eastAsia="思源黑体 CN Normal" w:hAnsi="思源黑体 CN Normal" w:cs="微软雅黑" w:hint="eastAsia"/>
                <w:bCs/>
                <w:szCs w:val="21"/>
              </w:rPr>
              <w:t>lib_dna_qc</w:t>
            </w:r>
            <w:r w:rsidRPr="00DF5F30">
              <w:rPr>
                <w:rFonts w:ascii="思源黑体 CN Normal" w:eastAsia="思源黑体 CN Normal" w:hAnsi="思源黑体 CN Normal" w:cs="微软雅黑"/>
                <w:bCs/>
                <w:szCs w:val="21"/>
              </w:rPr>
              <w:t>.rna_qty%}</w:t>
            </w:r>
          </w:p>
          <w:p w14:paraId="3227C826" w14:textId="518EE64E"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{{lib_quality_control.</w:t>
            </w:r>
            <w:r w:rsidRPr="00DF5F30">
              <w:rPr>
                <w:rFonts w:ascii="思源黑体 CN Normal" w:eastAsia="思源黑体 CN Normal" w:hAnsi="思源黑体 CN Normal" w:cs="微软雅黑" w:hint="eastAsia"/>
                <w:bCs/>
                <w:szCs w:val="21"/>
              </w:rPr>
              <w:t>lib_dna_qc</w:t>
            </w:r>
            <w:r w:rsidRPr="00DF5F30">
              <w:rPr>
                <w:rFonts w:ascii="思源黑体 CN Normal" w:eastAsia="思源黑体 CN Normal" w:hAnsi="思源黑体 CN Normal" w:cs="微软雅黑"/>
                <w:bCs/>
                <w:szCs w:val="21"/>
              </w:rPr>
              <w:t>.rna_qty|replace(“.00”,</w:t>
            </w:r>
            <w:r w:rsidRPr="00DF5F30">
              <w:rPr>
                <w:rFonts w:ascii="思源黑体 CN Normal" w:eastAsia="思源黑体 CN Normal" w:hAnsi="思源黑体 CN Normal" w:cs="微软雅黑"/>
                <w:bCs/>
                <w:szCs w:val="21"/>
              </w:rPr>
              <w:lastRenderedPageBreak/>
              <w:t>””)}}</w:t>
            </w:r>
            <w:r w:rsidR="0019248B" w:rsidRPr="00DF5F30">
              <w:rPr>
                <w:rFonts w:ascii="思源黑体 CN Normal" w:eastAsia="思源黑体 CN Normal" w:hAnsi="思源黑体 CN Normal" w:cs="思源黑体 CN Light"/>
                <w:kern w:val="0"/>
                <w:szCs w:val="21"/>
              </w:rPr>
              <w:t xml:space="preserve"> ng</w:t>
            </w:r>
          </w:p>
          <w:p w14:paraId="3B361659"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{%p else%}</w:t>
            </w:r>
          </w:p>
          <w:p w14:paraId="2504252E"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hint="eastAsia"/>
                <w:bCs/>
                <w:szCs w:val="21"/>
              </w:rPr>
              <w:t>N/A</w:t>
            </w:r>
          </w:p>
          <w:p w14:paraId="5BA20CC2" w14:textId="2B132F2D" w:rsidR="0010323A" w:rsidRPr="00DF5F30" w:rsidRDefault="0010323A" w:rsidP="0010323A">
            <w:pPr>
              <w:jc w:val="center"/>
              <w:rPr>
                <w:rFonts w:ascii="思源黑体 CN Normal" w:eastAsia="思源黑体 CN Normal" w:hAnsi="思源黑体 CN Normal" w:cs="Times New Roman"/>
                <w:kern w:val="0"/>
                <w:szCs w:val="21"/>
              </w:rPr>
            </w:pPr>
            <w:r w:rsidRPr="00DF5F30">
              <w:rPr>
                <w:rFonts w:ascii="思源黑体 CN Normal" w:eastAsia="思源黑体 CN Normal" w:hAnsi="思源黑体 CN Normal" w:cs="微软雅黑"/>
                <w:bCs/>
                <w:szCs w:val="21"/>
              </w:rPr>
              <w:t>{%p endif%}</w:t>
            </w:r>
          </w:p>
        </w:tc>
      </w:tr>
      <w:tr w:rsidR="0010323A" w14:paraId="015CF57D" w14:textId="77777777" w:rsidTr="0073035B">
        <w:trPr>
          <w:trHeight w:val="624"/>
          <w:jc w:val="center"/>
        </w:trPr>
        <w:tc>
          <w:tcPr>
            <w:tcW w:w="627" w:type="pct"/>
            <w:vAlign w:val="center"/>
          </w:tcPr>
          <w:p w14:paraId="3AB84581" w14:textId="77777777" w:rsidR="0010323A" w:rsidRDefault="0010323A" w:rsidP="0010323A">
            <w:pPr>
              <w:jc w:val="center"/>
              <w:rPr>
                <w:rFonts w:ascii="思源黑体 CN Normal" w:eastAsia="思源黑体 CN Normal" w:hAnsi="思源黑体 CN Normal" w:cs="Times New Roman"/>
                <w:szCs w:val="21"/>
              </w:rPr>
            </w:pPr>
            <w:r>
              <w:rPr>
                <w:rFonts w:ascii="思源黑体 CN Normal" w:eastAsia="思源黑体 CN Normal" w:hAnsi="思源黑体 CN Normal" w:cs="Times New Roman"/>
                <w:szCs w:val="21"/>
              </w:rPr>
              <w:lastRenderedPageBreak/>
              <w:t>文库质控</w:t>
            </w:r>
          </w:p>
        </w:tc>
        <w:tc>
          <w:tcPr>
            <w:tcW w:w="1326" w:type="pct"/>
            <w:shd w:val="clear" w:color="auto" w:fill="auto"/>
            <w:vAlign w:val="center"/>
          </w:tcPr>
          <w:p w14:paraId="4A4F3EA7" w14:textId="77777777" w:rsidR="0010323A" w:rsidRDefault="0010323A" w:rsidP="0010323A">
            <w:pPr>
              <w:jc w:val="center"/>
              <w:rPr>
                <w:rFonts w:ascii="思源黑体 CN Normal" w:eastAsia="思源黑体 CN Normal" w:hAnsi="思源黑体 CN Normal"/>
                <w:szCs w:val="21"/>
              </w:rPr>
            </w:pPr>
            <w:r>
              <w:rPr>
                <w:rFonts w:ascii="思源黑体 CN Normal" w:eastAsia="思源黑体 CN Normal" w:hAnsi="思源黑体 CN Normal"/>
                <w:szCs w:val="21"/>
              </w:rPr>
              <w:t>文库浓度</w:t>
            </w:r>
          </w:p>
        </w:tc>
        <w:tc>
          <w:tcPr>
            <w:tcW w:w="768" w:type="pct"/>
            <w:shd w:val="clear" w:color="auto" w:fill="auto"/>
            <w:vAlign w:val="center"/>
          </w:tcPr>
          <w:p w14:paraId="5D236FDF" w14:textId="77777777" w:rsidR="0010323A" w:rsidRDefault="0010323A" w:rsidP="0010323A">
            <w:pPr>
              <w:jc w:val="center"/>
              <w:rPr>
                <w:rFonts w:ascii="思源黑体 CN Normal" w:eastAsia="思源黑体 CN Normal" w:hAnsi="思源黑体 CN Normal"/>
                <w:szCs w:val="21"/>
              </w:rPr>
            </w:pPr>
            <w:r>
              <w:rPr>
                <w:rFonts w:ascii="思源黑体 CN Normal" w:eastAsia="思源黑体 CN Normal" w:hAnsi="思源黑体 CN Normal" w:hint="eastAsia"/>
                <w:szCs w:val="21"/>
              </w:rPr>
              <w:t>≥5 ng/µL</w:t>
            </w:r>
          </w:p>
        </w:tc>
        <w:tc>
          <w:tcPr>
            <w:tcW w:w="1418" w:type="pct"/>
            <w:vAlign w:val="center"/>
          </w:tcPr>
          <w:p w14:paraId="3387AABC" w14:textId="77777777" w:rsidR="0010323A" w:rsidRDefault="0010323A" w:rsidP="0010323A">
            <w:pPr>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cs="Times New Roman" w:hint="eastAsia"/>
                <w:kern w:val="0"/>
                <w:szCs w:val="21"/>
              </w:rPr>
              <w:t>/</w:t>
            </w:r>
          </w:p>
        </w:tc>
        <w:tc>
          <w:tcPr>
            <w:tcW w:w="861" w:type="pct"/>
            <w:vAlign w:val="center"/>
          </w:tcPr>
          <w:p w14:paraId="0FA9540B"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hint="eastAsia"/>
                <w:bCs/>
                <w:szCs w:val="21"/>
              </w:rPr>
              <w:t>{</w:t>
            </w:r>
            <w:r w:rsidRPr="00DF5F30">
              <w:rPr>
                <w:rFonts w:ascii="思源黑体 CN Normal" w:eastAsia="思源黑体 CN Normal" w:hAnsi="思源黑体 CN Normal" w:cs="微软雅黑"/>
                <w:bCs/>
                <w:szCs w:val="21"/>
              </w:rPr>
              <w:t>%p if lib_quality_control and lib_quality_control.lib_dna_qc and lib_quality_control.lib_dna_qc.library_concn%}</w:t>
            </w:r>
          </w:p>
          <w:p w14:paraId="6E09F658" w14:textId="65438229"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{{lib_quality_control.lib_dna_qc.library_concn|replace(“.00”,””)}}</w:t>
            </w:r>
            <w:r w:rsidR="0019248B" w:rsidRPr="00DF5F30">
              <w:rPr>
                <w:rFonts w:ascii="思源黑体 CN Normal" w:eastAsia="思源黑体 CN Normal" w:hAnsi="思源黑体 CN Normal" w:cs="思源黑体 CN Light" w:hint="eastAsia"/>
                <w:kern w:val="0"/>
                <w:szCs w:val="21"/>
              </w:rPr>
              <w:t xml:space="preserve"> ng/µL</w:t>
            </w:r>
          </w:p>
          <w:p w14:paraId="0F3C91B2"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{%p else%}</w:t>
            </w:r>
            <w:r w:rsidRPr="00DF5F30">
              <w:rPr>
                <w:rFonts w:ascii="思源黑体 CN Normal" w:eastAsia="思源黑体 CN Normal" w:hAnsi="思源黑体 CN Normal" w:cs="微软雅黑" w:hint="eastAsia"/>
                <w:bCs/>
                <w:szCs w:val="21"/>
              </w:rPr>
              <w:t xml:space="preserve"> </w:t>
            </w:r>
          </w:p>
          <w:p w14:paraId="21AE19BB"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hint="eastAsia"/>
                <w:bCs/>
                <w:szCs w:val="21"/>
              </w:rPr>
              <w:t>N/A</w:t>
            </w:r>
          </w:p>
          <w:p w14:paraId="76ADB746" w14:textId="2F1DDA06" w:rsidR="0010323A" w:rsidRPr="00DF5F30" w:rsidRDefault="0010323A" w:rsidP="0010323A">
            <w:pPr>
              <w:jc w:val="center"/>
              <w:rPr>
                <w:rFonts w:ascii="思源黑体 CN Normal" w:eastAsia="思源黑体 CN Normal" w:hAnsi="思源黑体 CN Normal" w:cs="Times New Roman"/>
                <w:kern w:val="0"/>
                <w:szCs w:val="21"/>
                <w:lang w:val="fr-FR"/>
              </w:rPr>
            </w:pPr>
            <w:r w:rsidRPr="00DF5F30">
              <w:rPr>
                <w:rFonts w:ascii="思源黑体 CN Normal" w:eastAsia="思源黑体 CN Normal" w:hAnsi="思源黑体 CN Normal" w:cs="微软雅黑"/>
                <w:bCs/>
                <w:szCs w:val="21"/>
              </w:rPr>
              <w:t>{%p endif%}</w:t>
            </w:r>
          </w:p>
        </w:tc>
      </w:tr>
      <w:tr w:rsidR="0010323A" w14:paraId="2BAF9B83" w14:textId="77777777" w:rsidTr="0073035B">
        <w:trPr>
          <w:trHeight w:val="624"/>
          <w:jc w:val="center"/>
        </w:trPr>
        <w:tc>
          <w:tcPr>
            <w:tcW w:w="627" w:type="pct"/>
            <w:vMerge w:val="restart"/>
            <w:vAlign w:val="center"/>
          </w:tcPr>
          <w:p w14:paraId="66427607" w14:textId="77777777" w:rsidR="0010323A" w:rsidRDefault="0010323A" w:rsidP="0010323A">
            <w:pPr>
              <w:jc w:val="center"/>
              <w:rPr>
                <w:rFonts w:ascii="思源黑体 CN Normal" w:eastAsia="思源黑体 CN Normal" w:hAnsi="思源黑体 CN Normal" w:cs="Times New Roman"/>
                <w:szCs w:val="21"/>
              </w:rPr>
            </w:pPr>
            <w:r>
              <w:rPr>
                <w:rFonts w:ascii="思源黑体 CN Normal" w:eastAsia="思源黑体 CN Normal" w:hAnsi="思源黑体 CN Normal" w:cs="Times New Roman" w:hint="eastAsia"/>
                <w:szCs w:val="21"/>
              </w:rPr>
              <w:t>数据质控</w:t>
            </w:r>
          </w:p>
        </w:tc>
        <w:tc>
          <w:tcPr>
            <w:tcW w:w="1326" w:type="pct"/>
            <w:shd w:val="clear" w:color="auto" w:fill="auto"/>
            <w:vAlign w:val="center"/>
          </w:tcPr>
          <w:p w14:paraId="1EB6DE89" w14:textId="77777777" w:rsidR="0010323A" w:rsidRDefault="0010323A" w:rsidP="0010323A">
            <w:pPr>
              <w:jc w:val="center"/>
              <w:rPr>
                <w:rFonts w:ascii="思源黑体 CN Normal" w:eastAsia="思源黑体 CN Normal" w:hAnsi="思源黑体 CN Normal"/>
                <w:szCs w:val="21"/>
              </w:rPr>
            </w:pPr>
            <w:r>
              <w:rPr>
                <w:rFonts w:ascii="思源黑体 CN Normal" w:eastAsia="思源黑体 CN Normal" w:hAnsi="思源黑体 CN Normal" w:hint="eastAsia"/>
                <w:szCs w:val="21"/>
              </w:rPr>
              <w:t>Clean Q30</w:t>
            </w:r>
          </w:p>
        </w:tc>
        <w:tc>
          <w:tcPr>
            <w:tcW w:w="768" w:type="pct"/>
            <w:shd w:val="clear" w:color="auto" w:fill="auto"/>
            <w:vAlign w:val="center"/>
          </w:tcPr>
          <w:p w14:paraId="6883F39A" w14:textId="77777777" w:rsidR="0010323A" w:rsidRDefault="0010323A" w:rsidP="0010323A">
            <w:pPr>
              <w:jc w:val="center"/>
              <w:rPr>
                <w:rFonts w:ascii="思源黑体 CN Normal" w:eastAsia="思源黑体 CN Normal" w:hAnsi="思源黑体 CN Normal"/>
                <w:szCs w:val="21"/>
              </w:rPr>
            </w:pPr>
            <w:r>
              <w:rPr>
                <w:rFonts w:ascii="思源黑体 CN Normal" w:eastAsia="思源黑体 CN Normal" w:hAnsi="思源黑体 CN Normal" w:hint="eastAsia"/>
                <w:szCs w:val="21"/>
              </w:rPr>
              <w:t>≥75％</w:t>
            </w:r>
          </w:p>
        </w:tc>
        <w:tc>
          <w:tcPr>
            <w:tcW w:w="1418" w:type="pct"/>
            <w:vAlign w:val="center"/>
          </w:tcPr>
          <w:p w14:paraId="29253FE0" w14:textId="77777777" w:rsidR="0010323A" w:rsidRDefault="0010323A" w:rsidP="0010323A">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rPr>
              <w:t>/</w:t>
            </w:r>
          </w:p>
        </w:tc>
        <w:tc>
          <w:tcPr>
            <w:tcW w:w="861" w:type="pct"/>
            <w:vAlign w:val="center"/>
          </w:tcPr>
          <w:p w14:paraId="1510418E" w14:textId="2741EFC6" w:rsidR="0010323A" w:rsidRPr="00DF5F30" w:rsidRDefault="0010323A" w:rsidP="0010323A">
            <w:pPr>
              <w:jc w:val="center"/>
              <w:rPr>
                <w:rFonts w:ascii="思源黑体 CN Normal" w:eastAsia="思源黑体 CN Normal" w:hAnsi="思源黑体 CN Normal" w:cs="Times New Roman"/>
                <w:kern w:val="0"/>
                <w:szCs w:val="21"/>
              </w:rPr>
            </w:pPr>
            <w:r w:rsidRPr="00DF5F30">
              <w:rPr>
                <w:rFonts w:ascii="思源黑体 CN Normal" w:eastAsia="思源黑体 CN Normal" w:hAnsi="思源黑体 CN Normal" w:cs="微软雅黑"/>
                <w:bCs/>
                <w:szCs w:val="21"/>
              </w:rPr>
              <w:t>{{qc.dna_data_qc.cleandata_q30|</w:t>
            </w:r>
            <w:r w:rsidRPr="00DF5F30">
              <w:rPr>
                <w:rFonts w:ascii="思源黑体 CN Normal" w:eastAsia="思源黑体 CN Normal" w:hAnsi="思源黑体 CN Normal" w:cs="微软雅黑" w:hint="eastAsia"/>
                <w:bCs/>
                <w:szCs w:val="21"/>
              </w:rPr>
              <w:t>re</w:t>
            </w:r>
            <w:r w:rsidRPr="00DF5F30">
              <w:rPr>
                <w:rFonts w:ascii="思源黑体 CN Normal" w:eastAsia="思源黑体 CN Normal" w:hAnsi="思源黑体 CN Normal" w:cs="微软雅黑"/>
                <w:bCs/>
                <w:szCs w:val="21"/>
              </w:rPr>
              <w:t>place(“.00%”,”%”)}}</w:t>
            </w:r>
          </w:p>
        </w:tc>
      </w:tr>
      <w:tr w:rsidR="0010323A" w14:paraId="799068E9" w14:textId="77777777" w:rsidTr="0073035B">
        <w:trPr>
          <w:trHeight w:val="624"/>
          <w:jc w:val="center"/>
        </w:trPr>
        <w:tc>
          <w:tcPr>
            <w:tcW w:w="627" w:type="pct"/>
            <w:vMerge/>
            <w:vAlign w:val="center"/>
          </w:tcPr>
          <w:p w14:paraId="0AEDA98A" w14:textId="77777777" w:rsidR="0010323A" w:rsidRDefault="0010323A" w:rsidP="0010323A">
            <w:pPr>
              <w:jc w:val="center"/>
              <w:rPr>
                <w:rFonts w:ascii="思源黑体 CN Normal" w:eastAsia="思源黑体 CN Normal" w:hAnsi="思源黑体 CN Normal" w:cs="Times New Roman"/>
                <w:szCs w:val="21"/>
              </w:rPr>
            </w:pPr>
          </w:p>
        </w:tc>
        <w:tc>
          <w:tcPr>
            <w:tcW w:w="1326" w:type="pct"/>
            <w:shd w:val="clear" w:color="auto" w:fill="auto"/>
            <w:vAlign w:val="center"/>
          </w:tcPr>
          <w:p w14:paraId="5A8DC868" w14:textId="53149776" w:rsidR="0010323A" w:rsidRDefault="0010323A" w:rsidP="0010323A">
            <w:pPr>
              <w:jc w:val="center"/>
              <w:rPr>
                <w:rFonts w:ascii="思源黑体 CN Normal" w:eastAsia="思源黑体 CN Normal" w:hAnsi="思源黑体 CN Normal"/>
                <w:szCs w:val="21"/>
              </w:rPr>
            </w:pPr>
            <w:r>
              <w:rPr>
                <w:rFonts w:ascii="思源黑体 CN Normal" w:eastAsia="思源黑体 CN Normal" w:hAnsi="思源黑体 CN Normal" w:hint="eastAsia"/>
                <w:szCs w:val="21"/>
              </w:rPr>
              <w:t>平均有效测序深度</w:t>
            </w:r>
          </w:p>
        </w:tc>
        <w:tc>
          <w:tcPr>
            <w:tcW w:w="768" w:type="pct"/>
            <w:shd w:val="clear" w:color="auto" w:fill="auto"/>
            <w:vAlign w:val="center"/>
          </w:tcPr>
          <w:p w14:paraId="0C4E1D3E" w14:textId="01962441" w:rsidR="0010323A" w:rsidRDefault="0010323A" w:rsidP="0010323A">
            <w:pPr>
              <w:jc w:val="center"/>
              <w:rPr>
                <w:rFonts w:ascii="思源黑体 CN Normal" w:eastAsia="思源黑体 CN Normal" w:hAnsi="思源黑体 CN Normal"/>
                <w:szCs w:val="21"/>
              </w:rPr>
            </w:pPr>
            <w:r>
              <w:rPr>
                <w:rFonts w:ascii="思源黑体 CN Normal" w:eastAsia="思源黑体 CN Normal" w:hAnsi="思源黑体 CN Normal" w:hint="eastAsia"/>
                <w:szCs w:val="21"/>
              </w:rPr>
              <w:t>≥400</w:t>
            </w:r>
            <w:r w:rsidR="0019248B">
              <w:rPr>
                <w:rFonts w:ascii="思源黑体 CN Normal" w:eastAsia="思源黑体 CN Normal" w:hAnsi="思源黑体 CN Normal"/>
                <w:szCs w:val="21"/>
              </w:rPr>
              <w:t>X</w:t>
            </w:r>
          </w:p>
        </w:tc>
        <w:tc>
          <w:tcPr>
            <w:tcW w:w="1418" w:type="pct"/>
            <w:vAlign w:val="center"/>
          </w:tcPr>
          <w:p w14:paraId="2BC496BC" w14:textId="77777777" w:rsidR="0010323A" w:rsidRDefault="0010323A" w:rsidP="0010323A">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rPr>
              <w:t>/</w:t>
            </w:r>
          </w:p>
        </w:tc>
        <w:tc>
          <w:tcPr>
            <w:tcW w:w="861" w:type="pct"/>
            <w:vAlign w:val="center"/>
          </w:tcPr>
          <w:p w14:paraId="2FD78184" w14:textId="77F977E6" w:rsidR="0010323A" w:rsidRPr="00DF5F30" w:rsidRDefault="0010323A" w:rsidP="0010323A">
            <w:pPr>
              <w:jc w:val="center"/>
              <w:rPr>
                <w:rFonts w:ascii="思源黑体 CN Normal" w:eastAsia="思源黑体 CN Normal" w:hAnsi="思源黑体 CN Normal" w:cs="Times New Roman"/>
                <w:kern w:val="0"/>
                <w:szCs w:val="21"/>
              </w:rPr>
            </w:pPr>
            <w:r w:rsidRPr="00DF5F30">
              <w:rPr>
                <w:rFonts w:ascii="思源黑体 CN Normal" w:eastAsia="思源黑体 CN Normal" w:hAnsi="思源黑体 CN Normal" w:cs="微软雅黑"/>
                <w:bCs/>
                <w:szCs w:val="21"/>
              </w:rPr>
              <w:t>{{qc.dna_data_qc.depth_ssbc|replace(“.00”, “”)}}</w:t>
            </w:r>
            <w:r w:rsidR="0019248B" w:rsidRPr="00DF5F30">
              <w:rPr>
                <w:rFonts w:ascii="思源黑体 CN Normal" w:eastAsia="思源黑体 CN Normal" w:hAnsi="思源黑体 CN Normal" w:cs="微软雅黑"/>
                <w:bCs/>
                <w:szCs w:val="21"/>
              </w:rPr>
              <w:t>X</w:t>
            </w:r>
          </w:p>
        </w:tc>
      </w:tr>
      <w:tr w:rsidR="0010323A" w14:paraId="45568153" w14:textId="77777777" w:rsidTr="0073035B">
        <w:trPr>
          <w:trHeight w:val="624"/>
          <w:jc w:val="center"/>
        </w:trPr>
        <w:tc>
          <w:tcPr>
            <w:tcW w:w="627" w:type="pct"/>
            <w:vMerge/>
            <w:vAlign w:val="center"/>
          </w:tcPr>
          <w:p w14:paraId="3415A92F" w14:textId="77777777" w:rsidR="0010323A" w:rsidRDefault="0010323A" w:rsidP="0010323A">
            <w:pPr>
              <w:jc w:val="center"/>
              <w:rPr>
                <w:rFonts w:ascii="思源黑体 CN Normal" w:eastAsia="思源黑体 CN Normal" w:hAnsi="思源黑体 CN Normal" w:cs="Times New Roman"/>
                <w:szCs w:val="21"/>
              </w:rPr>
            </w:pPr>
          </w:p>
        </w:tc>
        <w:tc>
          <w:tcPr>
            <w:tcW w:w="1326" w:type="pct"/>
            <w:shd w:val="clear" w:color="auto" w:fill="auto"/>
            <w:vAlign w:val="center"/>
          </w:tcPr>
          <w:p w14:paraId="5B599219" w14:textId="0BB38868" w:rsidR="0010323A" w:rsidRDefault="0010323A" w:rsidP="0010323A">
            <w:pPr>
              <w:jc w:val="center"/>
              <w:rPr>
                <w:rFonts w:ascii="思源黑体 CN Normal" w:eastAsia="思源黑体 CN Normal" w:hAnsi="思源黑体 CN Normal"/>
                <w:szCs w:val="21"/>
              </w:rPr>
            </w:pPr>
            <w:r>
              <w:rPr>
                <w:rFonts w:ascii="思源黑体 CN Normal" w:eastAsia="思源黑体 CN Normal" w:hAnsi="思源黑体 CN Normal" w:hint="eastAsia"/>
                <w:szCs w:val="21"/>
              </w:rPr>
              <w:t>RNA内参拷贝数</w:t>
            </w:r>
          </w:p>
        </w:tc>
        <w:tc>
          <w:tcPr>
            <w:tcW w:w="768" w:type="pct"/>
            <w:shd w:val="clear" w:color="auto" w:fill="auto"/>
            <w:vAlign w:val="center"/>
          </w:tcPr>
          <w:p w14:paraId="1646AB77" w14:textId="25A271AD" w:rsidR="0010323A" w:rsidRDefault="0010323A" w:rsidP="0010323A">
            <w:pPr>
              <w:jc w:val="center"/>
              <w:rPr>
                <w:rFonts w:ascii="思源黑体 CN Normal" w:eastAsia="思源黑体 CN Normal" w:hAnsi="思源黑体 CN Normal"/>
                <w:szCs w:val="21"/>
              </w:rPr>
            </w:pPr>
            <w:r>
              <w:rPr>
                <w:rFonts w:ascii="思源黑体 CN Normal" w:eastAsia="思源黑体 CN Normal" w:hAnsi="思源黑体 CN Normal" w:hint="eastAsia"/>
                <w:szCs w:val="21"/>
              </w:rPr>
              <w:t>≥10</w:t>
            </w:r>
            <w:r w:rsidR="0019248B">
              <w:rPr>
                <w:rFonts w:ascii="思源黑体 CN Normal" w:eastAsia="思源黑体 CN Normal" w:hAnsi="思源黑体 CN Normal"/>
                <w:szCs w:val="21"/>
              </w:rPr>
              <w:t>X</w:t>
            </w:r>
          </w:p>
        </w:tc>
        <w:tc>
          <w:tcPr>
            <w:tcW w:w="1418" w:type="pct"/>
            <w:vAlign w:val="center"/>
          </w:tcPr>
          <w:p w14:paraId="302CBAAA" w14:textId="77777777" w:rsidR="0010323A" w:rsidRDefault="0010323A" w:rsidP="0010323A">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rPr>
              <w:t>/</w:t>
            </w:r>
          </w:p>
        </w:tc>
        <w:tc>
          <w:tcPr>
            <w:tcW w:w="861" w:type="pct"/>
            <w:vAlign w:val="center"/>
          </w:tcPr>
          <w:p w14:paraId="3F01DBB5" w14:textId="3879ABCA" w:rsidR="0010323A" w:rsidRPr="00DF5F30" w:rsidRDefault="0010323A" w:rsidP="0010323A">
            <w:pPr>
              <w:jc w:val="center"/>
              <w:rPr>
                <w:rFonts w:ascii="思源黑体 CN Normal" w:eastAsia="思源黑体 CN Normal" w:hAnsi="思源黑体 CN Normal" w:cs="Times New Roman"/>
                <w:kern w:val="0"/>
                <w:szCs w:val="21"/>
              </w:rPr>
            </w:pPr>
            <w:r w:rsidRPr="00DF5F30">
              <w:rPr>
                <w:rFonts w:ascii="思源黑体 CN Normal" w:eastAsia="思源黑体 CN Normal" w:hAnsi="思源黑体 CN Normal" w:cs="微软雅黑" w:hint="eastAsia"/>
                <w:bCs/>
                <w:szCs w:val="21"/>
              </w:rPr>
              <w:t>{</w:t>
            </w:r>
            <w:r w:rsidRPr="00DF5F30">
              <w:rPr>
                <w:rFonts w:ascii="思源黑体 CN Normal" w:eastAsia="思源黑体 CN Normal" w:hAnsi="思源黑体 CN Normal" w:cs="微软雅黑"/>
                <w:bCs/>
                <w:szCs w:val="21"/>
              </w:rPr>
              <w:t>{qc.dna_data_qc.depth_rna_ctrl|replace(“.00”, “”)}}</w:t>
            </w:r>
            <w:r w:rsidR="0019248B" w:rsidRPr="00DF5F30">
              <w:rPr>
                <w:rFonts w:ascii="思源黑体 CN Normal" w:eastAsia="思源黑体 CN Normal" w:hAnsi="思源黑体 CN Normal" w:cs="微软雅黑"/>
                <w:bCs/>
                <w:szCs w:val="21"/>
              </w:rPr>
              <w:t>X</w:t>
            </w:r>
          </w:p>
        </w:tc>
      </w:tr>
      <w:tr w:rsidR="0010323A" w14:paraId="345D101C" w14:textId="77777777" w:rsidTr="0073035B">
        <w:trPr>
          <w:trHeight w:val="624"/>
          <w:jc w:val="center"/>
        </w:trPr>
        <w:tc>
          <w:tcPr>
            <w:tcW w:w="627" w:type="pct"/>
            <w:vMerge/>
            <w:vAlign w:val="center"/>
          </w:tcPr>
          <w:p w14:paraId="22AC2D70" w14:textId="77777777" w:rsidR="0010323A" w:rsidRDefault="0010323A" w:rsidP="0010323A">
            <w:pPr>
              <w:jc w:val="center"/>
              <w:rPr>
                <w:rFonts w:ascii="思源黑体 CN Normal" w:eastAsia="思源黑体 CN Normal" w:hAnsi="思源黑体 CN Normal" w:cs="Times New Roman"/>
                <w:szCs w:val="21"/>
              </w:rPr>
            </w:pPr>
          </w:p>
        </w:tc>
        <w:tc>
          <w:tcPr>
            <w:tcW w:w="1326" w:type="pct"/>
            <w:shd w:val="clear" w:color="auto" w:fill="auto"/>
            <w:vAlign w:val="center"/>
          </w:tcPr>
          <w:p w14:paraId="4257E4D3" w14:textId="17720E9F" w:rsidR="0010323A" w:rsidRDefault="0010323A" w:rsidP="0010323A">
            <w:pPr>
              <w:jc w:val="center"/>
              <w:rPr>
                <w:rFonts w:ascii="思源黑体 CN Normal" w:eastAsia="思源黑体 CN Normal" w:hAnsi="思源黑体 CN Normal"/>
                <w:szCs w:val="21"/>
              </w:rPr>
            </w:pPr>
            <w:r>
              <w:rPr>
                <w:rFonts w:ascii="思源黑体 CN Normal" w:eastAsia="思源黑体 CN Normal" w:hAnsi="思源黑体 CN Normal" w:hint="eastAsia"/>
                <w:szCs w:val="21"/>
              </w:rPr>
              <w:t>SNP区域50</w:t>
            </w:r>
            <w:r w:rsidR="00A00BC2">
              <w:rPr>
                <w:rFonts w:ascii="思源黑体 CN Normal" w:eastAsia="思源黑体 CN Normal" w:hAnsi="思源黑体 CN Normal"/>
                <w:szCs w:val="21"/>
              </w:rPr>
              <w:t>X</w:t>
            </w:r>
            <w:r>
              <w:rPr>
                <w:rFonts w:ascii="思源黑体 CN Normal" w:eastAsia="思源黑体 CN Normal" w:hAnsi="思源黑体 CN Normal" w:hint="eastAsia"/>
                <w:szCs w:val="21"/>
              </w:rPr>
              <w:t>覆盖率</w:t>
            </w:r>
          </w:p>
        </w:tc>
        <w:tc>
          <w:tcPr>
            <w:tcW w:w="768" w:type="pct"/>
            <w:shd w:val="clear" w:color="auto" w:fill="auto"/>
            <w:vAlign w:val="center"/>
          </w:tcPr>
          <w:p w14:paraId="40F242E7" w14:textId="77777777" w:rsidR="0010323A" w:rsidRDefault="0010323A" w:rsidP="0010323A">
            <w:pPr>
              <w:jc w:val="center"/>
              <w:rPr>
                <w:rFonts w:ascii="思源黑体 CN Normal" w:eastAsia="思源黑体 CN Normal" w:hAnsi="思源黑体 CN Normal"/>
                <w:szCs w:val="21"/>
              </w:rPr>
            </w:pPr>
            <w:r>
              <w:rPr>
                <w:rFonts w:ascii="思源黑体 CN Normal" w:eastAsia="思源黑体 CN Normal" w:hAnsi="思源黑体 CN Normal" w:hint="eastAsia"/>
                <w:szCs w:val="21"/>
              </w:rPr>
              <w:t>≥90%</w:t>
            </w:r>
          </w:p>
        </w:tc>
        <w:tc>
          <w:tcPr>
            <w:tcW w:w="1418" w:type="pct"/>
            <w:vAlign w:val="center"/>
          </w:tcPr>
          <w:p w14:paraId="28FD6000" w14:textId="77777777" w:rsidR="0010323A" w:rsidRDefault="0010323A" w:rsidP="0010323A">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rPr>
              <w:t>/</w:t>
            </w:r>
          </w:p>
        </w:tc>
        <w:tc>
          <w:tcPr>
            <w:tcW w:w="861" w:type="pct"/>
            <w:vAlign w:val="center"/>
          </w:tcPr>
          <w:p w14:paraId="1B58AFCD" w14:textId="72B8779D" w:rsidR="0010323A" w:rsidRPr="00DF5F30" w:rsidRDefault="0010323A" w:rsidP="0010323A">
            <w:pPr>
              <w:jc w:val="center"/>
              <w:rPr>
                <w:rFonts w:ascii="思源黑体 CN Normal" w:eastAsia="思源黑体 CN Normal" w:hAnsi="思源黑体 CN Normal" w:cs="Times New Roman"/>
                <w:kern w:val="0"/>
                <w:szCs w:val="21"/>
              </w:rPr>
            </w:pPr>
            <w:r w:rsidRPr="00DF5F30">
              <w:rPr>
                <w:rFonts w:ascii="思源黑体 CN Normal" w:eastAsia="思源黑体 CN Normal" w:hAnsi="思源黑体 CN Normal" w:cs="微软雅黑" w:hint="eastAsia"/>
                <w:bCs/>
                <w:szCs w:val="21"/>
              </w:rPr>
              <w:t>{</w:t>
            </w:r>
            <w:r w:rsidRPr="00DF5F30">
              <w:rPr>
                <w:rFonts w:ascii="思源黑体 CN Normal" w:eastAsia="思源黑体 CN Normal" w:hAnsi="思源黑体 CN Normal" w:cs="微软雅黑"/>
                <w:bCs/>
                <w:szCs w:val="21"/>
              </w:rPr>
              <w:t>{qc.dna_data_qc.snp_cover_ratio|</w:t>
            </w:r>
            <w:r w:rsidRPr="00DF5F30">
              <w:rPr>
                <w:rFonts w:ascii="思源黑体 CN Normal" w:eastAsia="思源黑体 CN Normal" w:hAnsi="思源黑体 CN Normal" w:cs="微软雅黑" w:hint="eastAsia"/>
                <w:bCs/>
                <w:szCs w:val="21"/>
              </w:rPr>
              <w:t>re</w:t>
            </w:r>
            <w:r w:rsidRPr="00DF5F30">
              <w:rPr>
                <w:rFonts w:ascii="思源黑体 CN Normal" w:eastAsia="思源黑体 CN Normal" w:hAnsi="思源黑体 CN Normal" w:cs="微软雅黑"/>
                <w:bCs/>
                <w:szCs w:val="21"/>
              </w:rPr>
              <w:t>place(“.00%”,”%”)}}</w:t>
            </w:r>
          </w:p>
        </w:tc>
      </w:tr>
    </w:tbl>
    <w:p w14:paraId="713FC455" w14:textId="77777777" w:rsidR="00C55740" w:rsidRDefault="00171C49">
      <w:pPr>
        <w:pStyle w:val="af2"/>
        <w:tabs>
          <w:tab w:val="left" w:pos="1485"/>
        </w:tabs>
        <w:spacing w:line="400" w:lineRule="exact"/>
        <w:ind w:left="360" w:firstLineChars="0" w:hanging="360"/>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注：</w:t>
      </w:r>
    </w:p>
    <w:p w14:paraId="365BD9A1" w14:textId="77777777" w:rsidR="00C55740" w:rsidRDefault="00171C49">
      <w:pPr>
        <w:pStyle w:val="af2"/>
        <w:numPr>
          <w:ilvl w:val="0"/>
          <w:numId w:val="5"/>
        </w:numPr>
        <w:spacing w:line="400" w:lineRule="exact"/>
        <w:ind w:rightChars="-67" w:right="-141" w:firstLineChars="0"/>
        <w:rPr>
          <w:rFonts w:ascii="思源黑体 CN Normal" w:eastAsia="思源黑体 CN Normal" w:hAnsi="思源黑体 CN Normal" w:cs="思源黑体 CN Normal"/>
          <w:bCs/>
          <w:sz w:val="18"/>
          <w:szCs w:val="18"/>
        </w:rPr>
      </w:pPr>
      <w:bookmarkStart w:id="6" w:name="_Hlk183189653"/>
      <w:r>
        <w:rPr>
          <w:rFonts w:ascii="思源黑体 CN Normal" w:eastAsia="思源黑体 CN Normal" w:hAnsi="思源黑体 CN Normal" w:cs="思源黑体 CN Normal" w:hint="eastAsia"/>
          <w:bCs/>
          <w:sz w:val="18"/>
          <w:szCs w:val="18"/>
        </w:rPr>
        <w:t>点突变（SNV）、插入/缺失突变（Indel）、微卫星不稳定性（MSI）、拷贝数扩增变异（CNV）的测序数据质控参数为</w:t>
      </w:r>
      <w:r>
        <w:rPr>
          <w:rFonts w:ascii="思源黑体 CN Normal" w:eastAsia="思源黑体 CN Normal" w:hAnsi="思源黑体 CN Normal" w:cs="思源黑体 CN Normal"/>
          <w:bCs/>
          <w:sz w:val="18"/>
          <w:szCs w:val="18"/>
        </w:rPr>
        <w:t>平均有效测序深度</w:t>
      </w:r>
      <w:r>
        <w:rPr>
          <w:rFonts w:ascii="思源黑体 CN Normal" w:eastAsia="思源黑体 CN Normal" w:hAnsi="思源黑体 CN Normal" w:cs="思源黑体 CN Normal" w:hint="eastAsia"/>
          <w:bCs/>
          <w:sz w:val="18"/>
          <w:szCs w:val="18"/>
        </w:rPr>
        <w:t>，融合（Fusion）和</w:t>
      </w:r>
      <w:bookmarkStart w:id="7" w:name="OLE_LINK30"/>
      <w:r>
        <w:rPr>
          <w:rFonts w:ascii="思源黑体 CN Normal" w:eastAsia="思源黑体 CN Normal" w:hAnsi="思源黑体 CN Normal" w:cs="思源黑体 CN Normal" w:hint="eastAsia"/>
          <w:bCs/>
          <w:sz w:val="18"/>
          <w:szCs w:val="18"/>
        </w:rPr>
        <w:t>MET exon14 skipping</w:t>
      </w:r>
      <w:bookmarkEnd w:id="7"/>
      <w:r>
        <w:rPr>
          <w:rFonts w:ascii="思源黑体 CN Normal" w:eastAsia="思源黑体 CN Normal" w:hAnsi="思源黑体 CN Normal" w:cs="思源黑体 CN Normal" w:hint="eastAsia"/>
          <w:bCs/>
          <w:sz w:val="18"/>
          <w:szCs w:val="18"/>
        </w:rPr>
        <w:t>变异的测序数据质控参数为</w:t>
      </w:r>
      <w:r>
        <w:rPr>
          <w:rFonts w:ascii="思源黑体 CN Normal" w:eastAsia="思源黑体 CN Normal" w:hAnsi="思源黑体 CN Normal" w:cs="思源黑体 CN Normal"/>
          <w:bCs/>
          <w:sz w:val="18"/>
          <w:szCs w:val="18"/>
        </w:rPr>
        <w:t>RNA内参拷贝数</w:t>
      </w:r>
      <w:r>
        <w:rPr>
          <w:rFonts w:ascii="思源黑体 CN Normal" w:eastAsia="思源黑体 CN Normal" w:hAnsi="思源黑体 CN Normal" w:cs="思源黑体 CN Normal" w:hint="eastAsia"/>
          <w:bCs/>
          <w:sz w:val="18"/>
          <w:szCs w:val="18"/>
        </w:rPr>
        <w:t>，纯合缺失（HD）的测序数据质控参数为</w:t>
      </w:r>
      <w:r>
        <w:rPr>
          <w:rFonts w:ascii="思源黑体 CN Normal" w:eastAsia="思源黑体 CN Normal" w:hAnsi="思源黑体 CN Normal" w:cs="思源黑体 CN Normal"/>
          <w:bCs/>
          <w:sz w:val="18"/>
          <w:szCs w:val="18"/>
        </w:rPr>
        <w:t>SNP区域50 ×覆盖率</w:t>
      </w:r>
      <w:r>
        <w:rPr>
          <w:rFonts w:ascii="思源黑体 CN Normal" w:eastAsia="思源黑体 CN Normal" w:hAnsi="思源黑体 CN Normal" w:cs="思源黑体 CN Normal" w:hint="eastAsia"/>
          <w:bCs/>
          <w:sz w:val="18"/>
          <w:szCs w:val="18"/>
        </w:rPr>
        <w:t>，若变异类型对应的测序数据质控参数的质控数值不合格，则不输出相应变异类型的检测结果。</w:t>
      </w:r>
    </w:p>
    <w:p w14:paraId="7CB8CCED" w14:textId="5045B14D" w:rsidR="00C55740" w:rsidRDefault="00171C49">
      <w:pPr>
        <w:pStyle w:val="af2"/>
        <w:numPr>
          <w:ilvl w:val="0"/>
          <w:numId w:val="5"/>
        </w:numPr>
        <w:spacing w:line="400" w:lineRule="exact"/>
        <w:ind w:rightChars="-67" w:right="-141" w:firstLineChars="0"/>
        <w:rPr>
          <w:rFonts w:ascii="思源黑体 CN Normal" w:eastAsia="思源黑体 CN Normal" w:hAnsi="思源黑体 CN Normal" w:cs="思源黑体 CN Normal"/>
          <w:bCs/>
          <w:sz w:val="18"/>
          <w:szCs w:val="18"/>
        </w:rPr>
      </w:pPr>
      <w:r>
        <w:rPr>
          <w:rFonts w:ascii="思源黑体 CN Normal" w:eastAsia="思源黑体 CN Normal" w:hAnsi="思源黑体 CN Normal" w:cs="思源黑体 CN Normal" w:hint="eastAsia"/>
          <w:bCs/>
          <w:sz w:val="18"/>
          <w:szCs w:val="18"/>
        </w:rPr>
        <w:t>预期用于点突变（SNV）、插入/缺失突变（Indel）、微卫星不稳定性（MSI）、拷贝数扩增（CNV）和融合（Fusion）等变异类型检测的肿瘤细胞含量不低于</w:t>
      </w:r>
      <w:r w:rsidR="00634DDE">
        <w:rPr>
          <w:rFonts w:ascii="思源黑体 CN Normal" w:eastAsia="思源黑体 CN Normal" w:hAnsi="思源黑体 CN Normal" w:cs="思源黑体 CN Normal"/>
          <w:bCs/>
          <w:sz w:val="18"/>
          <w:szCs w:val="18"/>
        </w:rPr>
        <w:t>2</w:t>
      </w:r>
      <w:r>
        <w:rPr>
          <w:rFonts w:ascii="思源黑体 CN Normal" w:eastAsia="思源黑体 CN Normal" w:hAnsi="思源黑体 CN Normal" w:cs="思源黑体 CN Normal" w:hint="eastAsia"/>
          <w:bCs/>
          <w:sz w:val="18"/>
          <w:szCs w:val="18"/>
        </w:rPr>
        <w:t>0%；当5%≤肿瘤细胞含量＜</w:t>
      </w:r>
      <w:r w:rsidR="00634DDE">
        <w:rPr>
          <w:rFonts w:ascii="思源黑体 CN Normal" w:eastAsia="思源黑体 CN Normal" w:hAnsi="思源黑体 CN Normal" w:cs="思源黑体 CN Normal"/>
          <w:bCs/>
          <w:sz w:val="18"/>
          <w:szCs w:val="18"/>
        </w:rPr>
        <w:t>2</w:t>
      </w:r>
      <w:r>
        <w:rPr>
          <w:rFonts w:ascii="思源黑体 CN Normal" w:eastAsia="思源黑体 CN Normal" w:hAnsi="思源黑体 CN Normal" w:cs="思源黑体 CN Normal" w:hint="eastAsia"/>
          <w:bCs/>
          <w:sz w:val="18"/>
          <w:szCs w:val="18"/>
        </w:rPr>
        <w:t xml:space="preserve">0%时，进行风险检测。预期用于纯合缺失（HD）检测的肿瘤细胞含量不低于30%；当5%≤肿瘤细胞含量＜30%时，进行风险检测。 </w:t>
      </w:r>
    </w:p>
    <w:p w14:paraId="589A9F53" w14:textId="77777777" w:rsidR="00C55740" w:rsidRDefault="00171C49">
      <w:pPr>
        <w:pStyle w:val="af2"/>
        <w:numPr>
          <w:ilvl w:val="0"/>
          <w:numId w:val="5"/>
        </w:numPr>
        <w:spacing w:line="400" w:lineRule="exact"/>
        <w:ind w:firstLineChars="0"/>
        <w:rPr>
          <w:rFonts w:ascii="思源黑体 CN Normal" w:eastAsia="思源黑体 CN Normal" w:hAnsi="思源黑体 CN Normal" w:cs="思源黑体 CN Normal"/>
          <w:bCs/>
          <w:sz w:val="18"/>
          <w:szCs w:val="18"/>
        </w:rPr>
      </w:pPr>
      <w:r>
        <w:rPr>
          <w:rFonts w:ascii="思源黑体 CN Normal" w:eastAsia="思源黑体 CN Normal" w:hAnsi="思源黑体 CN Normal" w:cs="思源黑体 CN Normal" w:hint="eastAsia"/>
          <w:bCs/>
          <w:sz w:val="18"/>
          <w:szCs w:val="18"/>
        </w:rPr>
        <w:t>样本质控数值低于合格标准时，检测结果可能存在突变位点假阴性结果，以及影响拷贝数扩增、微卫星不稳定性和</w:t>
      </w:r>
      <w:r>
        <w:rPr>
          <w:rFonts w:ascii="思源黑体 CN Normal" w:eastAsia="思源黑体 CN Normal" w:hAnsi="思源黑体 CN Normal" w:cs="思源黑体 CN Normal" w:hint="eastAsia"/>
          <w:bCs/>
          <w:sz w:val="18"/>
          <w:szCs w:val="18"/>
        </w:rPr>
        <w:lastRenderedPageBreak/>
        <w:t>纯合缺失结果的准确性。</w:t>
      </w:r>
    </w:p>
    <w:p w14:paraId="3EDF1D7A" w14:textId="77777777" w:rsidR="00C55740" w:rsidRDefault="00C55740"/>
    <w:p w14:paraId="47998162" w14:textId="77777777" w:rsidR="00EF37F8" w:rsidRDefault="00EF37F8"/>
    <w:p w14:paraId="107AA17F" w14:textId="77777777" w:rsidR="00C55740" w:rsidRDefault="00171C49">
      <w:pPr>
        <w:pStyle w:val="af2"/>
        <w:numPr>
          <w:ilvl w:val="0"/>
          <w:numId w:val="1"/>
        </w:numPr>
        <w:spacing w:line="600" w:lineRule="auto"/>
        <w:ind w:left="360" w:firstLineChars="0"/>
        <w:rPr>
          <w:rFonts w:ascii="思源黑体 CN Bold" w:eastAsia="思源黑体 CN Bold" w:hAnsi="思源黑体 CN Bold" w:cs="思源黑体 CN Bold"/>
          <w:b/>
          <w:color w:val="00653B"/>
          <w:kern w:val="0"/>
          <w:sz w:val="30"/>
          <w:szCs w:val="30"/>
        </w:rPr>
      </w:pPr>
      <w:r>
        <w:rPr>
          <w:rFonts w:ascii="思源黑体 CN Bold" w:eastAsia="思源黑体 CN Bold" w:hAnsi="思源黑体 CN Bold" w:cs="思源黑体 CN Bold" w:hint="eastAsia"/>
          <w:b/>
          <w:color w:val="00653B"/>
          <w:kern w:val="0"/>
          <w:sz w:val="30"/>
          <w:szCs w:val="30"/>
        </w:rPr>
        <w:t xml:space="preserve">名词解释 </w:t>
      </w:r>
    </w:p>
    <w:p w14:paraId="4B924640" w14:textId="77777777" w:rsidR="00C55740" w:rsidRDefault="00171C49">
      <w:pPr>
        <w:tabs>
          <w:tab w:val="left" w:pos="1485"/>
        </w:tabs>
        <w:spacing w:line="400" w:lineRule="exact"/>
        <w:rPr>
          <w:rFonts w:ascii="思源黑体 CN Normal" w:eastAsia="思源黑体 CN Normal" w:hAnsi="思源黑体 CN Normal"/>
          <w:kern w:val="0"/>
          <w:szCs w:val="21"/>
        </w:rPr>
      </w:pPr>
      <w:r>
        <w:rPr>
          <w:rFonts w:ascii="思源黑体 CN Normal" w:eastAsia="思源黑体 CN Normal" w:hAnsi="思源黑体 CN Normal"/>
          <w:kern w:val="0"/>
          <w:szCs w:val="21"/>
        </w:rPr>
        <w:t>Clean</w:t>
      </w:r>
      <w:r>
        <w:rPr>
          <w:rFonts w:ascii="思源黑体 CN Normal" w:eastAsia="思源黑体 CN Normal" w:hAnsi="思源黑体 CN Normal" w:hint="eastAsia"/>
          <w:kern w:val="0"/>
          <w:szCs w:val="21"/>
        </w:rPr>
        <w:t xml:space="preserve"> </w:t>
      </w:r>
      <w:r>
        <w:rPr>
          <w:rFonts w:ascii="思源黑体 CN Normal" w:eastAsia="思源黑体 CN Normal" w:hAnsi="思源黑体 CN Normal"/>
          <w:kern w:val="0"/>
          <w:szCs w:val="21"/>
        </w:rPr>
        <w:t xml:space="preserve">Q30: </w:t>
      </w:r>
      <w:r>
        <w:rPr>
          <w:rFonts w:ascii="思源黑体 CN Normal" w:eastAsia="思源黑体 CN Normal" w:hAnsi="思源黑体 CN Normal" w:hint="eastAsia"/>
          <w:kern w:val="0"/>
          <w:szCs w:val="21"/>
        </w:rPr>
        <w:t>测序的准确率高于99.9%的碱基的比例</w:t>
      </w:r>
    </w:p>
    <w:p w14:paraId="459DD92B" w14:textId="77777777" w:rsidR="00C55740" w:rsidRDefault="00171C49">
      <w:pPr>
        <w:tabs>
          <w:tab w:val="left" w:pos="1485"/>
        </w:tabs>
        <w:spacing w:line="400" w:lineRule="exact"/>
        <w:rPr>
          <w:rFonts w:ascii="思源黑体 CN Normal" w:eastAsia="思源黑体 CN Normal" w:hAnsi="思源黑体 CN Normal"/>
          <w:kern w:val="0"/>
          <w:szCs w:val="21"/>
        </w:rPr>
      </w:pPr>
      <w:r>
        <w:rPr>
          <w:rFonts w:ascii="思源黑体 CN Normal" w:eastAsia="思源黑体 CN Normal" w:hAnsi="思源黑体 CN Normal" w:hint="eastAsia"/>
          <w:kern w:val="0"/>
          <w:szCs w:val="21"/>
        </w:rPr>
        <w:t>平均有效测序深度（Depth_CDS）: 校正后CDS目标区域每个碱基被覆盖到的次数的平均值</w:t>
      </w:r>
    </w:p>
    <w:p w14:paraId="53A1313E" w14:textId="77777777" w:rsidR="00C55740" w:rsidRDefault="00171C49">
      <w:pPr>
        <w:tabs>
          <w:tab w:val="left" w:pos="1485"/>
        </w:tabs>
        <w:spacing w:line="400" w:lineRule="exact"/>
        <w:rPr>
          <w:rFonts w:ascii="思源黑体 CN Normal" w:eastAsia="思源黑体 CN Normal" w:hAnsi="思源黑体 CN Normal"/>
          <w:kern w:val="0"/>
          <w:szCs w:val="21"/>
        </w:rPr>
      </w:pPr>
      <w:r>
        <w:rPr>
          <w:rFonts w:ascii="思源黑体 CN Normal" w:eastAsia="思源黑体 CN Normal" w:hAnsi="思源黑体 CN Normal" w:hint="eastAsia"/>
          <w:kern w:val="0"/>
          <w:szCs w:val="21"/>
        </w:rPr>
        <w:t>RNA内参拷贝数（RNA-Control）: 该拷贝数低于10时表示RNA质量较差、RNA反转录投入量不足或RNA中含有抑制剂，一般应重新提取RNA进行实验</w:t>
      </w:r>
    </w:p>
    <w:p w14:paraId="69EB0391" w14:textId="29CC7BD1" w:rsidR="00C55740" w:rsidRDefault="00171C49">
      <w:pPr>
        <w:tabs>
          <w:tab w:val="left" w:pos="1485"/>
        </w:tabs>
        <w:spacing w:line="400" w:lineRule="exact"/>
        <w:rPr>
          <w:rFonts w:ascii="思源黑体 CN Normal" w:eastAsia="思源黑体 CN Normal" w:hAnsi="思源黑体 CN Normal"/>
          <w:kern w:val="0"/>
          <w:szCs w:val="21"/>
        </w:rPr>
      </w:pPr>
      <w:r>
        <w:rPr>
          <w:rFonts w:ascii="思源黑体 CN Normal" w:eastAsia="思源黑体 CN Normal" w:hAnsi="思源黑体 CN Normal" w:hint="eastAsia"/>
          <w:kern w:val="0"/>
          <w:szCs w:val="21"/>
        </w:rPr>
        <w:t>SNP区域50</w:t>
      </w:r>
      <w:r w:rsidR="001D50E0">
        <w:rPr>
          <w:rFonts w:ascii="思源黑体 CN Normal" w:eastAsia="思源黑体 CN Normal" w:hAnsi="思源黑体 CN Normal"/>
          <w:kern w:val="0"/>
          <w:szCs w:val="21"/>
        </w:rPr>
        <w:t>X</w:t>
      </w:r>
      <w:r>
        <w:rPr>
          <w:rFonts w:ascii="思源黑体 CN Normal" w:eastAsia="思源黑体 CN Normal" w:hAnsi="思源黑体 CN Normal" w:hint="eastAsia"/>
          <w:kern w:val="0"/>
          <w:szCs w:val="21"/>
        </w:rPr>
        <w:t>覆盖率（Coverage(50</w:t>
      </w:r>
      <w:r w:rsidR="001D50E0">
        <w:rPr>
          <w:rFonts w:ascii="思源黑体 CN Normal" w:eastAsia="思源黑体 CN Normal" w:hAnsi="思源黑体 CN Normal"/>
          <w:kern w:val="0"/>
          <w:szCs w:val="21"/>
        </w:rPr>
        <w:t>X</w:t>
      </w:r>
      <w:r>
        <w:rPr>
          <w:rFonts w:ascii="思源黑体 CN Normal" w:eastAsia="思源黑体 CN Normal" w:hAnsi="思源黑体 CN Normal" w:hint="eastAsia"/>
          <w:kern w:val="0"/>
          <w:szCs w:val="21"/>
        </w:rPr>
        <w:t>)_SNP）：检测SNP区域内有效深度≥5</w:t>
      </w:r>
      <w:r w:rsidR="001D50E0">
        <w:rPr>
          <w:rFonts w:ascii="思源黑体 CN Normal" w:eastAsia="思源黑体 CN Normal" w:hAnsi="思源黑体 CN Normal"/>
          <w:kern w:val="0"/>
          <w:szCs w:val="21"/>
        </w:rPr>
        <w:t>0 X</w:t>
      </w:r>
      <w:r>
        <w:rPr>
          <w:rFonts w:ascii="思源黑体 CN Normal" w:eastAsia="思源黑体 CN Normal" w:hAnsi="思源黑体 CN Normal" w:hint="eastAsia"/>
          <w:kern w:val="0"/>
          <w:szCs w:val="21"/>
        </w:rPr>
        <w:t>的位点覆盖度</w:t>
      </w:r>
    </w:p>
    <w:bookmarkEnd w:id="6"/>
    <w:p w14:paraId="77F4CF07" w14:textId="77777777" w:rsidR="00C55740" w:rsidRDefault="00171C49">
      <w:pPr>
        <w:pStyle w:val="af2"/>
        <w:numPr>
          <w:ilvl w:val="0"/>
          <w:numId w:val="1"/>
        </w:numPr>
        <w:spacing w:line="400" w:lineRule="exact"/>
        <w:ind w:left="360" w:firstLineChars="0"/>
        <w:rPr>
          <w:rFonts w:ascii="思源黑体 CN Bold" w:eastAsia="思源黑体 CN Bold" w:hAnsi="思源黑体 CN Bold" w:cs="微软雅黑"/>
          <w:b/>
          <w:color w:val="00653B"/>
          <w:sz w:val="36"/>
          <w:szCs w:val="36"/>
        </w:rPr>
      </w:pPr>
      <w:r>
        <w:rPr>
          <w:rFonts w:ascii="思源黑体 CN Bold" w:eastAsia="思源黑体 CN Bold" w:hAnsi="思源黑体 CN Bold" w:cs="微软雅黑" w:hint="eastAsia"/>
          <w:b/>
          <w:color w:val="00653B"/>
          <w:sz w:val="36"/>
          <w:szCs w:val="36"/>
        </w:rPr>
        <w:br w:type="page"/>
      </w:r>
    </w:p>
    <w:p w14:paraId="05B73B54" w14:textId="77777777" w:rsidR="00C55740" w:rsidRDefault="00171C49">
      <w:pPr>
        <w:tabs>
          <w:tab w:val="left" w:pos="426"/>
        </w:tabs>
        <w:ind w:rightChars="-67" w:right="-141"/>
        <w:rPr>
          <w:rFonts w:ascii="思源黑体 CN Bold" w:eastAsia="思源黑体 CN Bold" w:hAnsi="思源黑体 CN Bold" w:cs="微软雅黑"/>
          <w:b/>
          <w:color w:val="00653B"/>
          <w:sz w:val="36"/>
          <w:szCs w:val="36"/>
        </w:rPr>
      </w:pPr>
      <w:r>
        <w:rPr>
          <w:rFonts w:ascii="思源黑体 CN Bold" w:eastAsia="思源黑体 CN Bold" w:hAnsi="思源黑体 CN Bold" w:cs="思源黑体 CN Bold" w:hint="eastAsia"/>
          <w:b/>
          <w:noProof/>
          <w:color w:val="00653B"/>
          <w:sz w:val="36"/>
          <w:szCs w:val="36"/>
        </w:rPr>
        <w:lastRenderedPageBreak/>
        <w:drawing>
          <wp:inline distT="0" distB="0" distL="0" distR="0" wp14:anchorId="7ED161B9" wp14:editId="419EFE47">
            <wp:extent cx="438150" cy="405765"/>
            <wp:effectExtent l="0" t="0" r="0" b="0"/>
            <wp:docPr id="858651177"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51177" name="图片 100" descr="元素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inline>
        </w:drawing>
      </w:r>
      <w:r>
        <w:rPr>
          <w:rFonts w:ascii="思源黑体 CN Bold" w:eastAsia="思源黑体 CN Bold" w:hAnsi="思源黑体 CN Bold" w:cs="微软雅黑" w:hint="eastAsia"/>
          <w:b/>
          <w:color w:val="00653B"/>
          <w:sz w:val="36"/>
          <w:szCs w:val="36"/>
        </w:rPr>
        <w:t>检测范围</w:t>
      </w:r>
    </w:p>
    <w:tbl>
      <w:tblPr>
        <w:tblStyle w:val="MasterIVD-v3"/>
        <w:tblW w:w="9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5"/>
        <w:gridCol w:w="1355"/>
        <w:gridCol w:w="1355"/>
        <w:gridCol w:w="1355"/>
        <w:gridCol w:w="1356"/>
        <w:gridCol w:w="1356"/>
        <w:gridCol w:w="1356"/>
      </w:tblGrid>
      <w:tr w:rsidR="00C55740" w14:paraId="7D0C3549" w14:textId="77777777" w:rsidTr="00124B54">
        <w:trPr>
          <w:cnfStyle w:val="100000000000" w:firstRow="1" w:lastRow="0" w:firstColumn="0" w:lastColumn="0" w:oddVBand="0" w:evenVBand="0" w:oddHBand="0" w:evenHBand="0" w:firstRowFirstColumn="0" w:firstRowLastColumn="0" w:lastRowFirstColumn="0" w:lastRowLastColumn="0"/>
          <w:trHeight w:val="340"/>
          <w:jc w:val="center"/>
        </w:trPr>
        <w:tc>
          <w:tcPr>
            <w:tcW w:w="9488" w:type="dxa"/>
            <w:gridSpan w:val="7"/>
            <w:tcBorders>
              <w:bottom w:val="nil"/>
            </w:tcBorders>
          </w:tcPr>
          <w:p w14:paraId="616BBBB0" w14:textId="5FA06C5B" w:rsidR="00C55740" w:rsidRDefault="00171C49">
            <w:pPr>
              <w:widowControl/>
              <w:jc w:val="center"/>
              <w:rPr>
                <w:rFonts w:ascii="宋体" w:eastAsia="宋体" w:hAnsi="宋体" w:cs="宋体"/>
                <w:color w:val="000000"/>
                <w:kern w:val="0"/>
              </w:rPr>
            </w:pPr>
            <w:r>
              <w:rPr>
                <w:rFonts w:ascii="思源黑体 CN Bold" w:eastAsia="思源黑体 CN Bold" w:hAnsi="思源黑体 CN Bold" w:cs="思源黑体 CN Bold" w:hint="eastAsia"/>
                <w:b/>
                <w:bCs/>
                <w:color w:val="FFFFFF"/>
                <w:kern w:val="0"/>
                <w:sz w:val="18"/>
                <w:szCs w:val="18"/>
              </w:rPr>
              <w:t>基因列表</w:t>
            </w:r>
          </w:p>
        </w:tc>
      </w:tr>
      <w:tr w:rsidR="00F841D4" w14:paraId="7CAF3613" w14:textId="77777777" w:rsidTr="00124B54">
        <w:trPr>
          <w:trHeight w:val="340"/>
          <w:jc w:val="center"/>
        </w:trPr>
        <w:tc>
          <w:tcPr>
            <w:tcW w:w="1355" w:type="dxa"/>
          </w:tcPr>
          <w:p w14:paraId="5865365E" w14:textId="52F5BCAA"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MTAP</w:t>
            </w:r>
          </w:p>
        </w:tc>
        <w:tc>
          <w:tcPr>
            <w:tcW w:w="1355" w:type="dxa"/>
          </w:tcPr>
          <w:p w14:paraId="3DE38FF0" w14:textId="60B6E834" w:rsidR="00F841D4" w:rsidRP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sidRPr="00F841D4">
              <w:rPr>
                <w:rFonts w:ascii="思源黑体 CN Normal" w:eastAsia="思源黑体 CN Normal" w:hAnsi="思源黑体 CN Normal" w:cs="思源黑体 CN Bold"/>
                <w:i/>
                <w:iCs/>
                <w:kern w:val="0"/>
                <w:sz w:val="18"/>
                <w:szCs w:val="18"/>
              </w:rPr>
              <w:t>CDKN2A</w:t>
            </w:r>
          </w:p>
        </w:tc>
        <w:tc>
          <w:tcPr>
            <w:tcW w:w="1355" w:type="dxa"/>
          </w:tcPr>
          <w:p w14:paraId="5E15B138" w14:textId="63F6EB87" w:rsidR="00F841D4" w:rsidRP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sidRPr="00F841D4">
              <w:rPr>
                <w:rFonts w:ascii="思源黑体 CN Normal" w:eastAsia="思源黑体 CN Normal" w:hAnsi="思源黑体 CN Normal" w:cs="思源黑体 CN Bold"/>
                <w:i/>
                <w:iCs/>
                <w:kern w:val="0"/>
                <w:sz w:val="18"/>
                <w:szCs w:val="18"/>
              </w:rPr>
              <w:t>CDKN2B</w:t>
            </w:r>
          </w:p>
        </w:tc>
        <w:tc>
          <w:tcPr>
            <w:tcW w:w="1355" w:type="dxa"/>
          </w:tcPr>
          <w:p w14:paraId="013C92AE"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BRCA2</w:t>
            </w:r>
          </w:p>
        </w:tc>
        <w:tc>
          <w:tcPr>
            <w:tcW w:w="1356" w:type="dxa"/>
          </w:tcPr>
          <w:p w14:paraId="0BD3CED1"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RAD51C</w:t>
            </w:r>
          </w:p>
        </w:tc>
        <w:tc>
          <w:tcPr>
            <w:tcW w:w="1356" w:type="dxa"/>
          </w:tcPr>
          <w:p w14:paraId="57B1E4D8"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RAD51D</w:t>
            </w:r>
          </w:p>
        </w:tc>
        <w:tc>
          <w:tcPr>
            <w:tcW w:w="1356" w:type="dxa"/>
          </w:tcPr>
          <w:p w14:paraId="5EA50B4B"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RAD51B</w:t>
            </w:r>
          </w:p>
        </w:tc>
      </w:tr>
      <w:tr w:rsidR="00F841D4" w14:paraId="08784417" w14:textId="77777777" w:rsidTr="00124B54">
        <w:trPr>
          <w:trHeight w:val="340"/>
          <w:jc w:val="center"/>
        </w:trPr>
        <w:tc>
          <w:tcPr>
            <w:tcW w:w="1355" w:type="dxa"/>
          </w:tcPr>
          <w:p w14:paraId="68BA8471"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ATM</w:t>
            </w:r>
          </w:p>
        </w:tc>
        <w:tc>
          <w:tcPr>
            <w:tcW w:w="1355" w:type="dxa"/>
          </w:tcPr>
          <w:p w14:paraId="5677C189"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NBN</w:t>
            </w:r>
          </w:p>
        </w:tc>
        <w:tc>
          <w:tcPr>
            <w:tcW w:w="1355" w:type="dxa"/>
          </w:tcPr>
          <w:p w14:paraId="4B48807B"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RAD50</w:t>
            </w:r>
          </w:p>
        </w:tc>
        <w:tc>
          <w:tcPr>
            <w:tcW w:w="1355" w:type="dxa"/>
          </w:tcPr>
          <w:p w14:paraId="3775D51D"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BRIP1</w:t>
            </w:r>
          </w:p>
        </w:tc>
        <w:tc>
          <w:tcPr>
            <w:tcW w:w="1356" w:type="dxa"/>
          </w:tcPr>
          <w:p w14:paraId="3E7D78A0"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MRE11</w:t>
            </w:r>
          </w:p>
        </w:tc>
        <w:tc>
          <w:tcPr>
            <w:tcW w:w="1356" w:type="dxa"/>
          </w:tcPr>
          <w:p w14:paraId="6E8969B7"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BARD1</w:t>
            </w:r>
          </w:p>
        </w:tc>
        <w:tc>
          <w:tcPr>
            <w:tcW w:w="1356" w:type="dxa"/>
          </w:tcPr>
          <w:p w14:paraId="28A97849"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ATR</w:t>
            </w:r>
          </w:p>
        </w:tc>
      </w:tr>
      <w:tr w:rsidR="00F841D4" w14:paraId="381F99F6" w14:textId="77777777" w:rsidTr="00124B54">
        <w:trPr>
          <w:trHeight w:val="340"/>
          <w:jc w:val="center"/>
        </w:trPr>
        <w:tc>
          <w:tcPr>
            <w:tcW w:w="1355" w:type="dxa"/>
          </w:tcPr>
          <w:p w14:paraId="08D8E958"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CHEK1</w:t>
            </w:r>
          </w:p>
        </w:tc>
        <w:tc>
          <w:tcPr>
            <w:tcW w:w="1355" w:type="dxa"/>
          </w:tcPr>
          <w:p w14:paraId="047C9749"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FANCL</w:t>
            </w:r>
          </w:p>
        </w:tc>
        <w:tc>
          <w:tcPr>
            <w:tcW w:w="1355" w:type="dxa"/>
          </w:tcPr>
          <w:p w14:paraId="3AC4757B"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TP53</w:t>
            </w:r>
          </w:p>
        </w:tc>
        <w:tc>
          <w:tcPr>
            <w:tcW w:w="1355" w:type="dxa"/>
          </w:tcPr>
          <w:p w14:paraId="1DDBBEBC"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POLE</w:t>
            </w:r>
          </w:p>
        </w:tc>
        <w:tc>
          <w:tcPr>
            <w:tcW w:w="1356" w:type="dxa"/>
          </w:tcPr>
          <w:p w14:paraId="1230FDFA"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POLD1</w:t>
            </w:r>
          </w:p>
        </w:tc>
        <w:tc>
          <w:tcPr>
            <w:tcW w:w="1356" w:type="dxa"/>
          </w:tcPr>
          <w:p w14:paraId="7C8C24D3"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GEN1</w:t>
            </w:r>
          </w:p>
        </w:tc>
        <w:tc>
          <w:tcPr>
            <w:tcW w:w="1356" w:type="dxa"/>
          </w:tcPr>
          <w:p w14:paraId="276DBE0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ABRAXAS1</w:t>
            </w:r>
          </w:p>
        </w:tc>
      </w:tr>
      <w:tr w:rsidR="00F841D4" w14:paraId="0677B473" w14:textId="77777777" w:rsidTr="00124B54">
        <w:trPr>
          <w:trHeight w:val="340"/>
          <w:jc w:val="center"/>
        </w:trPr>
        <w:tc>
          <w:tcPr>
            <w:tcW w:w="1355" w:type="dxa"/>
          </w:tcPr>
          <w:p w14:paraId="2F624B88"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ERCC1</w:t>
            </w:r>
          </w:p>
        </w:tc>
        <w:tc>
          <w:tcPr>
            <w:tcW w:w="1355" w:type="dxa"/>
          </w:tcPr>
          <w:p w14:paraId="68F88016"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AURKA</w:t>
            </w:r>
          </w:p>
        </w:tc>
        <w:tc>
          <w:tcPr>
            <w:tcW w:w="1355" w:type="dxa"/>
          </w:tcPr>
          <w:p w14:paraId="2056CA79"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RAD54L</w:t>
            </w:r>
          </w:p>
        </w:tc>
        <w:tc>
          <w:tcPr>
            <w:tcW w:w="1355" w:type="dxa"/>
          </w:tcPr>
          <w:p w14:paraId="3CA24ED0"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EGFR</w:t>
            </w:r>
          </w:p>
        </w:tc>
        <w:tc>
          <w:tcPr>
            <w:tcW w:w="1356" w:type="dxa"/>
          </w:tcPr>
          <w:p w14:paraId="39B646A6"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FGFR1</w:t>
            </w:r>
          </w:p>
        </w:tc>
        <w:tc>
          <w:tcPr>
            <w:tcW w:w="1356" w:type="dxa"/>
          </w:tcPr>
          <w:p w14:paraId="20C113EA"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CHEK2</w:t>
            </w:r>
          </w:p>
        </w:tc>
        <w:tc>
          <w:tcPr>
            <w:tcW w:w="1356" w:type="dxa"/>
          </w:tcPr>
          <w:p w14:paraId="2A25C808"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BRAF</w:t>
            </w:r>
          </w:p>
        </w:tc>
      </w:tr>
      <w:tr w:rsidR="00F841D4" w14:paraId="15CAE13A" w14:textId="77777777" w:rsidTr="00124B54">
        <w:trPr>
          <w:trHeight w:val="340"/>
          <w:jc w:val="center"/>
        </w:trPr>
        <w:tc>
          <w:tcPr>
            <w:tcW w:w="1355" w:type="dxa"/>
          </w:tcPr>
          <w:p w14:paraId="39525594"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KRAS</w:t>
            </w:r>
          </w:p>
        </w:tc>
        <w:tc>
          <w:tcPr>
            <w:tcW w:w="1355" w:type="dxa"/>
          </w:tcPr>
          <w:p w14:paraId="26A9D247"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FANCD2</w:t>
            </w:r>
          </w:p>
        </w:tc>
        <w:tc>
          <w:tcPr>
            <w:tcW w:w="1355" w:type="dxa"/>
          </w:tcPr>
          <w:p w14:paraId="5BF4BA8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ERBB2</w:t>
            </w:r>
          </w:p>
        </w:tc>
        <w:tc>
          <w:tcPr>
            <w:tcW w:w="1355" w:type="dxa"/>
          </w:tcPr>
          <w:p w14:paraId="56A45A28"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AKT1</w:t>
            </w:r>
          </w:p>
        </w:tc>
        <w:tc>
          <w:tcPr>
            <w:tcW w:w="1356" w:type="dxa"/>
          </w:tcPr>
          <w:p w14:paraId="7A238233"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AKT2</w:t>
            </w:r>
          </w:p>
        </w:tc>
        <w:tc>
          <w:tcPr>
            <w:tcW w:w="1356" w:type="dxa"/>
          </w:tcPr>
          <w:p w14:paraId="3F46DE48"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GSTP1</w:t>
            </w:r>
          </w:p>
        </w:tc>
        <w:tc>
          <w:tcPr>
            <w:tcW w:w="1356" w:type="dxa"/>
          </w:tcPr>
          <w:p w14:paraId="1CCA3E7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VEGFA</w:t>
            </w:r>
          </w:p>
        </w:tc>
      </w:tr>
      <w:tr w:rsidR="00F841D4" w14:paraId="3AD59CB7" w14:textId="77777777" w:rsidTr="00124B54">
        <w:trPr>
          <w:trHeight w:val="340"/>
          <w:jc w:val="center"/>
        </w:trPr>
        <w:tc>
          <w:tcPr>
            <w:tcW w:w="1355" w:type="dxa"/>
          </w:tcPr>
          <w:p w14:paraId="232F35EE"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PRKACA</w:t>
            </w:r>
          </w:p>
        </w:tc>
        <w:tc>
          <w:tcPr>
            <w:tcW w:w="1355" w:type="dxa"/>
          </w:tcPr>
          <w:p w14:paraId="6534A65A"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IFNGR1</w:t>
            </w:r>
          </w:p>
        </w:tc>
        <w:tc>
          <w:tcPr>
            <w:tcW w:w="1355" w:type="dxa"/>
          </w:tcPr>
          <w:p w14:paraId="2FDEC20F"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TSC2</w:t>
            </w:r>
          </w:p>
        </w:tc>
        <w:tc>
          <w:tcPr>
            <w:tcW w:w="1355" w:type="dxa"/>
          </w:tcPr>
          <w:p w14:paraId="0FC77A7E"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FANCA</w:t>
            </w:r>
          </w:p>
        </w:tc>
        <w:tc>
          <w:tcPr>
            <w:tcW w:w="1356" w:type="dxa"/>
          </w:tcPr>
          <w:p w14:paraId="72B2DA5C"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MYB</w:t>
            </w:r>
          </w:p>
        </w:tc>
        <w:tc>
          <w:tcPr>
            <w:tcW w:w="1356" w:type="dxa"/>
          </w:tcPr>
          <w:p w14:paraId="526FEA2A"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TSC1</w:t>
            </w:r>
          </w:p>
        </w:tc>
        <w:tc>
          <w:tcPr>
            <w:tcW w:w="1356" w:type="dxa"/>
          </w:tcPr>
          <w:p w14:paraId="2A77391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ATRX</w:t>
            </w:r>
          </w:p>
        </w:tc>
      </w:tr>
      <w:tr w:rsidR="00F841D4" w14:paraId="47AC5FDF" w14:textId="77777777" w:rsidTr="00124B54">
        <w:trPr>
          <w:trHeight w:val="340"/>
          <w:jc w:val="center"/>
        </w:trPr>
        <w:tc>
          <w:tcPr>
            <w:tcW w:w="1355" w:type="dxa"/>
          </w:tcPr>
          <w:p w14:paraId="2FE9FA43"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CD274</w:t>
            </w:r>
          </w:p>
        </w:tc>
        <w:tc>
          <w:tcPr>
            <w:tcW w:w="1355" w:type="dxa"/>
          </w:tcPr>
          <w:p w14:paraId="3E32B7C1"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RBM10</w:t>
            </w:r>
          </w:p>
        </w:tc>
        <w:tc>
          <w:tcPr>
            <w:tcW w:w="1355" w:type="dxa"/>
          </w:tcPr>
          <w:p w14:paraId="3AC031AB"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MSH6</w:t>
            </w:r>
          </w:p>
        </w:tc>
        <w:tc>
          <w:tcPr>
            <w:tcW w:w="1355" w:type="dxa"/>
          </w:tcPr>
          <w:p w14:paraId="7A3E3CB1"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FANCC</w:t>
            </w:r>
          </w:p>
        </w:tc>
        <w:tc>
          <w:tcPr>
            <w:tcW w:w="1356" w:type="dxa"/>
          </w:tcPr>
          <w:p w14:paraId="40AB4EC2" w14:textId="4B8D360D"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LMP1</w:t>
            </w:r>
          </w:p>
        </w:tc>
        <w:tc>
          <w:tcPr>
            <w:tcW w:w="1356" w:type="dxa"/>
          </w:tcPr>
          <w:p w14:paraId="06F93715" w14:textId="035F6A31"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LMP2</w:t>
            </w:r>
          </w:p>
        </w:tc>
        <w:tc>
          <w:tcPr>
            <w:tcW w:w="1356" w:type="dxa"/>
          </w:tcPr>
          <w:p w14:paraId="21C2C280" w14:textId="767D3F65"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AR</w:t>
            </w:r>
          </w:p>
        </w:tc>
      </w:tr>
      <w:tr w:rsidR="00F841D4" w14:paraId="29CDB6E6" w14:textId="77777777" w:rsidTr="00C55740">
        <w:trPr>
          <w:trHeight w:val="340"/>
          <w:jc w:val="center"/>
        </w:trPr>
        <w:tc>
          <w:tcPr>
            <w:tcW w:w="1355" w:type="dxa"/>
          </w:tcPr>
          <w:p w14:paraId="16F4A208"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ABTB2</w:t>
            </w:r>
          </w:p>
        </w:tc>
        <w:tc>
          <w:tcPr>
            <w:tcW w:w="1355" w:type="dxa"/>
          </w:tcPr>
          <w:p w14:paraId="41F8BAFD"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AKT3</w:t>
            </w:r>
          </w:p>
        </w:tc>
        <w:tc>
          <w:tcPr>
            <w:tcW w:w="1355" w:type="dxa"/>
          </w:tcPr>
          <w:p w14:paraId="7E2A4A9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ALK</w:t>
            </w:r>
          </w:p>
        </w:tc>
        <w:tc>
          <w:tcPr>
            <w:tcW w:w="1355" w:type="dxa"/>
          </w:tcPr>
          <w:p w14:paraId="377C2BB1"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APC</w:t>
            </w:r>
          </w:p>
        </w:tc>
        <w:tc>
          <w:tcPr>
            <w:tcW w:w="1356" w:type="dxa"/>
          </w:tcPr>
          <w:p w14:paraId="31A4FEFE"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ARAF</w:t>
            </w:r>
          </w:p>
        </w:tc>
        <w:tc>
          <w:tcPr>
            <w:tcW w:w="1356" w:type="dxa"/>
          </w:tcPr>
          <w:p w14:paraId="21D71A03"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ARID1A</w:t>
            </w:r>
          </w:p>
        </w:tc>
        <w:tc>
          <w:tcPr>
            <w:tcW w:w="1356" w:type="dxa"/>
          </w:tcPr>
          <w:p w14:paraId="540DA05B"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ARID1B</w:t>
            </w:r>
          </w:p>
        </w:tc>
      </w:tr>
      <w:tr w:rsidR="00F841D4" w14:paraId="273ED44A" w14:textId="77777777" w:rsidTr="00C55740">
        <w:trPr>
          <w:trHeight w:val="340"/>
          <w:jc w:val="center"/>
        </w:trPr>
        <w:tc>
          <w:tcPr>
            <w:tcW w:w="1355" w:type="dxa"/>
          </w:tcPr>
          <w:p w14:paraId="53EE6859"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ARID2</w:t>
            </w:r>
          </w:p>
        </w:tc>
        <w:tc>
          <w:tcPr>
            <w:tcW w:w="1355" w:type="dxa"/>
          </w:tcPr>
          <w:p w14:paraId="7C261384"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AXIN1</w:t>
            </w:r>
          </w:p>
        </w:tc>
        <w:tc>
          <w:tcPr>
            <w:tcW w:w="1355" w:type="dxa"/>
          </w:tcPr>
          <w:p w14:paraId="5BC7B273"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B2M</w:t>
            </w:r>
          </w:p>
        </w:tc>
        <w:tc>
          <w:tcPr>
            <w:tcW w:w="1355" w:type="dxa"/>
          </w:tcPr>
          <w:p w14:paraId="1715DD97"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BAP1</w:t>
            </w:r>
          </w:p>
        </w:tc>
        <w:tc>
          <w:tcPr>
            <w:tcW w:w="1356" w:type="dxa"/>
          </w:tcPr>
          <w:p w14:paraId="3CE2AE57"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BMPR1A</w:t>
            </w:r>
          </w:p>
        </w:tc>
        <w:tc>
          <w:tcPr>
            <w:tcW w:w="1356" w:type="dxa"/>
          </w:tcPr>
          <w:p w14:paraId="5F471A31"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BRD3</w:t>
            </w:r>
          </w:p>
        </w:tc>
        <w:tc>
          <w:tcPr>
            <w:tcW w:w="1356" w:type="dxa"/>
          </w:tcPr>
          <w:p w14:paraId="45C4BACB"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BRD4</w:t>
            </w:r>
          </w:p>
        </w:tc>
      </w:tr>
      <w:tr w:rsidR="00F841D4" w14:paraId="0FA56AA9" w14:textId="77777777" w:rsidTr="00C55740">
        <w:trPr>
          <w:trHeight w:val="340"/>
          <w:jc w:val="center"/>
        </w:trPr>
        <w:tc>
          <w:tcPr>
            <w:tcW w:w="1355" w:type="dxa"/>
          </w:tcPr>
          <w:p w14:paraId="3062ECDB"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CCND1</w:t>
            </w:r>
          </w:p>
        </w:tc>
        <w:tc>
          <w:tcPr>
            <w:tcW w:w="1355" w:type="dxa"/>
          </w:tcPr>
          <w:p w14:paraId="5E255C7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CCNE1</w:t>
            </w:r>
          </w:p>
        </w:tc>
        <w:tc>
          <w:tcPr>
            <w:tcW w:w="1355" w:type="dxa"/>
          </w:tcPr>
          <w:p w14:paraId="5A58D89B"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CDH1</w:t>
            </w:r>
          </w:p>
        </w:tc>
        <w:tc>
          <w:tcPr>
            <w:tcW w:w="1355" w:type="dxa"/>
          </w:tcPr>
          <w:p w14:paraId="1D7AA5ED"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CDK12</w:t>
            </w:r>
          </w:p>
        </w:tc>
        <w:tc>
          <w:tcPr>
            <w:tcW w:w="1356" w:type="dxa"/>
          </w:tcPr>
          <w:p w14:paraId="053C32FE"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CDK4</w:t>
            </w:r>
          </w:p>
        </w:tc>
        <w:tc>
          <w:tcPr>
            <w:tcW w:w="1356" w:type="dxa"/>
          </w:tcPr>
          <w:p w14:paraId="717CEF18"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CDK6</w:t>
            </w:r>
          </w:p>
        </w:tc>
        <w:tc>
          <w:tcPr>
            <w:tcW w:w="1356" w:type="dxa"/>
          </w:tcPr>
          <w:p w14:paraId="60ED6E18"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CDKN1B</w:t>
            </w:r>
          </w:p>
        </w:tc>
      </w:tr>
      <w:tr w:rsidR="00F841D4" w14:paraId="06B7247B" w14:textId="77777777" w:rsidTr="00C55740">
        <w:trPr>
          <w:trHeight w:val="340"/>
          <w:jc w:val="center"/>
        </w:trPr>
        <w:tc>
          <w:tcPr>
            <w:tcW w:w="1355" w:type="dxa"/>
          </w:tcPr>
          <w:p w14:paraId="57F98400" w14:textId="635D9144" w:rsidR="00F841D4" w:rsidRPr="00F841D4" w:rsidRDefault="00F841D4" w:rsidP="00F841D4">
            <w:pPr>
              <w:widowControl/>
              <w:adjustRightInd w:val="0"/>
              <w:snapToGrid w:val="0"/>
              <w:jc w:val="center"/>
              <w:rPr>
                <w:rFonts w:ascii="思源黑体 CN Normal" w:eastAsia="思源黑体 CN Normal" w:hAnsi="思源黑体 CN Normal" w:cs="思源黑体 CN Bold"/>
                <w:i/>
                <w:iCs/>
                <w:color w:val="FF0000"/>
                <w:kern w:val="0"/>
                <w:sz w:val="18"/>
                <w:szCs w:val="18"/>
              </w:rPr>
            </w:pPr>
            <w:r>
              <w:rPr>
                <w:rFonts w:ascii="思源黑体 CN Normal" w:eastAsia="思源黑体 CN Normal" w:hAnsi="思源黑体 CN Normal" w:cs="思源黑体 CN Bold" w:hint="eastAsia"/>
                <w:i/>
                <w:iCs/>
                <w:kern w:val="0"/>
                <w:sz w:val="18"/>
                <w:szCs w:val="18"/>
              </w:rPr>
              <w:t>BRCA1</w:t>
            </w:r>
          </w:p>
        </w:tc>
        <w:tc>
          <w:tcPr>
            <w:tcW w:w="1355" w:type="dxa"/>
          </w:tcPr>
          <w:p w14:paraId="1A49CD18" w14:textId="179AB872" w:rsidR="00F841D4" w:rsidRPr="00F841D4" w:rsidRDefault="00F841D4" w:rsidP="00F841D4">
            <w:pPr>
              <w:widowControl/>
              <w:adjustRightInd w:val="0"/>
              <w:snapToGrid w:val="0"/>
              <w:jc w:val="center"/>
              <w:rPr>
                <w:rFonts w:ascii="思源黑体 CN Normal" w:eastAsia="思源黑体 CN Normal" w:hAnsi="思源黑体 CN Normal" w:cs="思源黑体 CN Bold"/>
                <w:i/>
                <w:iCs/>
                <w:color w:val="FF0000"/>
                <w:kern w:val="0"/>
                <w:sz w:val="18"/>
                <w:szCs w:val="18"/>
              </w:rPr>
            </w:pPr>
            <w:r>
              <w:rPr>
                <w:rFonts w:ascii="思源黑体 CN Normal" w:eastAsia="思源黑体 CN Normal" w:hAnsi="思源黑体 CN Normal" w:cs="思源黑体 CN Bold" w:hint="eastAsia"/>
                <w:i/>
                <w:iCs/>
                <w:kern w:val="0"/>
                <w:sz w:val="18"/>
                <w:szCs w:val="18"/>
              </w:rPr>
              <w:t>PALB2</w:t>
            </w:r>
          </w:p>
        </w:tc>
        <w:tc>
          <w:tcPr>
            <w:tcW w:w="1355" w:type="dxa"/>
          </w:tcPr>
          <w:p w14:paraId="1C4DC413"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CHD1</w:t>
            </w:r>
          </w:p>
        </w:tc>
        <w:tc>
          <w:tcPr>
            <w:tcW w:w="1355" w:type="dxa"/>
          </w:tcPr>
          <w:p w14:paraId="6E67C2C6"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CLDN18</w:t>
            </w:r>
          </w:p>
        </w:tc>
        <w:tc>
          <w:tcPr>
            <w:tcW w:w="1356" w:type="dxa"/>
          </w:tcPr>
          <w:p w14:paraId="1DA816C6"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CLIP1</w:t>
            </w:r>
          </w:p>
        </w:tc>
        <w:tc>
          <w:tcPr>
            <w:tcW w:w="1356" w:type="dxa"/>
          </w:tcPr>
          <w:p w14:paraId="547E72AF"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CTNNB1</w:t>
            </w:r>
          </w:p>
        </w:tc>
        <w:tc>
          <w:tcPr>
            <w:tcW w:w="1356" w:type="dxa"/>
          </w:tcPr>
          <w:p w14:paraId="12028BBA"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CYP17A1</w:t>
            </w:r>
          </w:p>
        </w:tc>
      </w:tr>
      <w:tr w:rsidR="00F841D4" w14:paraId="4F19BEF9" w14:textId="77777777" w:rsidTr="00C55740">
        <w:trPr>
          <w:trHeight w:val="340"/>
          <w:jc w:val="center"/>
        </w:trPr>
        <w:tc>
          <w:tcPr>
            <w:tcW w:w="1355" w:type="dxa"/>
          </w:tcPr>
          <w:p w14:paraId="3AFF4838"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CYP2D6</w:t>
            </w:r>
          </w:p>
        </w:tc>
        <w:tc>
          <w:tcPr>
            <w:tcW w:w="1355" w:type="dxa"/>
          </w:tcPr>
          <w:p w14:paraId="6E82556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DDR2</w:t>
            </w:r>
          </w:p>
        </w:tc>
        <w:tc>
          <w:tcPr>
            <w:tcW w:w="1355" w:type="dxa"/>
          </w:tcPr>
          <w:p w14:paraId="191307B8"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DICER1</w:t>
            </w:r>
          </w:p>
        </w:tc>
        <w:tc>
          <w:tcPr>
            <w:tcW w:w="1355" w:type="dxa"/>
          </w:tcPr>
          <w:p w14:paraId="0A1BD36C"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DNAJB1</w:t>
            </w:r>
          </w:p>
        </w:tc>
        <w:tc>
          <w:tcPr>
            <w:tcW w:w="1356" w:type="dxa"/>
          </w:tcPr>
          <w:p w14:paraId="688A84D6"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DNMT3A</w:t>
            </w:r>
          </w:p>
        </w:tc>
        <w:tc>
          <w:tcPr>
            <w:tcW w:w="1356" w:type="dxa"/>
          </w:tcPr>
          <w:p w14:paraId="25170532"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DPYD</w:t>
            </w:r>
          </w:p>
        </w:tc>
        <w:tc>
          <w:tcPr>
            <w:tcW w:w="1356" w:type="dxa"/>
          </w:tcPr>
          <w:p w14:paraId="7F2F27E0"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EIF1AX</w:t>
            </w:r>
          </w:p>
        </w:tc>
      </w:tr>
      <w:tr w:rsidR="00F841D4" w14:paraId="3677A3F5" w14:textId="77777777" w:rsidTr="00C55740">
        <w:trPr>
          <w:trHeight w:val="340"/>
          <w:jc w:val="center"/>
        </w:trPr>
        <w:tc>
          <w:tcPr>
            <w:tcW w:w="1355" w:type="dxa"/>
          </w:tcPr>
          <w:p w14:paraId="29C04760"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ELK4</w:t>
            </w:r>
          </w:p>
        </w:tc>
        <w:tc>
          <w:tcPr>
            <w:tcW w:w="1355" w:type="dxa"/>
          </w:tcPr>
          <w:p w14:paraId="507EFD73"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EPCAM</w:t>
            </w:r>
          </w:p>
        </w:tc>
        <w:tc>
          <w:tcPr>
            <w:tcW w:w="1355" w:type="dxa"/>
          </w:tcPr>
          <w:p w14:paraId="32CDFADF"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ERBB3</w:t>
            </w:r>
          </w:p>
        </w:tc>
        <w:tc>
          <w:tcPr>
            <w:tcW w:w="1355" w:type="dxa"/>
          </w:tcPr>
          <w:p w14:paraId="231E0B8A"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ERCC2</w:t>
            </w:r>
          </w:p>
        </w:tc>
        <w:tc>
          <w:tcPr>
            <w:tcW w:w="1356" w:type="dxa"/>
          </w:tcPr>
          <w:p w14:paraId="52AD6E6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ERG</w:t>
            </w:r>
          </w:p>
        </w:tc>
        <w:tc>
          <w:tcPr>
            <w:tcW w:w="1356" w:type="dxa"/>
          </w:tcPr>
          <w:p w14:paraId="6270FA8C"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ESR1</w:t>
            </w:r>
          </w:p>
        </w:tc>
        <w:tc>
          <w:tcPr>
            <w:tcW w:w="1356" w:type="dxa"/>
          </w:tcPr>
          <w:p w14:paraId="2348AF3E"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ETV1</w:t>
            </w:r>
          </w:p>
        </w:tc>
      </w:tr>
      <w:tr w:rsidR="00F841D4" w14:paraId="0E641047" w14:textId="77777777" w:rsidTr="00C55740">
        <w:trPr>
          <w:trHeight w:val="340"/>
          <w:jc w:val="center"/>
        </w:trPr>
        <w:tc>
          <w:tcPr>
            <w:tcW w:w="1355" w:type="dxa"/>
          </w:tcPr>
          <w:p w14:paraId="26D9BDF4"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ETV4</w:t>
            </w:r>
          </w:p>
        </w:tc>
        <w:tc>
          <w:tcPr>
            <w:tcW w:w="1355" w:type="dxa"/>
          </w:tcPr>
          <w:p w14:paraId="0A590C37"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ETV5</w:t>
            </w:r>
          </w:p>
        </w:tc>
        <w:tc>
          <w:tcPr>
            <w:tcW w:w="1355" w:type="dxa"/>
          </w:tcPr>
          <w:p w14:paraId="153653E7"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EZH2</w:t>
            </w:r>
          </w:p>
        </w:tc>
        <w:tc>
          <w:tcPr>
            <w:tcW w:w="1355" w:type="dxa"/>
          </w:tcPr>
          <w:p w14:paraId="603D880D"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FAT1</w:t>
            </w:r>
          </w:p>
        </w:tc>
        <w:tc>
          <w:tcPr>
            <w:tcW w:w="1356" w:type="dxa"/>
          </w:tcPr>
          <w:p w14:paraId="33995156"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FBXW7</w:t>
            </w:r>
          </w:p>
        </w:tc>
        <w:tc>
          <w:tcPr>
            <w:tcW w:w="1356" w:type="dxa"/>
          </w:tcPr>
          <w:p w14:paraId="1BD21853"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FGF19</w:t>
            </w:r>
          </w:p>
        </w:tc>
        <w:tc>
          <w:tcPr>
            <w:tcW w:w="1356" w:type="dxa"/>
          </w:tcPr>
          <w:p w14:paraId="65FBF7F3"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FGFR2</w:t>
            </w:r>
          </w:p>
        </w:tc>
      </w:tr>
      <w:tr w:rsidR="00F841D4" w14:paraId="78B715FE" w14:textId="77777777" w:rsidTr="00C55740">
        <w:trPr>
          <w:trHeight w:val="340"/>
          <w:jc w:val="center"/>
        </w:trPr>
        <w:tc>
          <w:tcPr>
            <w:tcW w:w="1355" w:type="dxa"/>
          </w:tcPr>
          <w:p w14:paraId="2FD135F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FGFR3</w:t>
            </w:r>
          </w:p>
        </w:tc>
        <w:tc>
          <w:tcPr>
            <w:tcW w:w="1355" w:type="dxa"/>
          </w:tcPr>
          <w:p w14:paraId="080FBA6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FGFR4</w:t>
            </w:r>
          </w:p>
        </w:tc>
        <w:tc>
          <w:tcPr>
            <w:tcW w:w="1355" w:type="dxa"/>
          </w:tcPr>
          <w:p w14:paraId="5E6E659E"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FH</w:t>
            </w:r>
          </w:p>
        </w:tc>
        <w:tc>
          <w:tcPr>
            <w:tcW w:w="1355" w:type="dxa"/>
          </w:tcPr>
          <w:p w14:paraId="4C3D4FB1"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FLT3</w:t>
            </w:r>
          </w:p>
        </w:tc>
        <w:tc>
          <w:tcPr>
            <w:tcW w:w="1356" w:type="dxa"/>
          </w:tcPr>
          <w:p w14:paraId="6727055A"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FOXA1</w:t>
            </w:r>
          </w:p>
        </w:tc>
        <w:tc>
          <w:tcPr>
            <w:tcW w:w="1356" w:type="dxa"/>
          </w:tcPr>
          <w:p w14:paraId="5F05358B"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GATA3</w:t>
            </w:r>
          </w:p>
        </w:tc>
        <w:tc>
          <w:tcPr>
            <w:tcW w:w="1356" w:type="dxa"/>
          </w:tcPr>
          <w:p w14:paraId="65E40C41"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GATA6</w:t>
            </w:r>
          </w:p>
        </w:tc>
      </w:tr>
      <w:tr w:rsidR="00F841D4" w14:paraId="40365155" w14:textId="77777777" w:rsidTr="00C55740">
        <w:trPr>
          <w:trHeight w:val="340"/>
          <w:jc w:val="center"/>
        </w:trPr>
        <w:tc>
          <w:tcPr>
            <w:tcW w:w="1355" w:type="dxa"/>
          </w:tcPr>
          <w:p w14:paraId="22D39F32"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GLI1</w:t>
            </w:r>
          </w:p>
        </w:tc>
        <w:tc>
          <w:tcPr>
            <w:tcW w:w="1355" w:type="dxa"/>
          </w:tcPr>
          <w:p w14:paraId="2B8F06A0"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GLI2</w:t>
            </w:r>
          </w:p>
        </w:tc>
        <w:tc>
          <w:tcPr>
            <w:tcW w:w="1355" w:type="dxa"/>
          </w:tcPr>
          <w:p w14:paraId="28FDEA37"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GNA11</w:t>
            </w:r>
          </w:p>
        </w:tc>
        <w:tc>
          <w:tcPr>
            <w:tcW w:w="1355" w:type="dxa"/>
          </w:tcPr>
          <w:p w14:paraId="300EFB66"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GNA14</w:t>
            </w:r>
          </w:p>
        </w:tc>
        <w:tc>
          <w:tcPr>
            <w:tcW w:w="1356" w:type="dxa"/>
          </w:tcPr>
          <w:p w14:paraId="49CF5378"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GNAQ</w:t>
            </w:r>
          </w:p>
        </w:tc>
        <w:tc>
          <w:tcPr>
            <w:tcW w:w="1356" w:type="dxa"/>
          </w:tcPr>
          <w:p w14:paraId="31C1ED26"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GNAS</w:t>
            </w:r>
          </w:p>
        </w:tc>
        <w:tc>
          <w:tcPr>
            <w:tcW w:w="1356" w:type="dxa"/>
          </w:tcPr>
          <w:p w14:paraId="77B39A60"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GTF2I</w:t>
            </w:r>
          </w:p>
        </w:tc>
      </w:tr>
      <w:tr w:rsidR="00F841D4" w14:paraId="30DDFF7F" w14:textId="77777777" w:rsidTr="00C55740">
        <w:trPr>
          <w:trHeight w:val="340"/>
          <w:jc w:val="center"/>
        </w:trPr>
        <w:tc>
          <w:tcPr>
            <w:tcW w:w="1355" w:type="dxa"/>
          </w:tcPr>
          <w:p w14:paraId="7EDAF87A"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H3-3A</w:t>
            </w:r>
          </w:p>
        </w:tc>
        <w:tc>
          <w:tcPr>
            <w:tcW w:w="1355" w:type="dxa"/>
          </w:tcPr>
          <w:p w14:paraId="317B4EEA"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H3C2</w:t>
            </w:r>
          </w:p>
        </w:tc>
        <w:tc>
          <w:tcPr>
            <w:tcW w:w="1355" w:type="dxa"/>
          </w:tcPr>
          <w:p w14:paraId="628F44BE"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H3C3</w:t>
            </w:r>
          </w:p>
        </w:tc>
        <w:tc>
          <w:tcPr>
            <w:tcW w:w="1355" w:type="dxa"/>
          </w:tcPr>
          <w:p w14:paraId="2D4D0FC8"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HDAC2</w:t>
            </w:r>
          </w:p>
        </w:tc>
        <w:tc>
          <w:tcPr>
            <w:tcW w:w="1356" w:type="dxa"/>
          </w:tcPr>
          <w:p w14:paraId="00632E92"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HOXB13</w:t>
            </w:r>
          </w:p>
        </w:tc>
        <w:tc>
          <w:tcPr>
            <w:tcW w:w="1356" w:type="dxa"/>
          </w:tcPr>
          <w:p w14:paraId="77FE5261"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HRAS</w:t>
            </w:r>
          </w:p>
        </w:tc>
        <w:tc>
          <w:tcPr>
            <w:tcW w:w="1356" w:type="dxa"/>
          </w:tcPr>
          <w:p w14:paraId="72AB4E0B"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HSD3B1</w:t>
            </w:r>
          </w:p>
        </w:tc>
      </w:tr>
      <w:tr w:rsidR="00F841D4" w14:paraId="4C395444" w14:textId="77777777" w:rsidTr="00C55740">
        <w:trPr>
          <w:trHeight w:val="340"/>
          <w:jc w:val="center"/>
        </w:trPr>
        <w:tc>
          <w:tcPr>
            <w:tcW w:w="1355" w:type="dxa"/>
          </w:tcPr>
          <w:p w14:paraId="4F9F7C9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IDH1</w:t>
            </w:r>
          </w:p>
        </w:tc>
        <w:tc>
          <w:tcPr>
            <w:tcW w:w="1355" w:type="dxa"/>
          </w:tcPr>
          <w:p w14:paraId="347B4AFA"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IDH2</w:t>
            </w:r>
          </w:p>
        </w:tc>
        <w:tc>
          <w:tcPr>
            <w:tcW w:w="1355" w:type="dxa"/>
          </w:tcPr>
          <w:p w14:paraId="78F83368"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IFNGR2</w:t>
            </w:r>
          </w:p>
        </w:tc>
        <w:tc>
          <w:tcPr>
            <w:tcW w:w="1355" w:type="dxa"/>
          </w:tcPr>
          <w:p w14:paraId="64D90DC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JAK1</w:t>
            </w:r>
          </w:p>
        </w:tc>
        <w:tc>
          <w:tcPr>
            <w:tcW w:w="1356" w:type="dxa"/>
          </w:tcPr>
          <w:p w14:paraId="75F23B78"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JAK2</w:t>
            </w:r>
          </w:p>
        </w:tc>
        <w:tc>
          <w:tcPr>
            <w:tcW w:w="1356" w:type="dxa"/>
          </w:tcPr>
          <w:p w14:paraId="68E062ED"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KDM5C</w:t>
            </w:r>
          </w:p>
        </w:tc>
        <w:tc>
          <w:tcPr>
            <w:tcW w:w="1356" w:type="dxa"/>
          </w:tcPr>
          <w:p w14:paraId="03401384"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KDM6A</w:t>
            </w:r>
          </w:p>
        </w:tc>
      </w:tr>
      <w:tr w:rsidR="00F841D4" w14:paraId="70B9433B" w14:textId="77777777" w:rsidTr="00C55740">
        <w:trPr>
          <w:trHeight w:val="340"/>
          <w:jc w:val="center"/>
        </w:trPr>
        <w:tc>
          <w:tcPr>
            <w:tcW w:w="1355" w:type="dxa"/>
          </w:tcPr>
          <w:p w14:paraId="4E62A014"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KEAP1</w:t>
            </w:r>
          </w:p>
        </w:tc>
        <w:tc>
          <w:tcPr>
            <w:tcW w:w="1355" w:type="dxa"/>
          </w:tcPr>
          <w:p w14:paraId="38A3F4E9"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KIT</w:t>
            </w:r>
          </w:p>
        </w:tc>
        <w:tc>
          <w:tcPr>
            <w:tcW w:w="1355" w:type="dxa"/>
          </w:tcPr>
          <w:p w14:paraId="04F759BA"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KMT2B</w:t>
            </w:r>
          </w:p>
        </w:tc>
        <w:tc>
          <w:tcPr>
            <w:tcW w:w="1355" w:type="dxa"/>
          </w:tcPr>
          <w:p w14:paraId="2039E833"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KMT2C</w:t>
            </w:r>
          </w:p>
        </w:tc>
        <w:tc>
          <w:tcPr>
            <w:tcW w:w="1356" w:type="dxa"/>
          </w:tcPr>
          <w:p w14:paraId="688DA5C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KMT2D</w:t>
            </w:r>
          </w:p>
        </w:tc>
        <w:tc>
          <w:tcPr>
            <w:tcW w:w="1356" w:type="dxa"/>
          </w:tcPr>
          <w:p w14:paraId="1D1D6E14"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MAP2K1</w:t>
            </w:r>
          </w:p>
        </w:tc>
        <w:tc>
          <w:tcPr>
            <w:tcW w:w="1356" w:type="dxa"/>
          </w:tcPr>
          <w:p w14:paraId="0D14C43E"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MAP2K4</w:t>
            </w:r>
          </w:p>
        </w:tc>
      </w:tr>
      <w:tr w:rsidR="00F841D4" w14:paraId="676B5AA9" w14:textId="77777777" w:rsidTr="00C55740">
        <w:trPr>
          <w:trHeight w:val="340"/>
          <w:jc w:val="center"/>
        </w:trPr>
        <w:tc>
          <w:tcPr>
            <w:tcW w:w="1355" w:type="dxa"/>
          </w:tcPr>
          <w:p w14:paraId="0E551DEE"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MDM2</w:t>
            </w:r>
          </w:p>
        </w:tc>
        <w:tc>
          <w:tcPr>
            <w:tcW w:w="1355" w:type="dxa"/>
          </w:tcPr>
          <w:p w14:paraId="7269F1B9"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MDM4</w:t>
            </w:r>
          </w:p>
        </w:tc>
        <w:tc>
          <w:tcPr>
            <w:tcW w:w="1355" w:type="dxa"/>
          </w:tcPr>
          <w:p w14:paraId="656B443C"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MET</w:t>
            </w:r>
          </w:p>
        </w:tc>
        <w:tc>
          <w:tcPr>
            <w:tcW w:w="1355" w:type="dxa"/>
          </w:tcPr>
          <w:p w14:paraId="5F259FB7"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MLH1</w:t>
            </w:r>
          </w:p>
        </w:tc>
        <w:tc>
          <w:tcPr>
            <w:tcW w:w="1356" w:type="dxa"/>
          </w:tcPr>
          <w:p w14:paraId="416D1B3A"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MLH3</w:t>
            </w:r>
          </w:p>
        </w:tc>
        <w:tc>
          <w:tcPr>
            <w:tcW w:w="1356" w:type="dxa"/>
          </w:tcPr>
          <w:p w14:paraId="11BA618E"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MMS22L</w:t>
            </w:r>
          </w:p>
        </w:tc>
        <w:tc>
          <w:tcPr>
            <w:tcW w:w="1356" w:type="dxa"/>
          </w:tcPr>
          <w:p w14:paraId="363D4420"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MSH2</w:t>
            </w:r>
          </w:p>
        </w:tc>
      </w:tr>
      <w:tr w:rsidR="00F841D4" w14:paraId="153AACFA" w14:textId="77777777" w:rsidTr="00C55740">
        <w:trPr>
          <w:trHeight w:val="340"/>
          <w:jc w:val="center"/>
        </w:trPr>
        <w:tc>
          <w:tcPr>
            <w:tcW w:w="1355" w:type="dxa"/>
          </w:tcPr>
          <w:p w14:paraId="1C81F9D6"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MSH3</w:t>
            </w:r>
          </w:p>
        </w:tc>
        <w:tc>
          <w:tcPr>
            <w:tcW w:w="1355" w:type="dxa"/>
          </w:tcPr>
          <w:p w14:paraId="415A448F" w14:textId="195E98E0"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EBNA1</w:t>
            </w:r>
          </w:p>
        </w:tc>
        <w:tc>
          <w:tcPr>
            <w:tcW w:w="1355" w:type="dxa"/>
          </w:tcPr>
          <w:p w14:paraId="3F04F62B"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MTOR</w:t>
            </w:r>
          </w:p>
        </w:tc>
        <w:tc>
          <w:tcPr>
            <w:tcW w:w="1355" w:type="dxa"/>
          </w:tcPr>
          <w:p w14:paraId="3C64AFC1"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MUTYH</w:t>
            </w:r>
          </w:p>
        </w:tc>
        <w:tc>
          <w:tcPr>
            <w:tcW w:w="1356" w:type="dxa"/>
          </w:tcPr>
          <w:p w14:paraId="7DB75AAC"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MYC</w:t>
            </w:r>
          </w:p>
        </w:tc>
        <w:tc>
          <w:tcPr>
            <w:tcW w:w="1356" w:type="dxa"/>
          </w:tcPr>
          <w:p w14:paraId="7E1E7756"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MYCN</w:t>
            </w:r>
          </w:p>
        </w:tc>
        <w:tc>
          <w:tcPr>
            <w:tcW w:w="1356" w:type="dxa"/>
          </w:tcPr>
          <w:p w14:paraId="71D50C02"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NF1</w:t>
            </w:r>
          </w:p>
        </w:tc>
      </w:tr>
      <w:tr w:rsidR="00F841D4" w14:paraId="41DDF81C" w14:textId="77777777" w:rsidTr="00C55740">
        <w:trPr>
          <w:trHeight w:val="340"/>
          <w:jc w:val="center"/>
        </w:trPr>
        <w:tc>
          <w:tcPr>
            <w:tcW w:w="1355" w:type="dxa"/>
          </w:tcPr>
          <w:p w14:paraId="070ABD3A"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NF2</w:t>
            </w:r>
          </w:p>
        </w:tc>
        <w:tc>
          <w:tcPr>
            <w:tcW w:w="1355" w:type="dxa"/>
          </w:tcPr>
          <w:p w14:paraId="420A1BB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NFE2L2</w:t>
            </w:r>
          </w:p>
        </w:tc>
        <w:tc>
          <w:tcPr>
            <w:tcW w:w="1355" w:type="dxa"/>
          </w:tcPr>
          <w:p w14:paraId="18D5CD17"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NKX2-1</w:t>
            </w:r>
          </w:p>
        </w:tc>
        <w:tc>
          <w:tcPr>
            <w:tcW w:w="1355" w:type="dxa"/>
          </w:tcPr>
          <w:p w14:paraId="5D29B921"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NRAS</w:t>
            </w:r>
          </w:p>
        </w:tc>
        <w:tc>
          <w:tcPr>
            <w:tcW w:w="1356" w:type="dxa"/>
          </w:tcPr>
          <w:p w14:paraId="24B015A9"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NRG1</w:t>
            </w:r>
          </w:p>
        </w:tc>
        <w:tc>
          <w:tcPr>
            <w:tcW w:w="1356" w:type="dxa"/>
          </w:tcPr>
          <w:p w14:paraId="123BB2BD"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NSD3</w:t>
            </w:r>
          </w:p>
        </w:tc>
        <w:tc>
          <w:tcPr>
            <w:tcW w:w="1356" w:type="dxa"/>
          </w:tcPr>
          <w:p w14:paraId="1744B4EF"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NTRK1</w:t>
            </w:r>
          </w:p>
        </w:tc>
      </w:tr>
      <w:tr w:rsidR="00F841D4" w14:paraId="40F13C31" w14:textId="77777777" w:rsidTr="00C55740">
        <w:trPr>
          <w:trHeight w:val="340"/>
          <w:jc w:val="center"/>
        </w:trPr>
        <w:tc>
          <w:tcPr>
            <w:tcW w:w="1355" w:type="dxa"/>
          </w:tcPr>
          <w:p w14:paraId="7B84285A"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NTRK2</w:t>
            </w:r>
          </w:p>
        </w:tc>
        <w:tc>
          <w:tcPr>
            <w:tcW w:w="1355" w:type="dxa"/>
          </w:tcPr>
          <w:p w14:paraId="180D1143"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NTRK3</w:t>
            </w:r>
          </w:p>
        </w:tc>
        <w:tc>
          <w:tcPr>
            <w:tcW w:w="1355" w:type="dxa"/>
          </w:tcPr>
          <w:p w14:paraId="485C07E3"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NUTM1</w:t>
            </w:r>
          </w:p>
        </w:tc>
        <w:tc>
          <w:tcPr>
            <w:tcW w:w="1355" w:type="dxa"/>
          </w:tcPr>
          <w:p w14:paraId="0DA7736C"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PAX8</w:t>
            </w:r>
          </w:p>
        </w:tc>
        <w:tc>
          <w:tcPr>
            <w:tcW w:w="1356" w:type="dxa"/>
          </w:tcPr>
          <w:p w14:paraId="6C03B58C"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PBRM1</w:t>
            </w:r>
          </w:p>
        </w:tc>
        <w:tc>
          <w:tcPr>
            <w:tcW w:w="1356" w:type="dxa"/>
          </w:tcPr>
          <w:p w14:paraId="6558A85B"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PDCD1LG2</w:t>
            </w:r>
          </w:p>
        </w:tc>
        <w:tc>
          <w:tcPr>
            <w:tcW w:w="1356" w:type="dxa"/>
          </w:tcPr>
          <w:p w14:paraId="153F8580"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PDGFRA</w:t>
            </w:r>
          </w:p>
        </w:tc>
      </w:tr>
      <w:tr w:rsidR="00F841D4" w14:paraId="726BE43D" w14:textId="77777777" w:rsidTr="00C55740">
        <w:trPr>
          <w:trHeight w:val="340"/>
          <w:jc w:val="center"/>
        </w:trPr>
        <w:tc>
          <w:tcPr>
            <w:tcW w:w="1355" w:type="dxa"/>
          </w:tcPr>
          <w:p w14:paraId="019F0297"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PIK3CA</w:t>
            </w:r>
          </w:p>
        </w:tc>
        <w:tc>
          <w:tcPr>
            <w:tcW w:w="1355" w:type="dxa"/>
          </w:tcPr>
          <w:p w14:paraId="4C3305B7"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PIK3R1</w:t>
            </w:r>
          </w:p>
        </w:tc>
        <w:tc>
          <w:tcPr>
            <w:tcW w:w="1355" w:type="dxa"/>
          </w:tcPr>
          <w:p w14:paraId="5C6F136C"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PMS2</w:t>
            </w:r>
          </w:p>
        </w:tc>
        <w:tc>
          <w:tcPr>
            <w:tcW w:w="1355" w:type="dxa"/>
          </w:tcPr>
          <w:p w14:paraId="2C4908A7"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PPP2R1A</w:t>
            </w:r>
          </w:p>
        </w:tc>
        <w:tc>
          <w:tcPr>
            <w:tcW w:w="1356" w:type="dxa"/>
          </w:tcPr>
          <w:p w14:paraId="08DDB029"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PTCH1</w:t>
            </w:r>
          </w:p>
        </w:tc>
        <w:tc>
          <w:tcPr>
            <w:tcW w:w="1356" w:type="dxa"/>
          </w:tcPr>
          <w:p w14:paraId="3BBBBEEE"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PTCH2</w:t>
            </w:r>
          </w:p>
        </w:tc>
        <w:tc>
          <w:tcPr>
            <w:tcW w:w="1356" w:type="dxa"/>
          </w:tcPr>
          <w:p w14:paraId="2C98867B"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PTEN</w:t>
            </w:r>
          </w:p>
        </w:tc>
      </w:tr>
      <w:tr w:rsidR="00F841D4" w14:paraId="28265857" w14:textId="77777777" w:rsidTr="00C55740">
        <w:trPr>
          <w:trHeight w:val="340"/>
          <w:jc w:val="center"/>
        </w:trPr>
        <w:tc>
          <w:tcPr>
            <w:tcW w:w="1355" w:type="dxa"/>
          </w:tcPr>
          <w:p w14:paraId="301FE3E9"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QKI</w:t>
            </w:r>
          </w:p>
        </w:tc>
        <w:tc>
          <w:tcPr>
            <w:tcW w:w="1355" w:type="dxa"/>
          </w:tcPr>
          <w:p w14:paraId="52771CE9"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RAF1</w:t>
            </w:r>
          </w:p>
        </w:tc>
        <w:tc>
          <w:tcPr>
            <w:tcW w:w="1355" w:type="dxa"/>
          </w:tcPr>
          <w:p w14:paraId="3E9D0A7C"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RASA1</w:t>
            </w:r>
          </w:p>
        </w:tc>
        <w:tc>
          <w:tcPr>
            <w:tcW w:w="1355" w:type="dxa"/>
          </w:tcPr>
          <w:p w14:paraId="29A809D8"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RASGRF1</w:t>
            </w:r>
          </w:p>
        </w:tc>
        <w:tc>
          <w:tcPr>
            <w:tcW w:w="1356" w:type="dxa"/>
          </w:tcPr>
          <w:p w14:paraId="2E8E724B"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RB1</w:t>
            </w:r>
          </w:p>
        </w:tc>
        <w:tc>
          <w:tcPr>
            <w:tcW w:w="1356" w:type="dxa"/>
          </w:tcPr>
          <w:p w14:paraId="29C38462"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RET</w:t>
            </w:r>
          </w:p>
        </w:tc>
        <w:tc>
          <w:tcPr>
            <w:tcW w:w="1356" w:type="dxa"/>
          </w:tcPr>
          <w:p w14:paraId="4CBA74F9"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RICTOR</w:t>
            </w:r>
          </w:p>
        </w:tc>
      </w:tr>
      <w:tr w:rsidR="00F841D4" w14:paraId="2D3E6B22" w14:textId="77777777" w:rsidTr="00C55740">
        <w:trPr>
          <w:trHeight w:val="340"/>
          <w:jc w:val="center"/>
        </w:trPr>
        <w:tc>
          <w:tcPr>
            <w:tcW w:w="1355" w:type="dxa"/>
          </w:tcPr>
          <w:p w14:paraId="6217B9F3"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RIT1</w:t>
            </w:r>
          </w:p>
        </w:tc>
        <w:tc>
          <w:tcPr>
            <w:tcW w:w="1355" w:type="dxa"/>
          </w:tcPr>
          <w:p w14:paraId="43458FE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RNF43</w:t>
            </w:r>
          </w:p>
        </w:tc>
        <w:tc>
          <w:tcPr>
            <w:tcW w:w="1355" w:type="dxa"/>
          </w:tcPr>
          <w:p w14:paraId="5EAE1E41"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ROS1</w:t>
            </w:r>
          </w:p>
        </w:tc>
        <w:tc>
          <w:tcPr>
            <w:tcW w:w="1355" w:type="dxa"/>
          </w:tcPr>
          <w:p w14:paraId="58CB8A30"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SETD2</w:t>
            </w:r>
          </w:p>
        </w:tc>
        <w:tc>
          <w:tcPr>
            <w:tcW w:w="1356" w:type="dxa"/>
          </w:tcPr>
          <w:p w14:paraId="138146D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SF3B1</w:t>
            </w:r>
          </w:p>
        </w:tc>
        <w:tc>
          <w:tcPr>
            <w:tcW w:w="1356" w:type="dxa"/>
          </w:tcPr>
          <w:p w14:paraId="6187025D"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SMAD4</w:t>
            </w:r>
          </w:p>
        </w:tc>
        <w:tc>
          <w:tcPr>
            <w:tcW w:w="1356" w:type="dxa"/>
          </w:tcPr>
          <w:p w14:paraId="13729157"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SMARCA2</w:t>
            </w:r>
          </w:p>
        </w:tc>
      </w:tr>
      <w:tr w:rsidR="00F841D4" w14:paraId="4D31A4AC" w14:textId="77777777" w:rsidTr="00C55740">
        <w:trPr>
          <w:trHeight w:val="340"/>
          <w:jc w:val="center"/>
        </w:trPr>
        <w:tc>
          <w:tcPr>
            <w:tcW w:w="1355" w:type="dxa"/>
          </w:tcPr>
          <w:p w14:paraId="4EA0B77D"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SMARCA4</w:t>
            </w:r>
          </w:p>
        </w:tc>
        <w:tc>
          <w:tcPr>
            <w:tcW w:w="1355" w:type="dxa"/>
          </w:tcPr>
          <w:p w14:paraId="06AC22D6"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SMARCB1</w:t>
            </w:r>
          </w:p>
        </w:tc>
        <w:tc>
          <w:tcPr>
            <w:tcW w:w="1355" w:type="dxa"/>
          </w:tcPr>
          <w:p w14:paraId="14C118DA"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SMO</w:t>
            </w:r>
          </w:p>
        </w:tc>
        <w:tc>
          <w:tcPr>
            <w:tcW w:w="1355" w:type="dxa"/>
          </w:tcPr>
          <w:p w14:paraId="4EE32402"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SPOP</w:t>
            </w:r>
          </w:p>
        </w:tc>
        <w:tc>
          <w:tcPr>
            <w:tcW w:w="1356" w:type="dxa"/>
          </w:tcPr>
          <w:p w14:paraId="7AE93F22"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STAT3</w:t>
            </w:r>
          </w:p>
        </w:tc>
        <w:tc>
          <w:tcPr>
            <w:tcW w:w="1356" w:type="dxa"/>
          </w:tcPr>
          <w:p w14:paraId="6127F67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STK11</w:t>
            </w:r>
          </w:p>
        </w:tc>
        <w:tc>
          <w:tcPr>
            <w:tcW w:w="1356" w:type="dxa"/>
          </w:tcPr>
          <w:p w14:paraId="5526D120"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SUFU</w:t>
            </w:r>
          </w:p>
        </w:tc>
      </w:tr>
      <w:tr w:rsidR="00F841D4" w14:paraId="43F994BE" w14:textId="77777777" w:rsidTr="00C55740">
        <w:trPr>
          <w:trHeight w:val="340"/>
          <w:jc w:val="center"/>
        </w:trPr>
        <w:tc>
          <w:tcPr>
            <w:tcW w:w="1355" w:type="dxa"/>
          </w:tcPr>
          <w:p w14:paraId="0487317B"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TERT</w:t>
            </w:r>
          </w:p>
        </w:tc>
        <w:tc>
          <w:tcPr>
            <w:tcW w:w="1355" w:type="dxa"/>
          </w:tcPr>
          <w:p w14:paraId="5181EABD"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TET2</w:t>
            </w:r>
          </w:p>
        </w:tc>
        <w:tc>
          <w:tcPr>
            <w:tcW w:w="1355" w:type="dxa"/>
          </w:tcPr>
          <w:p w14:paraId="00173133"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TGFBR2</w:t>
            </w:r>
          </w:p>
        </w:tc>
        <w:tc>
          <w:tcPr>
            <w:tcW w:w="1355" w:type="dxa"/>
          </w:tcPr>
          <w:p w14:paraId="14C7318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UGT1A1</w:t>
            </w:r>
          </w:p>
        </w:tc>
        <w:tc>
          <w:tcPr>
            <w:tcW w:w="1356" w:type="dxa"/>
          </w:tcPr>
          <w:p w14:paraId="38C37371"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VHL</w:t>
            </w:r>
          </w:p>
        </w:tc>
        <w:tc>
          <w:tcPr>
            <w:tcW w:w="1356" w:type="dxa"/>
          </w:tcPr>
          <w:p w14:paraId="3D30790E"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YAP1</w:t>
            </w:r>
          </w:p>
        </w:tc>
        <w:tc>
          <w:tcPr>
            <w:tcW w:w="1356" w:type="dxa"/>
          </w:tcPr>
          <w:p w14:paraId="07A0EEE6"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ZFTA</w:t>
            </w:r>
          </w:p>
        </w:tc>
      </w:tr>
      <w:tr w:rsidR="00F841D4" w14:paraId="262C939D" w14:textId="77777777" w:rsidTr="00C55740">
        <w:trPr>
          <w:trHeight w:val="340"/>
          <w:jc w:val="center"/>
        </w:trPr>
        <w:tc>
          <w:tcPr>
            <w:tcW w:w="1355" w:type="dxa"/>
          </w:tcPr>
          <w:p w14:paraId="58CC16C9"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ZNF532</w:t>
            </w:r>
          </w:p>
        </w:tc>
        <w:tc>
          <w:tcPr>
            <w:tcW w:w="1355" w:type="dxa"/>
          </w:tcPr>
          <w:p w14:paraId="28930E17"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ZNF592</w:t>
            </w:r>
          </w:p>
        </w:tc>
        <w:tc>
          <w:tcPr>
            <w:tcW w:w="1355" w:type="dxa"/>
          </w:tcPr>
          <w:p w14:paraId="2C903F81"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BZLF1</w:t>
            </w:r>
          </w:p>
        </w:tc>
        <w:tc>
          <w:tcPr>
            <w:tcW w:w="1355" w:type="dxa"/>
          </w:tcPr>
          <w:p w14:paraId="34E105B7"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EBER1</w:t>
            </w:r>
          </w:p>
        </w:tc>
        <w:tc>
          <w:tcPr>
            <w:tcW w:w="1356" w:type="dxa"/>
          </w:tcPr>
          <w:p w14:paraId="37A50CC1"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EBER2</w:t>
            </w:r>
          </w:p>
        </w:tc>
        <w:tc>
          <w:tcPr>
            <w:tcW w:w="1356" w:type="dxa"/>
          </w:tcPr>
          <w:p w14:paraId="51E728B2" w14:textId="60DAE03F"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p>
        </w:tc>
        <w:tc>
          <w:tcPr>
            <w:tcW w:w="1356" w:type="dxa"/>
          </w:tcPr>
          <w:p w14:paraId="2C1113AD" w14:textId="1A844F1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p>
        </w:tc>
      </w:tr>
    </w:tbl>
    <w:p w14:paraId="04D5AE2D" w14:textId="77777777" w:rsidR="00C55740" w:rsidRDefault="00C55740">
      <w:pPr>
        <w:snapToGrid w:val="0"/>
        <w:spacing w:line="400" w:lineRule="exact"/>
        <w:rPr>
          <w:rFonts w:ascii="思源黑体 CN Normal" w:eastAsia="思源黑体 CN Normal" w:hAnsi="思源黑体 CN Normal"/>
          <w:kern w:val="0"/>
          <w:szCs w:val="21"/>
        </w:rPr>
      </w:pPr>
    </w:p>
    <w:sectPr w:rsidR="00C55740">
      <w:headerReference w:type="default" r:id="rId12"/>
      <w:footerReference w:type="default" r:id="rId13"/>
      <w:footerReference w:type="first" r:id="rId14"/>
      <w:pgSz w:w="11900" w:h="16840"/>
      <w:pgMar w:top="1440" w:right="1169" w:bottom="1440" w:left="1233" w:header="851" w:footer="62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A0383" w14:textId="77777777" w:rsidR="00F35395" w:rsidRDefault="00F35395">
      <w:r>
        <w:separator/>
      </w:r>
    </w:p>
  </w:endnote>
  <w:endnote w:type="continuationSeparator" w:id="0">
    <w:p w14:paraId="4C5A2F3A" w14:textId="77777777" w:rsidR="00F35395" w:rsidRDefault="00F35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思源黑体 CN Bold">
    <w:altName w:val="微软雅黑"/>
    <w:panose1 w:val="020B0800000000000000"/>
    <w:charset w:val="86"/>
    <w:family w:val="swiss"/>
    <w:pitch w:val="variable"/>
    <w:sig w:usb0="20000207" w:usb1="2ADF3C10" w:usb2="00000016" w:usb3="00000000" w:csb0="00060107"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思源黑体 CN Normal">
    <w:altName w:val="微软雅黑"/>
    <w:panose1 w:val="020B0400000000000000"/>
    <w:charset w:val="86"/>
    <w:family w:val="swiss"/>
    <w:notTrueType/>
    <w:pitch w:val="variable"/>
    <w:sig w:usb0="20000207" w:usb1="2ADF3C10" w:usb2="00000016" w:usb3="00000000" w:csb0="00060107" w:csb1="00000000"/>
  </w:font>
  <w:font w:name="思源黑体 CN Light">
    <w:altName w:val="黑体"/>
    <w:panose1 w:val="020B0300000000000000"/>
    <w:charset w:val="86"/>
    <w:family w:val="swiss"/>
    <w:notTrueType/>
    <w:pitch w:val="variable"/>
    <w:sig w:usb0="2000020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95" w:type="pct"/>
      <w:tblLook w:val="04A0" w:firstRow="1" w:lastRow="0" w:firstColumn="1" w:lastColumn="0" w:noHBand="0" w:noVBand="1"/>
    </w:tblPr>
    <w:tblGrid>
      <w:gridCol w:w="3686"/>
      <w:gridCol w:w="1985"/>
      <w:gridCol w:w="3818"/>
    </w:tblGrid>
    <w:tr w:rsidR="00426475" w14:paraId="39923B8E" w14:textId="77777777" w:rsidTr="00D0400A">
      <w:trPr>
        <w:trHeight w:val="403"/>
      </w:trPr>
      <w:tc>
        <w:tcPr>
          <w:tcW w:w="1942" w:type="pct"/>
          <w:shd w:val="clear" w:color="auto" w:fill="auto"/>
          <w:vAlign w:val="center"/>
        </w:tcPr>
        <w:p w14:paraId="22290677" w14:textId="77777777" w:rsidR="00426475" w:rsidRDefault="00426475" w:rsidP="00426475">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文件编号：</w:t>
          </w:r>
          <w:r>
            <w:rPr>
              <w:rFonts w:ascii="Calibri" w:eastAsia="等线" w:hAnsi="Calibri" w:cs="Calibri" w:hint="eastAsia"/>
              <w:color w:val="808080" w:themeColor="background1" w:themeShade="80"/>
              <w:kern w:val="0"/>
              <w:sz w:val="18"/>
              <w:szCs w:val="18"/>
            </w:rPr>
            <w:t>S</w:t>
          </w:r>
          <w:r>
            <w:rPr>
              <w:rFonts w:ascii="Calibri" w:eastAsia="等线" w:hAnsi="Calibri" w:cs="Calibri"/>
              <w:color w:val="808080" w:themeColor="background1" w:themeShade="80"/>
              <w:kern w:val="0"/>
              <w:sz w:val="18"/>
              <w:szCs w:val="18"/>
            </w:rPr>
            <w:t>OP-9-XW</w:t>
          </w:r>
          <w:r>
            <w:rPr>
              <w:rFonts w:ascii="Calibri" w:eastAsia="等线" w:hAnsi="Calibri" w:cs="Calibri" w:hint="eastAsia"/>
              <w:color w:val="808080" w:themeColor="background1" w:themeShade="80"/>
              <w:kern w:val="0"/>
              <w:sz w:val="18"/>
              <w:szCs w:val="18"/>
            </w:rPr>
            <w:t>6003</w:t>
          </w:r>
          <w:r>
            <w:rPr>
              <w:rFonts w:ascii="Calibri" w:eastAsia="等线" w:hAnsi="Calibri" w:cs="Calibri"/>
              <w:color w:val="808080" w:themeColor="background1" w:themeShade="80"/>
              <w:kern w:val="0"/>
              <w:sz w:val="18"/>
              <w:szCs w:val="18"/>
            </w:rPr>
            <w:t>-02-R</w:t>
          </w:r>
          <w:r>
            <w:rPr>
              <w:rFonts w:ascii="Calibri" w:eastAsia="等线" w:hAnsi="Calibri" w:cs="Calibri" w:hint="eastAsia"/>
              <w:color w:val="808080" w:themeColor="background1" w:themeShade="80"/>
              <w:kern w:val="0"/>
              <w:sz w:val="18"/>
              <w:szCs w:val="18"/>
            </w:rPr>
            <w:t>3</w:t>
          </w:r>
        </w:p>
      </w:tc>
      <w:tc>
        <w:tcPr>
          <w:tcW w:w="1046" w:type="pct"/>
          <w:shd w:val="clear" w:color="auto" w:fill="auto"/>
          <w:noWrap/>
          <w:vAlign w:val="center"/>
        </w:tcPr>
        <w:p w14:paraId="1AE9C099" w14:textId="77777777" w:rsidR="00426475" w:rsidRDefault="00426475" w:rsidP="00426475">
          <w:pPr>
            <w:widowControl/>
            <w:jc w:val="center"/>
            <w:rPr>
              <w:rFonts w:ascii="Calibri" w:eastAsia="等线" w:hAnsi="Calibri" w:cs="Calibri"/>
              <w:color w:val="000000"/>
              <w:kern w:val="0"/>
              <w:sz w:val="18"/>
              <w:szCs w:val="18"/>
            </w:rPr>
          </w:pPr>
          <w:r>
            <w:rPr>
              <w:rFonts w:ascii="Calibri" w:eastAsia="等线" w:hAnsi="Calibri" w:cs="Calibri"/>
              <w:b/>
              <w:bCs/>
              <w:color w:val="000000"/>
              <w:kern w:val="0"/>
              <w:sz w:val="18"/>
              <w:szCs w:val="18"/>
            </w:rPr>
            <w:fldChar w:fldCharType="begin"/>
          </w:r>
          <w:r>
            <w:rPr>
              <w:rFonts w:ascii="Calibri" w:eastAsia="等线" w:hAnsi="Calibri" w:cs="Calibri"/>
              <w:b/>
              <w:bCs/>
              <w:color w:val="000000"/>
              <w:kern w:val="0"/>
              <w:sz w:val="18"/>
              <w:szCs w:val="18"/>
            </w:rPr>
            <w:instrText>PAGE  \* Arabic  \* MERGEFORMAT</w:instrText>
          </w:r>
          <w:r>
            <w:rPr>
              <w:rFonts w:ascii="Calibri" w:eastAsia="等线" w:hAnsi="Calibri" w:cs="Calibri"/>
              <w:b/>
              <w:bCs/>
              <w:color w:val="000000"/>
              <w:kern w:val="0"/>
              <w:sz w:val="18"/>
              <w:szCs w:val="18"/>
            </w:rPr>
            <w:fldChar w:fldCharType="separate"/>
          </w:r>
          <w:r w:rsidRPr="00634DDE">
            <w:rPr>
              <w:rFonts w:ascii="Calibri" w:eastAsia="等线" w:hAnsi="Calibri" w:cs="Calibri"/>
              <w:b/>
              <w:bCs/>
              <w:noProof/>
              <w:color w:val="000000"/>
              <w:kern w:val="0"/>
              <w:sz w:val="18"/>
              <w:szCs w:val="18"/>
              <w:lang w:val="zh-CN"/>
            </w:rPr>
            <w:t>1</w:t>
          </w:r>
          <w:r>
            <w:rPr>
              <w:rFonts w:ascii="Calibri" w:eastAsia="等线" w:hAnsi="Calibri" w:cs="Calibri"/>
              <w:b/>
              <w:bCs/>
              <w:color w:val="000000"/>
              <w:kern w:val="0"/>
              <w:sz w:val="18"/>
              <w:szCs w:val="18"/>
            </w:rPr>
            <w:fldChar w:fldCharType="end"/>
          </w:r>
          <w:r>
            <w:rPr>
              <w:rFonts w:ascii="Calibri" w:eastAsia="等线" w:hAnsi="Calibri" w:cs="Calibri"/>
              <w:color w:val="000000"/>
              <w:kern w:val="0"/>
              <w:sz w:val="18"/>
              <w:szCs w:val="18"/>
              <w:lang w:val="zh-CN"/>
            </w:rPr>
            <w:t xml:space="preserve"> / </w:t>
          </w:r>
          <w:r>
            <w:rPr>
              <w:rFonts w:ascii="Calibri" w:eastAsia="等线" w:hAnsi="Calibri" w:cs="Calibri"/>
              <w:b/>
              <w:bCs/>
              <w:color w:val="000000"/>
              <w:kern w:val="0"/>
              <w:sz w:val="18"/>
              <w:szCs w:val="18"/>
            </w:rPr>
            <w:fldChar w:fldCharType="begin"/>
          </w:r>
          <w:r>
            <w:rPr>
              <w:rFonts w:ascii="Calibri" w:eastAsia="等线" w:hAnsi="Calibri" w:cs="Calibri"/>
              <w:b/>
              <w:bCs/>
              <w:color w:val="000000"/>
              <w:kern w:val="0"/>
              <w:sz w:val="18"/>
              <w:szCs w:val="18"/>
            </w:rPr>
            <w:instrText>NUMPAGES  \* Arabic  \* MERGEFORMAT</w:instrText>
          </w:r>
          <w:r>
            <w:rPr>
              <w:rFonts w:ascii="Calibri" w:eastAsia="等线" w:hAnsi="Calibri" w:cs="Calibri"/>
              <w:b/>
              <w:bCs/>
              <w:color w:val="000000"/>
              <w:kern w:val="0"/>
              <w:sz w:val="18"/>
              <w:szCs w:val="18"/>
            </w:rPr>
            <w:fldChar w:fldCharType="separate"/>
          </w:r>
          <w:r w:rsidRPr="00634DDE">
            <w:rPr>
              <w:rFonts w:ascii="Calibri" w:eastAsia="等线" w:hAnsi="Calibri" w:cs="Calibri"/>
              <w:b/>
              <w:bCs/>
              <w:noProof/>
              <w:color w:val="000000"/>
              <w:kern w:val="0"/>
              <w:sz w:val="18"/>
              <w:szCs w:val="18"/>
              <w:lang w:val="zh-CN"/>
            </w:rPr>
            <w:t>6</w:t>
          </w:r>
          <w:r>
            <w:rPr>
              <w:rFonts w:ascii="Calibri" w:eastAsia="等线" w:hAnsi="Calibri" w:cs="Calibri"/>
              <w:b/>
              <w:bCs/>
              <w:color w:val="000000"/>
              <w:kern w:val="0"/>
              <w:sz w:val="18"/>
              <w:szCs w:val="18"/>
            </w:rPr>
            <w:fldChar w:fldCharType="end"/>
          </w:r>
        </w:p>
      </w:tc>
      <w:tc>
        <w:tcPr>
          <w:tcW w:w="2012" w:type="pct"/>
          <w:vAlign w:val="center"/>
        </w:tcPr>
        <w:p w14:paraId="148E7E5C" w14:textId="77777777" w:rsidR="00426475" w:rsidRDefault="00426475" w:rsidP="00426475">
          <w:pPr>
            <w:widowControl/>
            <w:jc w:val="left"/>
            <w:rPr>
              <w:rFonts w:ascii="Calibri" w:eastAsia="等线" w:hAnsi="Calibri" w:cs="Calibri"/>
              <w:color w:val="808080" w:themeColor="background1" w:themeShade="80"/>
              <w:kern w:val="0"/>
              <w:sz w:val="18"/>
              <w:szCs w:val="18"/>
            </w:rPr>
          </w:pPr>
          <w:r>
            <w:rPr>
              <w:rFonts w:ascii="Calibri" w:eastAsia="等线" w:hAnsi="Calibri" w:cs="Calibri"/>
              <w:color w:val="808080" w:themeColor="background1" w:themeShade="80"/>
              <w:kern w:val="0"/>
              <w:sz w:val="18"/>
              <w:szCs w:val="18"/>
            </w:rPr>
            <w:t>检测实验室名称：上海厦维医学检验实验室</w:t>
          </w:r>
        </w:p>
      </w:tc>
    </w:tr>
    <w:tr w:rsidR="00426475" w14:paraId="4FD5044F" w14:textId="77777777" w:rsidTr="00D0400A">
      <w:trPr>
        <w:trHeight w:val="403"/>
      </w:trPr>
      <w:tc>
        <w:tcPr>
          <w:tcW w:w="1942" w:type="pct"/>
          <w:shd w:val="clear" w:color="auto" w:fill="auto"/>
          <w:vAlign w:val="center"/>
        </w:tcPr>
        <w:p w14:paraId="3A038FE7" w14:textId="77777777" w:rsidR="00426475" w:rsidRDefault="00426475" w:rsidP="00426475">
          <w:pPr>
            <w:widowControl/>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版本：</w:t>
          </w:r>
          <w:r>
            <w:rPr>
              <w:rFonts w:ascii="Calibri" w:eastAsia="等线" w:hAnsi="Calibri" w:cs="Calibri" w:hint="eastAsia"/>
              <w:color w:val="808080" w:themeColor="background1" w:themeShade="80"/>
              <w:kern w:val="0"/>
              <w:sz w:val="18"/>
              <w:szCs w:val="18"/>
            </w:rPr>
            <w:t>1</w:t>
          </w:r>
          <w:r>
            <w:rPr>
              <w:rFonts w:ascii="Calibri" w:eastAsia="等线" w:hAnsi="Calibri" w:cs="Calibri"/>
              <w:color w:val="808080" w:themeColor="background1" w:themeShade="80"/>
              <w:kern w:val="0"/>
              <w:sz w:val="18"/>
              <w:szCs w:val="18"/>
            </w:rPr>
            <w:t>.0</w:t>
          </w:r>
        </w:p>
      </w:tc>
      <w:tc>
        <w:tcPr>
          <w:tcW w:w="1046" w:type="pct"/>
          <w:shd w:val="clear" w:color="auto" w:fill="auto"/>
          <w:noWrap/>
          <w:vAlign w:val="center"/>
        </w:tcPr>
        <w:p w14:paraId="35B4582D" w14:textId="77777777" w:rsidR="00426475" w:rsidRDefault="00426475" w:rsidP="00426475">
          <w:pPr>
            <w:widowControl/>
            <w:jc w:val="center"/>
            <w:rPr>
              <w:rFonts w:ascii="Calibri" w:eastAsia="等线" w:hAnsi="Calibri" w:cs="Calibri"/>
              <w:color w:val="000000"/>
              <w:kern w:val="0"/>
              <w:sz w:val="18"/>
              <w:szCs w:val="18"/>
            </w:rPr>
          </w:pPr>
        </w:p>
      </w:tc>
      <w:tc>
        <w:tcPr>
          <w:tcW w:w="2012" w:type="pct"/>
          <w:vAlign w:val="center"/>
        </w:tcPr>
        <w:p w14:paraId="62A78638" w14:textId="77777777" w:rsidR="00426475" w:rsidRDefault="00426475" w:rsidP="00426475">
          <w:pPr>
            <w:widowControl/>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生效日期：</w:t>
          </w:r>
          <w:r>
            <w:rPr>
              <w:rFonts w:ascii="Calibri" w:eastAsia="等线" w:hAnsi="Calibri" w:cs="Calibri" w:hint="eastAsia"/>
              <w:color w:val="808080" w:themeColor="background1" w:themeShade="80"/>
              <w:kern w:val="0"/>
              <w:sz w:val="18"/>
              <w:szCs w:val="18"/>
            </w:rPr>
            <w:t>2025.04.07</w:t>
          </w:r>
        </w:p>
      </w:tc>
    </w:tr>
  </w:tbl>
  <w:p w14:paraId="58D4BE6E" w14:textId="77777777" w:rsidR="00C55740" w:rsidRDefault="00C5574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95" w:type="pct"/>
      <w:tblLook w:val="04A0" w:firstRow="1" w:lastRow="0" w:firstColumn="1" w:lastColumn="0" w:noHBand="0" w:noVBand="1"/>
    </w:tblPr>
    <w:tblGrid>
      <w:gridCol w:w="3686"/>
      <w:gridCol w:w="1985"/>
      <w:gridCol w:w="3818"/>
    </w:tblGrid>
    <w:tr w:rsidR="00426475" w14:paraId="75A4B816" w14:textId="77777777" w:rsidTr="00D0400A">
      <w:trPr>
        <w:trHeight w:val="403"/>
      </w:trPr>
      <w:tc>
        <w:tcPr>
          <w:tcW w:w="1942" w:type="pct"/>
          <w:shd w:val="clear" w:color="auto" w:fill="auto"/>
          <w:vAlign w:val="center"/>
        </w:tcPr>
        <w:p w14:paraId="383AF47C" w14:textId="77777777" w:rsidR="00426475" w:rsidRDefault="00426475" w:rsidP="00426475">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文件编号：</w:t>
          </w:r>
          <w:r>
            <w:rPr>
              <w:rFonts w:ascii="Calibri" w:eastAsia="等线" w:hAnsi="Calibri" w:cs="Calibri" w:hint="eastAsia"/>
              <w:color w:val="808080" w:themeColor="background1" w:themeShade="80"/>
              <w:kern w:val="0"/>
              <w:sz w:val="18"/>
              <w:szCs w:val="18"/>
            </w:rPr>
            <w:t>S</w:t>
          </w:r>
          <w:r>
            <w:rPr>
              <w:rFonts w:ascii="Calibri" w:eastAsia="等线" w:hAnsi="Calibri" w:cs="Calibri"/>
              <w:color w:val="808080" w:themeColor="background1" w:themeShade="80"/>
              <w:kern w:val="0"/>
              <w:sz w:val="18"/>
              <w:szCs w:val="18"/>
            </w:rPr>
            <w:t>OP-9-XW</w:t>
          </w:r>
          <w:r>
            <w:rPr>
              <w:rFonts w:ascii="Calibri" w:eastAsia="等线" w:hAnsi="Calibri" w:cs="Calibri" w:hint="eastAsia"/>
              <w:color w:val="808080" w:themeColor="background1" w:themeShade="80"/>
              <w:kern w:val="0"/>
              <w:sz w:val="18"/>
              <w:szCs w:val="18"/>
            </w:rPr>
            <w:t>6003</w:t>
          </w:r>
          <w:r>
            <w:rPr>
              <w:rFonts w:ascii="Calibri" w:eastAsia="等线" w:hAnsi="Calibri" w:cs="Calibri"/>
              <w:color w:val="808080" w:themeColor="background1" w:themeShade="80"/>
              <w:kern w:val="0"/>
              <w:sz w:val="18"/>
              <w:szCs w:val="18"/>
            </w:rPr>
            <w:t>-02-R</w:t>
          </w:r>
          <w:r>
            <w:rPr>
              <w:rFonts w:ascii="Calibri" w:eastAsia="等线" w:hAnsi="Calibri" w:cs="Calibri" w:hint="eastAsia"/>
              <w:color w:val="808080" w:themeColor="background1" w:themeShade="80"/>
              <w:kern w:val="0"/>
              <w:sz w:val="18"/>
              <w:szCs w:val="18"/>
            </w:rPr>
            <w:t>3</w:t>
          </w:r>
        </w:p>
      </w:tc>
      <w:tc>
        <w:tcPr>
          <w:tcW w:w="1046" w:type="pct"/>
          <w:shd w:val="clear" w:color="auto" w:fill="auto"/>
          <w:noWrap/>
          <w:vAlign w:val="center"/>
        </w:tcPr>
        <w:p w14:paraId="48C21702" w14:textId="77777777" w:rsidR="00426475" w:rsidRDefault="00426475" w:rsidP="00426475">
          <w:pPr>
            <w:widowControl/>
            <w:jc w:val="center"/>
            <w:rPr>
              <w:rFonts w:ascii="Calibri" w:eastAsia="等线" w:hAnsi="Calibri" w:cs="Calibri"/>
              <w:color w:val="000000"/>
              <w:kern w:val="0"/>
              <w:sz w:val="18"/>
              <w:szCs w:val="18"/>
            </w:rPr>
          </w:pPr>
          <w:r>
            <w:rPr>
              <w:rFonts w:ascii="Calibri" w:eastAsia="等线" w:hAnsi="Calibri" w:cs="Calibri"/>
              <w:b/>
              <w:bCs/>
              <w:color w:val="000000"/>
              <w:kern w:val="0"/>
              <w:sz w:val="18"/>
              <w:szCs w:val="18"/>
            </w:rPr>
            <w:fldChar w:fldCharType="begin"/>
          </w:r>
          <w:r>
            <w:rPr>
              <w:rFonts w:ascii="Calibri" w:eastAsia="等线" w:hAnsi="Calibri" w:cs="Calibri"/>
              <w:b/>
              <w:bCs/>
              <w:color w:val="000000"/>
              <w:kern w:val="0"/>
              <w:sz w:val="18"/>
              <w:szCs w:val="18"/>
            </w:rPr>
            <w:instrText>PAGE  \* Arabic  \* MERGEFORMAT</w:instrText>
          </w:r>
          <w:r>
            <w:rPr>
              <w:rFonts w:ascii="Calibri" w:eastAsia="等线" w:hAnsi="Calibri" w:cs="Calibri"/>
              <w:b/>
              <w:bCs/>
              <w:color w:val="000000"/>
              <w:kern w:val="0"/>
              <w:sz w:val="18"/>
              <w:szCs w:val="18"/>
            </w:rPr>
            <w:fldChar w:fldCharType="separate"/>
          </w:r>
          <w:r w:rsidRPr="00634DDE">
            <w:rPr>
              <w:rFonts w:ascii="Calibri" w:eastAsia="等线" w:hAnsi="Calibri" w:cs="Calibri"/>
              <w:b/>
              <w:bCs/>
              <w:noProof/>
              <w:color w:val="000000"/>
              <w:kern w:val="0"/>
              <w:sz w:val="18"/>
              <w:szCs w:val="18"/>
              <w:lang w:val="zh-CN"/>
            </w:rPr>
            <w:t>1</w:t>
          </w:r>
          <w:r>
            <w:rPr>
              <w:rFonts w:ascii="Calibri" w:eastAsia="等线" w:hAnsi="Calibri" w:cs="Calibri"/>
              <w:b/>
              <w:bCs/>
              <w:color w:val="000000"/>
              <w:kern w:val="0"/>
              <w:sz w:val="18"/>
              <w:szCs w:val="18"/>
            </w:rPr>
            <w:fldChar w:fldCharType="end"/>
          </w:r>
          <w:r>
            <w:rPr>
              <w:rFonts w:ascii="Calibri" w:eastAsia="等线" w:hAnsi="Calibri" w:cs="Calibri"/>
              <w:color w:val="000000"/>
              <w:kern w:val="0"/>
              <w:sz w:val="18"/>
              <w:szCs w:val="18"/>
              <w:lang w:val="zh-CN"/>
            </w:rPr>
            <w:t xml:space="preserve"> / </w:t>
          </w:r>
          <w:r>
            <w:rPr>
              <w:rFonts w:ascii="Calibri" w:eastAsia="等线" w:hAnsi="Calibri" w:cs="Calibri"/>
              <w:b/>
              <w:bCs/>
              <w:color w:val="000000"/>
              <w:kern w:val="0"/>
              <w:sz w:val="18"/>
              <w:szCs w:val="18"/>
            </w:rPr>
            <w:fldChar w:fldCharType="begin"/>
          </w:r>
          <w:r>
            <w:rPr>
              <w:rFonts w:ascii="Calibri" w:eastAsia="等线" w:hAnsi="Calibri" w:cs="Calibri"/>
              <w:b/>
              <w:bCs/>
              <w:color w:val="000000"/>
              <w:kern w:val="0"/>
              <w:sz w:val="18"/>
              <w:szCs w:val="18"/>
            </w:rPr>
            <w:instrText>NUMPAGES  \* Arabic  \* MERGEFORMAT</w:instrText>
          </w:r>
          <w:r>
            <w:rPr>
              <w:rFonts w:ascii="Calibri" w:eastAsia="等线" w:hAnsi="Calibri" w:cs="Calibri"/>
              <w:b/>
              <w:bCs/>
              <w:color w:val="000000"/>
              <w:kern w:val="0"/>
              <w:sz w:val="18"/>
              <w:szCs w:val="18"/>
            </w:rPr>
            <w:fldChar w:fldCharType="separate"/>
          </w:r>
          <w:r w:rsidRPr="00634DDE">
            <w:rPr>
              <w:rFonts w:ascii="Calibri" w:eastAsia="等线" w:hAnsi="Calibri" w:cs="Calibri"/>
              <w:b/>
              <w:bCs/>
              <w:noProof/>
              <w:color w:val="000000"/>
              <w:kern w:val="0"/>
              <w:sz w:val="18"/>
              <w:szCs w:val="18"/>
              <w:lang w:val="zh-CN"/>
            </w:rPr>
            <w:t>6</w:t>
          </w:r>
          <w:r>
            <w:rPr>
              <w:rFonts w:ascii="Calibri" w:eastAsia="等线" w:hAnsi="Calibri" w:cs="Calibri"/>
              <w:b/>
              <w:bCs/>
              <w:color w:val="000000"/>
              <w:kern w:val="0"/>
              <w:sz w:val="18"/>
              <w:szCs w:val="18"/>
            </w:rPr>
            <w:fldChar w:fldCharType="end"/>
          </w:r>
        </w:p>
      </w:tc>
      <w:tc>
        <w:tcPr>
          <w:tcW w:w="2012" w:type="pct"/>
          <w:vAlign w:val="center"/>
        </w:tcPr>
        <w:p w14:paraId="58F97906" w14:textId="77777777" w:rsidR="00426475" w:rsidRDefault="00426475" w:rsidP="00426475">
          <w:pPr>
            <w:widowControl/>
            <w:jc w:val="left"/>
            <w:rPr>
              <w:rFonts w:ascii="Calibri" w:eastAsia="等线" w:hAnsi="Calibri" w:cs="Calibri"/>
              <w:color w:val="808080" w:themeColor="background1" w:themeShade="80"/>
              <w:kern w:val="0"/>
              <w:sz w:val="18"/>
              <w:szCs w:val="18"/>
            </w:rPr>
          </w:pPr>
          <w:r>
            <w:rPr>
              <w:rFonts w:ascii="Calibri" w:eastAsia="等线" w:hAnsi="Calibri" w:cs="Calibri"/>
              <w:color w:val="808080" w:themeColor="background1" w:themeShade="80"/>
              <w:kern w:val="0"/>
              <w:sz w:val="18"/>
              <w:szCs w:val="18"/>
            </w:rPr>
            <w:t>检测实验室名称：上海厦维医学检验实验室</w:t>
          </w:r>
        </w:p>
      </w:tc>
    </w:tr>
    <w:tr w:rsidR="00426475" w14:paraId="09CA02CE" w14:textId="77777777" w:rsidTr="00D0400A">
      <w:trPr>
        <w:trHeight w:val="403"/>
      </w:trPr>
      <w:tc>
        <w:tcPr>
          <w:tcW w:w="1942" w:type="pct"/>
          <w:shd w:val="clear" w:color="auto" w:fill="auto"/>
          <w:vAlign w:val="center"/>
        </w:tcPr>
        <w:p w14:paraId="4B372D2F" w14:textId="77777777" w:rsidR="00426475" w:rsidRDefault="00426475" w:rsidP="00426475">
          <w:pPr>
            <w:widowControl/>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版本：</w:t>
          </w:r>
          <w:r>
            <w:rPr>
              <w:rFonts w:ascii="Calibri" w:eastAsia="等线" w:hAnsi="Calibri" w:cs="Calibri" w:hint="eastAsia"/>
              <w:color w:val="808080" w:themeColor="background1" w:themeShade="80"/>
              <w:kern w:val="0"/>
              <w:sz w:val="18"/>
              <w:szCs w:val="18"/>
            </w:rPr>
            <w:t>1</w:t>
          </w:r>
          <w:r>
            <w:rPr>
              <w:rFonts w:ascii="Calibri" w:eastAsia="等线" w:hAnsi="Calibri" w:cs="Calibri"/>
              <w:color w:val="808080" w:themeColor="background1" w:themeShade="80"/>
              <w:kern w:val="0"/>
              <w:sz w:val="18"/>
              <w:szCs w:val="18"/>
            </w:rPr>
            <w:t>.0</w:t>
          </w:r>
        </w:p>
      </w:tc>
      <w:tc>
        <w:tcPr>
          <w:tcW w:w="1046" w:type="pct"/>
          <w:shd w:val="clear" w:color="auto" w:fill="auto"/>
          <w:noWrap/>
          <w:vAlign w:val="center"/>
        </w:tcPr>
        <w:p w14:paraId="1ECD5465" w14:textId="77777777" w:rsidR="00426475" w:rsidRDefault="00426475" w:rsidP="00426475">
          <w:pPr>
            <w:widowControl/>
            <w:jc w:val="center"/>
            <w:rPr>
              <w:rFonts w:ascii="Calibri" w:eastAsia="等线" w:hAnsi="Calibri" w:cs="Calibri"/>
              <w:color w:val="000000"/>
              <w:kern w:val="0"/>
              <w:sz w:val="18"/>
              <w:szCs w:val="18"/>
            </w:rPr>
          </w:pPr>
        </w:p>
      </w:tc>
      <w:tc>
        <w:tcPr>
          <w:tcW w:w="2012" w:type="pct"/>
          <w:vAlign w:val="center"/>
        </w:tcPr>
        <w:p w14:paraId="462B64E2" w14:textId="77777777" w:rsidR="00426475" w:rsidRDefault="00426475" w:rsidP="00426475">
          <w:pPr>
            <w:widowControl/>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生效日期：</w:t>
          </w:r>
          <w:r>
            <w:rPr>
              <w:rFonts w:ascii="Calibri" w:eastAsia="等线" w:hAnsi="Calibri" w:cs="Calibri" w:hint="eastAsia"/>
              <w:color w:val="808080" w:themeColor="background1" w:themeShade="80"/>
              <w:kern w:val="0"/>
              <w:sz w:val="18"/>
              <w:szCs w:val="18"/>
            </w:rPr>
            <w:t>2025.04.07</w:t>
          </w:r>
        </w:p>
      </w:tc>
    </w:tr>
  </w:tbl>
  <w:p w14:paraId="14C18C34" w14:textId="77777777" w:rsidR="00C55740" w:rsidRDefault="00C5574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DE993" w14:textId="77777777" w:rsidR="00F35395" w:rsidRDefault="00F35395">
      <w:r>
        <w:separator/>
      </w:r>
    </w:p>
  </w:footnote>
  <w:footnote w:type="continuationSeparator" w:id="0">
    <w:p w14:paraId="7CF4F7B7" w14:textId="77777777" w:rsidR="00F35395" w:rsidRDefault="00F35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1418"/>
      <w:gridCol w:w="1984"/>
      <w:gridCol w:w="1134"/>
      <w:gridCol w:w="2547"/>
    </w:tblGrid>
    <w:tr w:rsidR="009D6C95" w14:paraId="58D284DA" w14:textId="77777777" w:rsidTr="009D6C95">
      <w:trPr>
        <w:trHeight w:val="330"/>
        <w:jc w:val="center"/>
      </w:trPr>
      <w:tc>
        <w:tcPr>
          <w:tcW w:w="2410" w:type="dxa"/>
          <w:vMerge w:val="restart"/>
          <w:vAlign w:val="center"/>
        </w:tcPr>
        <w:p w14:paraId="1C23888D" w14:textId="77777777" w:rsidR="009D6C95" w:rsidRDefault="009D6C95" w:rsidP="009D6C95">
          <w:pPr>
            <w:pStyle w:val="a8"/>
            <w:pBdr>
              <w:bottom w:val="none" w:sz="0" w:space="0" w:color="auto"/>
            </w:pBdr>
            <w:tabs>
              <w:tab w:val="clear" w:pos="709"/>
              <w:tab w:val="clear" w:pos="4153"/>
              <w:tab w:val="clear" w:pos="8306"/>
            </w:tabs>
            <w:ind w:firstLineChars="0" w:firstLine="0"/>
          </w:pPr>
          <w:r>
            <w:rPr>
              <w:noProof/>
            </w:rPr>
            <w:drawing>
              <wp:anchor distT="0" distB="0" distL="114300" distR="114300" simplePos="0" relativeHeight="251661312" behindDoc="0" locked="0" layoutInCell="1" allowOverlap="1" wp14:anchorId="78E8108D" wp14:editId="79CFFACA">
                <wp:simplePos x="0" y="0"/>
                <wp:positionH relativeFrom="margin">
                  <wp:posOffset>-3175</wp:posOffset>
                </wp:positionH>
                <wp:positionV relativeFrom="topMargin">
                  <wp:posOffset>7620</wp:posOffset>
                </wp:positionV>
                <wp:extent cx="1028700" cy="353060"/>
                <wp:effectExtent l="0" t="0" r="0" b="9525"/>
                <wp:wrapNone/>
                <wp:docPr id="1578927677" name="图片 1578927677"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27677" name="图片 1578927677"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8700" cy="352911"/>
                        </a:xfrm>
                        <a:prstGeom prst="rect">
                          <a:avLst/>
                        </a:prstGeom>
                        <a:noFill/>
                        <a:ln>
                          <a:noFill/>
                        </a:ln>
                      </pic:spPr>
                    </pic:pic>
                  </a:graphicData>
                </a:graphic>
              </wp:anchor>
            </w:drawing>
          </w:r>
        </w:p>
      </w:tc>
      <w:tc>
        <w:tcPr>
          <w:tcW w:w="1418" w:type="dxa"/>
          <w:vAlign w:val="center"/>
        </w:tcPr>
        <w:p w14:paraId="1A3A45D8" w14:textId="77777777" w:rsidR="009D6C95" w:rsidRDefault="009D6C95" w:rsidP="009D6C95">
          <w:pPr>
            <w:pStyle w:val="a8"/>
            <w:pBdr>
              <w:bottom w:val="none" w:sz="0" w:space="0" w:color="auto"/>
            </w:pBdr>
            <w:tabs>
              <w:tab w:val="clear" w:pos="709"/>
              <w:tab w:val="clear" w:pos="4153"/>
              <w:tab w:val="clear" w:pos="8306"/>
            </w:tabs>
            <w:ind w:firstLineChars="0" w:firstLine="0"/>
          </w:pPr>
          <w:bookmarkStart w:id="8" w:name="_Hlk105663091"/>
          <w:r>
            <w:rPr>
              <w:rFonts w:hint="eastAsia"/>
            </w:rPr>
            <w:t>受试者编号</w:t>
          </w:r>
          <w:r>
            <w:t>:</w:t>
          </w:r>
        </w:p>
      </w:tc>
      <w:tc>
        <w:tcPr>
          <w:tcW w:w="1984" w:type="dxa"/>
          <w:vAlign w:val="center"/>
        </w:tcPr>
        <w:p w14:paraId="489620EC" w14:textId="035EF0B8" w:rsidR="009D6C95" w:rsidRDefault="009D6C95" w:rsidP="009D6C95">
          <w:pPr>
            <w:pStyle w:val="a8"/>
            <w:pBdr>
              <w:bottom w:val="none" w:sz="0" w:space="0" w:color="auto"/>
            </w:pBdr>
            <w:tabs>
              <w:tab w:val="clear" w:pos="709"/>
              <w:tab w:val="clear" w:pos="4153"/>
              <w:tab w:val="clear" w:pos="8306"/>
            </w:tabs>
            <w:ind w:firstLineChars="0" w:firstLine="0"/>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mple.subject_ID}}</w:t>
          </w:r>
        </w:p>
      </w:tc>
      <w:tc>
        <w:tcPr>
          <w:tcW w:w="1134" w:type="dxa"/>
          <w:vAlign w:val="center"/>
        </w:tcPr>
        <w:p w14:paraId="4279D314" w14:textId="77777777" w:rsidR="009D6C95" w:rsidRDefault="009D6C95" w:rsidP="009D6C95">
          <w:pPr>
            <w:pStyle w:val="a8"/>
            <w:pBdr>
              <w:bottom w:val="none" w:sz="0" w:space="0" w:color="auto"/>
            </w:pBdr>
            <w:tabs>
              <w:tab w:val="clear" w:pos="709"/>
              <w:tab w:val="clear" w:pos="4153"/>
              <w:tab w:val="clear" w:pos="8306"/>
            </w:tabs>
            <w:ind w:firstLineChars="0" w:firstLine="0"/>
            <w:rPr>
              <w:color w:val="A6A6A6" w:themeColor="background1" w:themeShade="A6"/>
            </w:rPr>
          </w:pPr>
          <w:r>
            <w:rPr>
              <w:rFonts w:hint="eastAsia"/>
            </w:rPr>
            <w:t>样本编号：</w:t>
          </w:r>
        </w:p>
      </w:tc>
      <w:bookmarkEnd w:id="8"/>
      <w:tc>
        <w:tcPr>
          <w:tcW w:w="2547" w:type="dxa"/>
          <w:vAlign w:val="center"/>
        </w:tcPr>
        <w:p w14:paraId="56A37BD5" w14:textId="47BC137D" w:rsidR="009D6C95" w:rsidRDefault="009D6C95" w:rsidP="009D6C95">
          <w:pPr>
            <w:pStyle w:val="a8"/>
            <w:pBdr>
              <w:bottom w:val="none" w:sz="0" w:space="0" w:color="auto"/>
            </w:pBdr>
            <w:tabs>
              <w:tab w:val="clear" w:pos="709"/>
              <w:tab w:val="clear" w:pos="4153"/>
              <w:tab w:val="clear" w:pos="8306"/>
            </w:tabs>
            <w:ind w:firstLineChars="0" w:firstLine="0"/>
            <w:rPr>
              <w:color w:val="A6A6A6" w:themeColor="background1" w:themeShade="A6"/>
            </w:rPr>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mple.specimen_parent_id}}</w:t>
          </w:r>
        </w:p>
      </w:tc>
    </w:tr>
    <w:tr w:rsidR="009D6C95" w14:paraId="13E48402" w14:textId="77777777" w:rsidTr="009D6C95">
      <w:trPr>
        <w:trHeight w:val="330"/>
        <w:jc w:val="center"/>
      </w:trPr>
      <w:tc>
        <w:tcPr>
          <w:tcW w:w="2410" w:type="dxa"/>
          <w:vMerge/>
          <w:vAlign w:val="center"/>
        </w:tcPr>
        <w:p w14:paraId="1F3F7D4F" w14:textId="77777777" w:rsidR="009D6C95" w:rsidRDefault="009D6C95" w:rsidP="009D6C95">
          <w:pPr>
            <w:pStyle w:val="a8"/>
            <w:pBdr>
              <w:bottom w:val="none" w:sz="0" w:space="0" w:color="auto"/>
            </w:pBdr>
            <w:tabs>
              <w:tab w:val="clear" w:pos="709"/>
              <w:tab w:val="clear" w:pos="4153"/>
              <w:tab w:val="clear" w:pos="8306"/>
            </w:tabs>
            <w:ind w:firstLineChars="0" w:firstLine="0"/>
          </w:pPr>
        </w:p>
      </w:tc>
      <w:tc>
        <w:tcPr>
          <w:tcW w:w="1418" w:type="dxa"/>
          <w:vAlign w:val="center"/>
        </w:tcPr>
        <w:p w14:paraId="61B6F891" w14:textId="77777777" w:rsidR="009D6C95" w:rsidRDefault="009D6C95" w:rsidP="009D6C95">
          <w:pPr>
            <w:pStyle w:val="a8"/>
            <w:pBdr>
              <w:bottom w:val="none" w:sz="0" w:space="0" w:color="auto"/>
            </w:pBdr>
            <w:tabs>
              <w:tab w:val="clear" w:pos="709"/>
              <w:tab w:val="clear" w:pos="4153"/>
              <w:tab w:val="clear" w:pos="8306"/>
            </w:tabs>
            <w:ind w:firstLineChars="0" w:firstLine="0"/>
          </w:pPr>
          <w:r>
            <w:rPr>
              <w:rFonts w:hint="eastAsia"/>
            </w:rPr>
            <w:t>采集日期：</w:t>
          </w:r>
        </w:p>
      </w:tc>
      <w:tc>
        <w:tcPr>
          <w:tcW w:w="1984" w:type="dxa"/>
          <w:vAlign w:val="center"/>
        </w:tcPr>
        <w:p w14:paraId="436ACDB5" w14:textId="32DB5E2D" w:rsidR="009D6C95" w:rsidRDefault="009D6C95" w:rsidP="009D6C95">
          <w:pPr>
            <w:pStyle w:val="a8"/>
            <w:pBdr>
              <w:bottom w:val="none" w:sz="0" w:space="0" w:color="auto"/>
            </w:pBdr>
            <w:tabs>
              <w:tab w:val="clear" w:pos="709"/>
              <w:tab w:val="clear" w:pos="4153"/>
              <w:tab w:val="clear" w:pos="8306"/>
            </w:tabs>
            <w:ind w:firstLineChars="0" w:firstLine="0"/>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w:t>
          </w:r>
          <w:r>
            <w:rPr>
              <w:rFonts w:ascii="思源黑体 CN Normal" w:eastAsia="思源黑体 CN Normal" w:hAnsi="思源黑体 CN Normal" w:hint="eastAsia"/>
              <w:color w:val="000000" w:themeColor="text1"/>
              <w:sz w:val="20"/>
              <w:szCs w:val="20"/>
            </w:rPr>
            <w:t>tissue</w:t>
          </w:r>
          <w:r>
            <w:rPr>
              <w:rFonts w:ascii="思源黑体 CN Normal" w:eastAsia="思源黑体 CN Normal" w:hAnsi="思源黑体 CN Normal"/>
              <w:color w:val="000000" w:themeColor="text1"/>
              <w:sz w:val="20"/>
              <w:szCs w:val="20"/>
            </w:rPr>
            <w:t>_collection_date}}</w:t>
          </w:r>
        </w:p>
      </w:tc>
      <w:tc>
        <w:tcPr>
          <w:tcW w:w="1134" w:type="dxa"/>
          <w:vAlign w:val="center"/>
        </w:tcPr>
        <w:p w14:paraId="73627C55" w14:textId="77777777" w:rsidR="009D6C95" w:rsidRDefault="009D6C95" w:rsidP="009D6C95">
          <w:pPr>
            <w:pStyle w:val="a8"/>
            <w:pBdr>
              <w:bottom w:val="none" w:sz="0" w:space="0" w:color="auto"/>
            </w:pBdr>
            <w:tabs>
              <w:tab w:val="clear" w:pos="709"/>
              <w:tab w:val="clear" w:pos="4153"/>
              <w:tab w:val="clear" w:pos="8306"/>
            </w:tabs>
            <w:ind w:firstLineChars="0" w:firstLine="0"/>
          </w:pPr>
          <w:r>
            <w:rPr>
              <w:rFonts w:hint="eastAsia"/>
            </w:rPr>
            <w:t>报告日期：</w:t>
          </w:r>
        </w:p>
      </w:tc>
      <w:tc>
        <w:tcPr>
          <w:tcW w:w="2547" w:type="dxa"/>
          <w:vAlign w:val="center"/>
        </w:tcPr>
        <w:p w14:paraId="2448B215" w14:textId="09308131" w:rsidR="009D6C95" w:rsidRDefault="009D6C95" w:rsidP="009D6C95">
          <w:pPr>
            <w:pStyle w:val="a8"/>
            <w:pBdr>
              <w:bottom w:val="none" w:sz="0" w:space="0" w:color="auto"/>
            </w:pBdr>
            <w:tabs>
              <w:tab w:val="clear" w:pos="709"/>
              <w:tab w:val="clear" w:pos="4153"/>
              <w:tab w:val="clear" w:pos="8306"/>
            </w:tabs>
            <w:ind w:firstLineChars="0" w:firstLine="0"/>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mple.report_date}}</w:t>
          </w:r>
        </w:p>
      </w:tc>
    </w:tr>
  </w:tbl>
  <w:p w14:paraId="40A8F2EE" w14:textId="77777777" w:rsidR="00C55740" w:rsidRDefault="00C5574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43C12"/>
    <w:multiLevelType w:val="multilevel"/>
    <w:tmpl w:val="4DE5169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4DE5169B"/>
    <w:multiLevelType w:val="multilevel"/>
    <w:tmpl w:val="4DE5169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4F610A54"/>
    <w:multiLevelType w:val="multilevel"/>
    <w:tmpl w:val="4F610A54"/>
    <w:lvl w:ilvl="0">
      <w:start w:val="1"/>
      <w:numFmt w:val="decimal"/>
      <w:lvlText w:val="%1."/>
      <w:lvlJc w:val="left"/>
      <w:pPr>
        <w:ind w:left="780" w:hanging="360"/>
      </w:pPr>
      <w:rPr>
        <w:rFonts w:hint="default"/>
        <w:color w:val="00653B"/>
        <w:sz w:val="22"/>
        <w:szCs w:val="22"/>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3" w15:restartNumberingAfterBreak="0">
    <w:nsid w:val="55992488"/>
    <w:multiLevelType w:val="multilevel"/>
    <w:tmpl w:val="55992488"/>
    <w:lvl w:ilvl="0">
      <w:start w:val="1"/>
      <w:numFmt w:val="decimal"/>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577B44F4"/>
    <w:multiLevelType w:val="hybridMultilevel"/>
    <w:tmpl w:val="D048FDC2"/>
    <w:lvl w:ilvl="0" w:tplc="031211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83758D8"/>
    <w:multiLevelType w:val="multilevel"/>
    <w:tmpl w:val="683758D8"/>
    <w:lvl w:ilvl="0">
      <w:start w:val="1"/>
      <w:numFmt w:val="decimal"/>
      <w:lvlText w:val="%1."/>
      <w:lvlJc w:val="left"/>
      <w:pPr>
        <w:ind w:left="360" w:hanging="360"/>
      </w:pPr>
      <w:rPr>
        <w:rFonts w:ascii="思源黑体 CN Bold" w:eastAsia="思源黑体 CN Bold" w:hAnsi="思源黑体 CN Bold" w:cstheme="minorBidi" w:hint="default"/>
        <w:sz w:val="17"/>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6F294D5B"/>
    <w:multiLevelType w:val="multilevel"/>
    <w:tmpl w:val="6F294D5B"/>
    <w:lvl w:ilvl="0">
      <w:start w:val="1"/>
      <w:numFmt w:val="bullet"/>
      <w:lvlText w:val=""/>
      <w:lvlJc w:val="left"/>
      <w:pPr>
        <w:ind w:left="780" w:hanging="360"/>
      </w:pPr>
      <w:rPr>
        <w:rFonts w:ascii="Wingdings" w:hAnsi="Wingdings" w:hint="default"/>
        <w:color w:val="00653B"/>
        <w:sz w:val="28"/>
        <w:szCs w:val="28"/>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7" w15:restartNumberingAfterBreak="0">
    <w:nsid w:val="7CA35FFA"/>
    <w:multiLevelType w:val="multilevel"/>
    <w:tmpl w:val="7CA35FFA"/>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6"/>
  </w:num>
  <w:num w:numId="2">
    <w:abstractNumId w:val="7"/>
  </w:num>
  <w:num w:numId="3">
    <w:abstractNumId w:val="2"/>
  </w:num>
  <w:num w:numId="4">
    <w:abstractNumId w:val="5"/>
  </w:num>
  <w:num w:numId="5">
    <w:abstractNumId w:val="3"/>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EwMTVmNzk4ZmI5OTQ3MTU1ZjY2ZWM4ZDkyYWI5NmIifQ=="/>
  </w:docVars>
  <w:rsids>
    <w:rsidRoot w:val="00E72E80"/>
    <w:rsid w:val="0000773F"/>
    <w:rsid w:val="00010260"/>
    <w:rsid w:val="000174DE"/>
    <w:rsid w:val="000233EE"/>
    <w:rsid w:val="00025129"/>
    <w:rsid w:val="00030AC5"/>
    <w:rsid w:val="00030EAD"/>
    <w:rsid w:val="00044AA2"/>
    <w:rsid w:val="00056C1C"/>
    <w:rsid w:val="000626C2"/>
    <w:rsid w:val="000635BA"/>
    <w:rsid w:val="0006419F"/>
    <w:rsid w:val="00067E33"/>
    <w:rsid w:val="000701CC"/>
    <w:rsid w:val="00076A19"/>
    <w:rsid w:val="00087BED"/>
    <w:rsid w:val="00087EA0"/>
    <w:rsid w:val="00091E7A"/>
    <w:rsid w:val="000941BC"/>
    <w:rsid w:val="000A0A7E"/>
    <w:rsid w:val="000A457A"/>
    <w:rsid w:val="000B4419"/>
    <w:rsid w:val="000B4ABF"/>
    <w:rsid w:val="000B7F5A"/>
    <w:rsid w:val="000C07E2"/>
    <w:rsid w:val="000C0B1D"/>
    <w:rsid w:val="000C1726"/>
    <w:rsid w:val="000C1CE4"/>
    <w:rsid w:val="000C2344"/>
    <w:rsid w:val="000C4103"/>
    <w:rsid w:val="000C5701"/>
    <w:rsid w:val="000C620F"/>
    <w:rsid w:val="000C6EFA"/>
    <w:rsid w:val="000D1D08"/>
    <w:rsid w:val="000D430D"/>
    <w:rsid w:val="000E43DD"/>
    <w:rsid w:val="000E73CF"/>
    <w:rsid w:val="000F0222"/>
    <w:rsid w:val="000F726B"/>
    <w:rsid w:val="0010323A"/>
    <w:rsid w:val="00104292"/>
    <w:rsid w:val="00105A2A"/>
    <w:rsid w:val="0010700D"/>
    <w:rsid w:val="001116B7"/>
    <w:rsid w:val="001127D7"/>
    <w:rsid w:val="00113FD4"/>
    <w:rsid w:val="001151AF"/>
    <w:rsid w:val="00122107"/>
    <w:rsid w:val="00122BDD"/>
    <w:rsid w:val="00124B54"/>
    <w:rsid w:val="00125319"/>
    <w:rsid w:val="001262FB"/>
    <w:rsid w:val="00130E61"/>
    <w:rsid w:val="00133742"/>
    <w:rsid w:val="00134333"/>
    <w:rsid w:val="0014109D"/>
    <w:rsid w:val="001418B5"/>
    <w:rsid w:val="001573C9"/>
    <w:rsid w:val="001612B7"/>
    <w:rsid w:val="0016262E"/>
    <w:rsid w:val="00162A39"/>
    <w:rsid w:val="00162F0E"/>
    <w:rsid w:val="001647B1"/>
    <w:rsid w:val="001718C1"/>
    <w:rsid w:val="00171C49"/>
    <w:rsid w:val="00171E2A"/>
    <w:rsid w:val="00176A6A"/>
    <w:rsid w:val="00180173"/>
    <w:rsid w:val="0018156E"/>
    <w:rsid w:val="00185535"/>
    <w:rsid w:val="001878BD"/>
    <w:rsid w:val="0019033D"/>
    <w:rsid w:val="001904D7"/>
    <w:rsid w:val="0019248B"/>
    <w:rsid w:val="001949BF"/>
    <w:rsid w:val="0019723C"/>
    <w:rsid w:val="001A7C73"/>
    <w:rsid w:val="001B18EB"/>
    <w:rsid w:val="001C7F3C"/>
    <w:rsid w:val="001D50E0"/>
    <w:rsid w:val="001D54A3"/>
    <w:rsid w:val="001D6542"/>
    <w:rsid w:val="001E10CF"/>
    <w:rsid w:val="001F6556"/>
    <w:rsid w:val="001F68AB"/>
    <w:rsid w:val="00200405"/>
    <w:rsid w:val="00205A54"/>
    <w:rsid w:val="00205C37"/>
    <w:rsid w:val="002179D1"/>
    <w:rsid w:val="00217CCF"/>
    <w:rsid w:val="002228A9"/>
    <w:rsid w:val="00222DC8"/>
    <w:rsid w:val="0022610D"/>
    <w:rsid w:val="00226B85"/>
    <w:rsid w:val="00226C61"/>
    <w:rsid w:val="002315C7"/>
    <w:rsid w:val="00232693"/>
    <w:rsid w:val="00232A9F"/>
    <w:rsid w:val="00235CCA"/>
    <w:rsid w:val="00236CE9"/>
    <w:rsid w:val="002375DD"/>
    <w:rsid w:val="00240415"/>
    <w:rsid w:val="00241D6D"/>
    <w:rsid w:val="00246062"/>
    <w:rsid w:val="00251710"/>
    <w:rsid w:val="00251D30"/>
    <w:rsid w:val="00254197"/>
    <w:rsid w:val="00254F8E"/>
    <w:rsid w:val="00255F16"/>
    <w:rsid w:val="00257B52"/>
    <w:rsid w:val="00272228"/>
    <w:rsid w:val="002725E5"/>
    <w:rsid w:val="00272CFA"/>
    <w:rsid w:val="00281280"/>
    <w:rsid w:val="0028436A"/>
    <w:rsid w:val="00284DB4"/>
    <w:rsid w:val="0028569B"/>
    <w:rsid w:val="002870C9"/>
    <w:rsid w:val="00287FB4"/>
    <w:rsid w:val="00290790"/>
    <w:rsid w:val="00292690"/>
    <w:rsid w:val="00294D4D"/>
    <w:rsid w:val="002A2211"/>
    <w:rsid w:val="002A79A1"/>
    <w:rsid w:val="002C0410"/>
    <w:rsid w:val="002C1BAE"/>
    <w:rsid w:val="002C3B88"/>
    <w:rsid w:val="002D1B28"/>
    <w:rsid w:val="002D5689"/>
    <w:rsid w:val="002D6794"/>
    <w:rsid w:val="002D6B7A"/>
    <w:rsid w:val="002D6C39"/>
    <w:rsid w:val="002D7E67"/>
    <w:rsid w:val="002E098C"/>
    <w:rsid w:val="002E0EBC"/>
    <w:rsid w:val="002E538C"/>
    <w:rsid w:val="002F220A"/>
    <w:rsid w:val="0031037A"/>
    <w:rsid w:val="0031308F"/>
    <w:rsid w:val="0031325A"/>
    <w:rsid w:val="00322EE5"/>
    <w:rsid w:val="00326616"/>
    <w:rsid w:val="003337CF"/>
    <w:rsid w:val="003363CB"/>
    <w:rsid w:val="00337670"/>
    <w:rsid w:val="00347CF0"/>
    <w:rsid w:val="0035157D"/>
    <w:rsid w:val="00355B22"/>
    <w:rsid w:val="003571BC"/>
    <w:rsid w:val="003601B9"/>
    <w:rsid w:val="00360566"/>
    <w:rsid w:val="003641A3"/>
    <w:rsid w:val="003647F7"/>
    <w:rsid w:val="00365289"/>
    <w:rsid w:val="00371020"/>
    <w:rsid w:val="00374D3E"/>
    <w:rsid w:val="00374F77"/>
    <w:rsid w:val="00381D0B"/>
    <w:rsid w:val="00383666"/>
    <w:rsid w:val="003840B5"/>
    <w:rsid w:val="003916F8"/>
    <w:rsid w:val="00397BE8"/>
    <w:rsid w:val="003A03D4"/>
    <w:rsid w:val="003A5B47"/>
    <w:rsid w:val="003A6E86"/>
    <w:rsid w:val="003B075E"/>
    <w:rsid w:val="003B19DD"/>
    <w:rsid w:val="003B49F9"/>
    <w:rsid w:val="003C52C8"/>
    <w:rsid w:val="003D60AD"/>
    <w:rsid w:val="003E7366"/>
    <w:rsid w:val="003E7BF4"/>
    <w:rsid w:val="003F02F4"/>
    <w:rsid w:val="003F0F40"/>
    <w:rsid w:val="003F246A"/>
    <w:rsid w:val="003F2E6B"/>
    <w:rsid w:val="003F756E"/>
    <w:rsid w:val="00401737"/>
    <w:rsid w:val="0040219B"/>
    <w:rsid w:val="004024C9"/>
    <w:rsid w:val="004112E6"/>
    <w:rsid w:val="00413692"/>
    <w:rsid w:val="00415955"/>
    <w:rsid w:val="00416D8B"/>
    <w:rsid w:val="00426475"/>
    <w:rsid w:val="004273EE"/>
    <w:rsid w:val="00432E5F"/>
    <w:rsid w:val="004335A5"/>
    <w:rsid w:val="00444E3D"/>
    <w:rsid w:val="00445EB8"/>
    <w:rsid w:val="00453E65"/>
    <w:rsid w:val="00454094"/>
    <w:rsid w:val="00456FD4"/>
    <w:rsid w:val="004570B7"/>
    <w:rsid w:val="004609AF"/>
    <w:rsid w:val="00461AB1"/>
    <w:rsid w:val="00463043"/>
    <w:rsid w:val="00473E64"/>
    <w:rsid w:val="00474E46"/>
    <w:rsid w:val="004766A1"/>
    <w:rsid w:val="00477CF7"/>
    <w:rsid w:val="00482671"/>
    <w:rsid w:val="004903C4"/>
    <w:rsid w:val="004911E0"/>
    <w:rsid w:val="004913F7"/>
    <w:rsid w:val="004A39A2"/>
    <w:rsid w:val="004A4075"/>
    <w:rsid w:val="004A4373"/>
    <w:rsid w:val="004B22DE"/>
    <w:rsid w:val="004B4A17"/>
    <w:rsid w:val="004B5668"/>
    <w:rsid w:val="004C0587"/>
    <w:rsid w:val="004C07D3"/>
    <w:rsid w:val="004C6018"/>
    <w:rsid w:val="004C7142"/>
    <w:rsid w:val="004C7304"/>
    <w:rsid w:val="004C77D3"/>
    <w:rsid w:val="004D6EB0"/>
    <w:rsid w:val="004E377E"/>
    <w:rsid w:val="004E57D2"/>
    <w:rsid w:val="004F32CD"/>
    <w:rsid w:val="004F3CBA"/>
    <w:rsid w:val="004F500A"/>
    <w:rsid w:val="004F532D"/>
    <w:rsid w:val="004F7586"/>
    <w:rsid w:val="005018A8"/>
    <w:rsid w:val="00502DBF"/>
    <w:rsid w:val="00506E1A"/>
    <w:rsid w:val="00506E3E"/>
    <w:rsid w:val="00510818"/>
    <w:rsid w:val="005152B0"/>
    <w:rsid w:val="0052160E"/>
    <w:rsid w:val="00522AA9"/>
    <w:rsid w:val="00524B3C"/>
    <w:rsid w:val="00531869"/>
    <w:rsid w:val="00531ACE"/>
    <w:rsid w:val="00532564"/>
    <w:rsid w:val="0053367D"/>
    <w:rsid w:val="00536B0D"/>
    <w:rsid w:val="005420A5"/>
    <w:rsid w:val="00544C20"/>
    <w:rsid w:val="005516A2"/>
    <w:rsid w:val="005718EE"/>
    <w:rsid w:val="005719AB"/>
    <w:rsid w:val="00571B34"/>
    <w:rsid w:val="00572F27"/>
    <w:rsid w:val="0057649C"/>
    <w:rsid w:val="00580955"/>
    <w:rsid w:val="005817A1"/>
    <w:rsid w:val="00586114"/>
    <w:rsid w:val="005A3720"/>
    <w:rsid w:val="005A53D6"/>
    <w:rsid w:val="005B073D"/>
    <w:rsid w:val="005B0B9D"/>
    <w:rsid w:val="005B3AF5"/>
    <w:rsid w:val="005B6775"/>
    <w:rsid w:val="005B6FC8"/>
    <w:rsid w:val="005C0979"/>
    <w:rsid w:val="005C3034"/>
    <w:rsid w:val="005D0522"/>
    <w:rsid w:val="005D0808"/>
    <w:rsid w:val="005D483B"/>
    <w:rsid w:val="005D7572"/>
    <w:rsid w:val="005E1342"/>
    <w:rsid w:val="005E326A"/>
    <w:rsid w:val="005E5459"/>
    <w:rsid w:val="005E622C"/>
    <w:rsid w:val="005E7379"/>
    <w:rsid w:val="005F0EB1"/>
    <w:rsid w:val="005F1B44"/>
    <w:rsid w:val="005F2183"/>
    <w:rsid w:val="005F22FD"/>
    <w:rsid w:val="005F5C27"/>
    <w:rsid w:val="005F6637"/>
    <w:rsid w:val="00603A39"/>
    <w:rsid w:val="00604201"/>
    <w:rsid w:val="00610268"/>
    <w:rsid w:val="006147CA"/>
    <w:rsid w:val="00620615"/>
    <w:rsid w:val="006257A0"/>
    <w:rsid w:val="00627CAC"/>
    <w:rsid w:val="00634DDE"/>
    <w:rsid w:val="00636AD0"/>
    <w:rsid w:val="00636BCB"/>
    <w:rsid w:val="006411F8"/>
    <w:rsid w:val="00650146"/>
    <w:rsid w:val="006502D1"/>
    <w:rsid w:val="0065069A"/>
    <w:rsid w:val="0065259B"/>
    <w:rsid w:val="00656482"/>
    <w:rsid w:val="00657E37"/>
    <w:rsid w:val="00660337"/>
    <w:rsid w:val="00665C18"/>
    <w:rsid w:val="006706B9"/>
    <w:rsid w:val="0067338F"/>
    <w:rsid w:val="00674741"/>
    <w:rsid w:val="00676E16"/>
    <w:rsid w:val="006815C2"/>
    <w:rsid w:val="00681A7C"/>
    <w:rsid w:val="006831BB"/>
    <w:rsid w:val="006843E4"/>
    <w:rsid w:val="006875AA"/>
    <w:rsid w:val="0069425D"/>
    <w:rsid w:val="006945F3"/>
    <w:rsid w:val="006A1779"/>
    <w:rsid w:val="006A4EFB"/>
    <w:rsid w:val="006A7FC7"/>
    <w:rsid w:val="006B0C61"/>
    <w:rsid w:val="006B2C7F"/>
    <w:rsid w:val="006C18A8"/>
    <w:rsid w:val="006C1CEF"/>
    <w:rsid w:val="006C428B"/>
    <w:rsid w:val="006C5B9C"/>
    <w:rsid w:val="006C6C05"/>
    <w:rsid w:val="006D6CAC"/>
    <w:rsid w:val="006E19FD"/>
    <w:rsid w:val="006E278A"/>
    <w:rsid w:val="006E437C"/>
    <w:rsid w:val="006E5141"/>
    <w:rsid w:val="006E67A3"/>
    <w:rsid w:val="006F0140"/>
    <w:rsid w:val="006F1255"/>
    <w:rsid w:val="006F26B8"/>
    <w:rsid w:val="006F2857"/>
    <w:rsid w:val="006F59E2"/>
    <w:rsid w:val="006F68C7"/>
    <w:rsid w:val="006F7264"/>
    <w:rsid w:val="00702F62"/>
    <w:rsid w:val="007076AE"/>
    <w:rsid w:val="00717686"/>
    <w:rsid w:val="00720748"/>
    <w:rsid w:val="00720B8C"/>
    <w:rsid w:val="00723EEB"/>
    <w:rsid w:val="007269F2"/>
    <w:rsid w:val="00727CF6"/>
    <w:rsid w:val="0073035B"/>
    <w:rsid w:val="00733CC9"/>
    <w:rsid w:val="00736C83"/>
    <w:rsid w:val="007378A6"/>
    <w:rsid w:val="007546B1"/>
    <w:rsid w:val="0075760F"/>
    <w:rsid w:val="00774093"/>
    <w:rsid w:val="00775126"/>
    <w:rsid w:val="00777415"/>
    <w:rsid w:val="0077746C"/>
    <w:rsid w:val="007847C1"/>
    <w:rsid w:val="00786842"/>
    <w:rsid w:val="00787B9F"/>
    <w:rsid w:val="00791DF6"/>
    <w:rsid w:val="00793E6F"/>
    <w:rsid w:val="00797F0A"/>
    <w:rsid w:val="007A23AB"/>
    <w:rsid w:val="007A2619"/>
    <w:rsid w:val="007A4869"/>
    <w:rsid w:val="007A4A4F"/>
    <w:rsid w:val="007A4DD5"/>
    <w:rsid w:val="007B0788"/>
    <w:rsid w:val="007B556E"/>
    <w:rsid w:val="007B6267"/>
    <w:rsid w:val="007B6947"/>
    <w:rsid w:val="007C035A"/>
    <w:rsid w:val="007C03D5"/>
    <w:rsid w:val="007C061A"/>
    <w:rsid w:val="007C4D6F"/>
    <w:rsid w:val="007C5642"/>
    <w:rsid w:val="007C5C58"/>
    <w:rsid w:val="007C5D77"/>
    <w:rsid w:val="007E5FBB"/>
    <w:rsid w:val="007E61AD"/>
    <w:rsid w:val="007E658A"/>
    <w:rsid w:val="007E6E71"/>
    <w:rsid w:val="007F484F"/>
    <w:rsid w:val="007F486F"/>
    <w:rsid w:val="007F4CE1"/>
    <w:rsid w:val="007F669C"/>
    <w:rsid w:val="007F66C7"/>
    <w:rsid w:val="007F6E94"/>
    <w:rsid w:val="007F74D7"/>
    <w:rsid w:val="008005CA"/>
    <w:rsid w:val="008060F2"/>
    <w:rsid w:val="008152A6"/>
    <w:rsid w:val="00820EE9"/>
    <w:rsid w:val="00822A45"/>
    <w:rsid w:val="00825311"/>
    <w:rsid w:val="00825F2E"/>
    <w:rsid w:val="0082616B"/>
    <w:rsid w:val="008364F9"/>
    <w:rsid w:val="00842468"/>
    <w:rsid w:val="0084322A"/>
    <w:rsid w:val="00844B93"/>
    <w:rsid w:val="00846627"/>
    <w:rsid w:val="00847D08"/>
    <w:rsid w:val="00857423"/>
    <w:rsid w:val="008622B9"/>
    <w:rsid w:val="00862D08"/>
    <w:rsid w:val="0086502E"/>
    <w:rsid w:val="0086661D"/>
    <w:rsid w:val="00867339"/>
    <w:rsid w:val="00867EB6"/>
    <w:rsid w:val="00870606"/>
    <w:rsid w:val="0088236E"/>
    <w:rsid w:val="008920FF"/>
    <w:rsid w:val="00893352"/>
    <w:rsid w:val="008947B0"/>
    <w:rsid w:val="00894D54"/>
    <w:rsid w:val="008B415D"/>
    <w:rsid w:val="008B6713"/>
    <w:rsid w:val="008C5B16"/>
    <w:rsid w:val="008D0119"/>
    <w:rsid w:val="008D0B89"/>
    <w:rsid w:val="008D106B"/>
    <w:rsid w:val="008D4849"/>
    <w:rsid w:val="008D503E"/>
    <w:rsid w:val="008E3F2C"/>
    <w:rsid w:val="008F061D"/>
    <w:rsid w:val="008F46E1"/>
    <w:rsid w:val="008F48FF"/>
    <w:rsid w:val="008F53F5"/>
    <w:rsid w:val="008F663D"/>
    <w:rsid w:val="008F791D"/>
    <w:rsid w:val="00900F29"/>
    <w:rsid w:val="0090218C"/>
    <w:rsid w:val="0091021B"/>
    <w:rsid w:val="0091246B"/>
    <w:rsid w:val="00920359"/>
    <w:rsid w:val="009245A7"/>
    <w:rsid w:val="00924627"/>
    <w:rsid w:val="0094547A"/>
    <w:rsid w:val="009608C8"/>
    <w:rsid w:val="0096175D"/>
    <w:rsid w:val="009655B2"/>
    <w:rsid w:val="009666FA"/>
    <w:rsid w:val="00967D9D"/>
    <w:rsid w:val="0097263B"/>
    <w:rsid w:val="00972A55"/>
    <w:rsid w:val="009746E1"/>
    <w:rsid w:val="009749D8"/>
    <w:rsid w:val="00974DB5"/>
    <w:rsid w:val="00975F77"/>
    <w:rsid w:val="00976734"/>
    <w:rsid w:val="00976B09"/>
    <w:rsid w:val="00976BA8"/>
    <w:rsid w:val="0098466D"/>
    <w:rsid w:val="009857DC"/>
    <w:rsid w:val="009907D7"/>
    <w:rsid w:val="009945B1"/>
    <w:rsid w:val="009957D8"/>
    <w:rsid w:val="009A1182"/>
    <w:rsid w:val="009A4D67"/>
    <w:rsid w:val="009A79E8"/>
    <w:rsid w:val="009B2A90"/>
    <w:rsid w:val="009C2559"/>
    <w:rsid w:val="009C66A9"/>
    <w:rsid w:val="009D173F"/>
    <w:rsid w:val="009D358E"/>
    <w:rsid w:val="009D6836"/>
    <w:rsid w:val="009D6C95"/>
    <w:rsid w:val="009D7395"/>
    <w:rsid w:val="009E34FF"/>
    <w:rsid w:val="009E4C35"/>
    <w:rsid w:val="009F45AE"/>
    <w:rsid w:val="009F702E"/>
    <w:rsid w:val="00A00BC2"/>
    <w:rsid w:val="00A071A3"/>
    <w:rsid w:val="00A07834"/>
    <w:rsid w:val="00A10AE0"/>
    <w:rsid w:val="00A116EE"/>
    <w:rsid w:val="00A13000"/>
    <w:rsid w:val="00A15649"/>
    <w:rsid w:val="00A16F29"/>
    <w:rsid w:val="00A21CA5"/>
    <w:rsid w:val="00A25CFC"/>
    <w:rsid w:val="00A34512"/>
    <w:rsid w:val="00A35229"/>
    <w:rsid w:val="00A3588E"/>
    <w:rsid w:val="00A362BE"/>
    <w:rsid w:val="00A52564"/>
    <w:rsid w:val="00A52B4D"/>
    <w:rsid w:val="00A52C66"/>
    <w:rsid w:val="00A53A3E"/>
    <w:rsid w:val="00A550E0"/>
    <w:rsid w:val="00A61979"/>
    <w:rsid w:val="00A622C7"/>
    <w:rsid w:val="00A6450E"/>
    <w:rsid w:val="00A67BC5"/>
    <w:rsid w:val="00A7321D"/>
    <w:rsid w:val="00A73225"/>
    <w:rsid w:val="00A82852"/>
    <w:rsid w:val="00A84DFB"/>
    <w:rsid w:val="00A85F3A"/>
    <w:rsid w:val="00A918EB"/>
    <w:rsid w:val="00A96ADE"/>
    <w:rsid w:val="00A978E4"/>
    <w:rsid w:val="00AA0DD0"/>
    <w:rsid w:val="00AA1709"/>
    <w:rsid w:val="00AA5279"/>
    <w:rsid w:val="00AA66B8"/>
    <w:rsid w:val="00AB2123"/>
    <w:rsid w:val="00AB463B"/>
    <w:rsid w:val="00AC58EB"/>
    <w:rsid w:val="00AC6D2C"/>
    <w:rsid w:val="00AD3810"/>
    <w:rsid w:val="00AE753D"/>
    <w:rsid w:val="00AE7E83"/>
    <w:rsid w:val="00AF0295"/>
    <w:rsid w:val="00AF2B2A"/>
    <w:rsid w:val="00B02163"/>
    <w:rsid w:val="00B02BFE"/>
    <w:rsid w:val="00B03EF3"/>
    <w:rsid w:val="00B05C7C"/>
    <w:rsid w:val="00B1161F"/>
    <w:rsid w:val="00B14E33"/>
    <w:rsid w:val="00B14FB2"/>
    <w:rsid w:val="00B153C4"/>
    <w:rsid w:val="00B2202B"/>
    <w:rsid w:val="00B259F9"/>
    <w:rsid w:val="00B261F6"/>
    <w:rsid w:val="00B31701"/>
    <w:rsid w:val="00B31CFF"/>
    <w:rsid w:val="00B32080"/>
    <w:rsid w:val="00B327E3"/>
    <w:rsid w:val="00B340F8"/>
    <w:rsid w:val="00B3518F"/>
    <w:rsid w:val="00B43B90"/>
    <w:rsid w:val="00B538D4"/>
    <w:rsid w:val="00B54748"/>
    <w:rsid w:val="00B61350"/>
    <w:rsid w:val="00B63466"/>
    <w:rsid w:val="00B84561"/>
    <w:rsid w:val="00B853F2"/>
    <w:rsid w:val="00B86E19"/>
    <w:rsid w:val="00BA122B"/>
    <w:rsid w:val="00BA7904"/>
    <w:rsid w:val="00BB19E1"/>
    <w:rsid w:val="00BB5BC1"/>
    <w:rsid w:val="00BB7BBE"/>
    <w:rsid w:val="00BC69DF"/>
    <w:rsid w:val="00BC7A2E"/>
    <w:rsid w:val="00BD09C0"/>
    <w:rsid w:val="00BD22AB"/>
    <w:rsid w:val="00BD3ABA"/>
    <w:rsid w:val="00BE2C6C"/>
    <w:rsid w:val="00BE2EE9"/>
    <w:rsid w:val="00BE5FA9"/>
    <w:rsid w:val="00BE6481"/>
    <w:rsid w:val="00BF1CF4"/>
    <w:rsid w:val="00BF388F"/>
    <w:rsid w:val="00BF59BF"/>
    <w:rsid w:val="00BF6DED"/>
    <w:rsid w:val="00C008AF"/>
    <w:rsid w:val="00C07DA8"/>
    <w:rsid w:val="00C20A9F"/>
    <w:rsid w:val="00C21576"/>
    <w:rsid w:val="00C21B5D"/>
    <w:rsid w:val="00C22CD2"/>
    <w:rsid w:val="00C25F37"/>
    <w:rsid w:val="00C26531"/>
    <w:rsid w:val="00C30882"/>
    <w:rsid w:val="00C355DE"/>
    <w:rsid w:val="00C41114"/>
    <w:rsid w:val="00C42E6A"/>
    <w:rsid w:val="00C4417C"/>
    <w:rsid w:val="00C46A23"/>
    <w:rsid w:val="00C5232F"/>
    <w:rsid w:val="00C55602"/>
    <w:rsid w:val="00C55740"/>
    <w:rsid w:val="00C63E1B"/>
    <w:rsid w:val="00C6474E"/>
    <w:rsid w:val="00C655DB"/>
    <w:rsid w:val="00C66D14"/>
    <w:rsid w:val="00C719A5"/>
    <w:rsid w:val="00C7643A"/>
    <w:rsid w:val="00C766C2"/>
    <w:rsid w:val="00C818B7"/>
    <w:rsid w:val="00C94BAD"/>
    <w:rsid w:val="00C94D78"/>
    <w:rsid w:val="00CA0AA8"/>
    <w:rsid w:val="00CA4241"/>
    <w:rsid w:val="00CA7DFB"/>
    <w:rsid w:val="00CB037F"/>
    <w:rsid w:val="00CB166D"/>
    <w:rsid w:val="00CB2F3C"/>
    <w:rsid w:val="00CC6764"/>
    <w:rsid w:val="00CD3413"/>
    <w:rsid w:val="00CD589F"/>
    <w:rsid w:val="00CE0BB2"/>
    <w:rsid w:val="00CE11BF"/>
    <w:rsid w:val="00CE2EC5"/>
    <w:rsid w:val="00CE33ED"/>
    <w:rsid w:val="00CE6621"/>
    <w:rsid w:val="00CE6A52"/>
    <w:rsid w:val="00CF0748"/>
    <w:rsid w:val="00CF35F2"/>
    <w:rsid w:val="00CF5C89"/>
    <w:rsid w:val="00D00F30"/>
    <w:rsid w:val="00D017D4"/>
    <w:rsid w:val="00D0262D"/>
    <w:rsid w:val="00D02C96"/>
    <w:rsid w:val="00D12D1B"/>
    <w:rsid w:val="00D14852"/>
    <w:rsid w:val="00D20B2B"/>
    <w:rsid w:val="00D234CF"/>
    <w:rsid w:val="00D251FB"/>
    <w:rsid w:val="00D3358A"/>
    <w:rsid w:val="00D371A0"/>
    <w:rsid w:val="00D408DE"/>
    <w:rsid w:val="00D4513F"/>
    <w:rsid w:val="00D46FCC"/>
    <w:rsid w:val="00D50C5B"/>
    <w:rsid w:val="00D51903"/>
    <w:rsid w:val="00D60CCA"/>
    <w:rsid w:val="00D60FEC"/>
    <w:rsid w:val="00D61C1A"/>
    <w:rsid w:val="00D61E7B"/>
    <w:rsid w:val="00D67ADE"/>
    <w:rsid w:val="00D67B94"/>
    <w:rsid w:val="00D7137F"/>
    <w:rsid w:val="00D73782"/>
    <w:rsid w:val="00D7799F"/>
    <w:rsid w:val="00D8099B"/>
    <w:rsid w:val="00D83A97"/>
    <w:rsid w:val="00DA708B"/>
    <w:rsid w:val="00DA7B08"/>
    <w:rsid w:val="00DB2620"/>
    <w:rsid w:val="00DB3253"/>
    <w:rsid w:val="00DC1F9F"/>
    <w:rsid w:val="00DC41BB"/>
    <w:rsid w:val="00DD49D4"/>
    <w:rsid w:val="00DD5CE5"/>
    <w:rsid w:val="00DE0F36"/>
    <w:rsid w:val="00DE69F1"/>
    <w:rsid w:val="00DE6A0B"/>
    <w:rsid w:val="00DE7280"/>
    <w:rsid w:val="00DE73F7"/>
    <w:rsid w:val="00DF1078"/>
    <w:rsid w:val="00DF5F30"/>
    <w:rsid w:val="00DF6F1A"/>
    <w:rsid w:val="00DF7986"/>
    <w:rsid w:val="00E04ED2"/>
    <w:rsid w:val="00E05D2F"/>
    <w:rsid w:val="00E07E88"/>
    <w:rsid w:val="00E2139C"/>
    <w:rsid w:val="00E25091"/>
    <w:rsid w:val="00E26CA9"/>
    <w:rsid w:val="00E26D95"/>
    <w:rsid w:val="00E30BE8"/>
    <w:rsid w:val="00E319AF"/>
    <w:rsid w:val="00E32D47"/>
    <w:rsid w:val="00E33E2D"/>
    <w:rsid w:val="00E4113D"/>
    <w:rsid w:val="00E512DC"/>
    <w:rsid w:val="00E52BB9"/>
    <w:rsid w:val="00E561D8"/>
    <w:rsid w:val="00E56364"/>
    <w:rsid w:val="00E60A1D"/>
    <w:rsid w:val="00E671AF"/>
    <w:rsid w:val="00E714C0"/>
    <w:rsid w:val="00E72E80"/>
    <w:rsid w:val="00E733A3"/>
    <w:rsid w:val="00E73D52"/>
    <w:rsid w:val="00E86F1B"/>
    <w:rsid w:val="00E903E8"/>
    <w:rsid w:val="00E92178"/>
    <w:rsid w:val="00E96E73"/>
    <w:rsid w:val="00E97D6E"/>
    <w:rsid w:val="00EA0902"/>
    <w:rsid w:val="00EA465E"/>
    <w:rsid w:val="00EA6B57"/>
    <w:rsid w:val="00EB53B0"/>
    <w:rsid w:val="00EB5CB4"/>
    <w:rsid w:val="00EB7C9D"/>
    <w:rsid w:val="00EB7FE5"/>
    <w:rsid w:val="00EC3204"/>
    <w:rsid w:val="00ED235E"/>
    <w:rsid w:val="00ED6A49"/>
    <w:rsid w:val="00EE156D"/>
    <w:rsid w:val="00EE7320"/>
    <w:rsid w:val="00EE7E54"/>
    <w:rsid w:val="00EF092A"/>
    <w:rsid w:val="00EF37F8"/>
    <w:rsid w:val="00F06DB2"/>
    <w:rsid w:val="00F13649"/>
    <w:rsid w:val="00F16A67"/>
    <w:rsid w:val="00F26F18"/>
    <w:rsid w:val="00F31209"/>
    <w:rsid w:val="00F35395"/>
    <w:rsid w:val="00F361D4"/>
    <w:rsid w:val="00F4083C"/>
    <w:rsid w:val="00F417E3"/>
    <w:rsid w:val="00F44707"/>
    <w:rsid w:val="00F46166"/>
    <w:rsid w:val="00F507E0"/>
    <w:rsid w:val="00F55417"/>
    <w:rsid w:val="00F55A8D"/>
    <w:rsid w:val="00F63098"/>
    <w:rsid w:val="00F71174"/>
    <w:rsid w:val="00F7619F"/>
    <w:rsid w:val="00F76F68"/>
    <w:rsid w:val="00F841D4"/>
    <w:rsid w:val="00F8565D"/>
    <w:rsid w:val="00F87527"/>
    <w:rsid w:val="00F906B4"/>
    <w:rsid w:val="00F97871"/>
    <w:rsid w:val="00FA0A9A"/>
    <w:rsid w:val="00FA1310"/>
    <w:rsid w:val="00FA164B"/>
    <w:rsid w:val="00FA69F9"/>
    <w:rsid w:val="00FA7DA8"/>
    <w:rsid w:val="00FB1315"/>
    <w:rsid w:val="00FB7146"/>
    <w:rsid w:val="00FC34ED"/>
    <w:rsid w:val="00FC7700"/>
    <w:rsid w:val="00FD761A"/>
    <w:rsid w:val="00FE6E2A"/>
    <w:rsid w:val="00FE7647"/>
    <w:rsid w:val="00FF0331"/>
    <w:rsid w:val="00FF4533"/>
    <w:rsid w:val="207275C6"/>
    <w:rsid w:val="3280766B"/>
    <w:rsid w:val="412531AB"/>
    <w:rsid w:val="45321DB4"/>
    <w:rsid w:val="548D462B"/>
    <w:rsid w:val="6B554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B48DE"/>
  <w15:docId w15:val="{4E752283-4E93-4BDD-9815-9F5D9FF3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
    <w:qFormat/>
    <w:pPr>
      <w:jc w:val="left"/>
    </w:pPr>
    <w:rPr>
      <w:szCs w:val="22"/>
    </w:rPr>
  </w:style>
  <w:style w:type="paragraph" w:styleId="a4">
    <w:name w:val="Balloon Text"/>
    <w:basedOn w:val="a"/>
    <w:link w:val="a5"/>
    <w:uiPriority w:val="99"/>
    <w:semiHidden/>
    <w:unhideWhenUsed/>
    <w:qFormat/>
    <w:rPr>
      <w:rFonts w:ascii="宋体" w:eastAsia="宋体"/>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autoRedefine/>
    <w:uiPriority w:val="99"/>
    <w:unhideWhenUsed/>
    <w:qFormat/>
    <w:pPr>
      <w:pBdr>
        <w:bottom w:val="single" w:sz="6" w:space="0" w:color="auto"/>
      </w:pBdr>
      <w:tabs>
        <w:tab w:val="left" w:pos="709"/>
        <w:tab w:val="center" w:pos="4153"/>
        <w:tab w:val="right" w:pos="8306"/>
      </w:tabs>
      <w:snapToGrid w:val="0"/>
      <w:ind w:firstLineChars="1000" w:firstLine="1800"/>
    </w:pPr>
    <w:rPr>
      <w:sz w:val="18"/>
      <w:szCs w:val="18"/>
    </w:rPr>
  </w:style>
  <w:style w:type="paragraph" w:styleId="aa">
    <w:name w:val="Title"/>
    <w:basedOn w:val="a"/>
    <w:next w:val="a"/>
    <w:link w:val="ab"/>
    <w:qFormat/>
    <w:pPr>
      <w:spacing w:before="240" w:after="60"/>
      <w:jc w:val="center"/>
      <w:outlineLvl w:val="0"/>
    </w:pPr>
    <w:rPr>
      <w:rFonts w:ascii="Cambria" w:eastAsia="宋体" w:hAnsi="Cambria" w:cs="Times New Roman"/>
      <w:b/>
      <w:bCs/>
      <w:sz w:val="32"/>
      <w:szCs w:val="32"/>
    </w:rPr>
  </w:style>
  <w:style w:type="paragraph" w:styleId="ac">
    <w:name w:val="annotation subject"/>
    <w:basedOn w:val="a3"/>
    <w:next w:val="a3"/>
    <w:link w:val="ad"/>
    <w:uiPriority w:val="99"/>
    <w:semiHidden/>
    <w:unhideWhenUsed/>
    <w:qFormat/>
    <w:rPr>
      <w:b/>
      <w:bCs/>
      <w:szCs w:val="24"/>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0"/>
    <w:uiPriority w:val="99"/>
    <w:semiHidden/>
    <w:unhideWhenUsed/>
    <w:qFormat/>
  </w:style>
  <w:style w:type="character" w:styleId="af0">
    <w:name w:val="annotation reference"/>
    <w:basedOn w:val="a0"/>
    <w:uiPriority w:val="99"/>
    <w:semiHidden/>
    <w:unhideWhenUsed/>
    <w:qFormat/>
    <w:rPr>
      <w:sz w:val="21"/>
      <w:szCs w:val="21"/>
    </w:rPr>
  </w:style>
  <w:style w:type="character" w:customStyle="1" w:styleId="a9">
    <w:name w:val="页眉 字符"/>
    <w:basedOn w:val="a0"/>
    <w:link w:val="a8"/>
    <w:uiPriority w:val="99"/>
    <w:qFormat/>
    <w:rPr>
      <w:kern w:val="2"/>
      <w:sz w:val="18"/>
      <w:szCs w:val="18"/>
    </w:rPr>
  </w:style>
  <w:style w:type="character" w:customStyle="1" w:styleId="a7">
    <w:name w:val="页脚 字符"/>
    <w:basedOn w:val="a0"/>
    <w:link w:val="a6"/>
    <w:uiPriority w:val="99"/>
    <w:qFormat/>
    <w:rPr>
      <w:sz w:val="18"/>
      <w:szCs w:val="18"/>
    </w:rPr>
  </w:style>
  <w:style w:type="character" w:customStyle="1" w:styleId="ab">
    <w:name w:val="标题 字符"/>
    <w:basedOn w:val="a0"/>
    <w:link w:val="aa"/>
    <w:qFormat/>
    <w:rPr>
      <w:rFonts w:ascii="Cambria" w:eastAsia="宋体" w:hAnsi="Cambria" w:cs="Times New Roman"/>
      <w:b/>
      <w:bCs/>
      <w:sz w:val="32"/>
      <w:szCs w:val="32"/>
    </w:rPr>
  </w:style>
  <w:style w:type="character" w:customStyle="1" w:styleId="a5">
    <w:name w:val="批注框文本 字符"/>
    <w:basedOn w:val="a0"/>
    <w:link w:val="a4"/>
    <w:uiPriority w:val="99"/>
    <w:semiHidden/>
    <w:qFormat/>
    <w:rPr>
      <w:rFonts w:ascii="宋体" w:eastAsia="宋体"/>
      <w:sz w:val="18"/>
      <w:szCs w:val="18"/>
    </w:rPr>
  </w:style>
  <w:style w:type="table" w:customStyle="1" w:styleId="3">
    <w:name w:val="网格型3"/>
    <w:basedOn w:val="a1"/>
    <w:uiPriority w:val="39"/>
    <w:qFormat/>
    <w:rPr>
      <w:rFonts w:ascii="Times New Roman" w:eastAsia="宋体" w:hAnsi="Times New Roman" w:cs="Times New Roman"/>
    </w:rPr>
    <w:tblPr/>
  </w:style>
  <w:style w:type="table" w:customStyle="1" w:styleId="11">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1">
    <w:name w:val="网格表 1 浅色 - 着色 11"/>
    <w:basedOn w:val="a1"/>
    <w:autoRedefine/>
    <w:uiPriority w:val="46"/>
    <w:qFormat/>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1-51">
    <w:name w:val="网格表 1 浅色 - 着色 51"/>
    <w:basedOn w:val="a1"/>
    <w:autoRedefine/>
    <w:uiPriority w:val="46"/>
    <w:qFormat/>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2-11">
    <w:name w:val="网格表 2 - 着色 11"/>
    <w:basedOn w:val="a1"/>
    <w:autoRedefine/>
    <w:uiPriority w:val="47"/>
    <w:tblPr>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1">
    <w:name w:val="网格表 2 - 着色 21"/>
    <w:basedOn w:val="a1"/>
    <w:uiPriority w:val="47"/>
    <w:qFormat/>
    <w:tblPr>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1-61">
    <w:name w:val="网格表 1 浅色 - 着色 61"/>
    <w:basedOn w:val="a1"/>
    <w:uiPriority w:val="46"/>
    <w:qFormat/>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5-11">
    <w:name w:val="网格表 5 深色 - 着色 11"/>
    <w:basedOn w:val="a1"/>
    <w:autoRedefine/>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4-51">
    <w:name w:val="网格表 4 - 着色 51"/>
    <w:basedOn w:val="a1"/>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0">
    <w:name w:val="网格型1"/>
    <w:basedOn w:val="a1"/>
    <w:uiPriority w:val="39"/>
    <w:unhideWhenUsed/>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widowControl w:val="0"/>
      <w:autoSpaceDE w:val="0"/>
      <w:autoSpaceDN w:val="0"/>
      <w:adjustRightInd w:val="0"/>
    </w:pPr>
    <w:rPr>
      <w:rFonts w:ascii="Arial" w:eastAsia="宋体" w:hAnsi="Arial" w:cs="Arial"/>
      <w:color w:val="000000"/>
      <w:sz w:val="24"/>
      <w:szCs w:val="24"/>
    </w:rPr>
  </w:style>
  <w:style w:type="character" w:customStyle="1" w:styleId="1">
    <w:name w:val="批注文字 字符1"/>
    <w:link w:val="a3"/>
    <w:qFormat/>
    <w:rPr>
      <w:szCs w:val="22"/>
    </w:rPr>
  </w:style>
  <w:style w:type="character" w:customStyle="1" w:styleId="af1">
    <w:name w:val="批注文字 字符"/>
    <w:basedOn w:val="a0"/>
    <w:uiPriority w:val="99"/>
    <w:semiHidden/>
    <w:qFormat/>
  </w:style>
  <w:style w:type="paragraph" w:styleId="af2">
    <w:name w:val="List Paragraph"/>
    <w:basedOn w:val="a"/>
    <w:link w:val="af3"/>
    <w:uiPriority w:val="34"/>
    <w:qFormat/>
    <w:pPr>
      <w:ind w:firstLineChars="200" w:firstLine="420"/>
    </w:pPr>
  </w:style>
  <w:style w:type="character" w:customStyle="1" w:styleId="ad">
    <w:name w:val="批注主题 字符"/>
    <w:basedOn w:val="1"/>
    <w:link w:val="ac"/>
    <w:uiPriority w:val="99"/>
    <w:semiHidden/>
    <w:qFormat/>
    <w:rPr>
      <w:b/>
      <w:bCs/>
      <w:szCs w:val="22"/>
    </w:rPr>
  </w:style>
  <w:style w:type="paragraph" w:customStyle="1" w:styleId="12">
    <w:name w:val="修订1"/>
    <w:hidden/>
    <w:uiPriority w:val="99"/>
    <w:semiHidden/>
    <w:qFormat/>
    <w:rPr>
      <w:kern w:val="2"/>
      <w:sz w:val="21"/>
      <w:szCs w:val="24"/>
    </w:rPr>
  </w:style>
  <w:style w:type="character" w:customStyle="1" w:styleId="af3">
    <w:name w:val="列表段落 字符"/>
    <w:basedOn w:val="a0"/>
    <w:link w:val="af2"/>
    <w:uiPriority w:val="34"/>
    <w:qFormat/>
  </w:style>
  <w:style w:type="character" w:customStyle="1" w:styleId="13">
    <w:name w:val="页脚 字符1"/>
    <w:uiPriority w:val="99"/>
    <w:qFormat/>
    <w:rPr>
      <w:sz w:val="18"/>
      <w:szCs w:val="18"/>
    </w:rPr>
  </w:style>
  <w:style w:type="paragraph" w:customStyle="1" w:styleId="2">
    <w:name w:val="修订2"/>
    <w:hidden/>
    <w:uiPriority w:val="99"/>
    <w:unhideWhenUsed/>
    <w:qFormat/>
    <w:rPr>
      <w:kern w:val="2"/>
      <w:sz w:val="21"/>
      <w:szCs w:val="24"/>
    </w:rPr>
  </w:style>
  <w:style w:type="paragraph" w:customStyle="1" w:styleId="4">
    <w:name w:val="列表段落4"/>
    <w:basedOn w:val="a"/>
    <w:uiPriority w:val="34"/>
    <w:qFormat/>
    <w:pPr>
      <w:widowControl/>
      <w:ind w:firstLineChars="200" w:firstLine="420"/>
      <w:jc w:val="left"/>
    </w:pPr>
    <w:rPr>
      <w:rFonts w:ascii="宋体" w:eastAsia="宋体" w:hAnsi="宋体" w:cs="宋体"/>
      <w:kern w:val="0"/>
      <w:sz w:val="24"/>
    </w:rPr>
  </w:style>
  <w:style w:type="table" w:customStyle="1" w:styleId="MasterIVD-v3">
    <w:name w:val="MasterIVD临检通用版-v3系统"/>
    <w:basedOn w:val="a1"/>
    <w:uiPriority w:val="99"/>
    <w:qFormat/>
    <w:pPr>
      <w:jc w:val="center"/>
    </w:p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1E7648"/>
          <w:insideV w:val="single" w:sz="4" w:space="0" w:color="auto"/>
        </w:tcBorders>
        <w:shd w:val="clear" w:color="auto" w:fill="1E7648"/>
      </w:tcPr>
    </w:tblStylePr>
  </w:style>
  <w:style w:type="table" w:customStyle="1" w:styleId="-12">
    <w:name w:val="标准样式-体细胞12类解读"/>
    <w:basedOn w:val="a1"/>
    <w:uiPriority w:val="99"/>
    <w:qFormat/>
    <w:pPr>
      <w:jc w:val="center"/>
    </w:pPr>
    <w:rPr>
      <w:rFonts w:ascii="Times New Roman" w:eastAsia="宋体" w:hAnsi="Times New Roman" w:cs="Times New Roman"/>
    </w:rPr>
    <w:tblPr>
      <w:tblBorders>
        <w:bottom w:val="single" w:sz="4" w:space="0" w:color="1E7648"/>
        <w:insideH w:val="dashed" w:sz="4" w:space="0" w:color="D9D9D9"/>
        <w:insideV w:val="dashed" w:sz="4" w:space="0" w:color="D9D9D9"/>
      </w:tblBorders>
    </w:tblPr>
    <w:tcPr>
      <w:vAlign w:val="center"/>
    </w:tcPr>
    <w:tblStylePr w:type="firstRow">
      <w:tblPr/>
      <w:tcPr>
        <w:tcBorders>
          <w:bottom w:val="single" w:sz="4" w:space="0" w:color="1E7648"/>
        </w:tcBorders>
        <w:shd w:val="clear" w:color="auto" w:fill="1E7648"/>
      </w:tcPr>
    </w:tblStylePr>
  </w:style>
  <w:style w:type="paragraph" w:styleId="af4">
    <w:name w:val="Revision"/>
    <w:hidden/>
    <w:uiPriority w:val="99"/>
    <w:unhideWhenUsed/>
    <w:rsid w:val="0077746C"/>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833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7A620-A6C2-466C-85B8-44C8B4A7A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18</Pages>
  <Words>1868</Words>
  <Characters>10652</Characters>
  <Application>Microsoft Office Word</Application>
  <DocSecurity>0</DocSecurity>
  <Lines>88</Lines>
  <Paragraphs>24</Paragraphs>
  <ScaleCrop>false</ScaleCrop>
  <Company/>
  <LinksUpToDate>false</LinksUpToDate>
  <CharactersWithSpaces>12496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杜若</dc:creator>
  <cp:lastModifiedBy>jimc</cp:lastModifiedBy>
  <cp:revision>222</cp:revision>
  <cp:lastPrinted>2022-06-20T08:54:00Z</cp:lastPrinted>
  <dcterms:created xsi:type="dcterms:W3CDTF">2024-05-30T01:16:00Z</dcterms:created>
  <dcterms:modified xsi:type="dcterms:W3CDTF">2025-04-21T01:54:00Z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9f9e734ed9948b79cbae05eb9c28f0d97a8151ce5d22870aa6f27fc6b4f7320d</vt:lpwstr>
  </property>
  <property fmtid="{D5CDD505-2E9C-101B-9397-08002B2CF9AE}" pid="3" name="KSOProductBuildVer">
    <vt:lpwstr>2052-12.1.0.19770</vt:lpwstr>
  </property>
  <property fmtid="{D5CDD505-2E9C-101B-9397-08002B2CF9AE}" pid="4" name="ICV">
    <vt:lpwstr>DED392D798C545ACB75AB89E78C60BBA_13</vt:lpwstr>
  </property>
  <property fmtid="{D5CDD505-2E9C-101B-9397-08002B2CF9AE}" pid="5" name="KSOTemplateDocerSaveRecord">
    <vt:lpwstr>eyJoZGlkIjoiNjcwMTBkNjM3MDc5MjU1MzQ4Nzk0NzhiZDFhMjcyNzAiLCJ1c2VySWQiOiI0NTA2NTkyMTIifQ==</vt:lpwstr>
  </property>
</Properties>
</file>