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78C1AB2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7456" behindDoc="1" locked="0" layoutInCell="1" allowOverlap="1" wp14:anchorId="689306BF" wp14:editId="6B76CE43">
                <wp:simplePos x="0" y="0"/>
                <wp:positionH relativeFrom="margin">
                  <wp:posOffset>2698115</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8" o:spid="_x0000_s1026" o:spt="2" style="position:absolute;left:0pt;margin-left:212.45pt;margin-top:2.05pt;height:27.7pt;width:125.25pt;mso-position-horizontal-relative:margin;z-index:-251649024;v-text-anchor:middle;mso-width-relative:page;mso-height-relative:page;" fillcolor="#F2F2F2 [3052]" filled="t" stroked="f" coordsize="21600,21600" arcsize="0.166666666666667" o:gfxdata="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yqPptoAAAAIAQAADwAAAAAAAAABACAAAAAiAAAAZHJzL2Rvd25yZXYueG1s&#10;UEsBAhQAFAAAAAgAh07iQDnnNxb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8480" behindDoc="1" locked="0" layoutInCell="1" allowOverlap="1" wp14:anchorId="47D3CA5D" wp14:editId="23072C87">
                <wp:simplePos x="0" y="0"/>
                <wp:positionH relativeFrom="column">
                  <wp:posOffset>2303780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5" o:spid="_x0000_s1026" o:spt="120" type="#_x0000_t120" style="position:absolute;left:0pt;margin-left:181.4pt;margin-top:4.6pt;height:23.75pt;width:22.85pt;z-index:-25164800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DL1hmwzgIAAIQ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w:t>
      </w:r>
      <w:proofErr w:type="gramStart"/>
      <w:r>
        <w:rPr>
          <w:rFonts w:ascii="思源黑体 CN Bold" w:eastAsia="思源黑体 CN Bold" w:hAnsi="思源黑体 CN Bold" w:hint="eastAsia"/>
          <w:color w:val="1E7648"/>
          <w:sz w:val="28"/>
          <w:szCs w:val="28"/>
        </w:rPr>
        <w:t>览</w:t>
      </w:r>
      <w:proofErr w:type="gramEnd"/>
    </w:p>
    <w:p w14:paraId="38CF196F" w14:textId="77777777" w:rsidR="004E1FCA" w:rsidRDefault="00000000">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081AB9C2" w14:textId="77777777" w:rsidTr="001560F0">
        <w:trPr>
          <w:trHeight w:hRule="exact" w:val="454"/>
          <w:jc w:val="center"/>
        </w:trPr>
        <w:tc>
          <w:tcPr>
            <w:tcW w:w="1539" w:type="dxa"/>
            <w:shd w:val="clear" w:color="auto" w:fill="1E7648"/>
            <w:vAlign w:val="center"/>
          </w:tcPr>
          <w:p w14:paraId="7C0F8852" w14:textId="77777777" w:rsidR="004E1FCA" w:rsidRDefault="00000000">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b/>
                <w:bCs/>
                <w:color w:val="FFFFFF" w:themeColor="background1"/>
                <w:sz w:val="18"/>
                <w:szCs w:val="18"/>
              </w:rPr>
              <w:t>受检者信息</w:t>
            </w:r>
          </w:p>
        </w:tc>
        <w:tc>
          <w:tcPr>
            <w:tcW w:w="8803" w:type="dxa"/>
            <w:gridSpan w:val="5"/>
            <w:shd w:val="clear" w:color="auto" w:fill="auto"/>
            <w:vAlign w:val="center"/>
          </w:tcPr>
          <w:p w14:paraId="7AED9930" w14:textId="77777777" w:rsidR="004E1FCA" w:rsidRDefault="004E1FCA">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4E1FCA" w14:paraId="317ED69A" w14:textId="77777777" w:rsidTr="001560F0">
        <w:trPr>
          <w:trHeight w:hRule="exact" w:val="28"/>
          <w:jc w:val="center"/>
        </w:trPr>
        <w:tc>
          <w:tcPr>
            <w:tcW w:w="1539" w:type="dxa"/>
            <w:tcBorders>
              <w:bottom w:val="single" w:sz="4" w:space="0" w:color="1E7648"/>
            </w:tcBorders>
            <w:shd w:val="clear" w:color="auto" w:fill="auto"/>
            <w:vAlign w:val="center"/>
          </w:tcPr>
          <w:p w14:paraId="0454E993" w14:textId="77777777" w:rsidR="004E1FCA" w:rsidRDefault="004E1FCA">
            <w:pPr>
              <w:adjustRightInd w:val="0"/>
              <w:snapToGrid w:val="0"/>
              <w:jc w:val="distribute"/>
              <w:rPr>
                <w:rFonts w:ascii="思源黑体 CN Light" w:eastAsia="思源黑体 CN Light" w:hAnsi="思源黑体 CN Light"/>
                <w:sz w:val="4"/>
                <w:szCs w:val="4"/>
              </w:rPr>
            </w:pPr>
            <w:bookmarkStart w:id="2" w:name="_Hlk38897917"/>
          </w:p>
        </w:tc>
        <w:tc>
          <w:tcPr>
            <w:tcW w:w="3212" w:type="dxa"/>
            <w:tcBorders>
              <w:bottom w:val="single" w:sz="4" w:space="0" w:color="1E7648"/>
            </w:tcBorders>
            <w:shd w:val="clear" w:color="auto" w:fill="auto"/>
            <w:vAlign w:val="center"/>
          </w:tcPr>
          <w:p w14:paraId="48915251" w14:textId="77777777" w:rsidR="004E1FCA" w:rsidRDefault="004E1FCA">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A0FC3D2" w14:textId="77777777" w:rsidR="004E1FCA" w:rsidRDefault="004E1FCA">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19D81354" w14:textId="77777777" w:rsidR="004E1FCA" w:rsidRDefault="004E1FCA">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116A2E4C" w14:textId="77777777" w:rsidR="004E1FCA" w:rsidRDefault="004E1FCA">
            <w:pPr>
              <w:adjustRightInd w:val="0"/>
              <w:snapToGrid w:val="0"/>
              <w:rPr>
                <w:rFonts w:ascii="思源黑体 CN Light" w:eastAsia="思源黑体 CN Light" w:hAnsi="思源黑体 CN Light"/>
                <w:sz w:val="4"/>
                <w:szCs w:val="4"/>
              </w:rPr>
            </w:pPr>
          </w:p>
        </w:tc>
      </w:tr>
      <w:bookmarkEnd w:id="1"/>
      <w:tr w:rsidR="004E1FCA" w14:paraId="11DE36C9" w14:textId="77777777" w:rsidTr="001560F0">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9FBA63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76255942" w14:textId="3A0D45EE"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proofErr w:type="spellEnd"/>
            <w:proofErr w:type="gramEnd"/>
            <w:r>
              <w:rPr>
                <w:rFonts w:ascii="思源黑体 CN Normal" w:eastAsia="思源黑体 CN Normal" w:hAnsi="思源黑体 CN Normal"/>
                <w:sz w:val="17"/>
                <w:szCs w:val="17"/>
              </w:rPr>
              <w:t>}}</w:t>
            </w:r>
          </w:p>
        </w:tc>
      </w:tr>
      <w:tr w:rsidR="004E1FCA" w14:paraId="3BB03BB4" w14:textId="77777777" w:rsidTr="001560F0">
        <w:trPr>
          <w:trHeight w:val="283"/>
          <w:jc w:val="center"/>
        </w:trPr>
        <w:tc>
          <w:tcPr>
            <w:tcW w:w="1539" w:type="dxa"/>
            <w:tcBorders>
              <w:right w:val="dashed" w:sz="4" w:space="0" w:color="BFBFBF" w:themeColor="background1" w:themeShade="BF"/>
            </w:tcBorders>
            <w:shd w:val="clear" w:color="auto" w:fill="ECECEC"/>
            <w:vAlign w:val="center"/>
          </w:tcPr>
          <w:p w14:paraId="14E86F9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340E0B5D" w14:textId="290837E1" w:rsidR="004E1FCA" w:rsidRDefault="001560F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w:t>
            </w:r>
            <w:proofErr w:type="gramEnd"/>
            <w:r w:rsidRPr="00AA730A">
              <w:rPr>
                <w:rFonts w:ascii="思源黑体 CN Normal" w:eastAsia="思源黑体 CN Normal" w:hAnsi="思源黑体 CN Normal"/>
                <w:sz w:val="17"/>
                <w:szCs w:val="17"/>
              </w:rPr>
              <w:t>_name</w:t>
            </w:r>
            <w:proofErr w:type="spellEnd"/>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19D6ACE7" w14:textId="77777777" w:rsidR="004E1FCA" w:rsidRDefault="004E1FCA">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5BB3E3A5"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1F3126F5" w14:textId="00BBE875"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proofErr w:type="spellEnd"/>
            <w:proofErr w:type="gramEnd"/>
            <w:r>
              <w:rPr>
                <w:rFonts w:ascii="思源黑体 CN Normal" w:eastAsia="思源黑体 CN Normal" w:hAnsi="思源黑体 CN Normal"/>
                <w:sz w:val="17"/>
                <w:szCs w:val="17"/>
              </w:rPr>
              <w:t>}}</w:t>
            </w:r>
          </w:p>
        </w:tc>
      </w:tr>
      <w:tr w:rsidR="001560F0" w14:paraId="364FC2E6" w14:textId="77777777" w:rsidTr="001560F0">
        <w:trPr>
          <w:trHeight w:val="283"/>
          <w:jc w:val="center"/>
        </w:trPr>
        <w:tc>
          <w:tcPr>
            <w:tcW w:w="1539" w:type="dxa"/>
            <w:tcBorders>
              <w:right w:val="dashed" w:sz="4" w:space="0" w:color="BFBFBF" w:themeColor="background1" w:themeShade="BF"/>
            </w:tcBorders>
            <w:shd w:val="clear" w:color="auto" w:fill="FFFFFF" w:themeFill="background1"/>
            <w:vAlign w:val="center"/>
          </w:tcPr>
          <w:p w14:paraId="72EF32CB"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5D7C7DBF" w14:textId="19A06E85" w:rsidR="001560F0" w:rsidRDefault="001560F0" w:rsidP="001560F0">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sample.age</w:t>
            </w:r>
            <w:proofErr w:type="spellEnd"/>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0BF0E6BA"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33D014FC"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50C1CFDA" w14:textId="2CAF41EC" w:rsidR="001560F0" w:rsidRDefault="001560F0" w:rsidP="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proofErr w:type="spellEnd"/>
            <w:r>
              <w:rPr>
                <w:rFonts w:ascii="思源黑体 CN Normal" w:eastAsia="思源黑体 CN Normal" w:hAnsi="思源黑体 CN Normal"/>
                <w:sz w:val="17"/>
                <w:szCs w:val="17"/>
              </w:rPr>
              <w:t>}}</w:t>
            </w:r>
          </w:p>
        </w:tc>
      </w:tr>
      <w:tr w:rsidR="001560F0" w14:paraId="3E912785" w14:textId="77777777" w:rsidTr="001560F0">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CF4D031"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46E3AB16"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2727492E"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292F298D"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1159D6C6" w14:textId="77777777" w:rsidR="001560F0" w:rsidRDefault="001560F0" w:rsidP="001560F0">
            <w:pPr>
              <w:adjustRightInd w:val="0"/>
              <w:snapToGrid w:val="0"/>
              <w:rPr>
                <w:rFonts w:ascii="思源黑体 CN Normal" w:eastAsia="思源黑体 CN Normal" w:hAnsi="思源黑体 CN Normal" w:cs="思源黑体 CN Light"/>
                <w:bCs/>
                <w:color w:val="000000" w:themeColor="text1"/>
                <w:sz w:val="17"/>
                <w:szCs w:val="17"/>
              </w:rPr>
            </w:pPr>
          </w:p>
        </w:tc>
      </w:tr>
    </w:tbl>
    <w:p w14:paraId="61A5FEFE" w14:textId="77777777" w:rsidR="004E1FCA" w:rsidRDefault="004E1FCA">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3773BB6B" w14:textId="77777777">
        <w:trPr>
          <w:trHeight w:hRule="exact" w:val="454"/>
          <w:jc w:val="center"/>
        </w:trPr>
        <w:tc>
          <w:tcPr>
            <w:tcW w:w="1560" w:type="dxa"/>
            <w:shd w:val="clear" w:color="auto" w:fill="1E7648"/>
            <w:vAlign w:val="center"/>
          </w:tcPr>
          <w:p w14:paraId="383442C5" w14:textId="77777777" w:rsidR="004E1FCA" w:rsidRDefault="00000000">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样本信息</w:t>
            </w:r>
          </w:p>
        </w:tc>
        <w:tc>
          <w:tcPr>
            <w:tcW w:w="8930" w:type="dxa"/>
            <w:gridSpan w:val="5"/>
            <w:shd w:val="clear" w:color="auto" w:fill="auto"/>
            <w:vAlign w:val="center"/>
          </w:tcPr>
          <w:p w14:paraId="47F25A01" w14:textId="77777777" w:rsidR="004E1FCA" w:rsidRDefault="004E1FCA">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4E1FCA" w14:paraId="3EE60253" w14:textId="77777777">
        <w:trPr>
          <w:trHeight w:hRule="exact" w:val="28"/>
          <w:jc w:val="center"/>
        </w:trPr>
        <w:tc>
          <w:tcPr>
            <w:tcW w:w="1560" w:type="dxa"/>
            <w:tcBorders>
              <w:bottom w:val="single" w:sz="4" w:space="0" w:color="1E7648"/>
            </w:tcBorders>
            <w:shd w:val="clear" w:color="auto" w:fill="auto"/>
            <w:vAlign w:val="center"/>
          </w:tcPr>
          <w:p w14:paraId="6DE9D6A7" w14:textId="77777777" w:rsidR="004E1FCA" w:rsidRDefault="004E1FCA">
            <w:pPr>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3EDCBC41" w14:textId="77777777" w:rsidR="004E1FCA" w:rsidRDefault="004E1FCA">
            <w:pPr>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352EDF8F" w14:textId="77777777" w:rsidR="004E1FCA" w:rsidRDefault="004E1FCA">
            <w:pPr>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62433189" w14:textId="77777777" w:rsidR="004E1FCA" w:rsidRDefault="004E1FCA">
            <w:pPr>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46D044A3" w14:textId="77777777" w:rsidR="004E1FCA" w:rsidRDefault="004E1FCA">
            <w:pPr>
              <w:rPr>
                <w:rFonts w:ascii="思源黑体 CN Light" w:eastAsia="思源黑体 CN Light" w:hAnsi="思源黑体 CN Light"/>
                <w:sz w:val="4"/>
                <w:szCs w:val="4"/>
              </w:rPr>
            </w:pPr>
          </w:p>
        </w:tc>
      </w:tr>
      <w:tr w:rsidR="004E1FCA" w14:paraId="6566BB98" w14:textId="7777777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18F3ED37"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60E02042" w14:textId="77785C0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proofErr w:type="spellEnd"/>
            <w:r>
              <w:rPr>
                <w:rFonts w:ascii="思源黑体 CN Normal" w:eastAsia="思源黑体 CN Normal" w:hAnsi="思源黑体 CN Normal"/>
                <w:sz w:val="17"/>
                <w:szCs w:val="17"/>
              </w:rPr>
              <w:t>}}</w:t>
            </w:r>
          </w:p>
        </w:tc>
        <w:tc>
          <w:tcPr>
            <w:tcW w:w="425" w:type="dxa"/>
            <w:tcBorders>
              <w:top w:val="single" w:sz="4" w:space="0" w:color="1E7648"/>
              <w:left w:val="nil"/>
            </w:tcBorders>
            <w:shd w:val="clear" w:color="auto" w:fill="auto"/>
            <w:vAlign w:val="center"/>
          </w:tcPr>
          <w:p w14:paraId="1142768C" w14:textId="77777777" w:rsidR="004E1FCA" w:rsidRDefault="004E1FCA">
            <w:pPr>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3DCA81E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1CE702E5" w14:textId="76A12D6B"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proofErr w:type="spellEnd"/>
            <w:r>
              <w:rPr>
                <w:rFonts w:ascii="思源黑体 CN Normal" w:eastAsia="思源黑体 CN Normal" w:hAnsi="思源黑体 CN Normal"/>
                <w:sz w:val="17"/>
                <w:szCs w:val="17"/>
              </w:rPr>
              <w:t>}}</w:t>
            </w:r>
          </w:p>
        </w:tc>
      </w:tr>
      <w:tr w:rsidR="004E1FCA" w14:paraId="2A4AD09D" w14:textId="77777777">
        <w:trPr>
          <w:trHeight w:val="283"/>
          <w:jc w:val="center"/>
        </w:trPr>
        <w:tc>
          <w:tcPr>
            <w:tcW w:w="1560" w:type="dxa"/>
            <w:tcBorders>
              <w:right w:val="dashed" w:sz="4" w:space="0" w:color="BFBFBF" w:themeColor="background1" w:themeShade="BF"/>
            </w:tcBorders>
            <w:shd w:val="clear" w:color="auto" w:fill="ECECEC"/>
            <w:vAlign w:val="center"/>
          </w:tcPr>
          <w:p w14:paraId="31379D1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3D928A9E" w14:textId="7C57EE6B"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roofErr w:type="spellEnd"/>
            <w:r>
              <w:rPr>
                <w:rFonts w:ascii="思源黑体 CN Normal" w:eastAsia="思源黑体 CN Normal" w:hAnsi="思源黑体 CN Normal"/>
                <w:sz w:val="17"/>
                <w:szCs w:val="17"/>
              </w:rPr>
              <w:t>}}</w:t>
            </w:r>
          </w:p>
        </w:tc>
        <w:tc>
          <w:tcPr>
            <w:tcW w:w="425" w:type="dxa"/>
            <w:tcBorders>
              <w:left w:val="nil"/>
            </w:tcBorders>
            <w:shd w:val="clear" w:color="auto" w:fill="auto"/>
            <w:vAlign w:val="center"/>
          </w:tcPr>
          <w:p w14:paraId="39DCB4A1"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630A472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1C595627" w14:textId="4656C2E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w:t>
            </w:r>
            <w:proofErr w:type="gramEnd"/>
            <w:r w:rsidRPr="00AA730A">
              <w:rPr>
                <w:rFonts w:ascii="思源黑体 CN Normal" w:eastAsia="思源黑体 CN Normal" w:hAnsi="思源黑体 CN Normal"/>
                <w:sz w:val="17"/>
                <w:szCs w:val="17"/>
              </w:rPr>
              <w:t>_id</w:t>
            </w:r>
            <w:proofErr w:type="spellEnd"/>
            <w:r>
              <w:rPr>
                <w:rFonts w:ascii="思源黑体 CN Normal" w:eastAsia="思源黑体 CN Normal" w:hAnsi="思源黑体 CN Normal"/>
                <w:sz w:val="17"/>
                <w:szCs w:val="17"/>
              </w:rPr>
              <w:t>}}</w:t>
            </w:r>
          </w:p>
        </w:tc>
      </w:tr>
      <w:tr w:rsidR="004E1FCA" w14:paraId="7480019C" w14:textId="77777777">
        <w:trPr>
          <w:trHeight w:val="283"/>
          <w:jc w:val="center"/>
        </w:trPr>
        <w:tc>
          <w:tcPr>
            <w:tcW w:w="1560" w:type="dxa"/>
            <w:tcBorders>
              <w:right w:val="dashed" w:sz="4" w:space="0" w:color="BFBFBF" w:themeColor="background1" w:themeShade="BF"/>
            </w:tcBorders>
            <w:shd w:val="clear" w:color="auto" w:fill="auto"/>
            <w:vAlign w:val="center"/>
          </w:tcPr>
          <w:p w14:paraId="1331E497" w14:textId="77777777" w:rsidR="004E1FCA" w:rsidRDefault="00000000">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60" w:type="dxa"/>
            <w:tcBorders>
              <w:left w:val="dashed" w:sz="4" w:space="0" w:color="BFBFBF" w:themeColor="background1" w:themeShade="BF"/>
            </w:tcBorders>
            <w:shd w:val="clear" w:color="auto" w:fill="FFFFFF" w:themeFill="background1"/>
            <w:vAlign w:val="center"/>
          </w:tcPr>
          <w:p w14:paraId="7C1B2841" w14:textId="77777777" w:rsidR="004E1FCA" w:rsidRDefault="004E1FCA">
            <w:pPr>
              <w:rPr>
                <w:rFonts w:ascii="思源黑体 CN Normal" w:eastAsia="思源黑体 CN Normal" w:hAnsi="思源黑体 CN Normal"/>
                <w:sz w:val="17"/>
                <w:szCs w:val="17"/>
              </w:rPr>
            </w:pPr>
          </w:p>
        </w:tc>
        <w:tc>
          <w:tcPr>
            <w:tcW w:w="425" w:type="dxa"/>
            <w:tcBorders>
              <w:left w:val="nil"/>
            </w:tcBorders>
            <w:shd w:val="clear" w:color="auto" w:fill="auto"/>
            <w:vAlign w:val="center"/>
          </w:tcPr>
          <w:p w14:paraId="38E436A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26128EC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采集日期</w:t>
            </w:r>
          </w:p>
        </w:tc>
        <w:tc>
          <w:tcPr>
            <w:tcW w:w="3686" w:type="dxa"/>
            <w:gridSpan w:val="2"/>
            <w:tcBorders>
              <w:left w:val="dashed" w:sz="4" w:space="0" w:color="BFBFBF" w:themeColor="background1" w:themeShade="BF"/>
            </w:tcBorders>
            <w:shd w:val="clear" w:color="auto" w:fill="FFFFFF" w:themeFill="background1"/>
            <w:vAlign w:val="center"/>
          </w:tcPr>
          <w:p w14:paraId="30FCFCEE" w14:textId="77777777" w:rsidR="004E1FCA" w:rsidRDefault="004E1FCA">
            <w:pPr>
              <w:rPr>
                <w:rFonts w:ascii="思源黑体 CN Normal" w:eastAsia="思源黑体 CN Normal" w:hAnsi="思源黑体 CN Normal"/>
                <w:sz w:val="17"/>
                <w:szCs w:val="17"/>
              </w:rPr>
            </w:pPr>
          </w:p>
        </w:tc>
      </w:tr>
      <w:tr w:rsidR="004E1FCA" w14:paraId="423F1082" w14:textId="77777777">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6DCAC4F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病理诊断</w:t>
            </w:r>
          </w:p>
        </w:tc>
        <w:tc>
          <w:tcPr>
            <w:tcW w:w="3260" w:type="dxa"/>
            <w:tcBorders>
              <w:left w:val="dashed" w:sz="4" w:space="0" w:color="BFBFBF" w:themeColor="background1" w:themeShade="BF"/>
              <w:bottom w:val="single" w:sz="4" w:space="0" w:color="1E7648"/>
            </w:tcBorders>
            <w:shd w:val="clear" w:color="auto" w:fill="ECECEC"/>
            <w:vAlign w:val="center"/>
          </w:tcPr>
          <w:p w14:paraId="16F41FEA" w14:textId="261C0C34"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w:t>
            </w:r>
            <w:proofErr w:type="gramEnd"/>
            <w:r w:rsidRPr="00AA730A">
              <w:rPr>
                <w:rFonts w:ascii="思源黑体 CN Normal" w:eastAsia="思源黑体 CN Normal" w:hAnsi="思源黑体 CN Normal"/>
                <w:sz w:val="17"/>
                <w:szCs w:val="17"/>
              </w:rPr>
              <w:t>_diagn</w:t>
            </w:r>
            <w:proofErr w:type="spellEnd"/>
            <w:r>
              <w:rPr>
                <w:rFonts w:ascii="思源黑体 CN Normal" w:eastAsia="思源黑体 CN Normal" w:hAnsi="思源黑体 CN Normal"/>
                <w:sz w:val="17"/>
                <w:szCs w:val="17"/>
              </w:rPr>
              <w:t>}}</w:t>
            </w:r>
          </w:p>
        </w:tc>
        <w:tc>
          <w:tcPr>
            <w:tcW w:w="425" w:type="dxa"/>
            <w:tcBorders>
              <w:left w:val="nil"/>
              <w:bottom w:val="single" w:sz="4" w:space="0" w:color="1E7648"/>
            </w:tcBorders>
            <w:shd w:val="clear" w:color="auto" w:fill="auto"/>
            <w:vAlign w:val="center"/>
          </w:tcPr>
          <w:p w14:paraId="2E790D2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74FB67E3"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6BCD68EC" w14:textId="06006442" w:rsidR="004E1FCA" w:rsidRDefault="001560F0">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w:t>
            </w:r>
            <w:proofErr w:type="gramEnd"/>
            <w:r w:rsidRPr="00AA730A">
              <w:rPr>
                <w:rFonts w:ascii="思源黑体 CN Normal" w:eastAsia="思源黑体 CN Normal" w:hAnsi="思源黑体 CN Normal"/>
                <w:sz w:val="17"/>
                <w:szCs w:val="17"/>
              </w:rPr>
              <w:t>_data</w:t>
            </w:r>
            <w:proofErr w:type="spellEnd"/>
            <w:r>
              <w:rPr>
                <w:rFonts w:ascii="思源黑体 CN Normal" w:eastAsia="思源黑体 CN Normal" w:hAnsi="思源黑体 CN Normal"/>
                <w:sz w:val="17"/>
                <w:szCs w:val="17"/>
              </w:rPr>
              <w:t>}}</w:t>
            </w:r>
          </w:p>
        </w:tc>
      </w:tr>
    </w:tbl>
    <w:p w14:paraId="08691EED" w14:textId="77777777" w:rsidR="004E1FCA" w:rsidRDefault="004E1FCA">
      <w:pPr>
        <w:spacing w:line="240" w:lineRule="exact"/>
        <w:rPr>
          <w:rFonts w:ascii="思源黑体 CN Light" w:eastAsia="思源黑体 CN Light" w:hAnsi="思源黑体 CN Light"/>
          <w:b/>
          <w:bCs/>
          <w:color w:val="1E7648"/>
          <w:sz w:val="24"/>
          <w:szCs w:val="24"/>
        </w:rPr>
      </w:pPr>
    </w:p>
    <w:p w14:paraId="43D41974" w14:textId="77777777" w:rsidR="004E1FCA" w:rsidRDefault="004E1FCA">
      <w:pPr>
        <w:widowControl/>
        <w:jc w:val="left"/>
        <w:rPr>
          <w:rFonts w:ascii="微软雅黑" w:eastAsia="微软雅黑" w:hAnsi="微软雅黑"/>
          <w:b/>
          <w:bCs/>
          <w:color w:val="1E7648"/>
          <w:sz w:val="24"/>
          <w:szCs w:val="24"/>
        </w:rPr>
      </w:pPr>
    </w:p>
    <w:p w14:paraId="3AE14930" w14:textId="77777777" w:rsidR="004E1FCA" w:rsidRDefault="004E1FCA">
      <w:pPr>
        <w:widowControl/>
        <w:jc w:val="left"/>
        <w:rPr>
          <w:rFonts w:ascii="微软雅黑" w:eastAsia="微软雅黑" w:hAnsi="微软雅黑"/>
          <w:b/>
          <w:bCs/>
          <w:color w:val="1E7648"/>
          <w:sz w:val="24"/>
          <w:szCs w:val="24"/>
        </w:rPr>
      </w:pPr>
    </w:p>
    <w:p w14:paraId="6FC18C4D" w14:textId="77777777" w:rsidR="004E1FCA"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1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4E1FCA" w14:paraId="4D67CA2F" w14:textId="77777777">
        <w:trPr>
          <w:trHeight w:val="452"/>
          <w:jc w:val="center"/>
        </w:trPr>
        <w:tc>
          <w:tcPr>
            <w:tcW w:w="1276" w:type="dxa"/>
            <w:tcBorders>
              <w:right w:val="single" w:sz="12" w:space="0" w:color="FFFFFF" w:themeColor="background1"/>
            </w:tcBorders>
            <w:shd w:val="clear" w:color="auto" w:fill="1E7648"/>
            <w:vAlign w:val="center"/>
          </w:tcPr>
          <w:p w14:paraId="6F306C51"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检测方法</w:t>
            </w:r>
          </w:p>
        </w:tc>
        <w:tc>
          <w:tcPr>
            <w:tcW w:w="9198" w:type="dxa"/>
            <w:tcBorders>
              <w:left w:val="single" w:sz="12" w:space="0" w:color="FFFFFF" w:themeColor="background1"/>
            </w:tcBorders>
            <w:shd w:val="clear" w:color="auto" w:fill="ECECEC"/>
            <w:vAlign w:val="center"/>
          </w:tcPr>
          <w:p w14:paraId="2FB8537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基于Illumina平台和杂交捕获法的新一代高通量测序技术（NGS）</w:t>
            </w:r>
          </w:p>
        </w:tc>
      </w:tr>
      <w:tr w:rsidR="004E1FCA" w14:paraId="72782E90" w14:textId="77777777">
        <w:trPr>
          <w:trHeight w:hRule="exact" w:val="85"/>
          <w:jc w:val="center"/>
        </w:trPr>
        <w:tc>
          <w:tcPr>
            <w:tcW w:w="1276" w:type="dxa"/>
            <w:shd w:val="clear" w:color="auto" w:fill="auto"/>
            <w:vAlign w:val="center"/>
          </w:tcPr>
          <w:p w14:paraId="21C45CDF"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52B8ACB"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E3EE718" w14:textId="77777777">
        <w:trPr>
          <w:trHeight w:val="452"/>
          <w:jc w:val="center"/>
        </w:trPr>
        <w:tc>
          <w:tcPr>
            <w:tcW w:w="1276" w:type="dxa"/>
            <w:tcBorders>
              <w:right w:val="single" w:sz="12" w:space="0" w:color="FFFFFF" w:themeColor="background1"/>
            </w:tcBorders>
            <w:shd w:val="clear" w:color="auto" w:fill="1E7648"/>
            <w:vAlign w:val="center"/>
          </w:tcPr>
          <w:p w14:paraId="079F3996"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检测平台</w:t>
            </w:r>
          </w:p>
        </w:tc>
        <w:tc>
          <w:tcPr>
            <w:tcW w:w="9198" w:type="dxa"/>
            <w:tcBorders>
              <w:left w:val="single" w:sz="12" w:space="0" w:color="FFFFFF" w:themeColor="background1"/>
            </w:tcBorders>
            <w:shd w:val="clear" w:color="auto" w:fill="ECECEC"/>
            <w:vAlign w:val="center"/>
          </w:tcPr>
          <w:p w14:paraId="0270D8E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color w:val="000000" w:themeColor="text1"/>
                <w:kern w:val="0"/>
                <w:sz w:val="17"/>
                <w:szCs w:val="17"/>
              </w:rPr>
              <w:t>Illumina Novaseq6000/</w:t>
            </w:r>
            <w:proofErr w:type="spellStart"/>
            <w:r>
              <w:rPr>
                <w:rFonts w:ascii="思源黑体 CN Normal" w:eastAsia="思源黑体 CN Normal" w:hAnsi="思源黑体 CN Normal"/>
                <w:color w:val="000000" w:themeColor="text1"/>
                <w:kern w:val="0"/>
                <w:sz w:val="17"/>
                <w:szCs w:val="17"/>
              </w:rPr>
              <w:t>Nextseq</w:t>
            </w:r>
            <w:proofErr w:type="spellEnd"/>
            <w:r>
              <w:rPr>
                <w:rFonts w:ascii="思源黑体 CN Normal" w:eastAsia="思源黑体 CN Normal" w:hAnsi="思源黑体 CN Normal"/>
                <w:color w:val="000000" w:themeColor="text1"/>
                <w:kern w:val="0"/>
                <w:sz w:val="17"/>
                <w:szCs w:val="17"/>
              </w:rPr>
              <w:t xml:space="preserve"> CN500</w:t>
            </w:r>
          </w:p>
        </w:tc>
      </w:tr>
      <w:tr w:rsidR="004E1FCA" w14:paraId="30112005" w14:textId="77777777">
        <w:trPr>
          <w:trHeight w:hRule="exact" w:val="85"/>
          <w:jc w:val="center"/>
        </w:trPr>
        <w:tc>
          <w:tcPr>
            <w:tcW w:w="1276" w:type="dxa"/>
            <w:shd w:val="clear" w:color="auto" w:fill="auto"/>
            <w:vAlign w:val="center"/>
          </w:tcPr>
          <w:p w14:paraId="0E346C40"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C298648"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FEB1656" w14:textId="77777777">
        <w:trPr>
          <w:trHeight w:val="680"/>
          <w:jc w:val="center"/>
        </w:trPr>
        <w:tc>
          <w:tcPr>
            <w:tcW w:w="1276" w:type="dxa"/>
            <w:tcBorders>
              <w:right w:val="single" w:sz="12" w:space="0" w:color="FFFFFF" w:themeColor="background1"/>
            </w:tcBorders>
            <w:shd w:val="clear" w:color="auto" w:fill="1E7648"/>
            <w:vAlign w:val="center"/>
          </w:tcPr>
          <w:p w14:paraId="1C062B92"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检测内容</w:t>
            </w:r>
          </w:p>
        </w:tc>
        <w:tc>
          <w:tcPr>
            <w:tcW w:w="9198" w:type="dxa"/>
            <w:tcBorders>
              <w:left w:val="single" w:sz="12" w:space="0" w:color="FFFFFF" w:themeColor="background1"/>
            </w:tcBorders>
            <w:shd w:val="clear" w:color="auto" w:fill="ECECEC"/>
            <w:vAlign w:val="center"/>
          </w:tcPr>
          <w:p w14:paraId="33C24C04"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本检测涵盖</w:t>
            </w:r>
            <w:r>
              <w:rPr>
                <w:rFonts w:ascii="思源黑体 CN Normal" w:eastAsia="思源黑体 CN Normal" w:hAnsi="思源黑体 CN Normal"/>
                <w:color w:val="000000" w:themeColor="text1"/>
                <w:kern w:val="0"/>
                <w:sz w:val="17"/>
                <w:szCs w:val="17"/>
              </w:rPr>
              <w:t>571</w:t>
            </w:r>
            <w:r>
              <w:rPr>
                <w:rFonts w:ascii="思源黑体 CN Normal" w:eastAsia="思源黑体 CN Normal" w:hAnsi="思源黑体 CN Normal" w:hint="eastAsia"/>
                <w:color w:val="000000" w:themeColor="text1"/>
                <w:kern w:val="0"/>
                <w:sz w:val="17"/>
                <w:szCs w:val="17"/>
              </w:rPr>
              <w:t>个基因，检测变异包含点突变、小片段插入缺失和基因融合，同时检测遗传性肿瘤相关基因胚系突变、肿瘤突变负荷和化疗药物代谢相关酶类多态性位点等。</w:t>
            </w:r>
          </w:p>
        </w:tc>
      </w:tr>
      <w:tr w:rsidR="004E1FCA" w14:paraId="0E8D9321" w14:textId="77777777">
        <w:trPr>
          <w:trHeight w:hRule="exact" w:val="85"/>
          <w:jc w:val="center"/>
        </w:trPr>
        <w:tc>
          <w:tcPr>
            <w:tcW w:w="1276" w:type="dxa"/>
            <w:shd w:val="clear" w:color="auto" w:fill="auto"/>
            <w:vAlign w:val="center"/>
          </w:tcPr>
          <w:p w14:paraId="38C4B5C3" w14:textId="77777777" w:rsidR="004E1FCA" w:rsidRDefault="004E1FCA">
            <w:pPr>
              <w:adjustRightInd w:val="0"/>
              <w:snapToGrid w:val="0"/>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6D7DCF7B" w14:textId="77777777" w:rsidR="004E1FCA" w:rsidRDefault="004E1FCA">
            <w:pPr>
              <w:adjustRightInd w:val="0"/>
              <w:snapToGrid w:val="0"/>
              <w:rPr>
                <w:rFonts w:ascii="思源黑体 CN Normal" w:eastAsia="思源黑体 CN Normal" w:hAnsi="思源黑体 CN Normal"/>
                <w:color w:val="000000" w:themeColor="text1"/>
                <w:kern w:val="0"/>
                <w:sz w:val="17"/>
                <w:szCs w:val="17"/>
              </w:rPr>
            </w:pPr>
          </w:p>
        </w:tc>
      </w:tr>
      <w:tr w:rsidR="004E1FCA" w14:paraId="2A56D8DF" w14:textId="77777777">
        <w:trPr>
          <w:trHeight w:val="680"/>
          <w:jc w:val="center"/>
        </w:trPr>
        <w:tc>
          <w:tcPr>
            <w:tcW w:w="1276" w:type="dxa"/>
            <w:tcBorders>
              <w:right w:val="single" w:sz="12" w:space="0" w:color="FFFFFF" w:themeColor="background1"/>
            </w:tcBorders>
            <w:shd w:val="clear" w:color="auto" w:fill="1E7648"/>
            <w:vAlign w:val="center"/>
          </w:tcPr>
          <w:p w14:paraId="68520CC3"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检测意义</w:t>
            </w:r>
          </w:p>
        </w:tc>
        <w:tc>
          <w:tcPr>
            <w:tcW w:w="9198" w:type="dxa"/>
            <w:tcBorders>
              <w:left w:val="single" w:sz="12" w:space="0" w:color="FFFFFF" w:themeColor="background1"/>
            </w:tcBorders>
            <w:shd w:val="clear" w:color="auto" w:fill="ECECEC"/>
            <w:vAlign w:val="center"/>
          </w:tcPr>
          <w:p w14:paraId="2EC08263"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对肿瘤驱动突变进行分析和解读，在循证医学框架内提供实体瘤靶向用药、免疫检查点抑制剂用药和化疗用药等相关分子标志物信息，辅助临床诊疗方案的制定，同时根据遗传性肿瘤基因检测结果提示肿瘤遗传风险。</w:t>
            </w:r>
          </w:p>
        </w:tc>
      </w:tr>
    </w:tbl>
    <w:p w14:paraId="60CAB2BC" w14:textId="77777777" w:rsidR="004E1FCA" w:rsidRDefault="004E1FCA">
      <w:pPr>
        <w:widowControl/>
        <w:jc w:val="left"/>
        <w:rPr>
          <w:rFonts w:ascii="微软雅黑" w:eastAsia="微软雅黑" w:hAnsi="微软雅黑"/>
          <w:b/>
          <w:bCs/>
          <w:color w:val="1E7648"/>
          <w:sz w:val="24"/>
          <w:szCs w:val="24"/>
        </w:rPr>
      </w:pPr>
    </w:p>
    <w:p w14:paraId="5B37BA53" w14:textId="77777777" w:rsidR="004E1FCA" w:rsidRDefault="004E1FCA">
      <w:pPr>
        <w:widowControl/>
        <w:jc w:val="left"/>
        <w:rPr>
          <w:rFonts w:ascii="微软雅黑" w:eastAsia="微软雅黑" w:hAnsi="微软雅黑"/>
          <w:b/>
          <w:bCs/>
          <w:color w:val="1E7648"/>
          <w:sz w:val="24"/>
          <w:szCs w:val="24"/>
        </w:rPr>
      </w:pPr>
    </w:p>
    <w:p w14:paraId="03F3EECD" w14:textId="77777777" w:rsidR="004E1FCA" w:rsidRDefault="004E1FCA">
      <w:pPr>
        <w:widowControl/>
        <w:jc w:val="left"/>
        <w:rPr>
          <w:rFonts w:ascii="微软雅黑" w:eastAsia="微软雅黑" w:hAnsi="微软雅黑"/>
          <w:b/>
          <w:bCs/>
          <w:color w:val="1E7648"/>
          <w:sz w:val="24"/>
          <w:szCs w:val="24"/>
        </w:rPr>
      </w:pPr>
    </w:p>
    <w:p w14:paraId="401CF07C" w14:textId="77777777" w:rsidR="004E1FCA" w:rsidRDefault="004E1FCA">
      <w:pPr>
        <w:widowControl/>
        <w:jc w:val="left"/>
        <w:rPr>
          <w:rFonts w:ascii="微软雅黑" w:eastAsia="微软雅黑" w:hAnsi="微软雅黑"/>
          <w:b/>
          <w:bCs/>
          <w:color w:val="1E7648"/>
          <w:sz w:val="24"/>
          <w:szCs w:val="24"/>
        </w:rPr>
      </w:pPr>
    </w:p>
    <w:p w14:paraId="31429FDC" w14:textId="77777777" w:rsidR="004E1FCA" w:rsidRDefault="00000000">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63FB9A74" w14:textId="77777777" w:rsidR="004E1FCA" w:rsidRDefault="00000000">
      <w:pPr>
        <w:tabs>
          <w:tab w:val="left" w:pos="8220"/>
        </w:tabs>
        <w:outlineLvl w:val="1"/>
        <w:rPr>
          <w:rFonts w:ascii="微软雅黑" w:eastAsia="微软雅黑" w:hAnsi="微软雅黑"/>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.3 </w:t>
      </w:r>
      <w:bookmarkEnd w:id="3"/>
      <w:r>
        <w:rPr>
          <w:rFonts w:ascii="思源黑体 CN Bold" w:eastAsia="思源黑体 CN Bold" w:hAnsi="思源黑体 CN Bold" w:hint="eastAsia"/>
          <w:b/>
          <w:bCs/>
          <w:color w:val="1E7648"/>
          <w:sz w:val="24"/>
          <w:szCs w:val="24"/>
        </w:rPr>
        <w:t>检测结果小结</w:t>
      </w:r>
    </w:p>
    <w:tbl>
      <w:tblPr>
        <w:tblStyle w:val="MasterIVD-v33"/>
        <w:tblW w:w="5000" w:type="pct"/>
        <w:tblLook w:val="04A0" w:firstRow="1" w:lastRow="0" w:firstColumn="1" w:lastColumn="0" w:noHBand="0" w:noVBand="1"/>
      </w:tblPr>
      <w:tblGrid>
        <w:gridCol w:w="3505"/>
        <w:gridCol w:w="6837"/>
      </w:tblGrid>
      <w:tr w:rsidR="00B56B20" w:rsidRPr="00B56B20" w14:paraId="54B7DEA9"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629517AB" w14:textId="77777777" w:rsidR="00B56B20" w:rsidRPr="00B56B20" w:rsidRDefault="00B56B20" w:rsidP="00B56B20">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6815"/>
            <w:bookmarkStart w:id="6" w:name="_Toc41565898"/>
            <w:bookmarkStart w:id="7" w:name="_Toc41567056"/>
            <w:bookmarkStart w:id="8" w:name="_Toc41567089"/>
            <w:bookmarkStart w:id="9" w:name="_Hlk55749335"/>
            <w:r w:rsidRPr="00B56B20">
              <w:rPr>
                <w:rFonts w:ascii="思源黑体 CN Bold" w:eastAsia="思源黑体 CN Bold" w:hAnsi="思源黑体 CN Bold" w:hint="eastAsia"/>
                <w:b/>
                <w:bCs/>
                <w:color w:val="FFFFFF" w:themeColor="background1"/>
                <w:sz w:val="18"/>
                <w:szCs w:val="18"/>
              </w:rPr>
              <w:t>检测项</w:t>
            </w:r>
          </w:p>
        </w:tc>
        <w:tc>
          <w:tcPr>
            <w:tcW w:w="6837" w:type="dxa"/>
          </w:tcPr>
          <w:p w14:paraId="0CB9F34F" w14:textId="77777777" w:rsidR="00B56B20" w:rsidRPr="00B56B20" w:rsidRDefault="00B56B20" w:rsidP="00B56B20">
            <w:pPr>
              <w:adjustRightInd w:val="0"/>
              <w:snapToGrid w:val="0"/>
              <w:jc w:val="center"/>
              <w:rPr>
                <w:rFonts w:ascii="思源黑体 CN Bold" w:eastAsia="思源黑体 CN Bold" w:hAnsi="思源黑体 CN Bold"/>
                <w:color w:val="FFFFFF" w:themeColor="background1"/>
                <w:sz w:val="18"/>
                <w:szCs w:val="18"/>
              </w:rPr>
            </w:pPr>
            <w:r w:rsidRPr="00B56B20">
              <w:rPr>
                <w:rFonts w:ascii="思源黑体 CN Bold" w:eastAsia="思源黑体 CN Bold" w:hAnsi="思源黑体 CN Bold" w:hint="eastAsia"/>
                <w:b/>
                <w:bCs/>
                <w:color w:val="FFFFFF" w:themeColor="background1"/>
                <w:sz w:val="18"/>
                <w:szCs w:val="18"/>
              </w:rPr>
              <w:t>检测结果</w:t>
            </w:r>
          </w:p>
        </w:tc>
      </w:tr>
      <w:tr w:rsidR="00B56B20" w:rsidRPr="00B56B20" w14:paraId="6EEEDDF9" w14:textId="77777777" w:rsidTr="005C4499">
        <w:trPr>
          <w:trHeight w:val="454"/>
        </w:trPr>
        <w:tc>
          <w:tcPr>
            <w:tcW w:w="3505" w:type="dxa"/>
          </w:tcPr>
          <w:p w14:paraId="2CE5E5BE"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体细胞变异</w:t>
            </w:r>
          </w:p>
        </w:tc>
        <w:tc>
          <w:tcPr>
            <w:tcW w:w="6837" w:type="dxa"/>
          </w:tcPr>
          <w:p w14:paraId="0AAB768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if </w:t>
            </w:r>
            <w:proofErr w:type="spellStart"/>
            <w:r w:rsidRPr="00B56B20">
              <w:rPr>
                <w:rFonts w:ascii="思源黑体 CN Normal" w:eastAsia="思源黑体 CN Normal" w:hAnsi="思源黑体 CN Normal"/>
                <w:sz w:val="17"/>
                <w:szCs w:val="17"/>
              </w:rPr>
              <w:t>var.special.Master_level_I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var.special.Master_level_onco_nodrug</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var.special.Master_level_III</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proofErr w:type="spellStart"/>
            <w:r w:rsidRPr="00B56B20">
              <w:rPr>
                <w:rFonts w:ascii="思源黑体 CN Normal" w:eastAsia="思源黑体 CN Normal" w:hAnsi="思源黑体 CN Normal"/>
                <w:sz w:val="17"/>
                <w:szCs w:val="17"/>
              </w:rPr>
              <w:t>var.special.Master_level_I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var.special.Master_level_onco_nodrug</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var.special.Master_level_III</w:t>
            </w:r>
            <w:proofErr w:type="spellEnd"/>
            <w:r w:rsidRPr="00B56B20">
              <w:rPr>
                <w:rFonts w:ascii="思源黑体 CN Normal" w:eastAsia="思源黑体 CN Normal" w:hAnsi="思源黑体 CN Normal" w:hint="eastAsia"/>
                <w:sz w:val="17"/>
                <w:szCs w:val="17"/>
              </w:rPr>
              <w:t xml:space="preserve"> }}</w:t>
            </w:r>
            <w:proofErr w:type="gramStart"/>
            <w:r w:rsidRPr="00B56B20">
              <w:rPr>
                <w:rFonts w:ascii="思源黑体 CN Normal" w:eastAsia="思源黑体 CN Normal" w:hAnsi="思源黑体 CN Normal" w:hint="eastAsia"/>
                <w:sz w:val="17"/>
                <w:szCs w:val="17"/>
              </w:rPr>
              <w:t>个</w:t>
            </w:r>
            <w:proofErr w:type="gramEnd"/>
            <w:r w:rsidRPr="00B56B20">
              <w:rPr>
                <w:rFonts w:ascii="思源黑体 CN Normal" w:eastAsia="思源黑体 CN Normal" w:hAnsi="思源黑体 CN Normal" w:hint="eastAsia"/>
                <w:sz w:val="17"/>
                <w:szCs w:val="17"/>
              </w:rPr>
              <w:t>体细胞变异，其中具有临床意义的变异有{{</w:t>
            </w:r>
            <w:proofErr w:type="spellStart"/>
            <w:r w:rsidRPr="00B56B20">
              <w:rPr>
                <w:rFonts w:ascii="思源黑体 CN Normal" w:eastAsia="思源黑体 CN Normal" w:hAnsi="思源黑体 CN Normal"/>
                <w:sz w:val="17"/>
                <w:szCs w:val="17"/>
              </w:rPr>
              <w:t>var.special.Master_level_I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w:t>
            </w:r>
            <w:proofErr w:type="spellEnd"/>
            <w:r w:rsidRPr="00B56B20">
              <w:rPr>
                <w:rFonts w:ascii="思源黑体 CN Normal" w:eastAsia="思源黑体 CN Normal" w:hAnsi="思源黑体 CN Normal" w:hint="eastAsia"/>
                <w:sz w:val="17"/>
                <w:szCs w:val="17"/>
              </w:rPr>
              <w:t>}}</w:t>
            </w:r>
            <w:proofErr w:type="gramStart"/>
            <w:r w:rsidRPr="00B56B20">
              <w:rPr>
                <w:rFonts w:ascii="思源黑体 CN Normal" w:eastAsia="思源黑体 CN Normal" w:hAnsi="思源黑体 CN Normal" w:hint="eastAsia"/>
                <w:sz w:val="17"/>
                <w:szCs w:val="17"/>
              </w:rPr>
              <w:t>个</w:t>
            </w:r>
            <w:proofErr w:type="gramEnd"/>
            <w:r w:rsidRPr="00B56B20">
              <w:rPr>
                <w:rFonts w:ascii="思源黑体 CN Normal" w:eastAsia="思源黑体 CN Normal" w:hAnsi="思源黑体 CN Normal" w:hint="eastAsia"/>
                <w:sz w:val="17"/>
                <w:szCs w:val="17"/>
              </w:rPr>
              <w:t>，肿瘤发生发展相关变异有{{</w:t>
            </w:r>
            <w:proofErr w:type="spellStart"/>
            <w:r w:rsidRPr="00B56B20">
              <w:rPr>
                <w:rFonts w:ascii="思源黑体 CN Normal" w:eastAsia="思源黑体 CN Normal" w:hAnsi="思源黑体 CN Normal"/>
                <w:sz w:val="17"/>
                <w:szCs w:val="17"/>
              </w:rPr>
              <w:t>var.special.Master_level_onco_nodrug</w:t>
            </w:r>
            <w:proofErr w:type="spellEnd"/>
            <w:r w:rsidRPr="00B56B20">
              <w:rPr>
                <w:rFonts w:ascii="思源黑体 CN Normal" w:eastAsia="思源黑体 CN Normal" w:hAnsi="思源黑体 CN Normal" w:hint="eastAsia"/>
                <w:sz w:val="17"/>
                <w:szCs w:val="17"/>
              </w:rPr>
              <w:t>}}</w:t>
            </w:r>
            <w:proofErr w:type="gramStart"/>
            <w:r w:rsidRPr="00B56B20">
              <w:rPr>
                <w:rFonts w:ascii="思源黑体 CN Normal" w:eastAsia="思源黑体 CN Normal" w:hAnsi="思源黑体 CN Normal" w:hint="eastAsia"/>
                <w:sz w:val="17"/>
                <w:szCs w:val="17"/>
              </w:rPr>
              <w:t>个</w:t>
            </w:r>
            <w:proofErr w:type="gramEnd"/>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在检测范围内，未检出体细胞变异。{%endif%}</w:t>
            </w:r>
          </w:p>
        </w:tc>
      </w:tr>
      <w:tr w:rsidR="00B56B20" w:rsidRPr="00B56B20" w14:paraId="5EB60150"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CC69DDB"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胚系变异</w:t>
            </w:r>
          </w:p>
        </w:tc>
        <w:tc>
          <w:tcPr>
            <w:tcW w:w="6837" w:type="dxa"/>
          </w:tcPr>
          <w:p w14:paraId="4AA2B2E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%if</w:t>
            </w:r>
            <w:r w:rsidRPr="00B56B20">
              <w:rPr>
                <w:rFonts w:ascii="思源黑体 CN Normal" w:eastAsia="思源黑体 CN Normal" w:hAnsi="思源黑体 CN Normal"/>
                <w:sz w:val="17"/>
                <w:szCs w:val="17"/>
              </w:rPr>
              <w:t xml:space="preserve"> var.var_germline.level_4 + var.var_germline.level_5</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{{(var.var_germline.level_4 + var.var_germline.level_5)|count}}</w:t>
            </w:r>
            <w:proofErr w:type="gramStart"/>
            <w:r w:rsidRPr="00B56B20">
              <w:rPr>
                <w:rFonts w:ascii="思源黑体 CN Normal" w:eastAsia="思源黑体 CN Normal" w:hAnsi="思源黑体 CN Normal" w:hint="eastAsia"/>
                <w:sz w:val="17"/>
                <w:szCs w:val="17"/>
              </w:rPr>
              <w:t>个</w:t>
            </w:r>
            <w:proofErr w:type="gramEnd"/>
            <w:r w:rsidRPr="00B56B20">
              <w:rPr>
                <w:rFonts w:ascii="思源黑体 CN Normal" w:eastAsia="思源黑体 CN Normal" w:hAnsi="思源黑体 CN Normal" w:hint="eastAsia"/>
                <w:sz w:val="17"/>
                <w:szCs w:val="17"/>
              </w:rPr>
              <w:t>致病/疑似致病变异。{%else%}在检测范围内，未检出致病/疑似致病变异。</w:t>
            </w:r>
            <w:r w:rsidRPr="00B56B20">
              <w:rPr>
                <w:rFonts w:ascii="思源黑体 CN Normal" w:eastAsia="思源黑体 CN Normal" w:hAnsi="思源黑体 CN Normal"/>
                <w:sz w:val="17"/>
                <w:szCs w:val="17"/>
              </w:rPr>
              <w:t>{%endif%}</w:t>
            </w:r>
          </w:p>
        </w:tc>
      </w:tr>
      <w:tr w:rsidR="00B56B20" w:rsidRPr="00B56B20" w14:paraId="1E662D8A" w14:textId="77777777" w:rsidTr="005C4499">
        <w:trPr>
          <w:trHeight w:val="454"/>
        </w:trPr>
        <w:tc>
          <w:tcPr>
            <w:tcW w:w="10342" w:type="dxa"/>
            <w:gridSpan w:val="2"/>
          </w:tcPr>
          <w:p w14:paraId="075D3926"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if pdl1%}</w:t>
            </w:r>
          </w:p>
        </w:tc>
      </w:tr>
      <w:tr w:rsidR="00B56B20" w:rsidRPr="00B56B20" w14:paraId="0BA8831F"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0EDCC97"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P</w:t>
            </w:r>
            <w:r w:rsidRPr="00B56B20">
              <w:rPr>
                <w:rFonts w:ascii="思源黑体 CN Bold" w:eastAsia="思源黑体 CN Bold" w:hAnsi="思源黑体 CN Bold"/>
                <w:b/>
                <w:bCs/>
                <w:color w:val="1E7648"/>
                <w:sz w:val="17"/>
                <w:szCs w:val="17"/>
              </w:rPr>
              <w:t>D-L1</w:t>
            </w:r>
            <w:r w:rsidRPr="00B56B20">
              <w:rPr>
                <w:rFonts w:ascii="思源黑体 CN Bold" w:eastAsia="思源黑体 CN Bold" w:hAnsi="思源黑体 CN Bold" w:hint="eastAsia"/>
                <w:b/>
                <w:bCs/>
                <w:color w:val="1E7648"/>
                <w:sz w:val="17"/>
                <w:szCs w:val="17"/>
              </w:rPr>
              <w:t>表达</w:t>
            </w:r>
          </w:p>
        </w:tc>
        <w:tc>
          <w:tcPr>
            <w:tcW w:w="6837" w:type="dxa"/>
          </w:tcPr>
          <w:p w14:paraId="4DCEA54E"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{%if pdl1.result==</w:t>
            </w:r>
            <w:proofErr w:type="gramStart"/>
            <w:r w:rsidRPr="00B56B20">
              <w:rPr>
                <w:rFonts w:ascii="思源黑体 CN Normal" w:eastAsia="思源黑体 CN Normal" w:hAnsi="思源黑体 CN Normal" w:hint="eastAsia"/>
                <w:sz w:val="17"/>
                <w:szCs w:val="17"/>
              </w:rPr>
              <w:t>”</w:t>
            </w:r>
            <w:proofErr w:type="gramEnd"/>
            <w:r w:rsidRPr="00B56B20">
              <w:rPr>
                <w:rFonts w:ascii="思源黑体 CN Normal" w:eastAsia="思源黑体 CN Normal" w:hAnsi="思源黑体 CN Normal" w:hint="eastAsia"/>
                <w:sz w:val="17"/>
                <w:szCs w:val="17"/>
              </w:rPr>
              <w:t>阴性</w:t>
            </w:r>
            <w:proofErr w:type="gramStart"/>
            <w:r w:rsidRPr="00B56B20">
              <w:rPr>
                <w:rFonts w:ascii="思源黑体 CN Normal" w:eastAsia="思源黑体 CN Normal" w:hAnsi="思源黑体 CN Normal" w:hint="eastAsia"/>
                <w:sz w:val="17"/>
                <w:szCs w:val="17"/>
              </w:rPr>
              <w:t>”</w:t>
            </w:r>
            <w:proofErr w:type="gramEnd"/>
            <w:r w:rsidRPr="00B56B20">
              <w:rPr>
                <w:rFonts w:ascii="思源黑体 CN Normal" w:eastAsia="思源黑体 CN Normal" w:hAnsi="思源黑体 CN Normal" w:hint="eastAsia"/>
                <w:sz w:val="17"/>
                <w:szCs w:val="17"/>
              </w:rPr>
              <w:t>%}阴性{%else%}阳性，{{pdl1.type}}为{{pdl1.value}}。{%endif%}</w:t>
            </w:r>
          </w:p>
        </w:tc>
      </w:tr>
      <w:tr w:rsidR="00B56B20" w:rsidRPr="00B56B20" w14:paraId="50C8549E" w14:textId="77777777" w:rsidTr="005C4499">
        <w:trPr>
          <w:trHeight w:val="454"/>
        </w:trPr>
        <w:tc>
          <w:tcPr>
            <w:tcW w:w="10342" w:type="dxa"/>
            <w:gridSpan w:val="2"/>
          </w:tcPr>
          <w:p w14:paraId="5ABAF14F"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endif%}</w:t>
            </w:r>
          </w:p>
        </w:tc>
      </w:tr>
      <w:tr w:rsidR="00B56B20" w:rsidRPr="00B56B20" w14:paraId="470A714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04543004"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肿瘤突变负荷（TMB）</w:t>
            </w:r>
          </w:p>
        </w:tc>
        <w:tc>
          <w:tcPr>
            <w:tcW w:w="6837" w:type="dxa"/>
          </w:tcPr>
          <w:p w14:paraId="2CC2C4F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roofErr w:type="spellStart"/>
            <w:r w:rsidRPr="00B56B20">
              <w:rPr>
                <w:rFonts w:ascii="思源黑体 CN Normal" w:eastAsia="思源黑体 CN Normal" w:hAnsi="思源黑体 CN Normal" w:hint="eastAsia"/>
                <w:sz w:val="17"/>
                <w:szCs w:val="17"/>
              </w:rPr>
              <w:t>tmb.</w:t>
            </w:r>
            <w:r w:rsidRPr="00B56B20">
              <w:rPr>
                <w:rFonts w:ascii="思源黑体 CN Normal" w:eastAsia="思源黑体 CN Normal" w:hAnsi="思源黑体 CN Normal"/>
                <w:sz w:val="17"/>
                <w:szCs w:val="17"/>
              </w:rPr>
              <w:t>TMB_value</w:t>
            </w:r>
            <w:proofErr w:type="spellEnd"/>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Muts</w:t>
            </w:r>
            <w:proofErr w:type="spellEnd"/>
            <w:r w:rsidRPr="00B56B20">
              <w:rPr>
                <w:rFonts w:ascii="思源黑体 CN Normal" w:eastAsia="思源黑体 CN Normal" w:hAnsi="思源黑体 CN Normal"/>
                <w:sz w:val="17"/>
                <w:szCs w:val="17"/>
              </w:rPr>
              <w:t xml:space="preserve">/Mb, </w:t>
            </w:r>
            <w:r w:rsidRPr="00B56B20">
              <w:rPr>
                <w:rFonts w:ascii="思源黑体 CN Normal" w:eastAsia="思源黑体 CN Normal" w:hAnsi="思源黑体 CN Normal" w:hint="eastAsia"/>
                <w:sz w:val="17"/>
                <w:szCs w:val="17"/>
              </w:rPr>
              <w:t>肿瘤突变负荷较{</w:t>
            </w:r>
            <w:r w:rsidRPr="00B56B20">
              <w:rPr>
                <w:rFonts w:ascii="思源黑体 CN Normal" w:eastAsia="思源黑体 CN Normal" w:hAnsi="思源黑体 CN Normal"/>
                <w:sz w:val="17"/>
                <w:szCs w:val="17"/>
              </w:rPr>
              <w:t xml:space="preserve">%if </w:t>
            </w:r>
            <w:proofErr w:type="spellStart"/>
            <w:r w:rsidRPr="00B56B20">
              <w:rPr>
                <w:rFonts w:ascii="思源黑体 CN Normal" w:eastAsia="思源黑体 CN Normal" w:hAnsi="思源黑体 CN Normal"/>
                <w:sz w:val="17"/>
                <w:szCs w:val="17"/>
              </w:rPr>
              <w:t>tmb.var_id</w:t>
            </w:r>
            <w:proofErr w:type="spellEnd"/>
            <w:r w:rsidRPr="00B56B20">
              <w:rPr>
                <w:rFonts w:ascii="思源黑体 CN Normal" w:eastAsia="思源黑体 CN Normal" w:hAnsi="思源黑体 CN Normal"/>
                <w:sz w:val="17"/>
                <w:szCs w:val="17"/>
              </w:rPr>
              <w:t>==</w:t>
            </w:r>
            <w:proofErr w:type="gramStart"/>
            <w:r w:rsidRPr="00B56B20">
              <w:rPr>
                <w:rFonts w:ascii="思源黑体 CN Normal" w:eastAsia="思源黑体 CN Normal" w:hAnsi="思源黑体 CN Normal"/>
                <w:sz w:val="17"/>
                <w:szCs w:val="17"/>
              </w:rPr>
              <w:t>”</w:t>
            </w:r>
            <w:proofErr w:type="gramEnd"/>
            <w:r w:rsidRPr="00B56B20">
              <w:rPr>
                <w:rFonts w:ascii="思源黑体 CN Normal" w:eastAsia="思源黑体 CN Normal" w:hAnsi="思源黑体 CN Normal"/>
                <w:sz w:val="17"/>
                <w:szCs w:val="17"/>
              </w:rPr>
              <w:t>TMB-L</w:t>
            </w:r>
            <w:proofErr w:type="gramStart"/>
            <w:r w:rsidRPr="00B56B20">
              <w:rPr>
                <w:rFonts w:ascii="思源黑体 CN Normal" w:eastAsia="思源黑体 CN Normal" w:hAnsi="思源黑体 CN Normal"/>
                <w:sz w:val="17"/>
                <w:szCs w:val="17"/>
              </w:rPr>
              <w:t>”</w:t>
            </w:r>
            <w:proofErr w:type="gram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低（TMB-L）{%</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%}高（</w:t>
            </w:r>
            <w:r w:rsidRPr="00B56B20">
              <w:rPr>
                <w:rFonts w:ascii="思源黑体 CN Normal" w:eastAsia="思源黑体 CN Normal" w:hAnsi="思源黑体 CN Normal"/>
                <w:sz w:val="17"/>
                <w:szCs w:val="17"/>
              </w:rPr>
              <w:t>TMB-H</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%endif%}</w:t>
            </w:r>
            <w:r w:rsidRPr="00B56B20">
              <w:rPr>
                <w:rFonts w:ascii="思源黑体 CN Normal" w:eastAsia="思源黑体 CN Normal" w:hAnsi="思源黑体 CN Normal" w:hint="eastAsia"/>
                <w:sz w:val="17"/>
                <w:szCs w:val="17"/>
              </w:rPr>
              <w:t>。</w:t>
            </w:r>
          </w:p>
        </w:tc>
      </w:tr>
      <w:tr w:rsidR="00B56B20" w:rsidRPr="00B56B20" w14:paraId="50AAE868" w14:textId="77777777" w:rsidTr="005C4499">
        <w:trPr>
          <w:trHeight w:val="454"/>
        </w:trPr>
        <w:tc>
          <w:tcPr>
            <w:tcW w:w="3505" w:type="dxa"/>
          </w:tcPr>
          <w:p w14:paraId="452DE881"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免疫检查点抑制剂疗效相关基因</w:t>
            </w:r>
          </w:p>
        </w:tc>
        <w:tc>
          <w:tcPr>
            <w:tcW w:w="6837" w:type="dxa"/>
          </w:tcPr>
          <w:p w14:paraId="0D3D7FC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if </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 xml:space="preserve"> and </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w:t>
            </w:r>
          </w:p>
          <w:p w14:paraId="0B5B796B"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（疗效正相关）；</w:t>
            </w:r>
          </w:p>
          <w:p w14:paraId="4F4DB0F9"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}}（疗效负相关）。</w:t>
            </w:r>
          </w:p>
          <w:p w14:paraId="728B15A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if</w:t>
            </w:r>
            <w:proofErr w:type="spellEnd"/>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 xml:space="preserve"> and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w:t>
            </w:r>
          </w:p>
          <w:p w14:paraId="5CCA6F4C"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（疗效正相关）。</w:t>
            </w:r>
          </w:p>
          <w:p w14:paraId="5D1CA95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if</w:t>
            </w:r>
            <w:proofErr w:type="spellEnd"/>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 xml:space="preserve"> and </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w:t>
            </w:r>
          </w:p>
          <w:p w14:paraId="2F98B284"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proofErr w:type="spellStart"/>
            <w:r w:rsidRPr="00B56B20">
              <w:rPr>
                <w:rFonts w:ascii="思源黑体 CN Normal" w:eastAsia="思源黑体 CN Normal" w:hAnsi="思源黑体 CN Normal"/>
                <w:sz w:val="17"/>
                <w:szCs w:val="17"/>
              </w:rPr>
              <w:t>var.io.io_</w:t>
            </w:r>
            <w:r w:rsidRPr="00B56B20">
              <w:rPr>
                <w:rFonts w:ascii="思源黑体 CN Normal" w:eastAsia="思源黑体 CN Normal" w:hAnsi="思源黑体 CN Normal" w:hint="eastAsia"/>
                <w:sz w:val="17"/>
                <w:szCs w:val="17"/>
              </w:rPr>
              <w:t>n</w:t>
            </w:r>
            <w:r w:rsidRPr="00B56B20">
              <w:rPr>
                <w:rFonts w:ascii="思源黑体 CN Normal" w:eastAsia="思源黑体 CN Normal" w:hAnsi="思源黑体 CN Normal"/>
                <w:sz w:val="17"/>
                <w:szCs w:val="17"/>
              </w:rPr>
              <w:t>_summary</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（疗效负相关）。</w:t>
            </w:r>
          </w:p>
          <w:p w14:paraId="100531DF"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else</w:t>
            </w:r>
            <w:r w:rsidRPr="00B56B20">
              <w:rPr>
                <w:rFonts w:ascii="思源黑体 CN Normal" w:eastAsia="思源黑体 CN Normal" w:hAnsi="思源黑体 CN Normal" w:hint="eastAsia"/>
                <w:sz w:val="17"/>
                <w:szCs w:val="17"/>
              </w:rPr>
              <w:t>%}</w:t>
            </w:r>
          </w:p>
          <w:p w14:paraId="3256E92A"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
          <w:p w14:paraId="4B3BD01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%p endif%}</w:t>
            </w:r>
          </w:p>
        </w:tc>
      </w:tr>
    </w:tbl>
    <w:p w14:paraId="40E9FE3A" w14:textId="77777777" w:rsidR="004E1FCA" w:rsidRDefault="00000000">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bookmarkEnd w:id="4"/>
    <w:p w14:paraId="6BCAD720"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体细胞变异结果中仅统计</w:t>
      </w:r>
      <w:bookmarkStart w:id="10" w:name="OLE_LINK1"/>
      <w:r>
        <w:rPr>
          <w:rFonts w:ascii="思源黑体 CN Normal" w:eastAsia="思源黑体 CN Normal" w:hAnsi="思源黑体 CN Normal" w:hint="eastAsia"/>
          <w:color w:val="404040" w:themeColor="text1" w:themeTint="BF"/>
          <w:sz w:val="15"/>
          <w:szCs w:val="15"/>
        </w:rPr>
        <w:t>与临床意义相关、致癌/致病性</w:t>
      </w:r>
      <w:bookmarkEnd w:id="10"/>
      <w:r>
        <w:rPr>
          <w:rFonts w:ascii="思源黑体 CN Normal" w:eastAsia="思源黑体 CN Normal" w:hAnsi="思源黑体 CN Normal" w:hint="eastAsia"/>
          <w:color w:val="404040" w:themeColor="text1" w:themeTint="BF"/>
          <w:sz w:val="15"/>
          <w:szCs w:val="15"/>
        </w:rPr>
        <w:t>和意义未明变异，统计在样本中检出的融合变异；</w:t>
      </w:r>
    </w:p>
    <w:p w14:paraId="5FABE195"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胚系变异结果仅统计致病/疑似致病变异；</w:t>
      </w:r>
    </w:p>
    <w:bookmarkEnd w:id="5"/>
    <w:bookmarkEnd w:id="6"/>
    <w:bookmarkEnd w:id="7"/>
    <w:bookmarkEnd w:id="8"/>
    <w:bookmarkEnd w:id="9"/>
    <w:p w14:paraId="5FF9EDD0" w14:textId="60841C34"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肿瘤突变负荷、免疫检查点抑制剂疗效等临床研究目前仍处于探索性研究阶段，结果仅供参考。</w:t>
      </w:r>
    </w:p>
    <w:p w14:paraId="122538DB" w14:textId="77777777" w:rsidR="004E1FCA" w:rsidRDefault="00000000">
      <w:pPr>
        <w:pStyle w:val="af3"/>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3902D97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检测详细结果</w:t>
      </w:r>
    </w:p>
    <w:p w14:paraId="211A132A" w14:textId="77777777" w:rsidR="00240CF9"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11" w:name="_Toc41567058"/>
      <w:bookmarkStart w:id="12" w:name="_Toc41565900"/>
      <w:bookmarkStart w:id="13" w:name="_Toc41566816"/>
      <w:bookmarkStart w:id="14" w:name="_Toc41567090"/>
      <w:bookmarkStart w:id="15" w:name="_Toc42102366"/>
      <w:bookmarkStart w:id="16" w:name="_Hlk39059790"/>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 xml:space="preserve"> </w:t>
      </w:r>
      <w:bookmarkStart w:id="17" w:name="OLE_LINK5"/>
      <w:bookmarkStart w:id="18" w:name="OLE_LINK6"/>
      <w:bookmarkStart w:id="19" w:name="OLE_LINK7"/>
      <w:r>
        <w:rPr>
          <w:rFonts w:ascii="思源黑体 CN Bold" w:eastAsia="思源黑体 CN Bold" w:hAnsi="思源黑体 CN Bold" w:cstheme="minorBidi" w:hint="eastAsia"/>
          <w:color w:val="1E7648"/>
          <w:sz w:val="21"/>
          <w:szCs w:val="21"/>
        </w:rPr>
        <w:t>靶</w:t>
      </w:r>
      <w:proofErr w:type="gramStart"/>
      <w:r>
        <w:rPr>
          <w:rFonts w:ascii="思源黑体 CN Bold" w:eastAsia="思源黑体 CN Bold" w:hAnsi="思源黑体 CN Bold" w:cstheme="minorBidi" w:hint="eastAsia"/>
          <w:color w:val="1E7648"/>
          <w:sz w:val="21"/>
          <w:szCs w:val="21"/>
        </w:rPr>
        <w:t>向治疗</w:t>
      </w:r>
      <w:proofErr w:type="gramEnd"/>
      <w:r>
        <w:rPr>
          <w:rFonts w:ascii="思源黑体 CN Bold" w:eastAsia="思源黑体 CN Bold" w:hAnsi="思源黑体 CN Bold" w:cstheme="minorBidi" w:hint="eastAsia"/>
          <w:color w:val="1E7648"/>
          <w:sz w:val="21"/>
          <w:szCs w:val="21"/>
        </w:rPr>
        <w:t>相关</w:t>
      </w:r>
      <w:bookmarkEnd w:id="11"/>
      <w:bookmarkEnd w:id="12"/>
      <w:bookmarkEnd w:id="13"/>
      <w:bookmarkEnd w:id="14"/>
      <w:bookmarkEnd w:id="15"/>
      <w:bookmarkEnd w:id="16"/>
      <w:bookmarkEnd w:id="17"/>
      <w:bookmarkEnd w:id="18"/>
      <w:bookmarkEnd w:id="19"/>
      <w:r>
        <w:rPr>
          <w:rFonts w:ascii="思源黑体 CN Bold" w:eastAsia="思源黑体 CN Bold" w:hAnsi="思源黑体 CN Bold" w:cstheme="minorBidi" w:hint="eastAsia"/>
          <w:color w:val="1E7648"/>
          <w:sz w:val="21"/>
          <w:szCs w:val="21"/>
        </w:rPr>
        <w:t>变异</w:t>
      </w:r>
    </w:p>
    <w:p w14:paraId="6F726E78" w14:textId="1A6B4A8A" w:rsidR="00B0725A" w:rsidRDefault="00B0725A" w:rsidP="00B0725A">
      <w:r w:rsidRPr="00AA0FEF">
        <w:t xml:space="preserve">{% if </w:t>
      </w:r>
      <w:proofErr w:type="spellStart"/>
      <w:r w:rsidRPr="00AA0FEF">
        <w:t>var.var_for_regimen_without_</w:t>
      </w:r>
      <w:proofErr w:type="gramStart"/>
      <w:r w:rsidRPr="00AA0FEF">
        <w:t>rnasv.level</w:t>
      </w:r>
      <w:proofErr w:type="gramEnd"/>
      <w:r w:rsidRPr="00AA0FEF">
        <w:t>_I</w:t>
      </w:r>
      <w:proofErr w:type="spellEnd"/>
      <w:r w:rsidRPr="00AA0FEF">
        <w:t xml:space="preserve"> + </w:t>
      </w:r>
      <w:proofErr w:type="spellStart"/>
      <w:r w:rsidRPr="00AA0FEF">
        <w:t>var.var_for_regimen_without_rnasv.level_II</w:t>
      </w:r>
      <w:proofErr w:type="spellEnd"/>
      <w:r w:rsidRPr="00AA0FEF">
        <w:t xml:space="preserve"> or </w:t>
      </w:r>
      <w:proofErr w:type="spellStart"/>
      <w:r w:rsidRPr="00AA0FEF">
        <w:t>var.knb</w:t>
      </w:r>
      <w:proofErr w:type="spellEnd"/>
      <w:r w:rsidRPr="00AA0FEF">
        <w:t>%}</w:t>
      </w:r>
    </w:p>
    <w:tbl>
      <w:tblPr>
        <w:tblStyle w:val="MasterIVD-v36"/>
        <w:tblW w:w="4995" w:type="pct"/>
        <w:tblInd w:w="5" w:type="dxa"/>
        <w:tblLayout w:type="fixed"/>
        <w:tblLook w:val="04A0" w:firstRow="1" w:lastRow="0" w:firstColumn="1" w:lastColumn="0" w:noHBand="0" w:noVBand="1"/>
      </w:tblPr>
      <w:tblGrid>
        <w:gridCol w:w="1555"/>
        <w:gridCol w:w="2976"/>
        <w:gridCol w:w="1276"/>
        <w:gridCol w:w="709"/>
        <w:gridCol w:w="3816"/>
      </w:tblGrid>
      <w:tr w:rsidR="00A800BA" w:rsidRPr="00A800BA" w14:paraId="31EBC335"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33C63056" w14:textId="77777777" w:rsidR="00A800BA" w:rsidRPr="00A800BA" w:rsidRDefault="00A800BA" w:rsidP="00A800BA">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A800BA">
              <w:rPr>
                <w:rFonts w:ascii="思源黑体 CN Bold" w:eastAsia="思源黑体 CN Bold" w:hAnsi="思源黑体 CN Bold" w:hint="eastAsia"/>
                <w:b/>
                <w:bCs/>
                <w:color w:val="FFFFFF" w:themeColor="background1"/>
                <w:sz w:val="18"/>
                <w:szCs w:val="18"/>
              </w:rPr>
              <w:t>基因</w:t>
            </w:r>
          </w:p>
        </w:tc>
        <w:tc>
          <w:tcPr>
            <w:tcW w:w="2976" w:type="dxa"/>
          </w:tcPr>
          <w:p w14:paraId="55391122" w14:textId="77777777" w:rsidR="00A800BA" w:rsidRPr="00A800BA" w:rsidRDefault="00A800BA" w:rsidP="00A800BA">
            <w:pPr>
              <w:spacing w:line="360" w:lineRule="exact"/>
              <w:jc w:val="center"/>
              <w:rPr>
                <w:rFonts w:ascii="思源黑体 CN Normal" w:eastAsia="思源黑体 CN Normal" w:hAnsi="思源黑体 CN Normal"/>
                <w:bCs/>
                <w:iCs/>
                <w:color w:val="000000" w:themeColor="text1"/>
                <w:sz w:val="17"/>
                <w:szCs w:val="17"/>
              </w:rPr>
            </w:pPr>
            <w:r w:rsidRPr="00A800BA">
              <w:rPr>
                <w:rFonts w:ascii="思源黑体 CN Bold" w:eastAsia="思源黑体 CN Bold" w:hAnsi="思源黑体 CN Bold" w:hint="eastAsia"/>
                <w:b/>
                <w:bCs/>
                <w:color w:val="FFFFFF" w:themeColor="background1"/>
                <w:sz w:val="18"/>
                <w:szCs w:val="18"/>
              </w:rPr>
              <w:t>检测结果</w:t>
            </w:r>
          </w:p>
        </w:tc>
        <w:tc>
          <w:tcPr>
            <w:tcW w:w="1276" w:type="dxa"/>
          </w:tcPr>
          <w:p w14:paraId="0953208B" w14:textId="5E390946" w:rsidR="00A800BA" w:rsidRPr="00A800BA" w:rsidRDefault="00A800BA" w:rsidP="00A800BA">
            <w:pPr>
              <w:spacing w:line="360" w:lineRule="exact"/>
              <w:jc w:val="center"/>
              <w:rPr>
                <w:rFonts w:ascii="思源黑体 CN Normal" w:eastAsia="思源黑体 CN Normal" w:hAnsi="思源黑体 CN Normal"/>
                <w:kern w:val="0"/>
                <w:sz w:val="17"/>
                <w:szCs w:val="17"/>
              </w:rPr>
            </w:pPr>
            <w:r w:rsidRPr="00A800BA">
              <w:rPr>
                <w:rFonts w:ascii="思源黑体 CN Bold" w:eastAsia="思源黑体 CN Bold" w:hAnsi="思源黑体 CN Bold" w:hint="eastAsia"/>
                <w:b/>
                <w:bCs/>
                <w:color w:val="FFFFFF" w:themeColor="background1"/>
                <w:sz w:val="18"/>
                <w:szCs w:val="18"/>
              </w:rPr>
              <w:t>丰度/基因型</w:t>
            </w:r>
          </w:p>
        </w:tc>
        <w:tc>
          <w:tcPr>
            <w:tcW w:w="709" w:type="dxa"/>
          </w:tcPr>
          <w:p w14:paraId="55142A25" w14:textId="77777777" w:rsidR="00A800BA" w:rsidRPr="00A800BA" w:rsidRDefault="00A800BA" w:rsidP="00A800BA">
            <w:pPr>
              <w:spacing w:line="360" w:lineRule="exact"/>
              <w:jc w:val="center"/>
              <w:rPr>
                <w:rFonts w:ascii="思源黑体 CN Normal" w:eastAsia="思源黑体 CN Normal" w:hAnsi="思源黑体 CN Normal" w:cs="思源黑体 CN Light"/>
                <w:iCs/>
                <w:sz w:val="17"/>
                <w:szCs w:val="17"/>
              </w:rPr>
            </w:pPr>
            <w:r w:rsidRPr="00A800BA">
              <w:rPr>
                <w:rFonts w:ascii="思源黑体 CN Bold" w:eastAsia="思源黑体 CN Bold" w:hAnsi="思源黑体 CN Bold" w:hint="eastAsia"/>
                <w:b/>
                <w:bCs/>
                <w:color w:val="FFFFFF" w:themeColor="background1"/>
                <w:sz w:val="18"/>
                <w:szCs w:val="18"/>
              </w:rPr>
              <w:t>变异分类</w:t>
            </w:r>
          </w:p>
        </w:tc>
        <w:tc>
          <w:tcPr>
            <w:tcW w:w="3816" w:type="dxa"/>
          </w:tcPr>
          <w:p w14:paraId="01A1A962" w14:textId="77777777" w:rsidR="00A800BA" w:rsidRPr="00A800BA" w:rsidRDefault="00A800BA" w:rsidP="00A800BA">
            <w:pPr>
              <w:adjustRightInd w:val="0"/>
              <w:snapToGrid w:val="0"/>
              <w:spacing w:line="360" w:lineRule="exact"/>
              <w:jc w:val="center"/>
              <w:rPr>
                <w:rFonts w:ascii="思源黑体 CN Normal" w:eastAsia="思源黑体 CN Normal" w:hAnsi="思源黑体 CN Normal"/>
                <w:iCs/>
                <w:sz w:val="17"/>
                <w:szCs w:val="17"/>
              </w:rPr>
            </w:pPr>
            <w:r w:rsidRPr="00A800BA">
              <w:rPr>
                <w:rFonts w:ascii="思源黑体 CN Bold" w:eastAsia="思源黑体 CN Bold" w:hAnsi="思源黑体 CN Bold" w:hint="eastAsia"/>
                <w:b/>
                <w:bCs/>
                <w:color w:val="FFFFFF" w:themeColor="background1"/>
                <w:sz w:val="18"/>
                <w:szCs w:val="18"/>
              </w:rPr>
              <w:t>临床意义</w:t>
            </w:r>
          </w:p>
        </w:tc>
      </w:tr>
      <w:tr w:rsidR="00A800BA" w:rsidRPr="00A800BA" w14:paraId="45B6912F" w14:textId="77777777" w:rsidTr="005C4499">
        <w:trPr>
          <w:trHeight w:val="624"/>
        </w:trPr>
        <w:tc>
          <w:tcPr>
            <w:tcW w:w="10332" w:type="dxa"/>
            <w:gridSpan w:val="5"/>
          </w:tcPr>
          <w:p w14:paraId="3CACA158"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800BA">
              <w:rPr>
                <w:rFonts w:ascii="思源黑体 CN Normal" w:eastAsia="思源黑体 CN Normal" w:hAnsi="思源黑体 CN Normal"/>
                <w:color w:val="000000" w:themeColor="text1"/>
                <w:sz w:val="17"/>
                <w:szCs w:val="17"/>
              </w:rPr>
              <w:t xml:space="preserve">{%tr if </w:t>
            </w:r>
            <w:proofErr w:type="spellStart"/>
            <w:r w:rsidRPr="00A800BA">
              <w:rPr>
                <w:rFonts w:ascii="思源黑体 CN Normal" w:eastAsia="思源黑体 CN Normal" w:hAnsi="思源黑体 CN Normal"/>
                <w:color w:val="000000" w:themeColor="text1"/>
                <w:sz w:val="17"/>
                <w:szCs w:val="17"/>
              </w:rPr>
              <w:t>var.knb</w:t>
            </w:r>
            <w:proofErr w:type="spellEnd"/>
            <w:r w:rsidRPr="00A800BA">
              <w:rPr>
                <w:rFonts w:ascii="思源黑体 CN Normal" w:eastAsia="思源黑体 CN Normal" w:hAnsi="思源黑体 CN Normal"/>
                <w:color w:val="000000" w:themeColor="text1"/>
                <w:sz w:val="17"/>
                <w:szCs w:val="17"/>
              </w:rPr>
              <w:t>%}</w:t>
            </w:r>
          </w:p>
        </w:tc>
      </w:tr>
      <w:tr w:rsidR="00A800BA" w:rsidRPr="00A800BA" w14:paraId="4A7E8645"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07ECA2E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KRAS/</w:t>
            </w:r>
          </w:p>
          <w:p w14:paraId="1C331253"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NRAS/</w:t>
            </w:r>
          </w:p>
          <w:p w14:paraId="6E52C4C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 xml:space="preserve">BRAF </w:t>
            </w:r>
            <w:r w:rsidRPr="00A800BA">
              <w:rPr>
                <w:rFonts w:ascii="思源黑体 CN Bold" w:eastAsia="思源黑体 CN Bold" w:hAnsi="思源黑体 CN Bold" w:cs="思源黑体 CN Light"/>
                <w:b/>
                <w:sz w:val="17"/>
                <w:szCs w:val="17"/>
              </w:rPr>
              <w:t>p.(V600E)</w:t>
            </w:r>
          </w:p>
        </w:tc>
        <w:tc>
          <w:tcPr>
            <w:tcW w:w="2976" w:type="dxa"/>
          </w:tcPr>
          <w:p w14:paraId="78540332"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野生型</w:t>
            </w:r>
          </w:p>
        </w:tc>
        <w:tc>
          <w:tcPr>
            <w:tcW w:w="1276" w:type="dxa"/>
          </w:tcPr>
          <w:p w14:paraId="4A0B8D93"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w:t>
            </w:r>
          </w:p>
        </w:tc>
        <w:tc>
          <w:tcPr>
            <w:tcW w:w="709" w:type="dxa"/>
          </w:tcPr>
          <w:p w14:paraId="38431659"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w:t>
            </w:r>
          </w:p>
        </w:tc>
        <w:tc>
          <w:tcPr>
            <w:tcW w:w="3816" w:type="dxa"/>
          </w:tcPr>
          <w:p w14:paraId="00BD14E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var.knb.evi_sum.evi_</w:t>
            </w:r>
            <w:proofErr w:type="gramStart"/>
            <w:r w:rsidRPr="00A800BA">
              <w:rPr>
                <w:rFonts w:ascii="思源黑体 CN Normal" w:eastAsia="思源黑体 CN Normal" w:hAnsi="思源黑体 CN Normal"/>
                <w:iCs/>
                <w:sz w:val="17"/>
                <w:szCs w:val="17"/>
              </w:rPr>
              <w:t>split.Predictive</w:t>
            </w:r>
            <w:proofErr w:type="spellEnd"/>
            <w:proofErr w:type="gramEnd"/>
            <w:r w:rsidRPr="00A800BA">
              <w:rPr>
                <w:rFonts w:ascii="思源黑体 CN Normal" w:eastAsia="思源黑体 CN Normal" w:hAnsi="思源黑体 CN Normal"/>
                <w:iCs/>
                <w:sz w:val="17"/>
                <w:szCs w:val="17"/>
              </w:rPr>
              <w:t>%}</w:t>
            </w:r>
          </w:p>
          <w:p w14:paraId="70D86B3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var.knb.evi_sum.evi_</w:t>
            </w:r>
            <w:proofErr w:type="gramStart"/>
            <w:r w:rsidRPr="00A800BA">
              <w:rPr>
                <w:rFonts w:ascii="思源黑体 CN Normal" w:eastAsia="思源黑体 CN Normal" w:hAnsi="思源黑体 CN Normal"/>
                <w:iCs/>
                <w:sz w:val="17"/>
                <w:szCs w:val="17"/>
              </w:rPr>
              <w:t>split.Predictive</w:t>
            </w:r>
            <w:proofErr w:type="spellEnd"/>
            <w:proofErr w:type="gramEnd"/>
            <w:r w:rsidRPr="00A800BA">
              <w:rPr>
                <w:rFonts w:ascii="思源黑体 CN Normal" w:eastAsia="思源黑体 CN Normal" w:hAnsi="思源黑体 CN Normal"/>
                <w:iCs/>
                <w:sz w:val="17"/>
                <w:szCs w:val="17"/>
              </w:rPr>
              <w:t>%}</w:t>
            </w:r>
          </w:p>
          <w:p w14:paraId="3996E44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hint="eastAsia"/>
                <w:iCs/>
                <w:sz w:val="17"/>
                <w:szCs w:val="17"/>
              </w:rPr>
              <w:t>b.regimen_name</w:t>
            </w:r>
            <w:proofErr w:type="spellEnd"/>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hint="eastAsia"/>
                <w:iCs/>
                <w:sz w:val="17"/>
                <w:szCs w:val="17"/>
              </w:rPr>
              <w:t>b.clinical_significance_cn</w:t>
            </w:r>
            <w:proofErr w:type="spellEnd"/>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hint="eastAsia"/>
                <w:iCs/>
                <w:sz w:val="17"/>
                <w:szCs w:val="17"/>
              </w:rPr>
              <w:t>b.evi_conclusion_simple</w:t>
            </w:r>
            <w:proofErr w:type="spellEnd"/>
            <w:r w:rsidRPr="00A800BA">
              <w:rPr>
                <w:rFonts w:ascii="思源黑体 CN Normal" w:eastAsia="思源黑体 CN Normal" w:hAnsi="思源黑体 CN Normal" w:hint="eastAsia"/>
                <w:iCs/>
                <w:sz w:val="17"/>
                <w:szCs w:val="17"/>
              </w:rPr>
              <w:t>}}级）</w:t>
            </w:r>
          </w:p>
          <w:p w14:paraId="6CBFF9A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1BD9DD5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00DA3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var.knb.evi_sum.evi_</w:t>
            </w:r>
            <w:proofErr w:type="gramStart"/>
            <w:r w:rsidRPr="00A800BA">
              <w:rPr>
                <w:rFonts w:ascii="思源黑体 CN Normal" w:eastAsia="思源黑体 CN Normal" w:hAnsi="思源黑体 CN Normal"/>
                <w:iCs/>
                <w:sz w:val="17"/>
                <w:szCs w:val="17"/>
              </w:rPr>
              <w:t>split.Prognostic</w:t>
            </w:r>
            <w:proofErr w:type="spellEnd"/>
            <w:proofErr w:type="gramEnd"/>
            <w:r w:rsidRPr="00A800BA">
              <w:rPr>
                <w:rFonts w:ascii="思源黑体 CN Normal" w:eastAsia="思源黑体 CN Normal" w:hAnsi="思源黑体 CN Normal"/>
                <w:iCs/>
                <w:sz w:val="17"/>
                <w:szCs w:val="17"/>
              </w:rPr>
              <w:t>%}</w:t>
            </w:r>
          </w:p>
          <w:p w14:paraId="764395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var.knb.evi_sum.evi_</w:t>
            </w:r>
            <w:proofErr w:type="gramStart"/>
            <w:r w:rsidRPr="00A800BA">
              <w:rPr>
                <w:rFonts w:ascii="思源黑体 CN Normal" w:eastAsia="思源黑体 CN Normal" w:hAnsi="思源黑体 CN Normal"/>
                <w:iCs/>
                <w:sz w:val="17"/>
                <w:szCs w:val="17"/>
              </w:rPr>
              <w:t>split.Prognostic</w:t>
            </w:r>
            <w:proofErr w:type="spellEnd"/>
            <w:proofErr w:type="gramEnd"/>
            <w:r w:rsidRPr="00A800BA">
              <w:rPr>
                <w:rFonts w:ascii="思源黑体 CN Normal" w:eastAsia="思源黑体 CN Normal" w:hAnsi="思源黑体 CN Normal"/>
                <w:iCs/>
                <w:sz w:val="17"/>
                <w:szCs w:val="17"/>
              </w:rPr>
              <w:t xml:space="preserve"> %}</w:t>
            </w:r>
          </w:p>
          <w:p w14:paraId="19D376C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proofErr w:type="spellStart"/>
            <w:r w:rsidRPr="00A800BA">
              <w:rPr>
                <w:rFonts w:ascii="思源黑体 CN Normal" w:eastAsia="思源黑体 CN Normal" w:hAnsi="思源黑体 CN Normal" w:hint="eastAsia"/>
                <w:iCs/>
                <w:sz w:val="17"/>
                <w:szCs w:val="17"/>
              </w:rPr>
              <w:t>b.clinical_significance_cn</w:t>
            </w:r>
            <w:proofErr w:type="spellEnd"/>
            <w:r w:rsidRPr="00A800BA">
              <w:rPr>
                <w:rFonts w:ascii="思源黑体 CN Normal" w:eastAsia="思源黑体 CN Normal" w:hAnsi="思源黑体 CN Normal" w:hint="eastAsia"/>
                <w:iCs/>
                <w:sz w:val="17"/>
                <w:szCs w:val="17"/>
              </w:rPr>
              <w:t xml:space="preserve"> }}（ / ，{{</w:t>
            </w:r>
            <w:proofErr w:type="spellStart"/>
            <w:r w:rsidRPr="00A800BA">
              <w:rPr>
                <w:rFonts w:ascii="思源黑体 CN Normal" w:eastAsia="思源黑体 CN Normal" w:hAnsi="思源黑体 CN Normal" w:hint="eastAsia"/>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607FABE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1CF24B9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64B43D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var.knb.evi_sum.evi_</w:t>
            </w:r>
            <w:proofErr w:type="gramStart"/>
            <w:r w:rsidRPr="00A800BA">
              <w:rPr>
                <w:rFonts w:ascii="思源黑体 CN Normal" w:eastAsia="思源黑体 CN Normal" w:hAnsi="思源黑体 CN Normal"/>
                <w:iCs/>
                <w:sz w:val="17"/>
                <w:szCs w:val="17"/>
              </w:rPr>
              <w:t>split.Diagnostic</w:t>
            </w:r>
            <w:proofErr w:type="spellEnd"/>
            <w:proofErr w:type="gramEnd"/>
            <w:r w:rsidRPr="00A800BA">
              <w:rPr>
                <w:rFonts w:ascii="思源黑体 CN Normal" w:eastAsia="思源黑体 CN Normal" w:hAnsi="思源黑体 CN Normal"/>
                <w:iCs/>
                <w:sz w:val="17"/>
                <w:szCs w:val="17"/>
              </w:rPr>
              <w:t>%}</w:t>
            </w:r>
          </w:p>
          <w:p w14:paraId="607744D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var.knb.evi_sum.evi_</w:t>
            </w:r>
            <w:proofErr w:type="gramStart"/>
            <w:r w:rsidRPr="00A800BA">
              <w:rPr>
                <w:rFonts w:ascii="思源黑体 CN Normal" w:eastAsia="思源黑体 CN Normal" w:hAnsi="思源黑体 CN Normal"/>
                <w:iCs/>
                <w:sz w:val="17"/>
                <w:szCs w:val="17"/>
              </w:rPr>
              <w:t>split.Diagnostic</w:t>
            </w:r>
            <w:proofErr w:type="spellEnd"/>
            <w:proofErr w:type="gramEnd"/>
            <w:r w:rsidRPr="00A800BA">
              <w:rPr>
                <w:rFonts w:ascii="思源黑体 CN Normal" w:eastAsia="思源黑体 CN Normal" w:hAnsi="思源黑体 CN Normal"/>
                <w:iCs/>
                <w:sz w:val="17"/>
                <w:szCs w:val="17"/>
              </w:rPr>
              <w:t xml:space="preserve"> %}</w:t>
            </w:r>
          </w:p>
          <w:p w14:paraId="5A99820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 ，{{</w:t>
            </w:r>
            <w:proofErr w:type="spellStart"/>
            <w:r w:rsidRPr="00A800BA">
              <w:rPr>
                <w:rFonts w:ascii="思源黑体 CN Normal" w:eastAsia="思源黑体 CN Normal" w:hAnsi="思源黑体 CN Normal" w:hint="eastAsia"/>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4E1DA1F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61DBDB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tc>
      </w:tr>
      <w:tr w:rsidR="00A800BA" w:rsidRPr="00A800BA" w14:paraId="4548ED36" w14:textId="77777777" w:rsidTr="005C4499">
        <w:trPr>
          <w:trHeight w:val="624"/>
        </w:trPr>
        <w:tc>
          <w:tcPr>
            <w:tcW w:w="10332" w:type="dxa"/>
            <w:gridSpan w:val="5"/>
          </w:tcPr>
          <w:p w14:paraId="72F1E7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r w:rsidR="00A800BA" w:rsidRPr="00A800BA" w14:paraId="1C3F8D40"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19C10091"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{%tr if </w:t>
            </w:r>
            <w:proofErr w:type="spellStart"/>
            <w:r w:rsidRPr="00A800BA">
              <w:rPr>
                <w:rFonts w:ascii="思源黑体 CN Normal" w:eastAsia="思源黑体 CN Normal" w:hAnsi="思源黑体 CN Normal"/>
                <w:iCs/>
                <w:sz w:val="17"/>
                <w:szCs w:val="17"/>
              </w:rPr>
              <w:t>var.var_for_regimen_without_</w:t>
            </w:r>
            <w:proofErr w:type="gramStart"/>
            <w:r w:rsidRPr="00A800BA">
              <w:rPr>
                <w:rFonts w:ascii="思源黑体 CN Normal" w:eastAsia="思源黑体 CN Normal" w:hAnsi="思源黑体 CN Normal"/>
                <w:iCs/>
                <w:sz w:val="17"/>
                <w:szCs w:val="17"/>
              </w:rPr>
              <w:t>rnasv.level</w:t>
            </w:r>
            <w:proofErr w:type="gramEnd"/>
            <w:r w:rsidRPr="00A800BA">
              <w:rPr>
                <w:rFonts w:ascii="思源黑体 CN Normal" w:eastAsia="思源黑体 CN Normal" w:hAnsi="思源黑体 CN Normal"/>
                <w:iCs/>
                <w:sz w:val="17"/>
                <w:szCs w:val="17"/>
              </w:rPr>
              <w:t>_I</w:t>
            </w:r>
            <w:proofErr w:type="spellEnd"/>
            <w:r w:rsidRPr="00A800BA">
              <w:rPr>
                <w:rFonts w:ascii="思源黑体 CN Normal" w:eastAsia="思源黑体 CN Normal" w:hAnsi="思源黑体 CN Normal"/>
                <w:iCs/>
                <w:sz w:val="17"/>
                <w:szCs w:val="17"/>
              </w:rPr>
              <w:t xml:space="preserve">+ </w:t>
            </w:r>
            <w:proofErr w:type="spellStart"/>
            <w:r w:rsidRPr="00A800BA">
              <w:rPr>
                <w:rFonts w:ascii="思源黑体 CN Normal" w:eastAsia="思源黑体 CN Normal" w:hAnsi="思源黑体 CN Normal"/>
                <w:iCs/>
                <w:sz w:val="17"/>
                <w:szCs w:val="17"/>
              </w:rPr>
              <w:t>var.var_for_regimen_without_rnasv.level_II</w:t>
            </w:r>
            <w:proofErr w:type="spellEnd"/>
            <w:r w:rsidRPr="00A800BA">
              <w:rPr>
                <w:rFonts w:ascii="思源黑体 CN Normal" w:eastAsia="思源黑体 CN Normal" w:hAnsi="思源黑体 CN Normal"/>
                <w:iCs/>
                <w:sz w:val="17"/>
                <w:szCs w:val="17"/>
              </w:rPr>
              <w:t>%}</w:t>
            </w:r>
          </w:p>
        </w:tc>
      </w:tr>
      <w:tr w:rsidR="00A800BA" w:rsidRPr="00A800BA" w14:paraId="0E337D20" w14:textId="77777777" w:rsidTr="005C4499">
        <w:trPr>
          <w:trHeight w:val="624"/>
        </w:trPr>
        <w:tc>
          <w:tcPr>
            <w:tcW w:w="10332" w:type="dxa"/>
            <w:gridSpan w:val="5"/>
          </w:tcPr>
          <w:p w14:paraId="4D1A8A2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{%tr for a in </w:t>
            </w:r>
            <w:proofErr w:type="spellStart"/>
            <w:r w:rsidRPr="00A800BA">
              <w:rPr>
                <w:rFonts w:ascii="思源黑体 CN Normal" w:eastAsia="思源黑体 CN Normal" w:hAnsi="思源黑体 CN Normal"/>
                <w:iCs/>
                <w:sz w:val="17"/>
                <w:szCs w:val="17"/>
              </w:rPr>
              <w:t>var.var_for_regimen_without_</w:t>
            </w:r>
            <w:proofErr w:type="gramStart"/>
            <w:r w:rsidRPr="00A800BA">
              <w:rPr>
                <w:rFonts w:ascii="思源黑体 CN Normal" w:eastAsia="思源黑体 CN Normal" w:hAnsi="思源黑体 CN Normal"/>
                <w:iCs/>
                <w:sz w:val="17"/>
                <w:szCs w:val="17"/>
              </w:rPr>
              <w:t>rnasv.level</w:t>
            </w:r>
            <w:proofErr w:type="gramEnd"/>
            <w:r w:rsidRPr="00A800BA">
              <w:rPr>
                <w:rFonts w:ascii="思源黑体 CN Normal" w:eastAsia="思源黑体 CN Normal" w:hAnsi="思源黑体 CN Normal"/>
                <w:iCs/>
                <w:sz w:val="17"/>
                <w:szCs w:val="17"/>
              </w:rPr>
              <w:t>_I</w:t>
            </w:r>
            <w:proofErr w:type="spellEnd"/>
            <w:r w:rsidRPr="00A800BA">
              <w:rPr>
                <w:rFonts w:ascii="思源黑体 CN Normal" w:eastAsia="思源黑体 CN Normal" w:hAnsi="思源黑体 CN Normal"/>
                <w:iCs/>
                <w:sz w:val="17"/>
                <w:szCs w:val="17"/>
              </w:rPr>
              <w:t xml:space="preserve">+ </w:t>
            </w:r>
            <w:proofErr w:type="spellStart"/>
            <w:r w:rsidRPr="00A800BA">
              <w:rPr>
                <w:rFonts w:ascii="思源黑体 CN Normal" w:eastAsia="思源黑体 CN Normal" w:hAnsi="思源黑体 CN Normal"/>
                <w:iCs/>
                <w:sz w:val="17"/>
                <w:szCs w:val="17"/>
              </w:rPr>
              <w:t>var.var_for_regimen_without_rnasv.level_II</w:t>
            </w:r>
            <w:proofErr w:type="spellEnd"/>
            <w:r w:rsidRPr="00A800BA">
              <w:rPr>
                <w:rFonts w:ascii="思源黑体 CN Normal" w:eastAsia="思源黑体 CN Normal" w:hAnsi="思源黑体 CN Normal"/>
                <w:iCs/>
                <w:sz w:val="17"/>
                <w:szCs w:val="17"/>
              </w:rPr>
              <w:t>%}</w:t>
            </w:r>
          </w:p>
        </w:tc>
      </w:tr>
      <w:tr w:rsidR="00A800BA" w:rsidRPr="00A800BA" w14:paraId="099C4941"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6853DE82"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 in </w:t>
            </w:r>
            <w:proofErr w:type="spellStart"/>
            <w:proofErr w:type="gramStart"/>
            <w:r w:rsidRPr="00A800BA">
              <w:rPr>
                <w:rFonts w:ascii="思源黑体 CN Bold" w:eastAsia="思源黑体 CN Bold" w:hAnsi="思源黑体 CN Bold" w:cs="思源黑体 CN Light"/>
                <w:b/>
                <w:sz w:val="17"/>
                <w:szCs w:val="17"/>
              </w:rPr>
              <w:t>a.gene</w:t>
            </w:r>
            <w:proofErr w:type="gramEnd"/>
            <w:r w:rsidRPr="00A800BA">
              <w:rPr>
                <w:rFonts w:ascii="思源黑体 CN Bold" w:eastAsia="思源黑体 CN Bold" w:hAnsi="思源黑体 CN Bold" w:cs="思源黑体 CN Light"/>
                <w:b/>
                <w:sz w:val="17"/>
                <w:szCs w:val="17"/>
              </w:rPr>
              <w:t>_symbol</w:t>
            </w:r>
            <w:proofErr w:type="spellEnd"/>
            <w:r w:rsidRPr="00A800BA">
              <w:rPr>
                <w:rFonts w:ascii="思源黑体 CN Bold" w:eastAsia="思源黑体 CN Bold" w:hAnsi="思源黑体 CN Bold" w:cs="思源黑体 CN Light"/>
                <w:b/>
                <w:sz w:val="17"/>
                <w:szCs w:val="17"/>
              </w:rPr>
              <w:t xml:space="preserve"> and (</w:t>
            </w:r>
            <w:proofErr w:type="spellStart"/>
            <w:r w:rsidRPr="00A800BA">
              <w:rPr>
                <w:rFonts w:ascii="思源黑体 CN Bold" w:eastAsia="思源黑体 CN Bold" w:hAnsi="思源黑体 CN Bold" w:cs="思源黑体 CN Light"/>
                <w:b/>
                <w:sz w:val="17"/>
                <w:szCs w:val="17"/>
              </w:rPr>
              <w:t>a.bio_category</w:t>
            </w:r>
            <w:proofErr w:type="spellEnd"/>
            <w:r w:rsidRPr="00A800BA">
              <w:rPr>
                <w:rFonts w:ascii="思源黑体 CN Bold" w:eastAsia="思源黑体 CN Bold" w:hAnsi="思源黑体 CN Bold" w:cs="思源黑体 CN Light"/>
                <w:b/>
                <w:sz w:val="17"/>
                <w:szCs w:val="17"/>
              </w:rPr>
              <w:t>==”</w:t>
            </w:r>
            <w:proofErr w:type="spellStart"/>
            <w:r w:rsidRPr="00A800BA">
              <w:rPr>
                <w:rFonts w:ascii="思源黑体 CN Bold" w:eastAsia="思源黑体 CN Bold" w:hAnsi="思源黑体 CN Bold" w:cs="思源黑体 CN Light"/>
                <w:b/>
                <w:sz w:val="17"/>
                <w:szCs w:val="17"/>
              </w:rPr>
              <w:t>Sv</w:t>
            </w:r>
            <w:proofErr w:type="spellEnd"/>
            <w:r w:rsidRPr="00A800BA">
              <w:rPr>
                <w:rFonts w:ascii="思源黑体 CN Bold" w:eastAsia="思源黑体 CN Bold" w:hAnsi="思源黑体 CN Bold" w:cs="思源黑体 CN Light"/>
                <w:b/>
                <w:sz w:val="17"/>
                <w:szCs w:val="17"/>
              </w:rPr>
              <w:t xml:space="preserve">” or </w:t>
            </w:r>
            <w:proofErr w:type="spellStart"/>
            <w:r w:rsidRPr="00A800BA">
              <w:rPr>
                <w:rFonts w:ascii="思源黑体 CN Bold" w:eastAsia="思源黑体 CN Bold" w:hAnsi="思源黑体 CN Bold" w:cs="思源黑体 CN Light"/>
                <w:b/>
                <w:sz w:val="17"/>
                <w:szCs w:val="17"/>
              </w:rPr>
              <w:t>a.bio_category</w:t>
            </w:r>
            <w:proofErr w:type="spellEnd"/>
            <w:r w:rsidRPr="00A800BA">
              <w:rPr>
                <w:rFonts w:ascii="思源黑体 CN Bold" w:eastAsia="思源黑体 CN Bold" w:hAnsi="思源黑体 CN Bold" w:cs="思源黑体 CN Light"/>
                <w:b/>
                <w:sz w:val="17"/>
                <w:szCs w:val="17"/>
              </w:rPr>
              <w:t xml:space="preserve"> </w:t>
            </w:r>
            <w:r w:rsidRPr="00A800BA">
              <w:rPr>
                <w:rFonts w:ascii="思源黑体 CN Bold" w:eastAsia="思源黑体 CN Bold" w:hAnsi="思源黑体 CN Bold" w:cs="思源黑体 CN Light"/>
                <w:b/>
                <w:sz w:val="17"/>
                <w:szCs w:val="17"/>
              </w:rPr>
              <w:lastRenderedPageBreak/>
              <w:t>== “</w:t>
            </w:r>
            <w:proofErr w:type="spellStart"/>
            <w:r w:rsidRPr="00A800BA">
              <w:rPr>
                <w:rFonts w:ascii="思源黑体 CN Bold" w:eastAsia="思源黑体 CN Bold" w:hAnsi="思源黑体 CN Bold" w:cs="思源黑体 CN Light"/>
                <w:b/>
                <w:sz w:val="17"/>
                <w:szCs w:val="17"/>
              </w:rPr>
              <w:t>PSeqRnaSv</w:t>
            </w:r>
            <w:proofErr w:type="spellEnd"/>
            <w:r w:rsidRPr="00A800BA">
              <w:rPr>
                <w:rFonts w:ascii="思源黑体 CN Bold" w:eastAsia="思源黑体 CN Bold" w:hAnsi="思源黑体 CN Bold" w:cs="思源黑体 CN Light"/>
                <w:b/>
                <w:sz w:val="17"/>
                <w:szCs w:val="17"/>
              </w:rPr>
              <w:t>”)%}</w:t>
            </w:r>
          </w:p>
          <w:p w14:paraId="748C0FAB"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w:t>
            </w:r>
            <w:proofErr w:type="spellStart"/>
            <w:proofErr w:type="gramStart"/>
            <w:r w:rsidRPr="00A800BA">
              <w:rPr>
                <w:rFonts w:ascii="思源黑体 CN Bold" w:eastAsia="思源黑体 CN Bold" w:hAnsi="思源黑体 CN Bold" w:cs="思源黑体 CN Light"/>
                <w:b/>
                <w:sz w:val="17"/>
                <w:szCs w:val="17"/>
              </w:rPr>
              <w:t>a.five</w:t>
            </w:r>
            <w:proofErr w:type="gramEnd"/>
            <w:r w:rsidRPr="00A800BA">
              <w:rPr>
                <w:rFonts w:ascii="思源黑体 CN Bold" w:eastAsia="思源黑体 CN Bold" w:hAnsi="思源黑体 CN Bold" w:cs="思源黑体 CN Light"/>
                <w:b/>
                <w:sz w:val="17"/>
                <w:szCs w:val="17"/>
              </w:rPr>
              <w:t>_prime_gene</w:t>
            </w:r>
            <w:proofErr w:type="spellEnd"/>
            <w:r w:rsidRPr="00A800BA">
              <w:rPr>
                <w:rFonts w:ascii="思源黑体 CN Bold" w:eastAsia="思源黑体 CN Bold" w:hAnsi="思源黑体 CN Bold" w:cs="思源黑体 CN Light"/>
                <w:b/>
                <w:sz w:val="17"/>
                <w:szCs w:val="17"/>
              </w:rPr>
              <w:t xml:space="preserve"> != </w:t>
            </w:r>
            <w:proofErr w:type="spellStart"/>
            <w:r w:rsidRPr="00A800BA">
              <w:rPr>
                <w:rFonts w:ascii="思源黑体 CN Bold" w:eastAsia="思源黑体 CN Bold" w:hAnsi="思源黑体 CN Bold" w:cs="思源黑体 CN Light"/>
                <w:b/>
                <w:sz w:val="17"/>
                <w:szCs w:val="17"/>
              </w:rPr>
              <w:t>a.three_prime_gene</w:t>
            </w:r>
            <w:proofErr w:type="spellEnd"/>
            <w:r w:rsidRPr="00A800BA">
              <w:rPr>
                <w:rFonts w:ascii="思源黑体 CN Bold" w:eastAsia="思源黑体 CN Bold" w:hAnsi="思源黑体 CN Bold" w:cs="思源黑体 CN Light"/>
                <w:b/>
                <w:sz w:val="17"/>
                <w:szCs w:val="17"/>
              </w:rPr>
              <w:t xml:space="preserve"> %}</w:t>
            </w:r>
          </w:p>
          <w:p w14:paraId="3C420949"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proofErr w:type="gramStart"/>
            <w:r w:rsidRPr="00A800BA">
              <w:rPr>
                <w:rFonts w:ascii="思源黑体 CN Bold" w:eastAsia="思源黑体 CN Bold" w:hAnsi="思源黑体 CN Bold" w:cs="思源黑体 CN Light"/>
                <w:b/>
                <w:i/>
                <w:iCs/>
                <w:sz w:val="17"/>
                <w:szCs w:val="17"/>
              </w:rPr>
              <w:t>a.five</w:t>
            </w:r>
            <w:proofErr w:type="gramEnd"/>
            <w:r w:rsidRPr="00A800BA">
              <w:rPr>
                <w:rFonts w:ascii="思源黑体 CN Bold" w:eastAsia="思源黑体 CN Bold" w:hAnsi="思源黑体 CN Bold" w:cs="思源黑体 CN Light"/>
                <w:b/>
                <w:i/>
                <w:iCs/>
                <w:sz w:val="17"/>
                <w:szCs w:val="17"/>
              </w:rPr>
              <w:t>_prime_gene</w:t>
            </w:r>
            <w:proofErr w:type="spellEnd"/>
            <w:r w:rsidRPr="00A800BA">
              <w:rPr>
                <w:rFonts w:ascii="思源黑体 CN Bold" w:eastAsia="思源黑体 CN Bold" w:hAnsi="思源黑体 CN Bold" w:cs="思源黑体 CN Light"/>
                <w:b/>
                <w:i/>
                <w:iCs/>
                <w:sz w:val="17"/>
                <w:szCs w:val="17"/>
              </w:rPr>
              <w:t>}}</w:t>
            </w:r>
          </w:p>
          <w:p w14:paraId="4C6AFA3A"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proofErr w:type="gramStart"/>
            <w:r w:rsidRPr="00A800BA">
              <w:rPr>
                <w:rFonts w:ascii="思源黑体 CN Bold" w:eastAsia="思源黑体 CN Bold" w:hAnsi="思源黑体 CN Bold" w:cs="思源黑体 CN Light"/>
                <w:b/>
                <w:i/>
                <w:iCs/>
                <w:sz w:val="17"/>
                <w:szCs w:val="17"/>
              </w:rPr>
              <w:t>a.three</w:t>
            </w:r>
            <w:proofErr w:type="gramEnd"/>
            <w:r w:rsidRPr="00A800BA">
              <w:rPr>
                <w:rFonts w:ascii="思源黑体 CN Bold" w:eastAsia="思源黑体 CN Bold" w:hAnsi="思源黑体 CN Bold" w:cs="思源黑体 CN Light"/>
                <w:b/>
                <w:i/>
                <w:iCs/>
                <w:sz w:val="17"/>
                <w:szCs w:val="17"/>
              </w:rPr>
              <w:t>_prime_gene</w:t>
            </w:r>
            <w:proofErr w:type="spellEnd"/>
            <w:r w:rsidRPr="00A800BA">
              <w:rPr>
                <w:rFonts w:ascii="思源黑体 CN Bold" w:eastAsia="思源黑体 CN Bold" w:hAnsi="思源黑体 CN Bold" w:cs="思源黑体 CN Light"/>
                <w:b/>
                <w:i/>
                <w:iCs/>
                <w:sz w:val="17"/>
                <w:szCs w:val="17"/>
              </w:rPr>
              <w:t>}}</w:t>
            </w:r>
          </w:p>
          <w:p w14:paraId="3F0E7290"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284DE2F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proofErr w:type="gramStart"/>
            <w:r w:rsidRPr="00A800BA">
              <w:rPr>
                <w:rFonts w:ascii="思源黑体 CN Bold" w:eastAsia="思源黑体 CN Bold" w:hAnsi="思源黑体 CN Bold" w:cs="思源黑体 CN Light"/>
                <w:b/>
                <w:i/>
                <w:iCs/>
                <w:sz w:val="17"/>
                <w:szCs w:val="17"/>
              </w:rPr>
              <w:t>a.five</w:t>
            </w:r>
            <w:proofErr w:type="gramEnd"/>
            <w:r w:rsidRPr="00A800BA">
              <w:rPr>
                <w:rFonts w:ascii="思源黑体 CN Bold" w:eastAsia="思源黑体 CN Bold" w:hAnsi="思源黑体 CN Bold" w:cs="思源黑体 CN Light"/>
                <w:b/>
                <w:i/>
                <w:iCs/>
                <w:sz w:val="17"/>
                <w:szCs w:val="17"/>
              </w:rPr>
              <w:t>_prime_gene</w:t>
            </w:r>
            <w:proofErr w:type="spellEnd"/>
            <w:r w:rsidRPr="00A800BA">
              <w:rPr>
                <w:rFonts w:ascii="思源黑体 CN Bold" w:eastAsia="思源黑体 CN Bold" w:hAnsi="思源黑体 CN Bold" w:cs="思源黑体 CN Light"/>
                <w:b/>
                <w:i/>
                <w:iCs/>
                <w:sz w:val="17"/>
                <w:szCs w:val="17"/>
              </w:rPr>
              <w:t>}}</w:t>
            </w:r>
          </w:p>
          <w:p w14:paraId="4F080F3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p w14:paraId="033C9EC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47A3098F"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proofErr w:type="gramStart"/>
            <w:r w:rsidRPr="00A800BA">
              <w:rPr>
                <w:rFonts w:ascii="思源黑体 CN Bold" w:eastAsia="思源黑体 CN Bold" w:hAnsi="思源黑体 CN Bold" w:cs="思源黑体 CN Light"/>
                <w:b/>
                <w:i/>
                <w:iCs/>
                <w:sz w:val="17"/>
                <w:szCs w:val="17"/>
              </w:rPr>
              <w:t>a.gene</w:t>
            </w:r>
            <w:proofErr w:type="gramEnd"/>
            <w:r w:rsidRPr="00A800BA">
              <w:rPr>
                <w:rFonts w:ascii="思源黑体 CN Bold" w:eastAsia="思源黑体 CN Bold" w:hAnsi="思源黑体 CN Bold" w:cs="思源黑体 CN Light"/>
                <w:b/>
                <w:i/>
                <w:iCs/>
                <w:sz w:val="17"/>
                <w:szCs w:val="17"/>
              </w:rPr>
              <w:t>_symbol</w:t>
            </w:r>
            <w:proofErr w:type="spellEnd"/>
            <w:r w:rsidRPr="00A800BA">
              <w:rPr>
                <w:rFonts w:ascii="思源黑体 CN Bold" w:eastAsia="思源黑体 CN Bold" w:hAnsi="思源黑体 CN Bold" w:cs="思源黑体 CN Light"/>
                <w:b/>
                <w:i/>
                <w:iCs/>
                <w:sz w:val="17"/>
                <w:szCs w:val="17"/>
              </w:rPr>
              <w:t>}}</w:t>
            </w:r>
          </w:p>
          <w:p w14:paraId="54B29CA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tc>
        <w:tc>
          <w:tcPr>
            <w:tcW w:w="2976" w:type="dxa"/>
          </w:tcPr>
          <w:p w14:paraId="63316EA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 xml:space="preserve">{%p if </w:t>
            </w:r>
            <w:proofErr w:type="spellStart"/>
            <w:r w:rsidRPr="00A800BA">
              <w:rPr>
                <w:rFonts w:ascii="思源黑体 CN Normal" w:eastAsia="思源黑体 CN Normal" w:hAnsi="思源黑体 CN Normal"/>
                <w:bCs/>
                <w:iCs/>
                <w:color w:val="000000" w:themeColor="text1"/>
                <w:sz w:val="17"/>
                <w:szCs w:val="17"/>
              </w:rPr>
              <w:t>a.bio_category</w:t>
            </w:r>
            <w:proofErr w:type="spellEnd"/>
            <w:r w:rsidRPr="00A800BA">
              <w:rPr>
                <w:rFonts w:ascii="思源黑体 CN Normal" w:eastAsia="思源黑体 CN Normal" w:hAnsi="思源黑体 CN Normal"/>
                <w:bCs/>
                <w:iCs/>
                <w:color w:val="000000" w:themeColor="text1"/>
                <w:sz w:val="17"/>
                <w:szCs w:val="17"/>
              </w:rPr>
              <w:t>=</w:t>
            </w:r>
            <w:proofErr w:type="gramStart"/>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Snvindel</w:t>
            </w:r>
            <w:proofErr w:type="spellEnd"/>
            <w:proofErr w:type="gramEnd"/>
            <w:r w:rsidRPr="00A800BA">
              <w:rPr>
                <w:rFonts w:ascii="思源黑体 CN Normal" w:eastAsia="思源黑体 CN Normal" w:hAnsi="思源黑体 CN Normal"/>
                <w:bCs/>
                <w:iCs/>
                <w:color w:val="000000" w:themeColor="text1"/>
                <w:sz w:val="17"/>
                <w:szCs w:val="17"/>
              </w:rPr>
              <w:t>”%}</w:t>
            </w:r>
          </w:p>
          <w:p w14:paraId="7A6E6297"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if </w:t>
            </w:r>
            <w:proofErr w:type="spellStart"/>
            <w:proofErr w:type="gramStart"/>
            <w:r w:rsidRPr="00A800BA">
              <w:rPr>
                <w:rFonts w:ascii="思源黑体 CN Normal" w:eastAsia="思源黑体 CN Normal" w:hAnsi="思源黑体 CN Normal"/>
                <w:bCs/>
                <w:iCs/>
                <w:color w:val="000000" w:themeColor="text1"/>
                <w:sz w:val="17"/>
                <w:szCs w:val="17"/>
              </w:rPr>
              <w:t>a.hgvs</w:t>
            </w:r>
            <w:proofErr w:type="gramEnd"/>
            <w:r w:rsidRPr="00A800BA">
              <w:rPr>
                <w:rFonts w:ascii="思源黑体 CN Normal" w:eastAsia="思源黑体 CN Normal" w:hAnsi="思源黑体 CN Normal"/>
                <w:bCs/>
                <w:iCs/>
                <w:color w:val="000000" w:themeColor="text1"/>
                <w:sz w:val="17"/>
                <w:szCs w:val="17"/>
              </w:rPr>
              <w:t>_p</w:t>
            </w:r>
            <w:proofErr w:type="spellEnd"/>
            <w:r w:rsidRPr="00A800BA">
              <w:rPr>
                <w:rFonts w:ascii="思源黑体 CN Normal" w:eastAsia="思源黑体 CN Normal" w:hAnsi="思源黑体 CN Normal"/>
                <w:bCs/>
                <w:iCs/>
                <w:color w:val="000000" w:themeColor="text1"/>
                <w:sz w:val="17"/>
                <w:szCs w:val="17"/>
              </w:rPr>
              <w:t>!=”p.?”%}</w:t>
            </w:r>
          </w:p>
          <w:p w14:paraId="77C932F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proofErr w:type="gramStart"/>
            <w:r w:rsidRPr="00A800BA">
              <w:rPr>
                <w:rFonts w:ascii="思源黑体 CN Normal" w:eastAsia="思源黑体 CN Normal" w:hAnsi="思源黑体 CN Normal"/>
                <w:bCs/>
                <w:iCs/>
                <w:color w:val="000000" w:themeColor="text1"/>
                <w:sz w:val="17"/>
                <w:szCs w:val="17"/>
              </w:rPr>
              <w:t>a.gene</w:t>
            </w:r>
            <w:proofErr w:type="gramEnd"/>
            <w:r w:rsidRPr="00A800BA">
              <w:rPr>
                <w:rFonts w:ascii="思源黑体 CN Normal" w:eastAsia="思源黑体 CN Normal" w:hAnsi="思源黑体 CN Normal"/>
                <w:bCs/>
                <w:iCs/>
                <w:color w:val="000000" w:themeColor="text1"/>
                <w:sz w:val="17"/>
                <w:szCs w:val="17"/>
              </w:rPr>
              <w:t>_region</w:t>
            </w:r>
            <w:proofErr w:type="spellEnd"/>
            <w:r w:rsidRPr="00A800BA">
              <w:rPr>
                <w:rFonts w:ascii="思源黑体 CN Normal" w:eastAsia="思源黑体 CN Normal" w:hAnsi="思源黑体 CN Normal"/>
                <w:bCs/>
                <w:iCs/>
                <w:color w:val="000000" w:themeColor="text1"/>
                <w:sz w:val="17"/>
                <w:szCs w:val="17"/>
              </w:rPr>
              <w:t>}} {{</w:t>
            </w:r>
            <w:proofErr w:type="spellStart"/>
            <w:r w:rsidRPr="00A800BA">
              <w:rPr>
                <w:rFonts w:ascii="思源黑体 CN Normal" w:eastAsia="思源黑体 CN Normal" w:hAnsi="思源黑体 CN Normal"/>
                <w:bCs/>
                <w:iCs/>
                <w:color w:val="000000" w:themeColor="text1"/>
                <w:sz w:val="17"/>
                <w:szCs w:val="17"/>
              </w:rPr>
              <w:t>a.hgvs_c</w:t>
            </w:r>
            <w:proofErr w:type="spellEnd"/>
            <w:r w:rsidRPr="00A800BA">
              <w:rPr>
                <w:rFonts w:ascii="思源黑体 CN Normal" w:eastAsia="思源黑体 CN Normal" w:hAnsi="思源黑体 CN Normal"/>
                <w:bCs/>
                <w:iCs/>
                <w:color w:val="000000" w:themeColor="text1"/>
                <w:sz w:val="17"/>
                <w:szCs w:val="17"/>
              </w:rPr>
              <w:t>}}</w:t>
            </w:r>
            <w:r w:rsidRPr="00A800BA">
              <w:rPr>
                <w:rFonts w:ascii="思源黑体 CN Normal" w:eastAsia="思源黑体 CN Normal" w:hAnsi="思源黑体 CN Normal" w:hint="eastAsia"/>
                <w:bCs/>
                <w:iCs/>
                <w:color w:val="000000" w:themeColor="text1"/>
                <w:sz w:val="17"/>
                <w:szCs w:val="17"/>
              </w:rPr>
              <w:t xml:space="preserve"> </w:t>
            </w:r>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a.hgvs_p</w:t>
            </w:r>
            <w:proofErr w:type="spellEnd"/>
            <w:r w:rsidRPr="00A800BA">
              <w:rPr>
                <w:rFonts w:ascii="思源黑体 CN Normal" w:eastAsia="思源黑体 CN Normal" w:hAnsi="思源黑体 CN Normal"/>
                <w:bCs/>
                <w:iCs/>
                <w:color w:val="000000" w:themeColor="text1"/>
                <w:sz w:val="17"/>
                <w:szCs w:val="17"/>
              </w:rPr>
              <w:t>}}</w:t>
            </w:r>
          </w:p>
          <w:p w14:paraId="7CB50E2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 xml:space="preserve">{%p </w:t>
            </w:r>
            <w:r w:rsidRPr="00A800BA">
              <w:rPr>
                <w:rFonts w:ascii="思源黑体 CN Normal" w:eastAsia="思源黑体 CN Normal" w:hAnsi="思源黑体 CN Normal" w:hint="eastAsia"/>
                <w:bCs/>
                <w:iCs/>
                <w:color w:val="000000" w:themeColor="text1"/>
                <w:sz w:val="17"/>
                <w:szCs w:val="17"/>
              </w:rPr>
              <w:t>else</w:t>
            </w:r>
            <w:r w:rsidRPr="00A800BA">
              <w:rPr>
                <w:rFonts w:ascii="思源黑体 CN Normal" w:eastAsia="思源黑体 CN Normal" w:hAnsi="思源黑体 CN Normal"/>
                <w:bCs/>
                <w:iCs/>
                <w:color w:val="000000" w:themeColor="text1"/>
                <w:sz w:val="17"/>
                <w:szCs w:val="17"/>
              </w:rPr>
              <w:t>%}</w:t>
            </w:r>
          </w:p>
          <w:p w14:paraId="48ED3268"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proofErr w:type="gramStart"/>
            <w:r w:rsidRPr="00A800BA">
              <w:rPr>
                <w:rFonts w:ascii="思源黑体 CN Normal" w:eastAsia="思源黑体 CN Normal" w:hAnsi="思源黑体 CN Normal"/>
                <w:bCs/>
                <w:iCs/>
                <w:color w:val="000000" w:themeColor="text1"/>
                <w:sz w:val="17"/>
                <w:szCs w:val="17"/>
              </w:rPr>
              <w:t>a.gene</w:t>
            </w:r>
            <w:proofErr w:type="gramEnd"/>
            <w:r w:rsidRPr="00A800BA">
              <w:rPr>
                <w:rFonts w:ascii="思源黑体 CN Normal" w:eastAsia="思源黑体 CN Normal" w:hAnsi="思源黑体 CN Normal"/>
                <w:bCs/>
                <w:iCs/>
                <w:color w:val="000000" w:themeColor="text1"/>
                <w:sz w:val="17"/>
                <w:szCs w:val="17"/>
              </w:rPr>
              <w:t>_region</w:t>
            </w:r>
            <w:proofErr w:type="spellEnd"/>
            <w:r w:rsidRPr="00A800BA">
              <w:rPr>
                <w:rFonts w:ascii="思源黑体 CN Normal" w:eastAsia="思源黑体 CN Normal" w:hAnsi="思源黑体 CN Normal"/>
                <w:bCs/>
                <w:iCs/>
                <w:color w:val="000000" w:themeColor="text1"/>
                <w:sz w:val="17"/>
                <w:szCs w:val="17"/>
              </w:rPr>
              <w:t>}} {{</w:t>
            </w:r>
            <w:proofErr w:type="spellStart"/>
            <w:r w:rsidRPr="00A800BA">
              <w:rPr>
                <w:rFonts w:ascii="思源黑体 CN Normal" w:eastAsia="思源黑体 CN Normal" w:hAnsi="思源黑体 CN Normal"/>
                <w:bCs/>
                <w:iCs/>
                <w:color w:val="000000" w:themeColor="text1"/>
                <w:sz w:val="17"/>
                <w:szCs w:val="17"/>
              </w:rPr>
              <w:t>a.hgvs_c</w:t>
            </w:r>
            <w:proofErr w:type="spellEnd"/>
            <w:r w:rsidRPr="00A800BA">
              <w:rPr>
                <w:rFonts w:ascii="思源黑体 CN Normal" w:eastAsia="思源黑体 CN Normal" w:hAnsi="思源黑体 CN Normal"/>
                <w:bCs/>
                <w:iCs/>
                <w:color w:val="000000" w:themeColor="text1"/>
                <w:sz w:val="17"/>
                <w:szCs w:val="17"/>
              </w:rPr>
              <w:t>}}</w:t>
            </w:r>
          </w:p>
          <w:p w14:paraId="4EB38ED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{%p</w:t>
            </w:r>
            <w:r w:rsidRPr="00A800BA">
              <w:rPr>
                <w:rFonts w:ascii="思源黑体 CN Normal" w:eastAsia="思源黑体 CN Normal" w:hAnsi="思源黑体 CN Normal"/>
                <w:bCs/>
                <w:iCs/>
                <w:color w:val="000000" w:themeColor="text1"/>
                <w:sz w:val="17"/>
                <w:szCs w:val="17"/>
              </w:rPr>
              <w:t xml:space="preserve"> endif</w:t>
            </w:r>
            <w:r w:rsidRPr="00A800BA">
              <w:rPr>
                <w:rFonts w:ascii="思源黑体 CN Normal" w:eastAsia="思源黑体 CN Normal" w:hAnsi="思源黑体 CN Normal" w:hint="eastAsia"/>
                <w:bCs/>
                <w:iCs/>
                <w:color w:val="000000" w:themeColor="text1"/>
                <w:sz w:val="17"/>
                <w:szCs w:val="17"/>
              </w:rPr>
              <w:t>%}</w:t>
            </w:r>
          </w:p>
          <w:p w14:paraId="597B4D0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proofErr w:type="gramStart"/>
            <w:r w:rsidRPr="00A800BA">
              <w:rPr>
                <w:rFonts w:ascii="思源黑体 CN Normal" w:eastAsia="思源黑体 CN Normal" w:hAnsi="思源黑体 CN Normal"/>
                <w:bCs/>
                <w:iCs/>
                <w:color w:val="000000" w:themeColor="text1"/>
                <w:sz w:val="17"/>
                <w:szCs w:val="17"/>
              </w:rPr>
              <w:t>a.transcript</w:t>
            </w:r>
            <w:proofErr w:type="gramEnd"/>
            <w:r w:rsidRPr="00A800BA">
              <w:rPr>
                <w:rFonts w:ascii="思源黑体 CN Normal" w:eastAsia="思源黑体 CN Normal" w:hAnsi="思源黑体 CN Normal"/>
                <w:bCs/>
                <w:iCs/>
                <w:color w:val="000000" w:themeColor="text1"/>
                <w:sz w:val="17"/>
                <w:szCs w:val="17"/>
              </w:rPr>
              <w:t>_primary</w:t>
            </w:r>
            <w:proofErr w:type="spellEnd"/>
            <w:r w:rsidRPr="00A800BA">
              <w:rPr>
                <w:rFonts w:ascii="思源黑体 CN Normal" w:eastAsia="思源黑体 CN Normal" w:hAnsi="思源黑体 CN Normal"/>
                <w:bCs/>
                <w:iCs/>
                <w:color w:val="000000" w:themeColor="text1"/>
                <w:sz w:val="17"/>
                <w:szCs w:val="17"/>
              </w:rPr>
              <w:t>}}</w:t>
            </w:r>
          </w:p>
          <w:p w14:paraId="6A47FD75"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proofErr w:type="spellStart"/>
            <w:r w:rsidRPr="00A800BA">
              <w:rPr>
                <w:rFonts w:ascii="思源黑体 CN Normal" w:eastAsia="思源黑体 CN Normal" w:hAnsi="思源黑体 CN Normal"/>
                <w:bCs/>
                <w:iCs/>
                <w:color w:val="000000" w:themeColor="text1"/>
                <w:sz w:val="17"/>
                <w:szCs w:val="17"/>
              </w:rPr>
              <w:t>elif</w:t>
            </w:r>
            <w:proofErr w:type="spellEnd"/>
            <w:r w:rsidRPr="00A800BA">
              <w:rPr>
                <w:rFonts w:ascii="思源黑体 CN Normal" w:eastAsia="思源黑体 CN Normal" w:hAnsi="思源黑体 CN Normal"/>
                <w:bCs/>
                <w:iCs/>
                <w:color w:val="000000" w:themeColor="text1"/>
                <w:sz w:val="17"/>
                <w:szCs w:val="17"/>
              </w:rPr>
              <w:t xml:space="preserve"> </w:t>
            </w:r>
            <w:proofErr w:type="spellStart"/>
            <w:r w:rsidRPr="00A800BA">
              <w:rPr>
                <w:rFonts w:ascii="思源黑体 CN Normal" w:eastAsia="思源黑体 CN Normal" w:hAnsi="思源黑体 CN Normal"/>
                <w:bCs/>
                <w:iCs/>
                <w:color w:val="000000" w:themeColor="text1"/>
                <w:sz w:val="17"/>
                <w:szCs w:val="17"/>
              </w:rPr>
              <w:t>a.bio_category</w:t>
            </w:r>
            <w:proofErr w:type="spellEnd"/>
            <w:r w:rsidRPr="00A800BA">
              <w:rPr>
                <w:rFonts w:ascii="思源黑体 CN Normal" w:eastAsia="思源黑体 CN Normal" w:hAnsi="思源黑体 CN Normal"/>
                <w:bCs/>
                <w:iCs/>
                <w:color w:val="000000" w:themeColor="text1"/>
                <w:sz w:val="17"/>
                <w:szCs w:val="17"/>
              </w:rPr>
              <w:t>=</w:t>
            </w:r>
            <w:proofErr w:type="gramStart"/>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Cnv</w:t>
            </w:r>
            <w:proofErr w:type="spellEnd"/>
            <w:proofErr w:type="gramEnd"/>
            <w:r w:rsidRPr="00A800BA">
              <w:rPr>
                <w:rFonts w:ascii="思源黑体 CN Normal" w:eastAsia="思源黑体 CN Normal" w:hAnsi="思源黑体 CN Normal"/>
                <w:bCs/>
                <w:iCs/>
                <w:color w:val="000000" w:themeColor="text1"/>
                <w:sz w:val="17"/>
                <w:szCs w:val="17"/>
              </w:rPr>
              <w:t>”%}</w:t>
            </w:r>
          </w:p>
          <w:p w14:paraId="66D35681"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扩增</w:t>
            </w:r>
          </w:p>
          <w:p w14:paraId="54AA8D5F"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proofErr w:type="spellStart"/>
            <w:r w:rsidRPr="00A800BA">
              <w:rPr>
                <w:rFonts w:ascii="思源黑体 CN Normal" w:eastAsia="思源黑体 CN Normal" w:hAnsi="思源黑体 CN Normal"/>
                <w:bCs/>
                <w:iCs/>
                <w:color w:val="000000" w:themeColor="text1"/>
                <w:sz w:val="17"/>
                <w:szCs w:val="17"/>
              </w:rPr>
              <w:t>elif</w:t>
            </w:r>
            <w:proofErr w:type="spellEnd"/>
            <w:r w:rsidRPr="00A800BA">
              <w:rPr>
                <w:rFonts w:ascii="思源黑体 CN Normal" w:eastAsia="思源黑体 CN Normal" w:hAnsi="思源黑体 CN Normal"/>
                <w:bCs/>
                <w:iCs/>
                <w:color w:val="000000" w:themeColor="text1"/>
                <w:sz w:val="17"/>
                <w:szCs w:val="17"/>
              </w:rPr>
              <w:t xml:space="preserve"> </w:t>
            </w:r>
            <w:proofErr w:type="spellStart"/>
            <w:r w:rsidRPr="00A800BA">
              <w:rPr>
                <w:rFonts w:ascii="思源黑体 CN Normal" w:eastAsia="思源黑体 CN Normal" w:hAnsi="思源黑体 CN Normal"/>
                <w:bCs/>
                <w:iCs/>
                <w:color w:val="000000" w:themeColor="text1"/>
                <w:sz w:val="17"/>
                <w:szCs w:val="17"/>
              </w:rPr>
              <w:t>a.bio_category</w:t>
            </w:r>
            <w:proofErr w:type="spellEnd"/>
            <w:r w:rsidRPr="00A800BA">
              <w:rPr>
                <w:rFonts w:ascii="思源黑体 CN Normal" w:eastAsia="思源黑体 CN Normal" w:hAnsi="思源黑体 CN Normal"/>
                <w:bCs/>
                <w:iCs/>
                <w:color w:val="000000" w:themeColor="text1"/>
                <w:sz w:val="17"/>
                <w:szCs w:val="17"/>
              </w:rPr>
              <w:t>=</w:t>
            </w:r>
            <w:proofErr w:type="gramStart"/>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Sv</w:t>
            </w:r>
            <w:proofErr w:type="spellEnd"/>
            <w:proofErr w:type="gramEnd"/>
            <w:r w:rsidRPr="00A800BA">
              <w:rPr>
                <w:rFonts w:ascii="思源黑体 CN Normal" w:eastAsia="思源黑体 CN Normal" w:hAnsi="思源黑体 CN Normal"/>
                <w:bCs/>
                <w:iCs/>
                <w:color w:val="000000" w:themeColor="text1"/>
                <w:sz w:val="17"/>
                <w:szCs w:val="17"/>
              </w:rPr>
              <w:t>”%}</w:t>
            </w:r>
          </w:p>
          <w:p w14:paraId="2DFE4EA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{{a.five_prime_gene}}:</w:t>
            </w:r>
            <w:r w:rsidRPr="00A800BA">
              <w:rPr>
                <w:rFonts w:ascii="思源黑体 CN Normal" w:eastAsia="思源黑体 CN Normal" w:hAnsi="思源黑体 CN Normal"/>
                <w:bCs/>
                <w:iCs/>
                <w:color w:val="000000" w:themeColor="text1"/>
                <w:sz w:val="17"/>
                <w:szCs w:val="17"/>
              </w:rPr>
              <w:t>{{a.five_prime_cds}}</w:t>
            </w:r>
            <w:r w:rsidRPr="00A800BA">
              <w:rPr>
                <w:rFonts w:ascii="思源黑体 CN Normal" w:eastAsia="思源黑体 CN Normal" w:hAnsi="思源黑体 CN Normal" w:hint="eastAsia"/>
                <w:bCs/>
                <w:iCs/>
                <w:color w:val="000000" w:themeColor="text1"/>
                <w:sz w:val="17"/>
                <w:szCs w:val="17"/>
              </w:rPr>
              <w:t>-{{a.three_prime_gene}}</w:t>
            </w:r>
            <w:r w:rsidRPr="00A800BA">
              <w:rPr>
                <w:rFonts w:ascii="思源黑体 CN Normal" w:eastAsia="思源黑体 CN Normal" w:hAnsi="思源黑体 CN Normal"/>
                <w:bCs/>
                <w:iCs/>
                <w:color w:val="000000" w:themeColor="text1"/>
                <w:sz w:val="17"/>
                <w:szCs w:val="17"/>
              </w:rPr>
              <w:t>:{{a.three_prime_cds}}</w:t>
            </w:r>
            <w:r w:rsidRPr="00A800BA">
              <w:rPr>
                <w:rFonts w:ascii="思源黑体 CN Normal" w:eastAsia="思源黑体 CN Normal" w:hAnsi="思源黑体 CN Normal" w:hint="eastAsia"/>
                <w:bCs/>
                <w:iCs/>
                <w:color w:val="000000" w:themeColor="text1"/>
                <w:sz w:val="17"/>
                <w:szCs w:val="17"/>
              </w:rPr>
              <w:t>融合</w:t>
            </w:r>
          </w:p>
          <w:p w14:paraId="101D228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proofErr w:type="gramStart"/>
            <w:r w:rsidRPr="00A800BA">
              <w:rPr>
                <w:rFonts w:ascii="思源黑体 CN Normal" w:eastAsia="思源黑体 CN Normal" w:hAnsi="思源黑体 CN Normal"/>
                <w:bCs/>
                <w:iCs/>
                <w:color w:val="000000" w:themeColor="text1"/>
                <w:sz w:val="17"/>
                <w:szCs w:val="17"/>
              </w:rPr>
              <w:t>a.five</w:t>
            </w:r>
            <w:proofErr w:type="gramEnd"/>
            <w:r w:rsidRPr="00A800BA">
              <w:rPr>
                <w:rFonts w:ascii="思源黑体 CN Normal" w:eastAsia="思源黑体 CN Normal" w:hAnsi="思源黑体 CN Normal"/>
                <w:bCs/>
                <w:iCs/>
                <w:color w:val="000000" w:themeColor="text1"/>
                <w:sz w:val="17"/>
                <w:szCs w:val="17"/>
              </w:rPr>
              <w:t>_prime_transcript</w:t>
            </w:r>
            <w:proofErr w:type="spellEnd"/>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a.three_prime_transcript</w:t>
            </w:r>
            <w:proofErr w:type="spellEnd"/>
            <w:r w:rsidRPr="00A800BA">
              <w:rPr>
                <w:rFonts w:ascii="思源黑体 CN Normal" w:eastAsia="思源黑体 CN Normal" w:hAnsi="思源黑体 CN Normal"/>
                <w:bCs/>
                <w:iCs/>
                <w:color w:val="000000" w:themeColor="text1"/>
                <w:sz w:val="17"/>
                <w:szCs w:val="17"/>
              </w:rPr>
              <w:t>}}</w:t>
            </w:r>
          </w:p>
          <w:p w14:paraId="48C2938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endif%}</w:t>
            </w:r>
          </w:p>
        </w:tc>
        <w:tc>
          <w:tcPr>
            <w:tcW w:w="1276" w:type="dxa"/>
          </w:tcPr>
          <w:p w14:paraId="6BA24688"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lastRenderedPageBreak/>
              <w:t xml:space="preserve">{%p if </w:t>
            </w:r>
            <w:proofErr w:type="spellStart"/>
            <w:r w:rsidRPr="00A800BA">
              <w:rPr>
                <w:rFonts w:ascii="思源黑体 CN Normal" w:eastAsia="思源黑体 CN Normal" w:hAnsi="思源黑体 CN Normal"/>
                <w:kern w:val="0"/>
                <w:sz w:val="17"/>
                <w:szCs w:val="17"/>
              </w:rPr>
              <w:t>a.bio_category</w:t>
            </w:r>
            <w:proofErr w:type="spellEnd"/>
            <w:r w:rsidRPr="00A800BA">
              <w:rPr>
                <w:rFonts w:ascii="思源黑体 CN Normal" w:eastAsia="思源黑体 CN Normal" w:hAnsi="思源黑体 CN Normal"/>
                <w:kern w:val="0"/>
                <w:sz w:val="17"/>
                <w:szCs w:val="17"/>
              </w:rPr>
              <w:t>=</w:t>
            </w:r>
            <w:proofErr w:type="gramStart"/>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Snvindel</w:t>
            </w:r>
            <w:proofErr w:type="spellEnd"/>
            <w:proofErr w:type="gramEnd"/>
            <w:r w:rsidRPr="00A800BA">
              <w:rPr>
                <w:rFonts w:ascii="思源黑体 CN Normal" w:eastAsia="思源黑体 CN Normal" w:hAnsi="思源黑体 CN Normal"/>
                <w:kern w:val="0"/>
                <w:sz w:val="17"/>
                <w:szCs w:val="17"/>
              </w:rPr>
              <w:t>”%}</w:t>
            </w:r>
          </w:p>
          <w:p w14:paraId="4B78BAD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 xml:space="preserve">{%p if </w:t>
            </w:r>
            <w:proofErr w:type="spellStart"/>
            <w:r w:rsidRPr="00A800BA">
              <w:rPr>
                <w:rFonts w:ascii="思源黑体 CN Normal" w:eastAsia="思源黑体 CN Normal" w:hAnsi="思源黑体 CN Normal"/>
                <w:kern w:val="0"/>
                <w:sz w:val="17"/>
                <w:szCs w:val="17"/>
              </w:rPr>
              <w:lastRenderedPageBreak/>
              <w:t>a.var_origin</w:t>
            </w:r>
            <w:proofErr w:type="spellEnd"/>
            <w:r w:rsidRPr="00A800BA">
              <w:rPr>
                <w:rFonts w:ascii="思源黑体 CN Normal" w:eastAsia="思源黑体 CN Normal" w:hAnsi="思源黑体 CN Normal"/>
                <w:kern w:val="0"/>
                <w:sz w:val="17"/>
                <w:szCs w:val="17"/>
              </w:rPr>
              <w:t>=</w:t>
            </w:r>
            <w:proofErr w:type="gramStart"/>
            <w:r w:rsidRPr="00A800BA">
              <w:rPr>
                <w:rFonts w:ascii="思源黑体 CN Normal" w:eastAsia="思源黑体 CN Normal" w:hAnsi="思源黑体 CN Normal"/>
                <w:kern w:val="0"/>
                <w:sz w:val="17"/>
                <w:szCs w:val="17"/>
              </w:rPr>
              <w:t>=”germline</w:t>
            </w:r>
            <w:proofErr w:type="gramEnd"/>
            <w:r w:rsidRPr="00A800BA">
              <w:rPr>
                <w:rFonts w:ascii="思源黑体 CN Normal" w:eastAsia="思源黑体 CN Normal" w:hAnsi="思源黑体 CN Normal"/>
                <w:kern w:val="0"/>
                <w:sz w:val="17"/>
                <w:szCs w:val="17"/>
              </w:rPr>
              <w:t>”%}</w:t>
            </w:r>
          </w:p>
          <w:p w14:paraId="71A52950"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 xml:space="preserve">{%if </w:t>
            </w:r>
            <w:proofErr w:type="spellStart"/>
            <w:r w:rsidRPr="00A800BA">
              <w:rPr>
                <w:rFonts w:ascii="思源黑体 CN Normal" w:eastAsia="思源黑体 CN Normal" w:hAnsi="思源黑体 CN Normal" w:hint="eastAsia"/>
                <w:kern w:val="0"/>
                <w:sz w:val="17"/>
                <w:szCs w:val="17"/>
              </w:rPr>
              <w:t>a.freq_sc</w:t>
            </w:r>
            <w:proofErr w:type="spellEnd"/>
            <w:r w:rsidRPr="00A800BA">
              <w:rPr>
                <w:rFonts w:ascii="思源黑体 CN Normal" w:eastAsia="思源黑体 CN Normal" w:hAnsi="思源黑体 CN Normal" w:hint="eastAsia"/>
                <w:kern w:val="0"/>
                <w:sz w:val="17"/>
                <w:szCs w:val="17"/>
              </w:rPr>
              <w:t xml:space="preserve"> &gt;= 0.85%}纯合{%else%}杂合{%endif%}</w:t>
            </w:r>
          </w:p>
          <w:p w14:paraId="682EE66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else%}</w:t>
            </w:r>
          </w:p>
          <w:p w14:paraId="6A493569"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w:t>
            </w:r>
            <w:proofErr w:type="spellStart"/>
            <w:proofErr w:type="gramStart"/>
            <w:r w:rsidRPr="00A800BA">
              <w:rPr>
                <w:rFonts w:ascii="思源黑体 CN Normal" w:eastAsia="思源黑体 CN Normal" w:hAnsi="思源黑体 CN Normal"/>
                <w:kern w:val="0"/>
                <w:sz w:val="17"/>
                <w:szCs w:val="17"/>
              </w:rPr>
              <w:t>a.freq</w:t>
            </w:r>
            <w:proofErr w:type="gramEnd"/>
            <w:r w:rsidRPr="00A800BA">
              <w:rPr>
                <w:rFonts w:ascii="思源黑体 CN Normal" w:eastAsia="思源黑体 CN Normal" w:hAnsi="思源黑体 CN Normal"/>
                <w:kern w:val="0"/>
                <w:sz w:val="17"/>
                <w:szCs w:val="17"/>
              </w:rPr>
              <w:t>_str</w:t>
            </w:r>
            <w:proofErr w:type="spellEnd"/>
            <w:r w:rsidRPr="00A800BA">
              <w:rPr>
                <w:rFonts w:ascii="思源黑体 CN Normal" w:eastAsia="思源黑体 CN Normal" w:hAnsi="思源黑体 CN Normal"/>
                <w:kern w:val="0"/>
                <w:sz w:val="17"/>
                <w:szCs w:val="17"/>
              </w:rPr>
              <w:t>}}</w:t>
            </w:r>
          </w:p>
          <w:p w14:paraId="1592E7F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p w14:paraId="3FDAD5DD"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 xml:space="preserve">{%p </w:t>
            </w:r>
            <w:proofErr w:type="spellStart"/>
            <w:r w:rsidRPr="00A800BA">
              <w:rPr>
                <w:rFonts w:ascii="思源黑体 CN Normal" w:eastAsia="思源黑体 CN Normal" w:hAnsi="思源黑体 CN Normal"/>
                <w:kern w:val="0"/>
                <w:sz w:val="17"/>
                <w:szCs w:val="17"/>
              </w:rPr>
              <w:t>elif</w:t>
            </w:r>
            <w:proofErr w:type="spellEnd"/>
            <w:r w:rsidRPr="00A800BA">
              <w:rPr>
                <w:rFonts w:ascii="思源黑体 CN Normal" w:eastAsia="思源黑体 CN Normal" w:hAnsi="思源黑体 CN Normal"/>
                <w:kern w:val="0"/>
                <w:sz w:val="17"/>
                <w:szCs w:val="17"/>
              </w:rPr>
              <w:t xml:space="preserve"> </w:t>
            </w:r>
            <w:proofErr w:type="spellStart"/>
            <w:r w:rsidRPr="00A800BA">
              <w:rPr>
                <w:rFonts w:ascii="思源黑体 CN Normal" w:eastAsia="思源黑体 CN Normal" w:hAnsi="思源黑体 CN Normal"/>
                <w:kern w:val="0"/>
                <w:sz w:val="17"/>
                <w:szCs w:val="17"/>
              </w:rPr>
              <w:t>a.bio_category</w:t>
            </w:r>
            <w:proofErr w:type="spellEnd"/>
            <w:r w:rsidRPr="00A800BA">
              <w:rPr>
                <w:rFonts w:ascii="思源黑体 CN Normal" w:eastAsia="思源黑体 CN Normal" w:hAnsi="思源黑体 CN Normal"/>
                <w:kern w:val="0"/>
                <w:sz w:val="17"/>
                <w:szCs w:val="17"/>
              </w:rPr>
              <w:t>=</w:t>
            </w:r>
            <w:proofErr w:type="gramStart"/>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Cnv</w:t>
            </w:r>
            <w:proofErr w:type="spellEnd"/>
            <w:proofErr w:type="gramEnd"/>
            <w:r w:rsidRPr="00A800BA">
              <w:rPr>
                <w:rFonts w:ascii="思源黑体 CN Normal" w:eastAsia="思源黑体 CN Normal" w:hAnsi="思源黑体 CN Normal"/>
                <w:kern w:val="0"/>
                <w:sz w:val="17"/>
                <w:szCs w:val="17"/>
              </w:rPr>
              <w:t>”%}</w:t>
            </w:r>
          </w:p>
          <w:p w14:paraId="494B49E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a.cn_mean</w:t>
            </w:r>
            <w:proofErr w:type="spellEnd"/>
            <w:r w:rsidRPr="00A800BA">
              <w:rPr>
                <w:rFonts w:ascii="思源黑体 CN Normal" w:eastAsia="思源黑体 CN Normal" w:hAnsi="思源黑体 CN Normal"/>
                <w:kern w:val="0"/>
                <w:sz w:val="17"/>
                <w:szCs w:val="17"/>
              </w:rPr>
              <w:t>}}</w:t>
            </w:r>
          </w:p>
          <w:p w14:paraId="685F6C8C"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 xml:space="preserve">{%p </w:t>
            </w:r>
            <w:proofErr w:type="spellStart"/>
            <w:r w:rsidRPr="00A800BA">
              <w:rPr>
                <w:rFonts w:ascii="思源黑体 CN Normal" w:eastAsia="思源黑体 CN Normal" w:hAnsi="思源黑体 CN Normal"/>
                <w:kern w:val="0"/>
                <w:sz w:val="17"/>
                <w:szCs w:val="17"/>
              </w:rPr>
              <w:t>elif</w:t>
            </w:r>
            <w:proofErr w:type="spellEnd"/>
            <w:r w:rsidRPr="00A800BA">
              <w:rPr>
                <w:rFonts w:ascii="思源黑体 CN Normal" w:eastAsia="思源黑体 CN Normal" w:hAnsi="思源黑体 CN Normal"/>
                <w:kern w:val="0"/>
                <w:sz w:val="17"/>
                <w:szCs w:val="17"/>
              </w:rPr>
              <w:t xml:space="preserve"> </w:t>
            </w:r>
            <w:proofErr w:type="spellStart"/>
            <w:r w:rsidRPr="00A800BA">
              <w:rPr>
                <w:rFonts w:ascii="思源黑体 CN Normal" w:eastAsia="思源黑体 CN Normal" w:hAnsi="思源黑体 CN Normal"/>
                <w:kern w:val="0"/>
                <w:sz w:val="17"/>
                <w:szCs w:val="17"/>
              </w:rPr>
              <w:t>a.bio_category</w:t>
            </w:r>
            <w:proofErr w:type="spellEnd"/>
            <w:r w:rsidRPr="00A800BA">
              <w:rPr>
                <w:rFonts w:ascii="思源黑体 CN Normal" w:eastAsia="思源黑体 CN Normal" w:hAnsi="思源黑体 CN Normal"/>
                <w:kern w:val="0"/>
                <w:sz w:val="17"/>
                <w:szCs w:val="17"/>
              </w:rPr>
              <w:t>=</w:t>
            </w:r>
            <w:proofErr w:type="gramStart"/>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Sv</w:t>
            </w:r>
            <w:proofErr w:type="spellEnd"/>
            <w:proofErr w:type="gramEnd"/>
            <w:r w:rsidRPr="00A800BA">
              <w:rPr>
                <w:rFonts w:ascii="思源黑体 CN Normal" w:eastAsia="思源黑体 CN Normal" w:hAnsi="思源黑体 CN Normal"/>
                <w:kern w:val="0"/>
                <w:sz w:val="17"/>
                <w:szCs w:val="17"/>
              </w:rPr>
              <w:t>”%}</w:t>
            </w:r>
          </w:p>
          <w:p w14:paraId="2FD42F3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w:t>
            </w:r>
            <w:proofErr w:type="spellStart"/>
            <w:proofErr w:type="gramStart"/>
            <w:r w:rsidRPr="00A800BA">
              <w:rPr>
                <w:rFonts w:ascii="思源黑体 CN Normal" w:eastAsia="思源黑体 CN Normal" w:hAnsi="思源黑体 CN Normal"/>
                <w:kern w:val="0"/>
                <w:sz w:val="17"/>
                <w:szCs w:val="17"/>
              </w:rPr>
              <w:t>a.freq</w:t>
            </w:r>
            <w:proofErr w:type="gramEnd"/>
            <w:r w:rsidRPr="00A800BA">
              <w:rPr>
                <w:rFonts w:ascii="思源黑体 CN Normal" w:eastAsia="思源黑体 CN Normal" w:hAnsi="思源黑体 CN Normal"/>
                <w:kern w:val="0"/>
                <w:sz w:val="17"/>
                <w:szCs w:val="17"/>
              </w:rPr>
              <w:t>_str</w:t>
            </w:r>
            <w:proofErr w:type="spellEnd"/>
            <w:r w:rsidRPr="00A800BA">
              <w:rPr>
                <w:rFonts w:ascii="思源黑体 CN Normal" w:eastAsia="思源黑体 CN Normal" w:hAnsi="思源黑体 CN Normal"/>
                <w:kern w:val="0"/>
                <w:sz w:val="17"/>
                <w:szCs w:val="17"/>
              </w:rPr>
              <w:t>}}</w:t>
            </w:r>
          </w:p>
          <w:p w14:paraId="7A23600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tc>
        <w:tc>
          <w:tcPr>
            <w:tcW w:w="709" w:type="dxa"/>
          </w:tcPr>
          <w:p w14:paraId="3A2929EB"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 xml:space="preserve">{%p if </w:t>
            </w:r>
            <w:proofErr w:type="spellStart"/>
            <w:proofErr w:type="gramStart"/>
            <w:r w:rsidRPr="00A800BA">
              <w:rPr>
                <w:rFonts w:ascii="思源黑体 CN Normal" w:eastAsia="思源黑体 CN Normal" w:hAnsi="思源黑体 CN Normal" w:cs="思源黑体 CN Light"/>
                <w:iCs/>
                <w:sz w:val="17"/>
                <w:szCs w:val="17"/>
              </w:rPr>
              <w:t>a.clinic</w:t>
            </w:r>
            <w:proofErr w:type="gramEnd"/>
            <w:r w:rsidRPr="00A800BA">
              <w:rPr>
                <w:rFonts w:ascii="思源黑体 CN Normal" w:eastAsia="思源黑体 CN Normal" w:hAnsi="思源黑体 CN Normal" w:cs="思源黑体 CN Light"/>
                <w:iCs/>
                <w:sz w:val="17"/>
                <w:szCs w:val="17"/>
              </w:rPr>
              <w:t>_num_s</w:t>
            </w:r>
            <w:proofErr w:type="spellEnd"/>
            <w:r w:rsidRPr="00A800BA">
              <w:rPr>
                <w:rFonts w:ascii="思源黑体 CN Normal" w:eastAsia="思源黑体 CN Normal" w:hAnsi="思源黑体 CN Normal" w:cs="思源黑体 CN Light"/>
                <w:iCs/>
                <w:sz w:val="17"/>
                <w:szCs w:val="17"/>
              </w:rPr>
              <w:t>==5%}</w:t>
            </w:r>
          </w:p>
          <w:p w14:paraId="5839E99F"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lastRenderedPageBreak/>
              <w:t>I类</w:t>
            </w:r>
          </w:p>
          <w:p w14:paraId="40C45D0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else%}</w:t>
            </w:r>
          </w:p>
          <w:p w14:paraId="48313DA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II类</w:t>
            </w:r>
          </w:p>
          <w:p w14:paraId="24169898"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endif%}</w:t>
            </w:r>
          </w:p>
        </w:tc>
        <w:tc>
          <w:tcPr>
            <w:tcW w:w="3816" w:type="dxa"/>
          </w:tcPr>
          <w:p w14:paraId="11E8B4C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w:t>
            </w: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a.evi_sum.evi_</w:t>
            </w:r>
            <w:proofErr w:type="gramStart"/>
            <w:r w:rsidRPr="00A800BA">
              <w:rPr>
                <w:rFonts w:ascii="思源黑体 CN Normal" w:eastAsia="思源黑体 CN Normal" w:hAnsi="思源黑体 CN Normal"/>
                <w:iCs/>
                <w:sz w:val="17"/>
                <w:szCs w:val="17"/>
              </w:rPr>
              <w:t>split.Predictive</w:t>
            </w:r>
            <w:proofErr w:type="spellEnd"/>
            <w:proofErr w:type="gramEnd"/>
            <w:r w:rsidRPr="00A800BA">
              <w:rPr>
                <w:rFonts w:ascii="思源黑体 CN Normal" w:eastAsia="思源黑体 CN Normal" w:hAnsi="思源黑体 CN Normal"/>
                <w:iCs/>
                <w:sz w:val="17"/>
                <w:szCs w:val="17"/>
              </w:rPr>
              <w:t>%}</w:t>
            </w:r>
          </w:p>
          <w:p w14:paraId="276CA4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a.evi_sum.evi_</w:t>
            </w:r>
            <w:proofErr w:type="gramStart"/>
            <w:r w:rsidRPr="00A800BA">
              <w:rPr>
                <w:rFonts w:ascii="思源黑体 CN Normal" w:eastAsia="思源黑体 CN Normal" w:hAnsi="思源黑体 CN Normal"/>
                <w:iCs/>
                <w:sz w:val="17"/>
                <w:szCs w:val="17"/>
              </w:rPr>
              <w:t>split.Predictive</w:t>
            </w:r>
            <w:proofErr w:type="spellEnd"/>
            <w:proofErr w:type="gramEnd"/>
            <w:r w:rsidRPr="00A800BA">
              <w:rPr>
                <w:rFonts w:ascii="思源黑体 CN Normal" w:eastAsia="思源黑体 CN Normal" w:hAnsi="思源黑体 CN Normal"/>
                <w:iCs/>
                <w:sz w:val="17"/>
                <w:szCs w:val="17"/>
              </w:rPr>
              <w:t>%}</w:t>
            </w:r>
          </w:p>
          <w:p w14:paraId="0DF7D99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w:t>
            </w:r>
            <w:proofErr w:type="spellStart"/>
            <w:r w:rsidRPr="00A800BA">
              <w:rPr>
                <w:rFonts w:ascii="思源黑体 CN Normal" w:eastAsia="思源黑体 CN Normal" w:hAnsi="思源黑体 CN Normal"/>
                <w:iCs/>
                <w:sz w:val="17"/>
                <w:szCs w:val="17"/>
              </w:rPr>
              <w:t>b.regimen_name</w:t>
            </w:r>
            <w:proofErr w:type="spellEnd"/>
            <w:r w:rsidRPr="00A800BA">
              <w:rPr>
                <w:rFonts w:ascii="思源黑体 CN Normal" w:eastAsia="思源黑体 CN Normal" w:hAnsi="思源黑体 CN Normal"/>
                <w:iCs/>
                <w:sz w:val="17"/>
                <w:szCs w:val="17"/>
              </w:rPr>
              <w:t>}}</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w:t>
            </w:r>
            <w:proofErr w:type="spellStart"/>
            <w:r w:rsidRPr="00A800BA">
              <w:rPr>
                <w:rFonts w:ascii="思源黑体 CN Normal" w:eastAsia="思源黑体 CN Normal" w:hAnsi="思源黑体 CN Normal"/>
                <w:iCs/>
                <w:sz w:val="17"/>
                <w:szCs w:val="17"/>
              </w:rPr>
              <w:t>b.clinical_significance_cn</w:t>
            </w:r>
            <w:proofErr w:type="spellEnd"/>
            <w:r w:rsidRPr="00A800BA">
              <w:rPr>
                <w:rFonts w:ascii="思源黑体 CN Normal" w:eastAsia="思源黑体 CN Normal" w:hAnsi="思源黑体 CN Normal"/>
                <w:iCs/>
                <w:sz w:val="17"/>
                <w:szCs w:val="17"/>
              </w:rPr>
              <w:t>}}</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w:t>
            </w:r>
            <w:proofErr w:type="spellStart"/>
            <w:r w:rsidRPr="00A800BA">
              <w:rPr>
                <w:rFonts w:ascii="思源黑体 CN Normal" w:eastAsia="思源黑体 CN Normal" w:hAnsi="思源黑体 CN Normal"/>
                <w:iCs/>
                <w:sz w:val="17"/>
                <w:szCs w:val="17"/>
              </w:rPr>
              <w:t>b.evi_conclusion_simple</w:t>
            </w:r>
            <w:proofErr w:type="spellEnd"/>
            <w:r w:rsidRPr="00A800BA">
              <w:rPr>
                <w:rFonts w:ascii="思源黑体 CN Normal" w:eastAsia="思源黑体 CN Normal" w:hAnsi="思源黑体 CN Normal" w:hint="eastAsia"/>
                <w:iCs/>
                <w:sz w:val="17"/>
                <w:szCs w:val="17"/>
              </w:rPr>
              <w:t>}}级）</w:t>
            </w:r>
          </w:p>
          <w:p w14:paraId="78628EC0"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780B5E5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672F6D3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a.evi_sum.evi_</w:t>
            </w:r>
            <w:proofErr w:type="gramStart"/>
            <w:r w:rsidRPr="00A800BA">
              <w:rPr>
                <w:rFonts w:ascii="思源黑体 CN Normal" w:eastAsia="思源黑体 CN Normal" w:hAnsi="思源黑体 CN Normal"/>
                <w:iCs/>
                <w:sz w:val="17"/>
                <w:szCs w:val="17"/>
              </w:rPr>
              <w:t>split.Prognostic</w:t>
            </w:r>
            <w:proofErr w:type="spellEnd"/>
            <w:proofErr w:type="gramEnd"/>
            <w:r w:rsidRPr="00A800BA">
              <w:rPr>
                <w:rFonts w:ascii="思源黑体 CN Normal" w:eastAsia="思源黑体 CN Normal" w:hAnsi="思源黑体 CN Normal"/>
                <w:iCs/>
                <w:sz w:val="17"/>
                <w:szCs w:val="17"/>
              </w:rPr>
              <w:t>%}</w:t>
            </w:r>
          </w:p>
          <w:p w14:paraId="217EFFE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a.evi_sum.evi_</w:t>
            </w:r>
            <w:proofErr w:type="gramStart"/>
            <w:r w:rsidRPr="00A800BA">
              <w:rPr>
                <w:rFonts w:ascii="思源黑体 CN Normal" w:eastAsia="思源黑体 CN Normal" w:hAnsi="思源黑体 CN Normal"/>
                <w:iCs/>
                <w:sz w:val="17"/>
                <w:szCs w:val="17"/>
              </w:rPr>
              <w:t>split.Prognostic</w:t>
            </w:r>
            <w:proofErr w:type="spellEnd"/>
            <w:proofErr w:type="gramEnd"/>
            <w:r w:rsidRPr="00A800BA">
              <w:rPr>
                <w:rFonts w:ascii="思源黑体 CN Normal" w:eastAsia="思源黑体 CN Normal" w:hAnsi="思源黑体 CN Normal"/>
                <w:iCs/>
                <w:sz w:val="17"/>
                <w:szCs w:val="17"/>
              </w:rPr>
              <w:t xml:space="preserve"> %}</w:t>
            </w:r>
          </w:p>
          <w:p w14:paraId="202BF79E"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proofErr w:type="spellStart"/>
            <w:r w:rsidRPr="00A800BA">
              <w:rPr>
                <w:rFonts w:ascii="思源黑体 CN Normal" w:eastAsia="思源黑体 CN Normal" w:hAnsi="思源黑体 CN Normal"/>
                <w:iCs/>
                <w:sz w:val="17"/>
                <w:szCs w:val="17"/>
              </w:rPr>
              <w:t>b.clinical_significance_cn</w:t>
            </w:r>
            <w:proofErr w:type="spellEnd"/>
            <w:r w:rsidRPr="00A800BA">
              <w:rPr>
                <w:rFonts w:ascii="思源黑体 CN Normal" w:eastAsia="思源黑体 CN Normal" w:hAnsi="思源黑体 CN Normal" w:hint="eastAsia"/>
                <w:iCs/>
                <w:sz w:val="17"/>
                <w:szCs w:val="17"/>
              </w:rPr>
              <w:t xml:space="preserve"> }}（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51C732C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61F4CA7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0708624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a.evi_sum.evi_</w:t>
            </w:r>
            <w:proofErr w:type="gramStart"/>
            <w:r w:rsidRPr="00A800BA">
              <w:rPr>
                <w:rFonts w:ascii="思源黑体 CN Normal" w:eastAsia="思源黑体 CN Normal" w:hAnsi="思源黑体 CN Normal"/>
                <w:iCs/>
                <w:sz w:val="17"/>
                <w:szCs w:val="17"/>
              </w:rPr>
              <w:t>split.</w:t>
            </w:r>
            <w:r w:rsidRPr="00A800BA">
              <w:rPr>
                <w:rFonts w:ascii="思源黑体 CN Normal" w:eastAsia="思源黑体 CN Normal" w:hAnsi="思源黑体 CN Normal" w:hint="eastAsia"/>
                <w:iCs/>
                <w:sz w:val="17"/>
                <w:szCs w:val="17"/>
              </w:rPr>
              <w:t>Diagnostic</w:t>
            </w:r>
            <w:proofErr w:type="spellEnd"/>
            <w:proofErr w:type="gramEnd"/>
            <w:r w:rsidRPr="00A800BA">
              <w:rPr>
                <w:rFonts w:ascii="思源黑体 CN Normal" w:eastAsia="思源黑体 CN Normal" w:hAnsi="思源黑体 CN Normal"/>
                <w:iCs/>
                <w:sz w:val="17"/>
                <w:szCs w:val="17"/>
              </w:rPr>
              <w:t>%}</w:t>
            </w:r>
          </w:p>
          <w:p w14:paraId="67AFA50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a.evi_sum.evi_</w:t>
            </w:r>
            <w:proofErr w:type="gramStart"/>
            <w:r w:rsidRPr="00A800BA">
              <w:rPr>
                <w:rFonts w:ascii="思源黑体 CN Normal" w:eastAsia="思源黑体 CN Normal" w:hAnsi="思源黑体 CN Normal"/>
                <w:iCs/>
                <w:sz w:val="17"/>
                <w:szCs w:val="17"/>
              </w:rPr>
              <w:t>split.</w:t>
            </w:r>
            <w:r w:rsidRPr="00A800BA">
              <w:rPr>
                <w:rFonts w:ascii="思源黑体 CN Normal" w:eastAsia="思源黑体 CN Normal" w:hAnsi="思源黑体 CN Normal" w:hint="eastAsia"/>
                <w:iCs/>
                <w:sz w:val="17"/>
                <w:szCs w:val="17"/>
              </w:rPr>
              <w:t>Diagnostic</w:t>
            </w:r>
            <w:proofErr w:type="spellEnd"/>
            <w:proofErr w:type="gramEnd"/>
            <w:r w:rsidRPr="00A800BA">
              <w:rPr>
                <w:rFonts w:ascii="思源黑体 CN Normal" w:eastAsia="思源黑体 CN Normal" w:hAnsi="思源黑体 CN Normal"/>
                <w:iCs/>
                <w:sz w:val="17"/>
                <w:szCs w:val="17"/>
              </w:rPr>
              <w:t xml:space="preserve"> %}</w:t>
            </w:r>
          </w:p>
          <w:p w14:paraId="585A9F7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27A53CC1"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0918706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tc>
      </w:tr>
      <w:tr w:rsidR="00A800BA" w:rsidRPr="00A800BA" w14:paraId="2C3E5A87" w14:textId="77777777" w:rsidTr="005C4499">
        <w:trPr>
          <w:trHeight w:val="624"/>
        </w:trPr>
        <w:tc>
          <w:tcPr>
            <w:tcW w:w="10332" w:type="dxa"/>
            <w:gridSpan w:val="5"/>
          </w:tcPr>
          <w:p w14:paraId="4BB2FA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lastRenderedPageBreak/>
              <w:t xml:space="preserve">{%tr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tc>
      </w:tr>
      <w:tr w:rsidR="00A800BA" w:rsidRPr="00A800BA" w14:paraId="492D2DC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6F23BD9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bl>
    <w:p w14:paraId="1A4EEEAF" w14:textId="468CF713"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%else%}</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3B4CF9" w:rsidRPr="00D661C3" w14:paraId="3702D299" w14:textId="77777777" w:rsidTr="005A1D40">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2A88BAB" w14:textId="77777777" w:rsidR="003B4CF9" w:rsidRPr="00D661C3" w:rsidRDefault="003B4CF9" w:rsidP="005A1D40">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3B4CF9" w:rsidRPr="00D661C3" w14:paraId="6A23E59E" w14:textId="77777777" w:rsidTr="005A1D40">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02560942" w14:textId="77777777" w:rsidR="003B4CF9" w:rsidRPr="00DC7EA3" w:rsidRDefault="003B4CF9" w:rsidP="005A1D40">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39ADDC01" w14:textId="77777777" w:rsidR="003B4CF9" w:rsidRPr="0075010D" w:rsidRDefault="003B4CF9" w:rsidP="005A1D40">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DDE097" w14:textId="77777777" w:rsidR="003B4CF9" w:rsidRPr="0075010D" w:rsidRDefault="003B4CF9" w:rsidP="005A1D40">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数/基因型/融合支持</w:t>
            </w:r>
            <w:r w:rsidRPr="00EB2508">
              <w:rPr>
                <w:rFonts w:ascii="思源黑体 CN Bold" w:eastAsia="思源黑体 CN Bold" w:hAnsi="思源黑体 CN Bold" w:hint="eastAsia"/>
                <w:b/>
                <w:bCs/>
                <w:color w:val="FFFFFF" w:themeColor="background1"/>
                <w:sz w:val="18"/>
                <w:szCs w:val="18"/>
              </w:rPr>
              <w:t>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3FDE39D" w14:textId="77777777" w:rsidR="003B4CF9" w:rsidRPr="003C61A4" w:rsidRDefault="003B4CF9" w:rsidP="005A1D40">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5E11C0F2" w14:textId="77777777" w:rsidR="003B4CF9" w:rsidRPr="0075010D" w:rsidRDefault="003B4CF9" w:rsidP="005A1D40">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3B4CF9" w:rsidRPr="00D661C3" w14:paraId="199594EE" w14:textId="77777777" w:rsidTr="005A1D40">
        <w:trPr>
          <w:trHeight w:val="454"/>
          <w:jc w:val="center"/>
        </w:trPr>
        <w:tc>
          <w:tcPr>
            <w:tcW w:w="10363" w:type="dxa"/>
            <w:gridSpan w:val="5"/>
            <w:tcBorders>
              <w:top w:val="single" w:sz="4" w:space="0" w:color="16A085"/>
              <w:bottom w:val="single" w:sz="4" w:space="0" w:color="1E7648"/>
            </w:tcBorders>
            <w:shd w:val="clear" w:color="auto" w:fill="auto"/>
          </w:tcPr>
          <w:p w14:paraId="7E2CD934" w14:textId="77777777" w:rsidR="003B4CF9" w:rsidRPr="00717FD9" w:rsidRDefault="003B4CF9" w:rsidP="005A1D40">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6214428B" w14:textId="512D0037"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%endi</w:t>
      </w:r>
      <w:r w:rsidR="00240CF9">
        <w:rPr>
          <w:rFonts w:ascii="思源黑体 CN Normal" w:eastAsia="思源黑体 CN Normal" w:hAnsi="思源黑体 CN Normal"/>
          <w:b/>
          <w:bCs/>
          <w:color w:val="595959"/>
          <w:sz w:val="15"/>
          <w:szCs w:val="15"/>
        </w:rPr>
        <w:t>f</w:t>
      </w:r>
      <w:r>
        <w:rPr>
          <w:rFonts w:ascii="思源黑体 CN Normal" w:eastAsia="思源黑体 CN Normal" w:hAnsi="思源黑体 CN Normal"/>
          <w:b/>
          <w:bCs/>
          <w:color w:val="595959"/>
          <w:sz w:val="15"/>
          <w:szCs w:val="15"/>
        </w:rPr>
        <w:t>%}</w:t>
      </w:r>
    </w:p>
    <w:p w14:paraId="68A35F65" w14:textId="616FD518"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8F8932"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438F2565"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659A728C"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变异包含在体细胞和</w:t>
      </w:r>
      <w:proofErr w:type="gramStart"/>
      <w:r>
        <w:rPr>
          <w:rFonts w:ascii="思源黑体 CN Normal" w:eastAsia="思源黑体 CN Normal" w:hAnsi="思源黑体 CN Normal" w:hint="eastAsia"/>
          <w:color w:val="595959"/>
          <w:sz w:val="15"/>
          <w:szCs w:val="15"/>
        </w:rPr>
        <w:t>胚系</w:t>
      </w:r>
      <w:proofErr w:type="gramEnd"/>
      <w:r>
        <w:rPr>
          <w:rFonts w:ascii="思源黑体 CN Normal" w:eastAsia="思源黑体 CN Normal" w:hAnsi="思源黑体 CN Normal" w:hint="eastAsia"/>
          <w:color w:val="595959"/>
          <w:sz w:val="15"/>
          <w:szCs w:val="15"/>
        </w:rPr>
        <w:t>中检出的点突变/小片段插入缺失和结构变异。</w:t>
      </w:r>
    </w:p>
    <w:p w14:paraId="5BD7AB54" w14:textId="1EBB2709" w:rsidR="004E1FCA" w:rsidRPr="00425DF0" w:rsidRDefault="00000000" w:rsidP="00425DF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检出体细胞点突变/小片段插入缺失和结构变异时提示丰度，指突</w:t>
      </w:r>
      <w:proofErr w:type="gramStart"/>
      <w:r>
        <w:rPr>
          <w:rFonts w:ascii="思源黑体 CN Normal" w:eastAsia="思源黑体 CN Normal" w:hAnsi="思源黑体 CN Normal" w:hint="eastAsia"/>
          <w:color w:val="595959"/>
          <w:sz w:val="15"/>
          <w:szCs w:val="15"/>
        </w:rPr>
        <w:t>变型占</w:t>
      </w:r>
      <w:proofErr w:type="gramEnd"/>
      <w:r>
        <w:rPr>
          <w:rFonts w:ascii="思源黑体 CN Normal" w:eastAsia="思源黑体 CN Normal" w:hAnsi="思源黑体 CN Normal" w:hint="eastAsia"/>
          <w:color w:val="595959"/>
          <w:sz w:val="15"/>
          <w:szCs w:val="15"/>
        </w:rPr>
        <w:t>野生型和突变型之和的比例；检出胚系点突变/小片段插入缺失和结构变异时提示基因型，即纯合或杂合。</w:t>
      </w:r>
      <w:r w:rsidRPr="00425DF0">
        <w:rPr>
          <w:rFonts w:ascii="思源黑体" w:eastAsia="思源黑体" w:hAnsi="思源黑体"/>
          <w:color w:val="595959"/>
          <w:szCs w:val="21"/>
        </w:rPr>
        <w:br w:type="page"/>
      </w:r>
    </w:p>
    <w:p w14:paraId="7BD49CD7" w14:textId="7A1BC965"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2 </w:t>
      </w:r>
      <w:bookmarkStart w:id="20" w:name="OLE_LINK8"/>
      <w:bookmarkStart w:id="21" w:name="OLE_LINK9"/>
      <w:r>
        <w:rPr>
          <w:rFonts w:ascii="思源黑体 CN Bold" w:eastAsia="思源黑体 CN Bold" w:hAnsi="思源黑体 CN Bold" w:cstheme="minorBidi" w:hint="eastAsia"/>
          <w:color w:val="1E7648"/>
          <w:sz w:val="21"/>
          <w:szCs w:val="21"/>
        </w:rPr>
        <w:t>肿瘤发生发展相关体细胞变异</w:t>
      </w:r>
      <w:bookmarkEnd w:id="20"/>
      <w:bookmarkEnd w:id="21"/>
    </w:p>
    <w:tbl>
      <w:tblPr>
        <w:tblStyle w:val="MasterIVD-v37"/>
        <w:tblW w:w="0" w:type="auto"/>
        <w:tblLayout w:type="fixed"/>
        <w:tblLook w:val="04A0" w:firstRow="1" w:lastRow="0" w:firstColumn="1" w:lastColumn="0" w:noHBand="0" w:noVBand="1"/>
      </w:tblPr>
      <w:tblGrid>
        <w:gridCol w:w="2127"/>
        <w:gridCol w:w="5670"/>
        <w:gridCol w:w="2545"/>
      </w:tblGrid>
      <w:tr w:rsidR="00012E89" w:rsidRPr="00012E89" w14:paraId="6C24716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D67AC40"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hint="eastAsia"/>
                <w:b/>
                <w:bCs/>
                <w:color w:val="FFFFFF" w:themeColor="background1"/>
                <w:sz w:val="18"/>
                <w:szCs w:val="18"/>
              </w:rPr>
              <w:t>基因</w:t>
            </w:r>
          </w:p>
        </w:tc>
        <w:tc>
          <w:tcPr>
            <w:tcW w:w="5670" w:type="dxa"/>
          </w:tcPr>
          <w:p w14:paraId="5D47BB69" w14:textId="7777777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检测结果</w:t>
            </w:r>
          </w:p>
        </w:tc>
        <w:tc>
          <w:tcPr>
            <w:tcW w:w="2545" w:type="dxa"/>
          </w:tcPr>
          <w:p w14:paraId="23ED92C6" w14:textId="66469225"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丰度</w:t>
            </w:r>
          </w:p>
        </w:tc>
      </w:tr>
      <w:tr w:rsidR="00012E89" w:rsidRPr="00012E89" w14:paraId="644359E7" w14:textId="77777777" w:rsidTr="005C4499">
        <w:trPr>
          <w:trHeight w:val="454"/>
        </w:trPr>
        <w:tc>
          <w:tcPr>
            <w:tcW w:w="10342" w:type="dxa"/>
            <w:gridSpan w:val="3"/>
          </w:tcPr>
          <w:p w14:paraId="4D201E9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 xml:space="preserve">r if </w:t>
            </w:r>
            <w:proofErr w:type="spellStart"/>
            <w:r w:rsidRPr="00012E89">
              <w:rPr>
                <w:rFonts w:ascii="思源黑体 CN Normal" w:eastAsia="思源黑体 CN Normal" w:hAnsi="思源黑体 CN Normal"/>
                <w:bCs/>
                <w:iCs/>
                <w:color w:val="000000" w:themeColor="text1"/>
                <w:sz w:val="17"/>
                <w:szCs w:val="17"/>
              </w:rPr>
              <w:t>var.var_</w:t>
            </w:r>
            <w:proofErr w:type="gramStart"/>
            <w:r w:rsidRPr="00012E89">
              <w:rPr>
                <w:rFonts w:ascii="思源黑体 CN Normal" w:eastAsia="思源黑体 CN Normal" w:hAnsi="思源黑体 CN Normal"/>
                <w:bCs/>
                <w:iCs/>
                <w:color w:val="000000" w:themeColor="text1"/>
                <w:sz w:val="17"/>
                <w:szCs w:val="17"/>
              </w:rPr>
              <w:t>somatic.level</w:t>
            </w:r>
            <w:proofErr w:type="gramEnd"/>
            <w:r w:rsidRPr="00012E89">
              <w:rPr>
                <w:rFonts w:ascii="思源黑体 CN Normal" w:eastAsia="思源黑体 CN Normal" w:hAnsi="思源黑体 CN Normal"/>
                <w:bCs/>
                <w:iCs/>
                <w:color w:val="000000" w:themeColor="text1"/>
                <w:sz w:val="17"/>
                <w:szCs w:val="17"/>
              </w:rPr>
              <w:t>_III</w:t>
            </w:r>
            <w:proofErr w:type="spellEnd"/>
            <w:r w:rsidRPr="00012E89">
              <w:rPr>
                <w:rFonts w:ascii="思源黑体 CN Normal" w:eastAsia="思源黑体 CN Normal" w:hAnsi="思源黑体 CN Normal" w:hint="eastAsia"/>
                <w:bCs/>
                <w:iCs/>
                <w:color w:val="000000" w:themeColor="text1"/>
                <w:sz w:val="17"/>
                <w:szCs w:val="17"/>
              </w:rPr>
              <w:t>%}</w:t>
            </w:r>
          </w:p>
        </w:tc>
      </w:tr>
      <w:tr w:rsidR="00012E89" w:rsidRPr="00012E89" w14:paraId="64F7A2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6DCF034"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 xml:space="preserve">r for a in </w:t>
            </w:r>
            <w:proofErr w:type="spellStart"/>
            <w:r w:rsidRPr="00012E89">
              <w:rPr>
                <w:rFonts w:ascii="思源黑体 CN Normal" w:eastAsia="思源黑体 CN Normal" w:hAnsi="思源黑体 CN Normal"/>
                <w:bCs/>
                <w:iCs/>
                <w:color w:val="000000" w:themeColor="text1"/>
                <w:sz w:val="17"/>
                <w:szCs w:val="17"/>
              </w:rPr>
              <w:t>var.var_</w:t>
            </w:r>
            <w:proofErr w:type="gramStart"/>
            <w:r w:rsidRPr="00012E89">
              <w:rPr>
                <w:rFonts w:ascii="思源黑体 CN Normal" w:eastAsia="思源黑体 CN Normal" w:hAnsi="思源黑体 CN Normal"/>
                <w:bCs/>
                <w:iCs/>
                <w:color w:val="000000" w:themeColor="text1"/>
                <w:sz w:val="17"/>
                <w:szCs w:val="17"/>
              </w:rPr>
              <w:t>somatic.level</w:t>
            </w:r>
            <w:proofErr w:type="gramEnd"/>
            <w:r w:rsidRPr="00012E89">
              <w:rPr>
                <w:rFonts w:ascii="思源黑体 CN Normal" w:eastAsia="思源黑体 CN Normal" w:hAnsi="思源黑体 CN Normal"/>
                <w:bCs/>
                <w:iCs/>
                <w:color w:val="000000" w:themeColor="text1"/>
                <w:sz w:val="17"/>
                <w:szCs w:val="17"/>
              </w:rPr>
              <w:t>_III</w:t>
            </w:r>
            <w:proofErr w:type="spellEnd"/>
            <w:r w:rsidRPr="00012E89">
              <w:rPr>
                <w:rFonts w:ascii="思源黑体 CN Normal" w:eastAsia="思源黑体 CN Normal" w:hAnsi="思源黑体 CN Normal" w:hint="eastAsia"/>
                <w:bCs/>
                <w:iCs/>
                <w:color w:val="000000" w:themeColor="text1"/>
                <w:sz w:val="17"/>
                <w:szCs w:val="17"/>
              </w:rPr>
              <w:t>%}</w:t>
            </w:r>
          </w:p>
        </w:tc>
      </w:tr>
      <w:tr w:rsidR="00012E89" w:rsidRPr="00012E89" w14:paraId="57EA1B8D" w14:textId="77777777" w:rsidTr="005C4499">
        <w:trPr>
          <w:trHeight w:val="454"/>
        </w:trPr>
        <w:tc>
          <w:tcPr>
            <w:tcW w:w="2127" w:type="dxa"/>
          </w:tcPr>
          <w:p w14:paraId="7BE5C6D5"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 xml:space="preserve">{%p if “,” in </w:t>
            </w:r>
            <w:proofErr w:type="spellStart"/>
            <w:proofErr w:type="gramStart"/>
            <w:r w:rsidRPr="00012E89">
              <w:rPr>
                <w:rFonts w:ascii="思源黑体 CN Bold" w:eastAsia="思源黑体 CN Bold" w:hAnsi="思源黑体 CN Bold" w:cs="思源黑体 CN Light"/>
                <w:b/>
                <w:sz w:val="17"/>
                <w:szCs w:val="17"/>
              </w:rPr>
              <w:t>a.gene</w:t>
            </w:r>
            <w:proofErr w:type="gramEnd"/>
            <w:r w:rsidRPr="00012E89">
              <w:rPr>
                <w:rFonts w:ascii="思源黑体 CN Bold" w:eastAsia="思源黑体 CN Bold" w:hAnsi="思源黑体 CN Bold" w:cs="思源黑体 CN Light"/>
                <w:b/>
                <w:sz w:val="17"/>
                <w:szCs w:val="17"/>
              </w:rPr>
              <w:t>_symbol</w:t>
            </w:r>
            <w:proofErr w:type="spellEnd"/>
            <w:r w:rsidRPr="00012E89">
              <w:rPr>
                <w:rFonts w:ascii="思源黑体 CN Bold" w:eastAsia="思源黑体 CN Bold" w:hAnsi="思源黑体 CN Bold" w:cs="思源黑体 CN Light"/>
                <w:b/>
                <w:sz w:val="17"/>
                <w:szCs w:val="17"/>
              </w:rPr>
              <w:t xml:space="preserve"> and (</w:t>
            </w:r>
            <w:proofErr w:type="spellStart"/>
            <w:r w:rsidRPr="00012E89">
              <w:rPr>
                <w:rFonts w:ascii="思源黑体 CN Bold" w:eastAsia="思源黑体 CN Bold" w:hAnsi="思源黑体 CN Bold" w:cs="思源黑体 CN Light"/>
                <w:b/>
                <w:sz w:val="17"/>
                <w:szCs w:val="17"/>
              </w:rPr>
              <w:t>a.bio_category</w:t>
            </w:r>
            <w:proofErr w:type="spellEnd"/>
            <w:r w:rsidRPr="00012E89">
              <w:rPr>
                <w:rFonts w:ascii="思源黑体 CN Bold" w:eastAsia="思源黑体 CN Bold" w:hAnsi="思源黑体 CN Bold" w:cs="思源黑体 CN Light"/>
                <w:b/>
                <w:sz w:val="17"/>
                <w:szCs w:val="17"/>
              </w:rPr>
              <w:t>==”</w:t>
            </w:r>
            <w:proofErr w:type="spellStart"/>
            <w:r w:rsidRPr="00012E89">
              <w:rPr>
                <w:rFonts w:ascii="思源黑体 CN Bold" w:eastAsia="思源黑体 CN Bold" w:hAnsi="思源黑体 CN Bold" w:cs="思源黑体 CN Light"/>
                <w:b/>
                <w:sz w:val="17"/>
                <w:szCs w:val="17"/>
              </w:rPr>
              <w:t>Sv</w:t>
            </w:r>
            <w:proofErr w:type="spellEnd"/>
            <w:r w:rsidRPr="00012E89">
              <w:rPr>
                <w:rFonts w:ascii="思源黑体 CN Bold" w:eastAsia="思源黑体 CN Bold" w:hAnsi="思源黑体 CN Bold" w:cs="思源黑体 CN Light"/>
                <w:b/>
                <w:sz w:val="17"/>
                <w:szCs w:val="17"/>
              </w:rPr>
              <w:t xml:space="preserve">” or </w:t>
            </w:r>
            <w:proofErr w:type="spellStart"/>
            <w:r w:rsidRPr="00012E89">
              <w:rPr>
                <w:rFonts w:ascii="思源黑体 CN Bold" w:eastAsia="思源黑体 CN Bold" w:hAnsi="思源黑体 CN Bold" w:cs="思源黑体 CN Light"/>
                <w:b/>
                <w:sz w:val="17"/>
                <w:szCs w:val="17"/>
              </w:rPr>
              <w:t>a.bio_category</w:t>
            </w:r>
            <w:proofErr w:type="spellEnd"/>
            <w:r w:rsidRPr="00012E89">
              <w:rPr>
                <w:rFonts w:ascii="思源黑体 CN Bold" w:eastAsia="思源黑体 CN Bold" w:hAnsi="思源黑体 CN Bold" w:cs="思源黑体 CN Light"/>
                <w:b/>
                <w:sz w:val="17"/>
                <w:szCs w:val="17"/>
              </w:rPr>
              <w:t xml:space="preserve"> == “</w:t>
            </w:r>
            <w:proofErr w:type="spellStart"/>
            <w:r w:rsidRPr="00012E89">
              <w:rPr>
                <w:rFonts w:ascii="思源黑体 CN Bold" w:eastAsia="思源黑体 CN Bold" w:hAnsi="思源黑体 CN Bold" w:cs="思源黑体 CN Light"/>
                <w:b/>
                <w:sz w:val="17"/>
                <w:szCs w:val="17"/>
              </w:rPr>
              <w:t>PSeqRnaSv</w:t>
            </w:r>
            <w:proofErr w:type="spellEnd"/>
            <w:r w:rsidRPr="00012E89">
              <w:rPr>
                <w:rFonts w:ascii="思源黑体 CN Bold" w:eastAsia="思源黑体 CN Bold" w:hAnsi="思源黑体 CN Bold" w:cs="思源黑体 CN Light"/>
                <w:b/>
                <w:sz w:val="17"/>
                <w:szCs w:val="17"/>
              </w:rPr>
              <w:t>”)%}</w:t>
            </w:r>
          </w:p>
          <w:p w14:paraId="3909D742"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 xml:space="preserve">{%p if </w:t>
            </w:r>
            <w:proofErr w:type="spellStart"/>
            <w:proofErr w:type="gramStart"/>
            <w:r w:rsidRPr="00012E89">
              <w:rPr>
                <w:rFonts w:ascii="思源黑体 CN Bold" w:eastAsia="思源黑体 CN Bold" w:hAnsi="思源黑体 CN Bold" w:cs="思源黑体 CN Light"/>
                <w:b/>
                <w:sz w:val="17"/>
                <w:szCs w:val="17"/>
              </w:rPr>
              <w:t>a.five</w:t>
            </w:r>
            <w:proofErr w:type="gramEnd"/>
            <w:r w:rsidRPr="00012E89">
              <w:rPr>
                <w:rFonts w:ascii="思源黑体 CN Bold" w:eastAsia="思源黑体 CN Bold" w:hAnsi="思源黑体 CN Bold" w:cs="思源黑体 CN Light"/>
                <w:b/>
                <w:sz w:val="17"/>
                <w:szCs w:val="17"/>
              </w:rPr>
              <w:t>_prime_gene</w:t>
            </w:r>
            <w:proofErr w:type="spellEnd"/>
            <w:r w:rsidRPr="00012E89">
              <w:rPr>
                <w:rFonts w:ascii="思源黑体 CN Bold" w:eastAsia="思源黑体 CN Bold" w:hAnsi="思源黑体 CN Bold" w:cs="思源黑体 CN Light"/>
                <w:b/>
                <w:sz w:val="17"/>
                <w:szCs w:val="17"/>
              </w:rPr>
              <w:t xml:space="preserve"> != </w:t>
            </w:r>
            <w:proofErr w:type="spellStart"/>
            <w:r w:rsidRPr="00012E89">
              <w:rPr>
                <w:rFonts w:ascii="思源黑体 CN Bold" w:eastAsia="思源黑体 CN Bold" w:hAnsi="思源黑体 CN Bold" w:cs="思源黑体 CN Light"/>
                <w:b/>
                <w:sz w:val="17"/>
                <w:szCs w:val="17"/>
              </w:rPr>
              <w:t>a.three_prime_gene</w:t>
            </w:r>
            <w:proofErr w:type="spellEnd"/>
            <w:r w:rsidRPr="00012E89">
              <w:rPr>
                <w:rFonts w:ascii="思源黑体 CN Bold" w:eastAsia="思源黑体 CN Bold" w:hAnsi="思源黑体 CN Bold" w:cs="思源黑体 CN Light"/>
                <w:b/>
                <w:sz w:val="17"/>
                <w:szCs w:val="17"/>
              </w:rPr>
              <w:t xml:space="preserve"> %}</w:t>
            </w:r>
          </w:p>
          <w:p w14:paraId="4993DECF"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proofErr w:type="gramStart"/>
            <w:r w:rsidRPr="00012E89">
              <w:rPr>
                <w:rFonts w:ascii="思源黑体 CN Bold" w:eastAsia="思源黑体 CN Bold" w:hAnsi="思源黑体 CN Bold" w:cs="思源黑体 CN Light"/>
                <w:b/>
                <w:i/>
                <w:iCs/>
                <w:sz w:val="17"/>
                <w:szCs w:val="17"/>
              </w:rPr>
              <w:t>a.five</w:t>
            </w:r>
            <w:proofErr w:type="gramEnd"/>
            <w:r w:rsidRPr="00012E89">
              <w:rPr>
                <w:rFonts w:ascii="思源黑体 CN Bold" w:eastAsia="思源黑体 CN Bold" w:hAnsi="思源黑体 CN Bold" w:cs="思源黑体 CN Light"/>
                <w:b/>
                <w:i/>
                <w:iCs/>
                <w:sz w:val="17"/>
                <w:szCs w:val="17"/>
              </w:rPr>
              <w:t>_prime_gene</w:t>
            </w:r>
            <w:proofErr w:type="spellEnd"/>
            <w:r w:rsidRPr="00012E89">
              <w:rPr>
                <w:rFonts w:ascii="思源黑体 CN Bold" w:eastAsia="思源黑体 CN Bold" w:hAnsi="思源黑体 CN Bold" w:cs="思源黑体 CN Light"/>
                <w:b/>
                <w:i/>
                <w:iCs/>
                <w:sz w:val="17"/>
                <w:szCs w:val="17"/>
              </w:rPr>
              <w:t>}}</w:t>
            </w:r>
          </w:p>
          <w:p w14:paraId="48D79140"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proofErr w:type="gramStart"/>
            <w:r w:rsidRPr="00012E89">
              <w:rPr>
                <w:rFonts w:ascii="思源黑体 CN Bold" w:eastAsia="思源黑体 CN Bold" w:hAnsi="思源黑体 CN Bold" w:cs="思源黑体 CN Light"/>
                <w:b/>
                <w:i/>
                <w:iCs/>
                <w:sz w:val="17"/>
                <w:szCs w:val="17"/>
              </w:rPr>
              <w:t>a.three</w:t>
            </w:r>
            <w:proofErr w:type="gramEnd"/>
            <w:r w:rsidRPr="00012E89">
              <w:rPr>
                <w:rFonts w:ascii="思源黑体 CN Bold" w:eastAsia="思源黑体 CN Bold" w:hAnsi="思源黑体 CN Bold" w:cs="思源黑体 CN Light"/>
                <w:b/>
                <w:i/>
                <w:iCs/>
                <w:sz w:val="17"/>
                <w:szCs w:val="17"/>
              </w:rPr>
              <w:t>_prime_gene</w:t>
            </w:r>
            <w:proofErr w:type="spellEnd"/>
            <w:r w:rsidRPr="00012E89">
              <w:rPr>
                <w:rFonts w:ascii="思源黑体 CN Bold" w:eastAsia="思源黑体 CN Bold" w:hAnsi="思源黑体 CN Bold" w:cs="思源黑体 CN Light"/>
                <w:b/>
                <w:i/>
                <w:iCs/>
                <w:sz w:val="17"/>
                <w:szCs w:val="17"/>
              </w:rPr>
              <w:t>}}</w:t>
            </w:r>
          </w:p>
          <w:p w14:paraId="10EC2D3A"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4F8FCFE7"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proofErr w:type="gramStart"/>
            <w:r w:rsidRPr="00012E89">
              <w:rPr>
                <w:rFonts w:ascii="思源黑体 CN Bold" w:eastAsia="思源黑体 CN Bold" w:hAnsi="思源黑体 CN Bold" w:cs="思源黑体 CN Light"/>
                <w:b/>
                <w:i/>
                <w:iCs/>
                <w:sz w:val="17"/>
                <w:szCs w:val="17"/>
              </w:rPr>
              <w:t>a.five</w:t>
            </w:r>
            <w:proofErr w:type="gramEnd"/>
            <w:r w:rsidRPr="00012E89">
              <w:rPr>
                <w:rFonts w:ascii="思源黑体 CN Bold" w:eastAsia="思源黑体 CN Bold" w:hAnsi="思源黑体 CN Bold" w:cs="思源黑体 CN Light"/>
                <w:b/>
                <w:i/>
                <w:iCs/>
                <w:sz w:val="17"/>
                <w:szCs w:val="17"/>
              </w:rPr>
              <w:t>_prime_gene</w:t>
            </w:r>
            <w:proofErr w:type="spellEnd"/>
            <w:r w:rsidRPr="00012E89">
              <w:rPr>
                <w:rFonts w:ascii="思源黑体 CN Bold" w:eastAsia="思源黑体 CN Bold" w:hAnsi="思源黑体 CN Bold" w:cs="思源黑体 CN Light"/>
                <w:b/>
                <w:i/>
                <w:iCs/>
                <w:sz w:val="17"/>
                <w:szCs w:val="17"/>
              </w:rPr>
              <w:t>}}</w:t>
            </w:r>
          </w:p>
          <w:p w14:paraId="5B27B5D8"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endif%}</w:t>
            </w:r>
          </w:p>
          <w:p w14:paraId="1D781303"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227E1104"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proofErr w:type="gramStart"/>
            <w:r w:rsidRPr="00012E89">
              <w:rPr>
                <w:rFonts w:ascii="思源黑体 CN Bold" w:eastAsia="思源黑体 CN Bold" w:hAnsi="思源黑体 CN Bold" w:cs="思源黑体 CN Light"/>
                <w:b/>
                <w:i/>
                <w:iCs/>
                <w:sz w:val="17"/>
                <w:szCs w:val="17"/>
              </w:rPr>
              <w:t>a.gene</w:t>
            </w:r>
            <w:proofErr w:type="gramEnd"/>
            <w:r w:rsidRPr="00012E89">
              <w:rPr>
                <w:rFonts w:ascii="思源黑体 CN Bold" w:eastAsia="思源黑体 CN Bold" w:hAnsi="思源黑体 CN Bold" w:cs="思源黑体 CN Light"/>
                <w:b/>
                <w:i/>
                <w:iCs/>
                <w:sz w:val="17"/>
                <w:szCs w:val="17"/>
              </w:rPr>
              <w:t>_symbol</w:t>
            </w:r>
            <w:proofErr w:type="spellEnd"/>
            <w:r w:rsidRPr="00012E89">
              <w:rPr>
                <w:rFonts w:ascii="思源黑体 CN Bold" w:eastAsia="思源黑体 CN Bold" w:hAnsi="思源黑体 CN Bold" w:cs="思源黑体 CN Light"/>
                <w:b/>
                <w:i/>
                <w:iCs/>
                <w:sz w:val="17"/>
                <w:szCs w:val="17"/>
              </w:rPr>
              <w:t>}}</w:t>
            </w:r>
          </w:p>
          <w:p w14:paraId="595F7F66"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012E89">
              <w:rPr>
                <w:rFonts w:ascii="思源黑体 CN Bold" w:eastAsia="思源黑体 CN Bold" w:hAnsi="思源黑体 CN Bold" w:cs="思源黑体 CN Light"/>
                <w:b/>
                <w:sz w:val="17"/>
                <w:szCs w:val="17"/>
              </w:rPr>
              <w:t>{%p endif%}</w:t>
            </w:r>
          </w:p>
        </w:tc>
        <w:tc>
          <w:tcPr>
            <w:tcW w:w="5670" w:type="dxa"/>
          </w:tcPr>
          <w:p w14:paraId="3FA747B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if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gramStart"/>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Snvindel</w:t>
            </w:r>
            <w:proofErr w:type="spellEnd"/>
            <w:proofErr w:type="gramEnd"/>
            <w:r w:rsidRPr="00012E89">
              <w:rPr>
                <w:rFonts w:ascii="思源黑体 CN Normal" w:eastAsia="思源黑体 CN Normal" w:hAnsi="思源黑体 CN Normal"/>
                <w:bCs/>
                <w:iCs/>
                <w:color w:val="000000" w:themeColor="text1"/>
                <w:sz w:val="17"/>
                <w:szCs w:val="17"/>
              </w:rPr>
              <w:t>”%}</w:t>
            </w:r>
          </w:p>
          <w:p w14:paraId="0F7630C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if </w:t>
            </w:r>
            <w:proofErr w:type="spellStart"/>
            <w:proofErr w:type="gramStart"/>
            <w:r w:rsidRPr="00012E89">
              <w:rPr>
                <w:rFonts w:ascii="思源黑体 CN Normal" w:eastAsia="思源黑体 CN Normal" w:hAnsi="思源黑体 CN Normal"/>
                <w:bCs/>
                <w:iCs/>
                <w:color w:val="000000" w:themeColor="text1"/>
                <w:sz w:val="17"/>
                <w:szCs w:val="17"/>
              </w:rPr>
              <w:t>a.hgvs</w:t>
            </w:r>
            <w:proofErr w:type="gramEnd"/>
            <w:r w:rsidRPr="00012E89">
              <w:rPr>
                <w:rFonts w:ascii="思源黑体 CN Normal" w:eastAsia="思源黑体 CN Normal" w:hAnsi="思源黑体 CN Normal"/>
                <w:bCs/>
                <w:iCs/>
                <w:color w:val="000000" w:themeColor="text1"/>
                <w:sz w:val="17"/>
                <w:szCs w:val="17"/>
              </w:rPr>
              <w:t>_p</w:t>
            </w:r>
            <w:proofErr w:type="spellEnd"/>
            <w:r w:rsidRPr="00012E89">
              <w:rPr>
                <w:rFonts w:ascii="思源黑体 CN Normal" w:eastAsia="思源黑体 CN Normal" w:hAnsi="思源黑体 CN Normal"/>
                <w:bCs/>
                <w:iCs/>
                <w:color w:val="000000" w:themeColor="text1"/>
                <w:sz w:val="17"/>
                <w:szCs w:val="17"/>
              </w:rPr>
              <w:t>!=”p.?”%}</w:t>
            </w:r>
          </w:p>
          <w:p w14:paraId="44396C0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proofErr w:type="gramStart"/>
            <w:r w:rsidRPr="00012E89">
              <w:rPr>
                <w:rFonts w:ascii="思源黑体 CN Normal" w:eastAsia="思源黑体 CN Normal" w:hAnsi="思源黑体 CN Normal"/>
                <w:bCs/>
                <w:iCs/>
                <w:color w:val="000000" w:themeColor="text1"/>
                <w:sz w:val="17"/>
                <w:szCs w:val="17"/>
              </w:rPr>
              <w:t>a.gene</w:t>
            </w:r>
            <w:proofErr w:type="gramEnd"/>
            <w:r w:rsidRPr="00012E89">
              <w:rPr>
                <w:rFonts w:ascii="思源黑体 CN Normal" w:eastAsia="思源黑体 CN Normal" w:hAnsi="思源黑体 CN Normal"/>
                <w:bCs/>
                <w:iCs/>
                <w:color w:val="000000" w:themeColor="text1"/>
                <w:sz w:val="17"/>
                <w:szCs w:val="17"/>
              </w:rPr>
              <w:t>_region</w:t>
            </w:r>
            <w:proofErr w:type="spellEnd"/>
            <w:r w:rsidRPr="00012E89">
              <w:rPr>
                <w:rFonts w:ascii="思源黑体 CN Normal" w:eastAsia="思源黑体 CN Normal" w:hAnsi="思源黑体 CN Normal"/>
                <w:bCs/>
                <w:iCs/>
                <w:color w:val="000000" w:themeColor="text1"/>
                <w:sz w:val="17"/>
                <w:szCs w:val="17"/>
              </w:rPr>
              <w:t>}} {{</w:t>
            </w:r>
            <w:proofErr w:type="spellStart"/>
            <w:r w:rsidRPr="00012E89">
              <w:rPr>
                <w:rFonts w:ascii="思源黑体 CN Normal" w:eastAsia="思源黑体 CN Normal" w:hAnsi="思源黑体 CN Normal"/>
                <w:bCs/>
                <w:iCs/>
                <w:color w:val="000000" w:themeColor="text1"/>
                <w:sz w:val="17"/>
                <w:szCs w:val="17"/>
              </w:rPr>
              <w:t>a.hgvs_c</w:t>
            </w:r>
            <w:proofErr w:type="spellEnd"/>
            <w:r w:rsidRPr="00012E89">
              <w:rPr>
                <w:rFonts w:ascii="思源黑体 CN Normal" w:eastAsia="思源黑体 CN Normal" w:hAnsi="思源黑体 CN Normal"/>
                <w:bCs/>
                <w:iCs/>
                <w:color w:val="000000" w:themeColor="text1"/>
                <w:sz w:val="17"/>
                <w:szCs w:val="17"/>
              </w:rPr>
              <w:t>}} {{</w:t>
            </w:r>
            <w:proofErr w:type="spellStart"/>
            <w:r w:rsidRPr="00012E89">
              <w:rPr>
                <w:rFonts w:ascii="思源黑体 CN Normal" w:eastAsia="思源黑体 CN Normal" w:hAnsi="思源黑体 CN Normal"/>
                <w:bCs/>
                <w:iCs/>
                <w:color w:val="000000" w:themeColor="text1"/>
                <w:sz w:val="17"/>
                <w:szCs w:val="17"/>
              </w:rPr>
              <w:t>a.hgvs_p</w:t>
            </w:r>
            <w:proofErr w:type="spellEnd"/>
            <w:r w:rsidRPr="00012E89">
              <w:rPr>
                <w:rFonts w:ascii="思源黑体 CN Normal" w:eastAsia="思源黑体 CN Normal" w:hAnsi="思源黑体 CN Normal"/>
                <w:bCs/>
                <w:iCs/>
                <w:color w:val="000000" w:themeColor="text1"/>
                <w:sz w:val="17"/>
                <w:szCs w:val="17"/>
              </w:rPr>
              <w:t>}}</w:t>
            </w:r>
          </w:p>
          <w:p w14:paraId="69F305F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%p else%}</w:t>
            </w:r>
          </w:p>
          <w:p w14:paraId="2B37B28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proofErr w:type="gramStart"/>
            <w:r w:rsidRPr="00012E89">
              <w:rPr>
                <w:rFonts w:ascii="思源黑体 CN Normal" w:eastAsia="思源黑体 CN Normal" w:hAnsi="思源黑体 CN Normal"/>
                <w:bCs/>
                <w:iCs/>
                <w:color w:val="000000" w:themeColor="text1"/>
                <w:sz w:val="17"/>
                <w:szCs w:val="17"/>
              </w:rPr>
              <w:t>a.gene</w:t>
            </w:r>
            <w:proofErr w:type="gramEnd"/>
            <w:r w:rsidRPr="00012E89">
              <w:rPr>
                <w:rFonts w:ascii="思源黑体 CN Normal" w:eastAsia="思源黑体 CN Normal" w:hAnsi="思源黑体 CN Normal"/>
                <w:bCs/>
                <w:iCs/>
                <w:color w:val="000000" w:themeColor="text1"/>
                <w:sz w:val="17"/>
                <w:szCs w:val="17"/>
              </w:rPr>
              <w:t>_region</w:t>
            </w:r>
            <w:proofErr w:type="spellEnd"/>
            <w:r w:rsidRPr="00012E89">
              <w:rPr>
                <w:rFonts w:ascii="思源黑体 CN Normal" w:eastAsia="思源黑体 CN Normal" w:hAnsi="思源黑体 CN Normal"/>
                <w:bCs/>
                <w:iCs/>
                <w:color w:val="000000" w:themeColor="text1"/>
                <w:sz w:val="17"/>
                <w:szCs w:val="17"/>
              </w:rPr>
              <w:t>}} {{</w:t>
            </w:r>
            <w:proofErr w:type="spellStart"/>
            <w:r w:rsidRPr="00012E89">
              <w:rPr>
                <w:rFonts w:ascii="思源黑体 CN Normal" w:eastAsia="思源黑体 CN Normal" w:hAnsi="思源黑体 CN Normal"/>
                <w:bCs/>
                <w:iCs/>
                <w:color w:val="000000" w:themeColor="text1"/>
                <w:sz w:val="17"/>
                <w:szCs w:val="17"/>
              </w:rPr>
              <w:t>a.hgvs_c</w:t>
            </w:r>
            <w:proofErr w:type="spellEnd"/>
            <w:r w:rsidRPr="00012E89">
              <w:rPr>
                <w:rFonts w:ascii="思源黑体 CN Normal" w:eastAsia="思源黑体 CN Normal" w:hAnsi="思源黑体 CN Normal"/>
                <w:bCs/>
                <w:iCs/>
                <w:color w:val="000000" w:themeColor="text1"/>
                <w:sz w:val="17"/>
                <w:szCs w:val="17"/>
              </w:rPr>
              <w:t>}}</w:t>
            </w:r>
          </w:p>
          <w:p w14:paraId="12C81BC4"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p w14:paraId="21DDEF5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proofErr w:type="gramStart"/>
            <w:r w:rsidRPr="00012E89">
              <w:rPr>
                <w:rFonts w:ascii="思源黑体 CN Normal" w:eastAsia="思源黑体 CN Normal" w:hAnsi="思源黑体 CN Normal"/>
                <w:bCs/>
                <w:iCs/>
                <w:color w:val="000000" w:themeColor="text1"/>
                <w:sz w:val="17"/>
                <w:szCs w:val="17"/>
              </w:rPr>
              <w:t>a.transcript</w:t>
            </w:r>
            <w:proofErr w:type="gramEnd"/>
            <w:r w:rsidRPr="00012E89">
              <w:rPr>
                <w:rFonts w:ascii="思源黑体 CN Normal" w:eastAsia="思源黑体 CN Normal" w:hAnsi="思源黑体 CN Normal"/>
                <w:bCs/>
                <w:iCs/>
                <w:color w:val="000000" w:themeColor="text1"/>
                <w:sz w:val="17"/>
                <w:szCs w:val="17"/>
              </w:rPr>
              <w:t>_primary</w:t>
            </w:r>
            <w:proofErr w:type="spellEnd"/>
            <w:r w:rsidRPr="00012E89">
              <w:rPr>
                <w:rFonts w:ascii="思源黑体 CN Normal" w:eastAsia="思源黑体 CN Normal" w:hAnsi="思源黑体 CN Normal"/>
                <w:bCs/>
                <w:iCs/>
                <w:color w:val="000000" w:themeColor="text1"/>
                <w:sz w:val="17"/>
                <w:szCs w:val="17"/>
              </w:rPr>
              <w:t>}}</w:t>
            </w:r>
          </w:p>
          <w:p w14:paraId="5A32CA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gramStart"/>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Cnv</w:t>
            </w:r>
            <w:proofErr w:type="spellEnd"/>
            <w:proofErr w:type="gramEnd"/>
            <w:r w:rsidRPr="00012E89">
              <w:rPr>
                <w:rFonts w:ascii="思源黑体 CN Normal" w:eastAsia="思源黑体 CN Normal" w:hAnsi="思源黑体 CN Normal"/>
                <w:bCs/>
                <w:iCs/>
                <w:color w:val="000000" w:themeColor="text1"/>
                <w:sz w:val="17"/>
                <w:szCs w:val="17"/>
              </w:rPr>
              <w:t>”%}</w:t>
            </w:r>
          </w:p>
          <w:p w14:paraId="69897C9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扩增</w:t>
            </w:r>
          </w:p>
          <w:p w14:paraId="5A7D98E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gramStart"/>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Sv</w:t>
            </w:r>
            <w:proofErr w:type="spellEnd"/>
            <w:proofErr w:type="gramEnd"/>
            <w:r w:rsidRPr="00012E89">
              <w:rPr>
                <w:rFonts w:ascii="思源黑体 CN Normal" w:eastAsia="思源黑体 CN Normal" w:hAnsi="思源黑体 CN Normal"/>
                <w:bCs/>
                <w:iCs/>
                <w:color w:val="000000" w:themeColor="text1"/>
                <w:sz w:val="17"/>
                <w:szCs w:val="17"/>
              </w:rPr>
              <w:t xml:space="preserve">” or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PSeqRnaSv</w:t>
            </w:r>
            <w:proofErr w:type="spellEnd"/>
            <w:r w:rsidRPr="00012E89">
              <w:rPr>
                <w:rFonts w:ascii="思源黑体 CN Normal" w:eastAsia="思源黑体 CN Normal" w:hAnsi="思源黑体 CN Normal"/>
                <w:bCs/>
                <w:iCs/>
                <w:color w:val="000000" w:themeColor="text1"/>
                <w:sz w:val="17"/>
                <w:szCs w:val="17"/>
              </w:rPr>
              <w:t>”%}</w:t>
            </w:r>
          </w:p>
          <w:p w14:paraId="1F5FACE9"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{{a.five_prime_gene}}</w:t>
            </w:r>
            <w:r w:rsidRPr="00012E89">
              <w:rPr>
                <w:rFonts w:ascii="思源黑体 CN Normal" w:eastAsia="思源黑体 CN Normal" w:hAnsi="思源黑体 CN Normal"/>
                <w:bCs/>
                <w:iCs/>
                <w:color w:val="000000" w:themeColor="text1"/>
                <w:sz w:val="17"/>
                <w:szCs w:val="17"/>
              </w:rPr>
              <w:t>:{{a.five_prime_cds}}</w:t>
            </w:r>
            <w:r w:rsidRPr="00012E89">
              <w:rPr>
                <w:rFonts w:ascii="思源黑体 CN Normal" w:eastAsia="思源黑体 CN Normal" w:hAnsi="思源黑体 CN Normal" w:hint="eastAsia"/>
                <w:bCs/>
                <w:iCs/>
                <w:color w:val="000000" w:themeColor="text1"/>
                <w:sz w:val="17"/>
                <w:szCs w:val="17"/>
              </w:rPr>
              <w:t>-{{a.three_prime_gene}}</w:t>
            </w:r>
            <w:r w:rsidRPr="00012E89">
              <w:rPr>
                <w:rFonts w:ascii="思源黑体 CN Normal" w:eastAsia="思源黑体 CN Normal" w:hAnsi="思源黑体 CN Normal"/>
                <w:bCs/>
                <w:iCs/>
                <w:color w:val="000000" w:themeColor="text1"/>
                <w:sz w:val="17"/>
                <w:szCs w:val="17"/>
              </w:rPr>
              <w:t>:{{a.three_prime_cds}}</w:t>
            </w:r>
            <w:r w:rsidRPr="00012E89">
              <w:rPr>
                <w:rFonts w:ascii="思源黑体 CN Normal" w:eastAsia="思源黑体 CN Normal" w:hAnsi="思源黑体 CN Normal" w:hint="eastAsia"/>
                <w:bCs/>
                <w:iCs/>
                <w:color w:val="000000" w:themeColor="text1"/>
                <w:sz w:val="17"/>
                <w:szCs w:val="17"/>
              </w:rPr>
              <w:t>融合</w:t>
            </w:r>
          </w:p>
          <w:p w14:paraId="34793C1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proofErr w:type="gramStart"/>
            <w:r w:rsidRPr="00012E89">
              <w:rPr>
                <w:rFonts w:ascii="思源黑体 CN Normal" w:eastAsia="思源黑体 CN Normal" w:hAnsi="思源黑体 CN Normal"/>
                <w:bCs/>
                <w:iCs/>
                <w:color w:val="000000" w:themeColor="text1"/>
                <w:sz w:val="17"/>
                <w:szCs w:val="17"/>
              </w:rPr>
              <w:t>a.five</w:t>
            </w:r>
            <w:proofErr w:type="gramEnd"/>
            <w:r w:rsidRPr="00012E89">
              <w:rPr>
                <w:rFonts w:ascii="思源黑体 CN Normal" w:eastAsia="思源黑体 CN Normal" w:hAnsi="思源黑体 CN Normal"/>
                <w:bCs/>
                <w:iCs/>
                <w:color w:val="000000" w:themeColor="text1"/>
                <w:sz w:val="17"/>
                <w:szCs w:val="17"/>
              </w:rPr>
              <w:t>_prime_transcript</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a.three_prime_transcript</w:t>
            </w:r>
            <w:proofErr w:type="spellEnd"/>
            <w:r w:rsidRPr="00012E89">
              <w:rPr>
                <w:rFonts w:ascii="思源黑体 CN Normal" w:eastAsia="思源黑体 CN Normal" w:hAnsi="思源黑体 CN Normal"/>
                <w:bCs/>
                <w:iCs/>
                <w:color w:val="000000" w:themeColor="text1"/>
                <w:sz w:val="17"/>
                <w:szCs w:val="17"/>
              </w:rPr>
              <w:t>}}</w:t>
            </w:r>
          </w:p>
          <w:p w14:paraId="2A020E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c>
          <w:tcPr>
            <w:tcW w:w="2545" w:type="dxa"/>
          </w:tcPr>
          <w:p w14:paraId="2BED52B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if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gramStart"/>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Snvindel</w:t>
            </w:r>
            <w:proofErr w:type="spellEnd"/>
            <w:proofErr w:type="gramEnd"/>
            <w:r w:rsidRPr="00012E89">
              <w:rPr>
                <w:rFonts w:ascii="思源黑体 CN Normal" w:eastAsia="思源黑体 CN Normal" w:hAnsi="思源黑体 CN Normal"/>
                <w:bCs/>
                <w:iCs/>
                <w:color w:val="000000" w:themeColor="text1"/>
                <w:sz w:val="17"/>
                <w:szCs w:val="17"/>
              </w:rPr>
              <w:t>”%}</w:t>
            </w:r>
          </w:p>
          <w:p w14:paraId="4A89E20F"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proofErr w:type="gramStart"/>
            <w:r w:rsidRPr="00012E89">
              <w:rPr>
                <w:rFonts w:ascii="思源黑体 CN Normal" w:eastAsia="思源黑体 CN Normal" w:hAnsi="思源黑体 CN Normal"/>
                <w:bCs/>
                <w:iCs/>
                <w:color w:val="000000" w:themeColor="text1"/>
                <w:sz w:val="17"/>
                <w:szCs w:val="17"/>
              </w:rPr>
              <w:t>a.freq</w:t>
            </w:r>
            <w:proofErr w:type="gramEnd"/>
            <w:r w:rsidRPr="00012E89">
              <w:rPr>
                <w:rFonts w:ascii="思源黑体 CN Normal" w:eastAsia="思源黑体 CN Normal" w:hAnsi="思源黑体 CN Normal"/>
                <w:bCs/>
                <w:iCs/>
                <w:color w:val="000000" w:themeColor="text1"/>
                <w:sz w:val="17"/>
                <w:szCs w:val="17"/>
              </w:rPr>
              <w:t>_str</w:t>
            </w:r>
            <w:proofErr w:type="spellEnd"/>
            <w:r w:rsidRPr="00012E89">
              <w:rPr>
                <w:rFonts w:ascii="思源黑体 CN Normal" w:eastAsia="思源黑体 CN Normal" w:hAnsi="思源黑体 CN Normal"/>
                <w:bCs/>
                <w:iCs/>
                <w:color w:val="000000" w:themeColor="text1"/>
                <w:sz w:val="17"/>
                <w:szCs w:val="17"/>
              </w:rPr>
              <w:t>}}</w:t>
            </w:r>
          </w:p>
          <w:p w14:paraId="26B2352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gramStart"/>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Cnv</w:t>
            </w:r>
            <w:proofErr w:type="spellEnd"/>
            <w:proofErr w:type="gramEnd"/>
            <w:r w:rsidRPr="00012E89">
              <w:rPr>
                <w:rFonts w:ascii="思源黑体 CN Normal" w:eastAsia="思源黑体 CN Normal" w:hAnsi="思源黑体 CN Normal"/>
                <w:bCs/>
                <w:iCs/>
                <w:color w:val="000000" w:themeColor="text1"/>
                <w:sz w:val="17"/>
                <w:szCs w:val="17"/>
              </w:rPr>
              <w:t>”%}</w:t>
            </w:r>
          </w:p>
          <w:p w14:paraId="1DAE4C5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a.cn_mean</w:t>
            </w:r>
            <w:proofErr w:type="spellEnd"/>
            <w:r w:rsidRPr="00012E89">
              <w:rPr>
                <w:rFonts w:ascii="思源黑体 CN Normal" w:eastAsia="思源黑体 CN Normal" w:hAnsi="思源黑体 CN Normal"/>
                <w:bCs/>
                <w:iCs/>
                <w:color w:val="000000" w:themeColor="text1"/>
                <w:sz w:val="17"/>
                <w:szCs w:val="17"/>
              </w:rPr>
              <w:t>}}</w:t>
            </w:r>
          </w:p>
          <w:p w14:paraId="42B2CB3E"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gramStart"/>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Sv</w:t>
            </w:r>
            <w:proofErr w:type="spellEnd"/>
            <w:proofErr w:type="gramEnd"/>
            <w:r w:rsidRPr="00012E89">
              <w:rPr>
                <w:rFonts w:ascii="思源黑体 CN Normal" w:eastAsia="思源黑体 CN Normal" w:hAnsi="思源黑体 CN Normal"/>
                <w:bCs/>
                <w:iCs/>
                <w:color w:val="000000" w:themeColor="text1"/>
                <w:sz w:val="17"/>
                <w:szCs w:val="17"/>
              </w:rPr>
              <w:t>”%}</w:t>
            </w:r>
          </w:p>
          <w:p w14:paraId="602BE11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proofErr w:type="gramStart"/>
            <w:r w:rsidRPr="00012E89">
              <w:rPr>
                <w:rFonts w:ascii="思源黑体 CN Normal" w:eastAsia="思源黑体 CN Normal" w:hAnsi="思源黑体 CN Normal"/>
                <w:bCs/>
                <w:iCs/>
                <w:color w:val="000000" w:themeColor="text1"/>
                <w:sz w:val="17"/>
                <w:szCs w:val="17"/>
              </w:rPr>
              <w:t>a.freq</w:t>
            </w:r>
            <w:proofErr w:type="gramEnd"/>
            <w:r w:rsidRPr="00012E89">
              <w:rPr>
                <w:rFonts w:ascii="思源黑体 CN Normal" w:eastAsia="思源黑体 CN Normal" w:hAnsi="思源黑体 CN Normal"/>
                <w:bCs/>
                <w:iCs/>
                <w:color w:val="000000" w:themeColor="text1"/>
                <w:sz w:val="17"/>
                <w:szCs w:val="17"/>
              </w:rPr>
              <w:t>_str</w:t>
            </w:r>
            <w:proofErr w:type="spellEnd"/>
            <w:r w:rsidRPr="00012E89">
              <w:rPr>
                <w:rFonts w:ascii="思源黑体 CN Normal" w:eastAsia="思源黑体 CN Normal" w:hAnsi="思源黑体 CN Normal"/>
                <w:bCs/>
                <w:iCs/>
                <w:color w:val="000000" w:themeColor="text1"/>
                <w:sz w:val="17"/>
                <w:szCs w:val="17"/>
              </w:rPr>
              <w:t>}}</w:t>
            </w:r>
          </w:p>
          <w:p w14:paraId="0E67FC5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gramStart"/>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PSeqRnaSv</w:t>
            </w:r>
            <w:proofErr w:type="spellEnd"/>
            <w:proofErr w:type="gramEnd"/>
            <w:r w:rsidRPr="00012E89">
              <w:rPr>
                <w:rFonts w:ascii="思源黑体 CN Normal" w:eastAsia="思源黑体 CN Normal" w:hAnsi="思源黑体 CN Normal"/>
                <w:bCs/>
                <w:iCs/>
                <w:color w:val="000000" w:themeColor="text1"/>
                <w:sz w:val="17"/>
                <w:szCs w:val="17"/>
              </w:rPr>
              <w:t>”%}</w:t>
            </w:r>
          </w:p>
          <w:p w14:paraId="4648512C"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proofErr w:type="gramStart"/>
            <w:r w:rsidRPr="00012E89">
              <w:rPr>
                <w:rFonts w:ascii="思源黑体 CN Normal" w:eastAsia="思源黑体 CN Normal" w:hAnsi="思源黑体 CN Normal"/>
                <w:bCs/>
                <w:iCs/>
                <w:color w:val="000000" w:themeColor="text1"/>
                <w:sz w:val="17"/>
                <w:szCs w:val="17"/>
              </w:rPr>
              <w:t>a.freq</w:t>
            </w:r>
            <w:proofErr w:type="spellEnd"/>
            <w:proofErr w:type="gramEnd"/>
            <w:r w:rsidRPr="00012E89">
              <w:rPr>
                <w:rFonts w:ascii="思源黑体 CN Normal" w:eastAsia="思源黑体 CN Normal" w:hAnsi="思源黑体 CN Normal"/>
                <w:bCs/>
                <w:iCs/>
                <w:color w:val="000000" w:themeColor="text1"/>
                <w:sz w:val="17"/>
                <w:szCs w:val="17"/>
              </w:rPr>
              <w:t>}} copies</w:t>
            </w:r>
          </w:p>
          <w:p w14:paraId="5F5EEE55"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r>
      <w:tr w:rsidR="00012E89" w:rsidRPr="00012E89" w14:paraId="64ED4B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05D43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 xml:space="preserve">%tr </w:t>
            </w:r>
            <w:proofErr w:type="spellStart"/>
            <w:r w:rsidRPr="00012E89">
              <w:rPr>
                <w:rFonts w:ascii="思源黑体 CN Normal" w:eastAsia="思源黑体 CN Normal" w:hAnsi="思源黑体 CN Normal"/>
                <w:bCs/>
                <w:iCs/>
                <w:color w:val="000000" w:themeColor="text1"/>
                <w:sz w:val="17"/>
                <w:szCs w:val="17"/>
              </w:rPr>
              <w:t>endfor</w:t>
            </w:r>
            <w:proofErr w:type="spellEnd"/>
            <w:r w:rsidRPr="00012E89">
              <w:rPr>
                <w:rFonts w:ascii="思源黑体 CN Normal" w:eastAsia="思源黑体 CN Normal" w:hAnsi="思源黑体 CN Normal"/>
                <w:bCs/>
                <w:iCs/>
                <w:color w:val="000000" w:themeColor="text1"/>
                <w:sz w:val="17"/>
                <w:szCs w:val="17"/>
              </w:rPr>
              <w:t>%}</w:t>
            </w:r>
          </w:p>
        </w:tc>
      </w:tr>
      <w:tr w:rsidR="00012E89" w:rsidRPr="00012E89" w14:paraId="59A864CC" w14:textId="77777777" w:rsidTr="005C4499">
        <w:trPr>
          <w:trHeight w:val="454"/>
        </w:trPr>
        <w:tc>
          <w:tcPr>
            <w:tcW w:w="10342" w:type="dxa"/>
            <w:gridSpan w:val="3"/>
          </w:tcPr>
          <w:p w14:paraId="7E889AD2"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else%}</w:t>
            </w:r>
          </w:p>
        </w:tc>
      </w:tr>
      <w:tr w:rsidR="00012E89" w:rsidRPr="00012E89" w14:paraId="3ECC9FFC"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C2FBF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未检测到相关变异</w:t>
            </w:r>
          </w:p>
        </w:tc>
      </w:tr>
      <w:tr w:rsidR="00012E89" w:rsidRPr="00012E89" w14:paraId="7FF851B8" w14:textId="77777777" w:rsidTr="005C4499">
        <w:trPr>
          <w:trHeight w:val="454"/>
        </w:trPr>
        <w:tc>
          <w:tcPr>
            <w:tcW w:w="10342" w:type="dxa"/>
            <w:gridSpan w:val="3"/>
          </w:tcPr>
          <w:p w14:paraId="4B225A8B"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endif</w:t>
            </w:r>
            <w:r w:rsidRPr="00012E89">
              <w:rPr>
                <w:rFonts w:ascii="思源黑体 CN Normal" w:eastAsia="思源黑体 CN Normal" w:hAnsi="思源黑体 CN Normal" w:hint="eastAsia"/>
                <w:bCs/>
                <w:iCs/>
                <w:color w:val="000000" w:themeColor="text1"/>
                <w:sz w:val="17"/>
                <w:szCs w:val="17"/>
              </w:rPr>
              <w:t>%}</w:t>
            </w:r>
          </w:p>
        </w:tc>
      </w:tr>
    </w:tbl>
    <w:p w14:paraId="2B9E6109" w14:textId="77777777" w:rsidR="00012E89" w:rsidRPr="00012E89" w:rsidRDefault="00012E89" w:rsidP="00012E89"/>
    <w:p w14:paraId="0F02F491"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bookmarkStart w:id="22" w:name="OLE_LINK2"/>
      <w:r>
        <w:rPr>
          <w:rFonts w:ascii="思源黑体 CN Normal" w:eastAsia="思源黑体 CN Normal" w:hAnsi="思源黑体 CN Normal" w:hint="eastAsia"/>
          <w:b/>
          <w:bCs/>
          <w:color w:val="595959"/>
          <w:sz w:val="15"/>
          <w:szCs w:val="15"/>
        </w:rPr>
        <w:t>注：</w:t>
      </w:r>
    </w:p>
    <w:p w14:paraId="7F6D1F6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75A6CF37" w14:textId="77777777" w:rsidR="004E1FCA" w:rsidRDefault="004E1FCA">
      <w:pPr>
        <w:spacing w:afterLines="20" w:after="62" w:line="200" w:lineRule="exact"/>
        <w:rPr>
          <w:rFonts w:ascii="思源黑体 CN Normal" w:eastAsia="思源黑体 CN Normal" w:hAnsi="思源黑体 CN Normal"/>
          <w:color w:val="000000" w:themeColor="text1"/>
          <w:sz w:val="15"/>
          <w:szCs w:val="15"/>
        </w:rPr>
      </w:pPr>
    </w:p>
    <w:bookmarkEnd w:id="22"/>
    <w:p w14:paraId="1B686220" w14:textId="77777777" w:rsidR="004E1FCA" w:rsidRDefault="00000000" w:rsidP="001560F0">
      <w:pPr>
        <w:spacing w:afterLines="20" w:after="62" w:line="200" w:lineRule="exact"/>
        <w:ind w:firstLineChars="50" w:firstLine="105"/>
        <w:jc w:val="center"/>
        <w:rPr>
          <w:color w:val="595959" w:themeColor="text1" w:themeTint="A6"/>
        </w:rPr>
      </w:pPr>
      <w:r>
        <w:br w:type="page"/>
      </w:r>
    </w:p>
    <w:p w14:paraId="0E8923E5"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3 </w:t>
      </w:r>
      <w:r>
        <w:rPr>
          <w:rFonts w:ascii="思源黑体 CN Bold" w:eastAsia="思源黑体 CN Bold" w:hAnsi="思源黑体 CN Bold" w:cstheme="minorBidi" w:hint="eastAsia"/>
          <w:color w:val="1E7648"/>
          <w:sz w:val="21"/>
          <w:szCs w:val="21"/>
        </w:rPr>
        <w:t>遗传性肿瘤基因致病/疑似致病变异</w:t>
      </w:r>
    </w:p>
    <w:tbl>
      <w:tblPr>
        <w:tblStyle w:val="MasterIVD-v35"/>
        <w:tblW w:w="10346" w:type="dxa"/>
        <w:tblLayout w:type="fixed"/>
        <w:tblLook w:val="04A0" w:firstRow="1" w:lastRow="0" w:firstColumn="1" w:lastColumn="0" w:noHBand="0" w:noVBand="1"/>
      </w:tblPr>
      <w:tblGrid>
        <w:gridCol w:w="2586"/>
        <w:gridCol w:w="2586"/>
        <w:gridCol w:w="2587"/>
        <w:gridCol w:w="2587"/>
      </w:tblGrid>
      <w:tr w:rsidR="00DC4D02" w:rsidRPr="00DC4D02" w14:paraId="4BC6FBE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15BF8C8A"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bookmarkStart w:id="23" w:name="OLE_LINK3"/>
            <w:r w:rsidRPr="00DC4D02">
              <w:rPr>
                <w:rFonts w:ascii="思源黑体 CN Bold" w:eastAsia="思源黑体 CN Bold" w:hAnsi="思源黑体 CN Bold" w:hint="eastAsia"/>
                <w:b/>
                <w:bCs/>
                <w:color w:val="FFFFFF" w:themeColor="background1"/>
                <w:sz w:val="18"/>
                <w:szCs w:val="18"/>
              </w:rPr>
              <w:t>基因</w:t>
            </w:r>
          </w:p>
        </w:tc>
        <w:tc>
          <w:tcPr>
            <w:tcW w:w="2586" w:type="dxa"/>
          </w:tcPr>
          <w:p w14:paraId="707F366A" w14:textId="77777777" w:rsidR="00DC4D02" w:rsidRPr="00DC4D02" w:rsidRDefault="00DC4D02" w:rsidP="00DC4D02">
            <w:pPr>
              <w:jc w:val="center"/>
              <w:rPr>
                <w:rFonts w:ascii="思源黑体 CN Normal" w:eastAsia="思源黑体 CN Normal" w:hAnsi="思源黑体 CN Normal"/>
                <w:bCs/>
                <w:iCs/>
                <w:color w:val="000000" w:themeColor="text1"/>
                <w:sz w:val="17"/>
                <w:szCs w:val="17"/>
              </w:rPr>
            </w:pPr>
            <w:r w:rsidRPr="00DC4D02">
              <w:rPr>
                <w:rFonts w:ascii="思源黑体 CN Bold" w:eastAsia="思源黑体 CN Bold" w:hAnsi="思源黑体 CN Bold" w:hint="eastAsia"/>
                <w:b/>
                <w:bCs/>
                <w:color w:val="FFFFFF" w:themeColor="background1"/>
                <w:sz w:val="18"/>
                <w:szCs w:val="18"/>
              </w:rPr>
              <w:t>检测结果</w:t>
            </w:r>
          </w:p>
        </w:tc>
        <w:tc>
          <w:tcPr>
            <w:tcW w:w="2587" w:type="dxa"/>
          </w:tcPr>
          <w:p w14:paraId="5B5767C2" w14:textId="77777777" w:rsidR="00DC4D02" w:rsidRPr="00DC4D02" w:rsidRDefault="00DC4D02" w:rsidP="00DC4D02">
            <w:pPr>
              <w:jc w:val="center"/>
              <w:rPr>
                <w:rFonts w:ascii="思源黑体 CN Normal" w:eastAsia="思源黑体 CN Normal" w:hAnsi="思源黑体 CN Normal"/>
                <w:kern w:val="0"/>
                <w:sz w:val="17"/>
                <w:szCs w:val="17"/>
              </w:rPr>
            </w:pPr>
            <w:r w:rsidRPr="00DC4D02">
              <w:rPr>
                <w:rFonts w:ascii="思源黑体 CN Bold" w:eastAsia="思源黑体 CN Bold" w:hAnsi="思源黑体 CN Bold" w:hint="eastAsia"/>
                <w:b/>
                <w:bCs/>
                <w:color w:val="FFFFFF" w:themeColor="background1"/>
                <w:sz w:val="18"/>
                <w:szCs w:val="18"/>
              </w:rPr>
              <w:t>基因型</w:t>
            </w:r>
          </w:p>
        </w:tc>
        <w:tc>
          <w:tcPr>
            <w:tcW w:w="2587" w:type="dxa"/>
          </w:tcPr>
          <w:p w14:paraId="43346301" w14:textId="77777777" w:rsidR="00DC4D02" w:rsidRPr="00DC4D02" w:rsidRDefault="00DC4D02" w:rsidP="00DC4D02">
            <w:pPr>
              <w:jc w:val="center"/>
              <w:rPr>
                <w:rFonts w:ascii="思源黑体 CN Normal" w:eastAsia="思源黑体 CN Normal" w:hAnsi="思源黑体 CN Normal" w:cs="思源黑体 CN Light"/>
                <w:iCs/>
                <w:sz w:val="17"/>
                <w:szCs w:val="17"/>
              </w:rPr>
            </w:pPr>
            <w:r w:rsidRPr="00DC4D02">
              <w:rPr>
                <w:rFonts w:ascii="思源黑体 CN Bold" w:eastAsia="思源黑体 CN Bold" w:hAnsi="思源黑体 CN Bold" w:hint="eastAsia"/>
                <w:b/>
                <w:bCs/>
                <w:color w:val="FFFFFF" w:themeColor="background1"/>
                <w:sz w:val="18"/>
                <w:szCs w:val="18"/>
              </w:rPr>
              <w:t>变异解读分类</w:t>
            </w:r>
          </w:p>
        </w:tc>
      </w:tr>
      <w:tr w:rsidR="00DC4D02" w:rsidRPr="00DC4D02" w14:paraId="50AE17D0" w14:textId="77777777" w:rsidTr="005C4499">
        <w:trPr>
          <w:trHeight w:val="624"/>
        </w:trPr>
        <w:tc>
          <w:tcPr>
            <w:tcW w:w="10346" w:type="dxa"/>
            <w:gridSpan w:val="4"/>
          </w:tcPr>
          <w:p w14:paraId="2BBB6F6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if var.var_</w:t>
            </w:r>
            <w:proofErr w:type="gramStart"/>
            <w:r w:rsidRPr="00DC4D02">
              <w:rPr>
                <w:rFonts w:ascii="思源黑体 CN Normal" w:eastAsia="思源黑体 CN Normal" w:hAnsi="思源黑体 CN Normal"/>
                <w:bCs/>
                <w:iCs/>
                <w:color w:val="000000" w:themeColor="text1"/>
                <w:sz w:val="17"/>
                <w:szCs w:val="17"/>
              </w:rPr>
              <w:t>germline.level</w:t>
            </w:r>
            <w:proofErr w:type="gramEnd"/>
            <w:r w:rsidRPr="00DC4D02">
              <w:rPr>
                <w:rFonts w:ascii="思源黑体 CN Normal" w:eastAsia="思源黑体 CN Normal" w:hAnsi="思源黑体 CN Normal"/>
                <w:bCs/>
                <w:iCs/>
                <w:color w:val="000000" w:themeColor="text1"/>
                <w:sz w:val="17"/>
                <w:szCs w:val="17"/>
              </w:rPr>
              <w:t>_5+var.var_germline.level_4%}</w:t>
            </w:r>
          </w:p>
        </w:tc>
      </w:tr>
      <w:tr w:rsidR="00DC4D02" w:rsidRPr="00DC4D02" w14:paraId="0D4F0C67"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1D46C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for a in var.var_</w:t>
            </w:r>
            <w:proofErr w:type="gramStart"/>
            <w:r w:rsidRPr="00DC4D02">
              <w:rPr>
                <w:rFonts w:ascii="思源黑体 CN Normal" w:eastAsia="思源黑体 CN Normal" w:hAnsi="思源黑体 CN Normal"/>
                <w:bCs/>
                <w:iCs/>
                <w:color w:val="000000" w:themeColor="text1"/>
                <w:sz w:val="17"/>
                <w:szCs w:val="17"/>
              </w:rPr>
              <w:t>germline.level</w:t>
            </w:r>
            <w:proofErr w:type="gramEnd"/>
            <w:r w:rsidRPr="00DC4D02">
              <w:rPr>
                <w:rFonts w:ascii="思源黑体 CN Normal" w:eastAsia="思源黑体 CN Normal" w:hAnsi="思源黑体 CN Normal"/>
                <w:bCs/>
                <w:iCs/>
                <w:color w:val="000000" w:themeColor="text1"/>
                <w:sz w:val="17"/>
                <w:szCs w:val="17"/>
              </w:rPr>
              <w:t>_5+var.var_germline.level_4%}</w:t>
            </w:r>
          </w:p>
        </w:tc>
      </w:tr>
      <w:tr w:rsidR="00DC4D02" w:rsidRPr="00DC4D02" w14:paraId="642127B8" w14:textId="77777777" w:rsidTr="005C4499">
        <w:trPr>
          <w:trHeight w:val="624"/>
        </w:trPr>
        <w:tc>
          <w:tcPr>
            <w:tcW w:w="2586" w:type="dxa"/>
          </w:tcPr>
          <w:p w14:paraId="2C9B7741"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r w:rsidRPr="00DC4D02">
              <w:rPr>
                <w:rFonts w:ascii="思源黑体 CN Bold" w:eastAsia="思源黑体 CN Bold" w:hAnsi="思源黑体 CN Bold" w:cs="思源黑体 CN Light"/>
                <w:b/>
                <w:i/>
                <w:iCs/>
                <w:sz w:val="17"/>
                <w:szCs w:val="17"/>
              </w:rPr>
              <w:t>{{</w:t>
            </w:r>
            <w:proofErr w:type="spellStart"/>
            <w:proofErr w:type="gramStart"/>
            <w:r w:rsidRPr="00DC4D02">
              <w:rPr>
                <w:rFonts w:ascii="思源黑体 CN Bold" w:eastAsia="思源黑体 CN Bold" w:hAnsi="思源黑体 CN Bold" w:cs="思源黑体 CN Light"/>
                <w:b/>
                <w:i/>
                <w:iCs/>
                <w:sz w:val="17"/>
                <w:szCs w:val="17"/>
              </w:rPr>
              <w:t>a.gene</w:t>
            </w:r>
            <w:proofErr w:type="gramEnd"/>
            <w:r w:rsidRPr="00DC4D02">
              <w:rPr>
                <w:rFonts w:ascii="思源黑体 CN Bold" w:eastAsia="思源黑体 CN Bold" w:hAnsi="思源黑体 CN Bold" w:cs="思源黑体 CN Light"/>
                <w:b/>
                <w:i/>
                <w:iCs/>
                <w:sz w:val="17"/>
                <w:szCs w:val="17"/>
              </w:rPr>
              <w:t>_symbol</w:t>
            </w:r>
            <w:proofErr w:type="spellEnd"/>
            <w:r w:rsidRPr="00DC4D02">
              <w:rPr>
                <w:rFonts w:ascii="思源黑体 CN Bold" w:eastAsia="思源黑体 CN Bold" w:hAnsi="思源黑体 CN Bold" w:cs="思源黑体 CN Light"/>
                <w:b/>
                <w:i/>
                <w:iCs/>
                <w:sz w:val="17"/>
                <w:szCs w:val="17"/>
              </w:rPr>
              <w:t>}}</w:t>
            </w:r>
          </w:p>
        </w:tc>
        <w:tc>
          <w:tcPr>
            <w:tcW w:w="2586" w:type="dxa"/>
          </w:tcPr>
          <w:p w14:paraId="633AB60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 xml:space="preserve">{%p if </w:t>
            </w:r>
            <w:proofErr w:type="spellStart"/>
            <w:proofErr w:type="gramStart"/>
            <w:r w:rsidRPr="00DC4D02">
              <w:rPr>
                <w:rFonts w:ascii="思源黑体 CN Normal" w:eastAsia="思源黑体 CN Normal" w:hAnsi="思源黑体 CN Normal"/>
                <w:bCs/>
                <w:iCs/>
                <w:color w:val="000000" w:themeColor="text1"/>
                <w:sz w:val="17"/>
                <w:szCs w:val="17"/>
              </w:rPr>
              <w:t>a.hgvs</w:t>
            </w:r>
            <w:proofErr w:type="gramEnd"/>
            <w:r w:rsidRPr="00DC4D02">
              <w:rPr>
                <w:rFonts w:ascii="思源黑体 CN Normal" w:eastAsia="思源黑体 CN Normal" w:hAnsi="思源黑体 CN Normal"/>
                <w:bCs/>
                <w:iCs/>
                <w:color w:val="000000" w:themeColor="text1"/>
                <w:sz w:val="17"/>
                <w:szCs w:val="17"/>
              </w:rPr>
              <w:t>_p</w:t>
            </w:r>
            <w:proofErr w:type="spellEnd"/>
            <w:r w:rsidRPr="00DC4D02">
              <w:rPr>
                <w:rFonts w:ascii="思源黑体 CN Normal" w:eastAsia="思源黑体 CN Normal" w:hAnsi="思源黑体 CN Normal"/>
                <w:bCs/>
                <w:iCs/>
                <w:color w:val="000000" w:themeColor="text1"/>
                <w:sz w:val="17"/>
                <w:szCs w:val="17"/>
              </w:rPr>
              <w:t xml:space="preserve"> !=”p.?”%}</w:t>
            </w:r>
          </w:p>
          <w:p w14:paraId="5E670ED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w:t>
            </w:r>
            <w:proofErr w:type="spellStart"/>
            <w:proofErr w:type="gramStart"/>
            <w:r w:rsidRPr="00DC4D02">
              <w:rPr>
                <w:rFonts w:ascii="思源黑体 CN Normal" w:eastAsia="思源黑体 CN Normal" w:hAnsi="思源黑体 CN Normal"/>
                <w:bCs/>
                <w:iCs/>
                <w:color w:val="000000" w:themeColor="text1"/>
                <w:sz w:val="17"/>
                <w:szCs w:val="17"/>
              </w:rPr>
              <w:t>a.gene</w:t>
            </w:r>
            <w:proofErr w:type="gramEnd"/>
            <w:r w:rsidRPr="00DC4D02">
              <w:rPr>
                <w:rFonts w:ascii="思源黑体 CN Normal" w:eastAsia="思源黑体 CN Normal" w:hAnsi="思源黑体 CN Normal"/>
                <w:bCs/>
                <w:iCs/>
                <w:color w:val="000000" w:themeColor="text1"/>
                <w:sz w:val="17"/>
                <w:szCs w:val="17"/>
              </w:rPr>
              <w:t>_region</w:t>
            </w:r>
            <w:proofErr w:type="spellEnd"/>
            <w:r w:rsidRPr="00DC4D02">
              <w:rPr>
                <w:rFonts w:ascii="思源黑体 CN Normal" w:eastAsia="思源黑体 CN Normal" w:hAnsi="思源黑体 CN Normal"/>
                <w:bCs/>
                <w:iCs/>
                <w:color w:val="000000" w:themeColor="text1"/>
                <w:sz w:val="17"/>
                <w:szCs w:val="17"/>
              </w:rPr>
              <w:t>}} {{</w:t>
            </w:r>
            <w:proofErr w:type="spellStart"/>
            <w:r w:rsidRPr="00DC4D02">
              <w:rPr>
                <w:rFonts w:ascii="思源黑体 CN Normal" w:eastAsia="思源黑体 CN Normal" w:hAnsi="思源黑体 CN Normal"/>
                <w:bCs/>
                <w:iCs/>
                <w:color w:val="000000" w:themeColor="text1"/>
                <w:sz w:val="17"/>
                <w:szCs w:val="17"/>
              </w:rPr>
              <w:t>a.hgvs_c</w:t>
            </w:r>
            <w:proofErr w:type="spellEnd"/>
            <w:r w:rsidRPr="00DC4D02">
              <w:rPr>
                <w:rFonts w:ascii="思源黑体 CN Normal" w:eastAsia="思源黑体 CN Normal" w:hAnsi="思源黑体 CN Normal"/>
                <w:bCs/>
                <w:iCs/>
                <w:color w:val="000000" w:themeColor="text1"/>
                <w:sz w:val="17"/>
                <w:szCs w:val="17"/>
              </w:rPr>
              <w:t>}} {{</w:t>
            </w:r>
            <w:proofErr w:type="spellStart"/>
            <w:r w:rsidRPr="00DC4D02">
              <w:rPr>
                <w:rFonts w:ascii="思源黑体 CN Normal" w:eastAsia="思源黑体 CN Normal" w:hAnsi="思源黑体 CN Normal"/>
                <w:bCs/>
                <w:iCs/>
                <w:color w:val="000000" w:themeColor="text1"/>
                <w:sz w:val="17"/>
                <w:szCs w:val="17"/>
              </w:rPr>
              <w:t>a.hgvs_p</w:t>
            </w:r>
            <w:proofErr w:type="spellEnd"/>
            <w:r w:rsidRPr="00DC4D02">
              <w:rPr>
                <w:rFonts w:ascii="思源黑体 CN Normal" w:eastAsia="思源黑体 CN Normal" w:hAnsi="思源黑体 CN Normal"/>
                <w:bCs/>
                <w:iCs/>
                <w:color w:val="000000" w:themeColor="text1"/>
                <w:sz w:val="17"/>
                <w:szCs w:val="17"/>
              </w:rPr>
              <w:t>}}</w:t>
            </w:r>
          </w:p>
          <w:p w14:paraId="32B0A9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E5F3B0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w:t>
            </w:r>
            <w:proofErr w:type="spellStart"/>
            <w:proofErr w:type="gramStart"/>
            <w:r w:rsidRPr="00DC4D02">
              <w:rPr>
                <w:rFonts w:ascii="思源黑体 CN Normal" w:eastAsia="思源黑体 CN Normal" w:hAnsi="思源黑体 CN Normal"/>
                <w:bCs/>
                <w:iCs/>
                <w:color w:val="000000" w:themeColor="text1"/>
                <w:sz w:val="17"/>
                <w:szCs w:val="17"/>
              </w:rPr>
              <w:t>a.gene</w:t>
            </w:r>
            <w:proofErr w:type="gramEnd"/>
            <w:r w:rsidRPr="00DC4D02">
              <w:rPr>
                <w:rFonts w:ascii="思源黑体 CN Normal" w:eastAsia="思源黑体 CN Normal" w:hAnsi="思源黑体 CN Normal"/>
                <w:bCs/>
                <w:iCs/>
                <w:color w:val="000000" w:themeColor="text1"/>
                <w:sz w:val="17"/>
                <w:szCs w:val="17"/>
              </w:rPr>
              <w:t>_region</w:t>
            </w:r>
            <w:proofErr w:type="spellEnd"/>
            <w:r w:rsidRPr="00DC4D02">
              <w:rPr>
                <w:rFonts w:ascii="思源黑体 CN Normal" w:eastAsia="思源黑体 CN Normal" w:hAnsi="思源黑体 CN Normal"/>
                <w:bCs/>
                <w:iCs/>
                <w:color w:val="000000" w:themeColor="text1"/>
                <w:sz w:val="17"/>
                <w:szCs w:val="17"/>
              </w:rPr>
              <w:t>}} {{</w:t>
            </w:r>
            <w:proofErr w:type="spellStart"/>
            <w:r w:rsidRPr="00DC4D02">
              <w:rPr>
                <w:rFonts w:ascii="思源黑体 CN Normal" w:eastAsia="思源黑体 CN Normal" w:hAnsi="思源黑体 CN Normal"/>
                <w:bCs/>
                <w:iCs/>
                <w:color w:val="000000" w:themeColor="text1"/>
                <w:sz w:val="17"/>
                <w:szCs w:val="17"/>
              </w:rPr>
              <w:t>a.hgvs_c</w:t>
            </w:r>
            <w:proofErr w:type="spellEnd"/>
            <w:r w:rsidRPr="00DC4D02">
              <w:rPr>
                <w:rFonts w:ascii="思源黑体 CN Normal" w:eastAsia="思源黑体 CN Normal" w:hAnsi="思源黑体 CN Normal"/>
                <w:bCs/>
                <w:iCs/>
                <w:color w:val="000000" w:themeColor="text1"/>
                <w:sz w:val="17"/>
                <w:szCs w:val="17"/>
              </w:rPr>
              <w:t>}}</w:t>
            </w:r>
          </w:p>
          <w:p w14:paraId="6667F28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p w14:paraId="3CD0ECD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w:t>
            </w:r>
            <w:proofErr w:type="spellStart"/>
            <w:proofErr w:type="gramStart"/>
            <w:r w:rsidRPr="00DC4D02">
              <w:rPr>
                <w:rFonts w:ascii="思源黑体 CN Normal" w:eastAsia="思源黑体 CN Normal" w:hAnsi="思源黑体 CN Normal"/>
                <w:bCs/>
                <w:iCs/>
                <w:color w:val="000000" w:themeColor="text1"/>
                <w:sz w:val="17"/>
                <w:szCs w:val="17"/>
              </w:rPr>
              <w:t>a.transcript</w:t>
            </w:r>
            <w:proofErr w:type="gramEnd"/>
            <w:r w:rsidRPr="00DC4D02">
              <w:rPr>
                <w:rFonts w:ascii="思源黑体 CN Normal" w:eastAsia="思源黑体 CN Normal" w:hAnsi="思源黑体 CN Normal"/>
                <w:bCs/>
                <w:iCs/>
                <w:color w:val="000000" w:themeColor="text1"/>
                <w:sz w:val="17"/>
                <w:szCs w:val="17"/>
              </w:rPr>
              <w:t>_primary</w:t>
            </w:r>
            <w:proofErr w:type="spellEnd"/>
            <w:r w:rsidRPr="00DC4D02">
              <w:rPr>
                <w:rFonts w:ascii="思源黑体 CN Normal" w:eastAsia="思源黑体 CN Normal" w:hAnsi="思源黑体 CN Normal"/>
                <w:bCs/>
                <w:iCs/>
                <w:color w:val="000000" w:themeColor="text1"/>
                <w:sz w:val="17"/>
                <w:szCs w:val="17"/>
              </w:rPr>
              <w:t>}}</w:t>
            </w:r>
          </w:p>
        </w:tc>
        <w:tc>
          <w:tcPr>
            <w:tcW w:w="2587" w:type="dxa"/>
          </w:tcPr>
          <w:p w14:paraId="361B5B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 xml:space="preserve">{%if </w:t>
            </w:r>
            <w:proofErr w:type="spellStart"/>
            <w:r w:rsidRPr="00DC4D02">
              <w:rPr>
                <w:rFonts w:ascii="思源黑体 CN Normal" w:eastAsia="思源黑体 CN Normal" w:hAnsi="思源黑体 CN Normal" w:hint="eastAsia"/>
                <w:bCs/>
                <w:iCs/>
                <w:color w:val="000000" w:themeColor="text1"/>
                <w:sz w:val="17"/>
                <w:szCs w:val="17"/>
              </w:rPr>
              <w:t>a.freq_sc</w:t>
            </w:r>
            <w:proofErr w:type="spellEnd"/>
            <w:r w:rsidRPr="00DC4D02">
              <w:rPr>
                <w:rFonts w:ascii="思源黑体 CN Normal" w:eastAsia="思源黑体 CN Normal" w:hAnsi="思源黑体 CN Normal" w:hint="eastAsia"/>
                <w:bCs/>
                <w:iCs/>
                <w:color w:val="000000" w:themeColor="text1"/>
                <w:sz w:val="17"/>
                <w:szCs w:val="17"/>
              </w:rPr>
              <w:t xml:space="preserve"> &gt;= 0.85%}纯合{%else%}杂合{%endif%}</w:t>
            </w:r>
          </w:p>
        </w:tc>
        <w:tc>
          <w:tcPr>
            <w:tcW w:w="2587" w:type="dxa"/>
          </w:tcPr>
          <w:p w14:paraId="52803B1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 xml:space="preserve">{%p if </w:t>
            </w:r>
            <w:proofErr w:type="spellStart"/>
            <w:proofErr w:type="gramStart"/>
            <w:r w:rsidRPr="00DC4D02">
              <w:rPr>
                <w:rFonts w:ascii="思源黑体 CN Normal" w:eastAsia="思源黑体 CN Normal" w:hAnsi="思源黑体 CN Normal"/>
                <w:bCs/>
                <w:iCs/>
                <w:color w:val="000000" w:themeColor="text1"/>
                <w:sz w:val="17"/>
                <w:szCs w:val="17"/>
              </w:rPr>
              <w:t>a.clinic</w:t>
            </w:r>
            <w:proofErr w:type="gramEnd"/>
            <w:r w:rsidRPr="00DC4D02">
              <w:rPr>
                <w:rFonts w:ascii="思源黑体 CN Normal" w:eastAsia="思源黑体 CN Normal" w:hAnsi="思源黑体 CN Normal"/>
                <w:bCs/>
                <w:iCs/>
                <w:color w:val="000000" w:themeColor="text1"/>
                <w:sz w:val="17"/>
                <w:szCs w:val="17"/>
              </w:rPr>
              <w:t>_num_g</w:t>
            </w:r>
            <w:proofErr w:type="spellEnd"/>
            <w:r w:rsidRPr="00DC4D02">
              <w:rPr>
                <w:rFonts w:ascii="思源黑体 CN Normal" w:eastAsia="思源黑体 CN Normal" w:hAnsi="思源黑体 CN Normal"/>
                <w:bCs/>
                <w:iCs/>
                <w:color w:val="000000" w:themeColor="text1"/>
                <w:sz w:val="17"/>
                <w:szCs w:val="17"/>
              </w:rPr>
              <w:t>==5%}</w:t>
            </w:r>
          </w:p>
          <w:p w14:paraId="1C66CA0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致病性变异</w:t>
            </w:r>
          </w:p>
          <w:p w14:paraId="2E603F2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D62F316"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疑似致病性变异</w:t>
            </w:r>
          </w:p>
          <w:p w14:paraId="181476E0"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tc>
      </w:tr>
      <w:tr w:rsidR="00DC4D02" w:rsidRPr="00DC4D02" w14:paraId="2D1ABEE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66FDAE7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 xml:space="preserve">{%tr </w:t>
            </w:r>
            <w:proofErr w:type="spellStart"/>
            <w:r w:rsidRPr="00DC4D02">
              <w:rPr>
                <w:rFonts w:ascii="思源黑体 CN Normal" w:eastAsia="思源黑体 CN Normal" w:hAnsi="思源黑体 CN Normal"/>
                <w:bCs/>
                <w:iCs/>
                <w:color w:val="000000" w:themeColor="text1"/>
                <w:sz w:val="17"/>
                <w:szCs w:val="17"/>
              </w:rPr>
              <w:t>endfor</w:t>
            </w:r>
            <w:proofErr w:type="spellEnd"/>
            <w:r w:rsidRPr="00DC4D02">
              <w:rPr>
                <w:rFonts w:ascii="思源黑体 CN Normal" w:eastAsia="思源黑体 CN Normal" w:hAnsi="思源黑体 CN Normal"/>
                <w:bCs/>
                <w:iCs/>
                <w:color w:val="000000" w:themeColor="text1"/>
                <w:sz w:val="17"/>
                <w:szCs w:val="17"/>
              </w:rPr>
              <w:t>%}</w:t>
            </w:r>
          </w:p>
        </w:tc>
      </w:tr>
      <w:tr w:rsidR="00DC4D02" w:rsidRPr="00DC4D02" w14:paraId="1B7E27A9" w14:textId="77777777" w:rsidTr="005C4499">
        <w:trPr>
          <w:trHeight w:val="624"/>
        </w:trPr>
        <w:tc>
          <w:tcPr>
            <w:tcW w:w="10346" w:type="dxa"/>
            <w:gridSpan w:val="4"/>
          </w:tcPr>
          <w:p w14:paraId="761B97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else%}</w:t>
            </w:r>
          </w:p>
        </w:tc>
      </w:tr>
      <w:tr w:rsidR="00DC4D02" w:rsidRPr="00DC4D02" w14:paraId="72E75992"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1C44DBE"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未检测到相关变异</w:t>
            </w:r>
          </w:p>
        </w:tc>
      </w:tr>
      <w:tr w:rsidR="00DC4D02" w:rsidRPr="00DC4D02" w14:paraId="0FA9F877" w14:textId="77777777" w:rsidTr="005C4499">
        <w:trPr>
          <w:trHeight w:val="624"/>
        </w:trPr>
        <w:tc>
          <w:tcPr>
            <w:tcW w:w="10346" w:type="dxa"/>
            <w:gridSpan w:val="4"/>
          </w:tcPr>
          <w:p w14:paraId="3064374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endif%}</w:t>
            </w:r>
          </w:p>
        </w:tc>
      </w:tr>
      <w:bookmarkEnd w:id="23"/>
    </w:tbl>
    <w:p w14:paraId="4C816711"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0F6AEE35" w14:textId="77777777" w:rsidR="004E1FCA" w:rsidRDefault="00000000">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p w14:paraId="14411BB5"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遗传性肿瘤基因变异解读遵循美国医学遗传学和基因组学学会（</w:t>
      </w:r>
      <w:r>
        <w:rPr>
          <w:rFonts w:ascii="思源黑体 CN Normal" w:eastAsia="思源黑体 CN Normal" w:hAnsi="思源黑体 CN Normal"/>
          <w:color w:val="595959"/>
          <w:sz w:val="15"/>
          <w:szCs w:val="15"/>
        </w:rPr>
        <w:t>American College of Medical Genetics, ACMG）发布的《遗传变异注释标准与指南》（2015年版），分为致病性变异、</w:t>
      </w:r>
      <w:r>
        <w:rPr>
          <w:rFonts w:ascii="思源黑体 CN Normal" w:eastAsia="思源黑体 CN Normal" w:hAnsi="思源黑体 CN Normal" w:hint="eastAsia"/>
          <w:color w:val="595959"/>
          <w:sz w:val="15"/>
          <w:szCs w:val="15"/>
        </w:rPr>
        <w:t>疑似</w:t>
      </w:r>
      <w:r>
        <w:rPr>
          <w:rFonts w:ascii="思源黑体 CN Normal" w:eastAsia="思源黑体 CN Normal" w:hAnsi="思源黑体 CN Normal"/>
          <w:color w:val="595959"/>
          <w:sz w:val="15"/>
          <w:szCs w:val="15"/>
        </w:rPr>
        <w:t>致病性变异、临床意义不明变异、可能良性变异和良性变异五个等级。</w:t>
      </w:r>
      <w:r>
        <w:rPr>
          <w:rFonts w:ascii="思源黑体 CN Normal" w:eastAsia="思源黑体 CN Normal" w:hAnsi="思源黑体 CN Normal" w:hint="eastAsia"/>
          <w:color w:val="595959"/>
          <w:sz w:val="15"/>
          <w:szCs w:val="15"/>
        </w:rPr>
        <w:t>本检测涵盖8</w:t>
      </w:r>
      <w:r>
        <w:rPr>
          <w:rFonts w:ascii="思源黑体 CN Normal" w:eastAsia="思源黑体 CN Normal" w:hAnsi="思源黑体 CN Normal"/>
          <w:color w:val="595959"/>
          <w:sz w:val="15"/>
          <w:szCs w:val="15"/>
        </w:rPr>
        <w:t>8</w:t>
      </w:r>
      <w:r>
        <w:rPr>
          <w:rFonts w:ascii="思源黑体 CN Normal" w:eastAsia="思源黑体 CN Normal" w:hAnsi="思源黑体 CN Normal" w:hint="eastAsia"/>
          <w:color w:val="595959"/>
          <w:sz w:val="15"/>
          <w:szCs w:val="15"/>
        </w:rPr>
        <w:t>个遗传性肿瘤/综合征相关基因，上表仅列出在胚系中检出的致病/疑似致病变异；</w:t>
      </w:r>
    </w:p>
    <w:p w14:paraId="20D0A7ED"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7FC6F946" w14:textId="77777777" w:rsidR="004E1FCA" w:rsidRDefault="004E1FCA">
      <w:pPr>
        <w:spacing w:afterLines="20" w:after="62" w:line="200" w:lineRule="exact"/>
        <w:rPr>
          <w:rFonts w:ascii="思源黑体 CN Normal" w:eastAsia="思源黑体 CN Normal" w:hAnsi="思源黑体 CN Normal"/>
          <w:color w:val="595959"/>
          <w:sz w:val="15"/>
          <w:szCs w:val="15"/>
        </w:rPr>
      </w:pPr>
    </w:p>
    <w:p w14:paraId="0F55EBE4"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6E474E3C"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4 </w:t>
      </w:r>
      <w:r>
        <w:rPr>
          <w:rFonts w:ascii="思源黑体 CN Bold" w:eastAsia="思源黑体 CN Bold" w:hAnsi="思源黑体 CN Bold" w:cstheme="minorBidi" w:hint="eastAsia"/>
          <w:color w:val="1E7648"/>
          <w:sz w:val="21"/>
          <w:szCs w:val="21"/>
        </w:rPr>
        <w:t>指南推荐重要基因检测结果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4E1FCA" w14:paraId="29A00F13" w14:textId="77777777">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2161C068"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3E1F2BF3"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4CE5DEC5"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4E1FCA" w14:paraId="573DE0FF" w14:textId="77777777">
        <w:trPr>
          <w:trHeight w:val="340"/>
          <w:jc w:val="center"/>
        </w:trPr>
        <w:tc>
          <w:tcPr>
            <w:tcW w:w="3447" w:type="dxa"/>
            <w:tcBorders>
              <w:bottom w:val="nil"/>
              <w:right w:val="dashed" w:sz="4" w:space="0" w:color="BFBFBF"/>
            </w:tcBorders>
            <w:vAlign w:val="center"/>
          </w:tcPr>
          <w:p w14:paraId="7C6F07C4" w14:textId="77777777" w:rsidR="004E1FCA" w:rsidRDefault="00000000">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E</w:t>
            </w:r>
            <w:r>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4A89EF6D" w14:textId="77777777" w:rsidR="004E1FCA" w:rsidRDefault="00000000">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395783C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1_forMP.EGFR_snvindel</w:t>
            </w:r>
            <w:r>
              <w:rPr>
                <w:rFonts w:ascii="思源黑体 CN Normal" w:eastAsia="思源黑体 CN Normal" w:hAnsi="思源黑体 CN Normal" w:hint="eastAsia"/>
                <w:kern w:val="0"/>
                <w:sz w:val="17"/>
                <w:szCs w:val="17"/>
              </w:rPr>
              <w:t>%}</w:t>
            </w:r>
          </w:p>
          <w:p w14:paraId="6D66EC4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1_forMP.EGFR_snvindel</w:t>
            </w:r>
            <w:r>
              <w:rPr>
                <w:rFonts w:ascii="思源黑体 CN Normal" w:eastAsia="思源黑体 CN Normal" w:hAnsi="思源黑体 CN Normal" w:hint="eastAsia"/>
                <w:kern w:val="0"/>
                <w:sz w:val="17"/>
                <w:szCs w:val="17"/>
              </w:rPr>
              <w:t>%}</w:t>
            </w:r>
          </w:p>
          <w:p w14:paraId="2083B6EA"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780CF5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42DE021"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FC28D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B300F1" w14:textId="7AB73ADB" w:rsidR="004E1FCA" w:rsidRDefault="00DD516D" w:rsidP="00DD516D">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0126924D"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7BED83CE"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A</w:t>
            </w:r>
            <w:r>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1E668A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08D0F6C"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E9559E8"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2A6F18D"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98D6C1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1796FB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ABFFF3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48A674" w14:textId="42AF0094" w:rsidR="00DD516D" w:rsidRDefault="00DD516D" w:rsidP="00DD516D">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38A41FCA"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FC74580"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5AC21BD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BC4C60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06EE11F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6345AF7"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192A9F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28E784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EA889E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B1D779" w14:textId="12BECA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5E5BF386" w14:textId="77777777">
        <w:trPr>
          <w:trHeight w:val="340"/>
          <w:jc w:val="center"/>
        </w:trPr>
        <w:tc>
          <w:tcPr>
            <w:tcW w:w="3447" w:type="dxa"/>
            <w:vMerge w:val="restart"/>
            <w:tcBorders>
              <w:top w:val="nil"/>
              <w:bottom w:val="dashed" w:sz="4" w:space="0" w:color="BFBFBF"/>
              <w:right w:val="dashed" w:sz="4" w:space="0" w:color="BFBFBF"/>
            </w:tcBorders>
            <w:vAlign w:val="center"/>
          </w:tcPr>
          <w:p w14:paraId="0B645244"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22B4B1E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B0D161E"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1_forMP.ROS1_sv</w:t>
            </w:r>
            <w:r>
              <w:rPr>
                <w:rFonts w:ascii="思源黑体 CN Normal" w:eastAsia="思源黑体 CN Normal" w:hAnsi="思源黑体 CN Normal" w:hint="eastAsia"/>
                <w:kern w:val="0"/>
                <w:sz w:val="17"/>
                <w:szCs w:val="17"/>
              </w:rPr>
              <w:t>%}</w:t>
            </w:r>
          </w:p>
          <w:p w14:paraId="60163CB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1_forMP.ROS1_sv</w:t>
            </w:r>
            <w:r>
              <w:rPr>
                <w:rFonts w:ascii="思源黑体 CN Normal" w:eastAsia="思源黑体 CN Normal" w:hAnsi="思源黑体 CN Normal" w:hint="eastAsia"/>
                <w:kern w:val="0"/>
                <w:sz w:val="17"/>
                <w:szCs w:val="17"/>
              </w:rPr>
              <w:t>%}</w:t>
            </w:r>
          </w:p>
          <w:p w14:paraId="50250636"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76C208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lastRenderedPageBreak/>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A27DB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6176B3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91AA5EC" w14:textId="7B78A3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CF0F277" w14:textId="77777777">
        <w:trPr>
          <w:trHeight w:val="340"/>
          <w:jc w:val="center"/>
        </w:trPr>
        <w:tc>
          <w:tcPr>
            <w:tcW w:w="3447" w:type="dxa"/>
            <w:vMerge/>
            <w:tcBorders>
              <w:top w:val="dashed" w:sz="4" w:space="0" w:color="BFBFBF"/>
              <w:bottom w:val="nil"/>
              <w:right w:val="dashed" w:sz="4" w:space="0" w:color="BFBFBF"/>
            </w:tcBorders>
            <w:vAlign w:val="center"/>
          </w:tcPr>
          <w:p w14:paraId="089A3CA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01514B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289C55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1_forMP.ROS1_snv</w:t>
            </w:r>
            <w:r>
              <w:rPr>
                <w:rFonts w:ascii="思源黑体 CN Normal" w:eastAsia="思源黑体 CN Normal" w:hAnsi="思源黑体 CN Normal" w:hint="eastAsia"/>
                <w:kern w:val="0"/>
                <w:sz w:val="17"/>
                <w:szCs w:val="17"/>
              </w:rPr>
              <w:t>%}</w:t>
            </w:r>
          </w:p>
          <w:p w14:paraId="108DE7D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1_forMP.ROS1_snv</w:t>
            </w:r>
            <w:r>
              <w:rPr>
                <w:rFonts w:ascii="思源黑体 CN Normal" w:eastAsia="思源黑体 CN Normal" w:hAnsi="思源黑体 CN Normal" w:hint="eastAsia"/>
                <w:kern w:val="0"/>
                <w:sz w:val="17"/>
                <w:szCs w:val="17"/>
              </w:rPr>
              <w:t>%}</w:t>
            </w:r>
          </w:p>
          <w:p w14:paraId="2F04019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7BDD9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5950761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ECFA8E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C80EE9" w14:textId="7F8F572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F6BC804"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2926F5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C6014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49E36E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3524D8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6195F10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04D2B2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B7E6B0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DD249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52AA0E8" w14:textId="6DD28DE6"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7180BB7"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4E4EBDD"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394F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35CB8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71271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199790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669F1AC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0D31F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79ED0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AB684F9" w14:textId="6687D30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2E4FB3B" w14:textId="77777777">
        <w:trPr>
          <w:trHeight w:val="340"/>
          <w:jc w:val="center"/>
        </w:trPr>
        <w:tc>
          <w:tcPr>
            <w:tcW w:w="3447" w:type="dxa"/>
            <w:tcBorders>
              <w:top w:val="nil"/>
              <w:bottom w:val="nil"/>
              <w:right w:val="dashed" w:sz="4" w:space="0" w:color="BFBFBF"/>
            </w:tcBorders>
            <w:vAlign w:val="center"/>
          </w:tcPr>
          <w:p w14:paraId="30863B5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B</w:t>
            </w:r>
            <w:r>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289FDD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283528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300E0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3A8CD3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2DD5DDD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0AC951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7E063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0780CD" w14:textId="764B9A0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CC02823"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7009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M</w:t>
            </w:r>
            <w:r>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372D978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1</w:t>
            </w:r>
            <w:r>
              <w:rPr>
                <w:rFonts w:ascii="思源黑体 CN Normal" w:eastAsia="思源黑体 CN Normal" w:hAnsi="思源黑体 CN Normal"/>
                <w:kern w:val="0"/>
                <w:sz w:val="17"/>
                <w:szCs w:val="17"/>
              </w:rPr>
              <w:t>4</w:t>
            </w:r>
            <w:r>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52EC59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w:t>
            </w:r>
            <w:r>
              <w:rPr>
                <w:rFonts w:ascii="思源黑体 CN Normal" w:eastAsia="思源黑体 CN Normal" w:hAnsi="思源黑体 CN Normal" w:hint="eastAsia"/>
                <w:kern w:val="0"/>
                <w:sz w:val="17"/>
                <w:szCs w:val="17"/>
              </w:rPr>
              <w:t>MET_skip%}</w:t>
            </w:r>
          </w:p>
          <w:p w14:paraId="502238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4BF060B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FBBA9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D57A78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C2CC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B1A5873" w14:textId="5A225D6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56896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2D0CA5E"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EF0312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092EFAF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6A5DAD3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6CB03A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556F98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4AE7E5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530A29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9B213B" w14:textId="25DA91C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2D8D64D" w14:textId="77777777">
        <w:trPr>
          <w:trHeight w:val="340"/>
          <w:jc w:val="center"/>
        </w:trPr>
        <w:tc>
          <w:tcPr>
            <w:tcW w:w="3447" w:type="dxa"/>
            <w:vMerge w:val="restart"/>
            <w:tcBorders>
              <w:top w:val="nil"/>
              <w:bottom w:val="dashed" w:sz="4" w:space="0" w:color="BFBFBF"/>
              <w:right w:val="dashed" w:sz="4" w:space="0" w:color="BFBFBF"/>
            </w:tcBorders>
            <w:vAlign w:val="center"/>
          </w:tcPr>
          <w:p w14:paraId="1BE244B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52738D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59CC39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AC51D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F7D2D0"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2C5F48A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5E733FB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660B5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60D2F35" w14:textId="47230E5D"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4265C9EB" w14:textId="77777777">
        <w:trPr>
          <w:trHeight w:val="340"/>
          <w:jc w:val="center"/>
        </w:trPr>
        <w:tc>
          <w:tcPr>
            <w:tcW w:w="3447" w:type="dxa"/>
            <w:vMerge/>
            <w:tcBorders>
              <w:top w:val="dashed" w:sz="4" w:space="0" w:color="BFBFBF"/>
              <w:bottom w:val="nil"/>
              <w:right w:val="dashed" w:sz="4" w:space="0" w:color="BFBFBF"/>
            </w:tcBorders>
            <w:vAlign w:val="center"/>
          </w:tcPr>
          <w:p w14:paraId="43A21DD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5FA1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1AF695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00DCEB6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63FAEC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420D26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A346AA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EC22BF"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B3BCFC" w14:textId="08FDB4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C6D568C"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60002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97E28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71A3C4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32A964A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78691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7098898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6E12A3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71CFA3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7E58D5F" w14:textId="1DB7C3FC"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510109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99DF4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BCB02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77A249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7FCA64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284D7E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D5A888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7534D9A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8E5BA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1A2BD3" w14:textId="7B5F88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8DDC89F" w14:textId="77777777">
        <w:trPr>
          <w:trHeight w:val="340"/>
          <w:jc w:val="center"/>
        </w:trPr>
        <w:tc>
          <w:tcPr>
            <w:tcW w:w="3447" w:type="dxa"/>
            <w:vMerge w:val="restart"/>
            <w:tcBorders>
              <w:top w:val="nil"/>
              <w:bottom w:val="dashed" w:sz="4" w:space="0" w:color="BFBFBF"/>
              <w:right w:val="dashed" w:sz="4" w:space="0" w:color="BFBFBF"/>
            </w:tcBorders>
            <w:vAlign w:val="center"/>
          </w:tcPr>
          <w:p w14:paraId="64599A5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b/>
                <w:i/>
                <w:iCs/>
                <w:sz w:val="17"/>
                <w:szCs w:val="17"/>
              </w:rPr>
              <w:t>ERBB2</w:t>
            </w:r>
            <w:r>
              <w:rPr>
                <w:rFonts w:ascii="思源黑体 CN Bold" w:eastAsia="思源黑体 CN Bold" w:hAnsi="思源黑体 CN Bold" w:cs="思源黑体 CN Light" w:hint="eastAsia"/>
                <w:b/>
                <w:i/>
                <w:iCs/>
                <w:sz w:val="17"/>
                <w:szCs w:val="17"/>
              </w:rPr>
              <w:t>（H</w:t>
            </w:r>
            <w:r>
              <w:rPr>
                <w:rFonts w:ascii="思源黑体 CN Bold" w:eastAsia="思源黑体 CN Bold" w:hAnsi="思源黑体 CN Bold" w:cs="思源黑体 CN Light"/>
                <w:b/>
                <w:i/>
                <w:iCs/>
                <w:sz w:val="17"/>
                <w:szCs w:val="17"/>
              </w:rPr>
              <w:t>ER2</w:t>
            </w:r>
            <w:r>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C82F6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06A445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1_forMP.ERBB2</w:t>
            </w:r>
            <w:r>
              <w:rPr>
                <w:rFonts w:ascii="思源黑体 CN Normal" w:eastAsia="思源黑体 CN Normal" w:hAnsi="思源黑体 CN Normal" w:hint="eastAsia"/>
                <w:kern w:val="0"/>
                <w:sz w:val="17"/>
                <w:szCs w:val="17"/>
              </w:rPr>
              <w:t>_cn%}</w:t>
            </w:r>
          </w:p>
          <w:p w14:paraId="671D02C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5F0145C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EDF55F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68F28B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D2F7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454E69" w14:textId="276E9AE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C674545" w14:textId="77777777">
        <w:trPr>
          <w:trHeight w:val="340"/>
          <w:jc w:val="center"/>
        </w:trPr>
        <w:tc>
          <w:tcPr>
            <w:tcW w:w="3447" w:type="dxa"/>
            <w:vMerge/>
            <w:tcBorders>
              <w:top w:val="dashed" w:sz="4" w:space="0" w:color="BFBFBF"/>
              <w:bottom w:val="nil"/>
              <w:right w:val="dashed" w:sz="4" w:space="0" w:color="BFBFBF"/>
            </w:tcBorders>
            <w:vAlign w:val="center"/>
          </w:tcPr>
          <w:p w14:paraId="5F66314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E7CA556" w14:textId="1585C5F1"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r w:rsidR="006E547B">
              <w:rPr>
                <w:rFonts w:ascii="思源黑体 CN Normal" w:eastAsia="思源黑体 CN Normal" w:hAnsi="思源黑体 CN Normal" w:hint="eastAsia"/>
                <w:kern w:val="0"/>
                <w:sz w:val="17"/>
                <w:szCs w:val="17"/>
              </w:rPr>
              <w:t>、小片段插入缺失</w:t>
            </w:r>
          </w:p>
        </w:tc>
        <w:tc>
          <w:tcPr>
            <w:tcW w:w="3448" w:type="dxa"/>
            <w:tcBorders>
              <w:top w:val="dashed" w:sz="4" w:space="0" w:color="BFBFBF"/>
              <w:left w:val="dashed" w:sz="4" w:space="0" w:color="BFBFBF"/>
              <w:bottom w:val="nil"/>
            </w:tcBorders>
            <w:vAlign w:val="center"/>
          </w:tcPr>
          <w:p w14:paraId="12772E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1445B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67D2A54"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7ACD9A6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CA853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09B349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EDFD7D1" w14:textId="7D3DB7A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40D1D56" w14:textId="77777777">
        <w:trPr>
          <w:trHeight w:val="340"/>
          <w:jc w:val="center"/>
        </w:trPr>
        <w:tc>
          <w:tcPr>
            <w:tcW w:w="3447" w:type="dxa"/>
            <w:tcBorders>
              <w:top w:val="nil"/>
              <w:bottom w:val="nil"/>
              <w:right w:val="dashed" w:sz="4" w:space="0" w:color="BFBFBF"/>
            </w:tcBorders>
            <w:shd w:val="clear" w:color="auto" w:fill="ECECEC"/>
            <w:vAlign w:val="center"/>
          </w:tcPr>
          <w:p w14:paraId="10D9217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P</w:t>
            </w:r>
            <w:r>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74E58A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76CA460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48EC5DA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ED14F4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2EDBCD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16B999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EFE70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107960" w14:textId="297E1790"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D95B1BB" w14:textId="77777777">
        <w:trPr>
          <w:trHeight w:val="340"/>
          <w:jc w:val="center"/>
        </w:trPr>
        <w:tc>
          <w:tcPr>
            <w:tcW w:w="3447" w:type="dxa"/>
            <w:tcBorders>
              <w:top w:val="nil"/>
              <w:bottom w:val="nil"/>
              <w:right w:val="dashed" w:sz="4" w:space="0" w:color="BFBFBF"/>
            </w:tcBorders>
            <w:shd w:val="clear" w:color="auto" w:fill="auto"/>
            <w:vAlign w:val="center"/>
          </w:tcPr>
          <w:p w14:paraId="062B2E55"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419D2E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62F87B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71B8EBA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5E354A9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3D7B9C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A3C7B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5FD1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4605F506" w14:textId="2FE348A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7C11B4A" w14:textId="77777777">
        <w:trPr>
          <w:trHeight w:val="340"/>
          <w:jc w:val="center"/>
        </w:trPr>
        <w:tc>
          <w:tcPr>
            <w:tcW w:w="3447" w:type="dxa"/>
            <w:tcBorders>
              <w:top w:val="nil"/>
              <w:bottom w:val="nil"/>
              <w:right w:val="dashed" w:sz="4" w:space="0" w:color="BFBFBF"/>
            </w:tcBorders>
            <w:shd w:val="clear" w:color="auto" w:fill="ECECEC"/>
            <w:vAlign w:val="center"/>
          </w:tcPr>
          <w:p w14:paraId="22D048DF"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P</w:t>
            </w:r>
            <w:r>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2B88694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90B84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09EBB3D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325DE33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6E1A4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965D4E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A4A2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B3ABF14" w14:textId="40EB2AD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5F4C21E" w14:textId="77777777">
        <w:trPr>
          <w:trHeight w:val="340"/>
          <w:jc w:val="center"/>
        </w:trPr>
        <w:tc>
          <w:tcPr>
            <w:tcW w:w="3447" w:type="dxa"/>
            <w:vMerge w:val="restart"/>
            <w:tcBorders>
              <w:top w:val="nil"/>
              <w:bottom w:val="dashed" w:sz="4" w:space="0" w:color="BFBFBF"/>
              <w:right w:val="dashed" w:sz="4" w:space="0" w:color="BFBFBF"/>
            </w:tcBorders>
            <w:vAlign w:val="center"/>
          </w:tcPr>
          <w:p w14:paraId="1640A22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489880F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04195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1_forMP.FGFR2_sv</w:t>
            </w:r>
            <w:r>
              <w:rPr>
                <w:rFonts w:ascii="思源黑体 CN Normal" w:eastAsia="思源黑体 CN Normal" w:hAnsi="思源黑体 CN Normal" w:hint="eastAsia"/>
                <w:kern w:val="0"/>
                <w:sz w:val="17"/>
                <w:szCs w:val="17"/>
              </w:rPr>
              <w:t>%}</w:t>
            </w:r>
          </w:p>
          <w:p w14:paraId="704D772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1_forMP.FGFR2_sv</w:t>
            </w:r>
            <w:r>
              <w:rPr>
                <w:rFonts w:ascii="思源黑体 CN Normal" w:eastAsia="思源黑体 CN Normal" w:hAnsi="思源黑体 CN Normal" w:hint="eastAsia"/>
                <w:kern w:val="0"/>
                <w:sz w:val="17"/>
                <w:szCs w:val="17"/>
              </w:rPr>
              <w:t>%}</w:t>
            </w:r>
          </w:p>
          <w:p w14:paraId="66E0C46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7DB3D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0D5CC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51608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D984751" w14:textId="6955F18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4BA2DF4" w14:textId="77777777">
        <w:trPr>
          <w:trHeight w:val="340"/>
          <w:jc w:val="center"/>
        </w:trPr>
        <w:tc>
          <w:tcPr>
            <w:tcW w:w="3447" w:type="dxa"/>
            <w:vMerge/>
            <w:tcBorders>
              <w:top w:val="dashed" w:sz="4" w:space="0" w:color="BFBFBF"/>
              <w:bottom w:val="nil"/>
              <w:right w:val="dashed" w:sz="4" w:space="0" w:color="BFBFBF"/>
            </w:tcBorders>
            <w:vAlign w:val="center"/>
          </w:tcPr>
          <w:p w14:paraId="49C7F4F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70E133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44CF4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1_forMP.FGFR2_snv</w:t>
            </w:r>
            <w:r>
              <w:rPr>
                <w:rFonts w:ascii="思源黑体 CN Normal" w:eastAsia="思源黑体 CN Normal" w:hAnsi="思源黑体 CN Normal" w:hint="eastAsia"/>
                <w:kern w:val="0"/>
                <w:sz w:val="17"/>
                <w:szCs w:val="17"/>
              </w:rPr>
              <w:t>%}</w:t>
            </w:r>
          </w:p>
          <w:p w14:paraId="575322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1_forMP.FGFR2_snv</w:t>
            </w:r>
            <w:r>
              <w:rPr>
                <w:rFonts w:ascii="思源黑体 CN Normal" w:eastAsia="思源黑体 CN Normal" w:hAnsi="思源黑体 CN Normal" w:hint="eastAsia"/>
                <w:kern w:val="0"/>
                <w:sz w:val="17"/>
                <w:szCs w:val="17"/>
              </w:rPr>
              <w:t>%}</w:t>
            </w:r>
          </w:p>
          <w:p w14:paraId="2B6EEF8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9E6FDC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DA3AEC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B7544E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204944E" w14:textId="3CE0999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3D87BC5"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0581DDA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2204A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7F55F1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1_forMP.FGFR3_sv</w:t>
            </w:r>
            <w:r>
              <w:rPr>
                <w:rFonts w:ascii="思源黑体 CN Normal" w:eastAsia="思源黑体 CN Normal" w:hAnsi="思源黑体 CN Normal" w:hint="eastAsia"/>
                <w:kern w:val="0"/>
                <w:sz w:val="17"/>
                <w:szCs w:val="17"/>
              </w:rPr>
              <w:t>%}</w:t>
            </w:r>
          </w:p>
          <w:p w14:paraId="4B4EFA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1_forMP.FGFR3_sv</w:t>
            </w:r>
            <w:r>
              <w:rPr>
                <w:rFonts w:ascii="思源黑体 CN Normal" w:eastAsia="思源黑体 CN Normal" w:hAnsi="思源黑体 CN Normal" w:hint="eastAsia"/>
                <w:kern w:val="0"/>
                <w:sz w:val="17"/>
                <w:szCs w:val="17"/>
              </w:rPr>
              <w:t>%}</w:t>
            </w:r>
          </w:p>
          <w:p w14:paraId="2FF0FE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B4F08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1FB41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0F195B0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CC334B" w14:textId="5AC5DC6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C6E9A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310FEE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E0F78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41D5E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1_forMP.FGFR3_snv</w:t>
            </w:r>
            <w:r>
              <w:rPr>
                <w:rFonts w:ascii="思源黑体 CN Normal" w:eastAsia="思源黑体 CN Normal" w:hAnsi="思源黑体 CN Normal" w:hint="eastAsia"/>
                <w:kern w:val="0"/>
                <w:sz w:val="17"/>
                <w:szCs w:val="17"/>
              </w:rPr>
              <w:t>%}</w:t>
            </w:r>
          </w:p>
          <w:p w14:paraId="65CEA5E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1_forMP.FGFR3_snv</w:t>
            </w:r>
            <w:r>
              <w:rPr>
                <w:rFonts w:ascii="思源黑体 CN Normal" w:eastAsia="思源黑体 CN Normal" w:hAnsi="思源黑体 CN Normal" w:hint="eastAsia"/>
                <w:kern w:val="0"/>
                <w:sz w:val="17"/>
                <w:szCs w:val="17"/>
              </w:rPr>
              <w:t>%}</w:t>
            </w:r>
          </w:p>
          <w:p w14:paraId="43C03F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13FBA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4DA067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37DB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284052B" w14:textId="28E4F66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6925D08" w14:textId="77777777">
        <w:trPr>
          <w:trHeight w:val="340"/>
          <w:jc w:val="center"/>
        </w:trPr>
        <w:tc>
          <w:tcPr>
            <w:tcW w:w="3447" w:type="dxa"/>
            <w:tcBorders>
              <w:top w:val="nil"/>
              <w:bottom w:val="nil"/>
              <w:right w:val="dashed" w:sz="4" w:space="0" w:color="BFBFBF"/>
            </w:tcBorders>
            <w:vAlign w:val="center"/>
          </w:tcPr>
          <w:p w14:paraId="72FEC439"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32BAA8A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12E6B0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1_forMP.NTRK1_sv</w:t>
            </w:r>
            <w:r>
              <w:rPr>
                <w:rFonts w:ascii="思源黑体 CN Normal" w:eastAsia="思源黑体 CN Normal" w:hAnsi="思源黑体 CN Normal" w:hint="eastAsia"/>
                <w:kern w:val="0"/>
                <w:sz w:val="17"/>
                <w:szCs w:val="17"/>
              </w:rPr>
              <w:t>%}</w:t>
            </w:r>
          </w:p>
          <w:p w14:paraId="371F1AD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1_forMP.NTRK1_sv</w:t>
            </w:r>
            <w:r>
              <w:rPr>
                <w:rFonts w:ascii="思源黑体 CN Normal" w:eastAsia="思源黑体 CN Normal" w:hAnsi="思源黑体 CN Normal" w:hint="eastAsia"/>
                <w:kern w:val="0"/>
                <w:sz w:val="17"/>
                <w:szCs w:val="17"/>
              </w:rPr>
              <w:t>%}</w:t>
            </w:r>
          </w:p>
          <w:p w14:paraId="3F56802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47F394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FC51BD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CA69E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DE508E0" w14:textId="0B4E092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BF394EF" w14:textId="77777777">
        <w:trPr>
          <w:trHeight w:val="340"/>
          <w:jc w:val="center"/>
        </w:trPr>
        <w:tc>
          <w:tcPr>
            <w:tcW w:w="3447" w:type="dxa"/>
            <w:tcBorders>
              <w:top w:val="nil"/>
              <w:bottom w:val="nil"/>
              <w:right w:val="dashed" w:sz="4" w:space="0" w:color="BFBFBF"/>
            </w:tcBorders>
            <w:shd w:val="clear" w:color="auto" w:fill="ECECEC"/>
            <w:vAlign w:val="center"/>
          </w:tcPr>
          <w:p w14:paraId="0807C5B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2D38ADB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113E62F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1_forMP.NTRK2_sv</w:t>
            </w:r>
            <w:r>
              <w:rPr>
                <w:rFonts w:ascii="思源黑体 CN Normal" w:eastAsia="思源黑体 CN Normal" w:hAnsi="思源黑体 CN Normal" w:hint="eastAsia"/>
                <w:kern w:val="0"/>
                <w:sz w:val="17"/>
                <w:szCs w:val="17"/>
              </w:rPr>
              <w:t>%}</w:t>
            </w:r>
          </w:p>
          <w:p w14:paraId="216830C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1_forMP.NTRK2_sv</w:t>
            </w:r>
            <w:r>
              <w:rPr>
                <w:rFonts w:ascii="思源黑体 CN Normal" w:eastAsia="思源黑体 CN Normal" w:hAnsi="思源黑体 CN Normal" w:hint="eastAsia"/>
                <w:kern w:val="0"/>
                <w:sz w:val="17"/>
                <w:szCs w:val="17"/>
              </w:rPr>
              <w:t>%}</w:t>
            </w:r>
          </w:p>
          <w:p w14:paraId="3524AE0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B34BA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0D916B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348530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6DDE3C" w14:textId="38A6EFE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9CF23D4" w14:textId="77777777">
        <w:trPr>
          <w:trHeight w:val="340"/>
          <w:jc w:val="center"/>
        </w:trPr>
        <w:tc>
          <w:tcPr>
            <w:tcW w:w="3447" w:type="dxa"/>
            <w:tcBorders>
              <w:top w:val="nil"/>
              <w:bottom w:val="nil"/>
              <w:right w:val="dashed" w:sz="4" w:space="0" w:color="BFBFBF"/>
            </w:tcBorders>
            <w:vAlign w:val="center"/>
          </w:tcPr>
          <w:p w14:paraId="4AA59FD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4EF0EC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515937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1_forMP.NTRK3_sv</w:t>
            </w:r>
            <w:r>
              <w:rPr>
                <w:rFonts w:ascii="思源黑体 CN Normal" w:eastAsia="思源黑体 CN Normal" w:hAnsi="思源黑体 CN Normal" w:hint="eastAsia"/>
                <w:kern w:val="0"/>
                <w:sz w:val="17"/>
                <w:szCs w:val="17"/>
              </w:rPr>
              <w:t>%}</w:t>
            </w:r>
          </w:p>
          <w:p w14:paraId="27C71E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1_forMP.NTRK3_sv</w:t>
            </w:r>
            <w:r>
              <w:rPr>
                <w:rFonts w:ascii="思源黑体 CN Normal" w:eastAsia="思源黑体 CN Normal" w:hAnsi="思源黑体 CN Normal" w:hint="eastAsia"/>
                <w:kern w:val="0"/>
                <w:sz w:val="17"/>
                <w:szCs w:val="17"/>
              </w:rPr>
              <w:t>%}</w:t>
            </w:r>
          </w:p>
          <w:p w14:paraId="1CDCF43F"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hint="eastAsia"/>
                <w:color w:val="FF0000"/>
                <w:kern w:val="0"/>
                <w:sz w:val="17"/>
                <w:szCs w:val="17"/>
              </w:rPr>
              <w:lastRenderedPageBreak/>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6392D7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3568FD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AD96D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B42A80" w14:textId="0240D59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8E8950F" w14:textId="77777777">
        <w:trPr>
          <w:trHeight w:val="340"/>
          <w:jc w:val="center"/>
        </w:trPr>
        <w:tc>
          <w:tcPr>
            <w:tcW w:w="3447" w:type="dxa"/>
            <w:tcBorders>
              <w:top w:val="nil"/>
              <w:bottom w:val="nil"/>
              <w:right w:val="dashed" w:sz="4" w:space="0" w:color="BFBFBF"/>
            </w:tcBorders>
            <w:shd w:val="clear" w:color="auto" w:fill="ECECEC"/>
            <w:vAlign w:val="center"/>
          </w:tcPr>
          <w:p w14:paraId="3A9E3FC0"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I</w:t>
            </w:r>
            <w:r>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64008A6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018F198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1_forMP.IDH1_snv</w:t>
            </w:r>
            <w:r>
              <w:rPr>
                <w:rFonts w:ascii="思源黑体 CN Normal" w:eastAsia="思源黑体 CN Normal" w:hAnsi="思源黑体 CN Normal" w:hint="eastAsia"/>
                <w:kern w:val="0"/>
                <w:sz w:val="17"/>
                <w:szCs w:val="17"/>
              </w:rPr>
              <w:t>%}</w:t>
            </w:r>
          </w:p>
          <w:p w14:paraId="69D3CC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1_forMP.IDH1_snv</w:t>
            </w:r>
            <w:r>
              <w:rPr>
                <w:rFonts w:ascii="思源黑体 CN Normal" w:eastAsia="思源黑体 CN Normal" w:hAnsi="思源黑体 CN Normal" w:hint="eastAsia"/>
                <w:kern w:val="0"/>
                <w:sz w:val="17"/>
                <w:szCs w:val="17"/>
              </w:rPr>
              <w:t>%}</w:t>
            </w:r>
          </w:p>
          <w:p w14:paraId="7D4CBCA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03EE43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66B2006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5C6F0B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C99F15" w14:textId="4C0DB99B"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6DB8935" w14:textId="77777777">
        <w:trPr>
          <w:trHeight w:val="340"/>
          <w:jc w:val="center"/>
        </w:trPr>
        <w:tc>
          <w:tcPr>
            <w:tcW w:w="3447" w:type="dxa"/>
            <w:tcBorders>
              <w:top w:val="nil"/>
              <w:bottom w:val="single" w:sz="4" w:space="0" w:color="1E7648"/>
              <w:right w:val="dashed" w:sz="4" w:space="0" w:color="BFBFBF"/>
            </w:tcBorders>
            <w:shd w:val="clear" w:color="auto" w:fill="auto"/>
            <w:vAlign w:val="center"/>
          </w:tcPr>
          <w:p w14:paraId="3DAB55A3"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I</w:t>
            </w:r>
            <w:r>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71012B5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30EE6F1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1_forMP.IDH2_snv</w:t>
            </w:r>
            <w:r>
              <w:rPr>
                <w:rFonts w:ascii="思源黑体 CN Normal" w:eastAsia="思源黑体 CN Normal" w:hAnsi="思源黑体 CN Normal" w:hint="eastAsia"/>
                <w:kern w:val="0"/>
                <w:sz w:val="17"/>
                <w:szCs w:val="17"/>
              </w:rPr>
              <w:t>%}</w:t>
            </w:r>
          </w:p>
          <w:p w14:paraId="4627F14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for a in </w:t>
            </w:r>
            <w:proofErr w:type="gramStart"/>
            <w:r>
              <w:rPr>
                <w:rFonts w:ascii="思源黑体 CN Normal" w:eastAsia="思源黑体 CN Normal" w:hAnsi="思源黑体 CN Normal"/>
                <w:kern w:val="0"/>
                <w:sz w:val="17"/>
                <w:szCs w:val="17"/>
              </w:rPr>
              <w:t>var.cdx.format</w:t>
            </w:r>
            <w:proofErr w:type="gramEnd"/>
            <w:r>
              <w:rPr>
                <w:rFonts w:ascii="思源黑体 CN Normal" w:eastAsia="思源黑体 CN Normal" w:hAnsi="思源黑体 CN Normal"/>
                <w:kern w:val="0"/>
                <w:sz w:val="17"/>
                <w:szCs w:val="17"/>
              </w:rPr>
              <w:t>1_forMP.IDH2_snv</w:t>
            </w:r>
            <w:r>
              <w:rPr>
                <w:rFonts w:ascii="思源黑体 CN Normal" w:eastAsia="思源黑体 CN Normal" w:hAnsi="思源黑体 CN Normal" w:hint="eastAsia"/>
                <w:kern w:val="0"/>
                <w:sz w:val="17"/>
                <w:szCs w:val="17"/>
              </w:rPr>
              <w:t>%}</w:t>
            </w:r>
          </w:p>
          <w:p w14:paraId="05605F0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D2968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8AA40F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68AC5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4E8ED11" w14:textId="24B7747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2F2B7C8A"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32557C25"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p>
    <w:p w14:paraId="14887242"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51940725" w14:textId="23168D7F"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5 </w:t>
      </w:r>
      <w:r>
        <w:rPr>
          <w:rFonts w:ascii="思源黑体 CN Bold" w:eastAsia="思源黑体 CN Bold" w:hAnsi="思源黑体 CN Bold" w:cstheme="minorBidi" w:hint="eastAsia"/>
          <w:color w:val="1E7648"/>
          <w:sz w:val="21"/>
          <w:szCs w:val="21"/>
        </w:rPr>
        <w:t>免疫检查点抑制剂疗效相关标志物</w:t>
      </w:r>
      <w:r>
        <w:rPr>
          <w:rFonts w:ascii="思源黑体 CN Bold" w:eastAsia="思源黑体 CN Bold" w:hAnsi="思源黑体 CN Bold" w:cstheme="minorBidi"/>
          <w:color w:val="1E7648"/>
          <w:sz w:val="21"/>
          <w:szCs w:val="21"/>
        </w:rPr>
        <w:t xml:space="preserve"> </w:t>
      </w:r>
    </w:p>
    <w:p w14:paraId="333F04B9" w14:textId="78BCF6F5" w:rsidR="00257A0C" w:rsidRPr="00257A0C" w:rsidRDefault="00257A0C" w:rsidP="00257A0C">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4E1FCA" w14:paraId="3E8FC4A5" w14:textId="77777777">
        <w:trPr>
          <w:trHeight w:val="454"/>
          <w:jc w:val="center"/>
        </w:trPr>
        <w:tc>
          <w:tcPr>
            <w:tcW w:w="10342" w:type="dxa"/>
            <w:gridSpan w:val="2"/>
            <w:tcBorders>
              <w:top w:val="nil"/>
              <w:left w:val="nil"/>
              <w:bottom w:val="nil"/>
              <w:right w:val="single" w:sz="4" w:space="0" w:color="1E7648"/>
            </w:tcBorders>
            <w:shd w:val="clear" w:color="auto" w:fill="1E7648"/>
            <w:vAlign w:val="center"/>
          </w:tcPr>
          <w:p w14:paraId="36E306FC"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PD-L1蛋白表达</w:t>
            </w:r>
          </w:p>
        </w:tc>
      </w:tr>
      <w:tr w:rsidR="004E1FCA" w14:paraId="1FE27851" w14:textId="77777777">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C77B247"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6FF1A73" w14:textId="57CD11A6" w:rsidR="004E1FCA" w:rsidRDefault="00257A0C">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w:t>
            </w:r>
            <w:proofErr w:type="gramStart"/>
            <w:r w:rsidRPr="00226A37">
              <w:rPr>
                <w:rFonts w:ascii="思源黑体 CN Bold" w:eastAsia="思源黑体 CN Bold" w:hAnsi="思源黑体 CN Bold" w:hint="eastAsia"/>
                <w:b/>
                <w:color w:val="1E7648"/>
                <w:sz w:val="18"/>
                <w:szCs w:val="18"/>
              </w:rPr>
              <w:t>”</w:t>
            </w:r>
            <w:proofErr w:type="gramEnd"/>
            <w:r w:rsidRPr="00226A37">
              <w:rPr>
                <w:rFonts w:ascii="思源黑体 CN Bold" w:eastAsia="思源黑体 CN Bold" w:hAnsi="思源黑体 CN Bold" w:hint="eastAsia"/>
                <w:b/>
                <w:color w:val="1E7648"/>
                <w:sz w:val="18"/>
                <w:szCs w:val="18"/>
              </w:rPr>
              <w:t>阴性</w:t>
            </w:r>
            <w:proofErr w:type="gramStart"/>
            <w:r w:rsidRPr="00226A37">
              <w:rPr>
                <w:rFonts w:ascii="思源黑体 CN Bold" w:eastAsia="思源黑体 CN Bold" w:hAnsi="思源黑体 CN Bold" w:hint="eastAsia"/>
                <w:b/>
                <w:color w:val="1E7648"/>
                <w:sz w:val="18"/>
                <w:szCs w:val="18"/>
              </w:rPr>
              <w:t>”</w:t>
            </w:r>
            <w:proofErr w:type="gramEnd"/>
            <w:r w:rsidRPr="00226A37">
              <w:rPr>
                <w:rFonts w:ascii="思源黑体 CN Bold" w:eastAsia="思源黑体 CN Bold" w:hAnsi="思源黑体 CN Bold" w:hint="eastAsia"/>
                <w:b/>
                <w:color w:val="1E7648"/>
                <w:sz w:val="18"/>
                <w:szCs w:val="18"/>
              </w:rPr>
              <w:t>%}阴性{%else%}阳性，{{pdl1.type}}为{{pdl1.value}}{%endif%}</w:t>
            </w:r>
          </w:p>
        </w:tc>
      </w:tr>
      <w:tr w:rsidR="004E1FCA" w14:paraId="047C9E74" w14:textId="77777777">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4E2E6E14"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6641C703" w14:textId="7383A26E" w:rsidR="004E1FCA" w:rsidRDefault="00257A0C">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BFB3B6B" wp14:editId="10232941">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4E1FCA" w14:paraId="70964B1A" w14:textId="77777777">
        <w:trPr>
          <w:trHeight w:val="1408"/>
          <w:jc w:val="center"/>
        </w:trPr>
        <w:tc>
          <w:tcPr>
            <w:tcW w:w="2126" w:type="dxa"/>
            <w:tcBorders>
              <w:top w:val="nil"/>
              <w:left w:val="nil"/>
              <w:bottom w:val="single" w:sz="4" w:space="0" w:color="1E7648"/>
              <w:right w:val="dashed" w:sz="4" w:space="0" w:color="BFBFBF"/>
            </w:tcBorders>
            <w:shd w:val="clear" w:color="auto" w:fill="ECECEC"/>
            <w:vAlign w:val="center"/>
          </w:tcPr>
          <w:p w14:paraId="3BD76BE2" w14:textId="77777777" w:rsidR="004E1FCA" w:rsidRDefault="00000000">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5252893A" w14:textId="77777777" w:rsidR="004E1FCA" w:rsidRDefault="00000000">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PD-L1表达是目前PD-1/PD-L1治疗较为明确的疗效预测因子之一。目前多个抗PD-1/PD-L1</w:t>
            </w:r>
            <w:proofErr w:type="gramStart"/>
            <w:r>
              <w:rPr>
                <w:rFonts w:ascii="思源黑体 CN Normal" w:eastAsia="思源黑体 CN Normal" w:hAnsi="思源黑体 CN Normal" w:hint="eastAsia"/>
                <w:sz w:val="17"/>
                <w:szCs w:val="17"/>
              </w:rPr>
              <w:t>单抗类药物</w:t>
            </w:r>
            <w:proofErr w:type="gramEnd"/>
            <w:r>
              <w:rPr>
                <w:rFonts w:ascii="思源黑体 CN Normal" w:eastAsia="思源黑体 CN Normal" w:hAnsi="思源黑体 CN Normal" w:hint="eastAsia"/>
                <w:sz w:val="17"/>
                <w:szCs w:val="17"/>
              </w:rPr>
              <w:t>已获得FDA、NMPA批准上市用于多个肿瘤适应症，包括恶性黑色素瘤、非小细胞肺癌（NSCLC）、食管癌、胃癌、肾细胞癌、尿路上皮癌等。TPS≥1％为PD-L1表达</w:t>
            </w:r>
            <w:proofErr w:type="gramStart"/>
            <w:r>
              <w:rPr>
                <w:rFonts w:ascii="思源黑体 CN Normal" w:eastAsia="思源黑体 CN Normal" w:hAnsi="思源黑体 CN Normal" w:hint="eastAsia"/>
                <w:sz w:val="17"/>
                <w:szCs w:val="17"/>
              </w:rPr>
              <w:t>阳性低</w:t>
            </w:r>
            <w:proofErr w:type="gramEnd"/>
            <w:r>
              <w:rPr>
                <w:rFonts w:ascii="思源黑体 CN Normal" w:eastAsia="思源黑体 CN Normal" w:hAnsi="思源黑体 CN Normal" w:hint="eastAsia"/>
                <w:sz w:val="17"/>
                <w:szCs w:val="17"/>
              </w:rPr>
              <w:t>表达，TPS≥50％为PD-L1阳性高表达。1≤CPS≤9为PD-L1</w:t>
            </w:r>
            <w:proofErr w:type="gramStart"/>
            <w:r>
              <w:rPr>
                <w:rFonts w:ascii="思源黑体 CN Normal" w:eastAsia="思源黑体 CN Normal" w:hAnsi="思源黑体 CN Normal" w:hint="eastAsia"/>
                <w:sz w:val="17"/>
                <w:szCs w:val="17"/>
              </w:rPr>
              <w:t>阳性低</w:t>
            </w:r>
            <w:proofErr w:type="gramEnd"/>
            <w:r>
              <w:rPr>
                <w:rFonts w:ascii="思源黑体 CN Normal" w:eastAsia="思源黑体 CN Normal" w:hAnsi="思源黑体 CN Normal" w:hint="eastAsia"/>
                <w:sz w:val="17"/>
                <w:szCs w:val="17"/>
              </w:rPr>
              <w:t>表达，CPS≥10为PD-L1阳性高表达。</w:t>
            </w:r>
          </w:p>
        </w:tc>
      </w:tr>
    </w:tbl>
    <w:p w14:paraId="50CC2133"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2228C00"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本次PD-L1蛋白表达检测采用免疫组织化学法检测，所用试剂为</w:t>
      </w:r>
      <w:r>
        <w:rPr>
          <w:rFonts w:ascii="思源黑体 CN Normal" w:eastAsia="思源黑体 CN Normal" w:hAnsi="思源黑体 CN Normal"/>
          <w:color w:val="595959"/>
          <w:sz w:val="15"/>
          <w:szCs w:val="15"/>
        </w:rPr>
        <w:t>艾德生物</w:t>
      </w:r>
      <w:r>
        <w:rPr>
          <w:rFonts w:ascii="思源黑体 CN Normal" w:eastAsia="思源黑体 CN Normal" w:hAnsi="思源黑体 CN Normal" w:hint="eastAsia"/>
          <w:color w:val="595959"/>
          <w:sz w:val="15"/>
          <w:szCs w:val="15"/>
        </w:rPr>
        <w:t>开发并已</w:t>
      </w:r>
      <w:r>
        <w:rPr>
          <w:rFonts w:ascii="思源黑体 CN Normal" w:eastAsia="思源黑体 CN Normal" w:hAnsi="思源黑体 CN Normal"/>
          <w:color w:val="595959"/>
          <w:sz w:val="15"/>
          <w:szCs w:val="15"/>
        </w:rPr>
        <w:t>获批上市</w:t>
      </w:r>
      <w:r>
        <w:rPr>
          <w:rFonts w:ascii="思源黑体 CN Normal" w:eastAsia="思源黑体 CN Normal" w:hAnsi="思源黑体 CN Normal" w:hint="eastAsia"/>
          <w:color w:val="595959"/>
          <w:sz w:val="15"/>
          <w:szCs w:val="15"/>
        </w:rPr>
        <w:t>的</w:t>
      </w:r>
      <w:r>
        <w:rPr>
          <w:rFonts w:ascii="思源黑体 CN Normal" w:eastAsia="思源黑体 CN Normal" w:hAnsi="思源黑体 CN Normal"/>
          <w:color w:val="595959"/>
          <w:sz w:val="15"/>
          <w:szCs w:val="15"/>
        </w:rPr>
        <w:t>PD-L1抗体</w:t>
      </w:r>
      <w:r>
        <w:rPr>
          <w:rFonts w:ascii="思源黑体 CN Normal" w:eastAsia="思源黑体 CN Normal" w:hAnsi="思源黑体 CN Normal" w:hint="eastAsia"/>
          <w:color w:val="595959"/>
          <w:sz w:val="15"/>
          <w:szCs w:val="15"/>
        </w:rPr>
        <w:t>检测</w:t>
      </w:r>
      <w:r>
        <w:rPr>
          <w:rFonts w:ascii="思源黑体 CN Normal" w:eastAsia="思源黑体 CN Normal" w:hAnsi="思源黑体 CN Normal"/>
          <w:color w:val="595959"/>
          <w:sz w:val="15"/>
          <w:szCs w:val="15"/>
        </w:rPr>
        <w:t>试剂（免疫组织化学法），注册证</w:t>
      </w:r>
      <w:proofErr w:type="gramStart"/>
      <w:r>
        <w:rPr>
          <w:rFonts w:ascii="思源黑体 CN Normal" w:eastAsia="思源黑体 CN Normal" w:hAnsi="思源黑体 CN Normal"/>
          <w:color w:val="595959"/>
          <w:sz w:val="15"/>
          <w:szCs w:val="15"/>
        </w:rPr>
        <w:t>编号国械注准</w:t>
      </w:r>
      <w:proofErr w:type="gramEnd"/>
      <w:r>
        <w:rPr>
          <w:rFonts w:ascii="思源黑体 CN Normal" w:eastAsia="思源黑体 CN Normal" w:hAnsi="思源黑体 CN Normal"/>
          <w:color w:val="595959"/>
          <w:sz w:val="15"/>
          <w:szCs w:val="15"/>
        </w:rPr>
        <w:t>20223400313，单克隆抗体编号E1L3N</w:t>
      </w:r>
      <w:r>
        <w:rPr>
          <w:rFonts w:ascii="思源黑体 CN Normal" w:eastAsia="思源黑体 CN Normal" w:hAnsi="思源黑体 CN Normal" w:hint="eastAsia"/>
          <w:color w:val="595959"/>
          <w:sz w:val="15"/>
          <w:szCs w:val="15"/>
        </w:rPr>
        <w:t>。</w:t>
      </w:r>
    </w:p>
    <w:p w14:paraId="4261BA1C"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3A2DA368" w14:textId="77777777" w:rsidR="004E1FCA" w:rsidRDefault="004E1FCA"/>
    <w:p w14:paraId="03E2A174" w14:textId="77777777" w:rsidR="004E1FCA" w:rsidRDefault="00000000">
      <w:r>
        <w:br w:type="page"/>
      </w:r>
    </w:p>
    <w:p w14:paraId="179DD408" w14:textId="1D4C68C4" w:rsidR="00257A0C" w:rsidRPr="0065708B" w:rsidRDefault="00257A0C">
      <w:pPr>
        <w:spacing w:line="20" w:lineRule="exact"/>
        <w:rPr>
          <w:rFonts w:ascii="思源黑体 CN Normal" w:eastAsia="思源黑体 CN Normal" w:hAnsi="思源黑体 CN Normal"/>
          <w:color w:val="404040" w:themeColor="text1" w:themeTint="BF"/>
          <w:sz w:val="15"/>
          <w:szCs w:val="15"/>
        </w:rPr>
      </w:pPr>
    </w:p>
    <w:p w14:paraId="6F438D93" w14:textId="359EE5EA" w:rsidR="0065708B" w:rsidRDefault="0065708B">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5708B" w14:paraId="47564B74" w14:textId="77777777" w:rsidTr="005A1D40">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70996220" w14:textId="77777777" w:rsidR="0065708B" w:rsidRDefault="0065708B" w:rsidP="005A1D40">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65708B" w14:paraId="1E354AB0"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4997549" w14:textId="77777777" w:rsidR="0065708B" w:rsidRDefault="0065708B" w:rsidP="005A1D4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65708B" w14:paraId="5F3CC292"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7D7EFB41" w14:textId="77777777" w:rsidR="0065708B" w:rsidRDefault="0065708B" w:rsidP="005A1D4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B79EB19" w14:textId="53A17908" w:rsidR="0065708B" w:rsidRDefault="0065708B" w:rsidP="005A1D40">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w:t>
            </w:r>
            <w:proofErr w:type="spellStart"/>
            <w:r w:rsidRPr="00F05CE8">
              <w:rPr>
                <w:rFonts w:ascii="思源黑体 CN Bold" w:eastAsia="思源黑体 CN Bold" w:hAnsi="思源黑体 CN Bold"/>
                <w:b/>
                <w:color w:val="1E7648"/>
                <w:sz w:val="18"/>
                <w:szCs w:val="18"/>
              </w:rPr>
              <w:t>tmb.TMB_value</w:t>
            </w:r>
            <w:proofErr w:type="spellEnd"/>
            <w:r w:rsidRPr="00F05CE8">
              <w:rPr>
                <w:rFonts w:ascii="思源黑体 CN Bold" w:eastAsia="思源黑体 CN Bold" w:hAnsi="思源黑体 CN Bold"/>
                <w:b/>
                <w:color w:val="1E7648"/>
                <w:sz w:val="18"/>
                <w:szCs w:val="18"/>
              </w:rPr>
              <w:t xml:space="preserve">}} </w:t>
            </w:r>
            <w:proofErr w:type="spellStart"/>
            <w:r w:rsidRPr="00F05CE8">
              <w:rPr>
                <w:rFonts w:ascii="思源黑体 CN Bold" w:eastAsia="思源黑体 CN Bold" w:hAnsi="思源黑体 CN Bold"/>
                <w:b/>
                <w:color w:val="1E7648"/>
                <w:sz w:val="18"/>
                <w:szCs w:val="18"/>
              </w:rPr>
              <w:t>Muts</w:t>
            </w:r>
            <w:proofErr w:type="spellEnd"/>
            <w:r w:rsidRPr="00F05CE8">
              <w:rPr>
                <w:rFonts w:ascii="思源黑体 CN Bold" w:eastAsia="思源黑体 CN Bold" w:hAnsi="思源黑体 CN Bold"/>
                <w:b/>
                <w:color w:val="1E7648"/>
                <w:sz w:val="18"/>
                <w:szCs w:val="18"/>
              </w:rPr>
              <w:t>/Mb, {{</w:t>
            </w:r>
            <w:proofErr w:type="spellStart"/>
            <w:r w:rsidRPr="00F05CE8">
              <w:rPr>
                <w:rFonts w:ascii="思源黑体 CN Bold" w:eastAsia="思源黑体 CN Bold" w:hAnsi="思源黑体 CN Bold"/>
                <w:b/>
                <w:color w:val="1E7648"/>
                <w:sz w:val="18"/>
                <w:szCs w:val="18"/>
              </w:rPr>
              <w:t>tmb.var_id</w:t>
            </w:r>
            <w:proofErr w:type="spellEnd"/>
            <w:r w:rsidRPr="00F05CE8">
              <w:rPr>
                <w:rFonts w:ascii="思源黑体 CN Bold" w:eastAsia="思源黑体 CN Bold" w:hAnsi="思源黑体 CN Bold"/>
                <w:b/>
                <w:color w:val="1E7648"/>
                <w:sz w:val="18"/>
                <w:szCs w:val="18"/>
              </w:rPr>
              <w:t>}}</w:t>
            </w:r>
          </w:p>
        </w:tc>
      </w:tr>
      <w:tr w:rsidR="0065708B" w14:paraId="0F5362D8"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3901467D"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4FA70F1F"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proofErr w:type="spellStart"/>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roofErr w:type="spellEnd"/>
            <w:r>
              <w:rPr>
                <w:rFonts w:ascii="思源黑体 CN Bold" w:eastAsia="思源黑体 CN Bold" w:hAnsi="思源黑体 CN Bold" w:hint="eastAsia"/>
                <w:b/>
                <w:color w:val="1E7648"/>
                <w:sz w:val="18"/>
                <w:szCs w:val="18"/>
              </w:rPr>
              <w:t>%}</w:t>
            </w:r>
          </w:p>
          <w:p w14:paraId="56FC0355"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proofErr w:type="spellStart"/>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roofErr w:type="spellEnd"/>
            <w:r>
              <w:rPr>
                <w:rFonts w:ascii="思源黑体 CN Bold" w:eastAsia="思源黑体 CN Bold" w:hAnsi="思源黑体 CN Bold"/>
                <w:b/>
                <w:color w:val="1E7648"/>
                <w:sz w:val="18"/>
                <w:szCs w:val="18"/>
              </w:rPr>
              <w:t>}}</w:t>
            </w:r>
          </w:p>
          <w:p w14:paraId="00F9EF06" w14:textId="1D18C360"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65708B" w14:paraId="0FD5CC79"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D03ABA6"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0DCC09A" w14:textId="77777777" w:rsidR="0065708B" w:rsidRDefault="0065708B" w:rsidP="005A1D4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proofErr w:type="spellStart"/>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w:t>
            </w:r>
            <w:proofErr w:type="spellEnd"/>
            <w:r>
              <w:rPr>
                <w:rFonts w:ascii="思源黑体 CN Normal" w:eastAsia="思源黑体 CN Normal" w:hAnsi="思源黑体 CN Normal" w:cs="思源黑体 CN Light" w:hint="eastAsia"/>
                <w:sz w:val="17"/>
                <w:szCs w:val="17"/>
              </w:rPr>
              <w:t>, Mb）发生的碱基替换突变和插入缺失突变的数量总和，单位为</w:t>
            </w:r>
            <w:proofErr w:type="spellStart"/>
            <w:r>
              <w:rPr>
                <w:rFonts w:ascii="思源黑体 CN Normal" w:eastAsia="思源黑体 CN Normal" w:hAnsi="思源黑体 CN Normal" w:cs="思源黑体 CN Light" w:hint="eastAsia"/>
                <w:sz w:val="17"/>
                <w:szCs w:val="17"/>
              </w:rPr>
              <w:t>muts</w:t>
            </w:r>
            <w:proofErr w:type="spellEnd"/>
            <w:r>
              <w:rPr>
                <w:rFonts w:ascii="思源黑体 CN Normal" w:eastAsia="思源黑体 CN Normal" w:hAnsi="思源黑体 CN Normal" w:cs="思源黑体 CN Light" w:hint="eastAsia"/>
                <w:sz w:val="17"/>
                <w:szCs w:val="17"/>
              </w:rPr>
              <w:t>/Mb。TMB是对基因组不稳定性的一种衡量，它的高低受到多种外源或内源因素的影响，外源因素主要包括吸烟、暴露于紫外线照射等等（PMID: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4" w:name="OLE_LINK4"/>
            <w:r>
              <w:rPr>
                <w:rFonts w:ascii="思源黑体 CN Normal" w:eastAsia="思源黑体 CN Normal" w:hAnsi="思源黑体 CN Normal" w:cs="思源黑体 CN Light" w:hint="eastAsia"/>
                <w:sz w:val="17"/>
                <w:szCs w:val="17"/>
              </w:rPr>
              <w:t>PD-1/PD-L1免疫检查点抑制剂</w:t>
            </w:r>
            <w:bookmarkEnd w:id="24"/>
            <w:r>
              <w:rPr>
                <w:rFonts w:ascii="思源黑体 CN Normal" w:eastAsia="思源黑体 CN Normal" w:hAnsi="思源黑体 CN Normal" w:cs="思源黑体 CN Light" w:hint="eastAsia"/>
                <w:sz w:val="17"/>
                <w:szCs w:val="17"/>
              </w:rPr>
              <w:t>治疗中的获益越显著。FDA批准</w:t>
            </w:r>
            <w:proofErr w:type="gramStart"/>
            <w:r>
              <w:rPr>
                <w:rFonts w:ascii="思源黑体 CN Normal" w:eastAsia="思源黑体 CN Normal" w:hAnsi="思源黑体 CN Normal" w:cs="思源黑体 CN Light" w:hint="eastAsia"/>
                <w:sz w:val="17"/>
                <w:szCs w:val="17"/>
              </w:rPr>
              <w:t>帕博利珠单</w:t>
            </w:r>
            <w:proofErr w:type="gramEnd"/>
            <w:r>
              <w:rPr>
                <w:rFonts w:ascii="思源黑体 CN Normal" w:eastAsia="思源黑体 CN Normal" w:hAnsi="思源黑体 CN Normal" w:cs="思源黑体 CN Light" w:hint="eastAsia"/>
                <w:sz w:val="17"/>
                <w:szCs w:val="17"/>
              </w:rPr>
              <w:t>抗治疗</w:t>
            </w:r>
            <w:proofErr w:type="spellStart"/>
            <w:r>
              <w:rPr>
                <w:rFonts w:ascii="思源黑体 CN Normal" w:eastAsia="思源黑体 CN Normal" w:hAnsi="思源黑体 CN Normal" w:cs="思源黑体 CN Light" w:hint="eastAsia"/>
                <w:sz w:val="17"/>
                <w:szCs w:val="17"/>
              </w:rPr>
              <w:t>tTMB</w:t>
            </w:r>
            <w:proofErr w:type="spellEnd"/>
            <w:r>
              <w:rPr>
                <w:rFonts w:ascii="思源黑体 CN Normal" w:eastAsia="思源黑体 CN Normal" w:hAnsi="思源黑体 CN Normal" w:cs="思源黑体 CN Light" w:hint="eastAsia"/>
                <w:sz w:val="17"/>
                <w:szCs w:val="17"/>
              </w:rPr>
              <w:t>-H（组织TMB≥10muts/Mb）、既往治疗后疾病进展而没有良好的治疗方案、不可手术或转移性的实体瘤患者。请结合临床实际情况确定免疫治疗方案。</w:t>
            </w:r>
          </w:p>
        </w:tc>
      </w:tr>
    </w:tbl>
    <w:p w14:paraId="1CCAEDAA" w14:textId="77777777" w:rsidR="0065708B" w:rsidRDefault="0065708B">
      <w:pPr>
        <w:spacing w:afterLines="20" w:after="62" w:line="200" w:lineRule="exact"/>
        <w:rPr>
          <w:rFonts w:ascii="思源黑体 CN Normal" w:eastAsia="思源黑体 CN Normal" w:hAnsi="思源黑体 CN Normal"/>
          <w:b/>
          <w:bCs/>
          <w:color w:val="595959"/>
          <w:sz w:val="15"/>
          <w:szCs w:val="15"/>
        </w:rPr>
      </w:pPr>
    </w:p>
    <w:p w14:paraId="331003C1" w14:textId="08616E23"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86CD52A"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将检测结果与内部T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数据库基线进行比较，根据四分位法，检测结果位于前</w:t>
      </w:r>
      <w:r>
        <w:rPr>
          <w:rFonts w:ascii="思源黑体 CN Normal" w:eastAsia="思源黑体 CN Normal" w:hAnsi="思源黑体 CN Normal"/>
          <w:color w:val="595959"/>
          <w:sz w:val="15"/>
          <w:szCs w:val="15"/>
        </w:rPr>
        <w:t>25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TMB-H</w:t>
      </w:r>
      <w:r>
        <w:rPr>
          <w:rFonts w:ascii="思源黑体 CN Normal" w:eastAsia="思源黑体 CN Normal" w:hAnsi="思源黑体 CN Normal" w:hint="eastAsia"/>
          <w:color w:val="595959"/>
          <w:sz w:val="15"/>
          <w:szCs w:val="15"/>
        </w:rPr>
        <w:t>，位于后</w:t>
      </w:r>
      <w:r>
        <w:rPr>
          <w:rFonts w:ascii="思源黑体 CN Normal" w:eastAsia="思源黑体 CN Normal" w:hAnsi="思源黑体 CN Normal"/>
          <w:color w:val="595959"/>
          <w:sz w:val="15"/>
          <w:szCs w:val="15"/>
        </w:rPr>
        <w:t>75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TMB-L</w:t>
      </w:r>
      <w:r>
        <w:rPr>
          <w:rFonts w:ascii="思源黑体 CN Normal" w:eastAsia="思源黑体 CN Normal" w:hAnsi="思源黑体 CN Normal" w:hint="eastAsia"/>
          <w:color w:val="595959"/>
          <w:sz w:val="15"/>
          <w:szCs w:val="15"/>
        </w:rPr>
        <w:t>。</w:t>
      </w:r>
    </w:p>
    <w:p w14:paraId="523A5BC3"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现阶段实体瘤中T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的临床研究仍处于探索性阶段，检测结果仅供参考，</w:t>
      </w:r>
      <w:proofErr w:type="gramStart"/>
      <w:r>
        <w:rPr>
          <w:rFonts w:ascii="思源黑体 CN Normal" w:eastAsia="思源黑体 CN Normal" w:hAnsi="思源黑体 CN Normal" w:hint="eastAsia"/>
          <w:color w:val="595959"/>
          <w:sz w:val="15"/>
          <w:szCs w:val="15"/>
        </w:rPr>
        <w:t>请综合</w:t>
      </w:r>
      <w:proofErr w:type="gramEnd"/>
      <w:r>
        <w:rPr>
          <w:rFonts w:ascii="思源黑体 CN Normal" w:eastAsia="思源黑体 CN Normal" w:hAnsi="思源黑体 CN Normal" w:hint="eastAsia"/>
          <w:color w:val="595959"/>
          <w:sz w:val="15"/>
          <w:szCs w:val="15"/>
        </w:rPr>
        <w:t>临床实际情况和其他标志物检测结果确定免疫检查点抑制剂的使用方案。</w:t>
      </w:r>
    </w:p>
    <w:p w14:paraId="23DF27D3" w14:textId="77777777" w:rsidR="004E1FCA" w:rsidRDefault="00000000">
      <w:pPr>
        <w:spacing w:afterLines="20" w:after="62" w:line="200" w:lineRule="exact"/>
        <w:rPr>
          <w:rFonts w:ascii="微软雅黑" w:eastAsia="微软雅黑" w:hAnsi="微软雅黑"/>
          <w:color w:val="FF5F6D"/>
          <w:sz w:val="24"/>
          <w:szCs w:val="24"/>
        </w:rPr>
      </w:pPr>
      <w:r>
        <w:rPr>
          <w:rFonts w:ascii="微软雅黑" w:eastAsia="微软雅黑" w:hAnsi="微软雅黑"/>
          <w:color w:val="FF5F6D"/>
          <w:sz w:val="24"/>
          <w:szCs w:val="24"/>
        </w:rPr>
        <w:br w:type="page"/>
      </w:r>
    </w:p>
    <w:tbl>
      <w:tblPr>
        <w:tblStyle w:val="ae"/>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4E1FCA" w14:paraId="15435F87" w14:textId="77777777">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43079747" w14:textId="77777777" w:rsidR="004E1FCA" w:rsidRDefault="004E1FCA">
            <w:pPr>
              <w:adjustRightInd w:val="0"/>
              <w:snapToGrid w:val="0"/>
              <w:spacing w:line="260" w:lineRule="exact"/>
              <w:jc w:val="center"/>
              <w:rPr>
                <w:rFonts w:ascii="思源黑体 CN Normal" w:eastAsia="思源黑体 CN Normal" w:hAnsi="思源黑体 CN Normal"/>
                <w:sz w:val="18"/>
                <w:szCs w:val="18"/>
              </w:rPr>
            </w:pPr>
          </w:p>
        </w:tc>
      </w:tr>
      <w:tr w:rsidR="004E1FCA" w14:paraId="2C50CC03" w14:textId="77777777">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54B484A0"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b/>
                <w:bCs/>
                <w:color w:val="FFFFFF" w:themeColor="background1"/>
                <w:sz w:val="18"/>
                <w:szCs w:val="18"/>
              </w:rPr>
              <w:t>免疫检查点抑制剂疗效正相关基因</w:t>
            </w:r>
          </w:p>
        </w:tc>
      </w:tr>
      <w:tr w:rsidR="004E1FCA" w14:paraId="57095E46" w14:textId="77777777">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32AF596B" w14:textId="77777777" w:rsidR="004E1FCA" w:rsidRDefault="0000000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0C063EE8" w14:textId="77777777" w:rsidR="004E1FCA" w:rsidRDefault="0000000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dashed" w:sz="4" w:space="0" w:color="D9D9D9" w:themeColor="background1" w:themeShade="D9"/>
            </w:tcBorders>
            <w:shd w:val="clear" w:color="auto" w:fill="EAF1DD"/>
            <w:vAlign w:val="center"/>
          </w:tcPr>
          <w:p w14:paraId="66A8065F"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Bold" w:eastAsia="思源黑体 CN Bold" w:hAnsi="思源黑体 CN Bold" w:hint="eastAsia"/>
                <w:b/>
                <w:bCs/>
                <w:color w:val="1E7648"/>
                <w:sz w:val="18"/>
                <w:szCs w:val="18"/>
              </w:rPr>
              <w:t>检测意义</w:t>
            </w:r>
          </w:p>
        </w:tc>
      </w:tr>
      <w:tr w:rsidR="0065708B" w14:paraId="070867DA" w14:textId="77777777">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1D72959F"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315C1BC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var.io.result.ATM</w:t>
            </w:r>
            <w:proofErr w:type="spellEnd"/>
            <w:r>
              <w:rPr>
                <w:rFonts w:ascii="思源黑体 CN Normal" w:eastAsia="思源黑体 CN Normal" w:hAnsi="思源黑体 CN Normal" w:cs="思源黑体 CN Normal" w:hint="eastAsia"/>
                <w:color w:val="000000" w:themeColor="text1"/>
                <w:sz w:val="17"/>
                <w:szCs w:val="17"/>
              </w:rPr>
              <w:t>%}</w:t>
            </w:r>
          </w:p>
          <w:p w14:paraId="35A2ECCD"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var.io.result.ATM</w:t>
            </w:r>
            <w:proofErr w:type="spellEnd"/>
            <w:r>
              <w:rPr>
                <w:rFonts w:ascii="思源黑体 CN Normal" w:eastAsia="思源黑体 CN Normal" w:hAnsi="思源黑体 CN Normal" w:cs="思源黑体 CN Normal"/>
                <w:color w:val="000000" w:themeColor="text1"/>
                <w:sz w:val="17"/>
                <w:szCs w:val="17"/>
              </w:rPr>
              <w:t>%}</w:t>
            </w:r>
          </w:p>
          <w:p w14:paraId="466334D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EED0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C976D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E1BE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FE2C7B5" w14:textId="304B648E"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dashed" w:sz="4" w:space="0" w:color="D9D9D9" w:themeColor="background1" w:themeShade="D9"/>
            </w:tcBorders>
            <w:shd w:val="clear" w:color="auto" w:fill="auto"/>
            <w:vAlign w:val="center"/>
          </w:tcPr>
          <w:p w14:paraId="4A144784"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29983880）。D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65708B" w14:paraId="13634714"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84C1F4"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32779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var.io.result.ATR</w:t>
            </w:r>
            <w:proofErr w:type="spellEnd"/>
            <w:r>
              <w:rPr>
                <w:rFonts w:ascii="思源黑体 CN Normal" w:eastAsia="思源黑体 CN Normal" w:hAnsi="思源黑体 CN Normal" w:cs="思源黑体 CN Normal" w:hint="eastAsia"/>
                <w:color w:val="000000" w:themeColor="text1"/>
                <w:sz w:val="17"/>
                <w:szCs w:val="17"/>
              </w:rPr>
              <w:t>%}</w:t>
            </w:r>
          </w:p>
          <w:p w14:paraId="0C6EA0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var.io.result.ATR</w:t>
            </w:r>
            <w:proofErr w:type="spellEnd"/>
            <w:r>
              <w:rPr>
                <w:rFonts w:ascii="思源黑体 CN Normal" w:eastAsia="思源黑体 CN Normal" w:hAnsi="思源黑体 CN Normal" w:cs="思源黑体 CN Normal"/>
                <w:color w:val="000000" w:themeColor="text1"/>
                <w:sz w:val="17"/>
                <w:szCs w:val="17"/>
              </w:rPr>
              <w:t>%}</w:t>
            </w:r>
          </w:p>
          <w:p w14:paraId="0B01517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9F80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E0223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31B15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8118A7A" w14:textId="510316A5"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63FA462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5C23970"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2AA811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7F98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16ADA94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1F4504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5D43D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52B0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249E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280DE0" w14:textId="0CE8F7B6"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5A92A2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7B8589"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722446B"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9C201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D8938F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45AAD8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5BEDEA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701CE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12D1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A7A8B1" w14:textId="4AED5300"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2FF76C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36A6C51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6BE8DD1"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E4F0DE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49D5B42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266E31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66936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3243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42C87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67537BD7" w14:textId="3A10BA3F"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08C2DD0C"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3A24EF6"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6E3D1E2"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876D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297446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6CC3D32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F88A55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83C8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66427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F78C5D" w14:textId="3B569B0A"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D0ADA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0A4C11F"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4BBF9C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9DD44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AE4BC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6425E98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7C7C9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C48E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9DFE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A6AFD6B" w14:textId="1E43272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588EAC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CC76E3"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B918566"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53039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4624D0F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0D719FD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0E14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645EB2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5AA78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B76A4E" w14:textId="47D9017D"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7605E2"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09E528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F9966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2B032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FANCA</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E2477C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FANCA</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38142F9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7277F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711C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96C435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D0B4F72" w14:textId="1960354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5F3AF7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12B46DD"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4D0BBD0"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99C0FE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231BD1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7D4DD74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49C00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792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0A76A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06C2124D" w14:textId="11BE2FF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E44D1A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5EFE99D2"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44A4E4C"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40F538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B04B3D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E742FB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57A64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928B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0405F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1AA946B" w14:textId="5965CA71"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80CD2C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62B677DA"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5FE75A"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FCF26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790CA9C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75D9D76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2ABAA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F487AB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A982EE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3B4E46" w14:textId="7B4BE96B"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836A074"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401CA916" w14:textId="77777777">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D20CDD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755178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5177B73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8BC4B7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A8CF1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1D15F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BE1A86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E84D325" w14:textId="3B0696A4"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08A514D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E914CE3" w14:textId="77777777">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268F80F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33F81C1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505B1FA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2DA66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A64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A4ED9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04D3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A52701F" w14:textId="2A281331"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dashed" w:sz="4" w:space="0" w:color="D9D9D9" w:themeColor="background1" w:themeShade="D9"/>
            </w:tcBorders>
            <w:shd w:val="clear" w:color="auto" w:fill="ECECEC"/>
            <w:vAlign w:val="center"/>
          </w:tcPr>
          <w:p w14:paraId="77A4358B"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）通路是重要的D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损伤修复机制，相关基因包括M</w:t>
            </w:r>
            <w:r>
              <w:rPr>
                <w:rFonts w:ascii="思源黑体 CN Normal" w:eastAsia="思源黑体 CN Normal" w:hAnsi="思源黑体 CN Normal"/>
                <w:color w:val="000000" w:themeColor="text1"/>
                <w:sz w:val="17"/>
                <w:szCs w:val="17"/>
              </w:rPr>
              <w:t>LH1</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SH2</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SH6</w:t>
            </w:r>
            <w:r>
              <w:rPr>
                <w:rFonts w:ascii="思源黑体 CN Normal" w:eastAsia="思源黑体 CN Normal" w:hAnsi="思源黑体 CN Normal" w:hint="eastAsia"/>
                <w:color w:val="000000" w:themeColor="text1"/>
                <w:sz w:val="17"/>
                <w:szCs w:val="17"/>
              </w:rPr>
              <w:t>和P</w:t>
            </w:r>
            <w:r>
              <w:rPr>
                <w:rFonts w:ascii="思源黑体 CN Normal" w:eastAsia="思源黑体 CN Normal" w:hAnsi="思源黑体 CN Normal"/>
                <w:color w:val="000000" w:themeColor="text1"/>
                <w:sz w:val="17"/>
                <w:szCs w:val="17"/>
              </w:rPr>
              <w:t>MS2</w:t>
            </w:r>
            <w:r>
              <w:rPr>
                <w:rFonts w:ascii="思源黑体 CN Normal" w:eastAsia="思源黑体 CN Normal" w:hAnsi="思源黑体 CN Normal" w:hint="eastAsia"/>
                <w:color w:val="000000" w:themeColor="text1"/>
                <w:sz w:val="17"/>
                <w:szCs w:val="17"/>
              </w:rPr>
              <w:t>等，M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w:t>
            </w:r>
            <w:proofErr w:type="spellStart"/>
            <w:r>
              <w:rPr>
                <w:rFonts w:ascii="思源黑体 CN Normal" w:eastAsia="思源黑体 CN Normal" w:hAnsi="思源黑体 CN Normal" w:hint="eastAsia"/>
                <w:color w:val="000000" w:themeColor="text1"/>
                <w:sz w:val="17"/>
                <w:szCs w:val="17"/>
              </w:rPr>
              <w:t>d</w:t>
            </w:r>
            <w:r>
              <w:rPr>
                <w:rFonts w:ascii="思源黑体 CN Normal" w:eastAsia="思源黑体 CN Normal" w:hAnsi="思源黑体 CN Normal"/>
                <w:color w:val="000000" w:themeColor="text1"/>
                <w:sz w:val="17"/>
                <w:szCs w:val="17"/>
              </w:rPr>
              <w:t>MMR</w:t>
            </w:r>
            <w:proofErr w:type="spellEnd"/>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基因突变的肿瘤一般具有较高的肿瘤突变负荷，同时PD-L1过表达概率更高。多项临床研究提示</w:t>
            </w:r>
            <w:proofErr w:type="spellStart"/>
            <w:r>
              <w:rPr>
                <w:rFonts w:ascii="思源黑体 CN Normal" w:eastAsia="思源黑体 CN Normal" w:hAnsi="思源黑体 CN Normal" w:hint="eastAsia"/>
                <w:color w:val="262626" w:themeColor="text1" w:themeTint="D9"/>
                <w:sz w:val="17"/>
                <w:szCs w:val="17"/>
              </w:rPr>
              <w:t>dMMR</w:t>
            </w:r>
            <w:proofErr w:type="spellEnd"/>
            <w:r>
              <w:rPr>
                <w:rFonts w:ascii="思源黑体 CN Normal" w:eastAsia="思源黑体 CN Normal" w:hAnsi="思源黑体 CN Normal" w:hint="eastAsia"/>
                <w:color w:val="262626" w:themeColor="text1" w:themeTint="D9"/>
                <w:sz w:val="17"/>
                <w:szCs w:val="17"/>
              </w:rPr>
              <w:t>的乳腺癌、结直肠癌和实体瘤患者对免疫检查点抑制剂更敏感，较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35185898）。</w:t>
            </w:r>
          </w:p>
          <w:p w14:paraId="71A6FEFE"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w:t>
            </w:r>
            <w:proofErr w:type="spellStart"/>
            <w:r>
              <w:rPr>
                <w:rFonts w:ascii="思源黑体 CN Normal" w:eastAsia="思源黑体 CN Normal" w:hAnsi="思源黑体 CN Normal" w:hint="eastAsia"/>
                <w:color w:val="000000" w:themeColor="text1"/>
                <w:sz w:val="17"/>
                <w:szCs w:val="17"/>
              </w:rPr>
              <w:t>d</w:t>
            </w:r>
            <w:r>
              <w:rPr>
                <w:rFonts w:ascii="思源黑体 CN Normal" w:eastAsia="思源黑体 CN Normal" w:hAnsi="思源黑体 CN Normal"/>
                <w:color w:val="000000" w:themeColor="text1"/>
                <w:sz w:val="17"/>
                <w:szCs w:val="17"/>
              </w:rPr>
              <w:t>MMR</w:t>
            </w:r>
            <w:proofErr w:type="spellEnd"/>
            <w:r>
              <w:rPr>
                <w:rFonts w:ascii="思源黑体 CN Normal" w:eastAsia="思源黑体 CN Normal" w:hAnsi="思源黑体 CN Normal" w:hint="eastAsia"/>
                <w:color w:val="000000" w:themeColor="text1"/>
                <w:sz w:val="17"/>
                <w:szCs w:val="17"/>
              </w:rPr>
              <w:t>的方法包括免疫组化、微卫星状态检测和基因测序。检出M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65708B" w14:paraId="4DE79F58"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73F68A0"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94E2A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6C6CA0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2340DFA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AD01E1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D1E78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083A0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69D7287" w14:textId="67A7B6FF"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13F8BEC"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5210B552"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9D8DF2A"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42835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659FA95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3930BF6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2CC1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1072C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0F37D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FF63330" w14:textId="52DD47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316859D"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346D59B3" w14:textId="77777777">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6608EA19"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7458B0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097DF6A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406BFB1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98BC74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269555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DFC0D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F099CB7" w14:textId="39A47C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2ECE1E4E"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05729BBE" w14:textId="77777777">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216E6D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6B98D29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POLE</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0D453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POLE</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4C833CB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1BC2EC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B5ACE3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A643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3A1C202" w14:textId="46712F66"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0F9C97A7"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和</w:t>
            </w:r>
            <w:r>
              <w:rPr>
                <w:rFonts w:ascii="思源黑体 CN Normal" w:eastAsia="思源黑体 CN Normal" w:hAnsi="思源黑体 CN Normal" w:hint="eastAsia"/>
                <w:i/>
                <w:iCs/>
                <w:color w:val="000000" w:themeColor="text1"/>
                <w:sz w:val="17"/>
                <w:szCs w:val="17"/>
              </w:rPr>
              <w:t>POLD1</w:t>
            </w:r>
            <w:r>
              <w:rPr>
                <w:rFonts w:ascii="思源黑体 CN Normal" w:eastAsia="思源黑体 CN Normal" w:hAnsi="思源黑体 CN Normal" w:hint="eastAsia"/>
                <w:color w:val="000000" w:themeColor="text1"/>
                <w:sz w:val="17"/>
                <w:szCs w:val="17"/>
              </w:rPr>
              <w:t>编码产物为DNA聚合酶的催化亚基，其突变可导致</w:t>
            </w:r>
            <w:proofErr w:type="gramStart"/>
            <w:r>
              <w:rPr>
                <w:rFonts w:ascii="思源黑体 CN Normal" w:eastAsia="思源黑体 CN Normal" w:hAnsi="思源黑体 CN Normal" w:hint="eastAsia"/>
                <w:color w:val="000000" w:themeColor="text1"/>
                <w:sz w:val="17"/>
                <w:szCs w:val="17"/>
              </w:rPr>
              <w:t>肿瘤超</w:t>
            </w:r>
            <w:proofErr w:type="gramEnd"/>
            <w:r>
              <w:rPr>
                <w:rFonts w:ascii="思源黑体 CN Normal" w:eastAsia="思源黑体 CN Normal" w:hAnsi="思源黑体 CN Normal" w:hint="eastAsia"/>
                <w:color w:val="000000" w:themeColor="text1"/>
                <w:sz w:val="17"/>
                <w:szCs w:val="17"/>
              </w:rPr>
              <w:t>突变特性。结直肠癌、非小细胞肺癌、子宫内膜癌和胃腺癌的临床研究提示，与野生型患者相比，</w:t>
            </w:r>
            <w:r>
              <w:rPr>
                <w:rFonts w:ascii="思源黑体 CN Normal" w:eastAsia="思源黑体 CN Normal" w:hAnsi="思源黑体 CN Normal" w:hint="eastAsia"/>
                <w:i/>
                <w:iCs/>
                <w:color w:val="000000" w:themeColor="text1"/>
                <w:sz w:val="17"/>
                <w:szCs w:val="17"/>
              </w:rPr>
              <w:t>POLE/POLD1</w:t>
            </w:r>
            <w:r>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35308232）。</w:t>
            </w:r>
          </w:p>
        </w:tc>
      </w:tr>
      <w:tr w:rsidR="0065708B" w14:paraId="234BFD61" w14:textId="77777777">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18CD72BC"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136E681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0D9ADD3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09266C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21EBBE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01A87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BD942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B75E4E" w14:textId="57EAC190"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1A99F2B"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046F28" w14:paraId="3DBDC6E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44340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2B41B48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12B6FB6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10D680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08797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028646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89FC62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48CB674" w14:textId="44811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754045A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proofErr w:type="gramStart"/>
            <w:r>
              <w:rPr>
                <w:rFonts w:ascii="思源黑体 CN Normal" w:eastAsia="思源黑体 CN Normal" w:hAnsi="思源黑体 CN Normal" w:hint="eastAsia"/>
                <w:color w:val="262626" w:themeColor="text1" w:themeTint="D9"/>
                <w:sz w:val="17"/>
                <w:szCs w:val="17"/>
              </w:rPr>
              <w:lastRenderedPageBreak/>
              <w:t>多项非</w:t>
            </w:r>
            <w:proofErr w:type="gramEnd"/>
            <w:r>
              <w:rPr>
                <w:rFonts w:ascii="思源黑体 CN Normal" w:eastAsia="思源黑体 CN Normal" w:hAnsi="思源黑体 CN Normal" w:hint="eastAsia"/>
                <w:color w:val="262626" w:themeColor="text1" w:themeTint="D9"/>
                <w:sz w:val="17"/>
                <w:szCs w:val="17"/>
              </w:rPr>
              <w:t>小细胞肺癌临床研究表明，</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i/>
                <w:iCs/>
                <w:color w:val="262626" w:themeColor="text1" w:themeTint="D9"/>
                <w:sz w:val="17"/>
                <w:szCs w:val="17"/>
              </w:rPr>
              <w:t>KEAP1/TP53</w:t>
            </w:r>
            <w:r>
              <w:rPr>
                <w:rFonts w:ascii="思源黑体 CN Normal" w:eastAsia="思源黑体 CN Normal" w:hAnsi="思源黑体 CN Normal" w:hint="eastAsia"/>
                <w:color w:val="262626" w:themeColor="text1" w:themeTint="D9"/>
                <w:sz w:val="17"/>
                <w:szCs w:val="17"/>
              </w:rPr>
              <w:t>共突变和</w:t>
            </w:r>
            <w:r>
              <w:rPr>
                <w:rFonts w:ascii="思源黑体 CN Normal" w:eastAsia="思源黑体 CN Normal" w:hAnsi="思源黑体 CN Normal" w:hint="eastAsia"/>
                <w:i/>
                <w:iCs/>
                <w:color w:val="262626" w:themeColor="text1" w:themeTint="D9"/>
                <w:sz w:val="17"/>
                <w:szCs w:val="17"/>
              </w:rPr>
              <w:t>ZFHX3/TP53</w:t>
            </w:r>
            <w:r>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35226388）。</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突变型膀胱癌患者较</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野生型患者更易从免疫检查点抑制剂治疗中获益（PMID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33356494）。</w:t>
            </w:r>
          </w:p>
        </w:tc>
      </w:tr>
      <w:tr w:rsidR="00046F28" w14:paraId="6EA912E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348469A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061CB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KRAS</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2B7F0B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KRAS</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059A76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BCD9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4EA672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F83EB6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6D60E6C" w14:textId="02EABD04"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F42E8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回顾性研究提示</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28039262）。非小细胞肺癌临床研究提示，</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046F28" w14:paraId="24A8EE3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7482F4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3B9F6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102EF4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74558E1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392D0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98098B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7083E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4A38D1" w14:textId="3880BDF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55728018"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Pr>
                <w:rFonts w:ascii="思源黑体 CN Normal" w:eastAsia="思源黑体 CN Normal" w:hAnsi="思源黑体 CN Normal" w:hint="eastAsia"/>
                <w:color w:val="262626" w:themeColor="text1" w:themeTint="D9"/>
                <w:sz w:val="17"/>
                <w:szCs w:val="17"/>
              </w:rPr>
              <w:t>编码产物为P</w:t>
            </w:r>
            <w:r>
              <w:rPr>
                <w:rFonts w:ascii="思源黑体 CN Normal" w:eastAsia="思源黑体 CN Normal" w:hAnsi="思源黑体 CN Normal"/>
                <w:color w:val="262626" w:themeColor="text1" w:themeTint="D9"/>
                <w:sz w:val="17"/>
                <w:szCs w:val="17"/>
              </w:rPr>
              <w:t>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。一项实体瘤回顾性分析提示，携带</w:t>
            </w:r>
            <w:r>
              <w:rPr>
                <w:rFonts w:ascii="思源黑体 CN Normal" w:eastAsia="思源黑体 CN Normal" w:hAnsi="思源黑体 CN Normal"/>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Pr>
                <w:rFonts w:ascii="思源黑体 CN Normal" w:eastAsia="思源黑体 CN Normal" w:hAnsi="思源黑体 CN Normal" w:hint="eastAsia"/>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扩增的患者在PD-L1抑制剂治疗后有更好的临床获益（PMID: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28405504）</w:t>
            </w:r>
          </w:p>
        </w:tc>
      </w:tr>
      <w:tr w:rsidR="00046F28" w14:paraId="08CBF2EB"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FC7711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0C1787A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DBC94F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46ACC75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D691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90FC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EFDEA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14B947F" w14:textId="113D628B"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B8C84B5"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Pr>
                <w:rFonts w:ascii="思源黑体 CN Normal" w:eastAsia="思源黑体 CN Normal" w:hAnsi="思源黑体 CN Normal" w:hint="eastAsia"/>
                <w:color w:val="262626" w:themeColor="text1" w:themeTint="D9"/>
                <w:sz w:val="17"/>
                <w:szCs w:val="17"/>
              </w:rPr>
              <w:t>编码产物在D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失活与M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、高肿瘤突变负荷存在相关性。回顾性研究提示带有</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34512623）。</w:t>
            </w:r>
          </w:p>
        </w:tc>
      </w:tr>
      <w:tr w:rsidR="00046F28" w14:paraId="779DCB65"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332C8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6C68976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3860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485C7BA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00CA0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533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007408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E506F33" w14:textId="514447A6"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0EC6B1C0"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L</w:t>
            </w:r>
            <w:r>
              <w:rPr>
                <w:rFonts w:ascii="思源黑体 CN Normal" w:eastAsia="思源黑体 CN Normal" w:hAnsi="思源黑体 CN Normal"/>
                <w:i/>
                <w:iCs/>
                <w:color w:val="262626" w:themeColor="text1" w:themeTint="D9"/>
                <w:sz w:val="17"/>
                <w:szCs w:val="17"/>
              </w:rPr>
              <w:t>RP1B</w:t>
            </w:r>
            <w:r>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Pr>
                <w:rFonts w:ascii="思源黑体 CN Normal" w:eastAsia="思源黑体 CN Normal" w:hAnsi="思源黑体 CN Normal" w:hint="eastAsia"/>
                <w:i/>
                <w:iCs/>
                <w:color w:val="262626" w:themeColor="text1" w:themeTint="D9"/>
                <w:sz w:val="17"/>
                <w:szCs w:val="17"/>
              </w:rPr>
              <w:t>LRP1B</w:t>
            </w:r>
            <w:r>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Pr>
                <w:rFonts w:ascii="思源黑体 CN Normal" w:eastAsia="思源黑体 CN Normal" w:hAnsi="思源黑体 CN Normal"/>
                <w:color w:val="262626" w:themeColor="text1" w:themeTint="D9"/>
                <w:sz w:val="17"/>
                <w:szCs w:val="17"/>
              </w:rPr>
              <w:t xml:space="preserve"> 31164891, </w:t>
            </w:r>
            <w:r>
              <w:rPr>
                <w:rFonts w:ascii="思源黑体 CN Normal" w:eastAsia="思源黑体 CN Normal" w:hAnsi="思源黑体 CN Normal" w:hint="eastAsia"/>
                <w:color w:val="262626" w:themeColor="text1" w:themeTint="D9"/>
                <w:sz w:val="17"/>
                <w:szCs w:val="17"/>
              </w:rPr>
              <w:t>33653800）。</w:t>
            </w:r>
          </w:p>
        </w:tc>
      </w:tr>
      <w:tr w:rsidR="00046F28" w14:paraId="4EC7D059"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B90C7D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43273A1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52EB84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30594CC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E24B1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67E6C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D0C70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C4E8CF1" w14:textId="11531765" w:rsidR="00046F28" w:rsidRDefault="00046F28" w:rsidP="00046F28">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81E8A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i/>
                <w:iCs/>
                <w:color w:val="262626" w:themeColor="text1" w:themeTint="D9"/>
                <w:sz w:val="17"/>
                <w:szCs w:val="17"/>
              </w:rPr>
              <w:t>S</w:t>
            </w:r>
            <w:r>
              <w:rPr>
                <w:rFonts w:ascii="思源黑体 CN Normal" w:eastAsia="思源黑体 CN Normal" w:hAnsi="思源黑体 CN Normal" w:hint="eastAsia"/>
                <w:i/>
                <w:iCs/>
                <w:color w:val="262626" w:themeColor="text1" w:themeTint="D9"/>
                <w:sz w:val="17"/>
                <w:szCs w:val="17"/>
              </w:rPr>
              <w:t>ETD2</w:t>
            </w:r>
            <w:r>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Pr>
                <w:rFonts w:ascii="思源黑体 CN Normal" w:eastAsia="思源黑体 CN Normal" w:hAnsi="思源黑体 CN Normal" w:hint="eastAsia"/>
                <w:i/>
                <w:iCs/>
                <w:color w:val="262626" w:themeColor="text1" w:themeTint="D9"/>
                <w:sz w:val="17"/>
                <w:szCs w:val="17"/>
              </w:rPr>
              <w:t>SETD2</w:t>
            </w:r>
            <w:r>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Pr>
                <w:rFonts w:ascii="思源黑体 CN Normal" w:eastAsia="思源黑体 CN Normal" w:hAnsi="思源黑体 CN Normal"/>
                <w:color w:val="262626" w:themeColor="text1" w:themeTint="D9"/>
                <w:sz w:val="17"/>
                <w:szCs w:val="17"/>
              </w:rPr>
              <w:t>PD-1/PD-L1</w:t>
            </w:r>
            <w:r>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Pr>
                <w:rFonts w:ascii="思源黑体 CN Normal" w:eastAsia="思源黑体 CN Normal" w:hAnsi="思源黑体 CN Normal"/>
                <w:color w:val="262626" w:themeColor="text1" w:themeTint="D9"/>
                <w:sz w:val="17"/>
                <w:szCs w:val="17"/>
              </w:rPr>
              <w:t>PMID: 34127768</w:t>
            </w:r>
            <w:r>
              <w:rPr>
                <w:rFonts w:ascii="思源黑体 CN Normal" w:eastAsia="思源黑体 CN Normal" w:hAnsi="思源黑体 CN Normal" w:hint="eastAsia"/>
                <w:color w:val="262626" w:themeColor="text1" w:themeTint="D9"/>
                <w:sz w:val="17"/>
                <w:szCs w:val="17"/>
              </w:rPr>
              <w:t>）。</w:t>
            </w:r>
          </w:p>
        </w:tc>
      </w:tr>
      <w:tr w:rsidR="00046F28" w14:paraId="16217996"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290B34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342E6DA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PRKDC</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430C15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PRKDC</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0D75BFC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4B36B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57E18B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187EEF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43ABFE6" w14:textId="36E8421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CE0C63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基因突变与较长无进展生存期和总生存期存在相关性(</w:t>
            </w:r>
            <w:r>
              <w:rPr>
                <w:rFonts w:ascii="思源黑体 CN Normal" w:eastAsia="思源黑体 CN Normal" w:hAnsi="思源黑体 CN Normal"/>
                <w:color w:val="262626" w:themeColor="text1" w:themeTint="D9"/>
                <w:sz w:val="17"/>
                <w:szCs w:val="17"/>
              </w:rPr>
              <w:t>PMID: 32502294)</w:t>
            </w:r>
            <w:r>
              <w:rPr>
                <w:rFonts w:ascii="思源黑体 CN Normal" w:eastAsia="思源黑体 CN Normal" w:hAnsi="思源黑体 CN Normal" w:hint="eastAsia"/>
                <w:color w:val="262626" w:themeColor="text1" w:themeTint="D9"/>
                <w:sz w:val="17"/>
                <w:szCs w:val="17"/>
              </w:rPr>
              <w:t>。</w:t>
            </w:r>
          </w:p>
        </w:tc>
      </w:tr>
      <w:tr w:rsidR="00046F28" w14:paraId="4E95563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1D42332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0B948E7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TERT</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D2B22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TERT</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5AE5166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1996E5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62BFD2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9B2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FB139D6" w14:textId="4AD8B9B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1D0471F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32241817），在尿路上皮癌人群中，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启动子突变与较长的无进展生存期和总生存期有关（PMID: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33980590）。</w:t>
            </w:r>
          </w:p>
        </w:tc>
      </w:tr>
      <w:tr w:rsidR="00046F28" w14:paraId="32617B24"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21A5AD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59F7D2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34A6E5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2976FDA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4EED7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CA401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F08A81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1CE863" w14:textId="5A26358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680C13D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肿瘤细胞中的</w:t>
            </w:r>
            <w:r>
              <w:rPr>
                <w:rFonts w:ascii="思源黑体 CN Normal" w:eastAsia="思源黑体 CN Normal" w:hAnsi="思源黑体 CN Normal" w:hint="eastAsia"/>
                <w:i/>
                <w:iCs/>
                <w:color w:val="262626" w:themeColor="text1" w:themeTint="D9"/>
                <w:sz w:val="17"/>
                <w:szCs w:val="17"/>
              </w:rPr>
              <w:t>KMT2D</w:t>
            </w:r>
            <w:r>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Pr>
                <w:rFonts w:ascii="思源黑体 CN Normal" w:eastAsia="思源黑体 CN Normal" w:hAnsi="思源黑体 CN Normal"/>
                <w:color w:val="262626" w:themeColor="text1" w:themeTint="D9"/>
                <w:sz w:val="17"/>
                <w:szCs w:val="17"/>
              </w:rPr>
              <w:t>/PD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抑制剂治疗更加敏感(</w:t>
            </w:r>
            <w:r>
              <w:rPr>
                <w:rFonts w:ascii="思源黑体 CN Normal" w:eastAsia="思源黑体 CN Normal" w:hAnsi="思源黑体 CN Normal"/>
                <w:color w:val="262626" w:themeColor="text1" w:themeTint="D9"/>
                <w:sz w:val="17"/>
                <w:szCs w:val="17"/>
              </w:rPr>
              <w:t>PMID: 32887696)</w:t>
            </w:r>
            <w:r>
              <w:rPr>
                <w:rFonts w:ascii="思源黑体 CN Normal" w:eastAsia="思源黑体 CN Normal" w:hAnsi="思源黑体 CN Normal" w:hint="eastAsia"/>
                <w:color w:val="262626" w:themeColor="text1" w:themeTint="D9"/>
                <w:sz w:val="17"/>
                <w:szCs w:val="17"/>
              </w:rPr>
              <w:t>。</w:t>
            </w:r>
          </w:p>
        </w:tc>
      </w:tr>
      <w:tr w:rsidR="00046F28" w14:paraId="7BD565CC"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0BDE6B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44B05F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3D47024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682FE81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E782F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C97F19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1BAF4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492E75" w14:textId="1D202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428823E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非小细胞肺癌临床研究提示，携带</w:t>
            </w:r>
            <w:r>
              <w:rPr>
                <w:rFonts w:ascii="思源黑体 CN Normal" w:eastAsia="思源黑体 CN Normal" w:hAnsi="思源黑体 CN Normal" w:hint="eastAsia"/>
                <w:i/>
                <w:iCs/>
                <w:color w:val="262626" w:themeColor="text1" w:themeTint="D9"/>
                <w:sz w:val="17"/>
                <w:szCs w:val="17"/>
              </w:rPr>
              <w:t>FAT1</w:t>
            </w:r>
            <w:r>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Pr>
                <w:rFonts w:ascii="思源黑体 CN Normal" w:eastAsia="思源黑体 CN Normal" w:hAnsi="思源黑体 CN Normal"/>
                <w:color w:val="262626" w:themeColor="text1" w:themeTint="D9"/>
                <w:sz w:val="17"/>
                <w:szCs w:val="17"/>
              </w:rPr>
              <w:t>; 35212236</w:t>
            </w:r>
            <w:r>
              <w:rPr>
                <w:rFonts w:ascii="思源黑体 CN Normal" w:eastAsia="思源黑体 CN Normal" w:hAnsi="思源黑体 CN Normal" w:hint="eastAsia"/>
                <w:color w:val="262626" w:themeColor="text1" w:themeTint="D9"/>
                <w:sz w:val="17"/>
                <w:szCs w:val="17"/>
              </w:rPr>
              <w:t>）。</w:t>
            </w:r>
          </w:p>
        </w:tc>
      </w:tr>
      <w:tr w:rsidR="00046F28" w14:paraId="5F30356F"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44AF3500"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4B0C2C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3C2E7D9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5E9567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792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A215A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24E22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0911E70" w14:textId="36041CFA"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2A49759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CDK12</w:t>
            </w:r>
            <w:r>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思源黑体 CN Normal" w:eastAsia="思源黑体 CN Normal" w:hAnsi="思源黑体 CN Normal"/>
                <w:color w:val="262626" w:themeColor="text1" w:themeTint="D9"/>
                <w:sz w:val="17"/>
                <w:szCs w:val="17"/>
              </w:rPr>
              <w:t>PMID: 29906450)</w:t>
            </w:r>
            <w:r>
              <w:rPr>
                <w:rFonts w:ascii="思源黑体 CN Normal" w:eastAsia="思源黑体 CN Normal" w:hAnsi="思源黑体 CN Normal" w:hint="eastAsia"/>
                <w:color w:val="262626" w:themeColor="text1" w:themeTint="D9"/>
                <w:sz w:val="17"/>
                <w:szCs w:val="17"/>
              </w:rPr>
              <w:t>。</w:t>
            </w:r>
          </w:p>
        </w:tc>
      </w:tr>
      <w:tr w:rsidR="00046F28" w14:paraId="09645EA9" w14:textId="77777777">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77EC38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2DF3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lastRenderedPageBreak/>
              <w:t>%}</w:t>
            </w:r>
          </w:p>
          <w:p w14:paraId="48F0ED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5DE66C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BD7C56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FBD2BA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3F9B4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5201AF0" w14:textId="4E34B9D3"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2BB63D8F"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SERPINB3</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ERPINB4</w:t>
            </w:r>
            <w:r>
              <w:rPr>
                <w:rFonts w:ascii="思源黑体 CN Normal" w:eastAsia="思源黑体 CN Normal" w:hAnsi="思源黑体 CN Normal" w:hint="eastAsia"/>
                <w:color w:val="262626" w:themeColor="text1" w:themeTint="D9"/>
                <w:sz w:val="17"/>
                <w:szCs w:val="17"/>
              </w:rPr>
              <w:t>属于serpin家族，编码产物是一种丝氨酸蛋白酶抑制剂</w:t>
            </w:r>
            <w:r>
              <w:rPr>
                <w:rFonts w:ascii="思源黑体 CN Normal" w:eastAsia="思源黑体 CN Normal" w:hAnsi="思源黑体 CN Normal" w:hint="eastAsia"/>
                <w:color w:val="262626" w:themeColor="text1" w:themeTint="D9"/>
                <w:sz w:val="17"/>
                <w:szCs w:val="17"/>
              </w:rPr>
              <w:lastRenderedPageBreak/>
              <w:t>在细胞凋亡和自身免疫中发挥作用。黑色素瘤临床研究提示，在抗C</w:t>
            </w:r>
            <w:r>
              <w:rPr>
                <w:rFonts w:ascii="思源黑体 CN Normal" w:eastAsia="思源黑体 CN Normal" w:hAnsi="思源黑体 CN Normal"/>
                <w:color w:val="262626" w:themeColor="text1" w:themeTint="D9"/>
                <w:sz w:val="17"/>
                <w:szCs w:val="17"/>
              </w:rPr>
              <w:t>TLA4</w:t>
            </w:r>
            <w:r>
              <w:rPr>
                <w:rFonts w:ascii="思源黑体 CN Normal" w:eastAsia="思源黑体 CN Normal" w:hAnsi="思源黑体 CN Normal" w:hint="eastAsia"/>
                <w:color w:val="262626" w:themeColor="text1" w:themeTint="D9"/>
                <w:sz w:val="17"/>
                <w:szCs w:val="17"/>
              </w:rPr>
              <w:t>免疫治疗换这种，相关基因突变与较长的总生存期相关（</w:t>
            </w:r>
            <w:r>
              <w:rPr>
                <w:rFonts w:ascii="思源黑体 CN Normal" w:eastAsia="思源黑体 CN Normal" w:hAnsi="思源黑体 CN Normal"/>
                <w:color w:val="262626" w:themeColor="text1" w:themeTint="D9"/>
                <w:sz w:val="17"/>
                <w:szCs w:val="17"/>
              </w:rPr>
              <w:t>PMID: 27668655</w:t>
            </w:r>
            <w:r>
              <w:rPr>
                <w:rFonts w:ascii="思源黑体 CN Normal" w:eastAsia="思源黑体 CN Normal" w:hAnsi="思源黑体 CN Normal" w:hint="eastAsia"/>
                <w:color w:val="262626" w:themeColor="text1" w:themeTint="D9"/>
                <w:sz w:val="17"/>
                <w:szCs w:val="17"/>
              </w:rPr>
              <w:t>）。</w:t>
            </w:r>
          </w:p>
        </w:tc>
      </w:tr>
      <w:tr w:rsidR="00046F28" w14:paraId="5EEA1250" w14:textId="77777777">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6A90265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lastRenderedPageBreak/>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030FF8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22C727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4D5163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65FA5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6A73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58B93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1C23F0" w14:textId="0FC5AE6D"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dashed" w:sz="4" w:space="0" w:color="D9D9D9" w:themeColor="background1" w:themeShade="D9"/>
            </w:tcBorders>
            <w:shd w:val="clear" w:color="auto" w:fill="auto"/>
            <w:vAlign w:val="center"/>
          </w:tcPr>
          <w:p w14:paraId="4D9B6E7A" w14:textId="77777777" w:rsidR="00046F28" w:rsidRDefault="00046F28" w:rsidP="00046F2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54CD78A7" w14:textId="77777777" w:rsidR="004E1FCA" w:rsidRDefault="004E1FCA">
      <w:pPr>
        <w:widowControl/>
        <w:jc w:val="left"/>
        <w:rPr>
          <w:rFonts w:ascii="思源黑体 CN Normal" w:eastAsia="思源黑体 CN Normal" w:hAnsi="思源黑体 CN Normal"/>
          <w:b/>
          <w:bCs/>
          <w:color w:val="404040" w:themeColor="text1" w:themeTint="BF"/>
          <w:sz w:val="15"/>
          <w:szCs w:val="15"/>
        </w:rPr>
      </w:pPr>
    </w:p>
    <w:p w14:paraId="699A8697" w14:textId="77777777"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e"/>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4E1FCA" w14:paraId="39C8E864" w14:textId="77777777">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682A4C95" w14:textId="77777777" w:rsidR="004E1FCA" w:rsidRDefault="00000000">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lastRenderedPageBreak/>
              <w:t>免疫检查点抑制剂疗效负相关基因</w:t>
            </w:r>
          </w:p>
        </w:tc>
      </w:tr>
      <w:tr w:rsidR="004E1FCA" w14:paraId="149C69DA" w14:textId="77777777">
        <w:trPr>
          <w:trHeight w:val="340"/>
        </w:trPr>
        <w:tc>
          <w:tcPr>
            <w:tcW w:w="1592" w:type="dxa"/>
            <w:tcBorders>
              <w:top w:val="single" w:sz="4" w:space="0" w:color="1E7648"/>
              <w:left w:val="nil"/>
              <w:bottom w:val="single" w:sz="4" w:space="0" w:color="1E7648"/>
              <w:right w:val="dashed" w:sz="4" w:space="0" w:color="BFBFBF"/>
            </w:tcBorders>
            <w:shd w:val="clear" w:color="auto" w:fill="EAF1DD" w:themeFill="accent3" w:themeFillTint="33"/>
            <w:tcMar>
              <w:left w:w="0" w:type="dxa"/>
              <w:right w:w="0" w:type="dxa"/>
            </w:tcMar>
            <w:vAlign w:val="center"/>
          </w:tcPr>
          <w:p w14:paraId="6B880C42"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E7648"/>
              <w:right w:val="dashed" w:sz="4" w:space="0" w:color="BFBFBF"/>
            </w:tcBorders>
            <w:shd w:val="clear" w:color="auto" w:fill="EAF1DD" w:themeFill="accent3" w:themeFillTint="33"/>
            <w:vAlign w:val="center"/>
          </w:tcPr>
          <w:p w14:paraId="5D4B2833"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E7648"/>
              <w:right w:val="single" w:sz="12" w:space="0" w:color="FFFFFF" w:themeColor="background1"/>
            </w:tcBorders>
            <w:shd w:val="clear" w:color="auto" w:fill="EAF1DD" w:themeFill="accent3" w:themeFillTint="33"/>
            <w:vAlign w:val="center"/>
          </w:tcPr>
          <w:p w14:paraId="27521FD8"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检测意义</w:t>
            </w:r>
          </w:p>
        </w:tc>
      </w:tr>
      <w:tr w:rsidR="00046F28" w14:paraId="5AADBE37" w14:textId="77777777">
        <w:trPr>
          <w:trHeight w:val="638"/>
        </w:trPr>
        <w:tc>
          <w:tcPr>
            <w:tcW w:w="1592" w:type="dxa"/>
            <w:tcBorders>
              <w:top w:val="single" w:sz="4" w:space="0" w:color="1E7648"/>
              <w:left w:val="nil"/>
              <w:bottom w:val="dashed" w:sz="4" w:space="0" w:color="BFBFBF"/>
              <w:right w:val="dashed" w:sz="4" w:space="0" w:color="BFBFBF"/>
            </w:tcBorders>
            <w:shd w:val="clear" w:color="auto" w:fill="auto"/>
            <w:tcMar>
              <w:left w:w="0" w:type="dxa"/>
              <w:right w:w="0" w:type="dxa"/>
            </w:tcMar>
            <w:vAlign w:val="center"/>
          </w:tcPr>
          <w:p w14:paraId="4F95958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E7648"/>
              <w:left w:val="dashed" w:sz="4" w:space="0" w:color="BFBFBF"/>
              <w:bottom w:val="dashed" w:sz="4" w:space="0" w:color="BFBFBF"/>
              <w:right w:val="dashed" w:sz="4" w:space="0" w:color="BFBFBF"/>
            </w:tcBorders>
            <w:shd w:val="clear" w:color="auto" w:fill="auto"/>
            <w:vAlign w:val="center"/>
          </w:tcPr>
          <w:p w14:paraId="30CC5F8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.EGFR</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2B79847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.EGFR</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6FDC0C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7CF85A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1F469EA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41176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955061" w14:textId="232AAC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E7648"/>
              <w:left w:val="dashed" w:sz="4" w:space="0" w:color="BFBFBF"/>
              <w:right w:val="nil"/>
            </w:tcBorders>
            <w:shd w:val="clear" w:color="auto" w:fill="auto"/>
            <w:vAlign w:val="center"/>
          </w:tcPr>
          <w:p w14:paraId="53395CE6"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color w:val="262626" w:themeColor="text1" w:themeTint="D9"/>
                <w:sz w:val="17"/>
                <w:szCs w:val="17"/>
              </w:rPr>
              <w:t>非小细胞肺癌的临床研究提示，与</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野生型和</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阴性/未知患者相比，携带</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突变或</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重排的患者更难从PD-1/PD-L1抑制剂治疗中获益（PMID: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26712084,</w:t>
            </w:r>
            <w:r>
              <w:t xml:space="preserve"> </w:t>
            </w:r>
            <w:r>
              <w:rPr>
                <w:rFonts w:ascii="思源黑体 CN Normal" w:eastAsia="思源黑体 CN Normal" w:hAnsi="思源黑体 CN Normal"/>
                <w:color w:val="262626" w:themeColor="text1" w:themeTint="D9"/>
                <w:sz w:val="17"/>
                <w:szCs w:val="17"/>
              </w:rPr>
              <w:t xml:space="preserve">27225694, </w:t>
            </w:r>
            <w:r>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046F28" w14:paraId="2F68D237"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56673BF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3030FC7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r w:rsidRPr="004320E9">
              <w:rPr>
                <w:rFonts w:ascii="思源黑体 CN Normal" w:eastAsia="思源黑体 CN Normal" w:hAnsi="思源黑体 CN Normal" w:cs="思源黑体 CN Normal"/>
                <w:color w:val="000000" w:themeColor="text1"/>
                <w:sz w:val="17"/>
                <w:szCs w:val="17"/>
              </w:rPr>
              <w:t>var.io.result.ALK</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62526B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r w:rsidRPr="004320E9">
              <w:rPr>
                <w:rFonts w:ascii="思源黑体 CN Normal" w:eastAsia="思源黑体 CN Normal" w:hAnsi="思源黑体 CN Normal" w:cs="思源黑体 CN Normal"/>
                <w:color w:val="000000" w:themeColor="text1"/>
                <w:sz w:val="17"/>
                <w:szCs w:val="17"/>
              </w:rPr>
              <w:t>var.io.result.ALK</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0EF79F6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CAB41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60EF765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D9BED8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1735EF9" w14:textId="41F3380B"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520F48C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C36F8B9" w14:textId="77777777">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355577A"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35974A0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.MDM2%}</w:t>
            </w:r>
          </w:p>
          <w:p w14:paraId="0800C7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.MDM2%}</w:t>
            </w:r>
          </w:p>
          <w:p w14:paraId="20FB708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918E7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B6A68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C396E3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C09D8CE" w14:textId="024720F6"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00CF4FD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实体瘤临床研究提示，在免疫检查点抑制剂治疗后的</w:t>
            </w:r>
            <w:proofErr w:type="gramStart"/>
            <w:r>
              <w:rPr>
                <w:rFonts w:ascii="思源黑体 CN Normal" w:eastAsia="思源黑体 CN Normal" w:hAnsi="思源黑体 CN Normal" w:hint="eastAsia"/>
                <w:color w:val="262626" w:themeColor="text1" w:themeTint="D9"/>
                <w:sz w:val="17"/>
                <w:szCs w:val="17"/>
              </w:rPr>
              <w:t>超进展</w:t>
            </w:r>
            <w:proofErr w:type="gramEnd"/>
            <w:r>
              <w:rPr>
                <w:rFonts w:ascii="思源黑体 CN Normal" w:eastAsia="思源黑体 CN Normal" w:hAnsi="思源黑体 CN Normal" w:hint="eastAsia"/>
                <w:color w:val="262626" w:themeColor="text1" w:themeTint="D9"/>
                <w:sz w:val="17"/>
                <w:szCs w:val="17"/>
              </w:rPr>
              <w:t>人群中，更易出现</w:t>
            </w:r>
            <w:r>
              <w:rPr>
                <w:rFonts w:ascii="思源黑体 CN Normal" w:eastAsia="思源黑体 CN Normal" w:hAnsi="思源黑体 CN Normal" w:hint="eastAsia"/>
                <w:i/>
                <w:iCs/>
                <w:color w:val="262626" w:themeColor="text1" w:themeTint="D9"/>
                <w:sz w:val="17"/>
                <w:szCs w:val="17"/>
              </w:rPr>
              <w:t>M</w:t>
            </w:r>
            <w:r>
              <w:rPr>
                <w:rFonts w:ascii="思源黑体 CN Normal" w:eastAsia="思源黑体 CN Normal" w:hAnsi="思源黑体 CN Normal"/>
                <w:i/>
                <w:iCs/>
                <w:color w:val="262626" w:themeColor="text1" w:themeTint="D9"/>
                <w:sz w:val="17"/>
                <w:szCs w:val="17"/>
              </w:rPr>
              <w:t>DM2/4</w:t>
            </w:r>
            <w:r>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 xml:space="preserve"> </w:t>
            </w:r>
            <w:r>
              <w:rPr>
                <w:rFonts w:ascii="思源黑体 CN Normal" w:eastAsia="思源黑体 CN Normal" w:hAnsi="思源黑体 CN Normal"/>
                <w:color w:val="262626" w:themeColor="text1" w:themeTint="D9"/>
                <w:sz w:val="17"/>
                <w:szCs w:val="17"/>
              </w:rPr>
              <w:t>34290608</w:t>
            </w:r>
            <w:r>
              <w:rPr>
                <w:rFonts w:ascii="思源黑体 CN Normal" w:eastAsia="思源黑体 CN Normal" w:hAnsi="思源黑体 CN Normal" w:hint="eastAsia"/>
                <w:color w:val="262626" w:themeColor="text1" w:themeTint="D9"/>
                <w:sz w:val="17"/>
                <w:szCs w:val="17"/>
              </w:rPr>
              <w:t>)。</w:t>
            </w:r>
          </w:p>
        </w:tc>
      </w:tr>
      <w:tr w:rsidR="00046F28" w14:paraId="0CE4D887" w14:textId="77777777">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53F0903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02B64F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70C10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14D8C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59BC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F99DF7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D1EBDF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D9B6D5" w14:textId="6F6B39A5"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147DC8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4492D2D" w14:textId="77777777">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42537B9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3C20963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.CDKN2A %}</w:t>
            </w:r>
          </w:p>
          <w:p w14:paraId="492E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.CDKN2A %}</w:t>
            </w:r>
          </w:p>
          <w:p w14:paraId="1F4E75A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004CE7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3710DD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532D82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7B889A7" w14:textId="14063A0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1D857794"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CDKN2B</w:t>
            </w:r>
            <w:r>
              <w:rPr>
                <w:rFonts w:ascii="思源黑体 CN Normal" w:eastAsia="思源黑体 CN Normal" w:hAnsi="思源黑体 CN Normal" w:hint="eastAsia"/>
                <w:sz w:val="17"/>
                <w:szCs w:val="17"/>
              </w:rPr>
              <w:t>基因缺失与免疫检查点抑制剂治疗后的</w:t>
            </w:r>
            <w:proofErr w:type="gramStart"/>
            <w:r>
              <w:rPr>
                <w:rFonts w:ascii="思源黑体 CN Normal" w:eastAsia="思源黑体 CN Normal" w:hAnsi="思源黑体 CN Normal" w:hint="eastAsia"/>
                <w:sz w:val="17"/>
                <w:szCs w:val="17"/>
              </w:rPr>
              <w:t>肿瘤超</w:t>
            </w:r>
            <w:proofErr w:type="gramEnd"/>
            <w:r>
              <w:rPr>
                <w:rFonts w:ascii="思源黑体 CN Normal" w:eastAsia="思源黑体 CN Normal" w:hAnsi="思源黑体 CN Normal" w:hint="eastAsia"/>
                <w:sz w:val="17"/>
                <w:szCs w:val="17"/>
              </w:rPr>
              <w:t>进展、较短的总生存期相关（PMID: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33334611,</w:t>
            </w:r>
            <w:r>
              <w:rPr>
                <w:rFonts w:ascii="思源黑体 CN Normal" w:eastAsia="思源黑体 CN Normal" w:hAnsi="思源黑体 CN Normal"/>
                <w:sz w:val="17"/>
                <w:szCs w:val="17"/>
              </w:rPr>
              <w:t xml:space="preserve"> 34074656, 34625620</w:t>
            </w:r>
            <w:r>
              <w:rPr>
                <w:rFonts w:ascii="思源黑体 CN Normal" w:eastAsia="思源黑体 CN Normal" w:hAnsi="思源黑体 CN Normal" w:hint="eastAsia"/>
                <w:sz w:val="17"/>
                <w:szCs w:val="17"/>
              </w:rPr>
              <w:t>）。</w:t>
            </w:r>
          </w:p>
        </w:tc>
      </w:tr>
      <w:tr w:rsidR="00046F28" w14:paraId="7B1F70DB" w14:textId="77777777">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656EAF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4781E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2F2BDEB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410C48A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F4B382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53B53C8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E0E30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F80FAD7" w14:textId="5071B2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22406A3"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F3946A2"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0039730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28795A6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528E794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ECFCB1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4B049C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A0BA8F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C5D083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6FDA124" w14:textId="4811A1B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B1BA94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实体瘤临床研究提示在免疫检查点抑制剂治疗过程中，</w:t>
            </w:r>
            <w:r>
              <w:rPr>
                <w:rFonts w:ascii="思源黑体 CN Normal" w:eastAsia="思源黑体 CN Normal" w:hAnsi="思源黑体 CN Normal"/>
                <w:i/>
                <w:iCs/>
                <w:color w:val="262626" w:themeColor="text1" w:themeTint="D9"/>
                <w:sz w:val="17"/>
                <w:szCs w:val="17"/>
              </w:rPr>
              <w:t>DNMT3A</w:t>
            </w:r>
            <w:r>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046F28" w14:paraId="65EDF4B4"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43577FC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501D507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0FA550E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541CAB8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AEDCB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F9AB18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C99AE9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ECDE7B6" w14:textId="1ECC685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0C3EF29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Pr>
                <w:rFonts w:ascii="思源黑体 CN Normal" w:eastAsia="思源黑体 CN Normal" w:hAnsi="思源黑体 CN Normal" w:hint="eastAsia"/>
                <w:i/>
                <w:iCs/>
                <w:color w:val="262626" w:themeColor="text1" w:themeTint="D9"/>
                <w:sz w:val="17"/>
                <w:szCs w:val="17"/>
              </w:rPr>
              <w:t>STK11</w:t>
            </w:r>
            <w:r>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Pr>
                <w:rFonts w:ascii="思源黑体 CN Normal" w:eastAsia="思源黑体 CN Normal" w:hAnsi="思源黑体 CN Normal"/>
                <w:color w:val="262626" w:themeColor="text1" w:themeTint="D9"/>
                <w:sz w:val="17"/>
                <w:szCs w:val="17"/>
              </w:rPr>
              <w:t>PMID: 32312757</w:t>
            </w:r>
            <w:r>
              <w:rPr>
                <w:rFonts w:ascii="思源黑体 CN Normal" w:eastAsia="思源黑体 CN Normal" w:hAnsi="思源黑体 CN Normal" w:hint="eastAsia"/>
                <w:color w:val="262626" w:themeColor="text1" w:themeTint="D9"/>
                <w:sz w:val="17"/>
                <w:szCs w:val="17"/>
              </w:rPr>
              <w:t>）。</w:t>
            </w:r>
          </w:p>
        </w:tc>
      </w:tr>
      <w:tr w:rsidR="00046F28" w14:paraId="3D7AF519" w14:textId="77777777">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74D199C5"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002B84A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208CA00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4DE52B6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BFE3D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B958B5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109F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805087D" w14:textId="5FC55DC7"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642368D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Pr>
                <w:rFonts w:ascii="思源黑体 CN Normal" w:eastAsia="思源黑体 CN Normal" w:hAnsi="思源黑体 CN Normal" w:hint="eastAsia"/>
                <w:i/>
                <w:iCs/>
                <w:color w:val="262626" w:themeColor="text1" w:themeTint="D9"/>
                <w:sz w:val="17"/>
                <w:szCs w:val="17"/>
              </w:rPr>
              <w:t>JAK1</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 xml:space="preserve"> IFNGR1</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27903500, </w:t>
            </w:r>
            <w:r>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iCs/>
                <w:color w:val="262626" w:themeColor="text1" w:themeTint="D9"/>
                <w:sz w:val="17"/>
                <w:szCs w:val="17"/>
              </w:rPr>
              <w:t>31570880</w:t>
            </w:r>
            <w:r>
              <w:rPr>
                <w:rFonts w:ascii="思源黑体 CN Normal" w:eastAsia="思源黑体 CN Normal" w:hAnsi="思源黑体 CN Normal" w:hint="eastAsia"/>
                <w:color w:val="262626" w:themeColor="text1" w:themeTint="D9"/>
                <w:sz w:val="17"/>
                <w:szCs w:val="17"/>
              </w:rPr>
              <w:t>）。</w:t>
            </w:r>
          </w:p>
        </w:tc>
      </w:tr>
      <w:tr w:rsidR="00046F28" w14:paraId="170AD2B5"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3119A1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BECD1A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734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B7C7D0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21D481C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08397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34D16B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6376B3" w14:textId="3F6D162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65CD7B94"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1E073B9E"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542197C"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CF059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2C171C9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0DB0D4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3DF9CC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448F3B6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5E639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3D87893" w14:textId="2C4367F4"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29660A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66D20217" w14:textId="77777777">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1686D86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AD78E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A8733B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1FD7D80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687A1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0C5D72A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8031B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29474E" w14:textId="2A373A6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20A14B49"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0A205C05" w14:textId="77777777">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A70CA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62EFCB1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r w:rsidRPr="004320E9">
              <w:rPr>
                <w:rFonts w:ascii="思源黑体 CN Normal" w:eastAsia="思源黑体 CN Normal" w:hAnsi="思源黑体 CN Normal" w:cs="思源黑体 CN Normal"/>
                <w:color w:val="000000" w:themeColor="text1"/>
                <w:sz w:val="17"/>
                <w:szCs w:val="17"/>
              </w:rPr>
              <w:t>var.io.result.</w:t>
            </w:r>
            <w:r w:rsidRPr="003E10CB">
              <w:rPr>
                <w:rFonts w:ascii="思源黑体 CN Normal" w:eastAsia="思源黑体 CN Normal" w:hAnsi="思源黑体 CN Normal" w:cs="思源黑体 CN Normal"/>
                <w:color w:val="000000" w:themeColor="text1"/>
                <w:sz w:val="17"/>
                <w:szCs w:val="17"/>
              </w:rPr>
              <w:t>APC</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244EBEE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r w:rsidRPr="004320E9">
              <w:rPr>
                <w:rFonts w:ascii="思源黑体 CN Normal" w:eastAsia="思源黑体 CN Normal" w:hAnsi="思源黑体 CN Normal" w:cs="思源黑体 CN Normal"/>
                <w:color w:val="000000" w:themeColor="text1"/>
                <w:sz w:val="17"/>
                <w:szCs w:val="17"/>
              </w:rPr>
              <w:t>var.io.result.</w:t>
            </w:r>
            <w:r w:rsidRPr="003E10CB">
              <w:rPr>
                <w:rFonts w:ascii="思源黑体 CN Normal" w:eastAsia="思源黑体 CN Normal" w:hAnsi="思源黑体 CN Normal" w:cs="思源黑体 CN Normal"/>
                <w:color w:val="000000" w:themeColor="text1"/>
                <w:sz w:val="17"/>
                <w:szCs w:val="17"/>
              </w:rPr>
              <w:t>APC</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7BFF127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3752C7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413695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60802C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09CB2B7" w14:textId="5C5E656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3680E6B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研究发现</w:t>
            </w:r>
            <w:r>
              <w:rPr>
                <w:rFonts w:ascii="思源黑体 CN Normal" w:eastAsia="思源黑体 CN Normal" w:hAnsi="思源黑体 CN Normal"/>
                <w:color w:val="262626" w:themeColor="text1" w:themeTint="D9"/>
                <w:sz w:val="17"/>
                <w:szCs w:val="17"/>
              </w:rPr>
              <w:t>WNT/</w:t>
            </w:r>
            <w:r>
              <w:rPr>
                <w:rFonts w:ascii="思源黑体 CN Normal" w:eastAsia="思源黑体 CN Normal" w:hAnsi="思源黑体 CN Normal" w:hint="eastAsia"/>
                <w:color w:val="262626" w:themeColor="text1" w:themeTint="D9"/>
                <w:sz w:val="17"/>
                <w:szCs w:val="17"/>
              </w:rPr>
              <w:t>β-catenin通路的</w:t>
            </w:r>
            <w:r>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046F28" w14:paraId="79D134E4"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676D5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E2BBA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E91739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3D0C20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3F150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0161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7FD9A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7DFE33F" w14:textId="18CD5873"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131DD06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D2A89C1"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69E70C7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2B94D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39E83B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r w:rsidRPr="004320E9">
              <w:rPr>
                <w:rFonts w:ascii="思源黑体 CN Normal" w:eastAsia="思源黑体 CN Normal" w:hAnsi="思源黑体 CN Normal" w:cs="思源黑体 CN Normal"/>
                <w:color w:val="000000" w:themeColor="text1"/>
                <w:sz w:val="17"/>
                <w:szCs w:val="17"/>
              </w:rPr>
              <w:lastRenderedPageBreak/>
              <w:t>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1D37EB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553DC9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D41221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6C63C9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FD6BC0C" w14:textId="3E0EBA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F911B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B</w:t>
            </w:r>
            <w:r>
              <w:rPr>
                <w:rFonts w:ascii="思源黑体 CN Normal" w:eastAsia="思源黑体 CN Normal" w:hAnsi="思源黑体 CN Normal"/>
                <w:i/>
                <w:iCs/>
                <w:color w:val="262626" w:themeColor="text1" w:themeTint="D9"/>
                <w:sz w:val="17"/>
                <w:szCs w:val="17"/>
              </w:rPr>
              <w:t>2M</w:t>
            </w:r>
            <w:r>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22833104</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29025772）。</w:t>
            </w:r>
          </w:p>
        </w:tc>
      </w:tr>
      <w:tr w:rsidR="00046F28" w14:paraId="2687A9D5"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53F381E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2CEC255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PTEN</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7A60317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proofErr w:type="gramStart"/>
            <w:r w:rsidRPr="004320E9">
              <w:rPr>
                <w:rFonts w:ascii="思源黑体 CN Normal" w:eastAsia="思源黑体 CN Normal" w:hAnsi="思源黑体 CN Normal" w:cs="思源黑体 CN Normal"/>
                <w:color w:val="000000" w:themeColor="text1"/>
                <w:sz w:val="17"/>
                <w:szCs w:val="17"/>
              </w:rPr>
              <w:t>var.io.result</w:t>
            </w:r>
            <w:proofErr w:type="gramEnd"/>
            <w:r w:rsidRPr="004320E9">
              <w:rPr>
                <w:rFonts w:ascii="思源黑体 CN Normal" w:eastAsia="思源黑体 CN Normal" w:hAnsi="思源黑体 CN Normal" w:cs="思源黑体 CN Normal"/>
                <w:color w:val="000000" w:themeColor="text1"/>
                <w:sz w:val="17"/>
                <w:szCs w:val="17"/>
              </w:rPr>
              <w:t>.</w:t>
            </w:r>
            <w:r w:rsidRPr="003E10CB">
              <w:rPr>
                <w:rFonts w:ascii="思源黑体 CN Normal" w:eastAsia="思源黑体 CN Normal" w:hAnsi="思源黑体 CN Normal" w:cs="思源黑体 CN Normal"/>
                <w:color w:val="000000" w:themeColor="text1"/>
                <w:sz w:val="17"/>
                <w:szCs w:val="17"/>
              </w:rPr>
              <w:t>PTEN</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5757C14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C9DDF0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2F814E5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EA7D1D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CAB3F6" w14:textId="572A550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5E66BDA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Pr>
                <w:rFonts w:ascii="思源黑体 CN Normal" w:eastAsia="思源黑体 CN Normal" w:hAnsi="思源黑体 CN Normal" w:hint="eastAsia"/>
                <w:i/>
                <w:iCs/>
                <w:color w:val="262626" w:themeColor="text1" w:themeTint="D9"/>
                <w:sz w:val="17"/>
                <w:szCs w:val="17"/>
              </w:rPr>
              <w:t>PTEN</w:t>
            </w:r>
            <w:r>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Pr>
                <w:rFonts w:ascii="思源黑体 CN Normal" w:eastAsia="思源黑体 CN Normal" w:hAnsi="思源黑体 CN Normal"/>
                <w:color w:val="262626" w:themeColor="text1" w:themeTint="D9"/>
                <w:sz w:val="17"/>
                <w:szCs w:val="17"/>
              </w:rPr>
              <w:t>PMID: 26645196, 29977240</w:t>
            </w:r>
            <w:r>
              <w:rPr>
                <w:rFonts w:ascii="思源黑体 CN Normal" w:eastAsia="思源黑体 CN Normal" w:hAnsi="思源黑体 CN Normal" w:hint="eastAsia"/>
                <w:color w:val="262626" w:themeColor="text1" w:themeTint="D9"/>
                <w:sz w:val="17"/>
                <w:szCs w:val="17"/>
              </w:rPr>
              <w:t>）。</w:t>
            </w:r>
          </w:p>
        </w:tc>
      </w:tr>
      <w:tr w:rsidR="00046F28" w14:paraId="0E5E6A58" w14:textId="77777777">
        <w:trPr>
          <w:trHeight w:val="340"/>
        </w:trPr>
        <w:tc>
          <w:tcPr>
            <w:tcW w:w="1592" w:type="dxa"/>
            <w:tcBorders>
              <w:top w:val="nil"/>
              <w:left w:val="nil"/>
              <w:bottom w:val="single" w:sz="4" w:space="0" w:color="1E7648"/>
              <w:right w:val="dashed" w:sz="4" w:space="0" w:color="BFBFBF"/>
            </w:tcBorders>
            <w:shd w:val="clear" w:color="auto" w:fill="ECECEC"/>
            <w:tcMar>
              <w:left w:w="0" w:type="dxa"/>
              <w:right w:w="0" w:type="dxa"/>
            </w:tcMar>
            <w:vAlign w:val="center"/>
          </w:tcPr>
          <w:p w14:paraId="3D8B20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b/>
                <w:bCs/>
                <w:i/>
                <w:sz w:val="17"/>
                <w:szCs w:val="17"/>
              </w:rPr>
              <w:t>CCND1/FGF3/</w:t>
            </w:r>
          </w:p>
          <w:p w14:paraId="1D61293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48"/>
              <w:right w:val="dashed" w:sz="4" w:space="0" w:color="BFBFBF"/>
            </w:tcBorders>
            <w:shd w:val="clear" w:color="auto" w:fill="ECECEC"/>
            <w:vAlign w:val="center"/>
          </w:tcPr>
          <w:p w14:paraId="299DA74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gramStart"/>
            <w:r>
              <w:rPr>
                <w:rFonts w:ascii="思源黑体 CN Normal" w:eastAsia="思源黑体 CN Normal" w:hAnsi="思源黑体 CN Normal" w:cs="思源黑体 CN Normal"/>
                <w:color w:val="000000" w:themeColor="text1"/>
                <w:sz w:val="17"/>
                <w:szCs w:val="17"/>
              </w:rPr>
              <w:t>var.io.result</w:t>
            </w:r>
            <w:proofErr w:type="gramEnd"/>
            <w:r>
              <w:rPr>
                <w:rFonts w:ascii="思源黑体 CN Normal" w:eastAsia="思源黑体 CN Normal" w:hAnsi="思源黑体 CN Normal" w:cs="思源黑体 CN Normal"/>
                <w:color w:val="000000" w:themeColor="text1"/>
                <w:sz w:val="17"/>
                <w:szCs w:val="17"/>
              </w:rPr>
              <w: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20263F4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65773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3ECFE8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0763" w14:textId="05EDFF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48"/>
              <w:right w:val="nil"/>
            </w:tcBorders>
            <w:shd w:val="clear" w:color="auto" w:fill="ECECEC"/>
            <w:vAlign w:val="center"/>
          </w:tcPr>
          <w:p w14:paraId="786323B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研究提示在免疫检查点抑制剂治疗人群中，</w:t>
            </w:r>
            <w:r>
              <w:rPr>
                <w:rFonts w:ascii="思源黑体 CN Normal" w:eastAsia="思源黑体 CN Normal" w:hAnsi="思源黑体 CN Normal" w:hint="eastAsia"/>
                <w:i/>
                <w:iCs/>
                <w:color w:val="262626" w:themeColor="text1" w:themeTint="D9"/>
                <w:sz w:val="17"/>
                <w:szCs w:val="17"/>
              </w:rPr>
              <w:t>CCND1</w:t>
            </w:r>
            <w:r>
              <w:rPr>
                <w:rFonts w:ascii="思源黑体 CN Normal" w:eastAsia="思源黑体 CN Normal" w:hAnsi="思源黑体 CN Normal" w:hint="eastAsia"/>
                <w:color w:val="262626" w:themeColor="text1" w:themeTint="D9"/>
                <w:sz w:val="17"/>
                <w:szCs w:val="17"/>
              </w:rPr>
              <w:t>基因扩增与更短的生存期、更差的治疗结果相关（</w:t>
            </w:r>
            <w:r>
              <w:rPr>
                <w:rFonts w:ascii="思源黑体 CN Normal" w:eastAsia="思源黑体 CN Normal" w:hAnsi="思源黑体 CN Normal"/>
                <w:color w:val="262626" w:themeColor="text1" w:themeTint="D9"/>
                <w:sz w:val="17"/>
                <w:szCs w:val="17"/>
              </w:rPr>
              <w:t>PMID: 32903763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sz w:val="17"/>
                <w:szCs w:val="17"/>
              </w:rPr>
              <w:t>CCND1</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FGF3、FGF4和FGF19</w:t>
            </w:r>
            <w:r>
              <w:rPr>
                <w:rFonts w:ascii="思源黑体 CN Normal" w:eastAsia="思源黑体 CN Normal" w:hAnsi="思源黑体 CN Normal" w:hint="eastAsia"/>
                <w:sz w:val="17"/>
                <w:szCs w:val="17"/>
              </w:rPr>
              <w:t>基因位于染色体11q13，易发生共扩增。</w:t>
            </w:r>
          </w:p>
        </w:tc>
      </w:tr>
    </w:tbl>
    <w:p w14:paraId="57226871"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0D92E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w:t>
      </w:r>
      <w:proofErr w:type="gramStart"/>
      <w:r>
        <w:rPr>
          <w:rFonts w:ascii="思源黑体 CN Normal" w:eastAsia="思源黑体 CN Normal" w:hAnsi="思源黑体 CN Normal" w:hint="eastAsia"/>
          <w:color w:val="595959"/>
          <w:sz w:val="15"/>
          <w:szCs w:val="15"/>
        </w:rPr>
        <w:t>药物获批状态</w:t>
      </w:r>
      <w:proofErr w:type="gramEnd"/>
      <w:r>
        <w:rPr>
          <w:rFonts w:ascii="思源黑体 CN Normal" w:eastAsia="思源黑体 CN Normal" w:hAnsi="思源黑体 CN Normal" w:hint="eastAsia"/>
          <w:color w:val="595959"/>
          <w:sz w:val="15"/>
          <w:szCs w:val="15"/>
        </w:rPr>
        <w:t>确定免疫治疗方案。</w:t>
      </w:r>
    </w:p>
    <w:p w14:paraId="49C9E902"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28810BBB" w14:textId="0414293C" w:rsidR="004E1FCA" w:rsidRDefault="004E1FCA">
      <w:pPr>
        <w:widowControl/>
        <w:jc w:val="left"/>
        <w:rPr>
          <w:rFonts w:ascii="思源黑体 CN Normal" w:eastAsia="思源黑体 CN Normal" w:hAnsi="思源黑体 CN Normal"/>
          <w:color w:val="404040" w:themeColor="text1" w:themeTint="BF"/>
          <w:sz w:val="15"/>
          <w:szCs w:val="15"/>
        </w:rPr>
      </w:pPr>
    </w:p>
    <w:p w14:paraId="79ABC897" w14:textId="77777777"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4E3B49E2" w14:textId="77777777" w:rsidR="004E1FCA" w:rsidRDefault="004E1FCA">
      <w:pPr>
        <w:widowControl/>
        <w:jc w:val="left"/>
        <w:rPr>
          <w:rFonts w:ascii="思源黑体 CN Normal" w:eastAsia="思源黑体 CN Normal" w:hAnsi="思源黑体 CN Normal"/>
          <w:color w:val="404040" w:themeColor="text1" w:themeTint="BF"/>
          <w:sz w:val="15"/>
          <w:szCs w:val="15"/>
        </w:rPr>
      </w:pPr>
    </w:p>
    <w:p w14:paraId="538E34D9" w14:textId="1CF12D2D"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25" w:name="_Toc41566818"/>
      <w:bookmarkStart w:id="26" w:name="_Toc41567092"/>
      <w:bookmarkStart w:id="27" w:name="_Toc41567060"/>
      <w:bookmarkStart w:id="28" w:name="_Toc42102368"/>
      <w:bookmarkStart w:id="29" w:name="_Toc41565902"/>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6</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化疗药物相关标志物</w:t>
      </w:r>
    </w:p>
    <w:tbl>
      <w:tblPr>
        <w:tblStyle w:val="amoydx-TMB-12"/>
        <w:tblW w:w="5005" w:type="pct"/>
        <w:tblInd w:w="-5" w:type="dxa"/>
        <w:tblLayout w:type="fixed"/>
        <w:tblLook w:val="04A0" w:firstRow="1" w:lastRow="0" w:firstColumn="1" w:lastColumn="0" w:noHBand="0" w:noVBand="1"/>
      </w:tblPr>
      <w:tblGrid>
        <w:gridCol w:w="1557"/>
        <w:gridCol w:w="1074"/>
        <w:gridCol w:w="2403"/>
        <w:gridCol w:w="5308"/>
      </w:tblGrid>
      <w:tr w:rsidR="004E1FCA" w14:paraId="2EAEBB40" w14:textId="77777777" w:rsidTr="00046F28">
        <w:trPr>
          <w:cnfStyle w:val="100000000000" w:firstRow="1" w:lastRow="0" w:firstColumn="0" w:lastColumn="0" w:oddVBand="0" w:evenVBand="0" w:oddHBand="0" w:evenHBand="0" w:firstRowFirstColumn="0" w:firstRowLastColumn="0" w:lastRowFirstColumn="0" w:lastRowLastColumn="0"/>
          <w:trHeight w:hRule="exact" w:val="28"/>
        </w:trPr>
        <w:tc>
          <w:tcPr>
            <w:tcW w:w="1557" w:type="dxa"/>
            <w:tcBorders>
              <w:top w:val="single" w:sz="4" w:space="0" w:color="FFFFFF" w:themeColor="background1"/>
              <w:bottom w:val="nil"/>
              <w:right w:val="single" w:sz="4" w:space="0" w:color="F2F2F2"/>
            </w:tcBorders>
          </w:tcPr>
          <w:p w14:paraId="1A9AA6E8"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1074" w:type="dxa"/>
            <w:tcBorders>
              <w:top w:val="single" w:sz="4" w:space="0" w:color="FFFFFF" w:themeColor="background1"/>
              <w:bottom w:val="nil"/>
              <w:right w:val="single" w:sz="4" w:space="0" w:color="F2F2F2"/>
            </w:tcBorders>
          </w:tcPr>
          <w:p w14:paraId="3A01DE6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2403" w:type="dxa"/>
            <w:tcBorders>
              <w:top w:val="single" w:sz="4" w:space="0" w:color="FFFFFF" w:themeColor="background1"/>
              <w:bottom w:val="nil"/>
              <w:right w:val="single" w:sz="4" w:space="0" w:color="F2F2F2"/>
            </w:tcBorders>
          </w:tcPr>
          <w:p w14:paraId="74BE2A9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5308" w:type="dxa"/>
            <w:tcBorders>
              <w:top w:val="single" w:sz="4" w:space="0" w:color="FFFFFF" w:themeColor="background1"/>
              <w:bottom w:val="nil"/>
            </w:tcBorders>
          </w:tcPr>
          <w:p w14:paraId="3E75223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r>
    </w:tbl>
    <w:tbl>
      <w:tblPr>
        <w:tblStyle w:val="MasterIVD-v31"/>
        <w:tblW w:w="5000" w:type="pct"/>
        <w:tblLayout w:type="fixed"/>
        <w:tblLook w:val="04A0" w:firstRow="1" w:lastRow="0" w:firstColumn="1" w:lastColumn="0" w:noHBand="0" w:noVBand="1"/>
      </w:tblPr>
      <w:tblGrid>
        <w:gridCol w:w="1556"/>
        <w:gridCol w:w="1138"/>
        <w:gridCol w:w="2268"/>
        <w:gridCol w:w="4256"/>
        <w:gridCol w:w="1124"/>
      </w:tblGrid>
      <w:tr w:rsidR="00046F28" w:rsidRPr="00D661C3" w14:paraId="275E72EE"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773AC6DE" w14:textId="77777777" w:rsidR="00046F28" w:rsidRPr="00773EAB" w:rsidRDefault="00046F28" w:rsidP="005A1D40">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138" w:type="dxa"/>
          </w:tcPr>
          <w:p w14:paraId="24EC2BF6" w14:textId="77777777" w:rsidR="00046F28" w:rsidRPr="009E0FE3" w:rsidRDefault="00046F28" w:rsidP="005A1D4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2268" w:type="dxa"/>
          </w:tcPr>
          <w:p w14:paraId="135F32D8" w14:textId="77777777" w:rsidR="00046F28" w:rsidRPr="009E0FE3" w:rsidRDefault="00046F28" w:rsidP="005A1D4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256" w:type="dxa"/>
          </w:tcPr>
          <w:p w14:paraId="462E3DF8" w14:textId="77777777" w:rsidR="00046F28" w:rsidRPr="009E0FE3" w:rsidRDefault="00046F28" w:rsidP="005A1D4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770C2117" w14:textId="77777777" w:rsidR="00046F28" w:rsidRPr="009E0FE3" w:rsidRDefault="00046F28" w:rsidP="005A1D4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046F28" w:rsidRPr="00D661C3" w14:paraId="6068543B" w14:textId="77777777" w:rsidTr="005A1D40">
        <w:trPr>
          <w:trHeight w:val="454"/>
        </w:trPr>
        <w:tc>
          <w:tcPr>
            <w:tcW w:w="10342" w:type="dxa"/>
            <w:gridSpan w:val="5"/>
          </w:tcPr>
          <w:p w14:paraId="6D6BECCD" w14:textId="77777777" w:rsidR="00046F28" w:rsidRPr="00E33543" w:rsidRDefault="00046F28" w:rsidP="005A1D40">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 xml:space="preserve">{%tr for a in </w:t>
            </w:r>
            <w:proofErr w:type="gramStart"/>
            <w:r w:rsidRPr="00F6118C">
              <w:rPr>
                <w:rFonts w:ascii="思源黑体 CN Normal" w:eastAsia="思源黑体 CN Normal" w:hAnsi="思源黑体 CN Normal"/>
                <w:sz w:val="17"/>
                <w:szCs w:val="17"/>
              </w:rPr>
              <w:t>chemo.reduce</w:t>
            </w:r>
            <w:proofErr w:type="gramEnd"/>
            <w:r w:rsidRPr="00F6118C">
              <w:rPr>
                <w:rFonts w:ascii="思源黑体 CN Normal" w:eastAsia="思源黑体 CN Normal" w:hAnsi="思源黑体 CN Normal"/>
                <w:sz w:val="17"/>
                <w:szCs w:val="17"/>
              </w:rPr>
              <w:t>_116%}</w:t>
            </w:r>
          </w:p>
        </w:tc>
      </w:tr>
      <w:tr w:rsidR="00046F28" w:rsidRPr="00D661C3" w14:paraId="51678013"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1D743AAB" w14:textId="77777777" w:rsidR="00046F28" w:rsidRPr="00764093" w:rsidRDefault="00046F28" w:rsidP="005A1D40">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spellStart"/>
            <w:proofErr w:type="gramStart"/>
            <w:r>
              <w:rPr>
                <w:rFonts w:ascii="思源黑体 CN Bold" w:eastAsia="思源黑体 CN Bold" w:hAnsi="思源黑体 CN Bold" w:cs="思源黑体 CN Normal"/>
                <w:b/>
                <w:bCs/>
                <w:i/>
                <w:iCs/>
                <w:color w:val="000000"/>
                <w:sz w:val="17"/>
                <w:szCs w:val="17"/>
              </w:rPr>
              <w:t>a.gene</w:t>
            </w:r>
            <w:proofErr w:type="gramEnd"/>
            <w:r>
              <w:rPr>
                <w:rFonts w:ascii="思源黑体 CN Bold" w:eastAsia="思源黑体 CN Bold" w:hAnsi="思源黑体 CN Bold" w:cs="思源黑体 CN Normal"/>
                <w:b/>
                <w:bCs/>
                <w:i/>
                <w:iCs/>
                <w:color w:val="000000"/>
                <w:sz w:val="17"/>
                <w:szCs w:val="17"/>
              </w:rPr>
              <w:t>_symbol</w:t>
            </w:r>
            <w:proofErr w:type="spellEnd"/>
            <w:r>
              <w:rPr>
                <w:rFonts w:ascii="思源黑体 CN Bold" w:eastAsia="思源黑体 CN Bold" w:hAnsi="思源黑体 CN Bold" w:cs="思源黑体 CN Normal"/>
                <w:b/>
                <w:bCs/>
                <w:i/>
                <w:iCs/>
                <w:color w:val="000000"/>
                <w:sz w:val="17"/>
                <w:szCs w:val="17"/>
              </w:rPr>
              <w:t>}}</w:t>
            </w:r>
          </w:p>
        </w:tc>
        <w:tc>
          <w:tcPr>
            <w:tcW w:w="1138" w:type="dxa"/>
          </w:tcPr>
          <w:p w14:paraId="0EFB86CB"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spellStart"/>
            <w:proofErr w:type="gramStart"/>
            <w:r>
              <w:rPr>
                <w:rFonts w:ascii="思源黑体 CN Normal" w:eastAsia="思源黑体 CN Normal" w:hAnsi="思源黑体 CN Normal" w:cs="思源黑体 CN Normal"/>
                <w:color w:val="000000"/>
                <w:sz w:val="17"/>
                <w:szCs w:val="17"/>
              </w:rPr>
              <w:t>a.dbsnp</w:t>
            </w:r>
            <w:proofErr w:type="spellEnd"/>
            <w:proofErr w:type="gramEnd"/>
            <w:r>
              <w:rPr>
                <w:rFonts w:ascii="思源黑体 CN Normal" w:eastAsia="思源黑体 CN Normal" w:hAnsi="思源黑体 CN Normal" w:cs="思源黑体 CN Normal"/>
                <w:color w:val="000000"/>
                <w:sz w:val="17"/>
                <w:szCs w:val="17"/>
              </w:rPr>
              <w:t>}}</w:t>
            </w:r>
          </w:p>
        </w:tc>
        <w:tc>
          <w:tcPr>
            <w:tcW w:w="2268" w:type="dxa"/>
          </w:tcPr>
          <w:p w14:paraId="626ED6F6" w14:textId="77777777" w:rsidR="00046F28" w:rsidRPr="009B5ABB" w:rsidRDefault="00046F28" w:rsidP="005A1D4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spellStart"/>
            <w:proofErr w:type="gramStart"/>
            <w:r>
              <w:rPr>
                <w:rFonts w:ascii="思源黑体 CN Normal" w:eastAsia="思源黑体 CN Normal" w:hAnsi="思源黑体 CN Normal" w:cs="思源黑体 CN Normal"/>
                <w:color w:val="000000"/>
                <w:sz w:val="17"/>
                <w:szCs w:val="17"/>
              </w:rPr>
              <w:t>a.genotype</w:t>
            </w:r>
            <w:proofErr w:type="spellEnd"/>
            <w:proofErr w:type="gramEnd"/>
            <w:r>
              <w:rPr>
                <w:rFonts w:ascii="思源黑体 CN Normal" w:eastAsia="思源黑体 CN Normal" w:hAnsi="思源黑体 CN Normal" w:cs="思源黑体 CN Normal"/>
                <w:color w:val="000000"/>
                <w:sz w:val="17"/>
                <w:szCs w:val="17"/>
              </w:rPr>
              <w:t>}}</w:t>
            </w:r>
          </w:p>
        </w:tc>
        <w:tc>
          <w:tcPr>
            <w:tcW w:w="4256" w:type="dxa"/>
          </w:tcPr>
          <w:p w14:paraId="51398491" w14:textId="77777777" w:rsidR="00046F28" w:rsidRPr="00B62254" w:rsidRDefault="00046F28" w:rsidP="005A1D40">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spellStart"/>
            <w:proofErr w:type="gramStart"/>
            <w:r>
              <w:rPr>
                <w:rFonts w:ascii="思源黑体 CN Normal" w:eastAsia="思源黑体 CN Normal" w:hAnsi="思源黑体 CN Normal" w:cs="思源黑体 CN Normal"/>
                <w:color w:val="000000"/>
                <w:sz w:val="17"/>
                <w:szCs w:val="17"/>
              </w:rPr>
              <w:t>a.clin</w:t>
            </w:r>
            <w:proofErr w:type="gramEnd"/>
            <w:r>
              <w:rPr>
                <w:rFonts w:ascii="思源黑体 CN Normal" w:eastAsia="思源黑体 CN Normal" w:hAnsi="思源黑体 CN Normal" w:cs="思源黑体 CN Normal"/>
                <w:color w:val="000000"/>
                <w:sz w:val="17"/>
                <w:szCs w:val="17"/>
              </w:rPr>
              <w:t>_anno_cn</w:t>
            </w:r>
            <w:proofErr w:type="spellEnd"/>
            <w:r>
              <w:rPr>
                <w:rFonts w:ascii="思源黑体 CN Normal" w:eastAsia="思源黑体 CN Normal" w:hAnsi="思源黑体 CN Normal" w:cs="思源黑体 CN Normal"/>
                <w:color w:val="000000"/>
                <w:sz w:val="17"/>
                <w:szCs w:val="17"/>
              </w:rPr>
              <w:t>}}</w:t>
            </w:r>
          </w:p>
        </w:tc>
        <w:tc>
          <w:tcPr>
            <w:tcW w:w="1124" w:type="dxa"/>
          </w:tcPr>
          <w:p w14:paraId="269F896A"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spellStart"/>
            <w:r>
              <w:rPr>
                <w:rFonts w:ascii="思源黑体 CN Normal" w:eastAsia="思源黑体 CN Normal" w:hAnsi="思源黑体 CN Normal" w:cs="思源黑体 CN Normal"/>
                <w:color w:val="000000"/>
                <w:sz w:val="17"/>
                <w:szCs w:val="17"/>
              </w:rPr>
              <w:t>a.evi_level</w:t>
            </w:r>
            <w:proofErr w:type="spellEnd"/>
            <w:r>
              <w:rPr>
                <w:rFonts w:ascii="思源黑体 CN Normal" w:eastAsia="思源黑体 CN Normal" w:hAnsi="思源黑体 CN Normal" w:cs="思源黑体 CN Normal"/>
                <w:color w:val="000000"/>
                <w:sz w:val="17"/>
                <w:szCs w:val="17"/>
              </w:rPr>
              <w:t>}}</w:t>
            </w:r>
          </w:p>
        </w:tc>
      </w:tr>
      <w:tr w:rsidR="00046F28" w:rsidRPr="00D661C3" w14:paraId="1651C89D" w14:textId="77777777" w:rsidTr="005A1D40">
        <w:trPr>
          <w:trHeight w:val="454"/>
        </w:trPr>
        <w:tc>
          <w:tcPr>
            <w:tcW w:w="10342" w:type="dxa"/>
            <w:gridSpan w:val="5"/>
          </w:tcPr>
          <w:p w14:paraId="0AA92735" w14:textId="77777777" w:rsidR="00046F28" w:rsidRPr="00E33543" w:rsidRDefault="00046F28" w:rsidP="005A1D4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tc>
      </w:tr>
    </w:tbl>
    <w:p w14:paraId="78C052BE"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5334E0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化疗药物证据等级划分依据参考</w:t>
      </w:r>
      <w:proofErr w:type="spellStart"/>
      <w:r>
        <w:rPr>
          <w:rFonts w:ascii="思源黑体 CN Normal" w:eastAsia="思源黑体 CN Normal" w:hAnsi="思源黑体 CN Normal"/>
          <w:color w:val="595959"/>
          <w:sz w:val="15"/>
          <w:szCs w:val="15"/>
        </w:rPr>
        <w:t>PharmGKB</w:t>
      </w:r>
      <w:proofErr w:type="spellEnd"/>
      <w:r>
        <w:rPr>
          <w:rFonts w:ascii="思源黑体 CN Normal" w:eastAsia="思源黑体 CN Normal" w:hAnsi="思源黑体 CN Normal" w:hint="eastAsia"/>
          <w:color w:val="595959"/>
          <w:sz w:val="15"/>
          <w:szCs w:val="15"/>
        </w:rPr>
        <w:t>数据库，共分为</w:t>
      </w:r>
      <w:r>
        <w:rPr>
          <w:rFonts w:ascii="思源黑体 CN Normal" w:eastAsia="思源黑体 CN Normal" w:hAnsi="思源黑体 CN Normal"/>
          <w:color w:val="595959"/>
          <w:sz w:val="15"/>
          <w:szCs w:val="15"/>
        </w:rPr>
        <w:t>1A/1B/2A/2B/3/4这6个等级：</w:t>
      </w:r>
    </w:p>
    <w:p w14:paraId="1C44C73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1A级</w:t>
      </w:r>
      <w:r>
        <w:rPr>
          <w:rFonts w:ascii="思源黑体 CN Normal" w:eastAsia="思源黑体 CN Normal" w:hAnsi="思源黑体 CN Normal" w:hint="eastAsia"/>
          <w:color w:val="595959"/>
          <w:sz w:val="15"/>
          <w:szCs w:val="15"/>
        </w:rPr>
        <w:t>：由临床药物基因组</w:t>
      </w:r>
      <w:proofErr w:type="gramStart"/>
      <w:r>
        <w:rPr>
          <w:rFonts w:ascii="思源黑体 CN Normal" w:eastAsia="思源黑体 CN Normal" w:hAnsi="思源黑体 CN Normal" w:hint="eastAsia"/>
          <w:color w:val="595959"/>
          <w:sz w:val="15"/>
          <w:szCs w:val="15"/>
        </w:rPr>
        <w:t>学实施</w:t>
      </w:r>
      <w:proofErr w:type="gramEnd"/>
      <w:r>
        <w:rPr>
          <w:rFonts w:ascii="思源黑体 CN Normal" w:eastAsia="思源黑体 CN Normal" w:hAnsi="思源黑体 CN Normal" w:hint="eastAsia"/>
          <w:color w:val="595959"/>
          <w:sz w:val="15"/>
          <w:szCs w:val="15"/>
        </w:rPr>
        <w:t>联盟（</w:t>
      </w:r>
      <w:r>
        <w:rPr>
          <w:rFonts w:ascii="思源黑体 CN Normal" w:eastAsia="思源黑体 CN Normal" w:hAnsi="思源黑体 CN Normal"/>
          <w:color w:val="595959"/>
          <w:sz w:val="15"/>
          <w:szCs w:val="15"/>
        </w:rPr>
        <w:t>CPIC）或遗传药理学指南认可，或者应用于其他主要卫生系统</w:t>
      </w:r>
      <w:r>
        <w:rPr>
          <w:rFonts w:ascii="思源黑体 CN Normal" w:eastAsia="思源黑体 CN Normal" w:hAnsi="思源黑体 CN Normal" w:hint="eastAsia"/>
          <w:color w:val="595959"/>
          <w:sz w:val="15"/>
          <w:szCs w:val="15"/>
        </w:rPr>
        <w:t>；</w:t>
      </w:r>
    </w:p>
    <w:p w14:paraId="159A978B"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1B级</w:t>
      </w:r>
      <w:r>
        <w:rPr>
          <w:rFonts w:ascii="思源黑体 CN Normal" w:eastAsia="思源黑体 CN Normal" w:hAnsi="思源黑体 CN Normal" w:hint="eastAsia"/>
          <w:color w:val="595959"/>
          <w:sz w:val="15"/>
          <w:szCs w:val="15"/>
        </w:rPr>
        <w:t>：注释基于多项有统计显著性的研究；</w:t>
      </w:r>
    </w:p>
    <w:p w14:paraId="66B462D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2A级</w:t>
      </w:r>
      <w:r>
        <w:rPr>
          <w:rFonts w:ascii="思源黑体 CN Normal" w:eastAsia="思源黑体 CN Normal" w:hAnsi="思源黑体 CN Normal" w:hint="eastAsia"/>
          <w:color w:val="595959"/>
          <w:sz w:val="15"/>
          <w:szCs w:val="15"/>
        </w:rPr>
        <w:t>：注释基于多项重复研究，并且该基因为明确的药物代谢基因；</w:t>
      </w:r>
    </w:p>
    <w:p w14:paraId="313FFC64"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2B级</w:t>
      </w:r>
      <w:r>
        <w:rPr>
          <w:rFonts w:ascii="思源黑体 CN Normal" w:eastAsia="思源黑体 CN Normal" w:hAnsi="思源黑体 CN Normal" w:hint="eastAsia"/>
          <w:color w:val="595959"/>
          <w:sz w:val="15"/>
          <w:szCs w:val="15"/>
        </w:rPr>
        <w:t>：注释基于多项重复研究，但其中一些研究没有统计学意义或影响较小；</w:t>
      </w:r>
    </w:p>
    <w:p w14:paraId="7EC24398"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3级</w:t>
      </w:r>
      <w:r>
        <w:rPr>
          <w:rFonts w:ascii="思源黑体 CN Normal" w:eastAsia="思源黑体 CN Normal" w:hAnsi="思源黑体 CN Normal" w:hint="eastAsia"/>
          <w:color w:val="595959"/>
          <w:sz w:val="15"/>
          <w:szCs w:val="15"/>
        </w:rPr>
        <w:t>：</w:t>
      </w:r>
      <w:proofErr w:type="gramStart"/>
      <w:r>
        <w:rPr>
          <w:rFonts w:ascii="思源黑体 CN Normal" w:eastAsia="思源黑体 CN Normal" w:hAnsi="思源黑体 CN Normal" w:hint="eastAsia"/>
          <w:color w:val="595959"/>
          <w:sz w:val="15"/>
          <w:szCs w:val="15"/>
        </w:rPr>
        <w:t>注释仅</w:t>
      </w:r>
      <w:proofErr w:type="gramEnd"/>
      <w:r>
        <w:rPr>
          <w:rFonts w:ascii="思源黑体 CN Normal" w:eastAsia="思源黑体 CN Normal" w:hAnsi="思源黑体 CN Normal" w:hint="eastAsia"/>
          <w:color w:val="595959"/>
          <w:sz w:val="15"/>
          <w:szCs w:val="15"/>
        </w:rPr>
        <w:t>基于一项有显著性差异的研究，或多项研究但缺乏明显药效关联；</w:t>
      </w:r>
    </w:p>
    <w:p w14:paraId="7DA8120E"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Pr>
          <w:rFonts w:ascii="思源黑体 CN Normal" w:eastAsia="思源黑体 CN Normal" w:hAnsi="思源黑体 CN Normal"/>
          <w:color w:val="595959"/>
          <w:sz w:val="15"/>
          <w:szCs w:val="15"/>
        </w:rPr>
        <w:t>4级</w:t>
      </w:r>
      <w:r>
        <w:rPr>
          <w:rFonts w:ascii="思源黑体 CN Normal" w:eastAsia="思源黑体 CN Normal" w:hAnsi="思源黑体 CN Normal" w:hint="eastAsia"/>
          <w:color w:val="595959"/>
          <w:sz w:val="15"/>
          <w:szCs w:val="15"/>
        </w:rPr>
        <w:t>：</w:t>
      </w:r>
      <w:proofErr w:type="gramStart"/>
      <w:r>
        <w:rPr>
          <w:rFonts w:ascii="思源黑体 CN Normal" w:eastAsia="思源黑体 CN Normal" w:hAnsi="思源黑体 CN Normal" w:hint="eastAsia"/>
          <w:color w:val="595959"/>
          <w:sz w:val="15"/>
          <w:szCs w:val="15"/>
        </w:rPr>
        <w:t>注释仅</w:t>
      </w:r>
      <w:proofErr w:type="gramEnd"/>
      <w:r>
        <w:rPr>
          <w:rFonts w:ascii="思源黑体 CN Normal" w:eastAsia="思源黑体 CN Normal" w:hAnsi="思源黑体 CN Normal" w:hint="eastAsia"/>
          <w:color w:val="595959"/>
          <w:sz w:val="15"/>
          <w:szCs w:val="15"/>
        </w:rPr>
        <w:t>基于病例报告，非权威性研究或体外分子功能研究。</w:t>
      </w:r>
    </w:p>
    <w:p w14:paraId="33C99C6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如果同一个药物不同</w:t>
      </w:r>
      <w:r>
        <w:rPr>
          <w:rFonts w:ascii="思源黑体 CN Normal" w:eastAsia="思源黑体 CN Normal" w:hAnsi="思源黑体 CN Normal"/>
          <w:color w:val="595959"/>
          <w:sz w:val="15"/>
          <w:szCs w:val="15"/>
        </w:rPr>
        <w:t>SNP位点对药物疗效或毒性预测的结论</w:t>
      </w:r>
      <w:r>
        <w:rPr>
          <w:rFonts w:ascii="思源黑体 CN Normal" w:eastAsia="思源黑体 CN Normal" w:hAnsi="思源黑体 CN Normal" w:hint="eastAsia"/>
          <w:color w:val="595959"/>
          <w:sz w:val="15"/>
          <w:szCs w:val="15"/>
        </w:rPr>
        <w:t>不一致，以证据水平级别高的为准。</w:t>
      </w:r>
    </w:p>
    <w:p w14:paraId="5881AB87" w14:textId="77777777" w:rsidR="004E1FCA" w:rsidRDefault="00000000">
      <w:pPr>
        <w:adjustRightInd w:val="0"/>
        <w:snapToGrid w:val="0"/>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bookmarkEnd w:id="25"/>
    <w:bookmarkEnd w:id="26"/>
    <w:bookmarkEnd w:id="27"/>
    <w:bookmarkEnd w:id="28"/>
    <w:bookmarkEnd w:id="29"/>
    <w:p w14:paraId="019E35E9" w14:textId="26E89E99"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7</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临床意义不明体细胞变异</w:t>
      </w:r>
    </w:p>
    <w:tbl>
      <w:tblPr>
        <w:tblStyle w:val="MasterIVD-v38"/>
        <w:tblW w:w="0" w:type="auto"/>
        <w:tblLayout w:type="fixed"/>
        <w:tblLook w:val="04A0" w:firstRow="1" w:lastRow="0" w:firstColumn="1" w:lastColumn="0" w:noHBand="0" w:noVBand="1"/>
      </w:tblPr>
      <w:tblGrid>
        <w:gridCol w:w="2127"/>
        <w:gridCol w:w="5670"/>
        <w:gridCol w:w="2545"/>
      </w:tblGrid>
      <w:tr w:rsidR="00171B2E" w:rsidRPr="00171B2E" w14:paraId="10D3EEFF" w14:textId="77777777" w:rsidTr="0063545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6D69345D" w14:textId="77777777" w:rsidR="00171B2E" w:rsidRPr="00171B2E" w:rsidRDefault="00171B2E" w:rsidP="00171B2E">
            <w:pPr>
              <w:adjustRightInd w:val="0"/>
              <w:snapToGrid w:val="0"/>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hint="eastAsia"/>
                <w:b/>
                <w:bCs/>
                <w:color w:val="FFFFFF" w:themeColor="background1"/>
                <w:sz w:val="18"/>
                <w:szCs w:val="18"/>
              </w:rPr>
              <w:t>基因</w:t>
            </w:r>
          </w:p>
        </w:tc>
        <w:tc>
          <w:tcPr>
            <w:tcW w:w="5670" w:type="dxa"/>
          </w:tcPr>
          <w:p w14:paraId="780AB770" w14:textId="77777777"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检测结果</w:t>
            </w:r>
          </w:p>
        </w:tc>
        <w:tc>
          <w:tcPr>
            <w:tcW w:w="2545" w:type="dxa"/>
          </w:tcPr>
          <w:p w14:paraId="4E2C3401" w14:textId="11CB33EF"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丰度</w:t>
            </w:r>
          </w:p>
        </w:tc>
      </w:tr>
      <w:tr w:rsidR="00171B2E" w:rsidRPr="00171B2E" w14:paraId="4A14ADF5" w14:textId="77777777" w:rsidTr="0063545E">
        <w:trPr>
          <w:trHeight w:val="454"/>
        </w:trPr>
        <w:tc>
          <w:tcPr>
            <w:tcW w:w="10342" w:type="dxa"/>
            <w:gridSpan w:val="3"/>
          </w:tcPr>
          <w:p w14:paraId="2D845DF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 xml:space="preserve">r if </w:t>
            </w:r>
            <w:proofErr w:type="spellStart"/>
            <w:r w:rsidRPr="00171B2E">
              <w:rPr>
                <w:rFonts w:ascii="思源黑体 CN Normal" w:eastAsia="思源黑体 CN Normal" w:hAnsi="思源黑体 CN Normal"/>
                <w:bCs/>
                <w:iCs/>
                <w:color w:val="000000" w:themeColor="text1"/>
                <w:sz w:val="17"/>
                <w:szCs w:val="17"/>
              </w:rPr>
              <w:t>var.var_</w:t>
            </w:r>
            <w:proofErr w:type="gramStart"/>
            <w:r w:rsidRPr="00171B2E">
              <w:rPr>
                <w:rFonts w:ascii="思源黑体 CN Normal" w:eastAsia="思源黑体 CN Normal" w:hAnsi="思源黑体 CN Normal"/>
                <w:bCs/>
                <w:iCs/>
                <w:color w:val="000000" w:themeColor="text1"/>
                <w:sz w:val="17"/>
                <w:szCs w:val="17"/>
              </w:rPr>
              <w:t>somatic.level</w:t>
            </w:r>
            <w:proofErr w:type="gramEnd"/>
            <w:r w:rsidRPr="00171B2E">
              <w:rPr>
                <w:rFonts w:ascii="思源黑体 CN Normal" w:eastAsia="思源黑体 CN Normal" w:hAnsi="思源黑体 CN Normal"/>
                <w:bCs/>
                <w:iCs/>
                <w:color w:val="000000" w:themeColor="text1"/>
                <w:sz w:val="17"/>
                <w:szCs w:val="17"/>
              </w:rPr>
              <w:t>_III</w:t>
            </w:r>
            <w:proofErr w:type="spellEnd"/>
            <w:r w:rsidRPr="00171B2E">
              <w:rPr>
                <w:rFonts w:ascii="思源黑体 CN Normal" w:eastAsia="思源黑体 CN Normal" w:hAnsi="思源黑体 CN Normal" w:hint="eastAsia"/>
                <w:bCs/>
                <w:iCs/>
                <w:color w:val="000000" w:themeColor="text1"/>
                <w:sz w:val="17"/>
                <w:szCs w:val="17"/>
              </w:rPr>
              <w:t>%}</w:t>
            </w:r>
          </w:p>
        </w:tc>
      </w:tr>
      <w:tr w:rsidR="00171B2E" w:rsidRPr="00171B2E" w14:paraId="591BAE4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6626DD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 xml:space="preserve">r for a in </w:t>
            </w:r>
            <w:proofErr w:type="spellStart"/>
            <w:r w:rsidRPr="00171B2E">
              <w:rPr>
                <w:rFonts w:ascii="思源黑体 CN Normal" w:eastAsia="思源黑体 CN Normal" w:hAnsi="思源黑体 CN Normal"/>
                <w:bCs/>
                <w:iCs/>
                <w:color w:val="000000" w:themeColor="text1"/>
                <w:sz w:val="17"/>
                <w:szCs w:val="17"/>
              </w:rPr>
              <w:t>var.var_</w:t>
            </w:r>
            <w:proofErr w:type="gramStart"/>
            <w:r w:rsidRPr="00171B2E">
              <w:rPr>
                <w:rFonts w:ascii="思源黑体 CN Normal" w:eastAsia="思源黑体 CN Normal" w:hAnsi="思源黑体 CN Normal"/>
                <w:bCs/>
                <w:iCs/>
                <w:color w:val="000000" w:themeColor="text1"/>
                <w:sz w:val="17"/>
                <w:szCs w:val="17"/>
              </w:rPr>
              <w:t>somatic.level</w:t>
            </w:r>
            <w:proofErr w:type="gramEnd"/>
            <w:r w:rsidRPr="00171B2E">
              <w:rPr>
                <w:rFonts w:ascii="思源黑体 CN Normal" w:eastAsia="思源黑体 CN Normal" w:hAnsi="思源黑体 CN Normal"/>
                <w:bCs/>
                <w:iCs/>
                <w:color w:val="000000" w:themeColor="text1"/>
                <w:sz w:val="17"/>
                <w:szCs w:val="17"/>
              </w:rPr>
              <w:t>_III</w:t>
            </w:r>
            <w:proofErr w:type="spellEnd"/>
            <w:r w:rsidRPr="00171B2E">
              <w:rPr>
                <w:rFonts w:ascii="思源黑体 CN Normal" w:eastAsia="思源黑体 CN Normal" w:hAnsi="思源黑体 CN Normal" w:hint="eastAsia"/>
                <w:bCs/>
                <w:iCs/>
                <w:color w:val="000000" w:themeColor="text1"/>
                <w:sz w:val="17"/>
                <w:szCs w:val="17"/>
              </w:rPr>
              <w:t>%}</w:t>
            </w:r>
          </w:p>
        </w:tc>
      </w:tr>
      <w:tr w:rsidR="00B42942" w:rsidRPr="00171B2E" w14:paraId="349EA791" w14:textId="77777777" w:rsidTr="00B42942">
        <w:trPr>
          <w:trHeight w:val="454"/>
        </w:trPr>
        <w:tc>
          <w:tcPr>
            <w:tcW w:w="2127" w:type="dxa"/>
          </w:tcPr>
          <w:p w14:paraId="2E72C9D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 xml:space="preserve">{%p if “,” in </w:t>
            </w:r>
            <w:proofErr w:type="spellStart"/>
            <w:proofErr w:type="gramStart"/>
            <w:r w:rsidRPr="00171B2E">
              <w:rPr>
                <w:rFonts w:ascii="思源黑体 CN Bold" w:eastAsia="思源黑体 CN Bold" w:hAnsi="思源黑体 CN Bold" w:cs="思源黑体 CN Light"/>
                <w:b/>
                <w:sz w:val="17"/>
                <w:szCs w:val="17"/>
              </w:rPr>
              <w:t>a.gene</w:t>
            </w:r>
            <w:proofErr w:type="gramEnd"/>
            <w:r w:rsidRPr="00171B2E">
              <w:rPr>
                <w:rFonts w:ascii="思源黑体 CN Bold" w:eastAsia="思源黑体 CN Bold" w:hAnsi="思源黑体 CN Bold" w:cs="思源黑体 CN Light"/>
                <w:b/>
                <w:sz w:val="17"/>
                <w:szCs w:val="17"/>
              </w:rPr>
              <w:t>_symbol</w:t>
            </w:r>
            <w:proofErr w:type="spellEnd"/>
            <w:r w:rsidRPr="00171B2E">
              <w:rPr>
                <w:rFonts w:ascii="思源黑体 CN Bold" w:eastAsia="思源黑体 CN Bold" w:hAnsi="思源黑体 CN Bold" w:cs="思源黑体 CN Light"/>
                <w:b/>
                <w:sz w:val="17"/>
                <w:szCs w:val="17"/>
              </w:rPr>
              <w:t xml:space="preserve"> and (</w:t>
            </w:r>
            <w:proofErr w:type="spellStart"/>
            <w:r w:rsidRPr="00171B2E">
              <w:rPr>
                <w:rFonts w:ascii="思源黑体 CN Bold" w:eastAsia="思源黑体 CN Bold" w:hAnsi="思源黑体 CN Bold" w:cs="思源黑体 CN Light"/>
                <w:b/>
                <w:sz w:val="17"/>
                <w:szCs w:val="17"/>
              </w:rPr>
              <w:t>a.bio_category</w:t>
            </w:r>
            <w:proofErr w:type="spellEnd"/>
            <w:r w:rsidRPr="00171B2E">
              <w:rPr>
                <w:rFonts w:ascii="思源黑体 CN Bold" w:eastAsia="思源黑体 CN Bold" w:hAnsi="思源黑体 CN Bold" w:cs="思源黑体 CN Light"/>
                <w:b/>
                <w:sz w:val="17"/>
                <w:szCs w:val="17"/>
              </w:rPr>
              <w:t>==”</w:t>
            </w:r>
            <w:proofErr w:type="spellStart"/>
            <w:r w:rsidRPr="00171B2E">
              <w:rPr>
                <w:rFonts w:ascii="思源黑体 CN Bold" w:eastAsia="思源黑体 CN Bold" w:hAnsi="思源黑体 CN Bold" w:cs="思源黑体 CN Light"/>
                <w:b/>
                <w:sz w:val="17"/>
                <w:szCs w:val="17"/>
              </w:rPr>
              <w:t>Sv</w:t>
            </w:r>
            <w:proofErr w:type="spellEnd"/>
            <w:r w:rsidRPr="00171B2E">
              <w:rPr>
                <w:rFonts w:ascii="思源黑体 CN Bold" w:eastAsia="思源黑体 CN Bold" w:hAnsi="思源黑体 CN Bold" w:cs="思源黑体 CN Light"/>
                <w:b/>
                <w:sz w:val="17"/>
                <w:szCs w:val="17"/>
              </w:rPr>
              <w:t xml:space="preserve">” or </w:t>
            </w:r>
            <w:proofErr w:type="spellStart"/>
            <w:r w:rsidRPr="00171B2E">
              <w:rPr>
                <w:rFonts w:ascii="思源黑体 CN Bold" w:eastAsia="思源黑体 CN Bold" w:hAnsi="思源黑体 CN Bold" w:cs="思源黑体 CN Light"/>
                <w:b/>
                <w:sz w:val="17"/>
                <w:szCs w:val="17"/>
              </w:rPr>
              <w:t>a.bio_category</w:t>
            </w:r>
            <w:proofErr w:type="spellEnd"/>
            <w:r w:rsidRPr="00171B2E">
              <w:rPr>
                <w:rFonts w:ascii="思源黑体 CN Bold" w:eastAsia="思源黑体 CN Bold" w:hAnsi="思源黑体 CN Bold" w:cs="思源黑体 CN Light"/>
                <w:b/>
                <w:sz w:val="17"/>
                <w:szCs w:val="17"/>
              </w:rPr>
              <w:t xml:space="preserve"> == “</w:t>
            </w:r>
            <w:proofErr w:type="spellStart"/>
            <w:r w:rsidRPr="00171B2E">
              <w:rPr>
                <w:rFonts w:ascii="思源黑体 CN Bold" w:eastAsia="思源黑体 CN Bold" w:hAnsi="思源黑体 CN Bold" w:cs="思源黑体 CN Light"/>
                <w:b/>
                <w:sz w:val="17"/>
                <w:szCs w:val="17"/>
              </w:rPr>
              <w:t>PSeqRnaSv</w:t>
            </w:r>
            <w:proofErr w:type="spellEnd"/>
            <w:r w:rsidRPr="00171B2E">
              <w:rPr>
                <w:rFonts w:ascii="思源黑体 CN Bold" w:eastAsia="思源黑体 CN Bold" w:hAnsi="思源黑体 CN Bold" w:cs="思源黑体 CN Light"/>
                <w:b/>
                <w:sz w:val="17"/>
                <w:szCs w:val="17"/>
              </w:rPr>
              <w:t>”)%}</w:t>
            </w:r>
          </w:p>
          <w:p w14:paraId="04B5E1E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 xml:space="preserve">{%p if </w:t>
            </w:r>
            <w:proofErr w:type="spellStart"/>
            <w:proofErr w:type="gramStart"/>
            <w:r w:rsidRPr="00171B2E">
              <w:rPr>
                <w:rFonts w:ascii="思源黑体 CN Bold" w:eastAsia="思源黑体 CN Bold" w:hAnsi="思源黑体 CN Bold" w:cs="思源黑体 CN Light"/>
                <w:b/>
                <w:sz w:val="17"/>
                <w:szCs w:val="17"/>
              </w:rPr>
              <w:t>a.five</w:t>
            </w:r>
            <w:proofErr w:type="gramEnd"/>
            <w:r w:rsidRPr="00171B2E">
              <w:rPr>
                <w:rFonts w:ascii="思源黑体 CN Bold" w:eastAsia="思源黑体 CN Bold" w:hAnsi="思源黑体 CN Bold" w:cs="思源黑体 CN Light"/>
                <w:b/>
                <w:sz w:val="17"/>
                <w:szCs w:val="17"/>
              </w:rPr>
              <w:t>_prime_gene</w:t>
            </w:r>
            <w:proofErr w:type="spellEnd"/>
            <w:r w:rsidRPr="00171B2E">
              <w:rPr>
                <w:rFonts w:ascii="思源黑体 CN Bold" w:eastAsia="思源黑体 CN Bold" w:hAnsi="思源黑体 CN Bold" w:cs="思源黑体 CN Light"/>
                <w:b/>
                <w:sz w:val="17"/>
                <w:szCs w:val="17"/>
              </w:rPr>
              <w:t xml:space="preserve"> != </w:t>
            </w:r>
            <w:proofErr w:type="spellStart"/>
            <w:r w:rsidRPr="00171B2E">
              <w:rPr>
                <w:rFonts w:ascii="思源黑体 CN Bold" w:eastAsia="思源黑体 CN Bold" w:hAnsi="思源黑体 CN Bold" w:cs="思源黑体 CN Light"/>
                <w:b/>
                <w:sz w:val="17"/>
                <w:szCs w:val="17"/>
              </w:rPr>
              <w:t>a.three_prime_gene</w:t>
            </w:r>
            <w:proofErr w:type="spellEnd"/>
            <w:r w:rsidRPr="00171B2E">
              <w:rPr>
                <w:rFonts w:ascii="思源黑体 CN Bold" w:eastAsia="思源黑体 CN Bold" w:hAnsi="思源黑体 CN Bold" w:cs="思源黑体 CN Light"/>
                <w:b/>
                <w:sz w:val="17"/>
                <w:szCs w:val="17"/>
              </w:rPr>
              <w:t xml:space="preserve"> %}</w:t>
            </w:r>
          </w:p>
          <w:p w14:paraId="50A7EF2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proofErr w:type="gramStart"/>
            <w:r w:rsidRPr="00171B2E">
              <w:rPr>
                <w:rFonts w:ascii="思源黑体 CN Bold" w:eastAsia="思源黑体 CN Bold" w:hAnsi="思源黑体 CN Bold" w:cs="思源黑体 CN Light"/>
                <w:b/>
                <w:i/>
                <w:iCs/>
                <w:sz w:val="17"/>
                <w:szCs w:val="17"/>
              </w:rPr>
              <w:t>a.five</w:t>
            </w:r>
            <w:proofErr w:type="gramEnd"/>
            <w:r w:rsidRPr="00171B2E">
              <w:rPr>
                <w:rFonts w:ascii="思源黑体 CN Bold" w:eastAsia="思源黑体 CN Bold" w:hAnsi="思源黑体 CN Bold" w:cs="思源黑体 CN Light"/>
                <w:b/>
                <w:i/>
                <w:iCs/>
                <w:sz w:val="17"/>
                <w:szCs w:val="17"/>
              </w:rPr>
              <w:t>_prime_gene</w:t>
            </w:r>
            <w:proofErr w:type="spellEnd"/>
            <w:r w:rsidRPr="00171B2E">
              <w:rPr>
                <w:rFonts w:ascii="思源黑体 CN Bold" w:eastAsia="思源黑体 CN Bold" w:hAnsi="思源黑体 CN Bold" w:cs="思源黑体 CN Light"/>
                <w:b/>
                <w:i/>
                <w:iCs/>
                <w:sz w:val="17"/>
                <w:szCs w:val="17"/>
              </w:rPr>
              <w:t>}}</w:t>
            </w:r>
          </w:p>
          <w:p w14:paraId="558E604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proofErr w:type="gramStart"/>
            <w:r w:rsidRPr="00171B2E">
              <w:rPr>
                <w:rFonts w:ascii="思源黑体 CN Bold" w:eastAsia="思源黑体 CN Bold" w:hAnsi="思源黑体 CN Bold" w:cs="思源黑体 CN Light"/>
                <w:b/>
                <w:i/>
                <w:iCs/>
                <w:sz w:val="17"/>
                <w:szCs w:val="17"/>
              </w:rPr>
              <w:t>a.three</w:t>
            </w:r>
            <w:proofErr w:type="gramEnd"/>
            <w:r w:rsidRPr="00171B2E">
              <w:rPr>
                <w:rFonts w:ascii="思源黑体 CN Bold" w:eastAsia="思源黑体 CN Bold" w:hAnsi="思源黑体 CN Bold" w:cs="思源黑体 CN Light"/>
                <w:b/>
                <w:i/>
                <w:iCs/>
                <w:sz w:val="17"/>
                <w:szCs w:val="17"/>
              </w:rPr>
              <w:t>_prime_gene</w:t>
            </w:r>
            <w:proofErr w:type="spellEnd"/>
            <w:r w:rsidRPr="00171B2E">
              <w:rPr>
                <w:rFonts w:ascii="思源黑体 CN Bold" w:eastAsia="思源黑体 CN Bold" w:hAnsi="思源黑体 CN Bold" w:cs="思源黑体 CN Light"/>
                <w:b/>
                <w:i/>
                <w:iCs/>
                <w:sz w:val="17"/>
                <w:szCs w:val="17"/>
              </w:rPr>
              <w:t>}}</w:t>
            </w:r>
          </w:p>
          <w:p w14:paraId="5210EEC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6EA4C70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proofErr w:type="gramStart"/>
            <w:r w:rsidRPr="00171B2E">
              <w:rPr>
                <w:rFonts w:ascii="思源黑体 CN Bold" w:eastAsia="思源黑体 CN Bold" w:hAnsi="思源黑体 CN Bold" w:cs="思源黑体 CN Light"/>
                <w:b/>
                <w:i/>
                <w:iCs/>
                <w:sz w:val="17"/>
                <w:szCs w:val="17"/>
              </w:rPr>
              <w:t>a.five</w:t>
            </w:r>
            <w:proofErr w:type="gramEnd"/>
            <w:r w:rsidRPr="00171B2E">
              <w:rPr>
                <w:rFonts w:ascii="思源黑体 CN Bold" w:eastAsia="思源黑体 CN Bold" w:hAnsi="思源黑体 CN Bold" w:cs="思源黑体 CN Light"/>
                <w:b/>
                <w:i/>
                <w:iCs/>
                <w:sz w:val="17"/>
                <w:szCs w:val="17"/>
              </w:rPr>
              <w:t>_prime_gene</w:t>
            </w:r>
            <w:proofErr w:type="spellEnd"/>
            <w:r w:rsidRPr="00171B2E">
              <w:rPr>
                <w:rFonts w:ascii="思源黑体 CN Bold" w:eastAsia="思源黑体 CN Bold" w:hAnsi="思源黑体 CN Bold" w:cs="思源黑体 CN Light"/>
                <w:b/>
                <w:i/>
                <w:iCs/>
                <w:sz w:val="17"/>
                <w:szCs w:val="17"/>
              </w:rPr>
              <w:t>}}</w:t>
            </w:r>
          </w:p>
          <w:p w14:paraId="4273E149"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endif%}</w:t>
            </w:r>
          </w:p>
          <w:p w14:paraId="729678A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11A03F72"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proofErr w:type="gramStart"/>
            <w:r w:rsidRPr="00171B2E">
              <w:rPr>
                <w:rFonts w:ascii="思源黑体 CN Bold" w:eastAsia="思源黑体 CN Bold" w:hAnsi="思源黑体 CN Bold" w:cs="思源黑体 CN Light"/>
                <w:b/>
                <w:i/>
                <w:iCs/>
                <w:sz w:val="17"/>
                <w:szCs w:val="17"/>
              </w:rPr>
              <w:t>a.gene</w:t>
            </w:r>
            <w:proofErr w:type="gramEnd"/>
            <w:r w:rsidRPr="00171B2E">
              <w:rPr>
                <w:rFonts w:ascii="思源黑体 CN Bold" w:eastAsia="思源黑体 CN Bold" w:hAnsi="思源黑体 CN Bold" w:cs="思源黑体 CN Light"/>
                <w:b/>
                <w:i/>
                <w:iCs/>
                <w:sz w:val="17"/>
                <w:szCs w:val="17"/>
              </w:rPr>
              <w:t>_symbol</w:t>
            </w:r>
            <w:proofErr w:type="spellEnd"/>
            <w:r w:rsidRPr="00171B2E">
              <w:rPr>
                <w:rFonts w:ascii="思源黑体 CN Bold" w:eastAsia="思源黑体 CN Bold" w:hAnsi="思源黑体 CN Bold" w:cs="思源黑体 CN Light"/>
                <w:b/>
                <w:i/>
                <w:iCs/>
                <w:sz w:val="17"/>
                <w:szCs w:val="17"/>
              </w:rPr>
              <w:t>}}</w:t>
            </w:r>
          </w:p>
          <w:p w14:paraId="3DBC7D30" w14:textId="4BAEADB0"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Bold" w:eastAsia="思源黑体 CN Bold" w:hAnsi="思源黑体 CN Bold" w:cs="思源黑体 CN Light"/>
                <w:b/>
                <w:sz w:val="17"/>
                <w:szCs w:val="17"/>
              </w:rPr>
              <w:t>{%p endif%}</w:t>
            </w:r>
          </w:p>
        </w:tc>
        <w:tc>
          <w:tcPr>
            <w:tcW w:w="5670" w:type="dxa"/>
          </w:tcPr>
          <w:p w14:paraId="074A1866"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if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gramStart"/>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Snvindel</w:t>
            </w:r>
            <w:proofErr w:type="spellEnd"/>
            <w:proofErr w:type="gramEnd"/>
            <w:r w:rsidRPr="00171B2E">
              <w:rPr>
                <w:rFonts w:ascii="思源黑体 CN Normal" w:eastAsia="思源黑体 CN Normal" w:hAnsi="思源黑体 CN Normal"/>
                <w:bCs/>
                <w:iCs/>
                <w:color w:val="000000" w:themeColor="text1"/>
                <w:sz w:val="17"/>
                <w:szCs w:val="17"/>
              </w:rPr>
              <w:t>”%}</w:t>
            </w:r>
          </w:p>
          <w:p w14:paraId="4096C44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if </w:t>
            </w:r>
            <w:proofErr w:type="spellStart"/>
            <w:proofErr w:type="gramStart"/>
            <w:r w:rsidRPr="00171B2E">
              <w:rPr>
                <w:rFonts w:ascii="思源黑体 CN Normal" w:eastAsia="思源黑体 CN Normal" w:hAnsi="思源黑体 CN Normal"/>
                <w:bCs/>
                <w:iCs/>
                <w:color w:val="000000" w:themeColor="text1"/>
                <w:sz w:val="17"/>
                <w:szCs w:val="17"/>
              </w:rPr>
              <w:t>a.hgvs</w:t>
            </w:r>
            <w:proofErr w:type="gramEnd"/>
            <w:r w:rsidRPr="00171B2E">
              <w:rPr>
                <w:rFonts w:ascii="思源黑体 CN Normal" w:eastAsia="思源黑体 CN Normal" w:hAnsi="思源黑体 CN Normal"/>
                <w:bCs/>
                <w:iCs/>
                <w:color w:val="000000" w:themeColor="text1"/>
                <w:sz w:val="17"/>
                <w:szCs w:val="17"/>
              </w:rPr>
              <w:t>_p</w:t>
            </w:r>
            <w:proofErr w:type="spellEnd"/>
            <w:r w:rsidRPr="00171B2E">
              <w:rPr>
                <w:rFonts w:ascii="思源黑体 CN Normal" w:eastAsia="思源黑体 CN Normal" w:hAnsi="思源黑体 CN Normal"/>
                <w:bCs/>
                <w:iCs/>
                <w:color w:val="000000" w:themeColor="text1"/>
                <w:sz w:val="17"/>
                <w:szCs w:val="17"/>
              </w:rPr>
              <w:t>!=”p.?”%}</w:t>
            </w:r>
          </w:p>
          <w:p w14:paraId="72F43BEB"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proofErr w:type="gramStart"/>
            <w:r w:rsidRPr="00171B2E">
              <w:rPr>
                <w:rFonts w:ascii="思源黑体 CN Normal" w:eastAsia="思源黑体 CN Normal" w:hAnsi="思源黑体 CN Normal"/>
                <w:bCs/>
                <w:iCs/>
                <w:color w:val="000000" w:themeColor="text1"/>
                <w:sz w:val="17"/>
                <w:szCs w:val="17"/>
              </w:rPr>
              <w:t>a.gene</w:t>
            </w:r>
            <w:proofErr w:type="gramEnd"/>
            <w:r w:rsidRPr="00171B2E">
              <w:rPr>
                <w:rFonts w:ascii="思源黑体 CN Normal" w:eastAsia="思源黑体 CN Normal" w:hAnsi="思源黑体 CN Normal"/>
                <w:bCs/>
                <w:iCs/>
                <w:color w:val="000000" w:themeColor="text1"/>
                <w:sz w:val="17"/>
                <w:szCs w:val="17"/>
              </w:rPr>
              <w:t>_region</w:t>
            </w:r>
            <w:proofErr w:type="spellEnd"/>
            <w:r w:rsidRPr="00171B2E">
              <w:rPr>
                <w:rFonts w:ascii="思源黑体 CN Normal" w:eastAsia="思源黑体 CN Normal" w:hAnsi="思源黑体 CN Normal"/>
                <w:bCs/>
                <w:iCs/>
                <w:color w:val="000000" w:themeColor="text1"/>
                <w:sz w:val="17"/>
                <w:szCs w:val="17"/>
              </w:rPr>
              <w:t>}} {{</w:t>
            </w:r>
            <w:proofErr w:type="spellStart"/>
            <w:r w:rsidRPr="00171B2E">
              <w:rPr>
                <w:rFonts w:ascii="思源黑体 CN Normal" w:eastAsia="思源黑体 CN Normal" w:hAnsi="思源黑体 CN Normal"/>
                <w:bCs/>
                <w:iCs/>
                <w:color w:val="000000" w:themeColor="text1"/>
                <w:sz w:val="17"/>
                <w:szCs w:val="17"/>
              </w:rPr>
              <w:t>a.hgvs_c</w:t>
            </w:r>
            <w:proofErr w:type="spellEnd"/>
            <w:r w:rsidRPr="00171B2E">
              <w:rPr>
                <w:rFonts w:ascii="思源黑体 CN Normal" w:eastAsia="思源黑体 CN Normal" w:hAnsi="思源黑体 CN Normal"/>
                <w:bCs/>
                <w:iCs/>
                <w:color w:val="000000" w:themeColor="text1"/>
                <w:sz w:val="17"/>
                <w:szCs w:val="17"/>
              </w:rPr>
              <w:t>}} {{</w:t>
            </w:r>
            <w:proofErr w:type="spellStart"/>
            <w:r w:rsidRPr="00171B2E">
              <w:rPr>
                <w:rFonts w:ascii="思源黑体 CN Normal" w:eastAsia="思源黑体 CN Normal" w:hAnsi="思源黑体 CN Normal"/>
                <w:bCs/>
                <w:iCs/>
                <w:color w:val="000000" w:themeColor="text1"/>
                <w:sz w:val="17"/>
                <w:szCs w:val="17"/>
              </w:rPr>
              <w:t>a.hgvs_p</w:t>
            </w:r>
            <w:proofErr w:type="spellEnd"/>
            <w:r w:rsidRPr="00171B2E">
              <w:rPr>
                <w:rFonts w:ascii="思源黑体 CN Normal" w:eastAsia="思源黑体 CN Normal" w:hAnsi="思源黑体 CN Normal"/>
                <w:bCs/>
                <w:iCs/>
                <w:color w:val="000000" w:themeColor="text1"/>
                <w:sz w:val="17"/>
                <w:szCs w:val="17"/>
              </w:rPr>
              <w:t>}}</w:t>
            </w:r>
          </w:p>
          <w:p w14:paraId="1EAB90B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%p else%}</w:t>
            </w:r>
          </w:p>
          <w:p w14:paraId="36DACCEA"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proofErr w:type="gramStart"/>
            <w:r w:rsidRPr="00171B2E">
              <w:rPr>
                <w:rFonts w:ascii="思源黑体 CN Normal" w:eastAsia="思源黑体 CN Normal" w:hAnsi="思源黑体 CN Normal"/>
                <w:bCs/>
                <w:iCs/>
                <w:color w:val="000000" w:themeColor="text1"/>
                <w:sz w:val="17"/>
                <w:szCs w:val="17"/>
              </w:rPr>
              <w:t>a.gene</w:t>
            </w:r>
            <w:proofErr w:type="gramEnd"/>
            <w:r w:rsidRPr="00171B2E">
              <w:rPr>
                <w:rFonts w:ascii="思源黑体 CN Normal" w:eastAsia="思源黑体 CN Normal" w:hAnsi="思源黑体 CN Normal"/>
                <w:bCs/>
                <w:iCs/>
                <w:color w:val="000000" w:themeColor="text1"/>
                <w:sz w:val="17"/>
                <w:szCs w:val="17"/>
              </w:rPr>
              <w:t>_region</w:t>
            </w:r>
            <w:proofErr w:type="spellEnd"/>
            <w:r w:rsidRPr="00171B2E">
              <w:rPr>
                <w:rFonts w:ascii="思源黑体 CN Normal" w:eastAsia="思源黑体 CN Normal" w:hAnsi="思源黑体 CN Normal"/>
                <w:bCs/>
                <w:iCs/>
                <w:color w:val="000000" w:themeColor="text1"/>
                <w:sz w:val="17"/>
                <w:szCs w:val="17"/>
              </w:rPr>
              <w:t>}} {{</w:t>
            </w:r>
            <w:proofErr w:type="spellStart"/>
            <w:r w:rsidRPr="00171B2E">
              <w:rPr>
                <w:rFonts w:ascii="思源黑体 CN Normal" w:eastAsia="思源黑体 CN Normal" w:hAnsi="思源黑体 CN Normal"/>
                <w:bCs/>
                <w:iCs/>
                <w:color w:val="000000" w:themeColor="text1"/>
                <w:sz w:val="17"/>
                <w:szCs w:val="17"/>
              </w:rPr>
              <w:t>a.hgvs_c</w:t>
            </w:r>
            <w:proofErr w:type="spellEnd"/>
            <w:r w:rsidRPr="00171B2E">
              <w:rPr>
                <w:rFonts w:ascii="思源黑体 CN Normal" w:eastAsia="思源黑体 CN Normal" w:hAnsi="思源黑体 CN Normal"/>
                <w:bCs/>
                <w:iCs/>
                <w:color w:val="000000" w:themeColor="text1"/>
                <w:sz w:val="17"/>
                <w:szCs w:val="17"/>
              </w:rPr>
              <w:t>}}</w:t>
            </w:r>
          </w:p>
          <w:p w14:paraId="02F3F51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p w14:paraId="640E432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proofErr w:type="gramStart"/>
            <w:r w:rsidRPr="00171B2E">
              <w:rPr>
                <w:rFonts w:ascii="思源黑体 CN Normal" w:eastAsia="思源黑体 CN Normal" w:hAnsi="思源黑体 CN Normal"/>
                <w:bCs/>
                <w:iCs/>
                <w:color w:val="000000" w:themeColor="text1"/>
                <w:sz w:val="17"/>
                <w:szCs w:val="17"/>
              </w:rPr>
              <w:t>a.transcript</w:t>
            </w:r>
            <w:proofErr w:type="gramEnd"/>
            <w:r w:rsidRPr="00171B2E">
              <w:rPr>
                <w:rFonts w:ascii="思源黑体 CN Normal" w:eastAsia="思源黑体 CN Normal" w:hAnsi="思源黑体 CN Normal"/>
                <w:bCs/>
                <w:iCs/>
                <w:color w:val="000000" w:themeColor="text1"/>
                <w:sz w:val="17"/>
                <w:szCs w:val="17"/>
              </w:rPr>
              <w:t>_primary</w:t>
            </w:r>
            <w:proofErr w:type="spellEnd"/>
            <w:r w:rsidRPr="00171B2E">
              <w:rPr>
                <w:rFonts w:ascii="思源黑体 CN Normal" w:eastAsia="思源黑体 CN Normal" w:hAnsi="思源黑体 CN Normal"/>
                <w:bCs/>
                <w:iCs/>
                <w:color w:val="000000" w:themeColor="text1"/>
                <w:sz w:val="17"/>
                <w:szCs w:val="17"/>
              </w:rPr>
              <w:t>}}</w:t>
            </w:r>
          </w:p>
          <w:p w14:paraId="12331A2C"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gramStart"/>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Cnv</w:t>
            </w:r>
            <w:proofErr w:type="spellEnd"/>
            <w:proofErr w:type="gramEnd"/>
            <w:r w:rsidRPr="00171B2E">
              <w:rPr>
                <w:rFonts w:ascii="思源黑体 CN Normal" w:eastAsia="思源黑体 CN Normal" w:hAnsi="思源黑体 CN Normal"/>
                <w:bCs/>
                <w:iCs/>
                <w:color w:val="000000" w:themeColor="text1"/>
                <w:sz w:val="17"/>
                <w:szCs w:val="17"/>
              </w:rPr>
              <w:t>”%}</w:t>
            </w:r>
          </w:p>
          <w:p w14:paraId="4D7FBCC9"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扩增</w:t>
            </w:r>
          </w:p>
          <w:p w14:paraId="387A4AB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gramStart"/>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Sv</w:t>
            </w:r>
            <w:proofErr w:type="spellEnd"/>
            <w:proofErr w:type="gramEnd"/>
            <w:r w:rsidRPr="00171B2E">
              <w:rPr>
                <w:rFonts w:ascii="思源黑体 CN Normal" w:eastAsia="思源黑体 CN Normal" w:hAnsi="思源黑体 CN Normal"/>
                <w:bCs/>
                <w:iCs/>
                <w:color w:val="000000" w:themeColor="text1"/>
                <w:sz w:val="17"/>
                <w:szCs w:val="17"/>
              </w:rPr>
              <w:t xml:space="preserve">” or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PSeqRnaSv</w:t>
            </w:r>
            <w:proofErr w:type="spellEnd"/>
            <w:r w:rsidRPr="00171B2E">
              <w:rPr>
                <w:rFonts w:ascii="思源黑体 CN Normal" w:eastAsia="思源黑体 CN Normal" w:hAnsi="思源黑体 CN Normal"/>
                <w:bCs/>
                <w:iCs/>
                <w:color w:val="000000" w:themeColor="text1"/>
                <w:sz w:val="17"/>
                <w:szCs w:val="17"/>
              </w:rPr>
              <w:t>”%}</w:t>
            </w:r>
          </w:p>
          <w:p w14:paraId="4690B38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{{a.five_prime_gene}}</w:t>
            </w:r>
            <w:r w:rsidRPr="00171B2E">
              <w:rPr>
                <w:rFonts w:ascii="思源黑体 CN Normal" w:eastAsia="思源黑体 CN Normal" w:hAnsi="思源黑体 CN Normal"/>
                <w:bCs/>
                <w:iCs/>
                <w:color w:val="000000" w:themeColor="text1"/>
                <w:sz w:val="17"/>
                <w:szCs w:val="17"/>
              </w:rPr>
              <w:t>:{{a.five_prime_cds}}</w:t>
            </w:r>
            <w:r w:rsidRPr="00171B2E">
              <w:rPr>
                <w:rFonts w:ascii="思源黑体 CN Normal" w:eastAsia="思源黑体 CN Normal" w:hAnsi="思源黑体 CN Normal" w:hint="eastAsia"/>
                <w:bCs/>
                <w:iCs/>
                <w:color w:val="000000" w:themeColor="text1"/>
                <w:sz w:val="17"/>
                <w:szCs w:val="17"/>
              </w:rPr>
              <w:t>-{{a.three_prime_gene}}</w:t>
            </w:r>
            <w:r w:rsidRPr="00171B2E">
              <w:rPr>
                <w:rFonts w:ascii="思源黑体 CN Normal" w:eastAsia="思源黑体 CN Normal" w:hAnsi="思源黑体 CN Normal"/>
                <w:bCs/>
                <w:iCs/>
                <w:color w:val="000000" w:themeColor="text1"/>
                <w:sz w:val="17"/>
                <w:szCs w:val="17"/>
              </w:rPr>
              <w:t>:{{a.three_prime_cds}}</w:t>
            </w:r>
            <w:r w:rsidRPr="00171B2E">
              <w:rPr>
                <w:rFonts w:ascii="思源黑体 CN Normal" w:eastAsia="思源黑体 CN Normal" w:hAnsi="思源黑体 CN Normal" w:hint="eastAsia"/>
                <w:bCs/>
                <w:iCs/>
                <w:color w:val="000000" w:themeColor="text1"/>
                <w:sz w:val="17"/>
                <w:szCs w:val="17"/>
              </w:rPr>
              <w:t>融合</w:t>
            </w:r>
          </w:p>
          <w:p w14:paraId="38434D1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proofErr w:type="gramStart"/>
            <w:r w:rsidRPr="00171B2E">
              <w:rPr>
                <w:rFonts w:ascii="思源黑体 CN Normal" w:eastAsia="思源黑体 CN Normal" w:hAnsi="思源黑体 CN Normal"/>
                <w:bCs/>
                <w:iCs/>
                <w:color w:val="000000" w:themeColor="text1"/>
                <w:sz w:val="17"/>
                <w:szCs w:val="17"/>
              </w:rPr>
              <w:t>a.five</w:t>
            </w:r>
            <w:proofErr w:type="gramEnd"/>
            <w:r w:rsidRPr="00171B2E">
              <w:rPr>
                <w:rFonts w:ascii="思源黑体 CN Normal" w:eastAsia="思源黑体 CN Normal" w:hAnsi="思源黑体 CN Normal"/>
                <w:bCs/>
                <w:iCs/>
                <w:color w:val="000000" w:themeColor="text1"/>
                <w:sz w:val="17"/>
                <w:szCs w:val="17"/>
              </w:rPr>
              <w:t>_prime_transcript</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a.three_prime_transcript</w:t>
            </w:r>
            <w:proofErr w:type="spellEnd"/>
            <w:r w:rsidRPr="00171B2E">
              <w:rPr>
                <w:rFonts w:ascii="思源黑体 CN Normal" w:eastAsia="思源黑体 CN Normal" w:hAnsi="思源黑体 CN Normal"/>
                <w:bCs/>
                <w:iCs/>
                <w:color w:val="000000" w:themeColor="text1"/>
                <w:sz w:val="17"/>
                <w:szCs w:val="17"/>
              </w:rPr>
              <w:t>}}</w:t>
            </w:r>
          </w:p>
          <w:p w14:paraId="031B6140" w14:textId="08F0E3B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c>
          <w:tcPr>
            <w:tcW w:w="2545" w:type="dxa"/>
          </w:tcPr>
          <w:p w14:paraId="1C5CA91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if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gramStart"/>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Snvindel</w:t>
            </w:r>
            <w:proofErr w:type="spellEnd"/>
            <w:proofErr w:type="gramEnd"/>
            <w:r w:rsidRPr="00171B2E">
              <w:rPr>
                <w:rFonts w:ascii="思源黑体 CN Normal" w:eastAsia="思源黑体 CN Normal" w:hAnsi="思源黑体 CN Normal"/>
                <w:bCs/>
                <w:iCs/>
                <w:color w:val="000000" w:themeColor="text1"/>
                <w:sz w:val="17"/>
                <w:szCs w:val="17"/>
              </w:rPr>
              <w:t>”%}</w:t>
            </w:r>
          </w:p>
          <w:p w14:paraId="29CFA761"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proofErr w:type="gramStart"/>
            <w:r w:rsidRPr="00171B2E">
              <w:rPr>
                <w:rFonts w:ascii="思源黑体 CN Normal" w:eastAsia="思源黑体 CN Normal" w:hAnsi="思源黑体 CN Normal"/>
                <w:bCs/>
                <w:iCs/>
                <w:color w:val="000000" w:themeColor="text1"/>
                <w:sz w:val="17"/>
                <w:szCs w:val="17"/>
              </w:rPr>
              <w:t>a.freq</w:t>
            </w:r>
            <w:proofErr w:type="gramEnd"/>
            <w:r w:rsidRPr="00171B2E">
              <w:rPr>
                <w:rFonts w:ascii="思源黑体 CN Normal" w:eastAsia="思源黑体 CN Normal" w:hAnsi="思源黑体 CN Normal"/>
                <w:bCs/>
                <w:iCs/>
                <w:color w:val="000000" w:themeColor="text1"/>
                <w:sz w:val="17"/>
                <w:szCs w:val="17"/>
              </w:rPr>
              <w:t>_str</w:t>
            </w:r>
            <w:proofErr w:type="spellEnd"/>
            <w:r w:rsidRPr="00171B2E">
              <w:rPr>
                <w:rFonts w:ascii="思源黑体 CN Normal" w:eastAsia="思源黑体 CN Normal" w:hAnsi="思源黑体 CN Normal"/>
                <w:bCs/>
                <w:iCs/>
                <w:color w:val="000000" w:themeColor="text1"/>
                <w:sz w:val="17"/>
                <w:szCs w:val="17"/>
              </w:rPr>
              <w:t>}}</w:t>
            </w:r>
          </w:p>
          <w:p w14:paraId="1E550DC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gramStart"/>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Cnv</w:t>
            </w:r>
            <w:proofErr w:type="spellEnd"/>
            <w:proofErr w:type="gramEnd"/>
            <w:r w:rsidRPr="00171B2E">
              <w:rPr>
                <w:rFonts w:ascii="思源黑体 CN Normal" w:eastAsia="思源黑体 CN Normal" w:hAnsi="思源黑体 CN Normal"/>
                <w:bCs/>
                <w:iCs/>
                <w:color w:val="000000" w:themeColor="text1"/>
                <w:sz w:val="17"/>
                <w:szCs w:val="17"/>
              </w:rPr>
              <w:t>”%}</w:t>
            </w:r>
          </w:p>
          <w:p w14:paraId="3FFE677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a.cn_mean</w:t>
            </w:r>
            <w:proofErr w:type="spellEnd"/>
            <w:r w:rsidRPr="00171B2E">
              <w:rPr>
                <w:rFonts w:ascii="思源黑体 CN Normal" w:eastAsia="思源黑体 CN Normal" w:hAnsi="思源黑体 CN Normal"/>
                <w:bCs/>
                <w:iCs/>
                <w:color w:val="000000" w:themeColor="text1"/>
                <w:sz w:val="17"/>
                <w:szCs w:val="17"/>
              </w:rPr>
              <w:t>}}</w:t>
            </w:r>
          </w:p>
          <w:p w14:paraId="1DD3B70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gramStart"/>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Sv</w:t>
            </w:r>
            <w:proofErr w:type="spellEnd"/>
            <w:proofErr w:type="gramEnd"/>
            <w:r w:rsidRPr="00171B2E">
              <w:rPr>
                <w:rFonts w:ascii="思源黑体 CN Normal" w:eastAsia="思源黑体 CN Normal" w:hAnsi="思源黑体 CN Normal"/>
                <w:bCs/>
                <w:iCs/>
                <w:color w:val="000000" w:themeColor="text1"/>
                <w:sz w:val="17"/>
                <w:szCs w:val="17"/>
              </w:rPr>
              <w:t>”%}</w:t>
            </w:r>
          </w:p>
          <w:p w14:paraId="5E20E12E"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proofErr w:type="gramStart"/>
            <w:r w:rsidRPr="00171B2E">
              <w:rPr>
                <w:rFonts w:ascii="思源黑体 CN Normal" w:eastAsia="思源黑体 CN Normal" w:hAnsi="思源黑体 CN Normal"/>
                <w:bCs/>
                <w:iCs/>
                <w:color w:val="000000" w:themeColor="text1"/>
                <w:sz w:val="17"/>
                <w:szCs w:val="17"/>
              </w:rPr>
              <w:t>a.freq</w:t>
            </w:r>
            <w:proofErr w:type="gramEnd"/>
            <w:r w:rsidRPr="00171B2E">
              <w:rPr>
                <w:rFonts w:ascii="思源黑体 CN Normal" w:eastAsia="思源黑体 CN Normal" w:hAnsi="思源黑体 CN Normal"/>
                <w:bCs/>
                <w:iCs/>
                <w:color w:val="000000" w:themeColor="text1"/>
                <w:sz w:val="17"/>
                <w:szCs w:val="17"/>
              </w:rPr>
              <w:t>_str</w:t>
            </w:r>
            <w:proofErr w:type="spellEnd"/>
            <w:r w:rsidRPr="00171B2E">
              <w:rPr>
                <w:rFonts w:ascii="思源黑体 CN Normal" w:eastAsia="思源黑体 CN Normal" w:hAnsi="思源黑体 CN Normal"/>
                <w:bCs/>
                <w:iCs/>
                <w:color w:val="000000" w:themeColor="text1"/>
                <w:sz w:val="17"/>
                <w:szCs w:val="17"/>
              </w:rPr>
              <w:t>}}</w:t>
            </w:r>
          </w:p>
          <w:p w14:paraId="2E6B7B8D"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gramStart"/>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PSeqRnaSv</w:t>
            </w:r>
            <w:proofErr w:type="spellEnd"/>
            <w:proofErr w:type="gramEnd"/>
            <w:r w:rsidRPr="00171B2E">
              <w:rPr>
                <w:rFonts w:ascii="思源黑体 CN Normal" w:eastAsia="思源黑体 CN Normal" w:hAnsi="思源黑体 CN Normal"/>
                <w:bCs/>
                <w:iCs/>
                <w:color w:val="000000" w:themeColor="text1"/>
                <w:sz w:val="17"/>
                <w:szCs w:val="17"/>
              </w:rPr>
              <w:t>”%}</w:t>
            </w:r>
          </w:p>
          <w:p w14:paraId="6C6FA1E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proofErr w:type="gramStart"/>
            <w:r w:rsidRPr="00171B2E">
              <w:rPr>
                <w:rFonts w:ascii="思源黑体 CN Normal" w:eastAsia="思源黑体 CN Normal" w:hAnsi="思源黑体 CN Normal"/>
                <w:bCs/>
                <w:iCs/>
                <w:color w:val="000000" w:themeColor="text1"/>
                <w:sz w:val="17"/>
                <w:szCs w:val="17"/>
              </w:rPr>
              <w:t>a.freq</w:t>
            </w:r>
            <w:proofErr w:type="spellEnd"/>
            <w:proofErr w:type="gramEnd"/>
            <w:r w:rsidRPr="00171B2E">
              <w:rPr>
                <w:rFonts w:ascii="思源黑体 CN Normal" w:eastAsia="思源黑体 CN Normal" w:hAnsi="思源黑体 CN Normal"/>
                <w:bCs/>
                <w:iCs/>
                <w:color w:val="000000" w:themeColor="text1"/>
                <w:sz w:val="17"/>
                <w:szCs w:val="17"/>
              </w:rPr>
              <w:t>}} copies</w:t>
            </w:r>
          </w:p>
          <w:p w14:paraId="15FA0BAD" w14:textId="11A2A796"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r>
      <w:tr w:rsidR="00B42942" w:rsidRPr="00171B2E" w14:paraId="70A82060" w14:textId="77777777" w:rsidTr="008D6A3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56E39B2" w14:textId="7A4DF344" w:rsidR="00B42942" w:rsidRPr="00171B2E" w:rsidRDefault="00B42942"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 xml:space="preserve">%tr </w:t>
            </w:r>
            <w:proofErr w:type="spellStart"/>
            <w:r w:rsidRPr="00171B2E">
              <w:rPr>
                <w:rFonts w:ascii="思源黑体 CN Normal" w:eastAsia="思源黑体 CN Normal" w:hAnsi="思源黑体 CN Normal"/>
                <w:bCs/>
                <w:iCs/>
                <w:color w:val="000000" w:themeColor="text1"/>
                <w:sz w:val="17"/>
                <w:szCs w:val="17"/>
              </w:rPr>
              <w:t>endfor</w:t>
            </w:r>
            <w:proofErr w:type="spellEnd"/>
            <w:r w:rsidRPr="00171B2E">
              <w:rPr>
                <w:rFonts w:ascii="思源黑体 CN Normal" w:eastAsia="思源黑体 CN Normal" w:hAnsi="思源黑体 CN Normal"/>
                <w:bCs/>
                <w:iCs/>
                <w:color w:val="000000" w:themeColor="text1"/>
                <w:sz w:val="17"/>
                <w:szCs w:val="17"/>
              </w:rPr>
              <w:t>%}</w:t>
            </w:r>
          </w:p>
        </w:tc>
      </w:tr>
      <w:tr w:rsidR="00B42942" w:rsidRPr="00171B2E" w14:paraId="68727BC9" w14:textId="77777777" w:rsidTr="00D91F2B">
        <w:trPr>
          <w:trHeight w:val="454"/>
        </w:trPr>
        <w:tc>
          <w:tcPr>
            <w:tcW w:w="10342" w:type="dxa"/>
            <w:gridSpan w:val="3"/>
          </w:tcPr>
          <w:p w14:paraId="2E03F248" w14:textId="419D7AF3"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else%}</w:t>
            </w:r>
          </w:p>
        </w:tc>
      </w:tr>
      <w:tr w:rsidR="00B42942" w:rsidRPr="00171B2E" w14:paraId="2A05C9A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B03C0BD" w14:textId="51828508"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未检测到相关变异</w:t>
            </w:r>
          </w:p>
        </w:tc>
      </w:tr>
      <w:tr w:rsidR="00B42942" w:rsidRPr="00171B2E" w14:paraId="6DA1D80F" w14:textId="77777777" w:rsidTr="00012594">
        <w:trPr>
          <w:trHeight w:val="454"/>
        </w:trPr>
        <w:tc>
          <w:tcPr>
            <w:tcW w:w="10342" w:type="dxa"/>
            <w:gridSpan w:val="3"/>
          </w:tcPr>
          <w:p w14:paraId="43109145" w14:textId="17366C0F"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endif</w:t>
            </w:r>
            <w:r w:rsidRPr="00171B2E">
              <w:rPr>
                <w:rFonts w:ascii="思源黑体 CN Normal" w:eastAsia="思源黑体 CN Normal" w:hAnsi="思源黑体 CN Normal" w:hint="eastAsia"/>
                <w:bCs/>
                <w:iCs/>
                <w:color w:val="000000" w:themeColor="text1"/>
                <w:sz w:val="17"/>
                <w:szCs w:val="17"/>
              </w:rPr>
              <w:t>%}</w:t>
            </w:r>
          </w:p>
        </w:tc>
      </w:tr>
    </w:tbl>
    <w:p w14:paraId="0AB012E0"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0EF54BF" w14:textId="2CDCCBB8" w:rsidR="004E1FCA" w:rsidRPr="00046F28" w:rsidRDefault="00000000" w:rsidP="00046F28">
      <w:pPr>
        <w:spacing w:afterLines="20" w:after="62"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28A99DEA" w14:textId="4A2A4C8C" w:rsidR="0087712A" w:rsidRDefault="0087712A">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53C776D7" w14:textId="77777777" w:rsidR="004E1FCA" w:rsidRDefault="004E1FCA">
      <w:pPr>
        <w:widowControl/>
        <w:jc w:val="left"/>
        <w:rPr>
          <w:rFonts w:ascii="思源黑体 CN Normal" w:eastAsia="思源黑体 CN Normal" w:hAnsi="思源黑体 CN Normal"/>
          <w:color w:val="595959" w:themeColor="text1" w:themeTint="A6"/>
          <w:sz w:val="15"/>
          <w:szCs w:val="15"/>
        </w:rPr>
      </w:pPr>
    </w:p>
    <w:bookmarkStart w:id="30" w:name="_Toc41565907"/>
    <w:bookmarkStart w:id="31" w:name="_Toc41566823"/>
    <w:bookmarkStart w:id="32" w:name="_Toc41567066"/>
    <w:bookmarkStart w:id="33" w:name="_Toc42102373"/>
    <w:bookmarkStart w:id="34" w:name="_Toc41567097"/>
    <w:p w14:paraId="0E1BDA26"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6432" behindDoc="1" locked="0" layoutInCell="1" allowOverlap="1" wp14:anchorId="3A93FB02" wp14:editId="5A114CB9">
                <wp:simplePos x="0" y="0"/>
                <wp:positionH relativeFrom="column">
                  <wp:posOffset>2303780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3" o:spid="_x0000_s1026" o:spt="120" type="#_x0000_t120" style="position:absolute;left:0pt;margin-left:181.4pt;margin-top:4.6pt;height:23.75pt;width:22.85pt;z-index:-25165004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3GPusM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5408" behindDoc="1" locked="0" layoutInCell="1" allowOverlap="1" wp14:anchorId="64B93C9B" wp14:editId="3156F9A0">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210.85pt;margin-top:2.05pt;height:27.7pt;width:125.25pt;mso-position-horizontal-relative:margin;z-index:-25165107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C3iusq2w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C3iusq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p>
    <w:p w14:paraId="5D8CA9DC" w14:textId="450343BF"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体细胞变异及药物解析</w:t>
      </w:r>
    </w:p>
    <w:p w14:paraId="294ADE9D" w14:textId="71C20151" w:rsidR="00046F28" w:rsidRDefault="00046F28" w:rsidP="00046F28">
      <w:r>
        <w:rPr>
          <w:rFonts w:hint="eastAsia"/>
        </w:rPr>
        <w:t>{</w:t>
      </w:r>
      <w:r>
        <w:t xml:space="preserve">%p if </w:t>
      </w:r>
      <w:proofErr w:type="spellStart"/>
      <w:r>
        <w:t>var.knb</w:t>
      </w:r>
      <w:proofErr w:type="spellEnd"/>
      <w:r>
        <w:t>%}</w:t>
      </w:r>
    </w:p>
    <w:tbl>
      <w:tblPr>
        <w:tblStyle w:val="BPTM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rsidRPr="00046F28" w14:paraId="6B139904" w14:textId="77777777" w:rsidTr="005A1D40">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3AA8716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KRAS/NRAS/BRAF</w:t>
            </w:r>
            <w:r w:rsidRPr="00046F28">
              <w:rPr>
                <w:rFonts w:ascii="思源黑体 CN Bold" w:eastAsia="思源黑体 CN Bold" w:hAnsi="思源黑体 CN Bold"/>
                <w:b/>
                <w:bCs/>
                <w:color w:val="FFFFFF" w:themeColor="background1"/>
                <w:sz w:val="18"/>
                <w:szCs w:val="18"/>
              </w:rPr>
              <w:t xml:space="preserve"> p.(V600E) </w:t>
            </w:r>
            <w:r w:rsidRPr="00046F28">
              <w:rPr>
                <w:rFonts w:ascii="思源黑体 CN Bold" w:eastAsia="思源黑体 CN Bold" w:hAnsi="思源黑体 CN Bold" w:hint="eastAsia"/>
                <w:b/>
                <w:bCs/>
                <w:color w:val="FFFFFF" w:themeColor="background1"/>
                <w:sz w:val="18"/>
                <w:szCs w:val="18"/>
              </w:rPr>
              <w:t>野生型</w:t>
            </w:r>
          </w:p>
        </w:tc>
      </w:tr>
      <w:tr w:rsidR="00046F28" w:rsidRPr="00046F28" w14:paraId="33F57F6D" w14:textId="77777777" w:rsidTr="005A1D40">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9E2206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23028D5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046F28" w:rsidRPr="00046F28" w14:paraId="26EFB5D5" w14:textId="77777777" w:rsidTr="005A1D40">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C26483E"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3AE75F3"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p>
        </w:tc>
      </w:tr>
      <w:tr w:rsidR="00046F28" w:rsidRPr="00046F28" w14:paraId="643C8506" w14:textId="77777777" w:rsidTr="005A1D40">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551F7BF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3E315B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var.knb.evi_sum.evi_split</w:t>
            </w:r>
            <w:proofErr w:type="spellEnd"/>
            <w:r w:rsidRPr="00046F28">
              <w:rPr>
                <w:rFonts w:ascii="思源黑体 CN Normal" w:eastAsia="思源黑体 CN Normal" w:hAnsi="思源黑体 CN Normal"/>
                <w:color w:val="000000" w:themeColor="text1"/>
                <w:sz w:val="17"/>
                <w:szCs w:val="17"/>
              </w:rPr>
              <w:t>%}</w:t>
            </w:r>
          </w:p>
          <w:p w14:paraId="29C59BD3"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w:t>
            </w:r>
            <w:proofErr w:type="gramStart"/>
            <w:r w:rsidRPr="00046F28">
              <w:rPr>
                <w:rFonts w:ascii="思源黑体 CN Normal" w:eastAsia="思源黑体 CN Normal" w:hAnsi="思源黑体 CN Normal"/>
                <w:color w:val="000000" w:themeColor="text1"/>
                <w:sz w:val="17"/>
                <w:szCs w:val="17"/>
              </w:rPr>
              <w:t>split.Predictive</w:t>
            </w:r>
            <w:proofErr w:type="gramEnd"/>
            <w:r w:rsidRPr="00046F28">
              <w:rPr>
                <w:rFonts w:ascii="思源黑体 CN Normal" w:eastAsia="思源黑体 CN Normal" w:hAnsi="思源黑体 CN Normal"/>
                <w:color w:val="000000" w:themeColor="text1"/>
                <w:sz w:val="17"/>
                <w:szCs w:val="17"/>
              </w:rPr>
              <w:t>_merge</w:t>
            </w:r>
            <w:proofErr w:type="spellEnd"/>
            <w:r w:rsidRPr="00046F28">
              <w:rPr>
                <w:rFonts w:ascii="思源黑体 CN Normal" w:eastAsia="思源黑体 CN Normal" w:hAnsi="思源黑体 CN Normal"/>
                <w:color w:val="000000" w:themeColor="text1"/>
                <w:sz w:val="17"/>
                <w:szCs w:val="17"/>
              </w:rPr>
              <w:t>%}</w:t>
            </w:r>
          </w:p>
          <w:p w14:paraId="1CF7AEE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var.knb.evi_sum.evi_</w:t>
            </w:r>
            <w:proofErr w:type="gramStart"/>
            <w:r w:rsidRPr="00046F28">
              <w:rPr>
                <w:rFonts w:ascii="思源黑体 CN Normal" w:eastAsia="思源黑体 CN Normal" w:hAnsi="思源黑体 CN Normal"/>
                <w:color w:val="000000" w:themeColor="text1"/>
                <w:sz w:val="17"/>
                <w:szCs w:val="17"/>
              </w:rPr>
              <w:t>split.Predictive</w:t>
            </w:r>
            <w:proofErr w:type="gramEnd"/>
            <w:r w:rsidRPr="00046F28">
              <w:rPr>
                <w:rFonts w:ascii="思源黑体 CN Normal" w:eastAsia="思源黑体 CN Normal" w:hAnsi="思源黑体 CN Normal"/>
                <w:color w:val="000000" w:themeColor="text1"/>
                <w:sz w:val="17"/>
                <w:szCs w:val="17"/>
              </w:rPr>
              <w:t>_merge</w:t>
            </w:r>
            <w:proofErr w:type="spellEnd"/>
            <w:r w:rsidRPr="00046F28">
              <w:rPr>
                <w:rFonts w:ascii="思源黑体 CN Normal" w:eastAsia="思源黑体 CN Normal" w:hAnsi="思源黑体 CN Normal"/>
                <w:color w:val="000000" w:themeColor="text1"/>
                <w:sz w:val="17"/>
                <w:szCs w:val="17"/>
              </w:rPr>
              <w:t>%}</w:t>
            </w:r>
          </w:p>
          <w:p w14:paraId="64FE28D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w:t>
            </w:r>
            <w:proofErr w:type="spellStart"/>
            <w:r w:rsidRPr="00046F28">
              <w:rPr>
                <w:rFonts w:ascii="思源黑体 CN Normal" w:eastAsia="思源黑体 CN Normal" w:hAnsi="思源黑体 CN Normal" w:hint="eastAsia"/>
                <w:b/>
                <w:bCs/>
                <w:color w:val="0070C0"/>
                <w:sz w:val="17"/>
                <w:szCs w:val="17"/>
              </w:rPr>
              <w:t>b.regimen_name</w:t>
            </w:r>
            <w:proofErr w:type="spellEnd"/>
            <w:r w:rsidRPr="00046F28">
              <w:rPr>
                <w:rFonts w:ascii="思源黑体 CN Normal" w:eastAsia="思源黑体 CN Normal" w:hAnsi="思源黑体 CN Normal" w:hint="eastAsia"/>
                <w:b/>
                <w:bCs/>
                <w:color w:val="0070C0"/>
                <w:sz w:val="17"/>
                <w:szCs w:val="17"/>
              </w:rPr>
              <w:t>}}：</w:t>
            </w:r>
          </w:p>
          <w:p w14:paraId="057288A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15F1CE8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788DED88"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7DE735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w:t>
            </w:r>
            <w:proofErr w:type="gramStart"/>
            <w:r w:rsidRPr="00046F28">
              <w:rPr>
                <w:rFonts w:ascii="思源黑体 CN Normal" w:eastAsia="思源黑体 CN Normal" w:hAnsi="思源黑体 CN Normal"/>
                <w:color w:val="000000" w:themeColor="text1"/>
                <w:sz w:val="17"/>
                <w:szCs w:val="17"/>
              </w:rPr>
              <w:t>split.Prognostic</w:t>
            </w:r>
            <w:proofErr w:type="spellEnd"/>
            <w:proofErr w:type="gramEnd"/>
            <w:r w:rsidRPr="00046F28">
              <w:rPr>
                <w:rFonts w:ascii="思源黑体 CN Normal" w:eastAsia="思源黑体 CN Normal" w:hAnsi="思源黑体 CN Normal"/>
                <w:color w:val="000000" w:themeColor="text1"/>
                <w:sz w:val="17"/>
                <w:szCs w:val="17"/>
              </w:rPr>
              <w:t>%}</w:t>
            </w:r>
          </w:p>
          <w:p w14:paraId="2BFBB10A"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var.knb.evi_sum.evi_</w:t>
            </w:r>
            <w:proofErr w:type="gramStart"/>
            <w:r w:rsidRPr="00046F28">
              <w:rPr>
                <w:rFonts w:ascii="思源黑体 CN Normal" w:eastAsia="思源黑体 CN Normal" w:hAnsi="思源黑体 CN Normal"/>
                <w:color w:val="000000" w:themeColor="text1"/>
                <w:sz w:val="17"/>
                <w:szCs w:val="17"/>
              </w:rPr>
              <w:t>split.Prognostic</w:t>
            </w:r>
            <w:proofErr w:type="spellEnd"/>
            <w:proofErr w:type="gramEnd"/>
            <w:r w:rsidRPr="00046F28">
              <w:rPr>
                <w:rFonts w:ascii="思源黑体 CN Normal" w:eastAsia="思源黑体 CN Normal" w:hAnsi="思源黑体 CN Normal"/>
                <w:color w:val="000000" w:themeColor="text1"/>
                <w:sz w:val="17"/>
                <w:szCs w:val="17"/>
              </w:rPr>
              <w:t xml:space="preserve"> %}</w:t>
            </w:r>
          </w:p>
          <w:p w14:paraId="71C39DC7"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7888D0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33B89BB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4C3A6C42"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858035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w:t>
            </w:r>
            <w:proofErr w:type="gramStart"/>
            <w:r w:rsidRPr="00046F28">
              <w:rPr>
                <w:rFonts w:ascii="思源黑体 CN Normal" w:eastAsia="思源黑体 CN Normal" w:hAnsi="思源黑体 CN Normal"/>
                <w:color w:val="000000" w:themeColor="text1"/>
                <w:sz w:val="17"/>
                <w:szCs w:val="17"/>
              </w:rPr>
              <w:t>split.Diagnostic</w:t>
            </w:r>
            <w:proofErr w:type="spellEnd"/>
            <w:proofErr w:type="gramEnd"/>
            <w:r w:rsidRPr="00046F28">
              <w:rPr>
                <w:rFonts w:ascii="思源黑体 CN Normal" w:eastAsia="思源黑体 CN Normal" w:hAnsi="思源黑体 CN Normal"/>
                <w:color w:val="000000" w:themeColor="text1"/>
                <w:sz w:val="17"/>
                <w:szCs w:val="17"/>
              </w:rPr>
              <w:t>%}</w:t>
            </w:r>
          </w:p>
          <w:p w14:paraId="6384A82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var.knb.evi_sum.evi_</w:t>
            </w:r>
            <w:proofErr w:type="gramStart"/>
            <w:r w:rsidRPr="00046F28">
              <w:rPr>
                <w:rFonts w:ascii="思源黑体 CN Normal" w:eastAsia="思源黑体 CN Normal" w:hAnsi="思源黑体 CN Normal"/>
                <w:color w:val="000000" w:themeColor="text1"/>
                <w:sz w:val="17"/>
                <w:szCs w:val="17"/>
              </w:rPr>
              <w:t>split.Diagnostic</w:t>
            </w:r>
            <w:proofErr w:type="spellEnd"/>
            <w:proofErr w:type="gramEnd"/>
            <w:r w:rsidRPr="00046F28">
              <w:rPr>
                <w:rFonts w:ascii="思源黑体 CN Normal" w:eastAsia="思源黑体 CN Normal" w:hAnsi="思源黑体 CN Normal"/>
                <w:color w:val="000000" w:themeColor="text1"/>
                <w:sz w:val="17"/>
                <w:szCs w:val="17"/>
              </w:rPr>
              <w:t xml:space="preserve"> %}</w:t>
            </w:r>
          </w:p>
          <w:p w14:paraId="73348728"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41320E4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385B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2D5938D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2E568A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45EC36B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11FAF95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3AB97DEE" w14:textId="1683F081" w:rsidR="00046F28" w:rsidRDefault="00046F28" w:rsidP="00046F28"/>
    <w:p w14:paraId="73C1BE20" w14:textId="77777777" w:rsidR="00046F28" w:rsidRDefault="00046F28" w:rsidP="00046F28">
      <w:pPr>
        <w:adjustRightInd w:val="0"/>
        <w:snapToGrid w:val="0"/>
      </w:pPr>
      <w:r w:rsidRPr="0088314F">
        <w:t>{%p endif%}</w:t>
      </w:r>
    </w:p>
    <w:p w14:paraId="6AA7CEC1" w14:textId="77777777" w:rsidR="00046F28" w:rsidRDefault="00046F28" w:rsidP="00046F28">
      <w:pPr>
        <w:adjustRightInd w:val="0"/>
        <w:snapToGrid w:val="0"/>
      </w:pPr>
      <w:r w:rsidRPr="0088314F">
        <w:t>{%p if var.var_</w:t>
      </w:r>
      <w:proofErr w:type="gramStart"/>
      <w:r w:rsidRPr="0088314F">
        <w:t>somatic.level</w:t>
      </w:r>
      <w:proofErr w:type="gramEnd"/>
      <w:r w:rsidRPr="0088314F">
        <w:t>_I+var.var_somatic.level_II+var.var_somatic.level_onco_nodrug%}</w:t>
      </w:r>
    </w:p>
    <w:p w14:paraId="42B3A924" w14:textId="77777777" w:rsidR="00046F28" w:rsidRDefault="00046F28" w:rsidP="00046F28">
      <w:pPr>
        <w:adjustRightInd w:val="0"/>
        <w:snapToGrid w:val="0"/>
      </w:pPr>
      <w:r w:rsidRPr="0088314F">
        <w:t>{%p for a in var.var_</w:t>
      </w:r>
      <w:proofErr w:type="gramStart"/>
      <w:r w:rsidRPr="0088314F">
        <w:t>somatic.level</w:t>
      </w:r>
      <w:proofErr w:type="gramEnd"/>
      <w:r w:rsidRPr="0088314F">
        <w:t>_I+var.var_somatic.level_II+var.var_somatic.level_onco_nodrug%}</w:t>
      </w:r>
    </w:p>
    <w:tbl>
      <w:tblPr>
        <w:tblStyle w:val="BPTM2"/>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1571201C"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2CC1D1C"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 xml:space="preserve">{%p if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gramStart"/>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Snvindel</w:t>
            </w:r>
            <w:proofErr w:type="spellEnd"/>
            <w:proofErr w:type="gramEnd"/>
            <w:r w:rsidRPr="00046F28">
              <w:rPr>
                <w:rFonts w:ascii="思源黑体 CN Bold" w:eastAsia="思源黑体 CN Bold" w:hAnsi="思源黑体 CN Bold"/>
                <w:b/>
                <w:bCs/>
                <w:color w:val="FFFFFF" w:themeColor="background1"/>
                <w:sz w:val="18"/>
                <w:szCs w:val="18"/>
              </w:rPr>
              <w:t>”%}</w:t>
            </w:r>
          </w:p>
          <w:p w14:paraId="4B85A1E6"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lastRenderedPageBreak/>
              <w:t>{{</w:t>
            </w:r>
            <w:proofErr w:type="spellStart"/>
            <w:proofErr w:type="gramStart"/>
            <w:r w:rsidRPr="00046F28">
              <w:rPr>
                <w:rFonts w:ascii="思源黑体 CN Bold" w:eastAsia="思源黑体 CN Bold" w:hAnsi="思源黑体 CN Bold"/>
                <w:b/>
                <w:bCs/>
                <w:i/>
                <w:iCs/>
                <w:color w:val="FFFFFF" w:themeColor="background1"/>
                <w:sz w:val="18"/>
                <w:szCs w:val="18"/>
              </w:rPr>
              <w:t>a.gene</w:t>
            </w:r>
            <w:proofErr w:type="gramEnd"/>
            <w:r w:rsidRPr="00046F28">
              <w:rPr>
                <w:rFonts w:ascii="思源黑体 CN Bold" w:eastAsia="思源黑体 CN Bold" w:hAnsi="思源黑体 CN Bold"/>
                <w:b/>
                <w:bCs/>
                <w:i/>
                <w:iCs/>
                <w:color w:val="FFFFFF" w:themeColor="background1"/>
                <w:sz w:val="18"/>
                <w:szCs w:val="18"/>
              </w:rPr>
              <w:t>_symbol</w:t>
            </w:r>
            <w:proofErr w:type="spellEnd"/>
            <w:r w:rsidRPr="00046F28">
              <w:rPr>
                <w:rFonts w:ascii="思源黑体 CN Bold" w:eastAsia="思源黑体 CN Bold" w:hAnsi="思源黑体 CN Bold"/>
                <w:b/>
                <w:bCs/>
                <w:i/>
                <w:iCs/>
                <w:color w:val="FFFFFF" w:themeColor="background1"/>
                <w:sz w:val="18"/>
                <w:szCs w:val="18"/>
              </w:rPr>
              <w:t>}}</w:t>
            </w:r>
            <w:r w:rsidRPr="00046F28">
              <w:rPr>
                <w:rFonts w:ascii="思源黑体 CN Bold" w:eastAsia="思源黑体 CN Bold" w:hAnsi="思源黑体 CN Bold"/>
                <w:b/>
                <w:bCs/>
                <w:color w:val="FFFFFF" w:themeColor="background1"/>
                <w:sz w:val="18"/>
                <w:szCs w:val="18"/>
              </w:rPr>
              <w:t xml:space="preserve"> {{</w:t>
            </w:r>
            <w:proofErr w:type="spellStart"/>
            <w:r w:rsidRPr="00046F28">
              <w:rPr>
                <w:rFonts w:ascii="思源黑体 CN Bold" w:eastAsia="思源黑体 CN Bold" w:hAnsi="思源黑体 CN Bold"/>
                <w:b/>
                <w:bCs/>
                <w:color w:val="FFFFFF" w:themeColor="background1"/>
                <w:sz w:val="18"/>
                <w:szCs w:val="18"/>
              </w:rPr>
              <w:t>a.hgvs_c</w:t>
            </w:r>
            <w:proofErr w:type="spellEnd"/>
            <w:r w:rsidRPr="00046F28">
              <w:rPr>
                <w:rFonts w:ascii="思源黑体 CN Bold" w:eastAsia="思源黑体 CN Bold" w:hAnsi="思源黑体 CN Bold"/>
                <w:b/>
                <w:bCs/>
                <w:color w:val="FFFFFF" w:themeColor="background1"/>
                <w:sz w:val="18"/>
                <w:szCs w:val="18"/>
              </w:rPr>
              <w:t xml:space="preserve">}}{%if </w:t>
            </w:r>
            <w:proofErr w:type="spellStart"/>
            <w:r w:rsidRPr="00046F28">
              <w:rPr>
                <w:rFonts w:ascii="思源黑体 CN Bold" w:eastAsia="思源黑体 CN Bold" w:hAnsi="思源黑体 CN Bold"/>
                <w:b/>
                <w:bCs/>
                <w:color w:val="FFFFFF" w:themeColor="background1"/>
                <w:sz w:val="18"/>
                <w:szCs w:val="18"/>
              </w:rPr>
              <w:t>a.hgvs_p</w:t>
            </w:r>
            <w:proofErr w:type="spellEnd"/>
            <w:r w:rsidRPr="00046F28">
              <w:rPr>
                <w:rFonts w:ascii="思源黑体 CN Bold" w:eastAsia="思源黑体 CN Bold" w:hAnsi="思源黑体 CN Bold"/>
                <w:b/>
                <w:bCs/>
                <w:color w:val="FFFFFF" w:themeColor="background1"/>
                <w:sz w:val="18"/>
                <w:szCs w:val="18"/>
              </w:rPr>
              <w:t>!=”p.?”%} {{</w:t>
            </w:r>
            <w:proofErr w:type="spellStart"/>
            <w:r w:rsidRPr="00046F28">
              <w:rPr>
                <w:rFonts w:ascii="思源黑体 CN Bold" w:eastAsia="思源黑体 CN Bold" w:hAnsi="思源黑体 CN Bold"/>
                <w:b/>
                <w:bCs/>
                <w:color w:val="FFFFFF" w:themeColor="background1"/>
                <w:sz w:val="18"/>
                <w:szCs w:val="18"/>
              </w:rPr>
              <w:t>a.hgvs_p</w:t>
            </w:r>
            <w:proofErr w:type="spellEnd"/>
            <w:r w:rsidRPr="00046F28">
              <w:rPr>
                <w:rFonts w:ascii="思源黑体 CN Bold" w:eastAsia="思源黑体 CN Bold" w:hAnsi="思源黑体 CN Bold"/>
                <w:b/>
                <w:bCs/>
                <w:color w:val="FFFFFF" w:themeColor="background1"/>
                <w:sz w:val="18"/>
                <w:szCs w:val="18"/>
              </w:rPr>
              <w:t>}}{%endif%}</w:t>
            </w:r>
          </w:p>
          <w:p w14:paraId="60A0CF84"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 xml:space="preserve">{%p </w:t>
            </w:r>
            <w:proofErr w:type="spellStart"/>
            <w:r w:rsidRPr="00046F28">
              <w:rPr>
                <w:rFonts w:ascii="思源黑体 CN Bold" w:eastAsia="思源黑体 CN Bold" w:hAnsi="思源黑体 CN Bold"/>
                <w:b/>
                <w:bCs/>
                <w:color w:val="FFFFFF" w:themeColor="background1"/>
                <w:sz w:val="18"/>
                <w:szCs w:val="18"/>
              </w:rPr>
              <w:t>elif</w:t>
            </w:r>
            <w:proofErr w:type="spellEnd"/>
            <w:r w:rsidRPr="00046F28">
              <w:rPr>
                <w:rFonts w:ascii="思源黑体 CN Bold" w:eastAsia="思源黑体 CN Bold" w:hAnsi="思源黑体 CN Bold"/>
                <w:b/>
                <w:bCs/>
                <w:color w:val="FFFFFF" w:themeColor="background1"/>
                <w:sz w:val="18"/>
                <w:szCs w:val="18"/>
              </w:rPr>
              <w:t xml:space="preserve">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gramStart"/>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Cnv</w:t>
            </w:r>
            <w:proofErr w:type="spellEnd"/>
            <w:proofErr w:type="gramEnd"/>
            <w:r w:rsidRPr="00046F28">
              <w:rPr>
                <w:rFonts w:ascii="思源黑体 CN Bold" w:eastAsia="思源黑体 CN Bold" w:hAnsi="思源黑体 CN Bold"/>
                <w:b/>
                <w:bCs/>
                <w:color w:val="FFFFFF" w:themeColor="background1"/>
                <w:sz w:val="18"/>
                <w:szCs w:val="18"/>
              </w:rPr>
              <w:t>”%}</w:t>
            </w:r>
          </w:p>
          <w:p w14:paraId="1445E86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w:t>
            </w:r>
            <w:proofErr w:type="spellStart"/>
            <w:r w:rsidRPr="00046F28">
              <w:rPr>
                <w:rFonts w:ascii="思源黑体 CN Bold" w:eastAsia="思源黑体 CN Bold" w:hAnsi="思源黑体 CN Bold"/>
                <w:b/>
                <w:bCs/>
                <w:i/>
                <w:iCs/>
                <w:color w:val="FFFFFF" w:themeColor="background1"/>
                <w:sz w:val="18"/>
                <w:szCs w:val="18"/>
              </w:rPr>
              <w:t>a.gene_symbol</w:t>
            </w:r>
            <w:proofErr w:type="spellEnd"/>
            <w:r w:rsidRPr="00046F28">
              <w:rPr>
                <w:rFonts w:ascii="思源黑体 CN Bold" w:eastAsia="思源黑体 CN Bold" w:hAnsi="思源黑体 CN Bold"/>
                <w:b/>
                <w:bCs/>
                <w:i/>
                <w:iCs/>
                <w:color w:val="FFFFFF" w:themeColor="background1"/>
                <w:sz w:val="18"/>
                <w:szCs w:val="18"/>
              </w:rPr>
              <w:t>}}</w:t>
            </w:r>
            <w:r w:rsidRPr="00046F28">
              <w:rPr>
                <w:rFonts w:ascii="思源黑体 CN Bold" w:eastAsia="思源黑体 CN Bold" w:hAnsi="思源黑体 CN Bold"/>
                <w:b/>
                <w:bCs/>
                <w:color w:val="FFFFFF" w:themeColor="background1"/>
                <w:sz w:val="18"/>
                <w:szCs w:val="18"/>
              </w:rPr>
              <w:t xml:space="preserve"> </w:t>
            </w:r>
            <w:r w:rsidRPr="00046F28">
              <w:rPr>
                <w:rFonts w:ascii="思源黑体 CN Bold" w:eastAsia="思源黑体 CN Bold" w:hAnsi="思源黑体 CN Bold" w:hint="eastAsia"/>
                <w:b/>
                <w:bCs/>
                <w:color w:val="FFFFFF" w:themeColor="background1"/>
                <w:sz w:val="18"/>
                <w:szCs w:val="18"/>
              </w:rPr>
              <w:t>扩增</w:t>
            </w:r>
          </w:p>
          <w:p w14:paraId="58F25F8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 xml:space="preserve">{%p </w:t>
            </w:r>
            <w:proofErr w:type="spellStart"/>
            <w:r w:rsidRPr="00046F28">
              <w:rPr>
                <w:rFonts w:ascii="思源黑体 CN Bold" w:eastAsia="思源黑体 CN Bold" w:hAnsi="思源黑体 CN Bold"/>
                <w:b/>
                <w:bCs/>
                <w:color w:val="FFFFFF" w:themeColor="background1"/>
                <w:sz w:val="18"/>
                <w:szCs w:val="18"/>
              </w:rPr>
              <w:t>elif</w:t>
            </w:r>
            <w:proofErr w:type="spellEnd"/>
            <w:r w:rsidRPr="00046F28">
              <w:rPr>
                <w:rFonts w:ascii="思源黑体 CN Bold" w:eastAsia="思源黑体 CN Bold" w:hAnsi="思源黑体 CN Bold"/>
                <w:b/>
                <w:bCs/>
                <w:color w:val="FFFFFF" w:themeColor="background1"/>
                <w:sz w:val="18"/>
                <w:szCs w:val="18"/>
              </w:rPr>
              <w:t xml:space="preserve">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gramStart"/>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Sv</w:t>
            </w:r>
            <w:proofErr w:type="spellEnd"/>
            <w:proofErr w:type="gramEnd"/>
            <w:r w:rsidRPr="00046F28">
              <w:rPr>
                <w:rFonts w:ascii="思源黑体 CN Bold" w:eastAsia="思源黑体 CN Bold" w:hAnsi="思源黑体 CN Bold"/>
                <w:b/>
                <w:bCs/>
                <w:color w:val="FFFFFF" w:themeColor="background1"/>
                <w:sz w:val="18"/>
                <w:szCs w:val="18"/>
              </w:rPr>
              <w:t xml:space="preserve">” or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PSeqRnaSv</w:t>
            </w:r>
            <w:proofErr w:type="spellEnd"/>
            <w:r w:rsidRPr="00046F28">
              <w:rPr>
                <w:rFonts w:ascii="思源黑体 CN Bold" w:eastAsia="思源黑体 CN Bold" w:hAnsi="思源黑体 CN Bold"/>
                <w:b/>
                <w:bCs/>
                <w:color w:val="FFFFFF" w:themeColor="background1"/>
                <w:sz w:val="18"/>
                <w:szCs w:val="18"/>
              </w:rPr>
              <w:t>”%}</w:t>
            </w:r>
          </w:p>
          <w:p w14:paraId="6547DE9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hint="eastAsia"/>
                <w:b/>
                <w:bCs/>
                <w:i/>
                <w:iCs/>
                <w:color w:val="FFFFFF" w:themeColor="background1"/>
                <w:sz w:val="18"/>
                <w:szCs w:val="18"/>
              </w:rPr>
              <w:t>{{</w:t>
            </w:r>
            <w:proofErr w:type="spellStart"/>
            <w:r w:rsidRPr="00046F28">
              <w:rPr>
                <w:rFonts w:ascii="思源黑体 CN Bold" w:eastAsia="思源黑体 CN Bold" w:hAnsi="思源黑体 CN Bold" w:hint="eastAsia"/>
                <w:b/>
                <w:bCs/>
                <w:i/>
                <w:iCs/>
                <w:color w:val="FFFFFF" w:themeColor="background1"/>
                <w:sz w:val="18"/>
                <w:szCs w:val="18"/>
              </w:rPr>
              <w:t>a.five_prime_gene</w:t>
            </w:r>
            <w:proofErr w:type="spellEnd"/>
            <w:r w:rsidRPr="00046F28">
              <w:rPr>
                <w:rFonts w:ascii="思源黑体 CN Bold" w:eastAsia="思源黑体 CN Bold" w:hAnsi="思源黑体 CN Bold" w:hint="eastAsia"/>
                <w:b/>
                <w:bCs/>
                <w:i/>
                <w:iCs/>
                <w:color w:val="FFFFFF" w:themeColor="background1"/>
                <w:sz w:val="18"/>
                <w:szCs w:val="18"/>
              </w:rPr>
              <w:t>}}</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w:t>
            </w:r>
            <w:proofErr w:type="spellStart"/>
            <w:r w:rsidRPr="00046F28">
              <w:rPr>
                <w:rFonts w:ascii="思源黑体 CN Bold" w:eastAsia="思源黑体 CN Bold" w:hAnsi="思源黑体 CN Bold"/>
                <w:b/>
                <w:bCs/>
                <w:color w:val="FFFFFF" w:themeColor="background1"/>
                <w:sz w:val="18"/>
                <w:szCs w:val="18"/>
              </w:rPr>
              <w:t>a.five_prime_cds</w:t>
            </w:r>
            <w:proofErr w:type="spellEnd"/>
            <w:r w:rsidRPr="00046F28">
              <w:rPr>
                <w:rFonts w:ascii="思源黑体 CN Bold" w:eastAsia="思源黑体 CN Bold" w:hAnsi="思源黑体 CN Bold"/>
                <w:b/>
                <w:bCs/>
                <w:color w:val="FFFFFF" w:themeColor="background1"/>
                <w:sz w:val="18"/>
                <w:szCs w:val="18"/>
              </w:rPr>
              <w:t>}}</w:t>
            </w:r>
            <w:r w:rsidRPr="00046F28">
              <w:rPr>
                <w:rFonts w:ascii="思源黑体 CN Bold" w:eastAsia="思源黑体 CN Bold" w:hAnsi="思源黑体 CN Bold" w:hint="eastAsia"/>
                <w:b/>
                <w:bCs/>
                <w:i/>
                <w:iCs/>
                <w:color w:val="FFFFFF" w:themeColor="background1"/>
                <w:sz w:val="18"/>
                <w:szCs w:val="18"/>
              </w:rPr>
              <w:t>-{{</w:t>
            </w:r>
            <w:proofErr w:type="spellStart"/>
            <w:r w:rsidRPr="00046F28">
              <w:rPr>
                <w:rFonts w:ascii="思源黑体 CN Bold" w:eastAsia="思源黑体 CN Bold" w:hAnsi="思源黑体 CN Bold" w:hint="eastAsia"/>
                <w:b/>
                <w:bCs/>
                <w:i/>
                <w:iCs/>
                <w:color w:val="FFFFFF" w:themeColor="background1"/>
                <w:sz w:val="18"/>
                <w:szCs w:val="18"/>
              </w:rPr>
              <w:t>a.three_prime_gene</w:t>
            </w:r>
            <w:proofErr w:type="spellEnd"/>
            <w:r w:rsidRPr="00046F28">
              <w:rPr>
                <w:rFonts w:ascii="思源黑体 CN Bold" w:eastAsia="思源黑体 CN Bold" w:hAnsi="思源黑体 CN Bold" w:hint="eastAsia"/>
                <w:b/>
                <w:bCs/>
                <w:i/>
                <w:iCs/>
                <w:color w:val="FFFFFF" w:themeColor="background1"/>
                <w:sz w:val="18"/>
                <w:szCs w:val="18"/>
              </w:rPr>
              <w:t>}}</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w:t>
            </w:r>
            <w:proofErr w:type="spellStart"/>
            <w:r w:rsidRPr="00046F28">
              <w:rPr>
                <w:rFonts w:ascii="思源黑体 CN Bold" w:eastAsia="思源黑体 CN Bold" w:hAnsi="思源黑体 CN Bold"/>
                <w:b/>
                <w:bCs/>
                <w:color w:val="FFFFFF" w:themeColor="background1"/>
                <w:sz w:val="18"/>
                <w:szCs w:val="18"/>
              </w:rPr>
              <w:t>a.three_prime_cds</w:t>
            </w:r>
            <w:proofErr w:type="spellEnd"/>
            <w:r w:rsidRPr="00046F28">
              <w:rPr>
                <w:rFonts w:ascii="思源黑体 CN Bold" w:eastAsia="思源黑体 CN Bold" w:hAnsi="思源黑体 CN Bold"/>
                <w:b/>
                <w:bCs/>
                <w:color w:val="FFFFFF" w:themeColor="background1"/>
                <w:sz w:val="18"/>
                <w:szCs w:val="18"/>
              </w:rPr>
              <w:t>}}</w:t>
            </w:r>
            <w:r w:rsidRPr="00046F28">
              <w:rPr>
                <w:rFonts w:ascii="思源黑体 CN Bold" w:eastAsia="思源黑体 CN Bold" w:hAnsi="思源黑体 CN Bold" w:hint="eastAsia"/>
                <w:b/>
                <w:bCs/>
                <w:color w:val="FFFFFF" w:themeColor="background1"/>
                <w:sz w:val="18"/>
                <w:szCs w:val="18"/>
              </w:rPr>
              <w:t xml:space="preserve"> 融合</w:t>
            </w:r>
          </w:p>
          <w:p w14:paraId="113410B1"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endif%}</w:t>
            </w:r>
          </w:p>
        </w:tc>
      </w:tr>
      <w:tr w:rsidR="00046F28" w:rsidRPr="00046F28" w14:paraId="2100ADB4"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FE9826D"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3D688A"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 xml:space="preserve">{%p if “,” in </w:t>
            </w:r>
            <w:proofErr w:type="spellStart"/>
            <w:proofErr w:type="gramStart"/>
            <w:r w:rsidRPr="00046F28">
              <w:rPr>
                <w:rFonts w:ascii="思源黑体 CN Normal" w:eastAsia="思源黑体 CN Normal" w:hAnsi="思源黑体 CN Normal" w:cs="思源黑体 CN Light"/>
                <w:sz w:val="17"/>
                <w:szCs w:val="17"/>
              </w:rPr>
              <w:t>a.gene</w:t>
            </w:r>
            <w:proofErr w:type="gramEnd"/>
            <w:r w:rsidRPr="00046F28">
              <w:rPr>
                <w:rFonts w:ascii="思源黑体 CN Normal" w:eastAsia="思源黑体 CN Normal" w:hAnsi="思源黑体 CN Normal" w:cs="思源黑体 CN Light"/>
                <w:sz w:val="17"/>
                <w:szCs w:val="17"/>
              </w:rPr>
              <w:t>_symbol</w:t>
            </w:r>
            <w:proofErr w:type="spellEnd"/>
            <w:r w:rsidRPr="00046F28">
              <w:rPr>
                <w:rFonts w:ascii="思源黑体 CN Normal" w:eastAsia="思源黑体 CN Normal" w:hAnsi="思源黑体 CN Normal" w:cs="思源黑体 CN Light"/>
                <w:sz w:val="17"/>
                <w:szCs w:val="17"/>
              </w:rPr>
              <w:t xml:space="preserve"> and (</w:t>
            </w:r>
            <w:proofErr w:type="spellStart"/>
            <w:r w:rsidRPr="00046F28">
              <w:rPr>
                <w:rFonts w:ascii="思源黑体 CN Normal" w:eastAsia="思源黑体 CN Normal" w:hAnsi="思源黑体 CN Normal" w:cs="思源黑体 CN Light"/>
                <w:sz w:val="17"/>
                <w:szCs w:val="17"/>
              </w:rPr>
              <w:t>a.bio_category</w:t>
            </w:r>
            <w:proofErr w:type="spellEnd"/>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Sv</w:t>
            </w:r>
            <w:proofErr w:type="spellEnd"/>
            <w:r w:rsidRPr="00046F28">
              <w:rPr>
                <w:rFonts w:ascii="思源黑体 CN Normal" w:eastAsia="思源黑体 CN Normal" w:hAnsi="思源黑体 CN Normal" w:cs="思源黑体 CN Light"/>
                <w:sz w:val="17"/>
                <w:szCs w:val="17"/>
              </w:rPr>
              <w:t xml:space="preserve">” or </w:t>
            </w:r>
            <w:proofErr w:type="spellStart"/>
            <w:r w:rsidRPr="00046F28">
              <w:rPr>
                <w:rFonts w:ascii="思源黑体 CN Normal" w:eastAsia="思源黑体 CN Normal" w:hAnsi="思源黑体 CN Normal" w:cs="思源黑体 CN Light"/>
                <w:sz w:val="17"/>
                <w:szCs w:val="17"/>
              </w:rPr>
              <w:t>a.bio_category</w:t>
            </w:r>
            <w:proofErr w:type="spellEnd"/>
            <w:r w:rsidRPr="00046F28">
              <w:rPr>
                <w:rFonts w:ascii="思源黑体 CN Normal" w:eastAsia="思源黑体 CN Normal" w:hAnsi="思源黑体 CN Normal" w:cs="思源黑体 CN Light"/>
                <w:sz w:val="17"/>
                <w:szCs w:val="17"/>
              </w:rPr>
              <w:t xml:space="preserve"> == “</w:t>
            </w:r>
            <w:proofErr w:type="spellStart"/>
            <w:r w:rsidRPr="00046F28">
              <w:rPr>
                <w:rFonts w:ascii="思源黑体 CN Normal" w:eastAsia="思源黑体 CN Normal" w:hAnsi="思源黑体 CN Normal" w:cs="思源黑体 CN Light"/>
                <w:sz w:val="17"/>
                <w:szCs w:val="17"/>
              </w:rPr>
              <w:t>PSeqRnaSv</w:t>
            </w:r>
            <w:proofErr w:type="spellEnd"/>
            <w:r w:rsidRPr="00046F28">
              <w:rPr>
                <w:rFonts w:ascii="思源黑体 CN Normal" w:eastAsia="思源黑体 CN Normal" w:hAnsi="思源黑体 CN Normal" w:cs="思源黑体 CN Light"/>
                <w:sz w:val="17"/>
                <w:szCs w:val="17"/>
              </w:rPr>
              <w:t>”)%}</w:t>
            </w:r>
          </w:p>
          <w:p w14:paraId="4AE040E9"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 xml:space="preserve">{%p if </w:t>
            </w:r>
            <w:proofErr w:type="spellStart"/>
            <w:proofErr w:type="gramStart"/>
            <w:r w:rsidRPr="00046F28">
              <w:rPr>
                <w:rFonts w:ascii="思源黑体 CN Normal" w:eastAsia="思源黑体 CN Normal" w:hAnsi="思源黑体 CN Normal" w:cs="思源黑体 CN Light"/>
                <w:sz w:val="17"/>
                <w:szCs w:val="17"/>
              </w:rPr>
              <w:t>a.five</w:t>
            </w:r>
            <w:proofErr w:type="gramEnd"/>
            <w:r w:rsidRPr="00046F28">
              <w:rPr>
                <w:rFonts w:ascii="思源黑体 CN Normal" w:eastAsia="思源黑体 CN Normal" w:hAnsi="思源黑体 CN Normal" w:cs="思源黑体 CN Light"/>
                <w:sz w:val="17"/>
                <w:szCs w:val="17"/>
              </w:rPr>
              <w:t>_prime_gene</w:t>
            </w:r>
            <w:proofErr w:type="spellEnd"/>
            <w:r w:rsidRPr="00046F28">
              <w:rPr>
                <w:rFonts w:ascii="思源黑体 CN Normal" w:eastAsia="思源黑体 CN Normal" w:hAnsi="思源黑体 CN Normal" w:cs="思源黑体 CN Light"/>
                <w:sz w:val="17"/>
                <w:szCs w:val="17"/>
              </w:rPr>
              <w:t xml:space="preserve"> != </w:t>
            </w:r>
            <w:proofErr w:type="spellStart"/>
            <w:r w:rsidRPr="00046F28">
              <w:rPr>
                <w:rFonts w:ascii="思源黑体 CN Normal" w:eastAsia="思源黑体 CN Normal" w:hAnsi="思源黑体 CN Normal" w:cs="思源黑体 CN Light"/>
                <w:sz w:val="17"/>
                <w:szCs w:val="17"/>
              </w:rPr>
              <w:t>a.three_prime_gene</w:t>
            </w:r>
            <w:proofErr w:type="spellEnd"/>
            <w:r w:rsidRPr="00046F28">
              <w:rPr>
                <w:rFonts w:ascii="思源黑体 CN Normal" w:eastAsia="思源黑体 CN Normal" w:hAnsi="思源黑体 CN Normal" w:cs="思源黑体 CN Light"/>
                <w:sz w:val="17"/>
                <w:szCs w:val="17"/>
              </w:rPr>
              <w:t xml:space="preserve"> %}</w:t>
            </w:r>
          </w:p>
          <w:p w14:paraId="18270F20"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proofErr w:type="gramStart"/>
            <w:r w:rsidRPr="00046F28">
              <w:rPr>
                <w:rFonts w:ascii="思源黑体 CN Normal" w:eastAsia="思源黑体 CN Normal" w:hAnsi="思源黑体 CN Normal" w:cs="思源黑体 CN Light"/>
                <w:sz w:val="17"/>
                <w:szCs w:val="17"/>
              </w:rPr>
              <w:t>a.five</w:t>
            </w:r>
            <w:proofErr w:type="gramEnd"/>
            <w:r w:rsidRPr="00046F28">
              <w:rPr>
                <w:rFonts w:ascii="思源黑体 CN Normal" w:eastAsia="思源黑体 CN Normal" w:hAnsi="思源黑体 CN Normal" w:cs="思源黑体 CN Light"/>
                <w:sz w:val="17"/>
                <w:szCs w:val="17"/>
              </w:rPr>
              <w:t>_prime_gene_function|e</w:t>
            </w:r>
            <w:proofErr w:type="spellEnd"/>
            <w:r w:rsidRPr="00046F28">
              <w:rPr>
                <w:rFonts w:ascii="思源黑体 CN Normal" w:eastAsia="思源黑体 CN Normal" w:hAnsi="思源黑体 CN Normal" w:cs="思源黑体 CN Light"/>
                <w:sz w:val="17"/>
                <w:szCs w:val="17"/>
              </w:rPr>
              <w:t>}}</w:t>
            </w:r>
          </w:p>
          <w:p w14:paraId="2D7C085B"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proofErr w:type="gramStart"/>
            <w:r w:rsidRPr="00046F28">
              <w:rPr>
                <w:rFonts w:ascii="思源黑体 CN Normal" w:eastAsia="思源黑体 CN Normal" w:hAnsi="思源黑体 CN Normal" w:cs="思源黑体 CN Light"/>
                <w:sz w:val="17"/>
                <w:szCs w:val="17"/>
              </w:rPr>
              <w:t>a.three</w:t>
            </w:r>
            <w:proofErr w:type="gramEnd"/>
            <w:r w:rsidRPr="00046F28">
              <w:rPr>
                <w:rFonts w:ascii="思源黑体 CN Normal" w:eastAsia="思源黑体 CN Normal" w:hAnsi="思源黑体 CN Normal" w:cs="思源黑体 CN Light"/>
                <w:sz w:val="17"/>
                <w:szCs w:val="17"/>
              </w:rPr>
              <w:t>_prime_gene_function|e</w:t>
            </w:r>
            <w:proofErr w:type="spellEnd"/>
            <w:r w:rsidRPr="00046F28">
              <w:rPr>
                <w:rFonts w:ascii="思源黑体 CN Normal" w:eastAsia="思源黑体 CN Normal" w:hAnsi="思源黑体 CN Normal" w:cs="思源黑体 CN Light"/>
                <w:sz w:val="17"/>
                <w:szCs w:val="17"/>
              </w:rPr>
              <w:t>}}</w:t>
            </w:r>
          </w:p>
          <w:p w14:paraId="0A595AB6"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0F9AED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proofErr w:type="gramStart"/>
            <w:r w:rsidRPr="00046F28">
              <w:rPr>
                <w:rFonts w:ascii="思源黑体 CN Normal" w:eastAsia="思源黑体 CN Normal" w:hAnsi="思源黑体 CN Normal" w:cs="思源黑体 CN Light"/>
                <w:sz w:val="17"/>
                <w:szCs w:val="17"/>
              </w:rPr>
              <w:t>a.five</w:t>
            </w:r>
            <w:proofErr w:type="gramEnd"/>
            <w:r w:rsidRPr="00046F28">
              <w:rPr>
                <w:rFonts w:ascii="思源黑体 CN Normal" w:eastAsia="思源黑体 CN Normal" w:hAnsi="思源黑体 CN Normal" w:cs="思源黑体 CN Light"/>
                <w:sz w:val="17"/>
                <w:szCs w:val="17"/>
              </w:rPr>
              <w:t>_prime_gene_function|e</w:t>
            </w:r>
            <w:proofErr w:type="spellEnd"/>
            <w:r w:rsidRPr="00046F28">
              <w:rPr>
                <w:rFonts w:ascii="思源黑体 CN Normal" w:eastAsia="思源黑体 CN Normal" w:hAnsi="思源黑体 CN Normal" w:cs="思源黑体 CN Light"/>
                <w:sz w:val="17"/>
                <w:szCs w:val="17"/>
              </w:rPr>
              <w:t>}}</w:t>
            </w:r>
          </w:p>
          <w:p w14:paraId="25B4525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endif%}</w:t>
            </w:r>
          </w:p>
          <w:p w14:paraId="11C7488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535CE4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w:t>
            </w:r>
            <w:proofErr w:type="spellStart"/>
            <w:proofErr w:type="gramStart"/>
            <w:r w:rsidRPr="00046F28">
              <w:rPr>
                <w:rFonts w:ascii="思源黑体 CN Normal" w:eastAsia="思源黑体 CN Normal" w:hAnsi="思源黑体 CN Normal"/>
                <w:color w:val="000000" w:themeColor="text1"/>
                <w:sz w:val="17"/>
                <w:szCs w:val="17"/>
              </w:rPr>
              <w:t>a.gene</w:t>
            </w:r>
            <w:proofErr w:type="gramEnd"/>
            <w:r w:rsidRPr="00046F28">
              <w:rPr>
                <w:rFonts w:ascii="思源黑体 CN Normal" w:eastAsia="思源黑体 CN Normal" w:hAnsi="思源黑体 CN Normal"/>
                <w:color w:val="000000" w:themeColor="text1"/>
                <w:sz w:val="17"/>
                <w:szCs w:val="17"/>
              </w:rPr>
              <w:t>_function</w:t>
            </w:r>
            <w:r w:rsidRPr="00046F28">
              <w:rPr>
                <w:rFonts w:ascii="思源黑体 CN Normal" w:eastAsia="思源黑体 CN Normal" w:hAnsi="思源黑体 CN Normal" w:hint="eastAsia"/>
                <w:color w:val="000000" w:themeColor="text1"/>
                <w:sz w:val="17"/>
                <w:szCs w:val="17"/>
              </w:rPr>
              <w:t>|e</w:t>
            </w:r>
            <w:proofErr w:type="spellEnd"/>
            <w:r w:rsidRPr="00046F28">
              <w:rPr>
                <w:rFonts w:ascii="思源黑体 CN Normal" w:eastAsia="思源黑体 CN Normal" w:hAnsi="思源黑体 CN Normal"/>
                <w:color w:val="000000" w:themeColor="text1"/>
                <w:sz w:val="17"/>
                <w:szCs w:val="17"/>
              </w:rPr>
              <w:t>}}</w:t>
            </w:r>
          </w:p>
          <w:p w14:paraId="1C37BAA9"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sz w:val="17"/>
                <w:szCs w:val="17"/>
              </w:rPr>
              <w:t>{%p endif%}</w:t>
            </w:r>
          </w:p>
        </w:tc>
      </w:tr>
      <w:tr w:rsidR="00046F28" w:rsidRPr="00046F28" w14:paraId="7B4A8852"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321490B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A01349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proofErr w:type="gramStart"/>
            <w:r w:rsidRPr="00046F28">
              <w:rPr>
                <w:rFonts w:ascii="思源黑体 CN Normal" w:eastAsia="思源黑体 CN Normal" w:hAnsi="思源黑体 CN Normal" w:cs="思源黑体 CN Light"/>
                <w:sz w:val="17"/>
                <w:szCs w:val="17"/>
              </w:rPr>
              <w:t>a.variant</w:t>
            </w:r>
            <w:proofErr w:type="gramEnd"/>
            <w:r w:rsidRPr="00046F28">
              <w:rPr>
                <w:rFonts w:ascii="思源黑体 CN Normal" w:eastAsia="思源黑体 CN Normal" w:hAnsi="思源黑体 CN Normal" w:cs="思源黑体 CN Light"/>
                <w:sz w:val="17"/>
                <w:szCs w:val="17"/>
              </w:rPr>
              <w:t>_desc_cn|e</w:t>
            </w:r>
            <w:proofErr w:type="spellEnd"/>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a.variant_interpret_cn|e</w:t>
            </w:r>
            <w:proofErr w:type="spellEnd"/>
            <w:r w:rsidRPr="00046F28">
              <w:rPr>
                <w:rFonts w:ascii="思源黑体 CN Normal" w:eastAsia="思源黑体 CN Normal" w:hAnsi="思源黑体 CN Normal" w:cs="思源黑体 CN Light"/>
                <w:sz w:val="17"/>
                <w:szCs w:val="17"/>
              </w:rPr>
              <w:t>}}</w:t>
            </w:r>
          </w:p>
        </w:tc>
      </w:tr>
      <w:tr w:rsidR="00046F28" w:rsidRPr="00046F28" w14:paraId="09F69C48"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55CB656"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00CBE78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a.evi_sum.evi_split</w:t>
            </w:r>
            <w:proofErr w:type="spellEnd"/>
            <w:r w:rsidRPr="00046F28">
              <w:rPr>
                <w:rFonts w:ascii="思源黑体 CN Normal" w:eastAsia="思源黑体 CN Normal" w:hAnsi="思源黑体 CN Normal"/>
                <w:color w:val="000000" w:themeColor="text1"/>
                <w:sz w:val="17"/>
                <w:szCs w:val="17"/>
              </w:rPr>
              <w:t>%}</w:t>
            </w:r>
          </w:p>
          <w:p w14:paraId="297DB0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w:t>
            </w:r>
            <w:proofErr w:type="gramStart"/>
            <w:r w:rsidRPr="00046F28">
              <w:rPr>
                <w:rFonts w:ascii="思源黑体 CN Normal" w:eastAsia="思源黑体 CN Normal" w:hAnsi="思源黑体 CN Normal"/>
                <w:color w:val="000000" w:themeColor="text1"/>
                <w:sz w:val="17"/>
                <w:szCs w:val="17"/>
              </w:rPr>
              <w:t>split.Predictive</w:t>
            </w:r>
            <w:proofErr w:type="gramEnd"/>
            <w:r w:rsidRPr="00046F28">
              <w:rPr>
                <w:rFonts w:ascii="思源黑体 CN Normal" w:eastAsia="思源黑体 CN Normal" w:hAnsi="思源黑体 CN Normal"/>
                <w:color w:val="000000" w:themeColor="text1"/>
                <w:sz w:val="17"/>
                <w:szCs w:val="17"/>
              </w:rPr>
              <w:t>_merge</w:t>
            </w:r>
            <w:proofErr w:type="spellEnd"/>
            <w:r w:rsidRPr="00046F28">
              <w:rPr>
                <w:rFonts w:ascii="思源黑体 CN Normal" w:eastAsia="思源黑体 CN Normal" w:hAnsi="思源黑体 CN Normal"/>
                <w:color w:val="000000" w:themeColor="text1"/>
                <w:sz w:val="17"/>
                <w:szCs w:val="17"/>
              </w:rPr>
              <w:t>%}</w:t>
            </w:r>
          </w:p>
          <w:p w14:paraId="55F8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a.evi_sum.evi_</w:t>
            </w:r>
            <w:proofErr w:type="gramStart"/>
            <w:r w:rsidRPr="00046F28">
              <w:rPr>
                <w:rFonts w:ascii="思源黑体 CN Normal" w:eastAsia="思源黑体 CN Normal" w:hAnsi="思源黑体 CN Normal"/>
                <w:color w:val="000000" w:themeColor="text1"/>
                <w:sz w:val="17"/>
                <w:szCs w:val="17"/>
              </w:rPr>
              <w:t>split.Predictive</w:t>
            </w:r>
            <w:proofErr w:type="gramEnd"/>
            <w:r w:rsidRPr="00046F28">
              <w:rPr>
                <w:rFonts w:ascii="思源黑体 CN Normal" w:eastAsia="思源黑体 CN Normal" w:hAnsi="思源黑体 CN Normal"/>
                <w:color w:val="000000" w:themeColor="text1"/>
                <w:sz w:val="17"/>
                <w:szCs w:val="17"/>
              </w:rPr>
              <w:t>_merge</w:t>
            </w:r>
            <w:proofErr w:type="spellEnd"/>
            <w:r w:rsidRPr="00046F28">
              <w:rPr>
                <w:rFonts w:ascii="思源黑体 CN Normal" w:eastAsia="思源黑体 CN Normal" w:hAnsi="思源黑体 CN Normal"/>
                <w:color w:val="000000" w:themeColor="text1"/>
                <w:sz w:val="17"/>
                <w:szCs w:val="17"/>
              </w:rPr>
              <w:t>%}</w:t>
            </w:r>
          </w:p>
          <w:p w14:paraId="3D62621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w:t>
            </w:r>
            <w:proofErr w:type="spellStart"/>
            <w:r w:rsidRPr="00046F28">
              <w:rPr>
                <w:rFonts w:ascii="思源黑体 CN Normal" w:eastAsia="思源黑体 CN Normal" w:hAnsi="思源黑体 CN Normal" w:hint="eastAsia"/>
                <w:b/>
                <w:bCs/>
                <w:color w:val="0070C0"/>
                <w:sz w:val="17"/>
                <w:szCs w:val="17"/>
              </w:rPr>
              <w:t>b.regimen_name</w:t>
            </w:r>
            <w:proofErr w:type="spellEnd"/>
            <w:r w:rsidRPr="00046F28">
              <w:rPr>
                <w:rFonts w:ascii="思源黑体 CN Normal" w:eastAsia="思源黑体 CN Normal" w:hAnsi="思源黑体 CN Normal" w:hint="eastAsia"/>
                <w:b/>
                <w:bCs/>
                <w:color w:val="0070C0"/>
                <w:sz w:val="17"/>
                <w:szCs w:val="17"/>
              </w:rPr>
              <w:t>}}：</w:t>
            </w:r>
          </w:p>
          <w:p w14:paraId="0258D17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24695B7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78E5A5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1D1AE4C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w:t>
            </w:r>
            <w:proofErr w:type="gramStart"/>
            <w:r w:rsidRPr="00046F28">
              <w:rPr>
                <w:rFonts w:ascii="思源黑体 CN Normal" w:eastAsia="思源黑体 CN Normal" w:hAnsi="思源黑体 CN Normal"/>
                <w:color w:val="000000" w:themeColor="text1"/>
                <w:sz w:val="17"/>
                <w:szCs w:val="17"/>
              </w:rPr>
              <w:t>split.Prognostic</w:t>
            </w:r>
            <w:proofErr w:type="spellEnd"/>
            <w:proofErr w:type="gramEnd"/>
            <w:r w:rsidRPr="00046F28">
              <w:rPr>
                <w:rFonts w:ascii="思源黑体 CN Normal" w:eastAsia="思源黑体 CN Normal" w:hAnsi="思源黑体 CN Normal"/>
                <w:color w:val="000000" w:themeColor="text1"/>
                <w:sz w:val="17"/>
                <w:szCs w:val="17"/>
              </w:rPr>
              <w:t>%}</w:t>
            </w:r>
          </w:p>
          <w:p w14:paraId="2BC6F64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a.evi_sum.evi_</w:t>
            </w:r>
            <w:proofErr w:type="gramStart"/>
            <w:r w:rsidRPr="00046F28">
              <w:rPr>
                <w:rFonts w:ascii="思源黑体 CN Normal" w:eastAsia="思源黑体 CN Normal" w:hAnsi="思源黑体 CN Normal"/>
                <w:color w:val="000000" w:themeColor="text1"/>
                <w:sz w:val="17"/>
                <w:szCs w:val="17"/>
              </w:rPr>
              <w:t>split.Prognostic</w:t>
            </w:r>
            <w:proofErr w:type="spellEnd"/>
            <w:proofErr w:type="gramEnd"/>
            <w:r w:rsidRPr="00046F28">
              <w:rPr>
                <w:rFonts w:ascii="思源黑体 CN Normal" w:eastAsia="思源黑体 CN Normal" w:hAnsi="思源黑体 CN Normal"/>
                <w:color w:val="000000" w:themeColor="text1"/>
                <w:sz w:val="17"/>
                <w:szCs w:val="17"/>
              </w:rPr>
              <w:t xml:space="preserve"> %}</w:t>
            </w:r>
          </w:p>
          <w:p w14:paraId="0AE257F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28562AC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0CB2D72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43F5A18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141A8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w:t>
            </w:r>
            <w:proofErr w:type="gramStart"/>
            <w:r w:rsidRPr="00046F28">
              <w:rPr>
                <w:rFonts w:ascii="思源黑体 CN Normal" w:eastAsia="思源黑体 CN Normal" w:hAnsi="思源黑体 CN Normal"/>
                <w:color w:val="000000" w:themeColor="text1"/>
                <w:sz w:val="17"/>
                <w:szCs w:val="17"/>
              </w:rPr>
              <w:t>split.Diagnostic</w:t>
            </w:r>
            <w:proofErr w:type="spellEnd"/>
            <w:proofErr w:type="gramEnd"/>
            <w:r w:rsidRPr="00046F28">
              <w:rPr>
                <w:rFonts w:ascii="思源黑体 CN Normal" w:eastAsia="思源黑体 CN Normal" w:hAnsi="思源黑体 CN Normal"/>
                <w:color w:val="000000" w:themeColor="text1"/>
                <w:sz w:val="17"/>
                <w:szCs w:val="17"/>
              </w:rPr>
              <w:t>%}</w:t>
            </w:r>
          </w:p>
          <w:p w14:paraId="0EEF0F5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a.evi_sum.evi_</w:t>
            </w:r>
            <w:proofErr w:type="gramStart"/>
            <w:r w:rsidRPr="00046F28">
              <w:rPr>
                <w:rFonts w:ascii="思源黑体 CN Normal" w:eastAsia="思源黑体 CN Normal" w:hAnsi="思源黑体 CN Normal"/>
                <w:color w:val="000000" w:themeColor="text1"/>
                <w:sz w:val="17"/>
                <w:szCs w:val="17"/>
              </w:rPr>
              <w:t>split.Diagnostic</w:t>
            </w:r>
            <w:proofErr w:type="spellEnd"/>
            <w:proofErr w:type="gramEnd"/>
            <w:r w:rsidRPr="00046F28">
              <w:rPr>
                <w:rFonts w:ascii="思源黑体 CN Normal" w:eastAsia="思源黑体 CN Normal" w:hAnsi="思源黑体 CN Normal"/>
                <w:color w:val="000000" w:themeColor="text1"/>
                <w:sz w:val="17"/>
                <w:szCs w:val="17"/>
              </w:rPr>
              <w:t xml:space="preserve"> %}</w:t>
            </w:r>
          </w:p>
          <w:p w14:paraId="042D4BB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58BD5DC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73C46A8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5137637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4F0469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20CFFD32"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66313CC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5EAE4D05" w14:textId="5F078488" w:rsidR="00046F28" w:rsidRDefault="00046F28" w:rsidP="00046F28"/>
    <w:p w14:paraId="79178EF4" w14:textId="77777777" w:rsidR="00046F28" w:rsidRDefault="00046F28" w:rsidP="00046F28">
      <w:pPr>
        <w:adjustRightInd w:val="0"/>
        <w:snapToGrid w:val="0"/>
      </w:pPr>
      <w:r w:rsidRPr="0088314F">
        <w:t xml:space="preserve">{%p </w:t>
      </w:r>
      <w:proofErr w:type="spellStart"/>
      <w:r w:rsidRPr="0088314F">
        <w:t>endfor</w:t>
      </w:r>
      <w:proofErr w:type="spellEnd"/>
      <w:r w:rsidRPr="0088314F">
        <w:t>%}</w:t>
      </w:r>
    </w:p>
    <w:p w14:paraId="17D41443" w14:textId="77777777" w:rsidR="00046F28" w:rsidRDefault="00046F28" w:rsidP="00046F28">
      <w:pPr>
        <w:adjustRightInd w:val="0"/>
        <w:snapToGrid w:val="0"/>
      </w:pPr>
      <w:r w:rsidRPr="0088314F">
        <w:t>{%p endif%}</w:t>
      </w:r>
    </w:p>
    <w:p w14:paraId="3E1A1E4A" w14:textId="77777777" w:rsidR="00046F28" w:rsidRDefault="00046F28" w:rsidP="00046F28">
      <w:pPr>
        <w:adjustRightInd w:val="0"/>
        <w:snapToGrid w:val="0"/>
      </w:pPr>
      <w:r w:rsidRPr="0088314F">
        <w:t>{%p if not var.var_</w:t>
      </w:r>
      <w:proofErr w:type="gramStart"/>
      <w:r w:rsidRPr="0088314F">
        <w:t>somatic.level</w:t>
      </w:r>
      <w:proofErr w:type="gramEnd"/>
      <w:r w:rsidRPr="0088314F">
        <w:t xml:space="preserve">_I+var.var_somatic.level_II+var.var_somatic.level_onco_nodrug and not </w:t>
      </w:r>
      <w:proofErr w:type="spellStart"/>
      <w:r w:rsidRPr="0088314F">
        <w:t>var.knb</w:t>
      </w:r>
      <w:proofErr w:type="spellEnd"/>
      <w:r w:rsidRPr="0088314F">
        <w:t>%}</w:t>
      </w:r>
    </w:p>
    <w:tbl>
      <w:tblPr>
        <w:tblStyle w:val="BPTM3"/>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00FE8336"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AE4A79A"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rsidRPr="00046F28" w14:paraId="66541097"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3EFC4DF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046C72E"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color w:val="000000" w:themeColor="text1"/>
                <w:sz w:val="17"/>
                <w:szCs w:val="17"/>
              </w:rPr>
              <w:t>-</w:t>
            </w:r>
          </w:p>
        </w:tc>
      </w:tr>
      <w:tr w:rsidR="00046F28" w:rsidRPr="00046F28" w14:paraId="1CCA704F"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20D6BD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7EDE72D"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未检测到相关变异</w:t>
            </w:r>
          </w:p>
        </w:tc>
      </w:tr>
      <w:tr w:rsidR="00046F28" w:rsidRPr="00046F28" w14:paraId="3E105871"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1D433AB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372FC11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p>
        </w:tc>
      </w:tr>
    </w:tbl>
    <w:p w14:paraId="4463D1EE" w14:textId="311C9761" w:rsidR="00046F28" w:rsidRDefault="00046F28" w:rsidP="00046F28">
      <w:pPr>
        <w:pStyle w:val="af8"/>
      </w:pPr>
      <w:r>
        <w:rPr>
          <w:rFonts w:hint="eastAsia"/>
        </w:rPr>
        <w:t>{</w:t>
      </w:r>
      <w:r>
        <w:t>%p endif%}</w:t>
      </w:r>
    </w:p>
    <w:p w14:paraId="6BE59D05" w14:textId="77777777" w:rsidR="004E1FCA" w:rsidRDefault="00000000">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62C5BCF4"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lastRenderedPageBreak/>
        <w:t xml:space="preserve">&gt;2.2 </w:t>
      </w:r>
      <w:r>
        <w:rPr>
          <w:rFonts w:ascii="思源黑体 CN Bold" w:eastAsia="思源黑体 CN Bold" w:hAnsi="思源黑体 CN Bold" w:hint="eastAsia"/>
          <w:b/>
          <w:bCs/>
          <w:color w:val="1E7648"/>
          <w:sz w:val="24"/>
          <w:szCs w:val="24"/>
        </w:rPr>
        <w:t>胚系致病性或疑似致病性变异及药物解析</w:t>
      </w:r>
    </w:p>
    <w:p w14:paraId="2C21F993" w14:textId="77777777" w:rsidR="00046F28" w:rsidRDefault="00046F28" w:rsidP="00046F28">
      <w:pPr>
        <w:rPr>
          <w:rStyle w:val="af"/>
        </w:rPr>
      </w:pPr>
      <w:r>
        <w:rPr>
          <w:rStyle w:val="af"/>
          <w:rFonts w:hint="eastAsia"/>
        </w:rPr>
        <w:t>{%p</w:t>
      </w:r>
      <w:r>
        <w:rPr>
          <w:rStyle w:val="af"/>
        </w:rPr>
        <w:t xml:space="preserve"> if var.var_</w:t>
      </w:r>
      <w:proofErr w:type="gramStart"/>
      <w:r>
        <w:rPr>
          <w:rStyle w:val="af"/>
        </w:rPr>
        <w:t>germline.level</w:t>
      </w:r>
      <w:proofErr w:type="gramEnd"/>
      <w:r>
        <w:rPr>
          <w:rStyle w:val="af"/>
        </w:rPr>
        <w:t>_5+var.var_germline.level_4</w:t>
      </w:r>
      <w:r>
        <w:rPr>
          <w:rStyle w:val="af"/>
          <w:rFonts w:hint="eastAsia"/>
        </w:rPr>
        <w:t>%}</w:t>
      </w:r>
    </w:p>
    <w:p w14:paraId="2E705319" w14:textId="77777777" w:rsidR="00046F28" w:rsidRPr="00C618BD" w:rsidRDefault="00046F28" w:rsidP="00046F28">
      <w:pPr>
        <w:rPr>
          <w:b/>
          <w:bCs/>
        </w:rPr>
      </w:pPr>
      <w:r>
        <w:rPr>
          <w:rStyle w:val="af"/>
          <w:rFonts w:hint="eastAsia"/>
        </w:rPr>
        <w:t>{%p</w:t>
      </w:r>
      <w:r>
        <w:rPr>
          <w:rStyle w:val="af"/>
        </w:rPr>
        <w:t xml:space="preserve"> for a in var.var_</w:t>
      </w:r>
      <w:proofErr w:type="gramStart"/>
      <w:r>
        <w:rPr>
          <w:rStyle w:val="af"/>
        </w:rPr>
        <w:t>germline.level</w:t>
      </w:r>
      <w:proofErr w:type="gramEnd"/>
      <w:r>
        <w:rPr>
          <w:rStyle w:val="af"/>
        </w:rPr>
        <w:t>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0FA0B197" w14:textId="77777777" w:rsidTr="005A1D40">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DE32F76"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w:t>
            </w:r>
            <w:proofErr w:type="spellStart"/>
            <w:proofErr w:type="gramStart"/>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w:t>
            </w:r>
            <w:proofErr w:type="gramEnd"/>
            <w:r w:rsidRPr="000C3167">
              <w:rPr>
                <w:rFonts w:ascii="思源黑体 CN Bold" w:eastAsia="思源黑体 CN Bold" w:hAnsi="思源黑体 CN Bold"/>
                <w:i/>
                <w:iCs/>
                <w:color w:val="FFFFFF" w:themeColor="background1"/>
                <w:sz w:val="18"/>
                <w:szCs w:val="18"/>
              </w:rPr>
              <w:t>_symbol</w:t>
            </w:r>
            <w:proofErr w:type="spellEnd"/>
            <w:r w:rsidRPr="000C3167">
              <w:rPr>
                <w:rFonts w:ascii="思源黑体 CN Bold" w:eastAsia="思源黑体 CN Bold" w:hAnsi="思源黑体 CN Bold"/>
                <w:i/>
                <w:iCs/>
                <w:color w:val="FFFFFF" w:themeColor="background1"/>
                <w:sz w:val="18"/>
                <w:szCs w:val="18"/>
              </w:rPr>
              <w:t>}}</w:t>
            </w:r>
            <w:r>
              <w:rPr>
                <w:rFonts w:ascii="思源黑体 CN Bold" w:eastAsia="思源黑体 CN Bold" w:hAnsi="思源黑体 CN Bold"/>
                <w:color w:val="FFFFFF" w:themeColor="background1"/>
                <w:sz w:val="18"/>
                <w:szCs w:val="18"/>
              </w:rPr>
              <w:t xml:space="preserve"> {{</w:t>
            </w:r>
            <w:proofErr w:type="spellStart"/>
            <w:r>
              <w:rPr>
                <w:rFonts w:ascii="思源黑体 CN Bold" w:eastAsia="思源黑体 CN Bold" w:hAnsi="思源黑体 CN Bold"/>
                <w:color w:val="FFFFFF" w:themeColor="background1"/>
                <w:sz w:val="18"/>
                <w:szCs w:val="18"/>
              </w:rPr>
              <w:t>a.hgvs_c</w:t>
            </w:r>
            <w:proofErr w:type="spellEnd"/>
            <w:r>
              <w:rPr>
                <w:rFonts w:ascii="思源黑体 CN Bold" w:eastAsia="思源黑体 CN Bold" w:hAnsi="思源黑体 CN Bold"/>
                <w:color w:val="FFFFFF" w:themeColor="background1"/>
                <w:sz w:val="18"/>
                <w:szCs w:val="18"/>
              </w:rPr>
              <w:t xml:space="preserve">}}{%if </w:t>
            </w:r>
            <w:proofErr w:type="spellStart"/>
            <w:r>
              <w:rPr>
                <w:rFonts w:ascii="思源黑体 CN Bold" w:eastAsia="思源黑体 CN Bold" w:hAnsi="思源黑体 CN Bold"/>
                <w:color w:val="FFFFFF" w:themeColor="background1"/>
                <w:sz w:val="18"/>
                <w:szCs w:val="18"/>
              </w:rPr>
              <w:t>a.hgvs_p</w:t>
            </w:r>
            <w:proofErr w:type="spellEnd"/>
            <w:r>
              <w:rPr>
                <w:rFonts w:ascii="思源黑体 CN Bold" w:eastAsia="思源黑体 CN Bold" w:hAnsi="思源黑体 CN Bold"/>
                <w:color w:val="FFFFFF" w:themeColor="background1"/>
                <w:sz w:val="18"/>
                <w:szCs w:val="18"/>
              </w:rPr>
              <w:t>!=”p.?”%} {{</w:t>
            </w:r>
            <w:proofErr w:type="spellStart"/>
            <w:r>
              <w:rPr>
                <w:rFonts w:ascii="思源黑体 CN Bold" w:eastAsia="思源黑体 CN Bold" w:hAnsi="思源黑体 CN Bold"/>
                <w:color w:val="FFFFFF" w:themeColor="background1"/>
                <w:sz w:val="18"/>
                <w:szCs w:val="18"/>
              </w:rPr>
              <w:t>a.hgvs_p</w:t>
            </w:r>
            <w:proofErr w:type="spellEnd"/>
            <w:r>
              <w:rPr>
                <w:rFonts w:ascii="思源黑体 CN Bold" w:eastAsia="思源黑体 CN Bold" w:hAnsi="思源黑体 CN Bold"/>
                <w:color w:val="FFFFFF" w:themeColor="background1"/>
                <w:sz w:val="18"/>
                <w:szCs w:val="18"/>
              </w:rPr>
              <w:t>}}{%endif%}</w:t>
            </w:r>
          </w:p>
        </w:tc>
      </w:tr>
      <w:tr w:rsidR="00046F28" w14:paraId="77D24665" w14:textId="77777777" w:rsidTr="005A1D40">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2C9A64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FCC304"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w:t>
            </w:r>
            <w:proofErr w:type="spellStart"/>
            <w:proofErr w:type="gramStart"/>
            <w:r>
              <w:rPr>
                <w:rFonts w:ascii="思源黑体 CN Normal" w:eastAsia="思源黑体 CN Normal" w:hAnsi="思源黑体 CN Normal" w:cs="思源黑体 CN Light"/>
                <w:sz w:val="17"/>
                <w:szCs w:val="17"/>
              </w:rPr>
              <w:t>a.gene</w:t>
            </w:r>
            <w:proofErr w:type="gramEnd"/>
            <w:r>
              <w:rPr>
                <w:rFonts w:ascii="思源黑体 CN Normal" w:eastAsia="思源黑体 CN Normal" w:hAnsi="思源黑体 CN Normal" w:cs="思源黑体 CN Light"/>
                <w:sz w:val="17"/>
                <w:szCs w:val="17"/>
              </w:rPr>
              <w:t>_function|e</w:t>
            </w:r>
            <w:proofErr w:type="spellEnd"/>
            <w:r>
              <w:rPr>
                <w:rFonts w:ascii="思源黑体 CN Normal" w:eastAsia="思源黑体 CN Normal" w:hAnsi="思源黑体 CN Normal" w:cs="思源黑体 CN Light"/>
                <w:sz w:val="17"/>
                <w:szCs w:val="17"/>
              </w:rPr>
              <w:t>}}</w:t>
            </w:r>
          </w:p>
        </w:tc>
      </w:tr>
      <w:tr w:rsidR="00046F28" w14:paraId="0BA9BC44" w14:textId="77777777" w:rsidTr="005A1D40">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8E377A4"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71BE9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roofErr w:type="spellStart"/>
            <w:proofErr w:type="gramStart"/>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w:t>
            </w:r>
            <w:proofErr w:type="gramEnd"/>
            <w:r w:rsidRPr="00ED371C">
              <w:rPr>
                <w:rFonts w:ascii="思源黑体 CN Normal" w:eastAsia="思源黑体 CN Normal" w:hAnsi="思源黑体 CN Normal" w:cs="思源黑体 CN Light"/>
                <w:sz w:val="17"/>
                <w:szCs w:val="17"/>
              </w:rPr>
              <w:t>_desc_cn</w:t>
            </w:r>
            <w:r>
              <w:rPr>
                <w:rFonts w:ascii="思源黑体 CN Normal" w:eastAsia="思源黑体 CN Normal" w:hAnsi="思源黑体 CN Normal" w:cs="思源黑体 CN Light"/>
                <w:sz w:val="17"/>
                <w:szCs w:val="17"/>
              </w:rPr>
              <w:t>|e</w:t>
            </w:r>
            <w:proofErr w:type="spellEnd"/>
            <w:r>
              <w:rPr>
                <w:rFonts w:ascii="思源黑体 CN Normal" w:eastAsia="思源黑体 CN Normal" w:hAnsi="思源黑体 CN Normal" w:cs="思源黑体 CN Light"/>
                <w:sz w:val="17"/>
                <w:szCs w:val="17"/>
              </w:rPr>
              <w:t>}}{{</w:t>
            </w:r>
            <w:proofErr w:type="spellStart"/>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roofErr w:type="spellEnd"/>
            <w:r>
              <w:rPr>
                <w:rFonts w:ascii="思源黑体 CN Normal" w:eastAsia="思源黑体 CN Normal" w:hAnsi="思源黑体 CN Normal" w:cs="思源黑体 CN Light"/>
                <w:sz w:val="17"/>
                <w:szCs w:val="17"/>
              </w:rPr>
              <w:t>}}</w:t>
            </w:r>
          </w:p>
        </w:tc>
      </w:tr>
      <w:tr w:rsidR="00046F28" w14:paraId="2DFB66A5" w14:textId="77777777" w:rsidTr="005A1D40">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09A8378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nil"/>
              <w:right w:val="nil"/>
            </w:tcBorders>
            <w:shd w:val="clear" w:color="auto" w:fill="auto"/>
            <w:vAlign w:val="center"/>
          </w:tcPr>
          <w:p w14:paraId="1566D9B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a.evi_sum.evi_split</w:t>
            </w:r>
            <w:proofErr w:type="spellEnd"/>
            <w:r w:rsidRPr="00DE5603">
              <w:rPr>
                <w:rFonts w:ascii="思源黑体 CN Normal" w:eastAsia="思源黑体 CN Normal" w:hAnsi="思源黑体 CN Normal"/>
                <w:color w:val="000000" w:themeColor="text1"/>
                <w:sz w:val="17"/>
                <w:szCs w:val="17"/>
              </w:rPr>
              <w:t>%}</w:t>
            </w:r>
          </w:p>
          <w:p w14:paraId="25BAE047"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w:t>
            </w:r>
            <w:proofErr w:type="gramStart"/>
            <w:r w:rsidRPr="00DE5603">
              <w:rPr>
                <w:rFonts w:ascii="思源黑体 CN Normal" w:eastAsia="思源黑体 CN Normal" w:hAnsi="思源黑体 CN Normal"/>
                <w:color w:val="000000" w:themeColor="text1"/>
                <w:sz w:val="17"/>
                <w:szCs w:val="17"/>
              </w:rPr>
              <w:t>split.Predictive</w:t>
            </w:r>
            <w:proofErr w:type="spellEnd"/>
            <w:proofErr w:type="gramEnd"/>
            <w:r w:rsidRPr="00DE5603">
              <w:rPr>
                <w:rFonts w:ascii="思源黑体 CN Normal" w:eastAsia="思源黑体 CN Normal" w:hAnsi="思源黑体 CN Normal"/>
                <w:color w:val="000000" w:themeColor="text1"/>
                <w:sz w:val="17"/>
                <w:szCs w:val="17"/>
              </w:rPr>
              <w:t>%}</w:t>
            </w:r>
          </w:p>
          <w:p w14:paraId="0D3AD060"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proofErr w:type="spellStart"/>
            <w:r w:rsidRPr="00DE5603">
              <w:rPr>
                <w:rFonts w:ascii="思源黑体 CN Normal" w:eastAsia="思源黑体 CN Normal" w:hAnsi="思源黑体 CN Normal"/>
                <w:color w:val="000000" w:themeColor="text1"/>
                <w:sz w:val="17"/>
                <w:szCs w:val="17"/>
              </w:rPr>
              <w:t>a.evi_sum.evi_</w:t>
            </w:r>
            <w:proofErr w:type="gramStart"/>
            <w:r w:rsidRPr="00DE5603">
              <w:rPr>
                <w:rFonts w:ascii="思源黑体 CN Normal" w:eastAsia="思源黑体 CN Normal" w:hAnsi="思源黑体 CN Normal"/>
                <w:color w:val="000000" w:themeColor="text1"/>
                <w:sz w:val="17"/>
                <w:szCs w:val="17"/>
              </w:rPr>
              <w:t>split.Predictive</w:t>
            </w:r>
            <w:proofErr w:type="spellEnd"/>
            <w:proofErr w:type="gramEnd"/>
            <w:r w:rsidRPr="00DE5603">
              <w:rPr>
                <w:rFonts w:ascii="思源黑体 CN Normal" w:eastAsia="思源黑体 CN Normal" w:hAnsi="思源黑体 CN Normal"/>
                <w:color w:val="000000" w:themeColor="text1"/>
                <w:sz w:val="17"/>
                <w:szCs w:val="17"/>
              </w:rPr>
              <w:t>%}</w:t>
            </w:r>
          </w:p>
          <w:p w14:paraId="2458986B"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w:t>
            </w:r>
            <w:proofErr w:type="spellStart"/>
            <w:r w:rsidRPr="00DE5603">
              <w:rPr>
                <w:rFonts w:ascii="思源黑体 CN Normal" w:eastAsia="思源黑体 CN Normal" w:hAnsi="思源黑体 CN Normal" w:hint="eastAsia"/>
                <w:b/>
                <w:bCs/>
                <w:color w:val="0070C0"/>
                <w:sz w:val="17"/>
                <w:szCs w:val="17"/>
              </w:rPr>
              <w:t>b.regimen_name</w:t>
            </w:r>
            <w:proofErr w:type="spellEnd"/>
            <w:r w:rsidRPr="00DE5603">
              <w:rPr>
                <w:rFonts w:ascii="思源黑体 CN Normal" w:eastAsia="思源黑体 CN Normal" w:hAnsi="思源黑体 CN Normal" w:hint="eastAsia"/>
                <w:b/>
                <w:bCs/>
                <w:color w:val="0070C0"/>
                <w:sz w:val="17"/>
                <w:szCs w:val="17"/>
              </w:rPr>
              <w:t>}}：</w:t>
            </w:r>
          </w:p>
          <w:p w14:paraId="75DBF46B"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roofErr w:type="spellStart"/>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proofErr w:type="spellEnd"/>
            <w:r>
              <w:rPr>
                <w:rFonts w:ascii="思源黑体 CN Normal" w:eastAsia="思源黑体 CN Normal" w:hAnsi="思源黑体 CN Normal" w:hint="eastAsia"/>
                <w:color w:val="000000" w:themeColor="text1"/>
                <w:sz w:val="17"/>
                <w:szCs w:val="17"/>
              </w:rPr>
              <w:t>}}</w:t>
            </w:r>
          </w:p>
          <w:p w14:paraId="123CABE1"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w:t>
            </w:r>
            <w:proofErr w:type="spellStart"/>
            <w:r w:rsidRPr="00DE5603">
              <w:rPr>
                <w:rFonts w:ascii="思源黑体 CN Normal" w:eastAsia="思源黑体 CN Normal" w:hAnsi="思源黑体 CN Normal"/>
                <w:color w:val="000000" w:themeColor="text1"/>
                <w:sz w:val="17"/>
                <w:szCs w:val="17"/>
              </w:rPr>
              <w:t>endfor</w:t>
            </w:r>
            <w:proofErr w:type="spellEnd"/>
            <w:r w:rsidRPr="00DE5603">
              <w:rPr>
                <w:rFonts w:ascii="思源黑体 CN Normal" w:eastAsia="思源黑体 CN Normal" w:hAnsi="思源黑体 CN Normal"/>
                <w:color w:val="000000" w:themeColor="text1"/>
                <w:sz w:val="17"/>
                <w:szCs w:val="17"/>
              </w:rPr>
              <w:t>%}</w:t>
            </w:r>
          </w:p>
          <w:p w14:paraId="3C9A85B8"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F08B96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w:t>
            </w:r>
            <w:proofErr w:type="gramStart"/>
            <w:r w:rsidRPr="00DE5603">
              <w:rPr>
                <w:rFonts w:ascii="思源黑体 CN Normal" w:eastAsia="思源黑体 CN Normal" w:hAnsi="思源黑体 CN Normal"/>
                <w:color w:val="000000" w:themeColor="text1"/>
                <w:sz w:val="17"/>
                <w:szCs w:val="17"/>
              </w:rPr>
              <w:t>split.Prognostic</w:t>
            </w:r>
            <w:proofErr w:type="spellEnd"/>
            <w:proofErr w:type="gramEnd"/>
            <w:r w:rsidRPr="00DE5603">
              <w:rPr>
                <w:rFonts w:ascii="思源黑体 CN Normal" w:eastAsia="思源黑体 CN Normal" w:hAnsi="思源黑体 CN Normal"/>
                <w:color w:val="000000" w:themeColor="text1"/>
                <w:sz w:val="17"/>
                <w:szCs w:val="17"/>
              </w:rPr>
              <w:t>%}</w:t>
            </w:r>
          </w:p>
          <w:p w14:paraId="5CBDDB9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proofErr w:type="spellStart"/>
            <w:r w:rsidRPr="00DE5603">
              <w:rPr>
                <w:rFonts w:ascii="思源黑体 CN Normal" w:eastAsia="思源黑体 CN Normal" w:hAnsi="思源黑体 CN Normal"/>
                <w:color w:val="000000" w:themeColor="text1"/>
                <w:sz w:val="17"/>
                <w:szCs w:val="17"/>
              </w:rPr>
              <w:t>a.evi_sum.evi_</w:t>
            </w:r>
            <w:proofErr w:type="gramStart"/>
            <w:r w:rsidRPr="00DE5603">
              <w:rPr>
                <w:rFonts w:ascii="思源黑体 CN Normal" w:eastAsia="思源黑体 CN Normal" w:hAnsi="思源黑体 CN Normal"/>
                <w:color w:val="000000" w:themeColor="text1"/>
                <w:sz w:val="17"/>
                <w:szCs w:val="17"/>
              </w:rPr>
              <w:t>split.Prognostic</w:t>
            </w:r>
            <w:proofErr w:type="spellEnd"/>
            <w:proofErr w:type="gramEnd"/>
            <w:r w:rsidRPr="00DE5603">
              <w:rPr>
                <w:rFonts w:ascii="思源黑体 CN Normal" w:eastAsia="思源黑体 CN Normal" w:hAnsi="思源黑体 CN Normal"/>
                <w:color w:val="000000" w:themeColor="text1"/>
                <w:sz w:val="17"/>
                <w:szCs w:val="17"/>
              </w:rPr>
              <w:t xml:space="preserve"> %}</w:t>
            </w:r>
          </w:p>
          <w:p w14:paraId="7A9F1A81"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4C8CC7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roofErr w:type="spellStart"/>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proofErr w:type="spellEnd"/>
            <w:r>
              <w:rPr>
                <w:rFonts w:ascii="思源黑体 CN Normal" w:eastAsia="思源黑体 CN Normal" w:hAnsi="思源黑体 CN Normal" w:hint="eastAsia"/>
                <w:color w:val="000000" w:themeColor="text1"/>
                <w:sz w:val="17"/>
                <w:szCs w:val="17"/>
              </w:rPr>
              <w:t>}}</w:t>
            </w:r>
          </w:p>
          <w:p w14:paraId="66589F9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w:t>
            </w:r>
            <w:proofErr w:type="spellStart"/>
            <w:r w:rsidRPr="00DE5603">
              <w:rPr>
                <w:rFonts w:ascii="思源黑体 CN Normal" w:eastAsia="思源黑体 CN Normal" w:hAnsi="思源黑体 CN Normal"/>
                <w:color w:val="000000" w:themeColor="text1"/>
                <w:sz w:val="17"/>
                <w:szCs w:val="17"/>
              </w:rPr>
              <w:t>endfor</w:t>
            </w:r>
            <w:proofErr w:type="spellEnd"/>
            <w:r w:rsidRPr="00DE5603">
              <w:rPr>
                <w:rFonts w:ascii="思源黑体 CN Normal" w:eastAsia="思源黑体 CN Normal" w:hAnsi="思源黑体 CN Normal"/>
                <w:color w:val="000000" w:themeColor="text1"/>
                <w:sz w:val="17"/>
                <w:szCs w:val="17"/>
              </w:rPr>
              <w:t>%}</w:t>
            </w:r>
          </w:p>
          <w:p w14:paraId="70F00E38"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45E5F6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w:t>
            </w:r>
            <w:proofErr w:type="gramStart"/>
            <w:r w:rsidRPr="00DE5603">
              <w:rPr>
                <w:rFonts w:ascii="思源黑体 CN Normal" w:eastAsia="思源黑体 CN Normal" w:hAnsi="思源黑体 CN Normal"/>
                <w:color w:val="000000" w:themeColor="text1"/>
                <w:sz w:val="17"/>
                <w:szCs w:val="17"/>
              </w:rPr>
              <w:t>split.Diagnostic</w:t>
            </w:r>
            <w:proofErr w:type="spellEnd"/>
            <w:proofErr w:type="gramEnd"/>
            <w:r w:rsidRPr="00DE5603">
              <w:rPr>
                <w:rFonts w:ascii="思源黑体 CN Normal" w:eastAsia="思源黑体 CN Normal" w:hAnsi="思源黑体 CN Normal"/>
                <w:color w:val="000000" w:themeColor="text1"/>
                <w:sz w:val="17"/>
                <w:szCs w:val="17"/>
              </w:rPr>
              <w:t>%}</w:t>
            </w:r>
          </w:p>
          <w:p w14:paraId="737F8D6B"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proofErr w:type="spellStart"/>
            <w:r w:rsidRPr="00DE5603">
              <w:rPr>
                <w:rFonts w:ascii="思源黑体 CN Normal" w:eastAsia="思源黑体 CN Normal" w:hAnsi="思源黑体 CN Normal"/>
                <w:color w:val="000000" w:themeColor="text1"/>
                <w:sz w:val="17"/>
                <w:szCs w:val="17"/>
              </w:rPr>
              <w:t>a.evi_sum.evi_</w:t>
            </w:r>
            <w:proofErr w:type="gramStart"/>
            <w:r w:rsidRPr="00DE5603">
              <w:rPr>
                <w:rFonts w:ascii="思源黑体 CN Normal" w:eastAsia="思源黑体 CN Normal" w:hAnsi="思源黑体 CN Normal"/>
                <w:color w:val="000000" w:themeColor="text1"/>
                <w:sz w:val="17"/>
                <w:szCs w:val="17"/>
              </w:rPr>
              <w:t>split.Diagnostic</w:t>
            </w:r>
            <w:proofErr w:type="spellEnd"/>
            <w:proofErr w:type="gramEnd"/>
            <w:r w:rsidRPr="00DE5603">
              <w:rPr>
                <w:rFonts w:ascii="思源黑体 CN Normal" w:eastAsia="思源黑体 CN Normal" w:hAnsi="思源黑体 CN Normal"/>
                <w:color w:val="000000" w:themeColor="text1"/>
                <w:sz w:val="17"/>
                <w:szCs w:val="17"/>
              </w:rPr>
              <w:t xml:space="preserve"> %}</w:t>
            </w:r>
          </w:p>
          <w:p w14:paraId="7F61443E"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518400D3"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roofErr w:type="spellStart"/>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proofErr w:type="spellEnd"/>
            <w:r>
              <w:rPr>
                <w:rFonts w:ascii="思源黑体 CN Normal" w:eastAsia="思源黑体 CN Normal" w:hAnsi="思源黑体 CN Normal" w:hint="eastAsia"/>
                <w:color w:val="000000" w:themeColor="text1"/>
                <w:sz w:val="17"/>
                <w:szCs w:val="17"/>
              </w:rPr>
              <w:t>}}</w:t>
            </w:r>
          </w:p>
          <w:p w14:paraId="502073B2"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w:t>
            </w:r>
            <w:proofErr w:type="spellStart"/>
            <w:r w:rsidRPr="00DE5603">
              <w:rPr>
                <w:rFonts w:ascii="思源黑体 CN Normal" w:eastAsia="思源黑体 CN Normal" w:hAnsi="思源黑体 CN Normal"/>
                <w:color w:val="000000" w:themeColor="text1"/>
                <w:sz w:val="17"/>
                <w:szCs w:val="17"/>
              </w:rPr>
              <w:t>endfor</w:t>
            </w:r>
            <w:proofErr w:type="spellEnd"/>
            <w:r w:rsidRPr="00DE5603">
              <w:rPr>
                <w:rFonts w:ascii="思源黑体 CN Normal" w:eastAsia="思源黑体 CN Normal" w:hAnsi="思源黑体 CN Normal"/>
                <w:color w:val="000000" w:themeColor="text1"/>
                <w:sz w:val="17"/>
                <w:szCs w:val="17"/>
              </w:rPr>
              <w:t>%}</w:t>
            </w:r>
          </w:p>
          <w:p w14:paraId="080353B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2AFB4C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9B7F916" w14:textId="77777777" w:rsidR="00046F28"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11DB87F4" w14:textId="77777777" w:rsidR="00046F28" w:rsidRPr="001E06CC"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046F28" w14:paraId="1B3206B9" w14:textId="77777777" w:rsidTr="005A1D40">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209D9AF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594EB31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B3996DB"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 xml:space="preserve">{%p for b in </w:t>
            </w:r>
            <w:proofErr w:type="spellStart"/>
            <w:r w:rsidRPr="00AC7B0D">
              <w:rPr>
                <w:rFonts w:ascii="思源黑体 CN Normal" w:eastAsia="思源黑体 CN Normal" w:hAnsi="思源黑体 CN Normal" w:cs="思源黑体 CN Light"/>
                <w:color w:val="000000" w:themeColor="text1"/>
                <w:sz w:val="17"/>
                <w:szCs w:val="17"/>
              </w:rPr>
              <w:t>a.evi_sum.evi_</w:t>
            </w:r>
            <w:proofErr w:type="gramStart"/>
            <w:r w:rsidRPr="00AC7B0D">
              <w:rPr>
                <w:rFonts w:ascii="思源黑体 CN Normal" w:eastAsia="思源黑体 CN Normal" w:hAnsi="思源黑体 CN Normal" w:cs="思源黑体 CN Light"/>
                <w:color w:val="000000" w:themeColor="text1"/>
                <w:sz w:val="17"/>
                <w:szCs w:val="17"/>
              </w:rPr>
              <w:t>split.Predisposing</w:t>
            </w:r>
            <w:proofErr w:type="spellEnd"/>
            <w:proofErr w:type="gramEnd"/>
            <w:r w:rsidRPr="00AC7B0D">
              <w:rPr>
                <w:rFonts w:ascii="思源黑体 CN Normal" w:eastAsia="思源黑体 CN Normal" w:hAnsi="思源黑体 CN Normal" w:cs="思源黑体 CN Light"/>
                <w:color w:val="000000" w:themeColor="text1"/>
                <w:sz w:val="17"/>
                <w:szCs w:val="17"/>
              </w:rPr>
              <w:t>%}</w:t>
            </w:r>
          </w:p>
          <w:p w14:paraId="2B5D220E"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w:t>
            </w:r>
            <w:proofErr w:type="spellStart"/>
            <w:r w:rsidRPr="00AC7B0D">
              <w:rPr>
                <w:rFonts w:ascii="思源黑体 CN Normal" w:eastAsia="思源黑体 CN Normal" w:hAnsi="思源黑体 CN Normal" w:cs="思源黑体 CN Light"/>
                <w:color w:val="000000" w:themeColor="text1"/>
                <w:sz w:val="17"/>
                <w:szCs w:val="17"/>
              </w:rPr>
              <w:t>b.evi_interpretation|e</w:t>
            </w:r>
            <w:proofErr w:type="spellEnd"/>
            <w:r w:rsidRPr="00AC7B0D">
              <w:rPr>
                <w:rFonts w:ascii="思源黑体 CN Normal" w:eastAsia="思源黑体 CN Normal" w:hAnsi="思源黑体 CN Normal" w:cs="思源黑体 CN Light"/>
                <w:color w:val="000000" w:themeColor="text1"/>
                <w:sz w:val="17"/>
                <w:szCs w:val="17"/>
              </w:rPr>
              <w:t>}}</w:t>
            </w:r>
          </w:p>
          <w:p w14:paraId="2EF04C67" w14:textId="77777777" w:rsidR="00046F28"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 xml:space="preserve">{%p </w:t>
            </w:r>
            <w:proofErr w:type="spellStart"/>
            <w:r w:rsidRPr="00AC7B0D">
              <w:rPr>
                <w:rFonts w:ascii="思源黑体 CN Normal" w:eastAsia="思源黑体 CN Normal" w:hAnsi="思源黑体 CN Normal" w:cs="思源黑体 CN Light"/>
                <w:color w:val="000000" w:themeColor="text1"/>
                <w:sz w:val="17"/>
                <w:szCs w:val="17"/>
              </w:rPr>
              <w:t>endfor</w:t>
            </w:r>
            <w:proofErr w:type="spellEnd"/>
            <w:r w:rsidRPr="00AC7B0D">
              <w:rPr>
                <w:rFonts w:ascii="思源黑体 CN Normal" w:eastAsia="思源黑体 CN Normal" w:hAnsi="思源黑体 CN Normal" w:cs="思源黑体 CN Light"/>
                <w:color w:val="000000" w:themeColor="text1"/>
                <w:sz w:val="17"/>
                <w:szCs w:val="17"/>
              </w:rPr>
              <w:t>%}</w:t>
            </w:r>
          </w:p>
          <w:p w14:paraId="53AFD2AD"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63A91FDE" w14:textId="440B675A" w:rsidR="004E1FCA" w:rsidRDefault="004E1FCA">
      <w:pPr>
        <w:spacing w:line="200" w:lineRule="exact"/>
        <w:rPr>
          <w:rFonts w:ascii="思源黑体 CN Normal" w:eastAsia="思源黑体 CN Normal" w:hAnsi="思源黑体 CN Normal"/>
          <w:b/>
          <w:bCs/>
          <w:color w:val="595959"/>
          <w:sz w:val="15"/>
          <w:szCs w:val="15"/>
        </w:rPr>
      </w:pPr>
    </w:p>
    <w:p w14:paraId="314BD4BA" w14:textId="77777777" w:rsidR="00046F28" w:rsidRDefault="00046F28" w:rsidP="00046F28">
      <w:r>
        <w:rPr>
          <w:rFonts w:hint="eastAsia"/>
        </w:rPr>
        <w:t>{</w:t>
      </w:r>
      <w:r>
        <w:t xml:space="preserve">%p </w:t>
      </w:r>
      <w:proofErr w:type="spellStart"/>
      <w:r>
        <w:t>endfor</w:t>
      </w:r>
      <w:proofErr w:type="spellEnd"/>
      <w:r>
        <w:t>%}</w:t>
      </w:r>
    </w:p>
    <w:p w14:paraId="452CBE29" w14:textId="77777777" w:rsidR="00046F28" w:rsidRPr="00781DD6" w:rsidRDefault="00046F28" w:rsidP="00046F28">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17F0B6EA" w14:textId="77777777" w:rsidTr="005A1D40">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90A3719"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14:paraId="1DB7A1AF" w14:textId="77777777" w:rsidTr="005A1D40">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8A5FA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627AD7DA"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046F28" w14:paraId="7BC4483C"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C28819"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9EBF28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046F28" w14:paraId="29415C65"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341417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01C9795B" w14:textId="77777777" w:rsidR="00046F28" w:rsidRPr="0072353D"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46F28" w14:paraId="33755F01" w14:textId="77777777" w:rsidTr="005A1D40">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4B825B5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2F728D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EE6B332" w14:textId="77777777" w:rsidR="00046F28" w:rsidRPr="00781DD6" w:rsidRDefault="00046F28" w:rsidP="005A1D40">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488AFC8" w14:textId="00224591" w:rsidR="00046F28" w:rsidRPr="00046F28" w:rsidRDefault="00046F28">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8426880"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6AFB570"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本报告仅对具有明确或潜在临床意义的变异以及与肿瘤发生发展可能相关的变异进行详细解读。</w:t>
      </w:r>
    </w:p>
    <w:p w14:paraId="4DD079B4" w14:textId="77777777" w:rsidR="004E1FCA" w:rsidRDefault="004E1FCA">
      <w:pPr>
        <w:spacing w:line="200" w:lineRule="exact"/>
        <w:ind w:firstLineChars="200" w:firstLine="300"/>
        <w:rPr>
          <w:rFonts w:ascii="思源黑体 CN Normal" w:eastAsia="思源黑体 CN Normal" w:hAnsi="思源黑体 CN Normal"/>
          <w:color w:val="595959"/>
          <w:sz w:val="15"/>
          <w:szCs w:val="15"/>
        </w:rPr>
      </w:pPr>
    </w:p>
    <w:p w14:paraId="51D9DD82" w14:textId="77777777" w:rsidR="004E1FCA" w:rsidRDefault="00000000">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0"/>
    <w:bookmarkEnd w:id="31"/>
    <w:bookmarkEnd w:id="32"/>
    <w:bookmarkEnd w:id="33"/>
    <w:bookmarkEnd w:id="34"/>
    <w:p w14:paraId="2E13AC6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3360" behindDoc="1" locked="0" layoutInCell="1" allowOverlap="1" wp14:anchorId="70B33781" wp14:editId="26653B8A">
                <wp:simplePos x="0" y="0"/>
                <wp:positionH relativeFrom="margin">
                  <wp:posOffset>2595245</wp:posOffset>
                </wp:positionH>
                <wp:positionV relativeFrom="paragraph">
                  <wp:posOffset>27940</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204.35pt;margin-top:2.2pt;height:27.7pt;width:131.1pt;mso-position-horizontal-relative:margin;z-index:-251653120;v-text-anchor:middle;mso-width-relative:page;mso-height-relative:page;" fillcolor="#F2F2F2 [3052]" filled="t" stroked="f" coordsize="21600,21600" arcsize="0.166666666666667" o:gfxdata="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FmcVTZAAAACAEAAA8AAAAAAAAAAQAgAAAAIgAAAGRycy9kb3ducmV2LnhtbFBL&#10;AQIUABQAAAAIAIdO4kBlTOdE2QIAAJgFAAAOAAAAAAAAAAEAIAAAACgBAABkcnMvZTJvRG9jLnht&#10;bFBLBQYAAAAABgAGAFkBAABz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4384" behindDoc="1" locked="0" layoutInCell="1" allowOverlap="1" wp14:anchorId="14A9D15C" wp14:editId="51D1810D">
                <wp:simplePos x="0" y="0"/>
                <wp:positionH relativeFrom="column">
                  <wp:posOffset>2303780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81.4pt;margin-top:4.6pt;height:23.75pt;width:22.85pt;z-index:-25165209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BjP0HRzgIAAII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09263658" w14:textId="71A8EB52" w:rsidR="004E1FCA" w:rsidRDefault="00000000">
      <w:pPr>
        <w:rPr>
          <w:rFonts w:ascii="思源黑体 CN Bold" w:eastAsia="思源黑体 CN Bold" w:hAnsi="思源黑体 CN Bold"/>
          <w:b/>
          <w:bCs/>
          <w:color w:val="1E7648"/>
          <w:kern w:val="44"/>
          <w:sz w:val="24"/>
          <w:szCs w:val="24"/>
        </w:rPr>
      </w:pPr>
      <w:r>
        <w:rPr>
          <w:rFonts w:ascii="思源黑体 CN Bold" w:eastAsia="思源黑体 CN Bold" w:hAnsi="思源黑体 CN Bold"/>
          <w:b/>
          <w:bCs/>
          <w:color w:val="1E7648"/>
          <w:kern w:val="44"/>
          <w:sz w:val="24"/>
          <w:szCs w:val="24"/>
        </w:rPr>
        <w:t>&gt;</w:t>
      </w:r>
      <w:r>
        <w:rPr>
          <w:rFonts w:ascii="思源黑体 CN Bold" w:eastAsia="思源黑体 CN Bold" w:hAnsi="思源黑体 CN Bold" w:hint="eastAsia"/>
          <w:b/>
          <w:bCs/>
          <w:color w:val="1E7648"/>
          <w:kern w:val="44"/>
          <w:sz w:val="24"/>
          <w:szCs w:val="24"/>
        </w:rPr>
        <w:t>F</w:t>
      </w:r>
      <w:r>
        <w:rPr>
          <w:rFonts w:ascii="思源黑体 CN Bold" w:eastAsia="思源黑体 CN Bold" w:hAnsi="思源黑体 CN Bold"/>
          <w:b/>
          <w:bCs/>
          <w:color w:val="1E7648"/>
          <w:kern w:val="44"/>
          <w:sz w:val="24"/>
          <w:szCs w:val="24"/>
        </w:rPr>
        <w:t>DA/NMPA</w:t>
      </w:r>
      <w:r>
        <w:rPr>
          <w:rFonts w:ascii="思源黑体 CN Bold" w:eastAsia="思源黑体 CN Bold" w:hAnsi="思源黑体 CN Bold" w:hint="eastAsia"/>
          <w:b/>
          <w:bCs/>
          <w:color w:val="1E7648"/>
          <w:kern w:val="44"/>
          <w:sz w:val="24"/>
          <w:szCs w:val="24"/>
        </w:rPr>
        <w:t>获</w:t>
      </w:r>
      <w:proofErr w:type="gramStart"/>
      <w:r>
        <w:rPr>
          <w:rFonts w:ascii="思源黑体 CN Bold" w:eastAsia="思源黑体 CN Bold" w:hAnsi="思源黑体 CN Bold" w:hint="eastAsia"/>
          <w:b/>
          <w:bCs/>
          <w:color w:val="1E7648"/>
          <w:kern w:val="44"/>
          <w:sz w:val="24"/>
          <w:szCs w:val="24"/>
        </w:rPr>
        <w:t>批药物</w:t>
      </w:r>
      <w:proofErr w:type="gramEnd"/>
      <w:r>
        <w:rPr>
          <w:rFonts w:ascii="思源黑体 CN Bold" w:eastAsia="思源黑体 CN Bold" w:hAnsi="思源黑体 CN Bold" w:hint="eastAsia"/>
          <w:b/>
          <w:bCs/>
          <w:color w:val="1E7648"/>
          <w:kern w:val="44"/>
          <w:sz w:val="24"/>
          <w:szCs w:val="24"/>
        </w:rPr>
        <w:t>简介</w:t>
      </w:r>
    </w:p>
    <w:p w14:paraId="4A6D2526" w14:textId="77777777" w:rsidR="00F85C43" w:rsidRPr="00332A97" w:rsidRDefault="00F85C43" w:rsidP="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 xml:space="preserve">{%p if </w:t>
      </w:r>
      <w:proofErr w:type="spellStart"/>
      <w:r w:rsidRPr="00332A97">
        <w:rPr>
          <w:rFonts w:ascii="思源黑体 CN Bold" w:eastAsia="思源黑体 CN Bold" w:hAnsi="思源黑体 CN Bold"/>
          <w:b/>
          <w:bCs/>
          <w:color w:val="1E7648"/>
          <w:kern w:val="44"/>
          <w:sz w:val="24"/>
          <w:szCs w:val="24"/>
        </w:rPr>
        <w:t>therapeutic_regimen</w:t>
      </w:r>
      <w:proofErr w:type="spellEnd"/>
      <w:r w:rsidRPr="00332A97">
        <w:rPr>
          <w:rFonts w:ascii="思源黑体 CN Bold" w:eastAsia="思源黑体 CN Bold" w:hAnsi="思源黑体 CN Bold"/>
          <w:b/>
          <w:bCs/>
          <w:color w:val="1E7648"/>
          <w:kern w:val="44"/>
          <w:sz w:val="24"/>
          <w:szCs w:val="24"/>
        </w:rPr>
        <w:t>%}</w:t>
      </w:r>
    </w:p>
    <w:p w14:paraId="7858A4B8" w14:textId="694F864A" w:rsidR="00F85C43" w:rsidRDefault="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 xml:space="preserve">{%p for a in </w:t>
      </w:r>
      <w:proofErr w:type="spellStart"/>
      <w:r w:rsidRPr="00332A97">
        <w:rPr>
          <w:rFonts w:ascii="思源黑体 CN Bold" w:eastAsia="思源黑体 CN Bold" w:hAnsi="思源黑体 CN Bold"/>
          <w:b/>
          <w:bCs/>
          <w:color w:val="1E7648"/>
          <w:kern w:val="44"/>
          <w:sz w:val="24"/>
          <w:szCs w:val="24"/>
        </w:rPr>
        <w:t>therapeutic_regimen</w:t>
      </w:r>
      <w:proofErr w:type="spellEnd"/>
      <w:r w:rsidRPr="00332A97">
        <w:rPr>
          <w:rFonts w:ascii="思源黑体 CN Bold" w:eastAsia="思源黑体 CN Bold" w:hAnsi="思源黑体 CN Bold"/>
          <w:b/>
          <w:bCs/>
          <w:color w:val="1E7648"/>
          <w:kern w:val="44"/>
          <w:sz w:val="24"/>
          <w:szCs w:val="24"/>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7131034"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C1EA6B8"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EEEA029"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 xml:space="preserve">p if </w:t>
            </w:r>
            <w:proofErr w:type="spellStart"/>
            <w:proofErr w:type="gramStart"/>
            <w:r>
              <w:rPr>
                <w:rFonts w:ascii="思源黑体 CN Bold" w:eastAsia="思源黑体 CN Bold" w:hAnsi="思源黑体 CN Bold"/>
                <w:b/>
                <w:bCs/>
                <w:color w:val="FFFFFF" w:themeColor="background1"/>
                <w:sz w:val="18"/>
                <w:szCs w:val="18"/>
              </w:rPr>
              <w:t>a.regimen</w:t>
            </w:r>
            <w:proofErr w:type="gramEnd"/>
            <w:r>
              <w:rPr>
                <w:rFonts w:ascii="思源黑体 CN Bold" w:eastAsia="思源黑体 CN Bold" w:hAnsi="思源黑体 CN Bold"/>
                <w:b/>
                <w:bCs/>
                <w:color w:val="FFFFFF" w:themeColor="background1"/>
                <w:sz w:val="18"/>
                <w:szCs w:val="18"/>
              </w:rPr>
              <w:t>_cn</w:t>
            </w:r>
            <w:proofErr w:type="spellEnd"/>
            <w:r>
              <w:rPr>
                <w:rFonts w:ascii="思源黑体 CN Bold" w:eastAsia="思源黑体 CN Bold" w:hAnsi="思源黑体 CN Bold" w:hint="eastAsia"/>
                <w:b/>
                <w:bCs/>
                <w:color w:val="FFFFFF" w:themeColor="background1"/>
                <w:sz w:val="18"/>
                <w:szCs w:val="18"/>
              </w:rPr>
              <w:t>%}</w:t>
            </w:r>
          </w:p>
          <w:p w14:paraId="13830B08"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roofErr w:type="spellStart"/>
            <w:proofErr w:type="gramStart"/>
            <w:r>
              <w:rPr>
                <w:rFonts w:ascii="思源黑体 CN Bold" w:eastAsia="思源黑体 CN Bold" w:hAnsi="思源黑体 CN Bold"/>
                <w:b/>
                <w:bCs/>
                <w:color w:val="FFFFFF" w:themeColor="background1"/>
                <w:sz w:val="18"/>
                <w:szCs w:val="18"/>
              </w:rPr>
              <w:t>a.regimen</w:t>
            </w:r>
            <w:proofErr w:type="gramEnd"/>
            <w:r>
              <w:rPr>
                <w:rFonts w:ascii="思源黑体 CN Bold" w:eastAsia="思源黑体 CN Bold" w:hAnsi="思源黑体 CN Bold"/>
                <w:b/>
                <w:bCs/>
                <w:color w:val="FFFFFF" w:themeColor="background1"/>
                <w:sz w:val="18"/>
                <w:szCs w:val="18"/>
              </w:rPr>
              <w:t>_cn</w:t>
            </w:r>
            <w:proofErr w:type="spellEnd"/>
            <w:r>
              <w:rPr>
                <w:rFonts w:ascii="思源黑体 CN Bold" w:eastAsia="思源黑体 CN Bold" w:hAnsi="思源黑体 CN Bold"/>
                <w:b/>
                <w:bCs/>
                <w:color w:val="FFFFFF" w:themeColor="background1"/>
                <w:sz w:val="18"/>
                <w:szCs w:val="18"/>
              </w:rPr>
              <w:t>}}</w:t>
            </w:r>
          </w:p>
          <w:p w14:paraId="254AE5FC"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565B13D"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 xml:space="preserve">{%p if </w:t>
            </w:r>
            <w:proofErr w:type="spellStart"/>
            <w:proofErr w:type="gramStart"/>
            <w:r>
              <w:rPr>
                <w:rFonts w:ascii="思源黑体 CN Bold" w:eastAsia="思源黑体 CN Bold" w:hAnsi="思源黑体 CN Bold"/>
                <w:b/>
                <w:bCs/>
                <w:color w:val="FFFFFF" w:themeColor="background1"/>
                <w:sz w:val="18"/>
                <w:szCs w:val="18"/>
              </w:rPr>
              <w:t>a.regimen</w:t>
            </w:r>
            <w:proofErr w:type="gramEnd"/>
            <w:r>
              <w:rPr>
                <w:rFonts w:ascii="思源黑体 CN Bold" w:eastAsia="思源黑体 CN Bold" w:hAnsi="思源黑体 CN Bold"/>
                <w:b/>
                <w:bCs/>
                <w:color w:val="FFFFFF" w:themeColor="background1"/>
                <w:sz w:val="18"/>
                <w:szCs w:val="18"/>
              </w:rPr>
              <w:t>_en</w:t>
            </w:r>
            <w:proofErr w:type="spellEnd"/>
            <w:r>
              <w:rPr>
                <w:rFonts w:ascii="思源黑体 CN Bold" w:eastAsia="思源黑体 CN Bold" w:hAnsi="思源黑体 CN Bold"/>
                <w:b/>
                <w:bCs/>
                <w:color w:val="FFFFFF" w:themeColor="background1"/>
                <w:sz w:val="18"/>
                <w:szCs w:val="18"/>
              </w:rPr>
              <w:t>%}</w:t>
            </w:r>
          </w:p>
          <w:p w14:paraId="694D4FF1"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roofErr w:type="spellStart"/>
            <w:proofErr w:type="gramStart"/>
            <w:r>
              <w:rPr>
                <w:rFonts w:ascii="思源黑体 CN Bold" w:eastAsia="思源黑体 CN Bold" w:hAnsi="思源黑体 CN Bold"/>
                <w:b/>
                <w:bCs/>
                <w:color w:val="FFFFFF" w:themeColor="background1"/>
                <w:sz w:val="18"/>
                <w:szCs w:val="18"/>
              </w:rPr>
              <w:t>a.regimen</w:t>
            </w:r>
            <w:proofErr w:type="gramEnd"/>
            <w:r>
              <w:rPr>
                <w:rFonts w:ascii="思源黑体 CN Bold" w:eastAsia="思源黑体 CN Bold" w:hAnsi="思源黑体 CN Bold"/>
                <w:b/>
                <w:bCs/>
                <w:color w:val="FFFFFF" w:themeColor="background1"/>
                <w:sz w:val="18"/>
                <w:szCs w:val="18"/>
              </w:rPr>
              <w:t>_en</w:t>
            </w:r>
            <w:proofErr w:type="spellEnd"/>
            <w:r>
              <w:rPr>
                <w:rFonts w:ascii="思源黑体 CN Bold" w:eastAsia="思源黑体 CN Bold" w:hAnsi="思源黑体 CN Bold"/>
                <w:b/>
                <w:bCs/>
                <w:color w:val="FFFFFF" w:themeColor="background1"/>
                <w:sz w:val="18"/>
                <w:szCs w:val="18"/>
              </w:rPr>
              <w:t>}}</w:t>
            </w:r>
          </w:p>
          <w:p w14:paraId="5600C823" w14:textId="77777777" w:rsidR="00F85C43" w:rsidRPr="002F2F30"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70ABCA8"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 xml:space="preserve">{%if “FDA” in </w:t>
            </w:r>
            <w:proofErr w:type="spellStart"/>
            <w:r w:rsidRPr="00D70867">
              <w:rPr>
                <w:rFonts w:ascii="思源黑体 CN Bold" w:eastAsia="思源黑体 CN Bold" w:hAnsi="思源黑体 CN Bold" w:hint="eastAsia"/>
                <w:b/>
                <w:bCs/>
                <w:color w:val="FFFFFF" w:themeColor="background1"/>
                <w:sz w:val="18"/>
                <w:szCs w:val="18"/>
              </w:rPr>
              <w:t>a.approval_organization</w:t>
            </w:r>
            <w:proofErr w:type="spellEnd"/>
            <w:r w:rsidRPr="00D70867">
              <w:rPr>
                <w:rFonts w:ascii="思源黑体 CN Bold" w:eastAsia="思源黑体 CN Bold" w:hAnsi="思源黑体 CN Bold" w:hint="eastAsia"/>
                <w:b/>
                <w:bCs/>
                <w:color w:val="FFFFFF" w:themeColor="background1"/>
                <w:sz w:val="18"/>
                <w:szCs w:val="18"/>
              </w:rPr>
              <w:t>%}FDA批准{%else%}FDA未批准{%endif%}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1F45FFB"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 xml:space="preserve">{%if “NMPA” in </w:t>
            </w:r>
            <w:proofErr w:type="spellStart"/>
            <w:r w:rsidRPr="00D70867">
              <w:rPr>
                <w:rFonts w:ascii="思源黑体 CN Bold" w:eastAsia="思源黑体 CN Bold" w:hAnsi="思源黑体 CN Bold" w:hint="eastAsia"/>
                <w:b/>
                <w:bCs/>
                <w:color w:val="FFFFFF" w:themeColor="background1"/>
                <w:sz w:val="18"/>
                <w:szCs w:val="18"/>
              </w:rPr>
              <w:t>a.approval_organization</w:t>
            </w:r>
            <w:proofErr w:type="spellEnd"/>
            <w:r w:rsidRPr="00D70867">
              <w:rPr>
                <w:rFonts w:ascii="思源黑体 CN Bold" w:eastAsia="思源黑体 CN Bold" w:hAnsi="思源黑体 CN Bold" w:hint="eastAsia"/>
                <w:b/>
                <w:bCs/>
                <w:color w:val="FFFFFF" w:themeColor="background1"/>
                <w:sz w:val="18"/>
                <w:szCs w:val="18"/>
              </w:rPr>
              <w:t>%}NMPA批准{%else%}NMPA未批准{%endif%}</w:t>
            </w:r>
          </w:p>
        </w:tc>
      </w:tr>
      <w:tr w:rsidR="00F85C43" w:rsidRPr="008D6906" w14:paraId="4C7C083C"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16163A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50389917"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655F3A1"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A702D05"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8A3F9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D54C37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7DB3B4A"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for b in </w:t>
            </w:r>
            <w:proofErr w:type="spellStart"/>
            <w:proofErr w:type="gramStart"/>
            <w:r>
              <w:rPr>
                <w:rFonts w:ascii="思源黑体 CN Normal" w:eastAsia="思源黑体 CN Normal" w:hAnsi="思源黑体 CN Normal"/>
                <w:bCs/>
                <w:sz w:val="17"/>
                <w:szCs w:val="17"/>
              </w:rPr>
              <w:t>a.drug</w:t>
            </w:r>
            <w:proofErr w:type="gramEnd"/>
            <w:r>
              <w:rPr>
                <w:rFonts w:ascii="思源黑体 CN Normal" w:eastAsia="思源黑体 CN Normal" w:hAnsi="思源黑体 CN Normal"/>
                <w:bCs/>
                <w:sz w:val="17"/>
                <w:szCs w:val="17"/>
              </w:rPr>
              <w:t>_details</w:t>
            </w:r>
            <w:proofErr w:type="spellEnd"/>
            <w:r>
              <w:rPr>
                <w:rFonts w:ascii="思源黑体 CN Normal" w:eastAsia="思源黑体 CN Normal" w:hAnsi="思源黑体 CN Normal"/>
                <w:bCs/>
                <w:sz w:val="17"/>
                <w:szCs w:val="17"/>
              </w:rPr>
              <w:t>%}</w:t>
            </w:r>
          </w:p>
          <w:p w14:paraId="407E7347" w14:textId="77777777" w:rsidR="00F85C43" w:rsidRDefault="00F85C43" w:rsidP="005A1D40">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proofErr w:type="spellStart"/>
            <w:proofErr w:type="gramStart"/>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w:t>
            </w:r>
            <w:proofErr w:type="gramEnd"/>
            <w:r w:rsidRPr="00D70867">
              <w:rPr>
                <w:rFonts w:ascii="思源黑体 CN Normal" w:eastAsia="思源黑体 CN Normal" w:hAnsi="思源黑体 CN Normal"/>
                <w:bCs/>
                <w:sz w:val="17"/>
                <w:szCs w:val="17"/>
              </w:rPr>
              <w:t>_mechanism_cn|e</w:t>
            </w:r>
            <w:proofErr w:type="spellEnd"/>
            <w:r w:rsidRPr="00D70867">
              <w:rPr>
                <w:rFonts w:ascii="思源黑体 CN Normal" w:eastAsia="思源黑体 CN Normal" w:hAnsi="思源黑体 CN Normal"/>
                <w:bCs/>
                <w:sz w:val="17"/>
                <w:szCs w:val="17"/>
              </w:rPr>
              <w:t>}}</w:t>
            </w:r>
          </w:p>
          <w:p w14:paraId="4E194C20"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 xml:space="preserve">{%p </w:t>
            </w:r>
            <w:proofErr w:type="spellStart"/>
            <w:r>
              <w:rPr>
                <w:rFonts w:ascii="思源黑体 CN Normal" w:eastAsia="思源黑体 CN Normal" w:hAnsi="思源黑体 CN Normal"/>
                <w:bCs/>
                <w:sz w:val="17"/>
                <w:szCs w:val="17"/>
              </w:rPr>
              <w:t>endfor</w:t>
            </w:r>
            <w:proofErr w:type="spellEnd"/>
            <w:r>
              <w:rPr>
                <w:rFonts w:ascii="思源黑体 CN Normal" w:eastAsia="思源黑体 CN Normal" w:hAnsi="思源黑体 CN Normal"/>
                <w:bCs/>
                <w:sz w:val="17"/>
                <w:szCs w:val="17"/>
              </w:rPr>
              <w:t>%}</w:t>
            </w:r>
          </w:p>
        </w:tc>
      </w:tr>
      <w:tr w:rsidR="00F85C43" w:rsidRPr="008D6906" w14:paraId="5B316638"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41B66723"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0D9F770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spellStart"/>
            <w:r>
              <w:rPr>
                <w:rFonts w:ascii="思源黑体 CN Normal" w:eastAsia="思源黑体 CN Normal" w:hAnsi="思源黑体 CN Normal"/>
                <w:sz w:val="17"/>
                <w:szCs w:val="17"/>
              </w:rPr>
              <w:t>a.var</w:t>
            </w:r>
            <w:proofErr w:type="spellEnd"/>
            <w:r>
              <w:rPr>
                <w:rFonts w:ascii="思源黑体 CN Normal" w:eastAsia="思源黑体 CN Normal" w:hAnsi="思源黑体 CN Normal"/>
                <w:sz w:val="17"/>
                <w:szCs w:val="17"/>
              </w:rPr>
              <w:t>%}</w:t>
            </w:r>
          </w:p>
          <w:p w14:paraId="39A6A5DB" w14:textId="77777777" w:rsidR="00F85C43" w:rsidRPr="00D70867"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 xml:space="preserve">{%p for b in </w:t>
            </w:r>
            <w:proofErr w:type="spellStart"/>
            <w:r w:rsidRPr="00D70867">
              <w:rPr>
                <w:rFonts w:ascii="思源黑体 CN Normal" w:eastAsia="思源黑体 CN Normal" w:hAnsi="思源黑体 CN Normal"/>
                <w:sz w:val="17"/>
                <w:szCs w:val="17"/>
              </w:rPr>
              <w:t>a.var</w:t>
            </w:r>
            <w:proofErr w:type="spellEnd"/>
            <w:r w:rsidRPr="00D70867">
              <w:rPr>
                <w:rFonts w:ascii="思源黑体 CN Normal" w:eastAsia="思源黑体 CN Normal" w:hAnsi="思源黑体 CN Normal"/>
                <w:sz w:val="17"/>
                <w:szCs w:val="17"/>
              </w:rPr>
              <w:t>%}</w:t>
            </w:r>
          </w:p>
          <w:p w14:paraId="493599A0"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spellStart"/>
            <w:proofErr w:type="gramStart"/>
            <w:r>
              <w:rPr>
                <w:rFonts w:ascii="思源黑体 CN Normal" w:eastAsia="思源黑体 CN Normal" w:hAnsi="思源黑体 CN Normal"/>
                <w:sz w:val="17"/>
                <w:szCs w:val="17"/>
              </w:rPr>
              <w:t>b.hgvs</w:t>
            </w:r>
            <w:proofErr w:type="spellEnd"/>
            <w:proofErr w:type="gramEnd"/>
            <w:r>
              <w:rPr>
                <w:rFonts w:ascii="思源黑体 CN Normal" w:eastAsia="思源黑体 CN Normal" w:hAnsi="思源黑体 CN Normal" w:hint="eastAsia"/>
                <w:sz w:val="17"/>
                <w:szCs w:val="17"/>
              </w:rPr>
              <w:t>%}</w:t>
            </w:r>
          </w:p>
          <w:p w14:paraId="28536B83"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b.hgvs</w:t>
            </w:r>
            <w:proofErr w:type="spellEnd"/>
            <w:proofErr w:type="gramEnd"/>
            <w:r>
              <w:rPr>
                <w:rFonts w:ascii="思源黑体 CN Normal" w:eastAsia="思源黑体 CN Normal" w:hAnsi="思源黑体 CN Normal"/>
                <w:sz w:val="17"/>
                <w:szCs w:val="17"/>
              </w:rPr>
              <w:t>}}</w:t>
            </w:r>
          </w:p>
          <w:p w14:paraId="2350590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elif</w:t>
            </w:r>
            <w:proofErr w:type="spellEnd"/>
            <w:r>
              <w:rPr>
                <w:rFonts w:ascii="思源黑体 CN Normal" w:eastAsia="思源黑体 CN Normal" w:hAnsi="思源黑体 CN Normal"/>
                <w:sz w:val="17"/>
                <w:szCs w:val="17"/>
              </w:rPr>
              <w:t xml:space="preserve"> </w:t>
            </w:r>
            <w:proofErr w:type="spellStart"/>
            <w:proofErr w:type="gramStart"/>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w:t>
            </w:r>
            <w:proofErr w:type="gramEnd"/>
            <w:r w:rsidRPr="003E4B48">
              <w:rPr>
                <w:rFonts w:ascii="思源黑体 CN Normal" w:eastAsia="思源黑体 CN Normal" w:hAnsi="思源黑体 CN Normal"/>
                <w:sz w:val="17"/>
                <w:szCs w:val="17"/>
              </w:rPr>
              <w:t>_type</w:t>
            </w:r>
            <w:proofErr w:type="spellEnd"/>
            <w:r>
              <w:rPr>
                <w:rFonts w:ascii="思源黑体 CN Normal" w:eastAsia="思源黑体 CN Normal" w:hAnsi="思源黑体 CN Normal"/>
                <w:sz w:val="17"/>
                <w:szCs w:val="17"/>
              </w:rPr>
              <w:t>%}</w:t>
            </w:r>
          </w:p>
          <w:p w14:paraId="5C736217"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w:t>
            </w:r>
            <w:proofErr w:type="gramEnd"/>
            <w:r w:rsidRPr="003E4B48">
              <w:rPr>
                <w:rFonts w:ascii="思源黑体 CN Normal" w:eastAsia="思源黑体 CN Normal" w:hAnsi="思源黑体 CN Normal"/>
                <w:sz w:val="17"/>
                <w:szCs w:val="17"/>
              </w:rPr>
              <w:t>_type</w:t>
            </w:r>
            <w:proofErr w:type="spellEnd"/>
            <w:r>
              <w:rPr>
                <w:rFonts w:ascii="思源黑体 CN Normal" w:eastAsia="思源黑体 CN Normal" w:hAnsi="思源黑体 CN Normal"/>
                <w:sz w:val="17"/>
                <w:szCs w:val="17"/>
              </w:rPr>
              <w:t xml:space="preserve"> }}</w:t>
            </w:r>
          </w:p>
          <w:p w14:paraId="5186E751"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elif</w:t>
            </w:r>
            <w:proofErr w:type="spellEnd"/>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b.cnv_type</w:t>
            </w:r>
            <w:proofErr w:type="spellEnd"/>
            <w:r>
              <w:rPr>
                <w:rFonts w:ascii="思源黑体 CN Normal" w:eastAsia="思源黑体 CN Normal" w:hAnsi="思源黑体 CN Normal"/>
                <w:sz w:val="17"/>
                <w:szCs w:val="17"/>
              </w:rPr>
              <w:t>%}</w:t>
            </w:r>
          </w:p>
          <w:p w14:paraId="3F64FBE5" w14:textId="77777777" w:rsidR="00F85C43" w:rsidRPr="00A17F7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b.gene_symbol</w:t>
            </w:r>
            <w:proofErr w:type="spellEnd"/>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扩增</w:t>
            </w:r>
          </w:p>
          <w:p w14:paraId="2020687E" w14:textId="77777777" w:rsidR="00F85C43" w:rsidRPr="003E4B4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6557D9F"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w:t>
            </w:r>
            <w:proofErr w:type="spellStart"/>
            <w:proofErr w:type="gramStart"/>
            <w:r w:rsidRPr="00D70867">
              <w:rPr>
                <w:rFonts w:ascii="思源黑体 CN Normal" w:eastAsia="思源黑体 CN Normal" w:hAnsi="思源黑体 CN Normal"/>
                <w:sz w:val="17"/>
                <w:szCs w:val="17"/>
              </w:rPr>
              <w:t>b.gene</w:t>
            </w:r>
            <w:proofErr w:type="gramEnd"/>
            <w:r w:rsidRPr="00D70867">
              <w:rPr>
                <w:rFonts w:ascii="思源黑体 CN Normal" w:eastAsia="思源黑体 CN Normal" w:hAnsi="思源黑体 CN Normal"/>
                <w:sz w:val="17"/>
                <w:szCs w:val="17"/>
              </w:rPr>
              <w:t>_symbol</w:t>
            </w:r>
            <w:proofErr w:type="spellEnd"/>
            <w:r w:rsidRPr="00D70867">
              <w:rPr>
                <w:rFonts w:ascii="思源黑体 CN Normal" w:eastAsia="思源黑体 CN Normal" w:hAnsi="思源黑体 CN Normal"/>
                <w:sz w:val="17"/>
                <w:szCs w:val="17"/>
              </w:rPr>
              <w:t>}}</w:t>
            </w:r>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proofErr w:type="spellEnd"/>
            <w:r>
              <w:rPr>
                <w:rFonts w:ascii="思源黑体 CN Normal" w:eastAsia="思源黑体 CN Normal" w:hAnsi="思源黑体 CN Normal"/>
                <w:sz w:val="17"/>
                <w:szCs w:val="17"/>
              </w:rPr>
              <w:t>}}</w:t>
            </w:r>
            <w:r w:rsidRPr="00D70867">
              <w:rPr>
                <w:rFonts w:ascii="思源黑体 CN Normal" w:eastAsia="思源黑体 CN Normal" w:hAnsi="思源黑体 CN Normal"/>
                <w:sz w:val="17"/>
                <w:szCs w:val="17"/>
              </w:rPr>
              <w:t xml:space="preserve">{%if </w:t>
            </w:r>
            <w:proofErr w:type="spellStart"/>
            <w:r w:rsidRPr="00D70867">
              <w:rPr>
                <w:rFonts w:ascii="思源黑体 CN Normal" w:eastAsia="思源黑体 CN Normal" w:hAnsi="思源黑体 CN Normal"/>
                <w:sz w:val="17"/>
                <w:szCs w:val="17"/>
              </w:rPr>
              <w:t>b.hgvs_p</w:t>
            </w:r>
            <w:proofErr w:type="spellEnd"/>
            <w:r w:rsidRPr="00D70867">
              <w:rPr>
                <w:rFonts w:ascii="思源黑体 CN Normal" w:eastAsia="思源黑体 CN Normal" w:hAnsi="思源黑体 CN Normal"/>
                <w:sz w:val="17"/>
                <w:szCs w:val="17"/>
              </w:rPr>
              <w:t>!=”p.?”%}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w:t>
            </w:r>
            <w:proofErr w:type="spellStart"/>
            <w:r w:rsidRPr="00D70867">
              <w:rPr>
                <w:rFonts w:ascii="思源黑体 CN Normal" w:eastAsia="思源黑体 CN Normal" w:hAnsi="思源黑体 CN Normal"/>
                <w:sz w:val="17"/>
                <w:szCs w:val="17"/>
              </w:rPr>
              <w:t>b.hgvs_p</w:t>
            </w:r>
            <w:proofErr w:type="spellEnd"/>
            <w:r w:rsidRPr="00D70867">
              <w:rPr>
                <w:rFonts w:ascii="思源黑体 CN Normal" w:eastAsia="思源黑体 CN Normal" w:hAnsi="思源黑体 CN Normal"/>
                <w:sz w:val="17"/>
                <w:szCs w:val="17"/>
              </w:rPr>
              <w:t>}}{%endif%}</w:t>
            </w:r>
          </w:p>
          <w:p w14:paraId="68C0FA0D"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E45B4E4"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 xml:space="preserve">{%p </w:t>
            </w:r>
            <w:proofErr w:type="spellStart"/>
            <w:r w:rsidRPr="00D70867">
              <w:rPr>
                <w:rFonts w:ascii="思源黑体 CN Normal" w:eastAsia="思源黑体 CN Normal" w:hAnsi="思源黑体 CN Normal"/>
                <w:sz w:val="17"/>
                <w:szCs w:val="17"/>
              </w:rPr>
              <w:t>endfor</w:t>
            </w:r>
            <w:proofErr w:type="spellEnd"/>
            <w:r w:rsidRPr="00D70867">
              <w:rPr>
                <w:rFonts w:ascii="思源黑体 CN Normal" w:eastAsia="思源黑体 CN Normal" w:hAnsi="思源黑体 CN Normal"/>
                <w:sz w:val="17"/>
                <w:szCs w:val="17"/>
              </w:rPr>
              <w:t>%}</w:t>
            </w:r>
          </w:p>
          <w:p w14:paraId="6339657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BF59F5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08EF30D7"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F85C43" w:rsidRPr="008D6906" w14:paraId="3A4BC74F" w14:textId="77777777" w:rsidTr="005A1D40">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112B6271"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86C3256"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spellStart"/>
            <w:proofErr w:type="gramStart"/>
            <w:r w:rsidRPr="00C754F2">
              <w:rPr>
                <w:rFonts w:ascii="思源黑体 CN Normal" w:eastAsia="思源黑体 CN Normal" w:hAnsi="思源黑体 CN Normal"/>
                <w:sz w:val="17"/>
                <w:szCs w:val="17"/>
              </w:rPr>
              <w:t>a.adaptation</w:t>
            </w:r>
            <w:proofErr w:type="gramEnd"/>
            <w:r w:rsidRPr="00C754F2">
              <w:rPr>
                <w:rFonts w:ascii="思源黑体 CN Normal" w:eastAsia="思源黑体 CN Normal" w:hAnsi="思源黑体 CN Normal"/>
                <w:sz w:val="17"/>
                <w:szCs w:val="17"/>
              </w:rPr>
              <w:t>_disease_cn</w:t>
            </w:r>
            <w:proofErr w:type="spellEnd"/>
            <w:r>
              <w:rPr>
                <w:rFonts w:ascii="思源黑体 CN Normal" w:eastAsia="思源黑体 CN Normal" w:hAnsi="思源黑体 CN Normal"/>
                <w:sz w:val="17"/>
                <w:szCs w:val="17"/>
              </w:rPr>
              <w:t xml:space="preserve"> %}</w:t>
            </w:r>
          </w:p>
          <w:p w14:paraId="79D3EA4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spellStart"/>
            <w:proofErr w:type="gramStart"/>
            <w:r w:rsidRPr="00C754F2">
              <w:rPr>
                <w:rFonts w:ascii="思源黑体 CN Normal" w:eastAsia="思源黑体 CN Normal" w:hAnsi="思源黑体 CN Normal"/>
                <w:sz w:val="17"/>
                <w:szCs w:val="17"/>
              </w:rPr>
              <w:t>a.adaptation</w:t>
            </w:r>
            <w:proofErr w:type="gramEnd"/>
            <w:r w:rsidRPr="00C754F2">
              <w:rPr>
                <w:rFonts w:ascii="思源黑体 CN Normal" w:eastAsia="思源黑体 CN Normal" w:hAnsi="思源黑体 CN Normal"/>
                <w:sz w:val="17"/>
                <w:szCs w:val="17"/>
              </w:rPr>
              <w:t>_disease_cn</w:t>
            </w:r>
            <w:proofErr w:type="spellEnd"/>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1D07CB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sz w:val="17"/>
                <w:szCs w:val="17"/>
              </w:rPr>
              <w:t>}}</w:t>
            </w:r>
          </w:p>
          <w:p w14:paraId="464E46BC" w14:textId="77777777" w:rsidR="00F85C43" w:rsidRPr="00964BB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43FC7F9A"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8B8009A" w14:textId="77777777" w:rsidR="00F85C43" w:rsidRPr="00E20885" w:rsidRDefault="00F85C43" w:rsidP="005A1D40">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55FBDCA0"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2ADFABB0" w14:textId="511AE787" w:rsidR="00F85C43" w:rsidRPr="00D52F40" w:rsidRDefault="00F85C43">
      <w:pPr>
        <w:rPr>
          <w:rFonts w:ascii="思源黑体 CN Bold" w:eastAsia="思源黑体 CN Bold" w:hAnsi="思源黑体 CN Bold"/>
          <w:b/>
          <w:bCs/>
          <w:color w:val="1E7648"/>
          <w:kern w:val="44"/>
          <w:sz w:val="16"/>
          <w:szCs w:val="16"/>
        </w:rPr>
      </w:pPr>
    </w:p>
    <w:p w14:paraId="07146E0F" w14:textId="77777777" w:rsidR="00F85C4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w:t>
      </w:r>
      <w:proofErr w:type="spellStart"/>
      <w:r>
        <w:rPr>
          <w:rFonts w:ascii="思源黑体 CN Normal" w:eastAsia="思源黑体 CN Normal" w:hAnsi="思源黑体 CN Normal"/>
          <w:sz w:val="16"/>
          <w:szCs w:val="16"/>
        </w:rPr>
        <w:t>endfor</w:t>
      </w:r>
      <w:proofErr w:type="spellEnd"/>
      <w:r>
        <w:rPr>
          <w:rFonts w:ascii="思源黑体 CN Normal" w:eastAsia="思源黑体 CN Normal" w:hAnsi="思源黑体 CN Normal" w:hint="eastAsia"/>
          <w:sz w:val="16"/>
          <w:szCs w:val="16"/>
        </w:rPr>
        <w:t>%}</w:t>
      </w:r>
    </w:p>
    <w:p w14:paraId="35CEEEB2" w14:textId="77777777" w:rsidR="00F85C43" w:rsidRPr="00D53F7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FB5931A"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67CBC209"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EDFC6F6" w14:textId="77777777" w:rsidR="00F85C43" w:rsidRPr="008D6906"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9E0903A"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709D822"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F85C43" w:rsidRPr="008D6906" w14:paraId="7154CAA7"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3D924F1"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C6AD28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91B0F28"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E215F60"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F6AFC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CEF4E4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639A9298" w14:textId="77777777" w:rsidR="00F85C43" w:rsidRPr="008D6906"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F85C43" w:rsidRPr="008D6906" w14:paraId="38C707AC"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01C247FA"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54FFDC4"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F85C43" w:rsidRPr="008D6906" w14:paraId="4D3D32E0" w14:textId="77777777" w:rsidTr="005A1D40">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67E1632"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6E26454B"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DC5978B" w14:textId="67BD508D" w:rsidR="00887FEF" w:rsidRPr="00D52F40" w:rsidRDefault="00F85C43">
      <w:pPr>
        <w:rPr>
          <w:rFonts w:ascii="思源黑体 CN Light" w:eastAsia="思源黑体 CN Light" w:hAnsi="思源黑体 CN Light"/>
          <w:color w:val="595959" w:themeColor="text1" w:themeTint="A6"/>
          <w:sz w:val="16"/>
          <w:szCs w:val="16"/>
        </w:rPr>
      </w:pPr>
      <w:r w:rsidRPr="00D52F40">
        <w:rPr>
          <w:rFonts w:ascii="思源黑体 CN Light" w:eastAsia="思源黑体 CN Light" w:hAnsi="思源黑体 CN Light" w:hint="eastAsia"/>
          <w:color w:val="595959" w:themeColor="text1" w:themeTint="A6"/>
          <w:sz w:val="16"/>
          <w:szCs w:val="16"/>
        </w:rPr>
        <w:t>{</w:t>
      </w:r>
      <w:r w:rsidRPr="00D52F40">
        <w:rPr>
          <w:rFonts w:ascii="思源黑体 CN Light" w:eastAsia="思源黑体 CN Light" w:hAnsi="思源黑体 CN Light"/>
          <w:color w:val="595959" w:themeColor="text1" w:themeTint="A6"/>
          <w:sz w:val="16"/>
          <w:szCs w:val="16"/>
        </w:rPr>
        <w:t>%p endif%}</w:t>
      </w:r>
    </w:p>
    <w:p w14:paraId="1DC67856"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62034053"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本部分仅展示检测结果相关的F</w:t>
      </w:r>
      <w:r>
        <w:rPr>
          <w:rFonts w:ascii="思源黑体 CN Normal" w:eastAsia="思源黑体 CN Normal" w:hAnsi="思源黑体 CN Normal"/>
          <w:color w:val="595959"/>
          <w:sz w:val="15"/>
          <w:szCs w:val="15"/>
        </w:rPr>
        <w:t>DA</w:t>
      </w:r>
      <w:r>
        <w:rPr>
          <w:rFonts w:ascii="思源黑体 CN Normal" w:eastAsia="思源黑体 CN Normal" w:hAnsi="思源黑体 CN Normal" w:hint="eastAsia"/>
          <w:color w:val="595959"/>
          <w:sz w:val="15"/>
          <w:szCs w:val="15"/>
        </w:rPr>
        <w:t>和/或N</w:t>
      </w:r>
      <w:r>
        <w:rPr>
          <w:rFonts w:ascii="思源黑体 CN Normal" w:eastAsia="思源黑体 CN Normal" w:hAnsi="思源黑体 CN Normal"/>
          <w:color w:val="595959"/>
          <w:sz w:val="15"/>
          <w:szCs w:val="15"/>
        </w:rPr>
        <w:t>MPA</w:t>
      </w:r>
      <w:r>
        <w:rPr>
          <w:rFonts w:ascii="思源黑体 CN Normal" w:eastAsia="思源黑体 CN Normal" w:hAnsi="思源黑体 CN Normal" w:hint="eastAsia"/>
          <w:color w:val="595959"/>
          <w:sz w:val="15"/>
          <w:szCs w:val="15"/>
        </w:rPr>
        <w:t>批准药物，药物批准信息来源于FDA/NMPA官方网站或药物说明书。</w:t>
      </w:r>
    </w:p>
    <w:p w14:paraId="31C79C20" w14:textId="77777777" w:rsidR="004E1FCA" w:rsidRDefault="00000000">
      <w:pPr>
        <w:rPr>
          <w:rFonts w:ascii="思源黑体 CN Normal" w:eastAsia="思源黑体 CN Normal" w:hAnsi="思源黑体 CN Normal"/>
          <w:color w:val="595959" w:themeColor="text1" w:themeTint="A6"/>
          <w:sz w:val="15"/>
          <w:szCs w:val="15"/>
        </w:rPr>
      </w:pPr>
      <w:r>
        <w:br w:type="page"/>
      </w:r>
    </w:p>
    <w:p w14:paraId="51BD47A6" w14:textId="465C8A31"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8720" behindDoc="1" locked="0" layoutInCell="1" allowOverlap="1" wp14:anchorId="6D50A643" wp14:editId="4A0750AD">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8" o:spid="_x0000_s1026" o:spt="2" style="position:absolute;left:0pt;margin-left:209.4pt;margin-top:2.7pt;height:27.7pt;width:131.1pt;mso-position-horizontal-relative:margin;z-index:-251637760;v-text-anchor:middle;mso-width-relative:page;mso-height-relative:page;" fillcolor="#F2F2F2 [3052]" filled="t" stroked="f" coordsize="21600,21600" arcsize="0.166666666666667" o:gfxdata="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h7GyXtkAAAAIAQAADwAAAAAAAAABACAAAAAiAAAAZHJzL2Rvd25yZXYueG1s&#10;UEsBAhQAFAAAAAgAh07iQIMRCoDbAgAAnAUAAA4AAAAAAAAAAQAgAAAAKA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9504" behindDoc="1" locked="0" layoutInCell="1" allowOverlap="1" wp14:anchorId="15AECBE6" wp14:editId="6DD1023B">
                <wp:simplePos x="0" y="0"/>
                <wp:positionH relativeFrom="column">
                  <wp:posOffset>2303780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1" o:spid="_x0000_s1026" o:spt="120" type="#_x0000_t120" style="position:absolute;left:0pt;margin-left:181.4pt;margin-top:4.6pt;height:23.75pt;width:22.85pt;z-index:-25164697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6ElV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672E42DB" w14:textId="77777777" w:rsidR="001C3CCB" w:rsidRPr="001C3CCB" w:rsidRDefault="001C3CCB" w:rsidP="001C3CCB"/>
    <w:tbl>
      <w:tblPr>
        <w:tblStyle w:val="MasterIVD-v32"/>
        <w:tblW w:w="4995" w:type="pct"/>
        <w:tblInd w:w="5" w:type="dxa"/>
        <w:tblLayout w:type="fixed"/>
        <w:tblLook w:val="04A0" w:firstRow="1" w:lastRow="0" w:firstColumn="1" w:lastColumn="0" w:noHBand="0" w:noVBand="1"/>
      </w:tblPr>
      <w:tblGrid>
        <w:gridCol w:w="1428"/>
        <w:gridCol w:w="1587"/>
        <w:gridCol w:w="3649"/>
        <w:gridCol w:w="2221"/>
        <w:gridCol w:w="1447"/>
      </w:tblGrid>
      <w:tr w:rsidR="00D52F40" w:rsidRPr="00D52F40" w14:paraId="5FB6F3A8"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59F4FBD3"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hint="eastAsia"/>
                <w:bCs/>
                <w:color w:val="FFFFFF" w:themeColor="background1"/>
                <w:sz w:val="18"/>
                <w:szCs w:val="18"/>
              </w:rPr>
              <w:t>生物标志物</w:t>
            </w:r>
          </w:p>
        </w:tc>
        <w:tc>
          <w:tcPr>
            <w:tcW w:w="1587" w:type="dxa"/>
          </w:tcPr>
          <w:p w14:paraId="266DAC97"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试验编号</w:t>
            </w:r>
          </w:p>
        </w:tc>
        <w:tc>
          <w:tcPr>
            <w:tcW w:w="3649" w:type="dxa"/>
          </w:tcPr>
          <w:p w14:paraId="5882D5A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研究内容</w:t>
            </w:r>
          </w:p>
        </w:tc>
        <w:tc>
          <w:tcPr>
            <w:tcW w:w="2221" w:type="dxa"/>
          </w:tcPr>
          <w:p w14:paraId="2E4B355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治疗方案</w:t>
            </w:r>
          </w:p>
        </w:tc>
        <w:tc>
          <w:tcPr>
            <w:tcW w:w="1447" w:type="dxa"/>
          </w:tcPr>
          <w:p w14:paraId="164B3EDA"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试验阶段</w:t>
            </w:r>
          </w:p>
        </w:tc>
      </w:tr>
      <w:tr w:rsidR="00D52F40" w:rsidRPr="00D52F40" w14:paraId="2297CE0E" w14:textId="77777777" w:rsidTr="005A1D40">
        <w:trPr>
          <w:trHeight w:val="454"/>
        </w:trPr>
        <w:tc>
          <w:tcPr>
            <w:tcW w:w="10332" w:type="dxa"/>
            <w:gridSpan w:val="5"/>
          </w:tcPr>
          <w:p w14:paraId="08AE524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 xml:space="preserve">r if </w:t>
            </w:r>
            <w:proofErr w:type="spellStart"/>
            <w:r w:rsidRPr="00D52F40">
              <w:rPr>
                <w:rFonts w:ascii="思源黑体 CN Normal" w:eastAsia="思源黑体 CN Normal" w:hAnsi="思源黑体 CN Normal"/>
                <w:kern w:val="0"/>
                <w:sz w:val="17"/>
                <w:szCs w:val="17"/>
              </w:rPr>
              <w:t>clinic_trial</w:t>
            </w:r>
            <w:proofErr w:type="spellEnd"/>
            <w:r w:rsidRPr="00D52F40">
              <w:rPr>
                <w:rFonts w:ascii="思源黑体 CN Normal" w:eastAsia="思源黑体 CN Normal" w:hAnsi="思源黑体 CN Normal" w:hint="eastAsia"/>
                <w:kern w:val="0"/>
                <w:sz w:val="17"/>
                <w:szCs w:val="17"/>
              </w:rPr>
              <w:t>%}</w:t>
            </w:r>
          </w:p>
        </w:tc>
      </w:tr>
      <w:tr w:rsidR="00D52F40" w:rsidRPr="00D52F40" w14:paraId="13CE74EC"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34C8BB84"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 xml:space="preserve">r for a in </w:t>
            </w:r>
            <w:proofErr w:type="spellStart"/>
            <w:r w:rsidRPr="00D52F40">
              <w:rPr>
                <w:rFonts w:ascii="思源黑体 CN Normal" w:eastAsia="思源黑体 CN Normal" w:hAnsi="思源黑体 CN Normal"/>
                <w:kern w:val="0"/>
                <w:sz w:val="17"/>
                <w:szCs w:val="17"/>
              </w:rPr>
              <w:t>clinic_trial</w:t>
            </w:r>
            <w:proofErr w:type="spellEnd"/>
            <w:r w:rsidRPr="00D52F40">
              <w:rPr>
                <w:rFonts w:ascii="思源黑体 CN Normal" w:eastAsia="思源黑体 CN Normal" w:hAnsi="思源黑体 CN Normal" w:hint="eastAsia"/>
                <w:kern w:val="0"/>
                <w:sz w:val="17"/>
                <w:szCs w:val="17"/>
              </w:rPr>
              <w:t>%}</w:t>
            </w:r>
          </w:p>
        </w:tc>
      </w:tr>
      <w:tr w:rsidR="00D52F40" w:rsidRPr="00D52F40" w14:paraId="7A1A7234" w14:textId="77777777" w:rsidTr="005A1D40">
        <w:trPr>
          <w:trHeight w:val="454"/>
        </w:trPr>
        <w:tc>
          <w:tcPr>
            <w:tcW w:w="1428" w:type="dxa"/>
          </w:tcPr>
          <w:p w14:paraId="72683D86"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roofErr w:type="spellStart"/>
            <w:proofErr w:type="gramStart"/>
            <w:r w:rsidRPr="00D52F40">
              <w:rPr>
                <w:rFonts w:ascii="思源黑体 CN Bold" w:eastAsia="思源黑体 CN Bold" w:hAnsi="思源黑体 CN Bold" w:cs="思源黑体 CN Normal"/>
                <w:b/>
                <w:bCs/>
                <w:i/>
                <w:iCs/>
                <w:sz w:val="17"/>
                <w:szCs w:val="17"/>
              </w:rPr>
              <w:t>a.gene</w:t>
            </w:r>
            <w:proofErr w:type="gramEnd"/>
            <w:r w:rsidRPr="00D52F40">
              <w:rPr>
                <w:rFonts w:ascii="思源黑体 CN Bold" w:eastAsia="思源黑体 CN Bold" w:hAnsi="思源黑体 CN Bold" w:cs="思源黑体 CN Normal"/>
                <w:b/>
                <w:bCs/>
                <w:i/>
                <w:iCs/>
                <w:sz w:val="17"/>
                <w:szCs w:val="17"/>
              </w:rPr>
              <w:t>_symbol</w:t>
            </w:r>
            <w:proofErr w:type="spellEnd"/>
            <w:r w:rsidRPr="00D52F40">
              <w:rPr>
                <w:rFonts w:ascii="思源黑体 CN Bold" w:eastAsia="思源黑体 CN Bold" w:hAnsi="思源黑体 CN Bold" w:cs="思源黑体 CN Normal"/>
                <w:b/>
                <w:bCs/>
                <w:i/>
                <w:iCs/>
                <w:sz w:val="17"/>
                <w:szCs w:val="17"/>
              </w:rPr>
              <w:t>}}</w:t>
            </w:r>
          </w:p>
        </w:tc>
        <w:tc>
          <w:tcPr>
            <w:tcW w:w="1587" w:type="dxa"/>
          </w:tcPr>
          <w:p w14:paraId="240D3BF0"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w:t>
            </w:r>
            <w:proofErr w:type="spellStart"/>
            <w:proofErr w:type="gramStart"/>
            <w:r w:rsidRPr="00D52F40">
              <w:rPr>
                <w:rFonts w:ascii="思源黑体 CN Normal" w:eastAsia="思源黑体 CN Normal" w:hAnsi="思源黑体 CN Normal" w:cs="思源黑体 CN Light"/>
                <w:sz w:val="17"/>
                <w:szCs w:val="17"/>
              </w:rPr>
              <w:t>a.clinicaltrial</w:t>
            </w:r>
            <w:proofErr w:type="gramEnd"/>
            <w:r w:rsidRPr="00D52F40">
              <w:rPr>
                <w:rFonts w:ascii="思源黑体 CN Normal" w:eastAsia="思源黑体 CN Normal" w:hAnsi="思源黑体 CN Normal" w:cs="思源黑体 CN Light"/>
                <w:sz w:val="17"/>
                <w:szCs w:val="17"/>
              </w:rPr>
              <w:t>_number</w:t>
            </w:r>
            <w:proofErr w:type="spellEnd"/>
            <w:r w:rsidRPr="00D52F40">
              <w:rPr>
                <w:rFonts w:ascii="思源黑体 CN Normal" w:eastAsia="思源黑体 CN Normal" w:hAnsi="思源黑体 CN Normal" w:cs="思源黑体 CN Light"/>
                <w:sz w:val="17"/>
                <w:szCs w:val="17"/>
              </w:rPr>
              <w:t>}}</w:t>
            </w:r>
          </w:p>
        </w:tc>
        <w:tc>
          <w:tcPr>
            <w:tcW w:w="3649" w:type="dxa"/>
          </w:tcPr>
          <w:p w14:paraId="2AC11C3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w:t>
            </w:r>
            <w:proofErr w:type="spellStart"/>
            <w:proofErr w:type="gramStart"/>
            <w:r w:rsidRPr="00D52F40">
              <w:rPr>
                <w:rFonts w:ascii="思源黑体 CN Normal" w:eastAsia="思源黑体 CN Normal" w:hAnsi="思源黑体 CN Normal" w:cs="思源黑体 CN Light"/>
                <w:sz w:val="17"/>
                <w:szCs w:val="17"/>
              </w:rPr>
              <w:t>a.study</w:t>
            </w:r>
            <w:proofErr w:type="gramEnd"/>
            <w:r w:rsidRPr="00D52F40">
              <w:rPr>
                <w:rFonts w:ascii="思源黑体 CN Normal" w:eastAsia="思源黑体 CN Normal" w:hAnsi="思源黑体 CN Normal" w:cs="思源黑体 CN Light"/>
                <w:sz w:val="17"/>
                <w:szCs w:val="17"/>
              </w:rPr>
              <w:t>_title</w:t>
            </w:r>
            <w:proofErr w:type="spellEnd"/>
            <w:r w:rsidRPr="00D52F40">
              <w:rPr>
                <w:rFonts w:ascii="思源黑体 CN Normal" w:eastAsia="思源黑体 CN Normal" w:hAnsi="思源黑体 CN Normal" w:cs="思源黑体 CN Light"/>
                <w:sz w:val="17"/>
                <w:szCs w:val="17"/>
              </w:rPr>
              <w:t>}}</w:t>
            </w:r>
          </w:p>
        </w:tc>
        <w:tc>
          <w:tcPr>
            <w:tcW w:w="2221" w:type="dxa"/>
          </w:tcPr>
          <w:p w14:paraId="4D641C08"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 xml:space="preserve">%p for b in </w:t>
            </w:r>
            <w:proofErr w:type="spellStart"/>
            <w:proofErr w:type="gramStart"/>
            <w:r w:rsidRPr="00D52F40">
              <w:rPr>
                <w:rFonts w:ascii="思源黑体 CN Normal" w:eastAsia="思源黑体 CN Normal" w:hAnsi="思源黑体 CN Normal" w:cs="思源黑体 CN Light"/>
                <w:bCs/>
                <w:iCs/>
                <w:color w:val="000000"/>
                <w:sz w:val="17"/>
                <w:szCs w:val="17"/>
              </w:rPr>
              <w:t>a.interventions</w:t>
            </w:r>
            <w:proofErr w:type="spellEnd"/>
            <w:proofErr w:type="gramEnd"/>
            <w:r w:rsidRPr="00D52F40">
              <w:rPr>
                <w:rFonts w:ascii="思源黑体 CN Normal" w:eastAsia="思源黑体 CN Normal" w:hAnsi="思源黑体 CN Normal" w:cs="思源黑体 CN Light"/>
                <w:bCs/>
                <w:iCs/>
                <w:color w:val="000000"/>
                <w:sz w:val="17"/>
                <w:szCs w:val="17"/>
              </w:rPr>
              <w:t>%}</w:t>
            </w:r>
          </w:p>
          <w:p w14:paraId="149445A3"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{{b}}</w:t>
            </w:r>
          </w:p>
          <w:p w14:paraId="174032D1"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 xml:space="preserve">%p </w:t>
            </w:r>
            <w:proofErr w:type="spellStart"/>
            <w:r w:rsidRPr="00D52F40">
              <w:rPr>
                <w:rFonts w:ascii="思源黑体 CN Normal" w:eastAsia="思源黑体 CN Normal" w:hAnsi="思源黑体 CN Normal" w:cs="思源黑体 CN Light"/>
                <w:bCs/>
                <w:iCs/>
                <w:color w:val="000000"/>
                <w:sz w:val="17"/>
                <w:szCs w:val="17"/>
              </w:rPr>
              <w:t>endfor</w:t>
            </w:r>
            <w:proofErr w:type="spellEnd"/>
            <w:r w:rsidRPr="00D52F40">
              <w:rPr>
                <w:rFonts w:ascii="思源黑体 CN Normal" w:eastAsia="思源黑体 CN Normal" w:hAnsi="思源黑体 CN Normal" w:cs="思源黑体 CN Light"/>
                <w:bCs/>
                <w:iCs/>
                <w:color w:val="000000"/>
                <w:sz w:val="17"/>
                <w:szCs w:val="17"/>
              </w:rPr>
              <w:t>%}</w:t>
            </w:r>
          </w:p>
        </w:tc>
        <w:tc>
          <w:tcPr>
            <w:tcW w:w="1447" w:type="dxa"/>
          </w:tcPr>
          <w:p w14:paraId="14EA430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w:t>
            </w:r>
            <w:proofErr w:type="spellStart"/>
            <w:proofErr w:type="gramStart"/>
            <w:r w:rsidRPr="00D52F40">
              <w:rPr>
                <w:rFonts w:ascii="思源黑体 CN Normal" w:eastAsia="思源黑体 CN Normal" w:hAnsi="思源黑体 CN Normal" w:cs="思源黑体 CN Light"/>
                <w:bCs/>
                <w:iCs/>
                <w:color w:val="000000"/>
                <w:sz w:val="17"/>
                <w:szCs w:val="17"/>
              </w:rPr>
              <w:t>a.phase</w:t>
            </w:r>
            <w:proofErr w:type="spellEnd"/>
            <w:proofErr w:type="gramEnd"/>
            <w:r w:rsidRPr="00D52F40">
              <w:rPr>
                <w:rFonts w:ascii="思源黑体 CN Normal" w:eastAsia="思源黑体 CN Normal" w:hAnsi="思源黑体 CN Normal" w:cs="思源黑体 CN Light"/>
                <w:bCs/>
                <w:iCs/>
                <w:color w:val="000000"/>
                <w:sz w:val="17"/>
                <w:szCs w:val="17"/>
              </w:rPr>
              <w:t>}}</w:t>
            </w:r>
          </w:p>
        </w:tc>
      </w:tr>
      <w:tr w:rsidR="00D52F40" w:rsidRPr="00D52F40" w14:paraId="79C7B5CF"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39C2F1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 xml:space="preserve">%tr </w:t>
            </w:r>
            <w:proofErr w:type="spellStart"/>
            <w:r w:rsidRPr="00D52F40">
              <w:rPr>
                <w:rFonts w:ascii="思源黑体 CN Normal" w:eastAsia="思源黑体 CN Normal" w:hAnsi="思源黑体 CN Normal" w:cs="思源黑体 CN Light"/>
                <w:bCs/>
                <w:iCs/>
                <w:color w:val="000000"/>
                <w:sz w:val="17"/>
                <w:szCs w:val="17"/>
              </w:rPr>
              <w:t>endfor</w:t>
            </w:r>
            <w:proofErr w:type="spellEnd"/>
            <w:r w:rsidRPr="00D52F40">
              <w:rPr>
                <w:rFonts w:ascii="思源黑体 CN Normal" w:eastAsia="思源黑体 CN Normal" w:hAnsi="思源黑体 CN Normal" w:cs="思源黑体 CN Light"/>
                <w:bCs/>
                <w:iCs/>
                <w:color w:val="000000"/>
                <w:sz w:val="17"/>
                <w:szCs w:val="17"/>
              </w:rPr>
              <w:t>%}</w:t>
            </w:r>
          </w:p>
        </w:tc>
      </w:tr>
      <w:tr w:rsidR="00D52F40" w:rsidRPr="00D52F40" w14:paraId="1AEA5EE4" w14:textId="77777777" w:rsidTr="005A1D40">
        <w:trPr>
          <w:trHeight w:val="454"/>
        </w:trPr>
        <w:tc>
          <w:tcPr>
            <w:tcW w:w="10332" w:type="dxa"/>
            <w:gridSpan w:val="5"/>
          </w:tcPr>
          <w:p w14:paraId="7D96BD55"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else%}</w:t>
            </w:r>
          </w:p>
        </w:tc>
      </w:tr>
      <w:tr w:rsidR="00D52F40" w:rsidRPr="00D52F40" w14:paraId="252F4460"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2C4711CB"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
        </w:tc>
        <w:tc>
          <w:tcPr>
            <w:tcW w:w="1587" w:type="dxa"/>
          </w:tcPr>
          <w:p w14:paraId="3D825EBB"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3649" w:type="dxa"/>
          </w:tcPr>
          <w:p w14:paraId="4D78F86F"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2221" w:type="dxa"/>
          </w:tcPr>
          <w:p w14:paraId="34DFA59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c>
          <w:tcPr>
            <w:tcW w:w="1447" w:type="dxa"/>
          </w:tcPr>
          <w:p w14:paraId="02E1A2CD"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r>
      <w:tr w:rsidR="00D52F40" w:rsidRPr="00D52F40" w14:paraId="521D46F7" w14:textId="77777777" w:rsidTr="005A1D40">
        <w:trPr>
          <w:trHeight w:val="454"/>
        </w:trPr>
        <w:tc>
          <w:tcPr>
            <w:tcW w:w="10332" w:type="dxa"/>
            <w:gridSpan w:val="5"/>
          </w:tcPr>
          <w:p w14:paraId="215EEFA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w:t>
            </w:r>
            <w:r w:rsidRPr="00D52F40">
              <w:rPr>
                <w:rFonts w:ascii="思源黑体 CN Normal" w:eastAsia="思源黑体 CN Normal" w:hAnsi="思源黑体 CN Normal"/>
                <w:kern w:val="0"/>
                <w:sz w:val="17"/>
                <w:szCs w:val="17"/>
              </w:rPr>
              <w:t>%tr endif%}</w:t>
            </w:r>
          </w:p>
        </w:tc>
      </w:tr>
    </w:tbl>
    <w:p w14:paraId="29872AAC"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17CC241" w14:textId="77777777" w:rsidR="004E1FCA" w:rsidRDefault="00000000">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sz w:val="15"/>
          <w:szCs w:val="15"/>
        </w:rPr>
        <w:t>上述临床试验信息是根据受检者检测结果在</w:t>
      </w:r>
      <w:proofErr w:type="spellStart"/>
      <w:r>
        <w:rPr>
          <w:rFonts w:ascii="思源黑体 CN Normal" w:eastAsia="思源黑体 CN Normal" w:hAnsi="思源黑体 CN Normal"/>
          <w:color w:val="595959"/>
          <w:sz w:val="15"/>
          <w:szCs w:val="15"/>
        </w:rPr>
        <w:t>ClinicalTrial</w:t>
      </w:r>
      <w:proofErr w:type="spellEnd"/>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https: //clinicaltrials.gov/）和药物临床试验登记与信息公示平台（http: //www.chinadrugtrials.org.cn/）中检索而来，如需了解详细</w:t>
      </w:r>
      <w:r>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p w14:paraId="6A35132C"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1552" behindDoc="1" locked="0" layoutInCell="1" allowOverlap="1" wp14:anchorId="064F7CCF" wp14:editId="3273CFEA">
                <wp:simplePos x="0" y="0"/>
                <wp:positionH relativeFrom="column">
                  <wp:posOffset>2303780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7" o:spid="_x0000_s1026" o:spt="120" type="#_x0000_t120" style="position:absolute;left:0pt;margin-left:181.4pt;margin-top:4.6pt;height:23.75pt;width:22.85pt;z-index:-25164492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yi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0528" behindDoc="1" locked="0" layoutInCell="1" allowOverlap="1" wp14:anchorId="1FFC1F1F" wp14:editId="2642BD4F">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9" o:spid="_x0000_s1026" o:spt="2" style="position:absolute;left:0pt;margin-left:210.85pt;margin-top:2.05pt;height:27.7pt;width:125.25pt;mso-position-horizontal-relative:margin;z-index:-25164595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B1DaoR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FdBCgNoAAAAIAQAADwAAAAAAAAABACAAAAAiAAAAZHJzL2Rvd25yZXYueG1s&#10;UEsBAhQAFAAAAAgAh07iQHUNqhH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检测质控</w:t>
      </w:r>
    </w:p>
    <w:p w14:paraId="112D7DD7" w14:textId="77777777" w:rsidR="004E1FCA" w:rsidRDefault="004E1FCA">
      <w:pPr>
        <w:spacing w:line="240" w:lineRule="exact"/>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4E1FCA" w14:paraId="7B565064" w14:textId="77777777">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19416871" w14:textId="77777777" w:rsidR="004E1FCA" w:rsidRDefault="0000000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5" w:name="_Hlk51703114"/>
            <w:r>
              <w:rPr>
                <w:rFonts w:ascii="思源黑体 CN Bold" w:eastAsia="思源黑体 CN Bold" w:hAnsi="思源黑体 CN Bold" w:cs="思源黑体 CN Normal" w:hint="eastAsia"/>
                <w:b/>
                <w:bCs/>
                <w:color w:val="FFFFFF" w:themeColor="background1"/>
                <w:kern w:val="0"/>
                <w:sz w:val="18"/>
                <w:szCs w:val="18"/>
              </w:rPr>
              <w:t>质</w:t>
            </w:r>
            <w:proofErr w:type="gramStart"/>
            <w:r>
              <w:rPr>
                <w:rFonts w:ascii="思源黑体 CN Bold" w:eastAsia="思源黑体 CN Bold" w:hAnsi="思源黑体 CN Bold" w:cs="思源黑体 CN Normal" w:hint="eastAsia"/>
                <w:b/>
                <w:bCs/>
                <w:color w:val="FFFFFF" w:themeColor="background1"/>
                <w:kern w:val="0"/>
                <w:sz w:val="18"/>
                <w:szCs w:val="18"/>
              </w:rPr>
              <w:t>控内容</w:t>
            </w:r>
            <w:proofErr w:type="gramEnd"/>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7D506787" w14:textId="77777777" w:rsidR="004E1FCA" w:rsidRDefault="0000000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w:t>
            </w:r>
            <w:proofErr w:type="gramStart"/>
            <w:r>
              <w:rPr>
                <w:rFonts w:ascii="思源黑体 CN Bold" w:eastAsia="思源黑体 CN Bold" w:hAnsi="思源黑体 CN Bold" w:cs="思源黑体 CN Normal" w:hint="eastAsia"/>
                <w:b/>
                <w:bCs/>
                <w:color w:val="FFFFFF" w:themeColor="background1"/>
                <w:kern w:val="0"/>
                <w:sz w:val="18"/>
                <w:szCs w:val="18"/>
              </w:rPr>
              <w:t>控标准</w:t>
            </w:r>
            <w:proofErr w:type="gramEnd"/>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10A093E4" w14:textId="77777777" w:rsidR="004E1FCA" w:rsidRDefault="0000000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w:t>
            </w:r>
            <w:proofErr w:type="gramStart"/>
            <w:r>
              <w:rPr>
                <w:rFonts w:ascii="思源黑体 CN Bold" w:eastAsia="思源黑体 CN Bold" w:hAnsi="思源黑体 CN Bold" w:cs="思源黑体 CN Normal" w:hint="eastAsia"/>
                <w:b/>
                <w:bCs/>
                <w:color w:val="FFFFFF" w:themeColor="background1"/>
                <w:kern w:val="0"/>
                <w:sz w:val="18"/>
                <w:szCs w:val="18"/>
              </w:rPr>
              <w:t>控结果</w:t>
            </w:r>
            <w:proofErr w:type="gramEnd"/>
          </w:p>
        </w:tc>
      </w:tr>
      <w:tr w:rsidR="004E1FCA" w14:paraId="31DAB4C7" w14:textId="77777777">
        <w:trPr>
          <w:trHeight w:val="227"/>
        </w:trPr>
        <w:tc>
          <w:tcPr>
            <w:tcW w:w="1126" w:type="dxa"/>
            <w:vMerge w:val="restart"/>
            <w:tcBorders>
              <w:top w:val="single" w:sz="4" w:space="0" w:color="1E7648"/>
              <w:left w:val="nil"/>
              <w:bottom w:val="dashed" w:sz="4" w:space="0" w:color="BFBFBF"/>
              <w:right w:val="dashed" w:sz="4" w:space="0" w:color="BFBFBF"/>
            </w:tcBorders>
            <w:shd w:val="clear" w:color="auto" w:fill="ECECEC"/>
            <w:vAlign w:val="center"/>
          </w:tcPr>
          <w:p w14:paraId="3956FFDE" w14:textId="77777777" w:rsidR="004E1FCA" w:rsidRDefault="00000000">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single" w:sz="4" w:space="0" w:color="1E7648"/>
              <w:left w:val="dashed" w:sz="4" w:space="0" w:color="BFBFBF"/>
              <w:bottom w:val="dashed" w:sz="4" w:space="0" w:color="BFBFBF"/>
              <w:right w:val="dashed" w:sz="4" w:space="0" w:color="BFBFBF"/>
            </w:tcBorders>
            <w:shd w:val="clear" w:color="auto" w:fill="ECECEC"/>
            <w:vAlign w:val="center"/>
          </w:tcPr>
          <w:p w14:paraId="59A2C515"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文库DNA浓度</w:t>
            </w:r>
          </w:p>
        </w:tc>
        <w:tc>
          <w:tcPr>
            <w:tcW w:w="3402" w:type="dxa"/>
            <w:tcBorders>
              <w:top w:val="single" w:sz="4" w:space="0" w:color="1E7648"/>
              <w:left w:val="dashed" w:sz="4" w:space="0" w:color="BFBFBF"/>
              <w:bottom w:val="dashed" w:sz="4" w:space="0" w:color="BFBFBF"/>
              <w:right w:val="dashed" w:sz="4" w:space="0" w:color="BFBFBF"/>
            </w:tcBorders>
            <w:shd w:val="clear" w:color="auto" w:fill="ECECEC"/>
            <w:vAlign w:val="center"/>
          </w:tcPr>
          <w:p w14:paraId="546FA3E0" w14:textId="77777777" w:rsidR="004E1FCA" w:rsidRDefault="00000000">
            <w:pPr>
              <w:jc w:val="center"/>
              <w:rPr>
                <w:rFonts w:ascii="思源黑体 CN Normal" w:eastAsia="思源黑体 CN Normal" w:hAnsi="思源黑体 CN Normal" w:cs="思源黑体 CN Light"/>
                <w:color w:val="FF0000"/>
                <w:kern w:val="0"/>
                <w:sz w:val="17"/>
                <w:szCs w:val="17"/>
              </w:rPr>
            </w:pPr>
            <w:r>
              <w:rPr>
                <w:rFonts w:ascii="思源黑体 CN Normal" w:eastAsia="思源黑体 CN Normal" w:hAnsi="思源黑体 CN Normal" w:cs="思源黑体 CN Light" w:hint="eastAsia"/>
                <w:kern w:val="0"/>
                <w:sz w:val="17"/>
                <w:szCs w:val="17"/>
              </w:rPr>
              <w:t>≥30ng/</w:t>
            </w:r>
            <w:proofErr w:type="spellStart"/>
            <w:r>
              <w:rPr>
                <w:rFonts w:ascii="思源黑体 CN Normal" w:eastAsia="思源黑体 CN Normal" w:hAnsi="思源黑体 CN Normal" w:cs="思源黑体 CN Light" w:hint="eastAsia"/>
                <w:kern w:val="0"/>
                <w:sz w:val="17"/>
                <w:szCs w:val="17"/>
              </w:rPr>
              <w:t>uL</w:t>
            </w:r>
            <w:proofErr w:type="spellEnd"/>
          </w:p>
        </w:tc>
        <w:tc>
          <w:tcPr>
            <w:tcW w:w="3254" w:type="dxa"/>
            <w:tcBorders>
              <w:top w:val="single" w:sz="4" w:space="0" w:color="1E7648"/>
              <w:left w:val="dashed" w:sz="4" w:space="0" w:color="BFBFBF"/>
              <w:bottom w:val="dashed" w:sz="4" w:space="0" w:color="BFBFBF"/>
              <w:right w:val="nil"/>
            </w:tcBorders>
            <w:shd w:val="clear" w:color="auto" w:fill="ECECEC"/>
            <w:vAlign w:val="center"/>
          </w:tcPr>
          <w:p w14:paraId="59EE9BC5" w14:textId="40EE8561" w:rsidR="004E1FCA" w:rsidRDefault="0056151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hint="eastAsia"/>
                <w:kern w:val="0"/>
                <w:sz w:val="17"/>
                <w:szCs w:val="17"/>
              </w:rPr>
              <w:t>if</w:t>
            </w:r>
            <w:r>
              <w:rPr>
                <w:rFonts w:ascii="思源黑体 CN Normal" w:eastAsia="思源黑体 CN Normal" w:hAnsi="思源黑体 CN Normal" w:cs="思源黑体 CN Light"/>
                <w:kern w:val="0"/>
                <w:sz w:val="17"/>
                <w:szCs w:val="17"/>
              </w:rPr>
              <w:t xml:space="preserve"> </w:t>
            </w:r>
            <w:proofErr w:type="spellStart"/>
            <w:r>
              <w:rPr>
                <w:rFonts w:ascii="思源黑体 CN Normal" w:eastAsia="思源黑体 CN Normal" w:hAnsi="思源黑体 CN Normal" w:cs="思源黑体 CN Light"/>
                <w:kern w:val="0"/>
                <w:sz w:val="17"/>
                <w:szCs w:val="17"/>
              </w:rPr>
              <w:t>lib_quality_control</w:t>
            </w:r>
            <w:proofErr w:type="spellEnd"/>
            <w:r>
              <w:rPr>
                <w:rFonts w:ascii="思源黑体 CN Normal" w:eastAsia="思源黑体 CN Normal" w:hAnsi="思源黑体 CN Normal" w:cs="思源黑体 CN Light"/>
                <w:kern w:val="0"/>
                <w:sz w:val="17"/>
                <w:szCs w:val="17"/>
              </w:rPr>
              <w:t xml:space="preserve"> and </w:t>
            </w:r>
            <w:proofErr w:type="spellStart"/>
            <w:r>
              <w:rPr>
                <w:rFonts w:ascii="思源黑体 CN Normal" w:eastAsia="思源黑体 CN Normal" w:hAnsi="思源黑体 CN Normal" w:cs="思源黑体 CN Light"/>
                <w:kern w:val="0"/>
                <w:sz w:val="17"/>
                <w:szCs w:val="17"/>
              </w:rPr>
              <w:t>lib_quality_control.lib.dna_qc</w:t>
            </w:r>
            <w:proofErr w:type="spellEnd"/>
            <w:r>
              <w:rPr>
                <w:rFonts w:ascii="思源黑体 CN Normal" w:eastAsia="思源黑体 CN Normal" w:hAnsi="思源黑体 CN Normal" w:cs="思源黑体 CN Light"/>
                <w:kern w:val="0"/>
                <w:sz w:val="17"/>
                <w:szCs w:val="17"/>
              </w:rPr>
              <w:t xml:space="preserve"> and lib_quality_control.lib_dna_qc.dna_concn</w:t>
            </w:r>
            <w:proofErr w:type="gramStart"/>
            <w:r>
              <w:rPr>
                <w:rFonts w:ascii="思源黑体 CN Normal" w:eastAsia="思源黑体 CN Normal" w:hAnsi="思源黑体 CN Normal" w:cs="思源黑体 CN Light"/>
                <w:kern w:val="0"/>
                <w:sz w:val="17"/>
                <w:szCs w:val="17"/>
              </w:rPr>
              <w:t>%}{</w:t>
            </w:r>
            <w:proofErr w:type="gramEnd"/>
            <w:r>
              <w:rPr>
                <w:rFonts w:ascii="思源黑体 CN Normal" w:eastAsia="思源黑体 CN Normal" w:hAnsi="思源黑体 CN Normal" w:cs="思源黑体 CN Light"/>
                <w:kern w:val="0"/>
                <w:sz w:val="17"/>
                <w:szCs w:val="17"/>
              </w:rPr>
              <w:t>{ib_quality_control.lib_dna_qc.</w:t>
            </w:r>
            <w:r w:rsidR="00417162">
              <w:rPr>
                <w:rFonts w:ascii="思源黑体 CN Normal" w:eastAsia="思源黑体 CN Normal" w:hAnsi="思源黑体 CN Normal" w:cs="思源黑体 CN Light"/>
                <w:kern w:val="0"/>
                <w:sz w:val="17"/>
                <w:szCs w:val="17"/>
                <w:highlight w:val="yellow"/>
              </w:rPr>
              <w:t>library</w:t>
            </w:r>
            <w:r w:rsidRPr="00667607">
              <w:rPr>
                <w:rFonts w:ascii="思源黑体 CN Normal" w:eastAsia="思源黑体 CN Normal" w:hAnsi="思源黑体 CN Normal" w:cs="思源黑体 CN Light"/>
                <w:kern w:val="0"/>
                <w:sz w:val="17"/>
                <w:szCs w:val="17"/>
                <w:highlight w:val="yellow"/>
              </w:rPr>
              <w:t>_concn</w:t>
            </w:r>
            <w:r>
              <w:rPr>
                <w:rFonts w:ascii="思源黑体 CN Normal" w:eastAsia="思源黑体 CN Normal" w:hAnsi="思源黑体 CN Normal" w:cs="思源黑体 CN Light"/>
                <w:kern w:val="0"/>
                <w:sz w:val="17"/>
                <w:szCs w:val="17"/>
              </w:rPr>
              <w:t>}}{%else%}{%endif%}</w:t>
            </w:r>
            <w:r w:rsidR="001C3CCB">
              <w:rPr>
                <w:rFonts w:ascii="思源黑体 CN Normal" w:eastAsia="思源黑体 CN Normal" w:hAnsi="思源黑体 CN Normal" w:cs="思源黑体 CN Light"/>
                <w:kern w:val="0"/>
                <w:sz w:val="17"/>
                <w:szCs w:val="17"/>
              </w:rPr>
              <w:t>ng/uL</w:t>
            </w:r>
          </w:p>
        </w:tc>
      </w:tr>
      <w:tr w:rsidR="004E1FCA" w14:paraId="19880256"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ECECEC"/>
            <w:vAlign w:val="center"/>
          </w:tcPr>
          <w:p w14:paraId="2E55F276" w14:textId="77777777" w:rsidR="004E1FCA" w:rsidRDefault="004E1FCA">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2436D3D"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FC284DD"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color w:val="000000" w:themeColor="text1"/>
                <w:kern w:val="0"/>
                <w:sz w:val="17"/>
                <w:szCs w:val="17"/>
              </w:rPr>
              <w:t>1</w:t>
            </w:r>
            <w:r>
              <w:rPr>
                <w:rFonts w:ascii="思源黑体 CN Normal" w:eastAsia="思源黑体 CN Normal" w:hAnsi="思源黑体 CN Normal" w:cs="思源黑体 CN Light"/>
                <w:color w:val="000000" w:themeColor="text1"/>
                <w:kern w:val="0"/>
                <w:sz w:val="17"/>
                <w:szCs w:val="17"/>
              </w:rPr>
              <w:t>40-250bp</w:t>
            </w:r>
          </w:p>
        </w:tc>
        <w:tc>
          <w:tcPr>
            <w:tcW w:w="3254" w:type="dxa"/>
            <w:tcBorders>
              <w:top w:val="dashed" w:sz="4" w:space="0" w:color="BFBFBF"/>
              <w:left w:val="dashed" w:sz="4" w:space="0" w:color="BFBFBF"/>
              <w:bottom w:val="dashed" w:sz="4" w:space="0" w:color="BFBFBF"/>
              <w:right w:val="nil"/>
            </w:tcBorders>
            <w:shd w:val="clear" w:color="auto" w:fill="ECECEC"/>
            <w:vAlign w:val="center"/>
          </w:tcPr>
          <w:p w14:paraId="44700BF8" w14:textId="12B036B9" w:rsidR="004E1FCA" w:rsidRDefault="00D52F4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proofErr w:type="spellStart"/>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85439D">
              <w:rPr>
                <w:rFonts w:ascii="思源黑体 CN Normal" w:eastAsia="思源黑体 CN Normal" w:hAnsi="思源黑体 CN Normal" w:cs="思源黑体 CN Light"/>
                <w:kern w:val="0"/>
                <w:sz w:val="17"/>
                <w:szCs w:val="17"/>
              </w:rPr>
              <w:t>inssize</w:t>
            </w:r>
            <w:proofErr w:type="gramEnd"/>
            <w:r w:rsidRPr="0085439D">
              <w:rPr>
                <w:rFonts w:ascii="思源黑体 CN Normal" w:eastAsia="思源黑体 CN Normal" w:hAnsi="思源黑体 CN Normal" w:cs="思源黑体 CN Light"/>
                <w:kern w:val="0"/>
                <w:sz w:val="17"/>
                <w:szCs w:val="17"/>
              </w:rPr>
              <w:t>_</w:t>
            </w:r>
            <w:r w:rsidR="007D6550">
              <w:rPr>
                <w:rFonts w:ascii="思源黑体 CN Normal" w:eastAsia="思源黑体 CN Normal" w:hAnsi="思源黑体 CN Normal" w:cs="思源黑体 CN Light" w:hint="eastAsia"/>
                <w:kern w:val="0"/>
                <w:sz w:val="17"/>
                <w:szCs w:val="17"/>
              </w:rPr>
              <w:t>ontarget</w:t>
            </w:r>
            <w:proofErr w:type="spellEnd"/>
            <w:r>
              <w:rPr>
                <w:rFonts w:ascii="思源黑体 CN Normal" w:eastAsia="思源黑体 CN Normal" w:hAnsi="思源黑体 CN Normal" w:cs="思源黑体 CN Light"/>
                <w:kern w:val="0"/>
                <w:sz w:val="17"/>
                <w:szCs w:val="17"/>
              </w:rPr>
              <w:t xml:space="preserve">}} </w:t>
            </w:r>
            <w:r w:rsidRPr="0085439D">
              <w:rPr>
                <w:rFonts w:ascii="思源黑体 CN Normal" w:eastAsia="思源黑体 CN Normal" w:hAnsi="思源黑体 CN Normal" w:cs="思源黑体 CN Light" w:hint="eastAsia"/>
                <w:kern w:val="0"/>
                <w:sz w:val="17"/>
                <w:szCs w:val="17"/>
              </w:rPr>
              <w:t>bp</w:t>
            </w:r>
          </w:p>
        </w:tc>
      </w:tr>
      <w:tr w:rsidR="004E1FCA" w14:paraId="4CAE1904" w14:textId="77777777">
        <w:trPr>
          <w:trHeight w:val="227"/>
        </w:trPr>
        <w:tc>
          <w:tcPr>
            <w:tcW w:w="1126" w:type="dxa"/>
            <w:vMerge w:val="restart"/>
            <w:tcBorders>
              <w:top w:val="dashed" w:sz="4" w:space="0" w:color="BFBFBF"/>
              <w:left w:val="nil"/>
              <w:bottom w:val="dashed" w:sz="4" w:space="0" w:color="BFBFBF"/>
              <w:right w:val="dashed" w:sz="4" w:space="0" w:color="BFBFBF"/>
            </w:tcBorders>
            <w:shd w:val="clear" w:color="auto" w:fill="auto"/>
            <w:vAlign w:val="center"/>
          </w:tcPr>
          <w:p w14:paraId="11CE5D89" w14:textId="77777777" w:rsidR="004E1FCA" w:rsidRDefault="00000000">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4E6FE67"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CBA80A6"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9E621DE" w14:textId="3A3B885C" w:rsidR="004E1FCA" w:rsidRDefault="00D52F4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E33E8F">
              <w:rPr>
                <w:rFonts w:ascii="思源黑体 CN Normal" w:eastAsia="思源黑体 CN Normal" w:hAnsi="思源黑体 CN Normal" w:cs="思源黑体 CN Light"/>
                <w:kern w:val="0"/>
                <w:sz w:val="17"/>
                <w:szCs w:val="17"/>
              </w:rPr>
              <w:t>cleandata</w:t>
            </w:r>
            <w:proofErr w:type="gramEnd"/>
            <w:r w:rsidRPr="00E33E8F">
              <w:rPr>
                <w:rFonts w:ascii="思源黑体 CN Normal" w:eastAsia="思源黑体 CN Normal" w:hAnsi="思源黑体 CN Normal" w:cs="思源黑体 CN Light"/>
                <w:kern w:val="0"/>
                <w:sz w:val="17"/>
                <w:szCs w:val="17"/>
              </w:rPr>
              <w:t>_q30</w:t>
            </w:r>
            <w:r>
              <w:rPr>
                <w:rFonts w:ascii="思源黑体 CN Normal" w:eastAsia="思源黑体 CN Normal" w:hAnsi="思源黑体 CN Normal" w:cs="思源黑体 CN Light"/>
                <w:kern w:val="0"/>
                <w:sz w:val="17"/>
                <w:szCs w:val="17"/>
              </w:rPr>
              <w:t>}}</w:t>
            </w:r>
          </w:p>
        </w:tc>
      </w:tr>
      <w:tr w:rsidR="004E1FCA" w14:paraId="4D8293F7"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auto"/>
            <w:vAlign w:val="center"/>
          </w:tcPr>
          <w:p w14:paraId="4E028059" w14:textId="77777777" w:rsidR="004E1FCA" w:rsidRDefault="004E1FCA">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02C4A0"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23E1659"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52EC4792" w14:textId="3148D2C5" w:rsidR="004E1FCA" w:rsidRDefault="00D52F4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proofErr w:type="spellStart"/>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667607">
              <w:rPr>
                <w:rFonts w:ascii="思源黑体 CN Normal" w:eastAsia="思源黑体 CN Normal" w:hAnsi="思源黑体 CN Normal" w:cs="思源黑体 CN Light"/>
                <w:kern w:val="0"/>
                <w:sz w:val="17"/>
                <w:szCs w:val="17"/>
                <w:highlight w:val="yellow"/>
              </w:rPr>
              <w:t>mapping</w:t>
            </w:r>
            <w:proofErr w:type="gramEnd"/>
            <w:r w:rsidRPr="00667607">
              <w:rPr>
                <w:rFonts w:ascii="思源黑体 CN Normal" w:eastAsia="思源黑体 CN Normal" w:hAnsi="思源黑体 CN Normal" w:cs="思源黑体 CN Light"/>
                <w:kern w:val="0"/>
                <w:sz w:val="17"/>
                <w:szCs w:val="17"/>
                <w:highlight w:val="yellow"/>
              </w:rPr>
              <w:t>_ratio</w:t>
            </w:r>
            <w:proofErr w:type="spellEnd"/>
            <w:r>
              <w:rPr>
                <w:rFonts w:ascii="思源黑体 CN Normal" w:eastAsia="思源黑体 CN Normal" w:hAnsi="思源黑体 CN Normal" w:cs="思源黑体 CN Light"/>
                <w:kern w:val="0"/>
                <w:sz w:val="17"/>
                <w:szCs w:val="17"/>
              </w:rPr>
              <w:t>}}</w:t>
            </w:r>
          </w:p>
        </w:tc>
      </w:tr>
      <w:tr w:rsidR="004E1FCA" w14:paraId="448A44B7"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auto"/>
            <w:vAlign w:val="center"/>
          </w:tcPr>
          <w:p w14:paraId="25734219" w14:textId="77777777" w:rsidR="004E1FCA" w:rsidRDefault="004E1FCA">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BB8AFA"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2CF871E"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E7F4BC4" w14:textId="0F4D660E" w:rsidR="004E1FCA" w:rsidRDefault="00D52F4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proofErr w:type="spellStart"/>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5F237D">
              <w:rPr>
                <w:rFonts w:ascii="思源黑体 CN Normal" w:eastAsia="思源黑体 CN Normal" w:hAnsi="思源黑体 CN Normal" w:cs="思源黑体 CN Light"/>
                <w:kern w:val="0"/>
                <w:sz w:val="17"/>
                <w:szCs w:val="17"/>
              </w:rPr>
              <w:t>cover</w:t>
            </w:r>
            <w:proofErr w:type="gramEnd"/>
            <w:r w:rsidRPr="005F237D">
              <w:rPr>
                <w:rFonts w:ascii="思源黑体 CN Normal" w:eastAsia="思源黑体 CN Normal" w:hAnsi="思源黑体 CN Normal" w:cs="思源黑体 CN Light"/>
                <w:kern w:val="0"/>
                <w:sz w:val="17"/>
                <w:szCs w:val="17"/>
              </w:rPr>
              <w:t>_ratio</w:t>
            </w:r>
            <w:proofErr w:type="spellEnd"/>
            <w:r>
              <w:rPr>
                <w:rFonts w:ascii="思源黑体 CN Normal" w:eastAsia="思源黑体 CN Normal" w:hAnsi="思源黑体 CN Normal" w:cs="思源黑体 CN Light"/>
                <w:kern w:val="0"/>
                <w:sz w:val="17"/>
                <w:szCs w:val="17"/>
              </w:rPr>
              <w:t>}}</w:t>
            </w:r>
          </w:p>
        </w:tc>
      </w:tr>
      <w:tr w:rsidR="004E1FCA" w14:paraId="2A8E246E"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auto"/>
            <w:vAlign w:val="center"/>
          </w:tcPr>
          <w:p w14:paraId="077B0843" w14:textId="77777777" w:rsidR="004E1FCA" w:rsidRDefault="004E1FCA">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5F89569"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w:t>
            </w:r>
            <w:proofErr w:type="gramStart"/>
            <w:r>
              <w:rPr>
                <w:rFonts w:ascii="思源黑体 CN Normal" w:eastAsia="思源黑体 CN Normal" w:hAnsi="思源黑体 CN Normal" w:cs="思源黑体 CN Light" w:hint="eastAsia"/>
                <w:kern w:val="0"/>
                <w:sz w:val="17"/>
                <w:szCs w:val="17"/>
              </w:rPr>
              <w:t>一</w:t>
            </w:r>
            <w:proofErr w:type="gramEnd"/>
            <w:r>
              <w:rPr>
                <w:rFonts w:ascii="思源黑体 CN Normal" w:eastAsia="思源黑体 CN Normal" w:hAnsi="思源黑体 CN Normal" w:cs="思源黑体 CN Light" w:hint="eastAsia"/>
                <w:kern w:val="0"/>
                <w:sz w:val="17"/>
                <w:szCs w:val="17"/>
              </w:rPr>
              <w:t>性</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C8890EB"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1E2C74EB" w14:textId="43F316AB" w:rsidR="004E1FCA" w:rsidRDefault="00D52F4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w:t>
            </w:r>
            <w:proofErr w:type="gramStart"/>
            <w:r w:rsidRPr="000F5E39">
              <w:rPr>
                <w:rFonts w:ascii="思源黑体 CN Normal" w:eastAsia="思源黑体 CN Normal" w:hAnsi="思源黑体 CN Normal" w:cs="思源黑体 CN Light"/>
                <w:kern w:val="0"/>
                <w:sz w:val="17"/>
                <w:szCs w:val="17"/>
              </w:rPr>
              <w:t>qc.</w:t>
            </w:r>
            <w:r w:rsidRPr="00B00EA1">
              <w:rPr>
                <w:rFonts w:ascii="思源黑体 CN Normal" w:eastAsia="思源黑体 CN Normal" w:hAnsi="思源黑体 CN Normal" w:cs="思源黑体 CN Light"/>
                <w:kern w:val="0"/>
                <w:sz w:val="17"/>
                <w:szCs w:val="17"/>
                <w:highlight w:val="yellow"/>
              </w:rPr>
              <w:t>uni</w:t>
            </w:r>
            <w:proofErr w:type="gramEnd"/>
            <w:r w:rsidRPr="00B00EA1">
              <w:rPr>
                <w:rFonts w:ascii="思源黑体 CN Normal" w:eastAsia="思源黑体 CN Normal" w:hAnsi="思源黑体 CN Normal" w:cs="思源黑体 CN Light"/>
                <w:kern w:val="0"/>
                <w:sz w:val="17"/>
                <w:szCs w:val="17"/>
                <w:highlight w:val="yellow"/>
              </w:rPr>
              <w:t>20</w:t>
            </w:r>
            <w:r w:rsidR="007E0342">
              <w:rPr>
                <w:rFonts w:ascii="思源黑体 CN Normal" w:eastAsia="思源黑体 CN Normal" w:hAnsi="思源黑体 CN Normal" w:cs="思源黑体 CN Light" w:hint="eastAsia"/>
                <w:kern w:val="0"/>
                <w:sz w:val="17"/>
                <w:szCs w:val="17"/>
              </w:rPr>
              <w:t>_</w:t>
            </w:r>
            <w:r w:rsidR="007E0342">
              <w:rPr>
                <w:rFonts w:ascii="思源黑体 CN Normal" w:eastAsia="思源黑体 CN Normal" w:hAnsi="思源黑体 CN Normal" w:cs="思源黑体 CN Light"/>
                <w:kern w:val="0"/>
                <w:sz w:val="17"/>
                <w:szCs w:val="17"/>
              </w:rPr>
              <w:t>uniq_hot</w:t>
            </w:r>
            <w:r>
              <w:rPr>
                <w:rFonts w:ascii="思源黑体 CN Normal" w:eastAsia="思源黑体 CN Normal" w:hAnsi="思源黑体 CN Normal" w:cs="思源黑体 CN Light"/>
                <w:kern w:val="0"/>
                <w:sz w:val="17"/>
                <w:szCs w:val="17"/>
              </w:rPr>
              <w:t>}}</w:t>
            </w:r>
          </w:p>
        </w:tc>
      </w:tr>
      <w:tr w:rsidR="00D52F40" w14:paraId="3950606B" w14:textId="77777777">
        <w:trPr>
          <w:trHeight w:val="227"/>
        </w:trPr>
        <w:tc>
          <w:tcPr>
            <w:tcW w:w="1126" w:type="dxa"/>
            <w:vMerge/>
            <w:tcBorders>
              <w:top w:val="dashed" w:sz="4" w:space="0" w:color="BFBFBF"/>
              <w:left w:val="nil"/>
              <w:bottom w:val="single" w:sz="4" w:space="0" w:color="1E7648"/>
              <w:right w:val="dashed" w:sz="4" w:space="0" w:color="BFBFBF"/>
            </w:tcBorders>
            <w:shd w:val="clear" w:color="auto" w:fill="auto"/>
            <w:vAlign w:val="center"/>
          </w:tcPr>
          <w:p w14:paraId="2A184742" w14:textId="77777777" w:rsidR="00D52F40" w:rsidRDefault="00D52F40" w:rsidP="00D52F40">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single" w:sz="4" w:space="0" w:color="1E7648"/>
              <w:right w:val="dashed" w:sz="4" w:space="0" w:color="BFBFBF"/>
            </w:tcBorders>
            <w:shd w:val="clear" w:color="auto" w:fill="auto"/>
            <w:vAlign w:val="center"/>
          </w:tcPr>
          <w:p w14:paraId="00728AC5" w14:textId="77777777" w:rsidR="00D52F40" w:rsidRDefault="00D52F40" w:rsidP="00D52F4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平均深度</w:t>
            </w:r>
          </w:p>
        </w:tc>
        <w:tc>
          <w:tcPr>
            <w:tcW w:w="3402" w:type="dxa"/>
            <w:tcBorders>
              <w:top w:val="dashed" w:sz="4" w:space="0" w:color="BFBFBF"/>
              <w:left w:val="dashed" w:sz="4" w:space="0" w:color="BFBFBF"/>
              <w:bottom w:val="single" w:sz="4" w:space="0" w:color="1E7648"/>
              <w:right w:val="dashed" w:sz="4" w:space="0" w:color="BFBFBF"/>
            </w:tcBorders>
            <w:shd w:val="clear" w:color="auto" w:fill="auto"/>
            <w:vAlign w:val="center"/>
          </w:tcPr>
          <w:p w14:paraId="4542483C" w14:textId="77777777" w:rsidR="00D52F40" w:rsidRDefault="00D52F40" w:rsidP="00D52F4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5000</w:t>
            </w:r>
          </w:p>
        </w:tc>
        <w:tc>
          <w:tcPr>
            <w:tcW w:w="3254" w:type="dxa"/>
            <w:tcBorders>
              <w:top w:val="dashed" w:sz="4" w:space="0" w:color="BFBFBF"/>
              <w:left w:val="dashed" w:sz="4" w:space="0" w:color="BFBFBF"/>
              <w:bottom w:val="single" w:sz="4" w:space="0" w:color="1E7648"/>
              <w:right w:val="nil"/>
            </w:tcBorders>
            <w:shd w:val="clear" w:color="auto" w:fill="auto"/>
            <w:vAlign w:val="center"/>
          </w:tcPr>
          <w:p w14:paraId="1ADA0722" w14:textId="3622C0AE" w:rsidR="00D52F40" w:rsidRDefault="00D52F40" w:rsidP="00D52F40">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w:t>
            </w:r>
            <w:proofErr w:type="gramStart"/>
            <w:r w:rsidRPr="000F5E39">
              <w:rPr>
                <w:rFonts w:ascii="思源黑体 CN Normal" w:eastAsia="思源黑体 CN Normal" w:hAnsi="思源黑体 CN Normal" w:cs="思源黑体 CN Light"/>
                <w:kern w:val="0"/>
                <w:sz w:val="17"/>
                <w:szCs w:val="17"/>
              </w:rPr>
              <w:t>qc.</w:t>
            </w:r>
            <w:r w:rsidRPr="00B00EA1">
              <w:rPr>
                <w:rFonts w:ascii="思源黑体 CN Normal" w:eastAsia="思源黑体 CN Normal" w:hAnsi="思源黑体 CN Normal" w:cs="思源黑体 CN Light"/>
                <w:kern w:val="0"/>
                <w:sz w:val="17"/>
                <w:szCs w:val="17"/>
                <w:highlight w:val="yellow"/>
              </w:rPr>
              <w:t>depth</w:t>
            </w:r>
            <w:proofErr w:type="gramEnd"/>
            <w:r w:rsidRPr="00B00EA1">
              <w:rPr>
                <w:rFonts w:ascii="思源黑体 CN Normal" w:eastAsia="思源黑体 CN Normal" w:hAnsi="思源黑体 CN Normal" w:cs="思源黑体 CN Light"/>
                <w:kern w:val="0"/>
                <w:sz w:val="17"/>
                <w:szCs w:val="17"/>
                <w:highlight w:val="yellow"/>
              </w:rPr>
              <w:t>_mean</w:t>
            </w:r>
            <w:r w:rsidR="007E0342">
              <w:rPr>
                <w:rFonts w:ascii="思源黑体 CN Normal" w:eastAsia="思源黑体 CN Normal" w:hAnsi="思源黑体 CN Normal" w:cs="思源黑体 CN Light"/>
                <w:kern w:val="0"/>
                <w:sz w:val="17"/>
                <w:szCs w:val="17"/>
              </w:rPr>
              <w:t>_uniq_hot</w:t>
            </w:r>
            <w:proofErr w:type="spellEnd"/>
            <w:r w:rsidRPr="000F5E39">
              <w:rPr>
                <w:rFonts w:ascii="思源黑体 CN Normal" w:eastAsia="思源黑体 CN Normal" w:hAnsi="思源黑体 CN Normal" w:cs="思源黑体 CN Light"/>
                <w:kern w:val="0"/>
                <w:sz w:val="17"/>
                <w:szCs w:val="17"/>
              </w:rPr>
              <w:t>}}</w:t>
            </w:r>
          </w:p>
        </w:tc>
      </w:tr>
    </w:tbl>
    <w:bookmarkEnd w:id="35"/>
    <w:p w14:paraId="5B8FC422" w14:textId="77777777" w:rsidR="004E1FCA" w:rsidRDefault="00000000">
      <w:pPr>
        <w:adjustRightInd w:val="0"/>
        <w:snapToGrid w:val="0"/>
        <w:spacing w:line="200" w:lineRule="exact"/>
        <w:rPr>
          <w:rFonts w:ascii="思源黑体 CN Normal" w:eastAsia="思源黑体 CN Normal" w:hAnsi="思源黑体 CN Normal"/>
          <w:b/>
          <w:color w:val="595959"/>
          <w:sz w:val="15"/>
          <w:szCs w:val="15"/>
        </w:rPr>
      </w:pPr>
      <w:r>
        <w:rPr>
          <w:rFonts w:ascii="思源黑体 CN Normal" w:eastAsia="思源黑体 CN Normal" w:hAnsi="思源黑体 CN Normal" w:hint="eastAsia"/>
          <w:b/>
          <w:color w:val="595959"/>
          <w:sz w:val="15"/>
          <w:szCs w:val="15"/>
        </w:rPr>
        <w:t>注：</w:t>
      </w:r>
    </w:p>
    <w:p w14:paraId="35642F55"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Q30: 测序的准确率高于99.9%的碱基的比例；</w:t>
      </w:r>
    </w:p>
    <w:p w14:paraId="5F78A7B1"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比对率: 可以比对至参考序列上的reads的比例；</w:t>
      </w:r>
    </w:p>
    <w:p w14:paraId="32C62D02"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覆盖度: 检测到的区域</w:t>
      </w:r>
      <w:proofErr w:type="gramStart"/>
      <w:r>
        <w:rPr>
          <w:rFonts w:ascii="思源黑体 CN Normal" w:eastAsia="思源黑体 CN Normal" w:hAnsi="思源黑体 CN Normal" w:hint="eastAsia"/>
          <w:color w:val="595959"/>
          <w:sz w:val="15"/>
          <w:szCs w:val="15"/>
        </w:rPr>
        <w:t>占目标</w:t>
      </w:r>
      <w:proofErr w:type="gramEnd"/>
      <w:r>
        <w:rPr>
          <w:rFonts w:ascii="思源黑体 CN Normal" w:eastAsia="思源黑体 CN Normal" w:hAnsi="思源黑体 CN Normal" w:hint="eastAsia"/>
          <w:color w:val="595959"/>
          <w:sz w:val="15"/>
          <w:szCs w:val="15"/>
        </w:rPr>
        <w:t>区域的比例；</w:t>
      </w:r>
    </w:p>
    <w:p w14:paraId="77B97B4B"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平均深度: 目标区域每个碱基被覆盖到的次数的平均值；</w:t>
      </w:r>
    </w:p>
    <w:p w14:paraId="21BBD6B9"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如果质控数值超出质</w:t>
      </w:r>
      <w:proofErr w:type="gramStart"/>
      <w:r>
        <w:rPr>
          <w:rFonts w:ascii="思源黑体 CN Normal" w:eastAsia="思源黑体 CN Normal" w:hAnsi="思源黑体 CN Normal" w:hint="eastAsia"/>
          <w:color w:val="595959"/>
          <w:sz w:val="15"/>
          <w:szCs w:val="15"/>
        </w:rPr>
        <w:t>控标准</w:t>
      </w:r>
      <w:proofErr w:type="gramEnd"/>
      <w:r>
        <w:rPr>
          <w:rFonts w:ascii="思源黑体 CN Normal" w:eastAsia="思源黑体 CN Normal" w:hAnsi="思源黑体 CN Normal" w:hint="eastAsia"/>
          <w:color w:val="595959"/>
          <w:sz w:val="15"/>
          <w:szCs w:val="15"/>
        </w:rPr>
        <w:t>范围，本产品检测灵敏度和特异性可能会受到影响。</w:t>
      </w:r>
    </w:p>
    <w:p w14:paraId="2D83EC88" w14:textId="77777777" w:rsidR="00A66426" w:rsidRPr="00A66426" w:rsidRDefault="00A66426" w:rsidP="00A66426">
      <w:pPr>
        <w:adjustRightInd w:val="0"/>
        <w:snapToGrid w:val="0"/>
        <w:spacing w:line="200" w:lineRule="exact"/>
        <w:rPr>
          <w:rFonts w:ascii="思源黑体 CN Normal" w:eastAsia="思源黑体 CN Normal" w:hAnsi="思源黑体 CN Normal"/>
          <w:color w:val="595959"/>
          <w:sz w:val="15"/>
          <w:szCs w:val="15"/>
        </w:rPr>
      </w:pPr>
    </w:p>
    <w:p w14:paraId="3915DBBF"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169C0D06"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7BAC6276"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1F4A4D6B"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0088C1CA"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197F138A"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3B1D4E9B"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6E5D5B7F"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0E8C0EBA"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2E1DA527"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425589C2"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6692A0FB"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22369E4B"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2463664F"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1458ADFB"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29174263"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7C5A9F63"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3BA1877C"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3ED776E4"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6AF8D04F"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665C4B7A"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7DC86CFF"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0D0A5F23"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61F075CA"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60E3A970"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18E80C79"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19334F2F"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60716DA7"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7A88869E"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62A14B44"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60D150E2"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5918DE7E"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2A1C734C"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207FF730"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683AB856"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2FBEBB85"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432CB5F5"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254D4D46"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219A4508" w14:textId="70B97EDD" w:rsidR="00A66426" w:rsidRDefault="00A66426" w:rsidP="00A66426">
      <w:pPr>
        <w:adjustRightInd w:val="0"/>
        <w:snapToGrid w:val="0"/>
        <w:spacing w:line="200" w:lineRule="exact"/>
        <w:rPr>
          <w:rFonts w:ascii="思源黑体 CN Normal" w:eastAsia="思源黑体 CN Normal" w:hAnsi="思源黑体 CN Normal"/>
          <w:color w:val="000000" w:themeColor="text1"/>
          <w:sz w:val="15"/>
          <w:szCs w:val="15"/>
        </w:rPr>
      </w:pPr>
    </w:p>
    <w:p w14:paraId="1744D787" w14:textId="77777777" w:rsidR="00A66426" w:rsidRPr="00A66426" w:rsidRDefault="00A66426" w:rsidP="00A66426">
      <w:pPr>
        <w:adjustRightInd w:val="0"/>
        <w:snapToGrid w:val="0"/>
        <w:spacing w:line="200" w:lineRule="exact"/>
        <w:rPr>
          <w:rFonts w:ascii="思源黑体 CN Normal" w:eastAsia="思源黑体 CN Normal" w:hAnsi="思源黑体 CN Normal" w:hint="eastAsia"/>
          <w:color w:val="000000" w:themeColor="text1"/>
          <w:sz w:val="15"/>
          <w:szCs w:val="15"/>
        </w:rPr>
      </w:pPr>
    </w:p>
    <w:p w14:paraId="25B11CA4" w14:textId="77777777" w:rsidR="004E1FCA" w:rsidRDefault="00000000">
      <w:pPr>
        <w:adjustRightInd w:val="0"/>
        <w:snapToGrid w:val="0"/>
        <w:spacing w:line="200" w:lineRule="exact"/>
        <w:rPr>
          <w:rFonts w:ascii="思源黑体 CN Normal" w:eastAsia="思源黑体 CN Normal" w:hAnsi="思源黑体 CN Normal"/>
          <w:color w:val="000000" w:themeColor="text1"/>
          <w:sz w:val="15"/>
          <w:szCs w:val="15"/>
        </w:rPr>
      </w:pPr>
      <w:r>
        <w:rPr>
          <w:rFonts w:hint="eastAsia"/>
          <w:noProof/>
        </w:rPr>
        <mc:AlternateContent>
          <mc:Choice Requires="wps">
            <w:drawing>
              <wp:anchor distT="0" distB="0" distL="114300" distR="114300" simplePos="0" relativeHeight="251679744" behindDoc="0" locked="0" layoutInCell="1" allowOverlap="1" wp14:anchorId="69653964" wp14:editId="6B57AC48">
                <wp:simplePos x="0" y="0"/>
                <wp:positionH relativeFrom="column">
                  <wp:posOffset>0</wp:posOffset>
                </wp:positionH>
                <wp:positionV relativeFrom="paragraph">
                  <wp:posOffset>120015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69653964" id="圆角矩形 149" o:spid="_x0000_s1026" style="position:absolute;left:0;text-align:left;margin-left:0;margin-top:9.45pt;width:517.1pt;height:33.1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" fillcolor="#ececec" strokecolor="#ecebeb" strokeweight="2pt">
                <v:textbo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wrap type="topAndBottom"/>
              </v:roundrect>
            </w:pict>
          </mc:Fallback>
        </mc:AlternateContent>
      </w:r>
    </w:p>
    <w:p w14:paraId="12C51F94" w14:textId="77777777" w:rsidR="004E1FCA" w:rsidRDefault="00000000">
      <w:pPr>
        <w:pStyle w:val="af3"/>
        <w:numPr>
          <w:ilvl w:val="0"/>
          <w:numId w:val="9"/>
        </w:numPr>
        <w:adjustRightInd w:val="0"/>
        <w:snapToGrid w:val="0"/>
        <w:spacing w:line="200" w:lineRule="exact"/>
        <w:ind w:firstLineChars="0"/>
      </w:pPr>
      <w:r>
        <w:br w:type="page"/>
      </w:r>
    </w:p>
    <w:p w14:paraId="2F5924EB"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3600" behindDoc="1" locked="0" layoutInCell="1" allowOverlap="1" wp14:anchorId="1D794922" wp14:editId="50F7644F">
                <wp:simplePos x="0" y="0"/>
                <wp:positionH relativeFrom="column">
                  <wp:posOffset>2303780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0" o:spid="_x0000_s1026" o:spt="120" type="#_x0000_t120" style="position:absolute;left:0pt;margin-left:181.4pt;margin-top:4.6pt;height:23.75pt;width:22.85pt;z-index:-25164288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WRScI8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2576" behindDoc="1" locked="0" layoutInCell="1" allowOverlap="1" wp14:anchorId="3DD00510" wp14:editId="705F12E6">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1" o:spid="_x0000_s1026" o:spt="2" style="position:absolute;left:0pt;margin-left:210.85pt;margin-top:2.05pt;height:27.7pt;width:125.25pt;mso-position-horizontal-relative:margin;z-index:-251643904;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vztBj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09EA0F09"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关于本产品</w:t>
      </w:r>
    </w:p>
    <w:p w14:paraId="734F8091"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本产品对外周血液样本进行检测，并对与肿瘤诊断、治疗和预后密切相关具有临床意义的检测结果进行详细解读（详细检测基因</w:t>
      </w:r>
      <w:proofErr w:type="gramStart"/>
      <w:r>
        <w:rPr>
          <w:rFonts w:ascii="思源黑体 CN Normal" w:eastAsia="思源黑体 CN Normal" w:hAnsi="思源黑体 CN Normal" w:hint="eastAsia"/>
          <w:sz w:val="17"/>
          <w:szCs w:val="17"/>
        </w:rPr>
        <w:t>列表见</w:t>
      </w:r>
      <w:proofErr w:type="gramEnd"/>
      <w:r>
        <w:rPr>
          <w:rFonts w:ascii="思源黑体 CN Normal" w:eastAsia="思源黑体 CN Normal" w:hAnsi="思源黑体 CN Normal" w:hint="eastAsia"/>
          <w:sz w:val="17"/>
          <w:szCs w:val="17"/>
        </w:rPr>
        <w:t>本报告附录），为临床实体瘤患者的临床诊断治疗提供辅助参考。</w:t>
      </w:r>
    </w:p>
    <w:p w14:paraId="4C0432A3"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581769B6"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153F446F"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37311D95"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本报告仅对本次送检样本负责，印章复印无效。</w:t>
      </w:r>
    </w:p>
    <w:p w14:paraId="7248AD00"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未经本单位同意，不得复制使用本报告中的内容。</w:t>
      </w:r>
    </w:p>
    <w:p w14:paraId="6921CAF7"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 xml:space="preserve"> 变异命名与解读</w:t>
      </w:r>
    </w:p>
    <w:p w14:paraId="50744A35" w14:textId="77777777" w:rsidR="004E1FCA" w:rsidRDefault="00000000">
      <w:pPr>
        <w:spacing w:line="380" w:lineRule="exact"/>
        <w:ind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184FC359"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变异解读遵循美国病理学会（AMP）、美国医学遗传学和基因组学学会（ACMG）、美国临床肿瘤学会（ASCO）和美国病理学家学会（CAP）共同参与制定的《肿瘤变异解读及报告指南（2017年版）》与中国专家共识《二代测序临床报告解读指引》，根据生物标志物在诊断、治疗和预后的证据级别，将检出变异分为I类变异（具有强临床意义）、II类变异（具有潜在临床意义）、III类变异（临床意义不明变异）和IV类变异（良性和可能良性变异）。</w:t>
      </w:r>
      <w:bookmarkStart w:id="36" w:name="_Hlk99010073"/>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4E1FCA" w14:paraId="279F23E3" w14:textId="77777777">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4705FCFB"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4BC7063E"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2D47694B" w14:textId="77777777" w:rsidR="004E1FCA" w:rsidRDefault="00000000">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4E1FCA" w14:paraId="0FD45298" w14:textId="77777777">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1F30737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0C95D7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8136689" w14:textId="77777777" w:rsidR="004E1FCA" w:rsidRDefault="00000000">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4B517A7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患者肿瘤治疗有响应或耐药的生物标志物</w:t>
            </w:r>
          </w:p>
        </w:tc>
      </w:tr>
      <w:tr w:rsidR="004E1FCA" w14:paraId="5FAABDDC"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5F71548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9C3B7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4522D91"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4E1FCA" w14:paraId="5B5944C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344284E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6F06B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047BE3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4E1FCA" w14:paraId="0DDA080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0AB08FB7"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cBorders>
            <w:shd w:val="clear" w:color="auto" w:fill="FFFFFF" w:themeFill="background1"/>
            <w:vAlign w:val="center"/>
          </w:tcPr>
          <w:p w14:paraId="3286264A"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5F77B14F"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4E1FCA" w14:paraId="2A84A57D" w14:textId="77777777">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072D6B4"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50A368E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27FCDBB0"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4E1FCA" w14:paraId="07D8E04E"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3DCD68E1"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0C3D499F"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263E0FFC"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35F80B5E"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其他肿瘤治疗有响应或耐药的生物标志物</w:t>
            </w:r>
          </w:p>
        </w:tc>
      </w:tr>
      <w:tr w:rsidR="004E1FCA" w14:paraId="539251ED"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621CAEF"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72E7F2"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483926C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4E1FCA" w14:paraId="78F39929"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F5DC79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BBDD0AE"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FB763A"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4E1FCA" w14:paraId="561337A5"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447B1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D623259"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325C7E"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4E1FCA" w14:paraId="22C82A0B"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A4AA8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D1FF49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2DF81EF3"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w:t>
            </w:r>
            <w:proofErr w:type="gramStart"/>
            <w:r>
              <w:rPr>
                <w:rFonts w:ascii="思源黑体 CN Normal" w:eastAsia="思源黑体 CN Normal" w:hAnsi="思源黑体 CN Normal" w:cs="思源黑体 CN Light" w:hint="eastAsia"/>
                <w:color w:val="000000" w:themeColor="text1"/>
                <w:kern w:val="0"/>
                <w:sz w:val="15"/>
                <w:szCs w:val="15"/>
              </w:rPr>
              <w:t>究表明</w:t>
            </w:r>
            <w:proofErr w:type="gramEnd"/>
            <w:r>
              <w:rPr>
                <w:rFonts w:ascii="思源黑体 CN Normal" w:eastAsia="思源黑体 CN Normal" w:hAnsi="思源黑体 CN Normal" w:cs="思源黑体 CN Light" w:hint="eastAsia"/>
                <w:color w:val="000000" w:themeColor="text1"/>
                <w:kern w:val="0"/>
                <w:sz w:val="15"/>
                <w:szCs w:val="15"/>
              </w:rPr>
              <w:t>具有潜在治疗意义的生物标志物</w:t>
            </w:r>
          </w:p>
        </w:tc>
      </w:tr>
      <w:tr w:rsidR="004E1FCA" w14:paraId="2ACFEBD3"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7401B2B2"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0315A8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006B2DF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w:t>
            </w:r>
            <w:proofErr w:type="gramStart"/>
            <w:r>
              <w:rPr>
                <w:rFonts w:ascii="思源黑体 CN Normal" w:eastAsia="思源黑体 CN Normal" w:hAnsi="思源黑体 CN Normal" w:cs="思源黑体 CN Light" w:hint="eastAsia"/>
                <w:color w:val="000000" w:themeColor="text1"/>
                <w:kern w:val="0"/>
                <w:sz w:val="15"/>
                <w:szCs w:val="15"/>
              </w:rPr>
              <w:t>末形成</w:t>
            </w:r>
            <w:proofErr w:type="gramEnd"/>
            <w:r>
              <w:rPr>
                <w:rFonts w:ascii="思源黑体 CN Normal" w:eastAsia="思源黑体 CN Normal" w:hAnsi="思源黑体 CN Normal" w:cs="思源黑体 CN Light" w:hint="eastAsia"/>
                <w:color w:val="000000" w:themeColor="text1"/>
                <w:kern w:val="0"/>
                <w:sz w:val="15"/>
                <w:szCs w:val="15"/>
              </w:rPr>
              <w:t>共识，评估疾病诊断或预后意义的生物标志物</w:t>
            </w:r>
          </w:p>
        </w:tc>
      </w:tr>
      <w:tr w:rsidR="004E1FCA" w14:paraId="2C3B996E" w14:textId="77777777">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0596C64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4402DB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2D267C41"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38799AFC"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4E1FCA" w14:paraId="11B5EEF8"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0579C950"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2C2CA5F4"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47E75BB4"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4E1FCA" w14:paraId="27E427B9"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0B9D6D2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31700D9D"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2C70139"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1786C299"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4E1FCA" w14:paraId="2A055C0C" w14:textId="77777777">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76D4AA43" w14:textId="77777777" w:rsidR="004E1FCA" w:rsidRDefault="004E1FCA">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5794C62C"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01836D51"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6"/>
    <w:p w14:paraId="2AA904DD" w14:textId="77777777" w:rsidR="004E1FCA" w:rsidRDefault="00000000">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遗传变异解读遵循美国医学遗传学和基因组学学会（</w:t>
      </w:r>
      <w:r>
        <w:rPr>
          <w:rFonts w:ascii="思源黑体 CN Normal" w:eastAsia="思源黑体 CN Normal" w:hAnsi="思源黑体 CN Normal"/>
          <w:sz w:val="17"/>
          <w:szCs w:val="17"/>
        </w:rPr>
        <w:t>American College of Medical Genetics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ACMG</w:t>
      </w:r>
      <w:r>
        <w:rPr>
          <w:rFonts w:ascii="思源黑体 CN Normal" w:eastAsia="思源黑体 CN Normal" w:hAnsi="思源黑体 CN Normal" w:hint="eastAsia"/>
          <w:sz w:val="17"/>
          <w:szCs w:val="17"/>
        </w:rPr>
        <w:t>）发布的《遗传变异注释标准与</w:t>
      </w:r>
      <w:r>
        <w:rPr>
          <w:rFonts w:ascii="思源黑体 CN Normal" w:eastAsia="思源黑体 CN Normal" w:hAnsi="思源黑体 CN Normal" w:hint="eastAsia"/>
          <w:sz w:val="17"/>
          <w:szCs w:val="17"/>
        </w:rPr>
        <w:lastRenderedPageBreak/>
        <w:t>指南》（2</w:t>
      </w:r>
      <w:r>
        <w:rPr>
          <w:rFonts w:ascii="思源黑体 CN Normal" w:eastAsia="思源黑体 CN Normal" w:hAnsi="思源黑体 CN Normal"/>
          <w:sz w:val="17"/>
          <w:szCs w:val="17"/>
        </w:rPr>
        <w:t>015</w:t>
      </w:r>
      <w:r>
        <w:rPr>
          <w:rFonts w:ascii="思源黑体 CN Normal" w:eastAsia="思源黑体 CN Normal" w:hAnsi="思源黑体 CN Normal" w:hint="eastAsia"/>
          <w:sz w:val="17"/>
          <w:szCs w:val="17"/>
        </w:rPr>
        <w:t>年版），遗传变异分为致病性变异、疑似致病性变异、临床意义不明变异、可能良性变异和良性变异五个等级。本产品的胚系变异检测部分只报致病性变异和可能致病性变异，并对其进行详细解读。</w:t>
      </w:r>
    </w:p>
    <w:p w14:paraId="312C62B9" w14:textId="77777777" w:rsidR="004E1FCA" w:rsidRDefault="004E1FCA">
      <w:pPr>
        <w:spacing w:line="380" w:lineRule="exact"/>
        <w:rPr>
          <w:rFonts w:ascii="思源黑体 CN Light" w:eastAsia="思源黑体 CN Light" w:hAnsi="思源黑体 CN Light"/>
          <w:b/>
          <w:sz w:val="20"/>
          <w:szCs w:val="20"/>
        </w:rPr>
      </w:pPr>
    </w:p>
    <w:p w14:paraId="0ED41988"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3 </w:t>
      </w:r>
      <w:r>
        <w:rPr>
          <w:rFonts w:ascii="思源黑体 CN Bold" w:eastAsia="思源黑体 CN Bold" w:hAnsi="思源黑体 CN Bold" w:hint="eastAsia"/>
          <w:b/>
          <w:bCs/>
          <w:color w:val="1E7648"/>
          <w:sz w:val="24"/>
          <w:szCs w:val="24"/>
        </w:rPr>
        <w:t>检测方法与局限性</w:t>
      </w:r>
    </w:p>
    <w:p w14:paraId="79E428B8"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）、小片段插入/缺失（indel）、拷贝数变异（C</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）以及结构变异（S</w:t>
      </w:r>
      <w:r>
        <w:rPr>
          <w:rFonts w:ascii="思源黑体 CN Normal" w:eastAsia="思源黑体 CN Normal" w:hAnsi="思源黑体 CN Normal"/>
          <w:sz w:val="17"/>
          <w:szCs w:val="17"/>
        </w:rPr>
        <w:t>V</w:t>
      </w:r>
      <w:r>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40FB06C7" w14:textId="77777777" w:rsidR="004E1FCA" w:rsidRDefault="004E1FCA">
      <w:pPr>
        <w:spacing w:line="380" w:lineRule="exact"/>
        <w:rPr>
          <w:rFonts w:ascii="思源黑体 CN Light" w:eastAsia="思源黑体 CN Light" w:hAnsi="思源黑体 CN Light" w:cs="黑体"/>
          <w:b/>
          <w:sz w:val="20"/>
          <w:szCs w:val="20"/>
        </w:rPr>
      </w:pPr>
    </w:p>
    <w:p w14:paraId="793FE02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阴性检测结果</w:t>
      </w:r>
    </w:p>
    <w:p w14:paraId="228611AE"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0C6102FA"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00BBDE3B" w14:textId="77777777" w:rsidR="004E1FCA" w:rsidRDefault="004E1FCA">
      <w:pPr>
        <w:spacing w:line="380" w:lineRule="exact"/>
        <w:rPr>
          <w:rFonts w:ascii="思源黑体 CN Light" w:eastAsia="思源黑体 CN Light" w:hAnsi="思源黑体 CN Light" w:cs="HiraginoSansGB-W3"/>
          <w:color w:val="796CA8"/>
          <w:sz w:val="18"/>
          <w:szCs w:val="18"/>
        </w:rPr>
      </w:pPr>
    </w:p>
    <w:p w14:paraId="424933C2"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5 </w:t>
      </w:r>
      <w:r>
        <w:rPr>
          <w:rFonts w:ascii="思源黑体 CN Bold" w:eastAsia="思源黑体 CN Bold" w:hAnsi="思源黑体 CN Bold" w:hint="eastAsia"/>
          <w:b/>
          <w:bCs/>
          <w:color w:val="1E7648"/>
          <w:sz w:val="24"/>
          <w:szCs w:val="24"/>
        </w:rPr>
        <w:t>临床方案决定</w:t>
      </w:r>
    </w:p>
    <w:p w14:paraId="0D536768"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53B2BC20" w14:textId="77777777" w:rsidR="004E1FCA" w:rsidRDefault="004E1FCA">
      <w:pPr>
        <w:spacing w:line="380" w:lineRule="exact"/>
        <w:rPr>
          <w:rFonts w:ascii="思源黑体 CN Light" w:eastAsia="思源黑体 CN Light" w:hAnsi="思源黑体 CN Light"/>
          <w:sz w:val="18"/>
          <w:szCs w:val="18"/>
        </w:rPr>
      </w:pPr>
    </w:p>
    <w:p w14:paraId="0AE7EC13"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 xml:space="preserve">6.6 </w:t>
      </w:r>
      <w:r>
        <w:rPr>
          <w:rFonts w:ascii="思源黑体 CN Bold" w:eastAsia="思源黑体 CN Bold" w:hAnsi="思源黑体 CN Bold" w:hint="eastAsia"/>
          <w:b/>
          <w:bCs/>
          <w:color w:val="1E7648"/>
          <w:sz w:val="24"/>
          <w:szCs w:val="24"/>
        </w:rPr>
        <w:t>数据安全与隐私保护</w:t>
      </w:r>
    </w:p>
    <w:p w14:paraId="7E583D36"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A31362F" w14:textId="77777777" w:rsidR="004E1FCA" w:rsidRDefault="004E1FCA">
      <w:pPr>
        <w:spacing w:afterLines="60" w:after="187" w:line="380" w:lineRule="exact"/>
        <w:ind w:firstLineChars="200" w:firstLine="360"/>
        <w:rPr>
          <w:rFonts w:ascii="思源黑体 CN Light" w:eastAsia="思源黑体 CN Light" w:hAnsi="思源黑体 CN Light"/>
          <w:sz w:val="18"/>
          <w:szCs w:val="18"/>
        </w:rPr>
      </w:pPr>
    </w:p>
    <w:p w14:paraId="6CF85C66" w14:textId="77777777" w:rsidR="004E1FCA" w:rsidRDefault="00000000">
      <w:pPr>
        <w:widowControl/>
        <w:jc w:val="left"/>
      </w:pPr>
      <w:r>
        <w:br w:type="page"/>
      </w:r>
    </w:p>
    <w:p w14:paraId="0EFD9F28"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5648" behindDoc="1" locked="0" layoutInCell="1" allowOverlap="1" wp14:anchorId="0A64E477" wp14:editId="5B9D53B7">
                <wp:simplePos x="0" y="0"/>
                <wp:positionH relativeFrom="column">
                  <wp:posOffset>2303780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4" o:spid="_x0000_s1026" o:spt="120" type="#_x0000_t120" style="position:absolute;left:0pt;margin-left:181.4pt;margin-top:4.6pt;height:23.75pt;width:22.85pt;z-index:-251640832;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H984fP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4624" behindDoc="1" locked="0" layoutInCell="1" allowOverlap="1" wp14:anchorId="3DA16CF2" wp14:editId="74DD551B">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5" o:spid="_x0000_s1026" o:spt="2" style="position:absolute;left:0pt;margin-left:210.85pt;margin-top:2.05pt;height:27.7pt;width:125.25pt;mso-position-horizontal-relative:margin;z-index:-251641856;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HqKYo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32CF7CCD" w14:textId="77777777" w:rsidR="004E1FCA" w:rsidRDefault="004E1FCA">
      <w:pPr>
        <w:widowControl/>
        <w:jc w:val="left"/>
      </w:pPr>
    </w:p>
    <w:p w14:paraId="165E21B6" w14:textId="77777777" w:rsidR="004E1FCA" w:rsidRDefault="004E1FCA">
      <w:pPr>
        <w:widowControl/>
        <w:jc w:val="left"/>
        <w:sectPr w:rsidR="004E1FCA">
          <w:footerReference w:type="default" r:id="rId10"/>
          <w:pgSz w:w="11906" w:h="16838"/>
          <w:pgMar w:top="1361" w:right="782" w:bottom="794" w:left="782" w:header="567" w:footer="283" w:gutter="0"/>
          <w:pgNumType w:start="1"/>
          <w:cols w:space="425"/>
          <w:docGrid w:type="lines" w:linePitch="312"/>
        </w:sectPr>
      </w:pPr>
    </w:p>
    <w:p w14:paraId="4F1B4876" w14:textId="77777777" w:rsidR="006D7209" w:rsidRPr="00167894" w:rsidRDefault="006D7209" w:rsidP="006D7209">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hint="eastAsia"/>
          <w:sz w:val="16"/>
          <w:szCs w:val="16"/>
        </w:rPr>
        <w:t>美国国家综合癌症网络（</w:t>
      </w:r>
      <w:r w:rsidRPr="00167894">
        <w:rPr>
          <w:rFonts w:ascii="Arial" w:eastAsia="思源黑体 CN Normal" w:hAnsi="Arial" w:cs="Arial" w:hint="eastAsia"/>
          <w:sz w:val="16"/>
          <w:szCs w:val="16"/>
        </w:rPr>
        <w:t>NCCN</w:t>
      </w:r>
      <w:r w:rsidRPr="00167894">
        <w:rPr>
          <w:rFonts w:ascii="Arial" w:eastAsia="思源黑体 CN Normal" w:hAnsi="Arial" w:cs="Arial" w:hint="eastAsia"/>
          <w:sz w:val="16"/>
          <w:szCs w:val="16"/>
        </w:rPr>
        <w:t>）</w:t>
      </w:r>
      <w:r w:rsidRPr="00167894">
        <w:rPr>
          <w:rFonts w:ascii="Arial" w:eastAsia="思源黑体 CN Normal" w:hAnsi="Arial" w:cs="Arial" w:hint="eastAsia"/>
          <w:sz w:val="16"/>
          <w:szCs w:val="16"/>
        </w:rPr>
        <w:t xml:space="preserve"> </w:t>
      </w:r>
      <w:r w:rsidRPr="00167894">
        <w:rPr>
          <w:rFonts w:ascii="Arial" w:eastAsia="思源黑体 CN Normal" w:hAnsi="Arial" w:cs="Arial" w:hint="eastAsia"/>
          <w:sz w:val="16"/>
          <w:szCs w:val="16"/>
        </w:rPr>
        <w:t>肿瘤临床实践指南</w:t>
      </w:r>
    </w:p>
    <w:p w14:paraId="64B7C90E" w14:textId="77777777" w:rsidR="006D7209" w:rsidRPr="00167894" w:rsidRDefault="006D7209" w:rsidP="006D7209">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Marilyn M </w:t>
      </w:r>
      <w:proofErr w:type="gramStart"/>
      <w:r w:rsidRPr="00167894">
        <w:rPr>
          <w:rFonts w:ascii="Arial" w:eastAsia="思源黑体 CN Normal" w:hAnsi="Arial" w:cs="Arial"/>
          <w:sz w:val="16"/>
          <w:szCs w:val="16"/>
        </w:rPr>
        <w:t>Li ,</w:t>
      </w:r>
      <w:proofErr w:type="gramEnd"/>
      <w:r w:rsidRPr="00167894">
        <w:rPr>
          <w:rFonts w:ascii="Arial" w:eastAsia="思源黑体 CN Normal" w:hAnsi="Arial" w:cs="Arial"/>
          <w:sz w:val="16"/>
          <w:szCs w:val="16"/>
        </w:rPr>
        <w:t xml:space="preserve"> Michael Datto , Eric J </w:t>
      </w:r>
      <w:proofErr w:type="spellStart"/>
      <w:r w:rsidRPr="00167894">
        <w:rPr>
          <w:rFonts w:ascii="Arial" w:eastAsia="思源黑体 CN Normal" w:hAnsi="Arial" w:cs="Arial"/>
          <w:sz w:val="16"/>
          <w:szCs w:val="16"/>
        </w:rPr>
        <w:t>Duncavage</w:t>
      </w:r>
      <w:proofErr w:type="spellEnd"/>
      <w:r w:rsidRPr="00167894">
        <w:rPr>
          <w:rFonts w:ascii="Arial" w:eastAsia="思源黑体 CN Normal" w:hAnsi="Arial" w:cs="Arial"/>
          <w:sz w:val="16"/>
          <w:szCs w:val="16"/>
        </w:rPr>
        <w:t>,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w:t>
      </w:r>
      <w:proofErr w:type="gramStart"/>
      <w:r w:rsidRPr="00167894">
        <w:rPr>
          <w:rFonts w:ascii="Arial" w:eastAsia="思源黑体 CN Normal" w:hAnsi="Arial" w:cs="Arial"/>
          <w:sz w:val="16"/>
          <w:szCs w:val="16"/>
        </w:rPr>
        <w:t>23.[</w:t>
      </w:r>
      <w:proofErr w:type="gramEnd"/>
      <w:r w:rsidRPr="00167894">
        <w:rPr>
          <w:rFonts w:ascii="Arial" w:eastAsia="思源黑体 CN Normal" w:hAnsi="Arial" w:cs="Arial"/>
          <w:sz w:val="16"/>
          <w:szCs w:val="16"/>
        </w:rPr>
        <w:t xml:space="preserve"> PMID: 27993330]</w:t>
      </w:r>
    </w:p>
    <w:p w14:paraId="12789E4F" w14:textId="238C4717" w:rsidR="006D7209" w:rsidRPr="006D7209" w:rsidRDefault="006D7209" w:rsidP="006D7209">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Richards S, Aziz N, Bale S, Bick D, Das S, et al. (2015) Standards and guidelines for the interpretation of sequence variants: a joint consensus recommendation of the American College of Medical Genetics and Genomics and the Association for Molecular Pathology. Genet Med 17: 405-</w:t>
      </w:r>
      <w:proofErr w:type="gramStart"/>
      <w:r w:rsidRPr="00167894">
        <w:rPr>
          <w:rFonts w:ascii="Arial" w:eastAsia="思源黑体 CN Normal" w:hAnsi="Arial" w:cs="Arial"/>
          <w:sz w:val="16"/>
          <w:szCs w:val="16"/>
        </w:rPr>
        <w:t>424.[</w:t>
      </w:r>
      <w:proofErr w:type="gramEnd"/>
      <w:r w:rsidRPr="00167894">
        <w:rPr>
          <w:rFonts w:ascii="Arial" w:eastAsia="思源黑体 CN Normal" w:hAnsi="Arial" w:cs="Arial"/>
          <w:sz w:val="16"/>
          <w:szCs w:val="16"/>
        </w:rPr>
        <w:t xml:space="preserve"> PMID: 25741868] </w:t>
      </w:r>
      <w:r w:rsidR="002443E6">
        <w:rPr>
          <w:rFonts w:ascii="Arial" w:eastAsia="思源黑体 CN Normal" w:hAnsi="Arial" w:cs="Arial"/>
          <w:sz w:val="16"/>
          <w:szCs w:val="16"/>
        </w:rPr>
        <w:t>s</w:t>
      </w:r>
    </w:p>
    <w:p w14:paraId="7A427633" w14:textId="738362F7"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w:t>
      </w:r>
      <w:proofErr w:type="spellStart"/>
      <w:proofErr w:type="gramStart"/>
      <w:r>
        <w:rPr>
          <w:rFonts w:ascii="Arial" w:eastAsia="思源黑体 CN Normal" w:hAnsi="Arial" w:cs="Arial"/>
          <w:sz w:val="16"/>
          <w:szCs w:val="16"/>
        </w:rPr>
        <w:t>refer.fixed</w:t>
      </w:r>
      <w:proofErr w:type="spellEnd"/>
      <w:proofErr w:type="gramEnd"/>
      <w:r>
        <w:rPr>
          <w:rFonts w:ascii="Arial" w:eastAsia="思源黑体 CN Normal" w:hAnsi="Arial" w:cs="Arial"/>
          <w:sz w:val="16"/>
          <w:szCs w:val="16"/>
        </w:rPr>
        <w:t xml:space="preserve"> + refer.dynamic.s_var12 + </w:t>
      </w:r>
      <w:proofErr w:type="spellStart"/>
      <w:r>
        <w:rPr>
          <w:rFonts w:ascii="Arial" w:eastAsia="思源黑体 CN Normal" w:hAnsi="Arial" w:cs="Arial"/>
          <w:sz w:val="16"/>
          <w:szCs w:val="16"/>
        </w:rPr>
        <w:t>refer.dynamic.s_var_onco_nodrug</w:t>
      </w:r>
      <w:proofErr w:type="spellEnd"/>
      <w:r>
        <w:rPr>
          <w:rFonts w:ascii="Arial" w:eastAsia="思源黑体 CN Normal" w:hAnsi="Arial" w:cs="Arial"/>
          <w:sz w:val="16"/>
          <w:szCs w:val="16"/>
        </w:rPr>
        <w:t xml:space="preserve"> + refer.dynamic.g_var45 + </w:t>
      </w:r>
      <w:proofErr w:type="spellStart"/>
      <w:r>
        <w:rPr>
          <w:rFonts w:ascii="Arial" w:eastAsia="思源黑体 CN Normal" w:hAnsi="Arial" w:cs="Arial"/>
          <w:sz w:val="16"/>
          <w:szCs w:val="16"/>
        </w:rPr>
        <w:t>refer.dynamic.knb</w:t>
      </w:r>
      <w:proofErr w:type="spellEnd"/>
      <w:r>
        <w:rPr>
          <w:rFonts w:ascii="Arial" w:eastAsia="思源黑体 CN Normal" w:hAnsi="Arial" w:cs="Arial"/>
          <w:sz w:val="16"/>
          <w:szCs w:val="16"/>
        </w:rPr>
        <w:t>)|unique</w:t>
      </w:r>
      <w:r>
        <w:rPr>
          <w:rFonts w:ascii="Arial" w:eastAsia="思源黑体 CN Normal" w:hAnsi="Arial" w:cs="Arial" w:hint="eastAsia"/>
          <w:sz w:val="16"/>
          <w:szCs w:val="16"/>
        </w:rPr>
        <w:t>%}</w:t>
      </w:r>
    </w:p>
    <w:p w14:paraId="62BD72B1" w14:textId="77777777"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18E5ED5C" w14:textId="77777777" w:rsidR="007C14A4" w:rsidRPr="00055E48"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 xml:space="preserve">%p </w:t>
      </w:r>
      <w:proofErr w:type="spellStart"/>
      <w:r>
        <w:rPr>
          <w:rFonts w:ascii="Arial" w:eastAsia="思源黑体 CN Normal" w:hAnsi="Arial" w:cs="Arial"/>
          <w:sz w:val="16"/>
          <w:szCs w:val="16"/>
        </w:rPr>
        <w:t>endfor</w:t>
      </w:r>
      <w:proofErr w:type="spellEnd"/>
      <w:r>
        <w:rPr>
          <w:rFonts w:ascii="Arial" w:eastAsia="思源黑体 CN Normal" w:hAnsi="Arial" w:cs="Arial"/>
          <w:sz w:val="16"/>
          <w:szCs w:val="16"/>
        </w:rPr>
        <w:t>%}</w:t>
      </w:r>
    </w:p>
    <w:p w14:paraId="19BEA0D6" w14:textId="77777777" w:rsidR="004E1FCA"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502F7AD9" w14:textId="77777777" w:rsidR="004E1FCA" w:rsidRDefault="004E1FCA">
      <w:pPr>
        <w:adjustRightInd w:val="0"/>
        <w:snapToGrid w:val="0"/>
        <w:spacing w:afterLines="30" w:after="93" w:line="220" w:lineRule="exact"/>
        <w:ind w:rightChars="50" w:right="105"/>
        <w:rPr>
          <w:rFonts w:ascii="思源黑体 CN Normal" w:eastAsia="思源黑体 CN Normal" w:hAnsi="思源黑体 CN Normal"/>
          <w:sz w:val="15"/>
        </w:rPr>
        <w:sectPr w:rsidR="004E1FCA">
          <w:headerReference w:type="even" r:id="rId11"/>
          <w:headerReference w:type="default" r:id="rId12"/>
          <w:headerReference w:type="first" r:id="rId13"/>
          <w:type w:val="continuous"/>
          <w:pgSz w:w="11906" w:h="16838"/>
          <w:pgMar w:top="1361" w:right="782" w:bottom="794" w:left="782" w:header="964" w:footer="454" w:gutter="0"/>
          <w:cols w:space="425"/>
          <w:docGrid w:type="lines" w:linePitch="312"/>
        </w:sectPr>
      </w:pPr>
    </w:p>
    <w:bookmarkStart w:id="37" w:name="_Toc41567074"/>
    <w:bookmarkStart w:id="38" w:name="_Toc41567102"/>
    <w:bookmarkStart w:id="39" w:name="_Toc41566828"/>
    <w:p w14:paraId="4888AAFA"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7696" behindDoc="1" locked="0" layoutInCell="1" allowOverlap="1" wp14:anchorId="6A16DACD" wp14:editId="09D4DD31">
                <wp:simplePos x="0" y="0"/>
                <wp:positionH relativeFrom="column">
                  <wp:posOffset>2303780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6" o:spid="_x0000_s1026" o:spt="120" type="#_x0000_t120" style="position:absolute;left:0pt;margin-left:181.4pt;margin-top:4.6pt;height:23.75pt;width:22.85pt;z-index:-251638784;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O92rt7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6672" behindDoc="1" locked="0" layoutInCell="1" allowOverlap="1" wp14:anchorId="463657CC" wp14:editId="2DD31363">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7" o:spid="_x0000_s1026" o:spt="2" style="position:absolute;left:0pt;margin-left:210.85pt;margin-top:2.05pt;height:27.7pt;width:125.25pt;mso-position-horizontal-relative:margin;z-index:-251639808;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Aw0RSy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37"/>
    <w:bookmarkEnd w:id="38"/>
    <w:bookmarkEnd w:id="39"/>
    <w:p w14:paraId="3E1411FC" w14:textId="58B3F9EB"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检测基因列表</w:t>
      </w:r>
      <w:bookmarkStart w:id="40" w:name="_Hlk99009947"/>
    </w:p>
    <w:p w14:paraId="2302D03B" w14:textId="77777777" w:rsidR="004E1FCA" w:rsidRDefault="00000000">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本检测涵盖5</w:t>
      </w:r>
      <w:r>
        <w:rPr>
          <w:rFonts w:ascii="思源黑体 CN Normal" w:eastAsia="思源黑体 CN Normal" w:hAnsi="思源黑体 CN Normal"/>
          <w:color w:val="000000" w:themeColor="text1"/>
          <w:sz w:val="17"/>
          <w:szCs w:val="17"/>
        </w:rPr>
        <w:t>71</w:t>
      </w:r>
      <w:r>
        <w:rPr>
          <w:rFonts w:ascii="思源黑体 CN Normal" w:eastAsia="思源黑体 CN Normal" w:hAnsi="思源黑体 CN Normal" w:hint="eastAsia"/>
          <w:color w:val="000000" w:themeColor="text1"/>
          <w:sz w:val="17"/>
          <w:szCs w:val="17"/>
        </w:rPr>
        <w:t>个基因，检测变异包含点突变、小片段插入缺失和基因融合，同时检测遗传性肿瘤相关基因胚系突变、肿瘤突变负荷和化疗药物代谢相关酶类多态性位点等。</w:t>
      </w:r>
    </w:p>
    <w:p w14:paraId="3DFB3F8D" w14:textId="77777777" w:rsidR="004E1FCA" w:rsidRDefault="00000000">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bookmarkEnd w:id="40"/>
    <w:p w14:paraId="6AC1CF13" w14:textId="77777777" w:rsidR="004E1FCA" w:rsidRDefault="004E1FCA">
      <w:pPr>
        <w:rPr>
          <w:rFonts w:ascii="思源黑体 CN Normal" w:eastAsia="思源黑体 CN Normal" w:hAnsi="思源黑体 CN Normal"/>
          <w:sz w:val="17"/>
          <w:szCs w:val="17"/>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4E1FCA" w14:paraId="1FEAFD4E" w14:textId="77777777">
        <w:trPr>
          <w:trHeight w:val="454"/>
        </w:trPr>
        <w:tc>
          <w:tcPr>
            <w:tcW w:w="10348" w:type="dxa"/>
            <w:gridSpan w:val="10"/>
            <w:shd w:val="clear" w:color="auto" w:fill="1E7648"/>
            <w:vAlign w:val="center"/>
          </w:tcPr>
          <w:p w14:paraId="2831F75A" w14:textId="77777777" w:rsidR="004E1FCA" w:rsidRDefault="00000000">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571基因</w:t>
            </w:r>
            <w:r>
              <w:rPr>
                <w:rFonts w:ascii="思源黑体 CN Bold" w:eastAsia="思源黑体 CN Bold" w:hAnsi="思源黑体 CN Bold" w:cs="思源黑体 CN Normal" w:hint="eastAsia"/>
                <w:b/>
                <w:color w:val="FFFFFF" w:themeColor="background1"/>
                <w:sz w:val="18"/>
                <w:szCs w:val="18"/>
              </w:rPr>
              <w:t>）</w:t>
            </w:r>
          </w:p>
        </w:tc>
      </w:tr>
      <w:tr w:rsidR="004E1FCA" w14:paraId="1FDD3D50" w14:textId="77777777">
        <w:trPr>
          <w:trHeight w:hRule="exact" w:val="284"/>
        </w:trPr>
        <w:tc>
          <w:tcPr>
            <w:tcW w:w="1032" w:type="dxa"/>
            <w:shd w:val="clear" w:color="auto" w:fill="FFFFFF" w:themeFill="background1"/>
            <w:vAlign w:val="center"/>
          </w:tcPr>
          <w:p w14:paraId="1504695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ABCB1</w:t>
            </w:r>
          </w:p>
        </w:tc>
        <w:tc>
          <w:tcPr>
            <w:tcW w:w="1035" w:type="dxa"/>
            <w:shd w:val="clear" w:color="auto" w:fill="FFFFFF" w:themeFill="background1"/>
            <w:vAlign w:val="center"/>
          </w:tcPr>
          <w:p w14:paraId="654AC7F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ABL1</w:t>
            </w:r>
          </w:p>
        </w:tc>
        <w:tc>
          <w:tcPr>
            <w:tcW w:w="1035" w:type="dxa"/>
            <w:shd w:val="clear" w:color="auto" w:fill="FFFFFF" w:themeFill="background1"/>
            <w:vAlign w:val="center"/>
          </w:tcPr>
          <w:p w14:paraId="00E6048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ABL2</w:t>
            </w:r>
          </w:p>
        </w:tc>
        <w:tc>
          <w:tcPr>
            <w:tcW w:w="1037" w:type="dxa"/>
            <w:shd w:val="clear" w:color="auto" w:fill="FFFFFF" w:themeFill="background1"/>
            <w:vAlign w:val="center"/>
          </w:tcPr>
          <w:p w14:paraId="134898E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ABRAXAS1</w:t>
            </w:r>
          </w:p>
        </w:tc>
        <w:tc>
          <w:tcPr>
            <w:tcW w:w="1035" w:type="dxa"/>
            <w:shd w:val="clear" w:color="auto" w:fill="FFFFFF" w:themeFill="background1"/>
            <w:vAlign w:val="center"/>
          </w:tcPr>
          <w:p w14:paraId="631F3C1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ACVR1B</w:t>
            </w:r>
          </w:p>
        </w:tc>
        <w:tc>
          <w:tcPr>
            <w:tcW w:w="1034" w:type="dxa"/>
            <w:shd w:val="clear" w:color="auto" w:fill="FFFFFF" w:themeFill="background1"/>
            <w:vAlign w:val="center"/>
          </w:tcPr>
          <w:p w14:paraId="4051706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AGO1</w:t>
            </w:r>
          </w:p>
        </w:tc>
        <w:tc>
          <w:tcPr>
            <w:tcW w:w="1035" w:type="dxa"/>
            <w:shd w:val="clear" w:color="auto" w:fill="FFFFFF" w:themeFill="background1"/>
            <w:vAlign w:val="center"/>
          </w:tcPr>
          <w:p w14:paraId="0F52BF9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AKT1</w:t>
            </w:r>
          </w:p>
        </w:tc>
        <w:tc>
          <w:tcPr>
            <w:tcW w:w="1035" w:type="dxa"/>
            <w:shd w:val="clear" w:color="auto" w:fill="FFFFFF" w:themeFill="background1"/>
            <w:vAlign w:val="center"/>
          </w:tcPr>
          <w:p w14:paraId="748CF45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AKT2</w:t>
            </w:r>
          </w:p>
        </w:tc>
        <w:tc>
          <w:tcPr>
            <w:tcW w:w="1035" w:type="dxa"/>
            <w:shd w:val="clear" w:color="auto" w:fill="FFFFFF" w:themeFill="background1"/>
            <w:vAlign w:val="center"/>
          </w:tcPr>
          <w:p w14:paraId="5E85E04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AKT3</w:t>
            </w:r>
          </w:p>
        </w:tc>
        <w:tc>
          <w:tcPr>
            <w:tcW w:w="1035" w:type="dxa"/>
            <w:shd w:val="clear" w:color="auto" w:fill="FFFFFF" w:themeFill="background1"/>
            <w:vAlign w:val="center"/>
          </w:tcPr>
          <w:p w14:paraId="50F9F29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ALK</w:t>
            </w:r>
          </w:p>
        </w:tc>
      </w:tr>
      <w:tr w:rsidR="004E1FCA" w14:paraId="2C4BF53C" w14:textId="77777777">
        <w:trPr>
          <w:trHeight w:hRule="exact" w:val="284"/>
        </w:trPr>
        <w:tc>
          <w:tcPr>
            <w:tcW w:w="1032" w:type="dxa"/>
            <w:shd w:val="clear" w:color="auto" w:fill="FFFFFF" w:themeFill="background1"/>
            <w:vAlign w:val="center"/>
          </w:tcPr>
          <w:p w14:paraId="0585FC7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ALOX12B</w:t>
            </w:r>
          </w:p>
        </w:tc>
        <w:tc>
          <w:tcPr>
            <w:tcW w:w="1035" w:type="dxa"/>
            <w:shd w:val="clear" w:color="auto" w:fill="FFFFFF" w:themeFill="background1"/>
            <w:vAlign w:val="center"/>
          </w:tcPr>
          <w:p w14:paraId="0032D88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AMER1</w:t>
            </w:r>
          </w:p>
        </w:tc>
        <w:tc>
          <w:tcPr>
            <w:tcW w:w="1035" w:type="dxa"/>
            <w:shd w:val="clear" w:color="auto" w:fill="FFFFFF" w:themeFill="background1"/>
            <w:vAlign w:val="center"/>
          </w:tcPr>
          <w:p w14:paraId="39A9FD4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AP3B1</w:t>
            </w:r>
          </w:p>
        </w:tc>
        <w:tc>
          <w:tcPr>
            <w:tcW w:w="1037" w:type="dxa"/>
            <w:shd w:val="clear" w:color="auto" w:fill="FFFFFF" w:themeFill="background1"/>
            <w:vAlign w:val="center"/>
          </w:tcPr>
          <w:p w14:paraId="496649C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APC</w:t>
            </w:r>
          </w:p>
        </w:tc>
        <w:tc>
          <w:tcPr>
            <w:tcW w:w="1035" w:type="dxa"/>
            <w:shd w:val="clear" w:color="auto" w:fill="FFFFFF" w:themeFill="background1"/>
            <w:vAlign w:val="center"/>
          </w:tcPr>
          <w:p w14:paraId="742986B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APC2</w:t>
            </w:r>
          </w:p>
        </w:tc>
        <w:tc>
          <w:tcPr>
            <w:tcW w:w="1034" w:type="dxa"/>
            <w:shd w:val="clear" w:color="auto" w:fill="FFFFFF" w:themeFill="background1"/>
            <w:vAlign w:val="center"/>
          </w:tcPr>
          <w:p w14:paraId="7821635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APEX1</w:t>
            </w:r>
          </w:p>
        </w:tc>
        <w:tc>
          <w:tcPr>
            <w:tcW w:w="1035" w:type="dxa"/>
            <w:shd w:val="clear" w:color="auto" w:fill="FFFFFF" w:themeFill="background1"/>
            <w:vAlign w:val="center"/>
          </w:tcPr>
          <w:p w14:paraId="33EC99B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AR</w:t>
            </w:r>
          </w:p>
        </w:tc>
        <w:tc>
          <w:tcPr>
            <w:tcW w:w="1035" w:type="dxa"/>
            <w:shd w:val="clear" w:color="auto" w:fill="FFFFFF" w:themeFill="background1"/>
            <w:vAlign w:val="center"/>
          </w:tcPr>
          <w:p w14:paraId="16D188E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ARAF</w:t>
            </w:r>
          </w:p>
        </w:tc>
        <w:tc>
          <w:tcPr>
            <w:tcW w:w="1035" w:type="dxa"/>
            <w:shd w:val="clear" w:color="auto" w:fill="FFFFFF" w:themeFill="background1"/>
            <w:vAlign w:val="center"/>
          </w:tcPr>
          <w:p w14:paraId="7F7DB8B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ARFRP1</w:t>
            </w:r>
          </w:p>
        </w:tc>
        <w:tc>
          <w:tcPr>
            <w:tcW w:w="1035" w:type="dxa"/>
            <w:shd w:val="clear" w:color="auto" w:fill="FFFFFF" w:themeFill="background1"/>
            <w:vAlign w:val="center"/>
          </w:tcPr>
          <w:p w14:paraId="15244A8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ARID1A</w:t>
            </w:r>
          </w:p>
        </w:tc>
      </w:tr>
      <w:tr w:rsidR="004E1FCA" w14:paraId="5B418D44" w14:textId="77777777">
        <w:trPr>
          <w:trHeight w:hRule="exact" w:val="284"/>
        </w:trPr>
        <w:tc>
          <w:tcPr>
            <w:tcW w:w="1032" w:type="dxa"/>
            <w:shd w:val="clear" w:color="auto" w:fill="FFFFFF" w:themeFill="background1"/>
            <w:vAlign w:val="center"/>
          </w:tcPr>
          <w:p w14:paraId="790BD09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ARID1B</w:t>
            </w:r>
          </w:p>
        </w:tc>
        <w:tc>
          <w:tcPr>
            <w:tcW w:w="1035" w:type="dxa"/>
            <w:shd w:val="clear" w:color="auto" w:fill="FFFFFF" w:themeFill="background1"/>
            <w:vAlign w:val="center"/>
          </w:tcPr>
          <w:p w14:paraId="554F24B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ARID2</w:t>
            </w:r>
          </w:p>
        </w:tc>
        <w:tc>
          <w:tcPr>
            <w:tcW w:w="1035" w:type="dxa"/>
            <w:shd w:val="clear" w:color="auto" w:fill="FFFFFF" w:themeFill="background1"/>
            <w:vAlign w:val="center"/>
          </w:tcPr>
          <w:p w14:paraId="5840B9A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ARID5B</w:t>
            </w:r>
          </w:p>
        </w:tc>
        <w:tc>
          <w:tcPr>
            <w:tcW w:w="1037" w:type="dxa"/>
            <w:shd w:val="clear" w:color="auto" w:fill="FFFFFF" w:themeFill="background1"/>
            <w:vAlign w:val="center"/>
          </w:tcPr>
          <w:p w14:paraId="461E28F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ASXL1</w:t>
            </w:r>
          </w:p>
        </w:tc>
        <w:tc>
          <w:tcPr>
            <w:tcW w:w="1035" w:type="dxa"/>
            <w:shd w:val="clear" w:color="auto" w:fill="FFFFFF" w:themeFill="background1"/>
            <w:vAlign w:val="center"/>
          </w:tcPr>
          <w:p w14:paraId="0E16262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ATM</w:t>
            </w:r>
          </w:p>
        </w:tc>
        <w:tc>
          <w:tcPr>
            <w:tcW w:w="1034" w:type="dxa"/>
            <w:shd w:val="clear" w:color="auto" w:fill="FFFFFF" w:themeFill="background1"/>
            <w:vAlign w:val="center"/>
          </w:tcPr>
          <w:p w14:paraId="02C3912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ATR</w:t>
            </w:r>
          </w:p>
        </w:tc>
        <w:tc>
          <w:tcPr>
            <w:tcW w:w="1035" w:type="dxa"/>
            <w:shd w:val="clear" w:color="auto" w:fill="FFFFFF" w:themeFill="background1"/>
            <w:vAlign w:val="center"/>
          </w:tcPr>
          <w:p w14:paraId="23A3270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ATRX</w:t>
            </w:r>
          </w:p>
        </w:tc>
        <w:tc>
          <w:tcPr>
            <w:tcW w:w="1035" w:type="dxa"/>
            <w:shd w:val="clear" w:color="auto" w:fill="FFFFFF" w:themeFill="background1"/>
            <w:vAlign w:val="center"/>
          </w:tcPr>
          <w:p w14:paraId="451C3BE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AURKA</w:t>
            </w:r>
          </w:p>
        </w:tc>
        <w:tc>
          <w:tcPr>
            <w:tcW w:w="1035" w:type="dxa"/>
            <w:shd w:val="clear" w:color="auto" w:fill="FFFFFF" w:themeFill="background1"/>
            <w:vAlign w:val="center"/>
          </w:tcPr>
          <w:p w14:paraId="673355B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AURKB</w:t>
            </w:r>
          </w:p>
        </w:tc>
        <w:tc>
          <w:tcPr>
            <w:tcW w:w="1035" w:type="dxa"/>
            <w:shd w:val="clear" w:color="auto" w:fill="FFFFFF" w:themeFill="background1"/>
            <w:vAlign w:val="center"/>
          </w:tcPr>
          <w:p w14:paraId="376C929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AUTS2</w:t>
            </w:r>
          </w:p>
        </w:tc>
      </w:tr>
      <w:tr w:rsidR="004E1FCA" w14:paraId="76C90C63" w14:textId="77777777">
        <w:trPr>
          <w:trHeight w:hRule="exact" w:val="284"/>
        </w:trPr>
        <w:tc>
          <w:tcPr>
            <w:tcW w:w="1032" w:type="dxa"/>
            <w:shd w:val="clear" w:color="auto" w:fill="FFFFFF" w:themeFill="background1"/>
            <w:vAlign w:val="center"/>
          </w:tcPr>
          <w:p w14:paraId="7CD549A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AXIN1</w:t>
            </w:r>
          </w:p>
        </w:tc>
        <w:tc>
          <w:tcPr>
            <w:tcW w:w="1035" w:type="dxa"/>
            <w:shd w:val="clear" w:color="auto" w:fill="FFFFFF" w:themeFill="background1"/>
            <w:vAlign w:val="center"/>
          </w:tcPr>
          <w:p w14:paraId="1D78B29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AXIN2</w:t>
            </w:r>
          </w:p>
        </w:tc>
        <w:tc>
          <w:tcPr>
            <w:tcW w:w="1035" w:type="dxa"/>
            <w:shd w:val="clear" w:color="auto" w:fill="FFFFFF" w:themeFill="background1"/>
            <w:vAlign w:val="center"/>
          </w:tcPr>
          <w:p w14:paraId="3A671F0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AXL</w:t>
            </w:r>
          </w:p>
        </w:tc>
        <w:tc>
          <w:tcPr>
            <w:tcW w:w="1037" w:type="dxa"/>
            <w:shd w:val="clear" w:color="auto" w:fill="FFFFFF" w:themeFill="background1"/>
            <w:vAlign w:val="center"/>
          </w:tcPr>
          <w:p w14:paraId="211ED5F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B2M</w:t>
            </w:r>
          </w:p>
        </w:tc>
        <w:tc>
          <w:tcPr>
            <w:tcW w:w="1035" w:type="dxa"/>
            <w:shd w:val="clear" w:color="auto" w:fill="FFFFFF" w:themeFill="background1"/>
            <w:vAlign w:val="center"/>
          </w:tcPr>
          <w:p w14:paraId="37025C7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BAP1</w:t>
            </w:r>
          </w:p>
        </w:tc>
        <w:tc>
          <w:tcPr>
            <w:tcW w:w="1034" w:type="dxa"/>
            <w:shd w:val="clear" w:color="auto" w:fill="FFFFFF" w:themeFill="background1"/>
            <w:vAlign w:val="center"/>
          </w:tcPr>
          <w:p w14:paraId="70A0FF0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BARD1</w:t>
            </w:r>
          </w:p>
        </w:tc>
        <w:tc>
          <w:tcPr>
            <w:tcW w:w="1035" w:type="dxa"/>
            <w:shd w:val="clear" w:color="auto" w:fill="FFFFFF" w:themeFill="background1"/>
            <w:vAlign w:val="center"/>
          </w:tcPr>
          <w:p w14:paraId="6B641D7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BCL2</w:t>
            </w:r>
          </w:p>
        </w:tc>
        <w:tc>
          <w:tcPr>
            <w:tcW w:w="1035" w:type="dxa"/>
            <w:shd w:val="clear" w:color="auto" w:fill="FFFFFF" w:themeFill="background1"/>
            <w:vAlign w:val="center"/>
          </w:tcPr>
          <w:p w14:paraId="7ACC009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BCL2L1</w:t>
            </w:r>
          </w:p>
        </w:tc>
        <w:tc>
          <w:tcPr>
            <w:tcW w:w="1035" w:type="dxa"/>
            <w:shd w:val="clear" w:color="auto" w:fill="FFFFFF" w:themeFill="background1"/>
            <w:vAlign w:val="center"/>
          </w:tcPr>
          <w:p w14:paraId="7F3F023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BCL2L11</w:t>
            </w:r>
          </w:p>
        </w:tc>
        <w:tc>
          <w:tcPr>
            <w:tcW w:w="1035" w:type="dxa"/>
            <w:shd w:val="clear" w:color="auto" w:fill="FFFFFF" w:themeFill="background1"/>
            <w:vAlign w:val="center"/>
          </w:tcPr>
          <w:p w14:paraId="2F44A05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BCL2L2</w:t>
            </w:r>
          </w:p>
        </w:tc>
      </w:tr>
      <w:tr w:rsidR="004E1FCA" w14:paraId="4FD073B7" w14:textId="77777777">
        <w:trPr>
          <w:trHeight w:hRule="exact" w:val="284"/>
        </w:trPr>
        <w:tc>
          <w:tcPr>
            <w:tcW w:w="1032" w:type="dxa"/>
            <w:shd w:val="clear" w:color="auto" w:fill="FFFFFF" w:themeFill="background1"/>
            <w:vAlign w:val="center"/>
          </w:tcPr>
          <w:p w14:paraId="19ED34C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BCL6</w:t>
            </w:r>
          </w:p>
        </w:tc>
        <w:tc>
          <w:tcPr>
            <w:tcW w:w="1035" w:type="dxa"/>
            <w:shd w:val="clear" w:color="auto" w:fill="FFFFFF" w:themeFill="background1"/>
            <w:vAlign w:val="center"/>
          </w:tcPr>
          <w:p w14:paraId="3C0F08E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BCOR</w:t>
            </w:r>
          </w:p>
        </w:tc>
        <w:tc>
          <w:tcPr>
            <w:tcW w:w="1035" w:type="dxa"/>
            <w:shd w:val="clear" w:color="auto" w:fill="FFFFFF" w:themeFill="background1"/>
            <w:vAlign w:val="center"/>
          </w:tcPr>
          <w:p w14:paraId="27D5E98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BCORL1</w:t>
            </w:r>
          </w:p>
        </w:tc>
        <w:tc>
          <w:tcPr>
            <w:tcW w:w="1037" w:type="dxa"/>
            <w:shd w:val="clear" w:color="auto" w:fill="FFFFFF" w:themeFill="background1"/>
            <w:vAlign w:val="center"/>
          </w:tcPr>
          <w:p w14:paraId="546D995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BCR</w:t>
            </w:r>
          </w:p>
        </w:tc>
        <w:tc>
          <w:tcPr>
            <w:tcW w:w="1035" w:type="dxa"/>
            <w:shd w:val="clear" w:color="auto" w:fill="FFFFFF" w:themeFill="background1"/>
            <w:vAlign w:val="center"/>
          </w:tcPr>
          <w:p w14:paraId="0B9FA32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BIRC3</w:t>
            </w:r>
          </w:p>
        </w:tc>
        <w:tc>
          <w:tcPr>
            <w:tcW w:w="1034" w:type="dxa"/>
            <w:shd w:val="clear" w:color="auto" w:fill="FFFFFF" w:themeFill="background1"/>
            <w:vAlign w:val="center"/>
          </w:tcPr>
          <w:p w14:paraId="0641CF4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BLK</w:t>
            </w:r>
          </w:p>
        </w:tc>
        <w:tc>
          <w:tcPr>
            <w:tcW w:w="1035" w:type="dxa"/>
            <w:shd w:val="clear" w:color="auto" w:fill="FFFFFF" w:themeFill="background1"/>
            <w:vAlign w:val="center"/>
          </w:tcPr>
          <w:p w14:paraId="25B9A9A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BLM</w:t>
            </w:r>
          </w:p>
        </w:tc>
        <w:tc>
          <w:tcPr>
            <w:tcW w:w="1035" w:type="dxa"/>
            <w:shd w:val="clear" w:color="auto" w:fill="FFFFFF" w:themeFill="background1"/>
            <w:vAlign w:val="center"/>
          </w:tcPr>
          <w:p w14:paraId="5EAEB48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BMP2</w:t>
            </w:r>
          </w:p>
        </w:tc>
        <w:tc>
          <w:tcPr>
            <w:tcW w:w="1035" w:type="dxa"/>
            <w:shd w:val="clear" w:color="auto" w:fill="FFFFFF" w:themeFill="background1"/>
            <w:vAlign w:val="center"/>
          </w:tcPr>
          <w:p w14:paraId="6F515E3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BMP4</w:t>
            </w:r>
          </w:p>
        </w:tc>
        <w:tc>
          <w:tcPr>
            <w:tcW w:w="1035" w:type="dxa"/>
            <w:shd w:val="clear" w:color="auto" w:fill="FFFFFF" w:themeFill="background1"/>
            <w:vAlign w:val="center"/>
          </w:tcPr>
          <w:p w14:paraId="1F991BE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BMPR1A</w:t>
            </w:r>
          </w:p>
        </w:tc>
      </w:tr>
      <w:tr w:rsidR="004E1FCA" w14:paraId="1F99E9C1" w14:textId="77777777">
        <w:trPr>
          <w:trHeight w:hRule="exact" w:val="284"/>
        </w:trPr>
        <w:tc>
          <w:tcPr>
            <w:tcW w:w="1032" w:type="dxa"/>
            <w:shd w:val="clear" w:color="auto" w:fill="FFFFFF" w:themeFill="background1"/>
            <w:vAlign w:val="center"/>
          </w:tcPr>
          <w:p w14:paraId="0AF4048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BRAF</w:t>
            </w:r>
          </w:p>
        </w:tc>
        <w:tc>
          <w:tcPr>
            <w:tcW w:w="1035" w:type="dxa"/>
            <w:shd w:val="clear" w:color="auto" w:fill="FFFFFF" w:themeFill="background1"/>
            <w:vAlign w:val="center"/>
          </w:tcPr>
          <w:p w14:paraId="4E5F839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BRCA1</w:t>
            </w:r>
          </w:p>
        </w:tc>
        <w:tc>
          <w:tcPr>
            <w:tcW w:w="1035" w:type="dxa"/>
            <w:shd w:val="clear" w:color="auto" w:fill="FFFFFF" w:themeFill="background1"/>
            <w:vAlign w:val="center"/>
          </w:tcPr>
          <w:p w14:paraId="4148270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BRCA2</w:t>
            </w:r>
          </w:p>
        </w:tc>
        <w:tc>
          <w:tcPr>
            <w:tcW w:w="1037" w:type="dxa"/>
            <w:shd w:val="clear" w:color="auto" w:fill="FFFFFF" w:themeFill="background1"/>
            <w:vAlign w:val="center"/>
          </w:tcPr>
          <w:p w14:paraId="080EE67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BRD3</w:t>
            </w:r>
          </w:p>
        </w:tc>
        <w:tc>
          <w:tcPr>
            <w:tcW w:w="1035" w:type="dxa"/>
            <w:shd w:val="clear" w:color="auto" w:fill="FFFFFF" w:themeFill="background1"/>
            <w:vAlign w:val="center"/>
          </w:tcPr>
          <w:p w14:paraId="3EACBE7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BRD4</w:t>
            </w:r>
          </w:p>
        </w:tc>
        <w:tc>
          <w:tcPr>
            <w:tcW w:w="1034" w:type="dxa"/>
            <w:shd w:val="clear" w:color="auto" w:fill="FFFFFF" w:themeFill="background1"/>
            <w:vAlign w:val="center"/>
          </w:tcPr>
          <w:p w14:paraId="0413EDD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BRIP1</w:t>
            </w:r>
          </w:p>
        </w:tc>
        <w:tc>
          <w:tcPr>
            <w:tcW w:w="1035" w:type="dxa"/>
            <w:shd w:val="clear" w:color="auto" w:fill="FFFFFF" w:themeFill="background1"/>
            <w:vAlign w:val="center"/>
          </w:tcPr>
          <w:p w14:paraId="0B99232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BTG1</w:t>
            </w:r>
          </w:p>
        </w:tc>
        <w:tc>
          <w:tcPr>
            <w:tcW w:w="1035" w:type="dxa"/>
            <w:shd w:val="clear" w:color="auto" w:fill="FFFFFF" w:themeFill="background1"/>
            <w:vAlign w:val="center"/>
          </w:tcPr>
          <w:p w14:paraId="0CE78B2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BTK</w:t>
            </w:r>
          </w:p>
        </w:tc>
        <w:tc>
          <w:tcPr>
            <w:tcW w:w="1035" w:type="dxa"/>
            <w:shd w:val="clear" w:color="auto" w:fill="FFFFFF" w:themeFill="background1"/>
            <w:vAlign w:val="center"/>
          </w:tcPr>
          <w:p w14:paraId="29D14EA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C8orf34</w:t>
            </w:r>
          </w:p>
        </w:tc>
        <w:tc>
          <w:tcPr>
            <w:tcW w:w="1035" w:type="dxa"/>
            <w:shd w:val="clear" w:color="auto" w:fill="FFFFFF" w:themeFill="background1"/>
            <w:vAlign w:val="center"/>
          </w:tcPr>
          <w:p w14:paraId="5DC3121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CALR</w:t>
            </w:r>
          </w:p>
        </w:tc>
      </w:tr>
      <w:tr w:rsidR="004E1FCA" w14:paraId="62ABFEE7" w14:textId="77777777">
        <w:trPr>
          <w:trHeight w:hRule="exact" w:val="284"/>
        </w:trPr>
        <w:tc>
          <w:tcPr>
            <w:tcW w:w="1032" w:type="dxa"/>
            <w:shd w:val="clear" w:color="auto" w:fill="FFFFFF" w:themeFill="background1"/>
            <w:vAlign w:val="center"/>
          </w:tcPr>
          <w:p w14:paraId="6EA94C1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CARD11</w:t>
            </w:r>
          </w:p>
        </w:tc>
        <w:tc>
          <w:tcPr>
            <w:tcW w:w="1035" w:type="dxa"/>
            <w:shd w:val="clear" w:color="auto" w:fill="FFFFFF" w:themeFill="background1"/>
            <w:vAlign w:val="center"/>
          </w:tcPr>
          <w:p w14:paraId="6FD8999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CASP8</w:t>
            </w:r>
          </w:p>
        </w:tc>
        <w:tc>
          <w:tcPr>
            <w:tcW w:w="1035" w:type="dxa"/>
            <w:shd w:val="clear" w:color="auto" w:fill="FFFFFF" w:themeFill="background1"/>
            <w:vAlign w:val="center"/>
          </w:tcPr>
          <w:p w14:paraId="63893FA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CBFB</w:t>
            </w:r>
          </w:p>
        </w:tc>
        <w:tc>
          <w:tcPr>
            <w:tcW w:w="1037" w:type="dxa"/>
            <w:shd w:val="clear" w:color="auto" w:fill="FFFFFF" w:themeFill="background1"/>
            <w:vAlign w:val="center"/>
          </w:tcPr>
          <w:p w14:paraId="235B9EA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CBL</w:t>
            </w:r>
          </w:p>
        </w:tc>
        <w:tc>
          <w:tcPr>
            <w:tcW w:w="1035" w:type="dxa"/>
            <w:shd w:val="clear" w:color="auto" w:fill="FFFFFF" w:themeFill="background1"/>
            <w:vAlign w:val="center"/>
          </w:tcPr>
          <w:p w14:paraId="0CE1E38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CBLB</w:t>
            </w:r>
          </w:p>
        </w:tc>
        <w:tc>
          <w:tcPr>
            <w:tcW w:w="1034" w:type="dxa"/>
            <w:shd w:val="clear" w:color="auto" w:fill="FFFFFF" w:themeFill="background1"/>
            <w:vAlign w:val="center"/>
          </w:tcPr>
          <w:p w14:paraId="50E285B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CCN6</w:t>
            </w:r>
          </w:p>
        </w:tc>
        <w:tc>
          <w:tcPr>
            <w:tcW w:w="1035" w:type="dxa"/>
            <w:shd w:val="clear" w:color="auto" w:fill="FFFFFF" w:themeFill="background1"/>
            <w:vAlign w:val="center"/>
          </w:tcPr>
          <w:p w14:paraId="1D31796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CCND1</w:t>
            </w:r>
          </w:p>
        </w:tc>
        <w:tc>
          <w:tcPr>
            <w:tcW w:w="1035" w:type="dxa"/>
            <w:shd w:val="clear" w:color="auto" w:fill="FFFFFF" w:themeFill="background1"/>
            <w:vAlign w:val="center"/>
          </w:tcPr>
          <w:p w14:paraId="0E0A504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CCND2</w:t>
            </w:r>
          </w:p>
        </w:tc>
        <w:tc>
          <w:tcPr>
            <w:tcW w:w="1035" w:type="dxa"/>
            <w:shd w:val="clear" w:color="auto" w:fill="FFFFFF" w:themeFill="background1"/>
            <w:vAlign w:val="center"/>
          </w:tcPr>
          <w:p w14:paraId="3CB6D66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CCND3</w:t>
            </w:r>
          </w:p>
        </w:tc>
        <w:tc>
          <w:tcPr>
            <w:tcW w:w="1035" w:type="dxa"/>
            <w:shd w:val="clear" w:color="auto" w:fill="FFFFFF" w:themeFill="background1"/>
            <w:vAlign w:val="center"/>
          </w:tcPr>
          <w:p w14:paraId="4D4B73F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CCNE1</w:t>
            </w:r>
          </w:p>
        </w:tc>
      </w:tr>
      <w:tr w:rsidR="004E1FCA" w14:paraId="677917AC" w14:textId="77777777">
        <w:trPr>
          <w:trHeight w:hRule="exact" w:val="284"/>
        </w:trPr>
        <w:tc>
          <w:tcPr>
            <w:tcW w:w="1032" w:type="dxa"/>
            <w:shd w:val="clear" w:color="auto" w:fill="FFFFFF" w:themeFill="background1"/>
            <w:vAlign w:val="center"/>
          </w:tcPr>
          <w:p w14:paraId="7B5EC4A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CD274</w:t>
            </w:r>
          </w:p>
        </w:tc>
        <w:tc>
          <w:tcPr>
            <w:tcW w:w="1035" w:type="dxa"/>
            <w:shd w:val="clear" w:color="auto" w:fill="FFFFFF" w:themeFill="background1"/>
            <w:vAlign w:val="center"/>
          </w:tcPr>
          <w:p w14:paraId="7DAB013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CD34</w:t>
            </w:r>
          </w:p>
        </w:tc>
        <w:tc>
          <w:tcPr>
            <w:tcW w:w="1035" w:type="dxa"/>
            <w:shd w:val="clear" w:color="auto" w:fill="FFFFFF" w:themeFill="background1"/>
            <w:vAlign w:val="center"/>
          </w:tcPr>
          <w:p w14:paraId="245BD24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CD44</w:t>
            </w:r>
          </w:p>
        </w:tc>
        <w:tc>
          <w:tcPr>
            <w:tcW w:w="1037" w:type="dxa"/>
            <w:shd w:val="clear" w:color="auto" w:fill="FFFFFF" w:themeFill="background1"/>
            <w:vAlign w:val="center"/>
          </w:tcPr>
          <w:p w14:paraId="719F12D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CD74</w:t>
            </w:r>
          </w:p>
        </w:tc>
        <w:tc>
          <w:tcPr>
            <w:tcW w:w="1035" w:type="dxa"/>
            <w:shd w:val="clear" w:color="auto" w:fill="FFFFFF" w:themeFill="background1"/>
            <w:vAlign w:val="center"/>
          </w:tcPr>
          <w:p w14:paraId="7EA361A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CD79A</w:t>
            </w:r>
          </w:p>
        </w:tc>
        <w:tc>
          <w:tcPr>
            <w:tcW w:w="1034" w:type="dxa"/>
            <w:shd w:val="clear" w:color="auto" w:fill="FFFFFF" w:themeFill="background1"/>
            <w:vAlign w:val="center"/>
          </w:tcPr>
          <w:p w14:paraId="5CE72F7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CD79B</w:t>
            </w:r>
          </w:p>
        </w:tc>
        <w:tc>
          <w:tcPr>
            <w:tcW w:w="1035" w:type="dxa"/>
            <w:shd w:val="clear" w:color="auto" w:fill="FFFFFF" w:themeFill="background1"/>
            <w:vAlign w:val="center"/>
          </w:tcPr>
          <w:p w14:paraId="2C13FD2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CD80</w:t>
            </w:r>
          </w:p>
        </w:tc>
        <w:tc>
          <w:tcPr>
            <w:tcW w:w="1035" w:type="dxa"/>
            <w:shd w:val="clear" w:color="auto" w:fill="FFFFFF" w:themeFill="background1"/>
            <w:vAlign w:val="center"/>
          </w:tcPr>
          <w:p w14:paraId="15E3D21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CD86</w:t>
            </w:r>
          </w:p>
        </w:tc>
        <w:tc>
          <w:tcPr>
            <w:tcW w:w="1035" w:type="dxa"/>
            <w:shd w:val="clear" w:color="auto" w:fill="FFFFFF" w:themeFill="background1"/>
            <w:vAlign w:val="center"/>
          </w:tcPr>
          <w:p w14:paraId="5FFF2E5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CDA</w:t>
            </w:r>
          </w:p>
        </w:tc>
        <w:tc>
          <w:tcPr>
            <w:tcW w:w="1035" w:type="dxa"/>
            <w:shd w:val="clear" w:color="auto" w:fill="FFFFFF" w:themeFill="background1"/>
            <w:vAlign w:val="center"/>
          </w:tcPr>
          <w:p w14:paraId="5BA1C11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CDC73</w:t>
            </w:r>
          </w:p>
        </w:tc>
      </w:tr>
      <w:tr w:rsidR="004E1FCA" w14:paraId="5D4253AD" w14:textId="77777777">
        <w:trPr>
          <w:trHeight w:hRule="exact" w:val="284"/>
        </w:trPr>
        <w:tc>
          <w:tcPr>
            <w:tcW w:w="1032" w:type="dxa"/>
            <w:shd w:val="clear" w:color="auto" w:fill="FFFFFF" w:themeFill="background1"/>
            <w:vAlign w:val="center"/>
          </w:tcPr>
          <w:p w14:paraId="2B8E018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CDH1</w:t>
            </w:r>
          </w:p>
        </w:tc>
        <w:tc>
          <w:tcPr>
            <w:tcW w:w="1035" w:type="dxa"/>
            <w:shd w:val="clear" w:color="auto" w:fill="FFFFFF" w:themeFill="background1"/>
            <w:vAlign w:val="center"/>
          </w:tcPr>
          <w:p w14:paraId="01DE061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CDK12</w:t>
            </w:r>
          </w:p>
        </w:tc>
        <w:tc>
          <w:tcPr>
            <w:tcW w:w="1035" w:type="dxa"/>
            <w:shd w:val="clear" w:color="auto" w:fill="FFFFFF" w:themeFill="background1"/>
            <w:vAlign w:val="center"/>
          </w:tcPr>
          <w:p w14:paraId="3D9C7CF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CDK4</w:t>
            </w:r>
          </w:p>
        </w:tc>
        <w:tc>
          <w:tcPr>
            <w:tcW w:w="1037" w:type="dxa"/>
            <w:shd w:val="clear" w:color="auto" w:fill="FFFFFF" w:themeFill="background1"/>
            <w:vAlign w:val="center"/>
          </w:tcPr>
          <w:p w14:paraId="3772FD0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CDK6</w:t>
            </w:r>
          </w:p>
        </w:tc>
        <w:tc>
          <w:tcPr>
            <w:tcW w:w="1035" w:type="dxa"/>
            <w:shd w:val="clear" w:color="auto" w:fill="FFFFFF" w:themeFill="background1"/>
            <w:vAlign w:val="center"/>
          </w:tcPr>
          <w:p w14:paraId="5162CD1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CDK8</w:t>
            </w:r>
          </w:p>
        </w:tc>
        <w:tc>
          <w:tcPr>
            <w:tcW w:w="1034" w:type="dxa"/>
            <w:shd w:val="clear" w:color="auto" w:fill="FFFFFF" w:themeFill="background1"/>
            <w:vAlign w:val="center"/>
          </w:tcPr>
          <w:p w14:paraId="5662BE6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CDKN1A</w:t>
            </w:r>
          </w:p>
        </w:tc>
        <w:tc>
          <w:tcPr>
            <w:tcW w:w="1035" w:type="dxa"/>
            <w:shd w:val="clear" w:color="auto" w:fill="FFFFFF" w:themeFill="background1"/>
            <w:vAlign w:val="center"/>
          </w:tcPr>
          <w:p w14:paraId="252E4C9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CDKN1B</w:t>
            </w:r>
          </w:p>
        </w:tc>
        <w:tc>
          <w:tcPr>
            <w:tcW w:w="1035" w:type="dxa"/>
            <w:shd w:val="clear" w:color="auto" w:fill="FFFFFF" w:themeFill="background1"/>
            <w:vAlign w:val="center"/>
          </w:tcPr>
          <w:p w14:paraId="7C3DA71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CDKN2A</w:t>
            </w:r>
          </w:p>
        </w:tc>
        <w:tc>
          <w:tcPr>
            <w:tcW w:w="1035" w:type="dxa"/>
            <w:shd w:val="clear" w:color="auto" w:fill="FFFFFF" w:themeFill="background1"/>
            <w:vAlign w:val="center"/>
          </w:tcPr>
          <w:p w14:paraId="643FA32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CDKN2B</w:t>
            </w:r>
          </w:p>
        </w:tc>
        <w:tc>
          <w:tcPr>
            <w:tcW w:w="1035" w:type="dxa"/>
            <w:shd w:val="clear" w:color="auto" w:fill="FFFFFF" w:themeFill="background1"/>
            <w:vAlign w:val="center"/>
          </w:tcPr>
          <w:p w14:paraId="7861DC0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CDKN2C</w:t>
            </w:r>
          </w:p>
        </w:tc>
      </w:tr>
      <w:tr w:rsidR="004E1FCA" w14:paraId="3BBD7CF5" w14:textId="77777777">
        <w:trPr>
          <w:trHeight w:hRule="exact" w:val="284"/>
        </w:trPr>
        <w:tc>
          <w:tcPr>
            <w:tcW w:w="1032" w:type="dxa"/>
            <w:shd w:val="clear" w:color="auto" w:fill="FFFFFF" w:themeFill="background1"/>
            <w:vAlign w:val="center"/>
          </w:tcPr>
          <w:p w14:paraId="549105F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CEBPA</w:t>
            </w:r>
          </w:p>
        </w:tc>
        <w:tc>
          <w:tcPr>
            <w:tcW w:w="1035" w:type="dxa"/>
            <w:shd w:val="clear" w:color="auto" w:fill="FFFFFF" w:themeFill="background1"/>
            <w:vAlign w:val="center"/>
          </w:tcPr>
          <w:p w14:paraId="5A9EA0B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CHD2</w:t>
            </w:r>
          </w:p>
        </w:tc>
        <w:tc>
          <w:tcPr>
            <w:tcW w:w="1035" w:type="dxa"/>
            <w:shd w:val="clear" w:color="auto" w:fill="FFFFFF" w:themeFill="background1"/>
            <w:vAlign w:val="center"/>
          </w:tcPr>
          <w:p w14:paraId="128820A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CHD4</w:t>
            </w:r>
          </w:p>
        </w:tc>
        <w:tc>
          <w:tcPr>
            <w:tcW w:w="1037" w:type="dxa"/>
            <w:shd w:val="clear" w:color="auto" w:fill="FFFFFF" w:themeFill="background1"/>
            <w:vAlign w:val="center"/>
          </w:tcPr>
          <w:p w14:paraId="0B58E1B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CHEK1</w:t>
            </w:r>
          </w:p>
        </w:tc>
        <w:tc>
          <w:tcPr>
            <w:tcW w:w="1035" w:type="dxa"/>
            <w:shd w:val="clear" w:color="auto" w:fill="FFFFFF" w:themeFill="background1"/>
            <w:vAlign w:val="center"/>
          </w:tcPr>
          <w:p w14:paraId="6BD8BEF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CHEK2</w:t>
            </w:r>
          </w:p>
        </w:tc>
        <w:tc>
          <w:tcPr>
            <w:tcW w:w="1034" w:type="dxa"/>
            <w:shd w:val="clear" w:color="auto" w:fill="FFFFFF" w:themeFill="background1"/>
            <w:vAlign w:val="center"/>
          </w:tcPr>
          <w:p w14:paraId="7521EEA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CIC</w:t>
            </w:r>
          </w:p>
        </w:tc>
        <w:tc>
          <w:tcPr>
            <w:tcW w:w="1035" w:type="dxa"/>
            <w:shd w:val="clear" w:color="auto" w:fill="FFFFFF" w:themeFill="background1"/>
            <w:vAlign w:val="center"/>
          </w:tcPr>
          <w:p w14:paraId="31CC70A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CORO2A</w:t>
            </w:r>
          </w:p>
        </w:tc>
        <w:tc>
          <w:tcPr>
            <w:tcW w:w="1035" w:type="dxa"/>
            <w:shd w:val="clear" w:color="auto" w:fill="FFFFFF" w:themeFill="background1"/>
            <w:vAlign w:val="center"/>
          </w:tcPr>
          <w:p w14:paraId="0B0997C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CREBBP</w:t>
            </w:r>
          </w:p>
        </w:tc>
        <w:tc>
          <w:tcPr>
            <w:tcW w:w="1035" w:type="dxa"/>
            <w:shd w:val="clear" w:color="auto" w:fill="FFFFFF" w:themeFill="background1"/>
            <w:vAlign w:val="center"/>
          </w:tcPr>
          <w:p w14:paraId="0A0F4A4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CRKL</w:t>
            </w:r>
          </w:p>
        </w:tc>
        <w:tc>
          <w:tcPr>
            <w:tcW w:w="1035" w:type="dxa"/>
            <w:shd w:val="clear" w:color="auto" w:fill="FFFFFF" w:themeFill="background1"/>
            <w:vAlign w:val="center"/>
          </w:tcPr>
          <w:p w14:paraId="07A0B7F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CRLF2</w:t>
            </w:r>
          </w:p>
        </w:tc>
      </w:tr>
      <w:tr w:rsidR="004E1FCA" w14:paraId="127E5D23" w14:textId="77777777">
        <w:trPr>
          <w:trHeight w:hRule="exact" w:val="284"/>
        </w:trPr>
        <w:tc>
          <w:tcPr>
            <w:tcW w:w="1032" w:type="dxa"/>
            <w:shd w:val="clear" w:color="auto" w:fill="FFFFFF" w:themeFill="background1"/>
            <w:vAlign w:val="center"/>
          </w:tcPr>
          <w:p w14:paraId="6F6F85C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CSF1</w:t>
            </w:r>
          </w:p>
        </w:tc>
        <w:tc>
          <w:tcPr>
            <w:tcW w:w="1035" w:type="dxa"/>
            <w:shd w:val="clear" w:color="auto" w:fill="FFFFFF" w:themeFill="background1"/>
            <w:vAlign w:val="center"/>
          </w:tcPr>
          <w:p w14:paraId="246B83F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CSF1R</w:t>
            </w:r>
          </w:p>
        </w:tc>
        <w:tc>
          <w:tcPr>
            <w:tcW w:w="1035" w:type="dxa"/>
            <w:shd w:val="clear" w:color="auto" w:fill="FFFFFF" w:themeFill="background1"/>
            <w:vAlign w:val="center"/>
          </w:tcPr>
          <w:p w14:paraId="4BB2C44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CSF3R</w:t>
            </w:r>
          </w:p>
        </w:tc>
        <w:tc>
          <w:tcPr>
            <w:tcW w:w="1037" w:type="dxa"/>
            <w:shd w:val="clear" w:color="auto" w:fill="FFFFFF" w:themeFill="background1"/>
            <w:vAlign w:val="center"/>
          </w:tcPr>
          <w:p w14:paraId="24214D1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CTCF</w:t>
            </w:r>
          </w:p>
        </w:tc>
        <w:tc>
          <w:tcPr>
            <w:tcW w:w="1035" w:type="dxa"/>
            <w:shd w:val="clear" w:color="auto" w:fill="FFFFFF" w:themeFill="background1"/>
            <w:vAlign w:val="center"/>
          </w:tcPr>
          <w:p w14:paraId="2C97F92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CTLA4</w:t>
            </w:r>
          </w:p>
        </w:tc>
        <w:tc>
          <w:tcPr>
            <w:tcW w:w="1034" w:type="dxa"/>
            <w:shd w:val="clear" w:color="auto" w:fill="FFFFFF" w:themeFill="background1"/>
            <w:vAlign w:val="center"/>
          </w:tcPr>
          <w:p w14:paraId="5D3EEA3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CTNNA1</w:t>
            </w:r>
          </w:p>
        </w:tc>
        <w:tc>
          <w:tcPr>
            <w:tcW w:w="1035" w:type="dxa"/>
            <w:shd w:val="clear" w:color="auto" w:fill="FFFFFF" w:themeFill="background1"/>
            <w:vAlign w:val="center"/>
          </w:tcPr>
          <w:p w14:paraId="51AB588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CTNNB1</w:t>
            </w:r>
          </w:p>
        </w:tc>
        <w:tc>
          <w:tcPr>
            <w:tcW w:w="1035" w:type="dxa"/>
            <w:shd w:val="clear" w:color="auto" w:fill="FFFFFF" w:themeFill="background1"/>
            <w:vAlign w:val="center"/>
          </w:tcPr>
          <w:p w14:paraId="356F2C9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CUL3</w:t>
            </w:r>
          </w:p>
        </w:tc>
        <w:tc>
          <w:tcPr>
            <w:tcW w:w="1035" w:type="dxa"/>
            <w:shd w:val="clear" w:color="auto" w:fill="FFFFFF" w:themeFill="background1"/>
            <w:vAlign w:val="center"/>
          </w:tcPr>
          <w:p w14:paraId="050FAED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CXCL8</w:t>
            </w:r>
          </w:p>
        </w:tc>
        <w:tc>
          <w:tcPr>
            <w:tcW w:w="1035" w:type="dxa"/>
            <w:shd w:val="clear" w:color="auto" w:fill="FFFFFF" w:themeFill="background1"/>
            <w:vAlign w:val="center"/>
          </w:tcPr>
          <w:p w14:paraId="45B3819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CYLD</w:t>
            </w:r>
          </w:p>
        </w:tc>
      </w:tr>
      <w:tr w:rsidR="004E1FCA" w14:paraId="01736123" w14:textId="77777777">
        <w:trPr>
          <w:trHeight w:hRule="exact" w:val="284"/>
        </w:trPr>
        <w:tc>
          <w:tcPr>
            <w:tcW w:w="1032" w:type="dxa"/>
            <w:shd w:val="clear" w:color="auto" w:fill="FFFFFF" w:themeFill="background1"/>
            <w:vAlign w:val="center"/>
          </w:tcPr>
          <w:p w14:paraId="14C7C9C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CYP19A1</w:t>
            </w:r>
          </w:p>
        </w:tc>
        <w:tc>
          <w:tcPr>
            <w:tcW w:w="1035" w:type="dxa"/>
            <w:shd w:val="clear" w:color="auto" w:fill="FFFFFF" w:themeFill="background1"/>
            <w:vAlign w:val="center"/>
          </w:tcPr>
          <w:p w14:paraId="4F959F4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CYP2C8</w:t>
            </w:r>
          </w:p>
        </w:tc>
        <w:tc>
          <w:tcPr>
            <w:tcW w:w="1035" w:type="dxa"/>
            <w:shd w:val="clear" w:color="auto" w:fill="FFFFFF" w:themeFill="background1"/>
            <w:vAlign w:val="center"/>
          </w:tcPr>
          <w:p w14:paraId="3A0B5C0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CYP2D6</w:t>
            </w:r>
          </w:p>
        </w:tc>
        <w:tc>
          <w:tcPr>
            <w:tcW w:w="1037" w:type="dxa"/>
            <w:shd w:val="clear" w:color="auto" w:fill="FFFFFF" w:themeFill="background1"/>
            <w:vAlign w:val="center"/>
          </w:tcPr>
          <w:p w14:paraId="60D6431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DAXX</w:t>
            </w:r>
          </w:p>
        </w:tc>
        <w:tc>
          <w:tcPr>
            <w:tcW w:w="1035" w:type="dxa"/>
            <w:shd w:val="clear" w:color="auto" w:fill="FFFFFF" w:themeFill="background1"/>
            <w:vAlign w:val="center"/>
          </w:tcPr>
          <w:p w14:paraId="16D8E5A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DCUN1D1</w:t>
            </w:r>
          </w:p>
        </w:tc>
        <w:tc>
          <w:tcPr>
            <w:tcW w:w="1034" w:type="dxa"/>
            <w:shd w:val="clear" w:color="auto" w:fill="FFFFFF" w:themeFill="background1"/>
            <w:vAlign w:val="center"/>
          </w:tcPr>
          <w:p w14:paraId="19EF342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DDR1</w:t>
            </w:r>
          </w:p>
        </w:tc>
        <w:tc>
          <w:tcPr>
            <w:tcW w:w="1035" w:type="dxa"/>
            <w:shd w:val="clear" w:color="auto" w:fill="FFFFFF" w:themeFill="background1"/>
            <w:vAlign w:val="center"/>
          </w:tcPr>
          <w:p w14:paraId="08AF7E2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DDR2</w:t>
            </w:r>
          </w:p>
        </w:tc>
        <w:tc>
          <w:tcPr>
            <w:tcW w:w="1035" w:type="dxa"/>
            <w:shd w:val="clear" w:color="auto" w:fill="FFFFFF" w:themeFill="background1"/>
            <w:vAlign w:val="center"/>
          </w:tcPr>
          <w:p w14:paraId="4F875F6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DICER1</w:t>
            </w:r>
          </w:p>
        </w:tc>
        <w:tc>
          <w:tcPr>
            <w:tcW w:w="1035" w:type="dxa"/>
            <w:shd w:val="clear" w:color="auto" w:fill="FFFFFF" w:themeFill="background1"/>
            <w:vAlign w:val="center"/>
          </w:tcPr>
          <w:p w14:paraId="1764E0D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DIS3</w:t>
            </w:r>
          </w:p>
        </w:tc>
        <w:tc>
          <w:tcPr>
            <w:tcW w:w="1035" w:type="dxa"/>
            <w:shd w:val="clear" w:color="auto" w:fill="FFFFFF" w:themeFill="background1"/>
            <w:vAlign w:val="center"/>
          </w:tcPr>
          <w:p w14:paraId="1411944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DKK3</w:t>
            </w:r>
          </w:p>
        </w:tc>
      </w:tr>
      <w:tr w:rsidR="004E1FCA" w14:paraId="1D1E0516" w14:textId="77777777">
        <w:trPr>
          <w:trHeight w:hRule="exact" w:val="284"/>
        </w:trPr>
        <w:tc>
          <w:tcPr>
            <w:tcW w:w="1032" w:type="dxa"/>
            <w:shd w:val="clear" w:color="auto" w:fill="FFFFFF" w:themeFill="background1"/>
            <w:vAlign w:val="center"/>
          </w:tcPr>
          <w:p w14:paraId="4262254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DNMT1</w:t>
            </w:r>
          </w:p>
        </w:tc>
        <w:tc>
          <w:tcPr>
            <w:tcW w:w="1035" w:type="dxa"/>
            <w:shd w:val="clear" w:color="auto" w:fill="FFFFFF" w:themeFill="background1"/>
            <w:vAlign w:val="center"/>
          </w:tcPr>
          <w:p w14:paraId="4A3DCD8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DNMT3A</w:t>
            </w:r>
          </w:p>
        </w:tc>
        <w:tc>
          <w:tcPr>
            <w:tcW w:w="1035" w:type="dxa"/>
            <w:shd w:val="clear" w:color="auto" w:fill="FFFFFF" w:themeFill="background1"/>
            <w:vAlign w:val="center"/>
          </w:tcPr>
          <w:p w14:paraId="4003393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DOT1L</w:t>
            </w:r>
          </w:p>
        </w:tc>
        <w:tc>
          <w:tcPr>
            <w:tcW w:w="1037" w:type="dxa"/>
            <w:shd w:val="clear" w:color="auto" w:fill="FFFFFF" w:themeFill="background1"/>
            <w:vAlign w:val="center"/>
          </w:tcPr>
          <w:p w14:paraId="56B7E10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DPYD</w:t>
            </w:r>
          </w:p>
        </w:tc>
        <w:tc>
          <w:tcPr>
            <w:tcW w:w="1035" w:type="dxa"/>
            <w:shd w:val="clear" w:color="auto" w:fill="FFFFFF" w:themeFill="background1"/>
            <w:vAlign w:val="center"/>
          </w:tcPr>
          <w:p w14:paraId="673FC94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DYNC2H1</w:t>
            </w:r>
          </w:p>
        </w:tc>
        <w:tc>
          <w:tcPr>
            <w:tcW w:w="1034" w:type="dxa"/>
            <w:shd w:val="clear" w:color="auto" w:fill="FFFFFF" w:themeFill="background1"/>
            <w:vAlign w:val="center"/>
          </w:tcPr>
          <w:p w14:paraId="151910B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EED</w:t>
            </w:r>
          </w:p>
        </w:tc>
        <w:tc>
          <w:tcPr>
            <w:tcW w:w="1035" w:type="dxa"/>
            <w:shd w:val="clear" w:color="auto" w:fill="FFFFFF" w:themeFill="background1"/>
            <w:vAlign w:val="center"/>
          </w:tcPr>
          <w:p w14:paraId="7DA4171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EGFR</w:t>
            </w:r>
          </w:p>
        </w:tc>
        <w:tc>
          <w:tcPr>
            <w:tcW w:w="1035" w:type="dxa"/>
            <w:shd w:val="clear" w:color="auto" w:fill="FFFFFF" w:themeFill="background1"/>
            <w:vAlign w:val="center"/>
          </w:tcPr>
          <w:p w14:paraId="1B16FE4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EIF1AX</w:t>
            </w:r>
          </w:p>
        </w:tc>
        <w:tc>
          <w:tcPr>
            <w:tcW w:w="1035" w:type="dxa"/>
            <w:shd w:val="clear" w:color="auto" w:fill="FFFFFF" w:themeFill="background1"/>
            <w:vAlign w:val="center"/>
          </w:tcPr>
          <w:p w14:paraId="5C2524A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EIF4A2</w:t>
            </w:r>
          </w:p>
        </w:tc>
        <w:tc>
          <w:tcPr>
            <w:tcW w:w="1035" w:type="dxa"/>
            <w:shd w:val="clear" w:color="auto" w:fill="FFFFFF" w:themeFill="background1"/>
            <w:vAlign w:val="center"/>
          </w:tcPr>
          <w:p w14:paraId="17FB41F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EMSY</w:t>
            </w:r>
          </w:p>
        </w:tc>
      </w:tr>
      <w:tr w:rsidR="004E1FCA" w14:paraId="28BC2EFA" w14:textId="77777777">
        <w:trPr>
          <w:trHeight w:hRule="exact" w:val="284"/>
        </w:trPr>
        <w:tc>
          <w:tcPr>
            <w:tcW w:w="1032" w:type="dxa"/>
            <w:shd w:val="clear" w:color="auto" w:fill="FFFFFF" w:themeFill="background1"/>
            <w:vAlign w:val="center"/>
          </w:tcPr>
          <w:p w14:paraId="23B5CF7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ENG</w:t>
            </w:r>
          </w:p>
        </w:tc>
        <w:tc>
          <w:tcPr>
            <w:tcW w:w="1035" w:type="dxa"/>
            <w:shd w:val="clear" w:color="auto" w:fill="FFFFFF" w:themeFill="background1"/>
            <w:vAlign w:val="center"/>
          </w:tcPr>
          <w:p w14:paraId="10E5FEF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EP300</w:t>
            </w:r>
          </w:p>
        </w:tc>
        <w:tc>
          <w:tcPr>
            <w:tcW w:w="1035" w:type="dxa"/>
            <w:shd w:val="clear" w:color="auto" w:fill="FFFFFF" w:themeFill="background1"/>
            <w:vAlign w:val="center"/>
          </w:tcPr>
          <w:p w14:paraId="6272728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EPAS1</w:t>
            </w:r>
          </w:p>
        </w:tc>
        <w:tc>
          <w:tcPr>
            <w:tcW w:w="1037" w:type="dxa"/>
            <w:shd w:val="clear" w:color="auto" w:fill="FFFFFF" w:themeFill="background1"/>
            <w:vAlign w:val="center"/>
          </w:tcPr>
          <w:p w14:paraId="5B9FFB4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EPCAM</w:t>
            </w:r>
          </w:p>
        </w:tc>
        <w:tc>
          <w:tcPr>
            <w:tcW w:w="1035" w:type="dxa"/>
            <w:shd w:val="clear" w:color="auto" w:fill="FFFFFF" w:themeFill="background1"/>
            <w:vAlign w:val="center"/>
          </w:tcPr>
          <w:p w14:paraId="2378D8D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EPHA3</w:t>
            </w:r>
          </w:p>
        </w:tc>
        <w:tc>
          <w:tcPr>
            <w:tcW w:w="1034" w:type="dxa"/>
            <w:shd w:val="clear" w:color="auto" w:fill="FFFFFF" w:themeFill="background1"/>
            <w:vAlign w:val="center"/>
          </w:tcPr>
          <w:p w14:paraId="6E24AE5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EPHA5</w:t>
            </w:r>
          </w:p>
        </w:tc>
        <w:tc>
          <w:tcPr>
            <w:tcW w:w="1035" w:type="dxa"/>
            <w:shd w:val="clear" w:color="auto" w:fill="FFFFFF" w:themeFill="background1"/>
            <w:vAlign w:val="center"/>
          </w:tcPr>
          <w:p w14:paraId="104021F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EPHA6</w:t>
            </w:r>
          </w:p>
        </w:tc>
        <w:tc>
          <w:tcPr>
            <w:tcW w:w="1035" w:type="dxa"/>
            <w:shd w:val="clear" w:color="auto" w:fill="FFFFFF" w:themeFill="background1"/>
            <w:vAlign w:val="center"/>
          </w:tcPr>
          <w:p w14:paraId="0763874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EPHA7</w:t>
            </w:r>
          </w:p>
        </w:tc>
        <w:tc>
          <w:tcPr>
            <w:tcW w:w="1035" w:type="dxa"/>
            <w:shd w:val="clear" w:color="auto" w:fill="FFFFFF" w:themeFill="background1"/>
            <w:vAlign w:val="center"/>
          </w:tcPr>
          <w:p w14:paraId="1048748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EPHB1</w:t>
            </w:r>
          </w:p>
        </w:tc>
        <w:tc>
          <w:tcPr>
            <w:tcW w:w="1035" w:type="dxa"/>
            <w:shd w:val="clear" w:color="auto" w:fill="FFFFFF" w:themeFill="background1"/>
            <w:vAlign w:val="center"/>
          </w:tcPr>
          <w:p w14:paraId="46AAFD1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ERBB2</w:t>
            </w:r>
          </w:p>
        </w:tc>
      </w:tr>
      <w:tr w:rsidR="004E1FCA" w14:paraId="643EDC1D" w14:textId="77777777">
        <w:trPr>
          <w:trHeight w:hRule="exact" w:val="284"/>
        </w:trPr>
        <w:tc>
          <w:tcPr>
            <w:tcW w:w="1032" w:type="dxa"/>
            <w:shd w:val="clear" w:color="auto" w:fill="FFFFFF" w:themeFill="background1"/>
            <w:vAlign w:val="center"/>
          </w:tcPr>
          <w:p w14:paraId="5662FB9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ERBB3</w:t>
            </w:r>
          </w:p>
        </w:tc>
        <w:tc>
          <w:tcPr>
            <w:tcW w:w="1035" w:type="dxa"/>
            <w:shd w:val="clear" w:color="auto" w:fill="FFFFFF" w:themeFill="background1"/>
            <w:vAlign w:val="center"/>
          </w:tcPr>
          <w:p w14:paraId="2E59E63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ERBB4</w:t>
            </w:r>
          </w:p>
        </w:tc>
        <w:tc>
          <w:tcPr>
            <w:tcW w:w="1035" w:type="dxa"/>
            <w:shd w:val="clear" w:color="auto" w:fill="FFFFFF" w:themeFill="background1"/>
            <w:vAlign w:val="center"/>
          </w:tcPr>
          <w:p w14:paraId="49E154B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ERCC1</w:t>
            </w:r>
          </w:p>
        </w:tc>
        <w:tc>
          <w:tcPr>
            <w:tcW w:w="1037" w:type="dxa"/>
            <w:shd w:val="clear" w:color="auto" w:fill="FFFFFF" w:themeFill="background1"/>
            <w:vAlign w:val="center"/>
          </w:tcPr>
          <w:p w14:paraId="647D06E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ERCC2</w:t>
            </w:r>
          </w:p>
        </w:tc>
        <w:tc>
          <w:tcPr>
            <w:tcW w:w="1035" w:type="dxa"/>
            <w:shd w:val="clear" w:color="auto" w:fill="FFFFFF" w:themeFill="background1"/>
            <w:vAlign w:val="center"/>
          </w:tcPr>
          <w:p w14:paraId="2B7E3B1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ERCC3</w:t>
            </w:r>
          </w:p>
        </w:tc>
        <w:tc>
          <w:tcPr>
            <w:tcW w:w="1034" w:type="dxa"/>
            <w:shd w:val="clear" w:color="auto" w:fill="FFFFFF" w:themeFill="background1"/>
            <w:vAlign w:val="center"/>
          </w:tcPr>
          <w:p w14:paraId="24AC8D4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ERG</w:t>
            </w:r>
          </w:p>
        </w:tc>
        <w:tc>
          <w:tcPr>
            <w:tcW w:w="1035" w:type="dxa"/>
            <w:shd w:val="clear" w:color="auto" w:fill="FFFFFF" w:themeFill="background1"/>
            <w:vAlign w:val="center"/>
          </w:tcPr>
          <w:p w14:paraId="0AB5E7E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ERRFI1</w:t>
            </w:r>
          </w:p>
        </w:tc>
        <w:tc>
          <w:tcPr>
            <w:tcW w:w="1035" w:type="dxa"/>
            <w:shd w:val="clear" w:color="auto" w:fill="FFFFFF" w:themeFill="background1"/>
            <w:vAlign w:val="center"/>
          </w:tcPr>
          <w:p w14:paraId="7F8DE7A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ESR1</w:t>
            </w:r>
          </w:p>
        </w:tc>
        <w:tc>
          <w:tcPr>
            <w:tcW w:w="1035" w:type="dxa"/>
            <w:shd w:val="clear" w:color="auto" w:fill="FFFFFF" w:themeFill="background1"/>
            <w:vAlign w:val="center"/>
          </w:tcPr>
          <w:p w14:paraId="01FCB2A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ETS2</w:t>
            </w:r>
          </w:p>
        </w:tc>
        <w:tc>
          <w:tcPr>
            <w:tcW w:w="1035" w:type="dxa"/>
            <w:shd w:val="clear" w:color="auto" w:fill="FFFFFF" w:themeFill="background1"/>
            <w:vAlign w:val="center"/>
          </w:tcPr>
          <w:p w14:paraId="565DB6E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ETV1</w:t>
            </w:r>
          </w:p>
        </w:tc>
      </w:tr>
      <w:tr w:rsidR="004E1FCA" w14:paraId="4F0C20AC" w14:textId="77777777">
        <w:trPr>
          <w:trHeight w:hRule="exact" w:val="284"/>
        </w:trPr>
        <w:tc>
          <w:tcPr>
            <w:tcW w:w="1032" w:type="dxa"/>
            <w:shd w:val="clear" w:color="auto" w:fill="FFFFFF" w:themeFill="background1"/>
            <w:vAlign w:val="center"/>
          </w:tcPr>
          <w:p w14:paraId="5A8F42B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ETV4</w:t>
            </w:r>
          </w:p>
        </w:tc>
        <w:tc>
          <w:tcPr>
            <w:tcW w:w="1035" w:type="dxa"/>
            <w:shd w:val="clear" w:color="auto" w:fill="FFFFFF" w:themeFill="background1"/>
            <w:vAlign w:val="center"/>
          </w:tcPr>
          <w:p w14:paraId="44FF3BD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ETV5</w:t>
            </w:r>
          </w:p>
        </w:tc>
        <w:tc>
          <w:tcPr>
            <w:tcW w:w="1035" w:type="dxa"/>
            <w:shd w:val="clear" w:color="auto" w:fill="FFFFFF" w:themeFill="background1"/>
            <w:vAlign w:val="center"/>
          </w:tcPr>
          <w:p w14:paraId="0EA6E33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ETV6</w:t>
            </w:r>
          </w:p>
        </w:tc>
        <w:tc>
          <w:tcPr>
            <w:tcW w:w="1037" w:type="dxa"/>
            <w:shd w:val="clear" w:color="auto" w:fill="FFFFFF" w:themeFill="background1"/>
            <w:vAlign w:val="center"/>
          </w:tcPr>
          <w:p w14:paraId="3367C5D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EWSR1</w:t>
            </w:r>
          </w:p>
        </w:tc>
        <w:tc>
          <w:tcPr>
            <w:tcW w:w="1035" w:type="dxa"/>
            <w:shd w:val="clear" w:color="auto" w:fill="FFFFFF" w:themeFill="background1"/>
            <w:vAlign w:val="center"/>
          </w:tcPr>
          <w:p w14:paraId="2F1CC10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EZH2</w:t>
            </w:r>
          </w:p>
        </w:tc>
        <w:tc>
          <w:tcPr>
            <w:tcW w:w="1034" w:type="dxa"/>
            <w:shd w:val="clear" w:color="auto" w:fill="FFFFFF" w:themeFill="background1"/>
            <w:vAlign w:val="center"/>
          </w:tcPr>
          <w:p w14:paraId="7D26558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F2R</w:t>
            </w:r>
          </w:p>
        </w:tc>
        <w:tc>
          <w:tcPr>
            <w:tcW w:w="1035" w:type="dxa"/>
            <w:shd w:val="clear" w:color="auto" w:fill="FFFFFF" w:themeFill="background1"/>
            <w:vAlign w:val="center"/>
          </w:tcPr>
          <w:p w14:paraId="42AB0A8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FANCA</w:t>
            </w:r>
          </w:p>
        </w:tc>
        <w:tc>
          <w:tcPr>
            <w:tcW w:w="1035" w:type="dxa"/>
            <w:shd w:val="clear" w:color="auto" w:fill="FFFFFF" w:themeFill="background1"/>
            <w:vAlign w:val="center"/>
          </w:tcPr>
          <w:p w14:paraId="36BFE72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FANCC</w:t>
            </w:r>
          </w:p>
        </w:tc>
        <w:tc>
          <w:tcPr>
            <w:tcW w:w="1035" w:type="dxa"/>
            <w:shd w:val="clear" w:color="auto" w:fill="FFFFFF" w:themeFill="background1"/>
            <w:vAlign w:val="center"/>
          </w:tcPr>
          <w:p w14:paraId="7B12FA7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FANCD2</w:t>
            </w:r>
          </w:p>
        </w:tc>
        <w:tc>
          <w:tcPr>
            <w:tcW w:w="1035" w:type="dxa"/>
            <w:shd w:val="clear" w:color="auto" w:fill="FFFFFF" w:themeFill="background1"/>
            <w:vAlign w:val="center"/>
          </w:tcPr>
          <w:p w14:paraId="22205FE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FANCE</w:t>
            </w:r>
          </w:p>
        </w:tc>
      </w:tr>
      <w:tr w:rsidR="004E1FCA" w14:paraId="44FB91ED" w14:textId="77777777">
        <w:trPr>
          <w:trHeight w:hRule="exact" w:val="284"/>
        </w:trPr>
        <w:tc>
          <w:tcPr>
            <w:tcW w:w="1032" w:type="dxa"/>
            <w:shd w:val="clear" w:color="auto" w:fill="FFFFFF" w:themeFill="background1"/>
            <w:vAlign w:val="center"/>
          </w:tcPr>
          <w:p w14:paraId="1F4E34B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FANCF</w:t>
            </w:r>
          </w:p>
        </w:tc>
        <w:tc>
          <w:tcPr>
            <w:tcW w:w="1035" w:type="dxa"/>
            <w:shd w:val="clear" w:color="auto" w:fill="FFFFFF" w:themeFill="background1"/>
            <w:vAlign w:val="center"/>
          </w:tcPr>
          <w:p w14:paraId="1648F5D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FANCG</w:t>
            </w:r>
          </w:p>
        </w:tc>
        <w:tc>
          <w:tcPr>
            <w:tcW w:w="1035" w:type="dxa"/>
            <w:shd w:val="clear" w:color="auto" w:fill="FFFFFF" w:themeFill="background1"/>
            <w:vAlign w:val="center"/>
          </w:tcPr>
          <w:p w14:paraId="080D37F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FANCI</w:t>
            </w:r>
          </w:p>
        </w:tc>
        <w:tc>
          <w:tcPr>
            <w:tcW w:w="1037" w:type="dxa"/>
            <w:shd w:val="clear" w:color="auto" w:fill="FFFFFF" w:themeFill="background1"/>
            <w:vAlign w:val="center"/>
          </w:tcPr>
          <w:p w14:paraId="7E29C5C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FANCL</w:t>
            </w:r>
          </w:p>
        </w:tc>
        <w:tc>
          <w:tcPr>
            <w:tcW w:w="1035" w:type="dxa"/>
            <w:shd w:val="clear" w:color="auto" w:fill="FFFFFF" w:themeFill="background1"/>
            <w:vAlign w:val="center"/>
          </w:tcPr>
          <w:p w14:paraId="2395D14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FANCM</w:t>
            </w:r>
          </w:p>
        </w:tc>
        <w:tc>
          <w:tcPr>
            <w:tcW w:w="1034" w:type="dxa"/>
            <w:shd w:val="clear" w:color="auto" w:fill="FFFFFF" w:themeFill="background1"/>
            <w:vAlign w:val="center"/>
          </w:tcPr>
          <w:p w14:paraId="4589F35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FAS</w:t>
            </w:r>
          </w:p>
        </w:tc>
        <w:tc>
          <w:tcPr>
            <w:tcW w:w="1035" w:type="dxa"/>
            <w:shd w:val="clear" w:color="auto" w:fill="FFFFFF" w:themeFill="background1"/>
            <w:vAlign w:val="center"/>
          </w:tcPr>
          <w:p w14:paraId="5849686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FAT1</w:t>
            </w:r>
          </w:p>
        </w:tc>
        <w:tc>
          <w:tcPr>
            <w:tcW w:w="1035" w:type="dxa"/>
            <w:shd w:val="clear" w:color="auto" w:fill="FFFFFF" w:themeFill="background1"/>
            <w:vAlign w:val="center"/>
          </w:tcPr>
          <w:p w14:paraId="13375E2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FBXW7</w:t>
            </w:r>
          </w:p>
        </w:tc>
        <w:tc>
          <w:tcPr>
            <w:tcW w:w="1035" w:type="dxa"/>
            <w:shd w:val="clear" w:color="auto" w:fill="FFFFFF" w:themeFill="background1"/>
            <w:vAlign w:val="center"/>
          </w:tcPr>
          <w:p w14:paraId="4E231DF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FCGR2B</w:t>
            </w:r>
          </w:p>
        </w:tc>
        <w:tc>
          <w:tcPr>
            <w:tcW w:w="1035" w:type="dxa"/>
            <w:shd w:val="clear" w:color="auto" w:fill="FFFFFF" w:themeFill="background1"/>
            <w:vAlign w:val="center"/>
          </w:tcPr>
          <w:p w14:paraId="3441378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FGF10</w:t>
            </w:r>
          </w:p>
        </w:tc>
      </w:tr>
      <w:tr w:rsidR="004E1FCA" w14:paraId="3DD9BA4B" w14:textId="77777777">
        <w:trPr>
          <w:trHeight w:hRule="exact" w:val="284"/>
        </w:trPr>
        <w:tc>
          <w:tcPr>
            <w:tcW w:w="1032" w:type="dxa"/>
            <w:shd w:val="clear" w:color="auto" w:fill="FFFFFF" w:themeFill="background1"/>
            <w:vAlign w:val="center"/>
          </w:tcPr>
          <w:p w14:paraId="021A1C2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FGF14</w:t>
            </w:r>
          </w:p>
        </w:tc>
        <w:tc>
          <w:tcPr>
            <w:tcW w:w="1035" w:type="dxa"/>
            <w:shd w:val="clear" w:color="auto" w:fill="FFFFFF" w:themeFill="background1"/>
            <w:vAlign w:val="center"/>
          </w:tcPr>
          <w:p w14:paraId="3EB78D1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FGF19</w:t>
            </w:r>
          </w:p>
        </w:tc>
        <w:tc>
          <w:tcPr>
            <w:tcW w:w="1035" w:type="dxa"/>
            <w:shd w:val="clear" w:color="auto" w:fill="FFFFFF" w:themeFill="background1"/>
            <w:vAlign w:val="center"/>
          </w:tcPr>
          <w:p w14:paraId="22AD762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FGF23</w:t>
            </w:r>
          </w:p>
        </w:tc>
        <w:tc>
          <w:tcPr>
            <w:tcW w:w="1037" w:type="dxa"/>
            <w:shd w:val="clear" w:color="auto" w:fill="FFFFFF" w:themeFill="background1"/>
            <w:vAlign w:val="center"/>
          </w:tcPr>
          <w:p w14:paraId="739B17E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FGF3</w:t>
            </w:r>
          </w:p>
        </w:tc>
        <w:tc>
          <w:tcPr>
            <w:tcW w:w="1035" w:type="dxa"/>
            <w:shd w:val="clear" w:color="auto" w:fill="FFFFFF" w:themeFill="background1"/>
            <w:vAlign w:val="center"/>
          </w:tcPr>
          <w:p w14:paraId="1FF1C3C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FGF4</w:t>
            </w:r>
          </w:p>
        </w:tc>
        <w:tc>
          <w:tcPr>
            <w:tcW w:w="1034" w:type="dxa"/>
            <w:shd w:val="clear" w:color="auto" w:fill="FFFFFF" w:themeFill="background1"/>
            <w:vAlign w:val="center"/>
          </w:tcPr>
          <w:p w14:paraId="18F16E1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FGF6</w:t>
            </w:r>
          </w:p>
        </w:tc>
        <w:tc>
          <w:tcPr>
            <w:tcW w:w="1035" w:type="dxa"/>
            <w:shd w:val="clear" w:color="auto" w:fill="FFFFFF" w:themeFill="background1"/>
            <w:vAlign w:val="center"/>
          </w:tcPr>
          <w:p w14:paraId="0119EB7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FGF7</w:t>
            </w:r>
          </w:p>
        </w:tc>
        <w:tc>
          <w:tcPr>
            <w:tcW w:w="1035" w:type="dxa"/>
            <w:shd w:val="clear" w:color="auto" w:fill="FFFFFF" w:themeFill="background1"/>
            <w:vAlign w:val="center"/>
          </w:tcPr>
          <w:p w14:paraId="5A6AC5B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FGFR1</w:t>
            </w:r>
          </w:p>
        </w:tc>
        <w:tc>
          <w:tcPr>
            <w:tcW w:w="1035" w:type="dxa"/>
            <w:shd w:val="clear" w:color="auto" w:fill="FFFFFF" w:themeFill="background1"/>
            <w:vAlign w:val="center"/>
          </w:tcPr>
          <w:p w14:paraId="4D2ED72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FGFR2</w:t>
            </w:r>
          </w:p>
        </w:tc>
        <w:tc>
          <w:tcPr>
            <w:tcW w:w="1035" w:type="dxa"/>
            <w:shd w:val="clear" w:color="auto" w:fill="FFFFFF" w:themeFill="background1"/>
            <w:vAlign w:val="center"/>
          </w:tcPr>
          <w:p w14:paraId="19005C1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FGFR3</w:t>
            </w:r>
          </w:p>
        </w:tc>
      </w:tr>
      <w:tr w:rsidR="004E1FCA" w14:paraId="1261575B" w14:textId="77777777">
        <w:trPr>
          <w:trHeight w:hRule="exact" w:val="284"/>
        </w:trPr>
        <w:tc>
          <w:tcPr>
            <w:tcW w:w="1032" w:type="dxa"/>
            <w:shd w:val="clear" w:color="auto" w:fill="FFFFFF" w:themeFill="background1"/>
            <w:vAlign w:val="center"/>
          </w:tcPr>
          <w:p w14:paraId="64CCA43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FGFR4</w:t>
            </w:r>
          </w:p>
        </w:tc>
        <w:tc>
          <w:tcPr>
            <w:tcW w:w="1035" w:type="dxa"/>
            <w:shd w:val="clear" w:color="auto" w:fill="FFFFFF" w:themeFill="background1"/>
            <w:vAlign w:val="center"/>
          </w:tcPr>
          <w:p w14:paraId="19C4AB1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FGR</w:t>
            </w:r>
          </w:p>
        </w:tc>
        <w:tc>
          <w:tcPr>
            <w:tcW w:w="1035" w:type="dxa"/>
            <w:shd w:val="clear" w:color="auto" w:fill="FFFFFF" w:themeFill="background1"/>
            <w:vAlign w:val="center"/>
          </w:tcPr>
          <w:p w14:paraId="28E3AA4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FH</w:t>
            </w:r>
          </w:p>
        </w:tc>
        <w:tc>
          <w:tcPr>
            <w:tcW w:w="1037" w:type="dxa"/>
            <w:shd w:val="clear" w:color="auto" w:fill="FFFFFF" w:themeFill="background1"/>
            <w:vAlign w:val="center"/>
          </w:tcPr>
          <w:p w14:paraId="41075BD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FLCN</w:t>
            </w:r>
          </w:p>
        </w:tc>
        <w:tc>
          <w:tcPr>
            <w:tcW w:w="1035" w:type="dxa"/>
            <w:shd w:val="clear" w:color="auto" w:fill="FFFFFF" w:themeFill="background1"/>
            <w:vAlign w:val="center"/>
          </w:tcPr>
          <w:p w14:paraId="525B84A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FLT1</w:t>
            </w:r>
          </w:p>
        </w:tc>
        <w:tc>
          <w:tcPr>
            <w:tcW w:w="1034" w:type="dxa"/>
            <w:shd w:val="clear" w:color="auto" w:fill="FFFFFF" w:themeFill="background1"/>
            <w:vAlign w:val="center"/>
          </w:tcPr>
          <w:p w14:paraId="1BFDA97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FLT3</w:t>
            </w:r>
          </w:p>
        </w:tc>
        <w:tc>
          <w:tcPr>
            <w:tcW w:w="1035" w:type="dxa"/>
            <w:shd w:val="clear" w:color="auto" w:fill="FFFFFF" w:themeFill="background1"/>
            <w:vAlign w:val="center"/>
          </w:tcPr>
          <w:p w14:paraId="6D5AA15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FLT4</w:t>
            </w:r>
          </w:p>
        </w:tc>
        <w:tc>
          <w:tcPr>
            <w:tcW w:w="1035" w:type="dxa"/>
            <w:shd w:val="clear" w:color="auto" w:fill="FFFFFF" w:themeFill="background1"/>
            <w:vAlign w:val="center"/>
          </w:tcPr>
          <w:p w14:paraId="48ECEE3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FOXA1</w:t>
            </w:r>
          </w:p>
        </w:tc>
        <w:tc>
          <w:tcPr>
            <w:tcW w:w="1035" w:type="dxa"/>
            <w:shd w:val="clear" w:color="auto" w:fill="FFFFFF" w:themeFill="background1"/>
            <w:vAlign w:val="center"/>
          </w:tcPr>
          <w:p w14:paraId="447B527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FOXL2</w:t>
            </w:r>
          </w:p>
        </w:tc>
        <w:tc>
          <w:tcPr>
            <w:tcW w:w="1035" w:type="dxa"/>
            <w:shd w:val="clear" w:color="auto" w:fill="FFFFFF" w:themeFill="background1"/>
            <w:vAlign w:val="center"/>
          </w:tcPr>
          <w:p w14:paraId="4A17E96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FOXO1</w:t>
            </w:r>
          </w:p>
        </w:tc>
      </w:tr>
      <w:tr w:rsidR="004E1FCA" w14:paraId="32D4A348" w14:textId="77777777">
        <w:trPr>
          <w:trHeight w:hRule="exact" w:val="284"/>
        </w:trPr>
        <w:tc>
          <w:tcPr>
            <w:tcW w:w="1032" w:type="dxa"/>
            <w:shd w:val="clear" w:color="auto" w:fill="FFFFFF" w:themeFill="background1"/>
            <w:vAlign w:val="center"/>
          </w:tcPr>
          <w:p w14:paraId="3B60F01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FOXP1</w:t>
            </w:r>
          </w:p>
        </w:tc>
        <w:tc>
          <w:tcPr>
            <w:tcW w:w="1035" w:type="dxa"/>
            <w:shd w:val="clear" w:color="auto" w:fill="FFFFFF" w:themeFill="background1"/>
            <w:vAlign w:val="center"/>
          </w:tcPr>
          <w:p w14:paraId="10E848E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FRS2</w:t>
            </w:r>
          </w:p>
        </w:tc>
        <w:tc>
          <w:tcPr>
            <w:tcW w:w="1035" w:type="dxa"/>
            <w:shd w:val="clear" w:color="auto" w:fill="FFFFFF" w:themeFill="background1"/>
            <w:vAlign w:val="center"/>
          </w:tcPr>
          <w:p w14:paraId="3A417A8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FUBP1</w:t>
            </w:r>
          </w:p>
        </w:tc>
        <w:tc>
          <w:tcPr>
            <w:tcW w:w="1037" w:type="dxa"/>
            <w:shd w:val="clear" w:color="auto" w:fill="FFFFFF" w:themeFill="background1"/>
            <w:vAlign w:val="center"/>
          </w:tcPr>
          <w:p w14:paraId="7D06076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FUS</w:t>
            </w:r>
          </w:p>
        </w:tc>
        <w:tc>
          <w:tcPr>
            <w:tcW w:w="1035" w:type="dxa"/>
            <w:shd w:val="clear" w:color="auto" w:fill="FFFFFF" w:themeFill="background1"/>
            <w:vAlign w:val="center"/>
          </w:tcPr>
          <w:p w14:paraId="6B57A28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FYN</w:t>
            </w:r>
          </w:p>
        </w:tc>
        <w:tc>
          <w:tcPr>
            <w:tcW w:w="1034" w:type="dxa"/>
            <w:shd w:val="clear" w:color="auto" w:fill="FFFFFF" w:themeFill="background1"/>
            <w:vAlign w:val="center"/>
          </w:tcPr>
          <w:p w14:paraId="1C03359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GABRA6</w:t>
            </w:r>
          </w:p>
        </w:tc>
        <w:tc>
          <w:tcPr>
            <w:tcW w:w="1035" w:type="dxa"/>
            <w:shd w:val="clear" w:color="auto" w:fill="FFFFFF" w:themeFill="background1"/>
            <w:vAlign w:val="center"/>
          </w:tcPr>
          <w:p w14:paraId="422CABC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GATA1</w:t>
            </w:r>
          </w:p>
        </w:tc>
        <w:tc>
          <w:tcPr>
            <w:tcW w:w="1035" w:type="dxa"/>
            <w:shd w:val="clear" w:color="auto" w:fill="FFFFFF" w:themeFill="background1"/>
            <w:vAlign w:val="center"/>
          </w:tcPr>
          <w:p w14:paraId="46C64EF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GATA2</w:t>
            </w:r>
          </w:p>
        </w:tc>
        <w:tc>
          <w:tcPr>
            <w:tcW w:w="1035" w:type="dxa"/>
            <w:shd w:val="clear" w:color="auto" w:fill="FFFFFF" w:themeFill="background1"/>
            <w:vAlign w:val="center"/>
          </w:tcPr>
          <w:p w14:paraId="40D09F5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GATA3</w:t>
            </w:r>
          </w:p>
        </w:tc>
        <w:tc>
          <w:tcPr>
            <w:tcW w:w="1035" w:type="dxa"/>
            <w:shd w:val="clear" w:color="auto" w:fill="FFFFFF" w:themeFill="background1"/>
            <w:vAlign w:val="center"/>
          </w:tcPr>
          <w:p w14:paraId="1E7CBFB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GATA4</w:t>
            </w:r>
          </w:p>
        </w:tc>
      </w:tr>
      <w:tr w:rsidR="004E1FCA" w14:paraId="615FECAF" w14:textId="77777777">
        <w:trPr>
          <w:trHeight w:hRule="exact" w:val="284"/>
        </w:trPr>
        <w:tc>
          <w:tcPr>
            <w:tcW w:w="1032" w:type="dxa"/>
            <w:shd w:val="clear" w:color="auto" w:fill="FFFFFF" w:themeFill="background1"/>
            <w:vAlign w:val="center"/>
          </w:tcPr>
          <w:p w14:paraId="2288D10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GATA6</w:t>
            </w:r>
          </w:p>
        </w:tc>
        <w:tc>
          <w:tcPr>
            <w:tcW w:w="1035" w:type="dxa"/>
            <w:shd w:val="clear" w:color="auto" w:fill="FFFFFF" w:themeFill="background1"/>
            <w:vAlign w:val="center"/>
          </w:tcPr>
          <w:p w14:paraId="75C7EB8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GEN1</w:t>
            </w:r>
          </w:p>
        </w:tc>
        <w:tc>
          <w:tcPr>
            <w:tcW w:w="1035" w:type="dxa"/>
            <w:shd w:val="clear" w:color="auto" w:fill="FFFFFF" w:themeFill="background1"/>
            <w:vAlign w:val="center"/>
          </w:tcPr>
          <w:p w14:paraId="11A2BEA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GLI1</w:t>
            </w:r>
          </w:p>
        </w:tc>
        <w:tc>
          <w:tcPr>
            <w:tcW w:w="1037" w:type="dxa"/>
            <w:shd w:val="clear" w:color="auto" w:fill="FFFFFF" w:themeFill="background1"/>
            <w:vAlign w:val="center"/>
          </w:tcPr>
          <w:p w14:paraId="2B780F9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GNA11</w:t>
            </w:r>
          </w:p>
        </w:tc>
        <w:tc>
          <w:tcPr>
            <w:tcW w:w="1035" w:type="dxa"/>
            <w:shd w:val="clear" w:color="auto" w:fill="FFFFFF" w:themeFill="background1"/>
            <w:vAlign w:val="center"/>
          </w:tcPr>
          <w:p w14:paraId="37FBCDC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GNA13</w:t>
            </w:r>
          </w:p>
        </w:tc>
        <w:tc>
          <w:tcPr>
            <w:tcW w:w="1034" w:type="dxa"/>
            <w:shd w:val="clear" w:color="auto" w:fill="FFFFFF" w:themeFill="background1"/>
            <w:vAlign w:val="center"/>
          </w:tcPr>
          <w:p w14:paraId="5213348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GNAQ</w:t>
            </w:r>
          </w:p>
        </w:tc>
        <w:tc>
          <w:tcPr>
            <w:tcW w:w="1035" w:type="dxa"/>
            <w:shd w:val="clear" w:color="auto" w:fill="FFFFFF" w:themeFill="background1"/>
            <w:vAlign w:val="center"/>
          </w:tcPr>
          <w:p w14:paraId="45D2C69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GNAS</w:t>
            </w:r>
          </w:p>
        </w:tc>
        <w:tc>
          <w:tcPr>
            <w:tcW w:w="1035" w:type="dxa"/>
            <w:shd w:val="clear" w:color="auto" w:fill="FFFFFF" w:themeFill="background1"/>
            <w:vAlign w:val="center"/>
          </w:tcPr>
          <w:p w14:paraId="4219FE8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GREM1</w:t>
            </w:r>
          </w:p>
        </w:tc>
        <w:tc>
          <w:tcPr>
            <w:tcW w:w="1035" w:type="dxa"/>
            <w:shd w:val="clear" w:color="auto" w:fill="FFFFFF" w:themeFill="background1"/>
            <w:vAlign w:val="center"/>
          </w:tcPr>
          <w:p w14:paraId="7A4743A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GRIN2A</w:t>
            </w:r>
          </w:p>
        </w:tc>
        <w:tc>
          <w:tcPr>
            <w:tcW w:w="1035" w:type="dxa"/>
            <w:shd w:val="clear" w:color="auto" w:fill="FFFFFF" w:themeFill="background1"/>
            <w:vAlign w:val="center"/>
          </w:tcPr>
          <w:p w14:paraId="1AFC6FF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GRM3</w:t>
            </w:r>
          </w:p>
        </w:tc>
      </w:tr>
      <w:tr w:rsidR="004E1FCA" w14:paraId="70D77367" w14:textId="77777777">
        <w:trPr>
          <w:trHeight w:hRule="exact" w:val="284"/>
        </w:trPr>
        <w:tc>
          <w:tcPr>
            <w:tcW w:w="1032" w:type="dxa"/>
            <w:shd w:val="clear" w:color="auto" w:fill="FFFFFF" w:themeFill="background1"/>
            <w:vAlign w:val="center"/>
          </w:tcPr>
          <w:p w14:paraId="3807D7E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GSK3B</w:t>
            </w:r>
          </w:p>
        </w:tc>
        <w:tc>
          <w:tcPr>
            <w:tcW w:w="1035" w:type="dxa"/>
            <w:shd w:val="clear" w:color="auto" w:fill="FFFFFF" w:themeFill="background1"/>
            <w:vAlign w:val="center"/>
          </w:tcPr>
          <w:p w14:paraId="1FF1B89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GSTP1</w:t>
            </w:r>
          </w:p>
        </w:tc>
        <w:tc>
          <w:tcPr>
            <w:tcW w:w="1035" w:type="dxa"/>
            <w:shd w:val="clear" w:color="auto" w:fill="FFFFFF" w:themeFill="background1"/>
            <w:vAlign w:val="center"/>
          </w:tcPr>
          <w:p w14:paraId="174266C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H1-2</w:t>
            </w:r>
          </w:p>
        </w:tc>
        <w:tc>
          <w:tcPr>
            <w:tcW w:w="1037" w:type="dxa"/>
            <w:shd w:val="clear" w:color="auto" w:fill="FFFFFF" w:themeFill="background1"/>
            <w:vAlign w:val="center"/>
          </w:tcPr>
          <w:p w14:paraId="696C7F9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H2BC5</w:t>
            </w:r>
          </w:p>
        </w:tc>
        <w:tc>
          <w:tcPr>
            <w:tcW w:w="1035" w:type="dxa"/>
            <w:shd w:val="clear" w:color="auto" w:fill="FFFFFF" w:themeFill="background1"/>
            <w:vAlign w:val="center"/>
          </w:tcPr>
          <w:p w14:paraId="02675AF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H3-3A</w:t>
            </w:r>
          </w:p>
        </w:tc>
        <w:tc>
          <w:tcPr>
            <w:tcW w:w="1034" w:type="dxa"/>
            <w:shd w:val="clear" w:color="auto" w:fill="FFFFFF" w:themeFill="background1"/>
            <w:vAlign w:val="center"/>
          </w:tcPr>
          <w:p w14:paraId="52185A9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H3-5</w:t>
            </w:r>
          </w:p>
        </w:tc>
        <w:tc>
          <w:tcPr>
            <w:tcW w:w="1035" w:type="dxa"/>
            <w:shd w:val="clear" w:color="auto" w:fill="FFFFFF" w:themeFill="background1"/>
            <w:vAlign w:val="center"/>
          </w:tcPr>
          <w:p w14:paraId="0B573B0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H3C2</w:t>
            </w:r>
          </w:p>
        </w:tc>
        <w:tc>
          <w:tcPr>
            <w:tcW w:w="1035" w:type="dxa"/>
            <w:shd w:val="clear" w:color="auto" w:fill="FFFFFF" w:themeFill="background1"/>
            <w:vAlign w:val="center"/>
          </w:tcPr>
          <w:p w14:paraId="2C81526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HAMP</w:t>
            </w:r>
          </w:p>
        </w:tc>
        <w:tc>
          <w:tcPr>
            <w:tcW w:w="1035" w:type="dxa"/>
            <w:shd w:val="clear" w:color="auto" w:fill="FFFFFF" w:themeFill="background1"/>
            <w:vAlign w:val="center"/>
          </w:tcPr>
          <w:p w14:paraId="78438D8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HAVCR2</w:t>
            </w:r>
          </w:p>
        </w:tc>
        <w:tc>
          <w:tcPr>
            <w:tcW w:w="1035" w:type="dxa"/>
            <w:shd w:val="clear" w:color="auto" w:fill="FFFFFF" w:themeFill="background1"/>
            <w:vAlign w:val="center"/>
          </w:tcPr>
          <w:p w14:paraId="5299C99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HCK</w:t>
            </w:r>
          </w:p>
        </w:tc>
      </w:tr>
      <w:tr w:rsidR="004E1FCA" w14:paraId="42F048E3" w14:textId="77777777">
        <w:trPr>
          <w:trHeight w:hRule="exact" w:val="284"/>
        </w:trPr>
        <w:tc>
          <w:tcPr>
            <w:tcW w:w="1032" w:type="dxa"/>
            <w:shd w:val="clear" w:color="auto" w:fill="FFFFFF" w:themeFill="background1"/>
            <w:vAlign w:val="center"/>
          </w:tcPr>
          <w:p w14:paraId="1473368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HDAC2</w:t>
            </w:r>
          </w:p>
        </w:tc>
        <w:tc>
          <w:tcPr>
            <w:tcW w:w="1035" w:type="dxa"/>
            <w:shd w:val="clear" w:color="auto" w:fill="FFFFFF" w:themeFill="background1"/>
            <w:vAlign w:val="center"/>
          </w:tcPr>
          <w:p w14:paraId="230063B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HEY1</w:t>
            </w:r>
          </w:p>
        </w:tc>
        <w:tc>
          <w:tcPr>
            <w:tcW w:w="1035" w:type="dxa"/>
            <w:shd w:val="clear" w:color="auto" w:fill="FFFFFF" w:themeFill="background1"/>
            <w:vAlign w:val="center"/>
          </w:tcPr>
          <w:p w14:paraId="60FE289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HGF</w:t>
            </w:r>
          </w:p>
        </w:tc>
        <w:tc>
          <w:tcPr>
            <w:tcW w:w="1037" w:type="dxa"/>
            <w:shd w:val="clear" w:color="auto" w:fill="FFFFFF" w:themeFill="background1"/>
            <w:vAlign w:val="center"/>
          </w:tcPr>
          <w:p w14:paraId="1167084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HIF1A</w:t>
            </w:r>
          </w:p>
        </w:tc>
        <w:tc>
          <w:tcPr>
            <w:tcW w:w="1035" w:type="dxa"/>
            <w:shd w:val="clear" w:color="auto" w:fill="FFFFFF" w:themeFill="background1"/>
            <w:vAlign w:val="center"/>
          </w:tcPr>
          <w:p w14:paraId="38B5A88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HLA-A</w:t>
            </w:r>
          </w:p>
        </w:tc>
        <w:tc>
          <w:tcPr>
            <w:tcW w:w="1034" w:type="dxa"/>
            <w:shd w:val="clear" w:color="auto" w:fill="FFFFFF" w:themeFill="background1"/>
            <w:vAlign w:val="center"/>
          </w:tcPr>
          <w:p w14:paraId="2C0FB60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HLA-B</w:t>
            </w:r>
          </w:p>
        </w:tc>
        <w:tc>
          <w:tcPr>
            <w:tcW w:w="1035" w:type="dxa"/>
            <w:shd w:val="clear" w:color="auto" w:fill="FFFFFF" w:themeFill="background1"/>
            <w:vAlign w:val="center"/>
          </w:tcPr>
          <w:p w14:paraId="71C7536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HLA-C</w:t>
            </w:r>
          </w:p>
        </w:tc>
        <w:tc>
          <w:tcPr>
            <w:tcW w:w="1035" w:type="dxa"/>
            <w:shd w:val="clear" w:color="auto" w:fill="FFFFFF" w:themeFill="background1"/>
            <w:vAlign w:val="center"/>
          </w:tcPr>
          <w:p w14:paraId="06D88CD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HNF1A</w:t>
            </w:r>
          </w:p>
        </w:tc>
        <w:tc>
          <w:tcPr>
            <w:tcW w:w="1035" w:type="dxa"/>
            <w:shd w:val="clear" w:color="auto" w:fill="FFFFFF" w:themeFill="background1"/>
            <w:vAlign w:val="center"/>
          </w:tcPr>
          <w:p w14:paraId="3C9FBA8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HOXB13</w:t>
            </w:r>
          </w:p>
        </w:tc>
        <w:tc>
          <w:tcPr>
            <w:tcW w:w="1035" w:type="dxa"/>
            <w:shd w:val="clear" w:color="auto" w:fill="FFFFFF" w:themeFill="background1"/>
            <w:vAlign w:val="center"/>
          </w:tcPr>
          <w:p w14:paraId="56C4474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HRAS</w:t>
            </w:r>
          </w:p>
        </w:tc>
      </w:tr>
      <w:tr w:rsidR="004E1FCA" w14:paraId="268F91D3" w14:textId="77777777">
        <w:trPr>
          <w:trHeight w:hRule="exact" w:val="284"/>
        </w:trPr>
        <w:tc>
          <w:tcPr>
            <w:tcW w:w="1032" w:type="dxa"/>
            <w:shd w:val="clear" w:color="auto" w:fill="FFFFFF" w:themeFill="background1"/>
            <w:vAlign w:val="center"/>
          </w:tcPr>
          <w:p w14:paraId="1729063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HSD3B1</w:t>
            </w:r>
          </w:p>
        </w:tc>
        <w:tc>
          <w:tcPr>
            <w:tcW w:w="1035" w:type="dxa"/>
            <w:shd w:val="clear" w:color="auto" w:fill="FFFFFF" w:themeFill="background1"/>
            <w:vAlign w:val="center"/>
          </w:tcPr>
          <w:p w14:paraId="1BE0D02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HSP90AA1</w:t>
            </w:r>
          </w:p>
        </w:tc>
        <w:tc>
          <w:tcPr>
            <w:tcW w:w="1035" w:type="dxa"/>
            <w:shd w:val="clear" w:color="auto" w:fill="FFFFFF" w:themeFill="background1"/>
            <w:vAlign w:val="center"/>
          </w:tcPr>
          <w:p w14:paraId="1A9DAC3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HSPB1</w:t>
            </w:r>
          </w:p>
        </w:tc>
        <w:tc>
          <w:tcPr>
            <w:tcW w:w="1037" w:type="dxa"/>
            <w:shd w:val="clear" w:color="auto" w:fill="FFFFFF" w:themeFill="background1"/>
            <w:vAlign w:val="center"/>
          </w:tcPr>
          <w:p w14:paraId="2DE4FAE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ICOS</w:t>
            </w:r>
          </w:p>
        </w:tc>
        <w:tc>
          <w:tcPr>
            <w:tcW w:w="1035" w:type="dxa"/>
            <w:shd w:val="clear" w:color="auto" w:fill="FFFFFF" w:themeFill="background1"/>
            <w:vAlign w:val="center"/>
          </w:tcPr>
          <w:p w14:paraId="447AFF0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ICOSLG</w:t>
            </w:r>
          </w:p>
        </w:tc>
        <w:tc>
          <w:tcPr>
            <w:tcW w:w="1034" w:type="dxa"/>
            <w:shd w:val="clear" w:color="auto" w:fill="FFFFFF" w:themeFill="background1"/>
            <w:vAlign w:val="center"/>
          </w:tcPr>
          <w:p w14:paraId="3D95D04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IDH1</w:t>
            </w:r>
          </w:p>
        </w:tc>
        <w:tc>
          <w:tcPr>
            <w:tcW w:w="1035" w:type="dxa"/>
            <w:shd w:val="clear" w:color="auto" w:fill="FFFFFF" w:themeFill="background1"/>
            <w:vAlign w:val="center"/>
          </w:tcPr>
          <w:p w14:paraId="376545B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IDH2</w:t>
            </w:r>
          </w:p>
        </w:tc>
        <w:tc>
          <w:tcPr>
            <w:tcW w:w="1035" w:type="dxa"/>
            <w:shd w:val="clear" w:color="auto" w:fill="FFFFFF" w:themeFill="background1"/>
            <w:vAlign w:val="center"/>
          </w:tcPr>
          <w:p w14:paraId="433016E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IFNGR1</w:t>
            </w:r>
          </w:p>
        </w:tc>
        <w:tc>
          <w:tcPr>
            <w:tcW w:w="1035" w:type="dxa"/>
            <w:shd w:val="clear" w:color="auto" w:fill="FFFFFF" w:themeFill="background1"/>
            <w:vAlign w:val="center"/>
          </w:tcPr>
          <w:p w14:paraId="26EAA5A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IFNGR2</w:t>
            </w:r>
          </w:p>
        </w:tc>
        <w:tc>
          <w:tcPr>
            <w:tcW w:w="1035" w:type="dxa"/>
            <w:shd w:val="clear" w:color="auto" w:fill="FFFFFF" w:themeFill="background1"/>
            <w:vAlign w:val="center"/>
          </w:tcPr>
          <w:p w14:paraId="12E2EC4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IGF1</w:t>
            </w:r>
          </w:p>
        </w:tc>
      </w:tr>
      <w:tr w:rsidR="004E1FCA" w14:paraId="05E9F7CA" w14:textId="77777777">
        <w:trPr>
          <w:trHeight w:hRule="exact" w:val="284"/>
        </w:trPr>
        <w:tc>
          <w:tcPr>
            <w:tcW w:w="1032" w:type="dxa"/>
            <w:shd w:val="clear" w:color="auto" w:fill="FFFFFF" w:themeFill="background1"/>
            <w:vAlign w:val="center"/>
          </w:tcPr>
          <w:p w14:paraId="6CDA154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IGF1R</w:t>
            </w:r>
          </w:p>
        </w:tc>
        <w:tc>
          <w:tcPr>
            <w:tcW w:w="1035" w:type="dxa"/>
            <w:shd w:val="clear" w:color="auto" w:fill="FFFFFF" w:themeFill="background1"/>
            <w:vAlign w:val="center"/>
          </w:tcPr>
          <w:p w14:paraId="0570406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IGF2</w:t>
            </w:r>
          </w:p>
        </w:tc>
        <w:tc>
          <w:tcPr>
            <w:tcW w:w="1035" w:type="dxa"/>
            <w:shd w:val="clear" w:color="auto" w:fill="FFFFFF" w:themeFill="background1"/>
            <w:vAlign w:val="center"/>
          </w:tcPr>
          <w:p w14:paraId="3E62AA9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IKBKE</w:t>
            </w:r>
          </w:p>
        </w:tc>
        <w:tc>
          <w:tcPr>
            <w:tcW w:w="1037" w:type="dxa"/>
            <w:shd w:val="clear" w:color="auto" w:fill="FFFFFF" w:themeFill="background1"/>
            <w:vAlign w:val="center"/>
          </w:tcPr>
          <w:p w14:paraId="6A367B0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IKZF1</w:t>
            </w:r>
          </w:p>
        </w:tc>
        <w:tc>
          <w:tcPr>
            <w:tcW w:w="1035" w:type="dxa"/>
            <w:shd w:val="clear" w:color="auto" w:fill="FFFFFF" w:themeFill="background1"/>
            <w:vAlign w:val="center"/>
          </w:tcPr>
          <w:p w14:paraId="4719B8A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IL13</w:t>
            </w:r>
          </w:p>
        </w:tc>
        <w:tc>
          <w:tcPr>
            <w:tcW w:w="1034" w:type="dxa"/>
            <w:shd w:val="clear" w:color="auto" w:fill="FFFFFF" w:themeFill="background1"/>
            <w:vAlign w:val="center"/>
          </w:tcPr>
          <w:p w14:paraId="40CD5F4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IL1A</w:t>
            </w:r>
          </w:p>
        </w:tc>
        <w:tc>
          <w:tcPr>
            <w:tcW w:w="1035" w:type="dxa"/>
            <w:shd w:val="clear" w:color="auto" w:fill="FFFFFF" w:themeFill="background1"/>
            <w:vAlign w:val="center"/>
          </w:tcPr>
          <w:p w14:paraId="21CC9EE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IL4</w:t>
            </w:r>
          </w:p>
        </w:tc>
        <w:tc>
          <w:tcPr>
            <w:tcW w:w="1035" w:type="dxa"/>
            <w:shd w:val="clear" w:color="auto" w:fill="FFFFFF" w:themeFill="background1"/>
            <w:vAlign w:val="center"/>
          </w:tcPr>
          <w:p w14:paraId="41F9C12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IL6</w:t>
            </w:r>
          </w:p>
        </w:tc>
        <w:tc>
          <w:tcPr>
            <w:tcW w:w="1035" w:type="dxa"/>
            <w:shd w:val="clear" w:color="auto" w:fill="FFFFFF" w:themeFill="background1"/>
            <w:vAlign w:val="center"/>
          </w:tcPr>
          <w:p w14:paraId="257444A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IL7R</w:t>
            </w:r>
          </w:p>
        </w:tc>
        <w:tc>
          <w:tcPr>
            <w:tcW w:w="1035" w:type="dxa"/>
            <w:shd w:val="clear" w:color="auto" w:fill="FFFFFF" w:themeFill="background1"/>
            <w:vAlign w:val="center"/>
          </w:tcPr>
          <w:p w14:paraId="787A465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INHBA</w:t>
            </w:r>
          </w:p>
        </w:tc>
      </w:tr>
      <w:tr w:rsidR="004E1FCA" w14:paraId="4CC13FC4" w14:textId="77777777">
        <w:trPr>
          <w:trHeight w:hRule="exact" w:val="284"/>
        </w:trPr>
        <w:tc>
          <w:tcPr>
            <w:tcW w:w="1032" w:type="dxa"/>
            <w:shd w:val="clear" w:color="auto" w:fill="FFFFFF" w:themeFill="background1"/>
            <w:vAlign w:val="center"/>
          </w:tcPr>
          <w:p w14:paraId="7BD3B50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INPP4A</w:t>
            </w:r>
          </w:p>
        </w:tc>
        <w:tc>
          <w:tcPr>
            <w:tcW w:w="1035" w:type="dxa"/>
            <w:shd w:val="clear" w:color="auto" w:fill="FFFFFF" w:themeFill="background1"/>
            <w:vAlign w:val="center"/>
          </w:tcPr>
          <w:p w14:paraId="03D5CE8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INPP4B</w:t>
            </w:r>
          </w:p>
        </w:tc>
        <w:tc>
          <w:tcPr>
            <w:tcW w:w="1035" w:type="dxa"/>
            <w:shd w:val="clear" w:color="auto" w:fill="FFFFFF" w:themeFill="background1"/>
            <w:vAlign w:val="center"/>
          </w:tcPr>
          <w:p w14:paraId="3C60CF0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INSR</w:t>
            </w:r>
          </w:p>
        </w:tc>
        <w:tc>
          <w:tcPr>
            <w:tcW w:w="1037" w:type="dxa"/>
            <w:shd w:val="clear" w:color="auto" w:fill="FFFFFF" w:themeFill="background1"/>
            <w:vAlign w:val="center"/>
          </w:tcPr>
          <w:p w14:paraId="68F261E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IP6K1</w:t>
            </w:r>
          </w:p>
        </w:tc>
        <w:tc>
          <w:tcPr>
            <w:tcW w:w="1035" w:type="dxa"/>
            <w:shd w:val="clear" w:color="auto" w:fill="FFFFFF" w:themeFill="background1"/>
            <w:vAlign w:val="center"/>
          </w:tcPr>
          <w:p w14:paraId="35A1F2F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IRF1</w:t>
            </w:r>
          </w:p>
        </w:tc>
        <w:tc>
          <w:tcPr>
            <w:tcW w:w="1034" w:type="dxa"/>
            <w:shd w:val="clear" w:color="auto" w:fill="FFFFFF" w:themeFill="background1"/>
            <w:vAlign w:val="center"/>
          </w:tcPr>
          <w:p w14:paraId="20F3D69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IRF2</w:t>
            </w:r>
          </w:p>
        </w:tc>
        <w:tc>
          <w:tcPr>
            <w:tcW w:w="1035" w:type="dxa"/>
            <w:shd w:val="clear" w:color="auto" w:fill="FFFFFF" w:themeFill="background1"/>
            <w:vAlign w:val="center"/>
          </w:tcPr>
          <w:p w14:paraId="457C09F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IRF4</w:t>
            </w:r>
          </w:p>
        </w:tc>
        <w:tc>
          <w:tcPr>
            <w:tcW w:w="1035" w:type="dxa"/>
            <w:shd w:val="clear" w:color="auto" w:fill="FFFFFF" w:themeFill="background1"/>
            <w:vAlign w:val="center"/>
          </w:tcPr>
          <w:p w14:paraId="4296270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IRS2</w:t>
            </w:r>
          </w:p>
        </w:tc>
        <w:tc>
          <w:tcPr>
            <w:tcW w:w="1035" w:type="dxa"/>
            <w:shd w:val="clear" w:color="auto" w:fill="FFFFFF" w:themeFill="background1"/>
            <w:vAlign w:val="center"/>
          </w:tcPr>
          <w:p w14:paraId="15645ED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ITGB2</w:t>
            </w:r>
          </w:p>
        </w:tc>
        <w:tc>
          <w:tcPr>
            <w:tcW w:w="1035" w:type="dxa"/>
            <w:shd w:val="clear" w:color="auto" w:fill="FFFFFF" w:themeFill="background1"/>
            <w:vAlign w:val="center"/>
          </w:tcPr>
          <w:p w14:paraId="4697E88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ITGB6</w:t>
            </w:r>
          </w:p>
        </w:tc>
      </w:tr>
      <w:tr w:rsidR="004E1FCA" w14:paraId="548424BE" w14:textId="77777777">
        <w:trPr>
          <w:trHeight w:hRule="exact" w:val="284"/>
        </w:trPr>
        <w:tc>
          <w:tcPr>
            <w:tcW w:w="1032" w:type="dxa"/>
            <w:shd w:val="clear" w:color="auto" w:fill="FFFFFF" w:themeFill="background1"/>
            <w:vAlign w:val="center"/>
          </w:tcPr>
          <w:p w14:paraId="2CB8142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JAK1</w:t>
            </w:r>
          </w:p>
        </w:tc>
        <w:tc>
          <w:tcPr>
            <w:tcW w:w="1035" w:type="dxa"/>
            <w:shd w:val="clear" w:color="auto" w:fill="FFFFFF" w:themeFill="background1"/>
            <w:vAlign w:val="center"/>
          </w:tcPr>
          <w:p w14:paraId="2CEAD14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JAK2</w:t>
            </w:r>
          </w:p>
        </w:tc>
        <w:tc>
          <w:tcPr>
            <w:tcW w:w="1035" w:type="dxa"/>
            <w:shd w:val="clear" w:color="auto" w:fill="FFFFFF" w:themeFill="background1"/>
            <w:vAlign w:val="center"/>
          </w:tcPr>
          <w:p w14:paraId="476A41F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JAK3</w:t>
            </w:r>
          </w:p>
        </w:tc>
        <w:tc>
          <w:tcPr>
            <w:tcW w:w="1037" w:type="dxa"/>
            <w:shd w:val="clear" w:color="auto" w:fill="FFFFFF" w:themeFill="background1"/>
            <w:vAlign w:val="center"/>
          </w:tcPr>
          <w:p w14:paraId="52727A8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JUN</w:t>
            </w:r>
          </w:p>
        </w:tc>
        <w:tc>
          <w:tcPr>
            <w:tcW w:w="1035" w:type="dxa"/>
            <w:shd w:val="clear" w:color="auto" w:fill="FFFFFF" w:themeFill="background1"/>
            <w:vAlign w:val="center"/>
          </w:tcPr>
          <w:p w14:paraId="0CD34AF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KDM5A</w:t>
            </w:r>
          </w:p>
        </w:tc>
        <w:tc>
          <w:tcPr>
            <w:tcW w:w="1034" w:type="dxa"/>
            <w:shd w:val="clear" w:color="auto" w:fill="FFFFFF" w:themeFill="background1"/>
            <w:vAlign w:val="center"/>
          </w:tcPr>
          <w:p w14:paraId="20EE8E0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KDM5C</w:t>
            </w:r>
          </w:p>
        </w:tc>
        <w:tc>
          <w:tcPr>
            <w:tcW w:w="1035" w:type="dxa"/>
            <w:shd w:val="clear" w:color="auto" w:fill="FFFFFF" w:themeFill="background1"/>
            <w:vAlign w:val="center"/>
          </w:tcPr>
          <w:p w14:paraId="7ACAE51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KDM6A</w:t>
            </w:r>
          </w:p>
        </w:tc>
        <w:tc>
          <w:tcPr>
            <w:tcW w:w="1035" w:type="dxa"/>
            <w:shd w:val="clear" w:color="auto" w:fill="FFFFFF" w:themeFill="background1"/>
            <w:vAlign w:val="center"/>
          </w:tcPr>
          <w:p w14:paraId="54C3F26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KDR</w:t>
            </w:r>
          </w:p>
        </w:tc>
        <w:tc>
          <w:tcPr>
            <w:tcW w:w="1035" w:type="dxa"/>
            <w:shd w:val="clear" w:color="auto" w:fill="FFFFFF" w:themeFill="background1"/>
            <w:vAlign w:val="center"/>
          </w:tcPr>
          <w:p w14:paraId="7C366EA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KEAP1</w:t>
            </w:r>
          </w:p>
        </w:tc>
        <w:tc>
          <w:tcPr>
            <w:tcW w:w="1035" w:type="dxa"/>
            <w:shd w:val="clear" w:color="auto" w:fill="FFFFFF" w:themeFill="background1"/>
            <w:vAlign w:val="center"/>
          </w:tcPr>
          <w:p w14:paraId="4F3F900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KEL</w:t>
            </w:r>
          </w:p>
        </w:tc>
      </w:tr>
      <w:tr w:rsidR="004E1FCA" w14:paraId="75852904" w14:textId="77777777">
        <w:trPr>
          <w:trHeight w:hRule="exact" w:val="284"/>
        </w:trPr>
        <w:tc>
          <w:tcPr>
            <w:tcW w:w="1032" w:type="dxa"/>
            <w:shd w:val="clear" w:color="auto" w:fill="FFFFFF" w:themeFill="background1"/>
            <w:vAlign w:val="center"/>
          </w:tcPr>
          <w:p w14:paraId="6C82779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KIT</w:t>
            </w:r>
          </w:p>
        </w:tc>
        <w:tc>
          <w:tcPr>
            <w:tcW w:w="1035" w:type="dxa"/>
            <w:shd w:val="clear" w:color="auto" w:fill="FFFFFF" w:themeFill="background1"/>
            <w:vAlign w:val="center"/>
          </w:tcPr>
          <w:p w14:paraId="6432011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KLF4</w:t>
            </w:r>
          </w:p>
        </w:tc>
        <w:tc>
          <w:tcPr>
            <w:tcW w:w="1035" w:type="dxa"/>
            <w:shd w:val="clear" w:color="auto" w:fill="FFFFFF" w:themeFill="background1"/>
            <w:vAlign w:val="center"/>
          </w:tcPr>
          <w:p w14:paraId="6D61B71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KLHL6</w:t>
            </w:r>
          </w:p>
        </w:tc>
        <w:tc>
          <w:tcPr>
            <w:tcW w:w="1037" w:type="dxa"/>
            <w:shd w:val="clear" w:color="auto" w:fill="FFFFFF" w:themeFill="background1"/>
            <w:vAlign w:val="center"/>
          </w:tcPr>
          <w:p w14:paraId="58B9A30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KMT2A</w:t>
            </w:r>
          </w:p>
        </w:tc>
        <w:tc>
          <w:tcPr>
            <w:tcW w:w="1035" w:type="dxa"/>
            <w:shd w:val="clear" w:color="auto" w:fill="FFFFFF" w:themeFill="background1"/>
            <w:vAlign w:val="center"/>
          </w:tcPr>
          <w:p w14:paraId="64AF394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KMT2B</w:t>
            </w:r>
          </w:p>
        </w:tc>
        <w:tc>
          <w:tcPr>
            <w:tcW w:w="1034" w:type="dxa"/>
            <w:shd w:val="clear" w:color="auto" w:fill="FFFFFF" w:themeFill="background1"/>
            <w:vAlign w:val="center"/>
          </w:tcPr>
          <w:p w14:paraId="313613F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KMT2C</w:t>
            </w:r>
          </w:p>
        </w:tc>
        <w:tc>
          <w:tcPr>
            <w:tcW w:w="1035" w:type="dxa"/>
            <w:shd w:val="clear" w:color="auto" w:fill="FFFFFF" w:themeFill="background1"/>
            <w:vAlign w:val="center"/>
          </w:tcPr>
          <w:p w14:paraId="02A7DDA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KMT2D</w:t>
            </w:r>
          </w:p>
        </w:tc>
        <w:tc>
          <w:tcPr>
            <w:tcW w:w="1035" w:type="dxa"/>
            <w:shd w:val="clear" w:color="auto" w:fill="FFFFFF" w:themeFill="background1"/>
            <w:vAlign w:val="center"/>
          </w:tcPr>
          <w:p w14:paraId="7CEEB54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KRAS</w:t>
            </w:r>
          </w:p>
        </w:tc>
        <w:tc>
          <w:tcPr>
            <w:tcW w:w="1035" w:type="dxa"/>
            <w:shd w:val="clear" w:color="auto" w:fill="FFFFFF" w:themeFill="background1"/>
            <w:vAlign w:val="center"/>
          </w:tcPr>
          <w:p w14:paraId="6CADDA7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LAG3</w:t>
            </w:r>
          </w:p>
        </w:tc>
        <w:tc>
          <w:tcPr>
            <w:tcW w:w="1035" w:type="dxa"/>
            <w:shd w:val="clear" w:color="auto" w:fill="FFFFFF" w:themeFill="background1"/>
            <w:vAlign w:val="center"/>
          </w:tcPr>
          <w:p w14:paraId="64A3A88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LATS1</w:t>
            </w:r>
          </w:p>
        </w:tc>
      </w:tr>
      <w:tr w:rsidR="004E1FCA" w14:paraId="70689B69" w14:textId="77777777">
        <w:trPr>
          <w:trHeight w:hRule="exact" w:val="284"/>
        </w:trPr>
        <w:tc>
          <w:tcPr>
            <w:tcW w:w="1032" w:type="dxa"/>
            <w:shd w:val="clear" w:color="auto" w:fill="FFFFFF" w:themeFill="background1"/>
            <w:vAlign w:val="center"/>
          </w:tcPr>
          <w:p w14:paraId="108386D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LATS2</w:t>
            </w:r>
          </w:p>
        </w:tc>
        <w:tc>
          <w:tcPr>
            <w:tcW w:w="1035" w:type="dxa"/>
            <w:shd w:val="clear" w:color="auto" w:fill="FFFFFF" w:themeFill="background1"/>
            <w:vAlign w:val="center"/>
          </w:tcPr>
          <w:p w14:paraId="20D8169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LCK</w:t>
            </w:r>
          </w:p>
        </w:tc>
        <w:tc>
          <w:tcPr>
            <w:tcW w:w="1035" w:type="dxa"/>
            <w:shd w:val="clear" w:color="auto" w:fill="FFFFFF" w:themeFill="background1"/>
            <w:vAlign w:val="center"/>
          </w:tcPr>
          <w:p w14:paraId="1CE81CD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LGALS3</w:t>
            </w:r>
          </w:p>
        </w:tc>
        <w:tc>
          <w:tcPr>
            <w:tcW w:w="1037" w:type="dxa"/>
            <w:shd w:val="clear" w:color="auto" w:fill="FFFFFF" w:themeFill="background1"/>
            <w:vAlign w:val="center"/>
          </w:tcPr>
          <w:p w14:paraId="0FA81AF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LIG4</w:t>
            </w:r>
          </w:p>
        </w:tc>
        <w:tc>
          <w:tcPr>
            <w:tcW w:w="1035" w:type="dxa"/>
            <w:shd w:val="clear" w:color="auto" w:fill="FFFFFF" w:themeFill="background1"/>
            <w:vAlign w:val="center"/>
          </w:tcPr>
          <w:p w14:paraId="3F20011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LIN28B</w:t>
            </w:r>
          </w:p>
        </w:tc>
        <w:tc>
          <w:tcPr>
            <w:tcW w:w="1034" w:type="dxa"/>
            <w:shd w:val="clear" w:color="auto" w:fill="FFFFFF" w:themeFill="background1"/>
            <w:vAlign w:val="center"/>
          </w:tcPr>
          <w:p w14:paraId="49D6135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LMO1</w:t>
            </w:r>
          </w:p>
        </w:tc>
        <w:tc>
          <w:tcPr>
            <w:tcW w:w="1035" w:type="dxa"/>
            <w:shd w:val="clear" w:color="auto" w:fill="FFFFFF" w:themeFill="background1"/>
            <w:vAlign w:val="center"/>
          </w:tcPr>
          <w:p w14:paraId="34B0B77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LRP1B</w:t>
            </w:r>
          </w:p>
        </w:tc>
        <w:tc>
          <w:tcPr>
            <w:tcW w:w="1035" w:type="dxa"/>
            <w:shd w:val="clear" w:color="auto" w:fill="FFFFFF" w:themeFill="background1"/>
            <w:vAlign w:val="center"/>
          </w:tcPr>
          <w:p w14:paraId="7A7C09C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LYN</w:t>
            </w:r>
          </w:p>
        </w:tc>
        <w:tc>
          <w:tcPr>
            <w:tcW w:w="1035" w:type="dxa"/>
            <w:shd w:val="clear" w:color="auto" w:fill="FFFFFF" w:themeFill="background1"/>
            <w:vAlign w:val="center"/>
          </w:tcPr>
          <w:p w14:paraId="0391040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LZTR1</w:t>
            </w:r>
          </w:p>
        </w:tc>
        <w:tc>
          <w:tcPr>
            <w:tcW w:w="1035" w:type="dxa"/>
            <w:shd w:val="clear" w:color="auto" w:fill="FFFFFF" w:themeFill="background1"/>
            <w:vAlign w:val="center"/>
          </w:tcPr>
          <w:p w14:paraId="6D54FC8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MAGI2</w:t>
            </w:r>
          </w:p>
        </w:tc>
      </w:tr>
      <w:tr w:rsidR="004E1FCA" w14:paraId="7111AE23" w14:textId="77777777">
        <w:trPr>
          <w:trHeight w:hRule="exact" w:val="284"/>
        </w:trPr>
        <w:tc>
          <w:tcPr>
            <w:tcW w:w="1032" w:type="dxa"/>
            <w:shd w:val="clear" w:color="auto" w:fill="FFFFFF" w:themeFill="background1"/>
            <w:vAlign w:val="center"/>
          </w:tcPr>
          <w:p w14:paraId="781EF95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MAP2K1</w:t>
            </w:r>
          </w:p>
        </w:tc>
        <w:tc>
          <w:tcPr>
            <w:tcW w:w="1035" w:type="dxa"/>
            <w:shd w:val="clear" w:color="auto" w:fill="FFFFFF" w:themeFill="background1"/>
            <w:vAlign w:val="center"/>
          </w:tcPr>
          <w:p w14:paraId="5751461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MAP2K2</w:t>
            </w:r>
          </w:p>
        </w:tc>
        <w:tc>
          <w:tcPr>
            <w:tcW w:w="1035" w:type="dxa"/>
            <w:shd w:val="clear" w:color="auto" w:fill="FFFFFF" w:themeFill="background1"/>
            <w:vAlign w:val="center"/>
          </w:tcPr>
          <w:p w14:paraId="63FBC4F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MAP2K4</w:t>
            </w:r>
          </w:p>
        </w:tc>
        <w:tc>
          <w:tcPr>
            <w:tcW w:w="1037" w:type="dxa"/>
            <w:shd w:val="clear" w:color="auto" w:fill="FFFFFF" w:themeFill="background1"/>
            <w:vAlign w:val="center"/>
          </w:tcPr>
          <w:p w14:paraId="4CBF156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MAP3K1</w:t>
            </w:r>
          </w:p>
        </w:tc>
        <w:tc>
          <w:tcPr>
            <w:tcW w:w="1035" w:type="dxa"/>
            <w:shd w:val="clear" w:color="auto" w:fill="FFFFFF" w:themeFill="background1"/>
            <w:vAlign w:val="center"/>
          </w:tcPr>
          <w:p w14:paraId="59A632E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MAP3K13</w:t>
            </w:r>
          </w:p>
        </w:tc>
        <w:tc>
          <w:tcPr>
            <w:tcW w:w="1034" w:type="dxa"/>
            <w:shd w:val="clear" w:color="auto" w:fill="FFFFFF" w:themeFill="background1"/>
            <w:vAlign w:val="center"/>
          </w:tcPr>
          <w:p w14:paraId="57FB406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MAP3K14</w:t>
            </w:r>
          </w:p>
        </w:tc>
        <w:tc>
          <w:tcPr>
            <w:tcW w:w="1035" w:type="dxa"/>
            <w:shd w:val="clear" w:color="auto" w:fill="FFFFFF" w:themeFill="background1"/>
            <w:vAlign w:val="center"/>
          </w:tcPr>
          <w:p w14:paraId="5CE3692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MAPK1</w:t>
            </w:r>
          </w:p>
        </w:tc>
        <w:tc>
          <w:tcPr>
            <w:tcW w:w="1035" w:type="dxa"/>
            <w:shd w:val="clear" w:color="auto" w:fill="FFFFFF" w:themeFill="background1"/>
            <w:vAlign w:val="center"/>
          </w:tcPr>
          <w:p w14:paraId="1B45783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MAPK3</w:t>
            </w:r>
          </w:p>
        </w:tc>
        <w:tc>
          <w:tcPr>
            <w:tcW w:w="1035" w:type="dxa"/>
            <w:shd w:val="clear" w:color="auto" w:fill="FFFFFF" w:themeFill="background1"/>
            <w:vAlign w:val="center"/>
          </w:tcPr>
          <w:p w14:paraId="5321FCF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MAPK4</w:t>
            </w:r>
          </w:p>
        </w:tc>
        <w:tc>
          <w:tcPr>
            <w:tcW w:w="1035" w:type="dxa"/>
            <w:shd w:val="clear" w:color="auto" w:fill="FFFFFF" w:themeFill="background1"/>
            <w:vAlign w:val="center"/>
          </w:tcPr>
          <w:p w14:paraId="59F397C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MAX</w:t>
            </w:r>
          </w:p>
        </w:tc>
      </w:tr>
      <w:tr w:rsidR="004E1FCA" w14:paraId="4D9D7368" w14:textId="77777777">
        <w:trPr>
          <w:trHeight w:hRule="exact" w:val="284"/>
        </w:trPr>
        <w:tc>
          <w:tcPr>
            <w:tcW w:w="1032" w:type="dxa"/>
            <w:shd w:val="clear" w:color="auto" w:fill="FFFFFF" w:themeFill="background1"/>
            <w:vAlign w:val="center"/>
          </w:tcPr>
          <w:p w14:paraId="4E526B8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MCL1</w:t>
            </w:r>
          </w:p>
        </w:tc>
        <w:tc>
          <w:tcPr>
            <w:tcW w:w="1035" w:type="dxa"/>
            <w:shd w:val="clear" w:color="auto" w:fill="FFFFFF" w:themeFill="background1"/>
            <w:vAlign w:val="center"/>
          </w:tcPr>
          <w:p w14:paraId="4AF4DD5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MDC1</w:t>
            </w:r>
          </w:p>
        </w:tc>
        <w:tc>
          <w:tcPr>
            <w:tcW w:w="1035" w:type="dxa"/>
            <w:shd w:val="clear" w:color="auto" w:fill="FFFFFF" w:themeFill="background1"/>
            <w:vAlign w:val="center"/>
          </w:tcPr>
          <w:p w14:paraId="2EDCE3C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MDM2</w:t>
            </w:r>
          </w:p>
        </w:tc>
        <w:tc>
          <w:tcPr>
            <w:tcW w:w="1037" w:type="dxa"/>
            <w:shd w:val="clear" w:color="auto" w:fill="FFFFFF" w:themeFill="background1"/>
            <w:vAlign w:val="center"/>
          </w:tcPr>
          <w:p w14:paraId="6B1BC6A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MDM4</w:t>
            </w:r>
          </w:p>
        </w:tc>
        <w:tc>
          <w:tcPr>
            <w:tcW w:w="1035" w:type="dxa"/>
            <w:shd w:val="clear" w:color="auto" w:fill="FFFFFF" w:themeFill="background1"/>
            <w:vAlign w:val="center"/>
          </w:tcPr>
          <w:p w14:paraId="239FC6D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MED12</w:t>
            </w:r>
          </w:p>
        </w:tc>
        <w:tc>
          <w:tcPr>
            <w:tcW w:w="1034" w:type="dxa"/>
            <w:shd w:val="clear" w:color="auto" w:fill="FFFFFF" w:themeFill="background1"/>
            <w:vAlign w:val="center"/>
          </w:tcPr>
          <w:p w14:paraId="439BC9F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MEF2B</w:t>
            </w:r>
          </w:p>
        </w:tc>
        <w:tc>
          <w:tcPr>
            <w:tcW w:w="1035" w:type="dxa"/>
            <w:shd w:val="clear" w:color="auto" w:fill="FFFFFF" w:themeFill="background1"/>
            <w:vAlign w:val="center"/>
          </w:tcPr>
          <w:p w14:paraId="4AA115B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MEN1</w:t>
            </w:r>
          </w:p>
        </w:tc>
        <w:tc>
          <w:tcPr>
            <w:tcW w:w="1035" w:type="dxa"/>
            <w:shd w:val="clear" w:color="auto" w:fill="FFFFFF" w:themeFill="background1"/>
            <w:vAlign w:val="center"/>
          </w:tcPr>
          <w:p w14:paraId="20CA5A9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MET</w:t>
            </w:r>
          </w:p>
        </w:tc>
        <w:tc>
          <w:tcPr>
            <w:tcW w:w="1035" w:type="dxa"/>
            <w:shd w:val="clear" w:color="auto" w:fill="FFFFFF" w:themeFill="background1"/>
            <w:vAlign w:val="center"/>
          </w:tcPr>
          <w:p w14:paraId="0E02B95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MGA</w:t>
            </w:r>
          </w:p>
        </w:tc>
        <w:tc>
          <w:tcPr>
            <w:tcW w:w="1035" w:type="dxa"/>
            <w:shd w:val="clear" w:color="auto" w:fill="FFFFFF" w:themeFill="background1"/>
            <w:vAlign w:val="center"/>
          </w:tcPr>
          <w:p w14:paraId="198CE79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MGME1</w:t>
            </w:r>
          </w:p>
        </w:tc>
      </w:tr>
      <w:tr w:rsidR="004E1FCA" w14:paraId="13927D24" w14:textId="77777777">
        <w:trPr>
          <w:trHeight w:hRule="exact" w:val="284"/>
        </w:trPr>
        <w:tc>
          <w:tcPr>
            <w:tcW w:w="1032" w:type="dxa"/>
            <w:shd w:val="clear" w:color="auto" w:fill="FFFFFF" w:themeFill="background1"/>
            <w:vAlign w:val="center"/>
          </w:tcPr>
          <w:p w14:paraId="2C6137A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MGMT</w:t>
            </w:r>
          </w:p>
        </w:tc>
        <w:tc>
          <w:tcPr>
            <w:tcW w:w="1035" w:type="dxa"/>
            <w:shd w:val="clear" w:color="auto" w:fill="FFFFFF" w:themeFill="background1"/>
            <w:vAlign w:val="center"/>
          </w:tcPr>
          <w:p w14:paraId="28A181A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MIF</w:t>
            </w:r>
          </w:p>
        </w:tc>
        <w:tc>
          <w:tcPr>
            <w:tcW w:w="1035" w:type="dxa"/>
            <w:shd w:val="clear" w:color="auto" w:fill="FFFFFF" w:themeFill="background1"/>
            <w:vAlign w:val="center"/>
          </w:tcPr>
          <w:p w14:paraId="56F69D2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MITF</w:t>
            </w:r>
          </w:p>
        </w:tc>
        <w:tc>
          <w:tcPr>
            <w:tcW w:w="1037" w:type="dxa"/>
            <w:shd w:val="clear" w:color="auto" w:fill="FFFFFF" w:themeFill="background1"/>
            <w:vAlign w:val="center"/>
          </w:tcPr>
          <w:p w14:paraId="4DF8E78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MKI67</w:t>
            </w:r>
          </w:p>
        </w:tc>
        <w:tc>
          <w:tcPr>
            <w:tcW w:w="1035" w:type="dxa"/>
            <w:shd w:val="clear" w:color="auto" w:fill="FFFFFF" w:themeFill="background1"/>
            <w:vAlign w:val="center"/>
          </w:tcPr>
          <w:p w14:paraId="60D7A6A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MLH1</w:t>
            </w:r>
          </w:p>
        </w:tc>
        <w:tc>
          <w:tcPr>
            <w:tcW w:w="1034" w:type="dxa"/>
            <w:shd w:val="clear" w:color="auto" w:fill="FFFFFF" w:themeFill="background1"/>
            <w:vAlign w:val="center"/>
          </w:tcPr>
          <w:p w14:paraId="4C21F2E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MLH3</w:t>
            </w:r>
          </w:p>
        </w:tc>
        <w:tc>
          <w:tcPr>
            <w:tcW w:w="1035" w:type="dxa"/>
            <w:shd w:val="clear" w:color="auto" w:fill="FFFFFF" w:themeFill="background1"/>
            <w:vAlign w:val="center"/>
          </w:tcPr>
          <w:p w14:paraId="4D700FE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MMP1</w:t>
            </w:r>
          </w:p>
        </w:tc>
        <w:tc>
          <w:tcPr>
            <w:tcW w:w="1035" w:type="dxa"/>
            <w:shd w:val="clear" w:color="auto" w:fill="FFFFFF" w:themeFill="background1"/>
            <w:vAlign w:val="center"/>
          </w:tcPr>
          <w:p w14:paraId="5F202E5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MMP7</w:t>
            </w:r>
          </w:p>
        </w:tc>
        <w:tc>
          <w:tcPr>
            <w:tcW w:w="1035" w:type="dxa"/>
            <w:shd w:val="clear" w:color="auto" w:fill="FFFFFF" w:themeFill="background1"/>
            <w:vAlign w:val="center"/>
          </w:tcPr>
          <w:p w14:paraId="709FD79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MPL</w:t>
            </w:r>
          </w:p>
        </w:tc>
        <w:tc>
          <w:tcPr>
            <w:tcW w:w="1035" w:type="dxa"/>
            <w:shd w:val="clear" w:color="auto" w:fill="FFFFFF" w:themeFill="background1"/>
            <w:vAlign w:val="center"/>
          </w:tcPr>
          <w:p w14:paraId="3F1E96F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MPO</w:t>
            </w:r>
          </w:p>
        </w:tc>
      </w:tr>
      <w:tr w:rsidR="004E1FCA" w14:paraId="71363FAA" w14:textId="77777777">
        <w:trPr>
          <w:trHeight w:hRule="exact" w:val="284"/>
        </w:trPr>
        <w:tc>
          <w:tcPr>
            <w:tcW w:w="1032" w:type="dxa"/>
            <w:shd w:val="clear" w:color="auto" w:fill="FFFFFF" w:themeFill="background1"/>
            <w:vAlign w:val="center"/>
          </w:tcPr>
          <w:p w14:paraId="75D787C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MRE11</w:t>
            </w:r>
          </w:p>
        </w:tc>
        <w:tc>
          <w:tcPr>
            <w:tcW w:w="1035" w:type="dxa"/>
            <w:shd w:val="clear" w:color="auto" w:fill="FFFFFF" w:themeFill="background1"/>
            <w:vAlign w:val="center"/>
          </w:tcPr>
          <w:p w14:paraId="68808B8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MSH2</w:t>
            </w:r>
          </w:p>
        </w:tc>
        <w:tc>
          <w:tcPr>
            <w:tcW w:w="1035" w:type="dxa"/>
            <w:shd w:val="clear" w:color="auto" w:fill="FFFFFF" w:themeFill="background1"/>
            <w:vAlign w:val="center"/>
          </w:tcPr>
          <w:p w14:paraId="2675705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MSH3</w:t>
            </w:r>
          </w:p>
        </w:tc>
        <w:tc>
          <w:tcPr>
            <w:tcW w:w="1037" w:type="dxa"/>
            <w:shd w:val="clear" w:color="auto" w:fill="FFFFFF" w:themeFill="background1"/>
            <w:vAlign w:val="center"/>
          </w:tcPr>
          <w:p w14:paraId="0264941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MSH6</w:t>
            </w:r>
          </w:p>
        </w:tc>
        <w:tc>
          <w:tcPr>
            <w:tcW w:w="1035" w:type="dxa"/>
            <w:shd w:val="clear" w:color="auto" w:fill="FFFFFF" w:themeFill="background1"/>
            <w:vAlign w:val="center"/>
          </w:tcPr>
          <w:p w14:paraId="6791732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MST1R</w:t>
            </w:r>
          </w:p>
        </w:tc>
        <w:tc>
          <w:tcPr>
            <w:tcW w:w="1034" w:type="dxa"/>
            <w:shd w:val="clear" w:color="auto" w:fill="FFFFFF" w:themeFill="background1"/>
            <w:vAlign w:val="center"/>
          </w:tcPr>
          <w:p w14:paraId="51FB2EE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MT2A</w:t>
            </w:r>
          </w:p>
        </w:tc>
        <w:tc>
          <w:tcPr>
            <w:tcW w:w="1035" w:type="dxa"/>
            <w:shd w:val="clear" w:color="auto" w:fill="FFFFFF" w:themeFill="background1"/>
            <w:vAlign w:val="center"/>
          </w:tcPr>
          <w:p w14:paraId="2C434A4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MTHFR</w:t>
            </w:r>
          </w:p>
        </w:tc>
        <w:tc>
          <w:tcPr>
            <w:tcW w:w="1035" w:type="dxa"/>
            <w:shd w:val="clear" w:color="auto" w:fill="FFFFFF" w:themeFill="background1"/>
            <w:vAlign w:val="center"/>
          </w:tcPr>
          <w:p w14:paraId="2C866BE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MTOR</w:t>
            </w:r>
          </w:p>
        </w:tc>
        <w:tc>
          <w:tcPr>
            <w:tcW w:w="1035" w:type="dxa"/>
            <w:shd w:val="clear" w:color="auto" w:fill="FFFFFF" w:themeFill="background1"/>
            <w:vAlign w:val="center"/>
          </w:tcPr>
          <w:p w14:paraId="3BE54C8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MTRR</w:t>
            </w:r>
          </w:p>
        </w:tc>
        <w:tc>
          <w:tcPr>
            <w:tcW w:w="1035" w:type="dxa"/>
            <w:shd w:val="clear" w:color="auto" w:fill="FFFFFF" w:themeFill="background1"/>
            <w:vAlign w:val="center"/>
          </w:tcPr>
          <w:p w14:paraId="66B60DA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MUC16</w:t>
            </w:r>
          </w:p>
        </w:tc>
      </w:tr>
      <w:tr w:rsidR="004E1FCA" w14:paraId="41485A9E" w14:textId="77777777">
        <w:trPr>
          <w:trHeight w:hRule="exact" w:val="284"/>
        </w:trPr>
        <w:tc>
          <w:tcPr>
            <w:tcW w:w="1032" w:type="dxa"/>
            <w:shd w:val="clear" w:color="auto" w:fill="FFFFFF" w:themeFill="background1"/>
            <w:vAlign w:val="center"/>
          </w:tcPr>
          <w:p w14:paraId="49355CF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MUC5B</w:t>
            </w:r>
          </w:p>
        </w:tc>
        <w:tc>
          <w:tcPr>
            <w:tcW w:w="1035" w:type="dxa"/>
            <w:shd w:val="clear" w:color="auto" w:fill="FFFFFF" w:themeFill="background1"/>
            <w:vAlign w:val="center"/>
          </w:tcPr>
          <w:p w14:paraId="1F3C1B1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MUTYH</w:t>
            </w:r>
          </w:p>
        </w:tc>
        <w:tc>
          <w:tcPr>
            <w:tcW w:w="1035" w:type="dxa"/>
            <w:shd w:val="clear" w:color="auto" w:fill="FFFFFF" w:themeFill="background1"/>
            <w:vAlign w:val="center"/>
          </w:tcPr>
          <w:p w14:paraId="5FE907E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MYB</w:t>
            </w:r>
          </w:p>
        </w:tc>
        <w:tc>
          <w:tcPr>
            <w:tcW w:w="1037" w:type="dxa"/>
            <w:shd w:val="clear" w:color="auto" w:fill="FFFFFF" w:themeFill="background1"/>
            <w:vAlign w:val="center"/>
          </w:tcPr>
          <w:p w14:paraId="09E0A64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MYC</w:t>
            </w:r>
          </w:p>
        </w:tc>
        <w:tc>
          <w:tcPr>
            <w:tcW w:w="1035" w:type="dxa"/>
            <w:shd w:val="clear" w:color="auto" w:fill="FFFFFF" w:themeFill="background1"/>
            <w:vAlign w:val="center"/>
          </w:tcPr>
          <w:p w14:paraId="0A587DB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MYCL</w:t>
            </w:r>
          </w:p>
        </w:tc>
        <w:tc>
          <w:tcPr>
            <w:tcW w:w="1034" w:type="dxa"/>
            <w:shd w:val="clear" w:color="auto" w:fill="FFFFFF" w:themeFill="background1"/>
            <w:vAlign w:val="center"/>
          </w:tcPr>
          <w:p w14:paraId="7FDC841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MYCN</w:t>
            </w:r>
          </w:p>
        </w:tc>
        <w:tc>
          <w:tcPr>
            <w:tcW w:w="1035" w:type="dxa"/>
            <w:shd w:val="clear" w:color="auto" w:fill="FFFFFF" w:themeFill="background1"/>
            <w:vAlign w:val="center"/>
          </w:tcPr>
          <w:p w14:paraId="49C53F2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MYD88</w:t>
            </w:r>
          </w:p>
        </w:tc>
        <w:tc>
          <w:tcPr>
            <w:tcW w:w="1035" w:type="dxa"/>
            <w:shd w:val="clear" w:color="auto" w:fill="FFFFFF" w:themeFill="background1"/>
            <w:vAlign w:val="center"/>
          </w:tcPr>
          <w:p w14:paraId="2F1577E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MYOD1</w:t>
            </w:r>
          </w:p>
        </w:tc>
        <w:tc>
          <w:tcPr>
            <w:tcW w:w="1035" w:type="dxa"/>
            <w:shd w:val="clear" w:color="auto" w:fill="FFFFFF" w:themeFill="background1"/>
            <w:vAlign w:val="center"/>
          </w:tcPr>
          <w:p w14:paraId="65A537C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NAA11</w:t>
            </w:r>
          </w:p>
        </w:tc>
        <w:tc>
          <w:tcPr>
            <w:tcW w:w="1035" w:type="dxa"/>
            <w:shd w:val="clear" w:color="auto" w:fill="FFFFFF" w:themeFill="background1"/>
            <w:vAlign w:val="center"/>
          </w:tcPr>
          <w:p w14:paraId="0E5A826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NAB2</w:t>
            </w:r>
          </w:p>
        </w:tc>
      </w:tr>
      <w:tr w:rsidR="004E1FCA" w14:paraId="350642FA" w14:textId="77777777">
        <w:trPr>
          <w:trHeight w:hRule="exact" w:val="284"/>
        </w:trPr>
        <w:tc>
          <w:tcPr>
            <w:tcW w:w="1032" w:type="dxa"/>
            <w:shd w:val="clear" w:color="auto" w:fill="FFFFFF" w:themeFill="background1"/>
            <w:vAlign w:val="center"/>
          </w:tcPr>
          <w:p w14:paraId="0FC92CA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NBN</w:t>
            </w:r>
          </w:p>
        </w:tc>
        <w:tc>
          <w:tcPr>
            <w:tcW w:w="1035" w:type="dxa"/>
            <w:shd w:val="clear" w:color="auto" w:fill="FFFFFF" w:themeFill="background1"/>
            <w:vAlign w:val="center"/>
          </w:tcPr>
          <w:p w14:paraId="33C2C08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NCOA2</w:t>
            </w:r>
          </w:p>
        </w:tc>
        <w:tc>
          <w:tcPr>
            <w:tcW w:w="1035" w:type="dxa"/>
            <w:shd w:val="clear" w:color="auto" w:fill="FFFFFF" w:themeFill="background1"/>
            <w:vAlign w:val="center"/>
          </w:tcPr>
          <w:p w14:paraId="5162092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NCOA3</w:t>
            </w:r>
          </w:p>
        </w:tc>
        <w:tc>
          <w:tcPr>
            <w:tcW w:w="1037" w:type="dxa"/>
            <w:shd w:val="clear" w:color="auto" w:fill="FFFFFF" w:themeFill="background1"/>
            <w:vAlign w:val="center"/>
          </w:tcPr>
          <w:p w14:paraId="39055FB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NCOR1</w:t>
            </w:r>
          </w:p>
        </w:tc>
        <w:tc>
          <w:tcPr>
            <w:tcW w:w="1035" w:type="dxa"/>
            <w:shd w:val="clear" w:color="auto" w:fill="FFFFFF" w:themeFill="background1"/>
            <w:vAlign w:val="center"/>
          </w:tcPr>
          <w:p w14:paraId="1E363E8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NEIL1</w:t>
            </w:r>
          </w:p>
        </w:tc>
        <w:tc>
          <w:tcPr>
            <w:tcW w:w="1034" w:type="dxa"/>
            <w:shd w:val="clear" w:color="auto" w:fill="FFFFFF" w:themeFill="background1"/>
            <w:vAlign w:val="center"/>
          </w:tcPr>
          <w:p w14:paraId="2208D63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NF1</w:t>
            </w:r>
          </w:p>
        </w:tc>
        <w:tc>
          <w:tcPr>
            <w:tcW w:w="1035" w:type="dxa"/>
            <w:shd w:val="clear" w:color="auto" w:fill="FFFFFF" w:themeFill="background1"/>
            <w:vAlign w:val="center"/>
          </w:tcPr>
          <w:p w14:paraId="480E154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NF2</w:t>
            </w:r>
          </w:p>
        </w:tc>
        <w:tc>
          <w:tcPr>
            <w:tcW w:w="1035" w:type="dxa"/>
            <w:shd w:val="clear" w:color="auto" w:fill="FFFFFF" w:themeFill="background1"/>
            <w:vAlign w:val="center"/>
          </w:tcPr>
          <w:p w14:paraId="5F52375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NFE2L2</w:t>
            </w:r>
          </w:p>
        </w:tc>
        <w:tc>
          <w:tcPr>
            <w:tcW w:w="1035" w:type="dxa"/>
            <w:shd w:val="clear" w:color="auto" w:fill="FFFFFF" w:themeFill="background1"/>
            <w:vAlign w:val="center"/>
          </w:tcPr>
          <w:p w14:paraId="70216DC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NFKB1</w:t>
            </w:r>
          </w:p>
        </w:tc>
        <w:tc>
          <w:tcPr>
            <w:tcW w:w="1035" w:type="dxa"/>
            <w:shd w:val="clear" w:color="auto" w:fill="FFFFFF" w:themeFill="background1"/>
            <w:vAlign w:val="center"/>
          </w:tcPr>
          <w:p w14:paraId="4D7C4F9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NFKBIA</w:t>
            </w:r>
          </w:p>
        </w:tc>
      </w:tr>
      <w:tr w:rsidR="004E1FCA" w14:paraId="2E96C52B" w14:textId="77777777">
        <w:trPr>
          <w:trHeight w:hRule="exact" w:val="284"/>
        </w:trPr>
        <w:tc>
          <w:tcPr>
            <w:tcW w:w="1032" w:type="dxa"/>
            <w:shd w:val="clear" w:color="auto" w:fill="FFFFFF" w:themeFill="background1"/>
            <w:vAlign w:val="center"/>
          </w:tcPr>
          <w:p w14:paraId="4C44329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lastRenderedPageBreak/>
              <w:t>NKX2-1</w:t>
            </w:r>
          </w:p>
        </w:tc>
        <w:tc>
          <w:tcPr>
            <w:tcW w:w="1035" w:type="dxa"/>
            <w:shd w:val="clear" w:color="auto" w:fill="FFFFFF" w:themeFill="background1"/>
            <w:vAlign w:val="center"/>
          </w:tcPr>
          <w:p w14:paraId="6F56509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NOS2</w:t>
            </w:r>
          </w:p>
        </w:tc>
        <w:tc>
          <w:tcPr>
            <w:tcW w:w="1035" w:type="dxa"/>
            <w:shd w:val="clear" w:color="auto" w:fill="FFFFFF" w:themeFill="background1"/>
            <w:vAlign w:val="center"/>
          </w:tcPr>
          <w:p w14:paraId="5D5E29A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NOS3</w:t>
            </w:r>
          </w:p>
        </w:tc>
        <w:tc>
          <w:tcPr>
            <w:tcW w:w="1037" w:type="dxa"/>
            <w:shd w:val="clear" w:color="auto" w:fill="FFFFFF" w:themeFill="background1"/>
            <w:vAlign w:val="center"/>
          </w:tcPr>
          <w:p w14:paraId="007127D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NOTCH1</w:t>
            </w:r>
          </w:p>
        </w:tc>
        <w:tc>
          <w:tcPr>
            <w:tcW w:w="1035" w:type="dxa"/>
            <w:shd w:val="clear" w:color="auto" w:fill="FFFFFF" w:themeFill="background1"/>
            <w:vAlign w:val="center"/>
          </w:tcPr>
          <w:p w14:paraId="1011343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NOTCH2</w:t>
            </w:r>
          </w:p>
        </w:tc>
        <w:tc>
          <w:tcPr>
            <w:tcW w:w="1034" w:type="dxa"/>
            <w:shd w:val="clear" w:color="auto" w:fill="FFFFFF" w:themeFill="background1"/>
            <w:vAlign w:val="center"/>
          </w:tcPr>
          <w:p w14:paraId="7F0D4A7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NOTCH3</w:t>
            </w:r>
          </w:p>
        </w:tc>
        <w:tc>
          <w:tcPr>
            <w:tcW w:w="1035" w:type="dxa"/>
            <w:shd w:val="clear" w:color="auto" w:fill="FFFFFF" w:themeFill="background1"/>
            <w:vAlign w:val="center"/>
          </w:tcPr>
          <w:p w14:paraId="3BEFBCA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NOTCH4</w:t>
            </w:r>
          </w:p>
        </w:tc>
        <w:tc>
          <w:tcPr>
            <w:tcW w:w="1035" w:type="dxa"/>
            <w:shd w:val="clear" w:color="auto" w:fill="FFFFFF" w:themeFill="background1"/>
            <w:vAlign w:val="center"/>
          </w:tcPr>
          <w:p w14:paraId="7725DC2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NPM1</w:t>
            </w:r>
          </w:p>
        </w:tc>
        <w:tc>
          <w:tcPr>
            <w:tcW w:w="1035" w:type="dxa"/>
            <w:shd w:val="clear" w:color="auto" w:fill="FFFFFF" w:themeFill="background1"/>
            <w:vAlign w:val="center"/>
          </w:tcPr>
          <w:p w14:paraId="027B19C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NQO1</w:t>
            </w:r>
          </w:p>
        </w:tc>
        <w:tc>
          <w:tcPr>
            <w:tcW w:w="1035" w:type="dxa"/>
            <w:shd w:val="clear" w:color="auto" w:fill="FFFFFF" w:themeFill="background1"/>
            <w:vAlign w:val="center"/>
          </w:tcPr>
          <w:p w14:paraId="479808C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NR1I2</w:t>
            </w:r>
          </w:p>
        </w:tc>
      </w:tr>
      <w:tr w:rsidR="004E1FCA" w14:paraId="1B9DFC0E" w14:textId="77777777">
        <w:trPr>
          <w:trHeight w:hRule="exact" w:val="284"/>
        </w:trPr>
        <w:tc>
          <w:tcPr>
            <w:tcW w:w="1032" w:type="dxa"/>
            <w:shd w:val="clear" w:color="auto" w:fill="FFFFFF" w:themeFill="background1"/>
            <w:vAlign w:val="center"/>
          </w:tcPr>
          <w:p w14:paraId="6916D68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NR4A3</w:t>
            </w:r>
          </w:p>
        </w:tc>
        <w:tc>
          <w:tcPr>
            <w:tcW w:w="1035" w:type="dxa"/>
            <w:shd w:val="clear" w:color="auto" w:fill="FFFFFF" w:themeFill="background1"/>
            <w:vAlign w:val="center"/>
          </w:tcPr>
          <w:p w14:paraId="2C3156C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NRAS</w:t>
            </w:r>
          </w:p>
        </w:tc>
        <w:tc>
          <w:tcPr>
            <w:tcW w:w="1035" w:type="dxa"/>
            <w:shd w:val="clear" w:color="auto" w:fill="FFFFFF" w:themeFill="background1"/>
            <w:vAlign w:val="center"/>
          </w:tcPr>
          <w:p w14:paraId="7BDA162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NRG1</w:t>
            </w:r>
          </w:p>
        </w:tc>
        <w:tc>
          <w:tcPr>
            <w:tcW w:w="1037" w:type="dxa"/>
            <w:shd w:val="clear" w:color="auto" w:fill="FFFFFF" w:themeFill="background1"/>
            <w:vAlign w:val="center"/>
          </w:tcPr>
          <w:p w14:paraId="7890F9E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NSD1</w:t>
            </w:r>
          </w:p>
        </w:tc>
        <w:tc>
          <w:tcPr>
            <w:tcW w:w="1035" w:type="dxa"/>
            <w:shd w:val="clear" w:color="auto" w:fill="FFFFFF" w:themeFill="background1"/>
            <w:vAlign w:val="center"/>
          </w:tcPr>
          <w:p w14:paraId="6CCF4EF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NTRK1</w:t>
            </w:r>
          </w:p>
        </w:tc>
        <w:tc>
          <w:tcPr>
            <w:tcW w:w="1034" w:type="dxa"/>
            <w:shd w:val="clear" w:color="auto" w:fill="FFFFFF" w:themeFill="background1"/>
            <w:vAlign w:val="center"/>
          </w:tcPr>
          <w:p w14:paraId="6814F09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NTRK2</w:t>
            </w:r>
          </w:p>
        </w:tc>
        <w:tc>
          <w:tcPr>
            <w:tcW w:w="1035" w:type="dxa"/>
            <w:shd w:val="clear" w:color="auto" w:fill="FFFFFF" w:themeFill="background1"/>
            <w:vAlign w:val="center"/>
          </w:tcPr>
          <w:p w14:paraId="065E6D6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NTRK3</w:t>
            </w:r>
          </w:p>
        </w:tc>
        <w:tc>
          <w:tcPr>
            <w:tcW w:w="1035" w:type="dxa"/>
            <w:shd w:val="clear" w:color="auto" w:fill="FFFFFF" w:themeFill="background1"/>
            <w:vAlign w:val="center"/>
          </w:tcPr>
          <w:p w14:paraId="6F97EA1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NUP93</w:t>
            </w:r>
          </w:p>
        </w:tc>
        <w:tc>
          <w:tcPr>
            <w:tcW w:w="1035" w:type="dxa"/>
            <w:shd w:val="clear" w:color="auto" w:fill="FFFFFF" w:themeFill="background1"/>
            <w:vAlign w:val="center"/>
          </w:tcPr>
          <w:p w14:paraId="31FDA21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NUTM1</w:t>
            </w:r>
          </w:p>
        </w:tc>
        <w:tc>
          <w:tcPr>
            <w:tcW w:w="1035" w:type="dxa"/>
            <w:shd w:val="clear" w:color="auto" w:fill="FFFFFF" w:themeFill="background1"/>
            <w:vAlign w:val="center"/>
          </w:tcPr>
          <w:p w14:paraId="6A3F5B4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OXSR1</w:t>
            </w:r>
          </w:p>
        </w:tc>
      </w:tr>
      <w:tr w:rsidR="004E1FCA" w14:paraId="640B48C3" w14:textId="77777777">
        <w:trPr>
          <w:trHeight w:hRule="exact" w:val="284"/>
        </w:trPr>
        <w:tc>
          <w:tcPr>
            <w:tcW w:w="1032" w:type="dxa"/>
            <w:shd w:val="clear" w:color="auto" w:fill="FFFFFF" w:themeFill="background1"/>
            <w:vAlign w:val="center"/>
          </w:tcPr>
          <w:p w14:paraId="16DB543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PAK1</w:t>
            </w:r>
          </w:p>
        </w:tc>
        <w:tc>
          <w:tcPr>
            <w:tcW w:w="1035" w:type="dxa"/>
            <w:shd w:val="clear" w:color="auto" w:fill="FFFFFF" w:themeFill="background1"/>
            <w:vAlign w:val="center"/>
          </w:tcPr>
          <w:p w14:paraId="773AA57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PAK3</w:t>
            </w:r>
          </w:p>
        </w:tc>
        <w:tc>
          <w:tcPr>
            <w:tcW w:w="1035" w:type="dxa"/>
            <w:shd w:val="clear" w:color="auto" w:fill="FFFFFF" w:themeFill="background1"/>
            <w:vAlign w:val="center"/>
          </w:tcPr>
          <w:p w14:paraId="1FEB684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PAK5</w:t>
            </w:r>
          </w:p>
        </w:tc>
        <w:tc>
          <w:tcPr>
            <w:tcW w:w="1037" w:type="dxa"/>
            <w:shd w:val="clear" w:color="auto" w:fill="FFFFFF" w:themeFill="background1"/>
            <w:vAlign w:val="center"/>
          </w:tcPr>
          <w:p w14:paraId="250C4AB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PALB2</w:t>
            </w:r>
          </w:p>
        </w:tc>
        <w:tc>
          <w:tcPr>
            <w:tcW w:w="1035" w:type="dxa"/>
            <w:shd w:val="clear" w:color="auto" w:fill="FFFFFF" w:themeFill="background1"/>
            <w:vAlign w:val="center"/>
          </w:tcPr>
          <w:p w14:paraId="639BA0B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PAPPA2</w:t>
            </w:r>
          </w:p>
        </w:tc>
        <w:tc>
          <w:tcPr>
            <w:tcW w:w="1034" w:type="dxa"/>
            <w:shd w:val="clear" w:color="auto" w:fill="FFFFFF" w:themeFill="background1"/>
            <w:vAlign w:val="center"/>
          </w:tcPr>
          <w:p w14:paraId="6471F3A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PARP1</w:t>
            </w:r>
          </w:p>
        </w:tc>
        <w:tc>
          <w:tcPr>
            <w:tcW w:w="1035" w:type="dxa"/>
            <w:shd w:val="clear" w:color="auto" w:fill="FFFFFF" w:themeFill="background1"/>
            <w:vAlign w:val="center"/>
          </w:tcPr>
          <w:p w14:paraId="029C758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PAX3</w:t>
            </w:r>
          </w:p>
        </w:tc>
        <w:tc>
          <w:tcPr>
            <w:tcW w:w="1035" w:type="dxa"/>
            <w:shd w:val="clear" w:color="auto" w:fill="FFFFFF" w:themeFill="background1"/>
            <w:vAlign w:val="center"/>
          </w:tcPr>
          <w:p w14:paraId="47568B0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PAX5</w:t>
            </w:r>
          </w:p>
        </w:tc>
        <w:tc>
          <w:tcPr>
            <w:tcW w:w="1035" w:type="dxa"/>
            <w:shd w:val="clear" w:color="auto" w:fill="FFFFFF" w:themeFill="background1"/>
            <w:vAlign w:val="center"/>
          </w:tcPr>
          <w:p w14:paraId="5E21299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PAX7</w:t>
            </w:r>
          </w:p>
        </w:tc>
        <w:tc>
          <w:tcPr>
            <w:tcW w:w="1035" w:type="dxa"/>
            <w:shd w:val="clear" w:color="auto" w:fill="FFFFFF" w:themeFill="background1"/>
            <w:vAlign w:val="center"/>
          </w:tcPr>
          <w:p w14:paraId="3946969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PAX8</w:t>
            </w:r>
          </w:p>
        </w:tc>
      </w:tr>
      <w:tr w:rsidR="004E1FCA" w14:paraId="48206350" w14:textId="77777777">
        <w:trPr>
          <w:trHeight w:hRule="exact" w:val="284"/>
        </w:trPr>
        <w:tc>
          <w:tcPr>
            <w:tcW w:w="1032" w:type="dxa"/>
            <w:shd w:val="clear" w:color="auto" w:fill="FFFFFF" w:themeFill="background1"/>
            <w:vAlign w:val="center"/>
          </w:tcPr>
          <w:p w14:paraId="1FF345F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PBRM1</w:t>
            </w:r>
          </w:p>
        </w:tc>
        <w:tc>
          <w:tcPr>
            <w:tcW w:w="1035" w:type="dxa"/>
            <w:shd w:val="clear" w:color="auto" w:fill="FFFFFF" w:themeFill="background1"/>
            <w:vAlign w:val="center"/>
          </w:tcPr>
          <w:p w14:paraId="52D1035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PDCD1</w:t>
            </w:r>
          </w:p>
        </w:tc>
        <w:tc>
          <w:tcPr>
            <w:tcW w:w="1035" w:type="dxa"/>
            <w:shd w:val="clear" w:color="auto" w:fill="FFFFFF" w:themeFill="background1"/>
            <w:vAlign w:val="center"/>
          </w:tcPr>
          <w:p w14:paraId="377A8AF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PDCD1LG2</w:t>
            </w:r>
          </w:p>
        </w:tc>
        <w:tc>
          <w:tcPr>
            <w:tcW w:w="1037" w:type="dxa"/>
            <w:shd w:val="clear" w:color="auto" w:fill="FFFFFF" w:themeFill="background1"/>
            <w:vAlign w:val="center"/>
          </w:tcPr>
          <w:p w14:paraId="73329F9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PDGFB</w:t>
            </w:r>
          </w:p>
        </w:tc>
        <w:tc>
          <w:tcPr>
            <w:tcW w:w="1035" w:type="dxa"/>
            <w:shd w:val="clear" w:color="auto" w:fill="FFFFFF" w:themeFill="background1"/>
            <w:vAlign w:val="center"/>
          </w:tcPr>
          <w:p w14:paraId="7822417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PDGFRA</w:t>
            </w:r>
          </w:p>
        </w:tc>
        <w:tc>
          <w:tcPr>
            <w:tcW w:w="1034" w:type="dxa"/>
            <w:shd w:val="clear" w:color="auto" w:fill="FFFFFF" w:themeFill="background1"/>
            <w:vAlign w:val="center"/>
          </w:tcPr>
          <w:p w14:paraId="5536871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PDGFRB</w:t>
            </w:r>
          </w:p>
        </w:tc>
        <w:tc>
          <w:tcPr>
            <w:tcW w:w="1035" w:type="dxa"/>
            <w:shd w:val="clear" w:color="auto" w:fill="FFFFFF" w:themeFill="background1"/>
            <w:vAlign w:val="center"/>
          </w:tcPr>
          <w:p w14:paraId="27EA3A6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PDK1</w:t>
            </w:r>
          </w:p>
        </w:tc>
        <w:tc>
          <w:tcPr>
            <w:tcW w:w="1035" w:type="dxa"/>
            <w:shd w:val="clear" w:color="auto" w:fill="FFFFFF" w:themeFill="background1"/>
            <w:vAlign w:val="center"/>
          </w:tcPr>
          <w:p w14:paraId="5FCE62B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PDPK1</w:t>
            </w:r>
          </w:p>
        </w:tc>
        <w:tc>
          <w:tcPr>
            <w:tcW w:w="1035" w:type="dxa"/>
            <w:shd w:val="clear" w:color="auto" w:fill="FFFFFF" w:themeFill="background1"/>
            <w:vAlign w:val="center"/>
          </w:tcPr>
          <w:p w14:paraId="0BAE11A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PEG3</w:t>
            </w:r>
          </w:p>
        </w:tc>
        <w:tc>
          <w:tcPr>
            <w:tcW w:w="1035" w:type="dxa"/>
            <w:shd w:val="clear" w:color="auto" w:fill="FFFFFF" w:themeFill="background1"/>
            <w:vAlign w:val="center"/>
          </w:tcPr>
          <w:p w14:paraId="2FE6E65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PGR</w:t>
            </w:r>
          </w:p>
        </w:tc>
      </w:tr>
      <w:tr w:rsidR="004E1FCA" w14:paraId="7FB954DB" w14:textId="77777777">
        <w:trPr>
          <w:trHeight w:hRule="exact" w:val="284"/>
        </w:trPr>
        <w:tc>
          <w:tcPr>
            <w:tcW w:w="1032" w:type="dxa"/>
            <w:shd w:val="clear" w:color="auto" w:fill="FFFFFF" w:themeFill="background1"/>
            <w:vAlign w:val="center"/>
          </w:tcPr>
          <w:p w14:paraId="1D8ED2A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PHF6</w:t>
            </w:r>
          </w:p>
        </w:tc>
        <w:tc>
          <w:tcPr>
            <w:tcW w:w="1035" w:type="dxa"/>
            <w:shd w:val="clear" w:color="auto" w:fill="FFFFFF" w:themeFill="background1"/>
            <w:vAlign w:val="center"/>
          </w:tcPr>
          <w:p w14:paraId="0B33007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PIK3C2B</w:t>
            </w:r>
          </w:p>
        </w:tc>
        <w:tc>
          <w:tcPr>
            <w:tcW w:w="1035" w:type="dxa"/>
            <w:shd w:val="clear" w:color="auto" w:fill="FFFFFF" w:themeFill="background1"/>
            <w:vAlign w:val="center"/>
          </w:tcPr>
          <w:p w14:paraId="3EA4D15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PIK3C2G</w:t>
            </w:r>
          </w:p>
        </w:tc>
        <w:tc>
          <w:tcPr>
            <w:tcW w:w="1037" w:type="dxa"/>
            <w:shd w:val="clear" w:color="auto" w:fill="FFFFFF" w:themeFill="background1"/>
            <w:vAlign w:val="center"/>
          </w:tcPr>
          <w:p w14:paraId="540075E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PIK3C3</w:t>
            </w:r>
          </w:p>
        </w:tc>
        <w:tc>
          <w:tcPr>
            <w:tcW w:w="1035" w:type="dxa"/>
            <w:shd w:val="clear" w:color="auto" w:fill="FFFFFF" w:themeFill="background1"/>
            <w:vAlign w:val="center"/>
          </w:tcPr>
          <w:p w14:paraId="30B7598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PIK3CA</w:t>
            </w:r>
          </w:p>
        </w:tc>
        <w:tc>
          <w:tcPr>
            <w:tcW w:w="1034" w:type="dxa"/>
            <w:shd w:val="clear" w:color="auto" w:fill="FFFFFF" w:themeFill="background1"/>
            <w:vAlign w:val="center"/>
          </w:tcPr>
          <w:p w14:paraId="04F2AEF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PIK3CB</w:t>
            </w:r>
          </w:p>
        </w:tc>
        <w:tc>
          <w:tcPr>
            <w:tcW w:w="1035" w:type="dxa"/>
            <w:shd w:val="clear" w:color="auto" w:fill="FFFFFF" w:themeFill="background1"/>
            <w:vAlign w:val="center"/>
          </w:tcPr>
          <w:p w14:paraId="6D2F1D8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PIK3CD</w:t>
            </w:r>
          </w:p>
        </w:tc>
        <w:tc>
          <w:tcPr>
            <w:tcW w:w="1035" w:type="dxa"/>
            <w:shd w:val="clear" w:color="auto" w:fill="FFFFFF" w:themeFill="background1"/>
            <w:vAlign w:val="center"/>
          </w:tcPr>
          <w:p w14:paraId="438CE88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PIK3CG</w:t>
            </w:r>
          </w:p>
        </w:tc>
        <w:tc>
          <w:tcPr>
            <w:tcW w:w="1035" w:type="dxa"/>
            <w:shd w:val="clear" w:color="auto" w:fill="FFFFFF" w:themeFill="background1"/>
            <w:vAlign w:val="center"/>
          </w:tcPr>
          <w:p w14:paraId="0FC0B80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PIK3R1</w:t>
            </w:r>
          </w:p>
        </w:tc>
        <w:tc>
          <w:tcPr>
            <w:tcW w:w="1035" w:type="dxa"/>
            <w:shd w:val="clear" w:color="auto" w:fill="FFFFFF" w:themeFill="background1"/>
            <w:vAlign w:val="center"/>
          </w:tcPr>
          <w:p w14:paraId="6F61384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PIK3R2</w:t>
            </w:r>
          </w:p>
        </w:tc>
      </w:tr>
      <w:tr w:rsidR="004E1FCA" w14:paraId="7DA75347" w14:textId="77777777">
        <w:trPr>
          <w:trHeight w:hRule="exact" w:val="284"/>
        </w:trPr>
        <w:tc>
          <w:tcPr>
            <w:tcW w:w="1032" w:type="dxa"/>
            <w:shd w:val="clear" w:color="auto" w:fill="FFFFFF" w:themeFill="background1"/>
            <w:vAlign w:val="center"/>
          </w:tcPr>
          <w:p w14:paraId="03F95E0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PIM1</w:t>
            </w:r>
          </w:p>
        </w:tc>
        <w:tc>
          <w:tcPr>
            <w:tcW w:w="1035" w:type="dxa"/>
            <w:shd w:val="clear" w:color="auto" w:fill="FFFFFF" w:themeFill="background1"/>
            <w:vAlign w:val="center"/>
          </w:tcPr>
          <w:p w14:paraId="10981D5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PLCG2</w:t>
            </w:r>
          </w:p>
        </w:tc>
        <w:tc>
          <w:tcPr>
            <w:tcW w:w="1035" w:type="dxa"/>
            <w:shd w:val="clear" w:color="auto" w:fill="FFFFFF" w:themeFill="background1"/>
            <w:vAlign w:val="center"/>
          </w:tcPr>
          <w:p w14:paraId="36AB39D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PLK2</w:t>
            </w:r>
          </w:p>
        </w:tc>
        <w:tc>
          <w:tcPr>
            <w:tcW w:w="1037" w:type="dxa"/>
            <w:shd w:val="clear" w:color="auto" w:fill="FFFFFF" w:themeFill="background1"/>
            <w:vAlign w:val="center"/>
          </w:tcPr>
          <w:p w14:paraId="61D6209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PMS1</w:t>
            </w:r>
          </w:p>
        </w:tc>
        <w:tc>
          <w:tcPr>
            <w:tcW w:w="1035" w:type="dxa"/>
            <w:shd w:val="clear" w:color="auto" w:fill="FFFFFF" w:themeFill="background1"/>
            <w:vAlign w:val="center"/>
          </w:tcPr>
          <w:p w14:paraId="6EADA2B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PMS2</w:t>
            </w:r>
          </w:p>
        </w:tc>
        <w:tc>
          <w:tcPr>
            <w:tcW w:w="1034" w:type="dxa"/>
            <w:shd w:val="clear" w:color="auto" w:fill="FFFFFF" w:themeFill="background1"/>
            <w:vAlign w:val="center"/>
          </w:tcPr>
          <w:p w14:paraId="1647259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PNRC1</w:t>
            </w:r>
          </w:p>
        </w:tc>
        <w:tc>
          <w:tcPr>
            <w:tcW w:w="1035" w:type="dxa"/>
            <w:shd w:val="clear" w:color="auto" w:fill="FFFFFF" w:themeFill="background1"/>
            <w:vAlign w:val="center"/>
          </w:tcPr>
          <w:p w14:paraId="427AAC4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POLD1</w:t>
            </w:r>
          </w:p>
        </w:tc>
        <w:tc>
          <w:tcPr>
            <w:tcW w:w="1035" w:type="dxa"/>
            <w:shd w:val="clear" w:color="auto" w:fill="FFFFFF" w:themeFill="background1"/>
            <w:vAlign w:val="center"/>
          </w:tcPr>
          <w:p w14:paraId="772F50F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POLE</w:t>
            </w:r>
          </w:p>
        </w:tc>
        <w:tc>
          <w:tcPr>
            <w:tcW w:w="1035" w:type="dxa"/>
            <w:shd w:val="clear" w:color="auto" w:fill="FFFFFF" w:themeFill="background1"/>
            <w:vAlign w:val="center"/>
          </w:tcPr>
          <w:p w14:paraId="6D4210A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POLE4</w:t>
            </w:r>
          </w:p>
        </w:tc>
        <w:tc>
          <w:tcPr>
            <w:tcW w:w="1035" w:type="dxa"/>
            <w:shd w:val="clear" w:color="auto" w:fill="FFFFFF" w:themeFill="background1"/>
            <w:vAlign w:val="center"/>
          </w:tcPr>
          <w:p w14:paraId="1A850F4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PPARG</w:t>
            </w:r>
          </w:p>
        </w:tc>
      </w:tr>
      <w:tr w:rsidR="004E1FCA" w14:paraId="7B620B73" w14:textId="77777777">
        <w:trPr>
          <w:trHeight w:hRule="exact" w:val="284"/>
        </w:trPr>
        <w:tc>
          <w:tcPr>
            <w:tcW w:w="1032" w:type="dxa"/>
            <w:shd w:val="clear" w:color="auto" w:fill="FFFFFF" w:themeFill="background1"/>
            <w:vAlign w:val="center"/>
          </w:tcPr>
          <w:p w14:paraId="1732D81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PPP2R1A</w:t>
            </w:r>
          </w:p>
        </w:tc>
        <w:tc>
          <w:tcPr>
            <w:tcW w:w="1035" w:type="dxa"/>
            <w:shd w:val="clear" w:color="auto" w:fill="FFFFFF" w:themeFill="background1"/>
            <w:vAlign w:val="center"/>
          </w:tcPr>
          <w:p w14:paraId="149973D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PPP2R2A</w:t>
            </w:r>
          </w:p>
        </w:tc>
        <w:tc>
          <w:tcPr>
            <w:tcW w:w="1035" w:type="dxa"/>
            <w:shd w:val="clear" w:color="auto" w:fill="FFFFFF" w:themeFill="background1"/>
            <w:vAlign w:val="center"/>
          </w:tcPr>
          <w:p w14:paraId="5DFD54B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PRDM1</w:t>
            </w:r>
          </w:p>
        </w:tc>
        <w:tc>
          <w:tcPr>
            <w:tcW w:w="1037" w:type="dxa"/>
            <w:shd w:val="clear" w:color="auto" w:fill="FFFFFF" w:themeFill="background1"/>
            <w:vAlign w:val="center"/>
          </w:tcPr>
          <w:p w14:paraId="5AA711D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PRDX1</w:t>
            </w:r>
          </w:p>
        </w:tc>
        <w:tc>
          <w:tcPr>
            <w:tcW w:w="1035" w:type="dxa"/>
            <w:shd w:val="clear" w:color="auto" w:fill="FFFFFF" w:themeFill="background1"/>
            <w:vAlign w:val="center"/>
          </w:tcPr>
          <w:p w14:paraId="56647BD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PRDX6</w:t>
            </w:r>
          </w:p>
        </w:tc>
        <w:tc>
          <w:tcPr>
            <w:tcW w:w="1034" w:type="dxa"/>
            <w:shd w:val="clear" w:color="auto" w:fill="FFFFFF" w:themeFill="background1"/>
            <w:vAlign w:val="center"/>
          </w:tcPr>
          <w:p w14:paraId="67F0927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PREX2</w:t>
            </w:r>
          </w:p>
        </w:tc>
        <w:tc>
          <w:tcPr>
            <w:tcW w:w="1035" w:type="dxa"/>
            <w:shd w:val="clear" w:color="auto" w:fill="FFFFFF" w:themeFill="background1"/>
            <w:vAlign w:val="center"/>
          </w:tcPr>
          <w:p w14:paraId="132EEBF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PRKAA1</w:t>
            </w:r>
          </w:p>
        </w:tc>
        <w:tc>
          <w:tcPr>
            <w:tcW w:w="1035" w:type="dxa"/>
            <w:shd w:val="clear" w:color="auto" w:fill="FFFFFF" w:themeFill="background1"/>
            <w:vAlign w:val="center"/>
          </w:tcPr>
          <w:p w14:paraId="0A203B2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PRKACA</w:t>
            </w:r>
          </w:p>
        </w:tc>
        <w:tc>
          <w:tcPr>
            <w:tcW w:w="1035" w:type="dxa"/>
            <w:shd w:val="clear" w:color="auto" w:fill="FFFFFF" w:themeFill="background1"/>
            <w:vAlign w:val="center"/>
          </w:tcPr>
          <w:p w14:paraId="118B074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PRKAR1A</w:t>
            </w:r>
          </w:p>
        </w:tc>
        <w:tc>
          <w:tcPr>
            <w:tcW w:w="1035" w:type="dxa"/>
            <w:shd w:val="clear" w:color="auto" w:fill="FFFFFF" w:themeFill="background1"/>
            <w:vAlign w:val="center"/>
          </w:tcPr>
          <w:p w14:paraId="1DA26DF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PRKCI</w:t>
            </w:r>
          </w:p>
        </w:tc>
      </w:tr>
      <w:tr w:rsidR="004E1FCA" w14:paraId="1E70484A" w14:textId="77777777">
        <w:trPr>
          <w:trHeight w:hRule="exact" w:val="284"/>
        </w:trPr>
        <w:tc>
          <w:tcPr>
            <w:tcW w:w="1032" w:type="dxa"/>
            <w:shd w:val="clear" w:color="auto" w:fill="FFFFFF" w:themeFill="background1"/>
            <w:vAlign w:val="center"/>
          </w:tcPr>
          <w:p w14:paraId="7B5E2FB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PRKDC</w:t>
            </w:r>
          </w:p>
        </w:tc>
        <w:tc>
          <w:tcPr>
            <w:tcW w:w="1035" w:type="dxa"/>
            <w:shd w:val="clear" w:color="auto" w:fill="FFFFFF" w:themeFill="background1"/>
            <w:vAlign w:val="center"/>
          </w:tcPr>
          <w:p w14:paraId="675A545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PRKN</w:t>
            </w:r>
          </w:p>
        </w:tc>
        <w:tc>
          <w:tcPr>
            <w:tcW w:w="1035" w:type="dxa"/>
            <w:shd w:val="clear" w:color="auto" w:fill="FFFFFF" w:themeFill="background1"/>
            <w:vAlign w:val="center"/>
          </w:tcPr>
          <w:p w14:paraId="0F61FF4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PRSS8</w:t>
            </w:r>
          </w:p>
        </w:tc>
        <w:tc>
          <w:tcPr>
            <w:tcW w:w="1037" w:type="dxa"/>
            <w:shd w:val="clear" w:color="auto" w:fill="FFFFFF" w:themeFill="background1"/>
            <w:vAlign w:val="center"/>
          </w:tcPr>
          <w:p w14:paraId="3D8BC5D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PSMD4</w:t>
            </w:r>
          </w:p>
        </w:tc>
        <w:tc>
          <w:tcPr>
            <w:tcW w:w="1035" w:type="dxa"/>
            <w:shd w:val="clear" w:color="auto" w:fill="FFFFFF" w:themeFill="background1"/>
            <w:vAlign w:val="center"/>
          </w:tcPr>
          <w:p w14:paraId="3631FB5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PTCH1</w:t>
            </w:r>
          </w:p>
        </w:tc>
        <w:tc>
          <w:tcPr>
            <w:tcW w:w="1034" w:type="dxa"/>
            <w:shd w:val="clear" w:color="auto" w:fill="FFFFFF" w:themeFill="background1"/>
            <w:vAlign w:val="center"/>
          </w:tcPr>
          <w:p w14:paraId="3684D6F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PTEN</w:t>
            </w:r>
          </w:p>
        </w:tc>
        <w:tc>
          <w:tcPr>
            <w:tcW w:w="1035" w:type="dxa"/>
            <w:shd w:val="clear" w:color="auto" w:fill="FFFFFF" w:themeFill="background1"/>
            <w:vAlign w:val="center"/>
          </w:tcPr>
          <w:p w14:paraId="21383DD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PTGS2</w:t>
            </w:r>
          </w:p>
        </w:tc>
        <w:tc>
          <w:tcPr>
            <w:tcW w:w="1035" w:type="dxa"/>
            <w:shd w:val="clear" w:color="auto" w:fill="FFFFFF" w:themeFill="background1"/>
            <w:vAlign w:val="center"/>
          </w:tcPr>
          <w:p w14:paraId="05AA299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PTPN11</w:t>
            </w:r>
          </w:p>
        </w:tc>
        <w:tc>
          <w:tcPr>
            <w:tcW w:w="1035" w:type="dxa"/>
            <w:shd w:val="clear" w:color="auto" w:fill="FFFFFF" w:themeFill="background1"/>
            <w:vAlign w:val="center"/>
          </w:tcPr>
          <w:p w14:paraId="6C0A6BA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PTPRD</w:t>
            </w:r>
          </w:p>
        </w:tc>
        <w:tc>
          <w:tcPr>
            <w:tcW w:w="1035" w:type="dxa"/>
            <w:shd w:val="clear" w:color="auto" w:fill="FFFFFF" w:themeFill="background1"/>
            <w:vAlign w:val="center"/>
          </w:tcPr>
          <w:p w14:paraId="66D1ECA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PTTG1</w:t>
            </w:r>
          </w:p>
        </w:tc>
      </w:tr>
      <w:tr w:rsidR="004E1FCA" w14:paraId="44261A5F" w14:textId="77777777">
        <w:trPr>
          <w:trHeight w:hRule="exact" w:val="284"/>
        </w:trPr>
        <w:tc>
          <w:tcPr>
            <w:tcW w:w="1032" w:type="dxa"/>
            <w:shd w:val="clear" w:color="auto" w:fill="FFFFFF" w:themeFill="background1"/>
            <w:vAlign w:val="center"/>
          </w:tcPr>
          <w:p w14:paraId="54920A4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PXDNL</w:t>
            </w:r>
          </w:p>
        </w:tc>
        <w:tc>
          <w:tcPr>
            <w:tcW w:w="1035" w:type="dxa"/>
            <w:shd w:val="clear" w:color="auto" w:fill="FFFFFF" w:themeFill="background1"/>
            <w:vAlign w:val="center"/>
          </w:tcPr>
          <w:p w14:paraId="01A07BD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QKI</w:t>
            </w:r>
          </w:p>
        </w:tc>
        <w:tc>
          <w:tcPr>
            <w:tcW w:w="1035" w:type="dxa"/>
            <w:shd w:val="clear" w:color="auto" w:fill="FFFFFF" w:themeFill="background1"/>
            <w:vAlign w:val="center"/>
          </w:tcPr>
          <w:p w14:paraId="04BBB63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RAC1</w:t>
            </w:r>
          </w:p>
        </w:tc>
        <w:tc>
          <w:tcPr>
            <w:tcW w:w="1037" w:type="dxa"/>
            <w:shd w:val="clear" w:color="auto" w:fill="FFFFFF" w:themeFill="background1"/>
            <w:vAlign w:val="center"/>
          </w:tcPr>
          <w:p w14:paraId="304AC81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RAD21</w:t>
            </w:r>
          </w:p>
        </w:tc>
        <w:tc>
          <w:tcPr>
            <w:tcW w:w="1035" w:type="dxa"/>
            <w:shd w:val="clear" w:color="auto" w:fill="FFFFFF" w:themeFill="background1"/>
            <w:vAlign w:val="center"/>
          </w:tcPr>
          <w:p w14:paraId="3FEA9A0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RAD50</w:t>
            </w:r>
          </w:p>
        </w:tc>
        <w:tc>
          <w:tcPr>
            <w:tcW w:w="1034" w:type="dxa"/>
            <w:shd w:val="clear" w:color="auto" w:fill="FFFFFF" w:themeFill="background1"/>
            <w:vAlign w:val="center"/>
          </w:tcPr>
          <w:p w14:paraId="2623517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RAD51</w:t>
            </w:r>
          </w:p>
        </w:tc>
        <w:tc>
          <w:tcPr>
            <w:tcW w:w="1035" w:type="dxa"/>
            <w:shd w:val="clear" w:color="auto" w:fill="FFFFFF" w:themeFill="background1"/>
            <w:vAlign w:val="center"/>
          </w:tcPr>
          <w:p w14:paraId="33F9722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RAD51B</w:t>
            </w:r>
          </w:p>
        </w:tc>
        <w:tc>
          <w:tcPr>
            <w:tcW w:w="1035" w:type="dxa"/>
            <w:shd w:val="clear" w:color="auto" w:fill="FFFFFF" w:themeFill="background1"/>
            <w:vAlign w:val="center"/>
          </w:tcPr>
          <w:p w14:paraId="039D7B9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RAD51C</w:t>
            </w:r>
          </w:p>
        </w:tc>
        <w:tc>
          <w:tcPr>
            <w:tcW w:w="1035" w:type="dxa"/>
            <w:shd w:val="clear" w:color="auto" w:fill="FFFFFF" w:themeFill="background1"/>
            <w:vAlign w:val="center"/>
          </w:tcPr>
          <w:p w14:paraId="4B9C256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RAD51D</w:t>
            </w:r>
          </w:p>
        </w:tc>
        <w:tc>
          <w:tcPr>
            <w:tcW w:w="1035" w:type="dxa"/>
            <w:shd w:val="clear" w:color="auto" w:fill="FFFFFF" w:themeFill="background1"/>
            <w:vAlign w:val="center"/>
          </w:tcPr>
          <w:p w14:paraId="4052D0E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RAD52</w:t>
            </w:r>
          </w:p>
        </w:tc>
      </w:tr>
      <w:tr w:rsidR="004E1FCA" w14:paraId="3233BAFE" w14:textId="77777777">
        <w:trPr>
          <w:trHeight w:hRule="exact" w:val="284"/>
        </w:trPr>
        <w:tc>
          <w:tcPr>
            <w:tcW w:w="1032" w:type="dxa"/>
            <w:shd w:val="clear" w:color="auto" w:fill="FFFFFF" w:themeFill="background1"/>
            <w:vAlign w:val="center"/>
          </w:tcPr>
          <w:p w14:paraId="04CE752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RAD54L</w:t>
            </w:r>
          </w:p>
        </w:tc>
        <w:tc>
          <w:tcPr>
            <w:tcW w:w="1035" w:type="dxa"/>
            <w:shd w:val="clear" w:color="auto" w:fill="FFFFFF" w:themeFill="background1"/>
            <w:vAlign w:val="center"/>
          </w:tcPr>
          <w:p w14:paraId="7F71D77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RAF1</w:t>
            </w:r>
          </w:p>
        </w:tc>
        <w:tc>
          <w:tcPr>
            <w:tcW w:w="1035" w:type="dxa"/>
            <w:shd w:val="clear" w:color="auto" w:fill="FFFFFF" w:themeFill="background1"/>
            <w:vAlign w:val="center"/>
          </w:tcPr>
          <w:p w14:paraId="4D64298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RANBP2</w:t>
            </w:r>
          </w:p>
        </w:tc>
        <w:tc>
          <w:tcPr>
            <w:tcW w:w="1037" w:type="dxa"/>
            <w:shd w:val="clear" w:color="auto" w:fill="FFFFFF" w:themeFill="background1"/>
            <w:vAlign w:val="center"/>
          </w:tcPr>
          <w:p w14:paraId="169A018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RARA</w:t>
            </w:r>
          </w:p>
        </w:tc>
        <w:tc>
          <w:tcPr>
            <w:tcW w:w="1035" w:type="dxa"/>
            <w:shd w:val="clear" w:color="auto" w:fill="FFFFFF" w:themeFill="background1"/>
            <w:vAlign w:val="center"/>
          </w:tcPr>
          <w:p w14:paraId="2D39579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RASA1</w:t>
            </w:r>
          </w:p>
        </w:tc>
        <w:tc>
          <w:tcPr>
            <w:tcW w:w="1034" w:type="dxa"/>
            <w:shd w:val="clear" w:color="auto" w:fill="FFFFFF" w:themeFill="background1"/>
            <w:vAlign w:val="center"/>
          </w:tcPr>
          <w:p w14:paraId="0BE1CA2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RASAL1</w:t>
            </w:r>
          </w:p>
        </w:tc>
        <w:tc>
          <w:tcPr>
            <w:tcW w:w="1035" w:type="dxa"/>
            <w:shd w:val="clear" w:color="auto" w:fill="FFFFFF" w:themeFill="background1"/>
            <w:vAlign w:val="center"/>
          </w:tcPr>
          <w:p w14:paraId="7015A1B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RB1</w:t>
            </w:r>
          </w:p>
        </w:tc>
        <w:tc>
          <w:tcPr>
            <w:tcW w:w="1035" w:type="dxa"/>
            <w:shd w:val="clear" w:color="auto" w:fill="FFFFFF" w:themeFill="background1"/>
            <w:vAlign w:val="center"/>
          </w:tcPr>
          <w:p w14:paraId="08E90DD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RBM10</w:t>
            </w:r>
          </w:p>
        </w:tc>
        <w:tc>
          <w:tcPr>
            <w:tcW w:w="1035" w:type="dxa"/>
            <w:shd w:val="clear" w:color="auto" w:fill="FFFFFF" w:themeFill="background1"/>
            <w:vAlign w:val="center"/>
          </w:tcPr>
          <w:p w14:paraId="6FC4EBC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RECQL</w:t>
            </w:r>
          </w:p>
        </w:tc>
        <w:tc>
          <w:tcPr>
            <w:tcW w:w="1035" w:type="dxa"/>
            <w:shd w:val="clear" w:color="auto" w:fill="FFFFFF" w:themeFill="background1"/>
            <w:vAlign w:val="center"/>
          </w:tcPr>
          <w:p w14:paraId="70957EF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RECQL4</w:t>
            </w:r>
          </w:p>
        </w:tc>
      </w:tr>
      <w:tr w:rsidR="004E1FCA" w14:paraId="40E711F3" w14:textId="77777777">
        <w:trPr>
          <w:trHeight w:hRule="exact" w:val="284"/>
        </w:trPr>
        <w:tc>
          <w:tcPr>
            <w:tcW w:w="1032" w:type="dxa"/>
            <w:shd w:val="clear" w:color="auto" w:fill="FFFFFF" w:themeFill="background1"/>
            <w:vAlign w:val="center"/>
          </w:tcPr>
          <w:p w14:paraId="05997B3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REL</w:t>
            </w:r>
          </w:p>
        </w:tc>
        <w:tc>
          <w:tcPr>
            <w:tcW w:w="1035" w:type="dxa"/>
            <w:shd w:val="clear" w:color="auto" w:fill="FFFFFF" w:themeFill="background1"/>
            <w:vAlign w:val="center"/>
          </w:tcPr>
          <w:p w14:paraId="6C18B7C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RET</w:t>
            </w:r>
          </w:p>
        </w:tc>
        <w:tc>
          <w:tcPr>
            <w:tcW w:w="1035" w:type="dxa"/>
            <w:shd w:val="clear" w:color="auto" w:fill="FFFFFF" w:themeFill="background1"/>
            <w:vAlign w:val="center"/>
          </w:tcPr>
          <w:p w14:paraId="0B4E71F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REV3L</w:t>
            </w:r>
          </w:p>
        </w:tc>
        <w:tc>
          <w:tcPr>
            <w:tcW w:w="1037" w:type="dxa"/>
            <w:shd w:val="clear" w:color="auto" w:fill="FFFFFF" w:themeFill="background1"/>
            <w:vAlign w:val="center"/>
          </w:tcPr>
          <w:p w14:paraId="5B768DC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RHEB</w:t>
            </w:r>
          </w:p>
        </w:tc>
        <w:tc>
          <w:tcPr>
            <w:tcW w:w="1035" w:type="dxa"/>
            <w:shd w:val="clear" w:color="auto" w:fill="FFFFFF" w:themeFill="background1"/>
            <w:vAlign w:val="center"/>
          </w:tcPr>
          <w:p w14:paraId="6E2B14D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RHOA</w:t>
            </w:r>
          </w:p>
        </w:tc>
        <w:tc>
          <w:tcPr>
            <w:tcW w:w="1034" w:type="dxa"/>
            <w:shd w:val="clear" w:color="auto" w:fill="FFFFFF" w:themeFill="background1"/>
            <w:vAlign w:val="center"/>
          </w:tcPr>
          <w:p w14:paraId="05CA6ED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RICTOR</w:t>
            </w:r>
          </w:p>
        </w:tc>
        <w:tc>
          <w:tcPr>
            <w:tcW w:w="1035" w:type="dxa"/>
            <w:shd w:val="clear" w:color="auto" w:fill="FFFFFF" w:themeFill="background1"/>
            <w:vAlign w:val="center"/>
          </w:tcPr>
          <w:p w14:paraId="420C058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RIPK4</w:t>
            </w:r>
          </w:p>
        </w:tc>
        <w:tc>
          <w:tcPr>
            <w:tcW w:w="1035" w:type="dxa"/>
            <w:shd w:val="clear" w:color="auto" w:fill="FFFFFF" w:themeFill="background1"/>
            <w:vAlign w:val="center"/>
          </w:tcPr>
          <w:p w14:paraId="623BEAF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RIT1</w:t>
            </w:r>
          </w:p>
        </w:tc>
        <w:tc>
          <w:tcPr>
            <w:tcW w:w="1035" w:type="dxa"/>
            <w:shd w:val="clear" w:color="auto" w:fill="FFFFFF" w:themeFill="background1"/>
            <w:vAlign w:val="center"/>
          </w:tcPr>
          <w:p w14:paraId="2FB131E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RNASEL</w:t>
            </w:r>
          </w:p>
        </w:tc>
        <w:tc>
          <w:tcPr>
            <w:tcW w:w="1035" w:type="dxa"/>
            <w:shd w:val="clear" w:color="auto" w:fill="FFFFFF" w:themeFill="background1"/>
            <w:vAlign w:val="center"/>
          </w:tcPr>
          <w:p w14:paraId="3BD3A17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RNF43</w:t>
            </w:r>
          </w:p>
        </w:tc>
      </w:tr>
      <w:tr w:rsidR="004E1FCA" w14:paraId="6B7DD721" w14:textId="77777777">
        <w:trPr>
          <w:trHeight w:hRule="exact" w:val="284"/>
        </w:trPr>
        <w:tc>
          <w:tcPr>
            <w:tcW w:w="1032" w:type="dxa"/>
            <w:shd w:val="clear" w:color="auto" w:fill="FFFFFF" w:themeFill="background1"/>
            <w:vAlign w:val="center"/>
          </w:tcPr>
          <w:p w14:paraId="7BA8737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ROBO2</w:t>
            </w:r>
          </w:p>
        </w:tc>
        <w:tc>
          <w:tcPr>
            <w:tcW w:w="1035" w:type="dxa"/>
            <w:shd w:val="clear" w:color="auto" w:fill="FFFFFF" w:themeFill="background1"/>
            <w:vAlign w:val="center"/>
          </w:tcPr>
          <w:p w14:paraId="0861799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ROS1</w:t>
            </w:r>
          </w:p>
        </w:tc>
        <w:tc>
          <w:tcPr>
            <w:tcW w:w="1035" w:type="dxa"/>
            <w:shd w:val="clear" w:color="auto" w:fill="FFFFFF" w:themeFill="background1"/>
            <w:vAlign w:val="center"/>
          </w:tcPr>
          <w:p w14:paraId="1E81561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RPPH1</w:t>
            </w:r>
          </w:p>
        </w:tc>
        <w:tc>
          <w:tcPr>
            <w:tcW w:w="1037" w:type="dxa"/>
            <w:shd w:val="clear" w:color="auto" w:fill="FFFFFF" w:themeFill="background1"/>
            <w:vAlign w:val="center"/>
          </w:tcPr>
          <w:p w14:paraId="62D1775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RPS6KB1</w:t>
            </w:r>
          </w:p>
        </w:tc>
        <w:tc>
          <w:tcPr>
            <w:tcW w:w="1035" w:type="dxa"/>
            <w:shd w:val="clear" w:color="auto" w:fill="FFFFFF" w:themeFill="background1"/>
            <w:vAlign w:val="center"/>
          </w:tcPr>
          <w:p w14:paraId="18DC388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RPS6KB2</w:t>
            </w:r>
          </w:p>
        </w:tc>
        <w:tc>
          <w:tcPr>
            <w:tcW w:w="1034" w:type="dxa"/>
            <w:shd w:val="clear" w:color="auto" w:fill="FFFFFF" w:themeFill="background1"/>
            <w:vAlign w:val="center"/>
          </w:tcPr>
          <w:p w14:paraId="5371201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RPTOR</w:t>
            </w:r>
          </w:p>
        </w:tc>
        <w:tc>
          <w:tcPr>
            <w:tcW w:w="1035" w:type="dxa"/>
            <w:shd w:val="clear" w:color="auto" w:fill="FFFFFF" w:themeFill="background1"/>
            <w:vAlign w:val="center"/>
          </w:tcPr>
          <w:p w14:paraId="35E8905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RSF1</w:t>
            </w:r>
          </w:p>
        </w:tc>
        <w:tc>
          <w:tcPr>
            <w:tcW w:w="1035" w:type="dxa"/>
            <w:shd w:val="clear" w:color="auto" w:fill="FFFFFF" w:themeFill="background1"/>
            <w:vAlign w:val="center"/>
          </w:tcPr>
          <w:p w14:paraId="35F5EA6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RUNX1</w:t>
            </w:r>
          </w:p>
        </w:tc>
        <w:tc>
          <w:tcPr>
            <w:tcW w:w="1035" w:type="dxa"/>
            <w:shd w:val="clear" w:color="auto" w:fill="FFFFFF" w:themeFill="background1"/>
            <w:vAlign w:val="center"/>
          </w:tcPr>
          <w:p w14:paraId="362DCC2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RUNX1T1</w:t>
            </w:r>
          </w:p>
        </w:tc>
        <w:tc>
          <w:tcPr>
            <w:tcW w:w="1035" w:type="dxa"/>
            <w:shd w:val="clear" w:color="auto" w:fill="FFFFFF" w:themeFill="background1"/>
            <w:vAlign w:val="center"/>
          </w:tcPr>
          <w:p w14:paraId="15FECFF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SCN8A</w:t>
            </w:r>
          </w:p>
        </w:tc>
      </w:tr>
      <w:tr w:rsidR="004E1FCA" w14:paraId="6658C209" w14:textId="77777777">
        <w:trPr>
          <w:trHeight w:hRule="exact" w:val="284"/>
        </w:trPr>
        <w:tc>
          <w:tcPr>
            <w:tcW w:w="1032" w:type="dxa"/>
            <w:shd w:val="clear" w:color="auto" w:fill="FFFFFF" w:themeFill="background1"/>
            <w:vAlign w:val="center"/>
          </w:tcPr>
          <w:p w14:paraId="55B2EBF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SDHA</w:t>
            </w:r>
          </w:p>
        </w:tc>
        <w:tc>
          <w:tcPr>
            <w:tcW w:w="1035" w:type="dxa"/>
            <w:shd w:val="clear" w:color="auto" w:fill="FFFFFF" w:themeFill="background1"/>
            <w:vAlign w:val="center"/>
          </w:tcPr>
          <w:p w14:paraId="4C147BC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SDHAF2</w:t>
            </w:r>
          </w:p>
        </w:tc>
        <w:tc>
          <w:tcPr>
            <w:tcW w:w="1035" w:type="dxa"/>
            <w:shd w:val="clear" w:color="auto" w:fill="FFFFFF" w:themeFill="background1"/>
            <w:vAlign w:val="center"/>
          </w:tcPr>
          <w:p w14:paraId="48DCD7C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SDHB</w:t>
            </w:r>
          </w:p>
        </w:tc>
        <w:tc>
          <w:tcPr>
            <w:tcW w:w="1037" w:type="dxa"/>
            <w:shd w:val="clear" w:color="auto" w:fill="FFFFFF" w:themeFill="background1"/>
            <w:vAlign w:val="center"/>
          </w:tcPr>
          <w:p w14:paraId="5B4EFBB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SDHC</w:t>
            </w:r>
          </w:p>
        </w:tc>
        <w:tc>
          <w:tcPr>
            <w:tcW w:w="1035" w:type="dxa"/>
            <w:shd w:val="clear" w:color="auto" w:fill="FFFFFF" w:themeFill="background1"/>
            <w:vAlign w:val="center"/>
          </w:tcPr>
          <w:p w14:paraId="001C1A3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SDHD</w:t>
            </w:r>
          </w:p>
        </w:tc>
        <w:tc>
          <w:tcPr>
            <w:tcW w:w="1034" w:type="dxa"/>
            <w:shd w:val="clear" w:color="auto" w:fill="FFFFFF" w:themeFill="background1"/>
            <w:vAlign w:val="center"/>
          </w:tcPr>
          <w:p w14:paraId="51275FD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SEMA3C</w:t>
            </w:r>
          </w:p>
        </w:tc>
        <w:tc>
          <w:tcPr>
            <w:tcW w:w="1035" w:type="dxa"/>
            <w:shd w:val="clear" w:color="auto" w:fill="FFFFFF" w:themeFill="background1"/>
            <w:vAlign w:val="center"/>
          </w:tcPr>
          <w:p w14:paraId="6E939D9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SERPINB3</w:t>
            </w:r>
          </w:p>
        </w:tc>
        <w:tc>
          <w:tcPr>
            <w:tcW w:w="1035" w:type="dxa"/>
            <w:shd w:val="clear" w:color="auto" w:fill="FFFFFF" w:themeFill="background1"/>
            <w:vAlign w:val="center"/>
          </w:tcPr>
          <w:p w14:paraId="301232E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SERPINB4</w:t>
            </w:r>
          </w:p>
        </w:tc>
        <w:tc>
          <w:tcPr>
            <w:tcW w:w="1035" w:type="dxa"/>
            <w:shd w:val="clear" w:color="auto" w:fill="FFFFFF" w:themeFill="background1"/>
            <w:vAlign w:val="center"/>
          </w:tcPr>
          <w:p w14:paraId="4536A70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SERPINE1</w:t>
            </w:r>
          </w:p>
        </w:tc>
        <w:tc>
          <w:tcPr>
            <w:tcW w:w="1035" w:type="dxa"/>
            <w:shd w:val="clear" w:color="auto" w:fill="FFFFFF" w:themeFill="background1"/>
            <w:vAlign w:val="center"/>
          </w:tcPr>
          <w:p w14:paraId="5CB351D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SETBP1</w:t>
            </w:r>
          </w:p>
        </w:tc>
      </w:tr>
      <w:tr w:rsidR="004E1FCA" w14:paraId="45E18736" w14:textId="77777777">
        <w:trPr>
          <w:trHeight w:hRule="exact" w:val="284"/>
        </w:trPr>
        <w:tc>
          <w:tcPr>
            <w:tcW w:w="1032" w:type="dxa"/>
            <w:shd w:val="clear" w:color="auto" w:fill="FFFFFF" w:themeFill="background1"/>
            <w:vAlign w:val="center"/>
          </w:tcPr>
          <w:p w14:paraId="7618ADE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SETD2</w:t>
            </w:r>
          </w:p>
        </w:tc>
        <w:tc>
          <w:tcPr>
            <w:tcW w:w="1035" w:type="dxa"/>
            <w:shd w:val="clear" w:color="auto" w:fill="FFFFFF" w:themeFill="background1"/>
            <w:vAlign w:val="center"/>
          </w:tcPr>
          <w:p w14:paraId="2BD57B6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SF3B1</w:t>
            </w:r>
          </w:p>
        </w:tc>
        <w:tc>
          <w:tcPr>
            <w:tcW w:w="1035" w:type="dxa"/>
            <w:shd w:val="clear" w:color="auto" w:fill="FFFFFF" w:themeFill="background1"/>
            <w:vAlign w:val="center"/>
          </w:tcPr>
          <w:p w14:paraId="37ECB0B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SIK1</w:t>
            </w:r>
          </w:p>
        </w:tc>
        <w:tc>
          <w:tcPr>
            <w:tcW w:w="1037" w:type="dxa"/>
            <w:shd w:val="clear" w:color="auto" w:fill="FFFFFF" w:themeFill="background1"/>
            <w:vAlign w:val="center"/>
          </w:tcPr>
          <w:p w14:paraId="0E44CF4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SKP2</w:t>
            </w:r>
          </w:p>
        </w:tc>
        <w:tc>
          <w:tcPr>
            <w:tcW w:w="1035" w:type="dxa"/>
            <w:shd w:val="clear" w:color="auto" w:fill="FFFFFF" w:themeFill="background1"/>
            <w:vAlign w:val="center"/>
          </w:tcPr>
          <w:p w14:paraId="00CF918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SLC28A3</w:t>
            </w:r>
          </w:p>
        </w:tc>
        <w:tc>
          <w:tcPr>
            <w:tcW w:w="1034" w:type="dxa"/>
            <w:shd w:val="clear" w:color="auto" w:fill="FFFFFF" w:themeFill="background1"/>
            <w:vAlign w:val="center"/>
          </w:tcPr>
          <w:p w14:paraId="360DF81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SLC47A1</w:t>
            </w:r>
          </w:p>
        </w:tc>
        <w:tc>
          <w:tcPr>
            <w:tcW w:w="1035" w:type="dxa"/>
            <w:shd w:val="clear" w:color="auto" w:fill="FFFFFF" w:themeFill="background1"/>
            <w:vAlign w:val="center"/>
          </w:tcPr>
          <w:p w14:paraId="50F3C90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SLCO1B1</w:t>
            </w:r>
          </w:p>
        </w:tc>
        <w:tc>
          <w:tcPr>
            <w:tcW w:w="1035" w:type="dxa"/>
            <w:shd w:val="clear" w:color="auto" w:fill="FFFFFF" w:themeFill="background1"/>
            <w:vAlign w:val="center"/>
          </w:tcPr>
          <w:p w14:paraId="3374C13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SLIT2</w:t>
            </w:r>
          </w:p>
        </w:tc>
        <w:tc>
          <w:tcPr>
            <w:tcW w:w="1035" w:type="dxa"/>
            <w:shd w:val="clear" w:color="auto" w:fill="FFFFFF" w:themeFill="background1"/>
            <w:vAlign w:val="center"/>
          </w:tcPr>
          <w:p w14:paraId="2125AF2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SLX4</w:t>
            </w:r>
          </w:p>
        </w:tc>
        <w:tc>
          <w:tcPr>
            <w:tcW w:w="1035" w:type="dxa"/>
            <w:shd w:val="clear" w:color="auto" w:fill="FFFFFF" w:themeFill="background1"/>
            <w:vAlign w:val="center"/>
          </w:tcPr>
          <w:p w14:paraId="3DBE3AC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SMAD2</w:t>
            </w:r>
          </w:p>
        </w:tc>
      </w:tr>
      <w:tr w:rsidR="004E1FCA" w14:paraId="0DBA1F05" w14:textId="77777777">
        <w:trPr>
          <w:trHeight w:hRule="exact" w:val="284"/>
        </w:trPr>
        <w:tc>
          <w:tcPr>
            <w:tcW w:w="1032" w:type="dxa"/>
            <w:shd w:val="clear" w:color="auto" w:fill="FFFFFF" w:themeFill="background1"/>
            <w:vAlign w:val="center"/>
          </w:tcPr>
          <w:p w14:paraId="780CEED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SMAD3</w:t>
            </w:r>
          </w:p>
        </w:tc>
        <w:tc>
          <w:tcPr>
            <w:tcW w:w="1035" w:type="dxa"/>
            <w:shd w:val="clear" w:color="auto" w:fill="FFFFFF" w:themeFill="background1"/>
            <w:vAlign w:val="center"/>
          </w:tcPr>
          <w:p w14:paraId="2332BDB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SMAD4</w:t>
            </w:r>
          </w:p>
        </w:tc>
        <w:tc>
          <w:tcPr>
            <w:tcW w:w="1035" w:type="dxa"/>
            <w:shd w:val="clear" w:color="auto" w:fill="FFFFFF" w:themeFill="background1"/>
            <w:vAlign w:val="center"/>
          </w:tcPr>
          <w:p w14:paraId="6CA4DDA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SMARCA4</w:t>
            </w:r>
          </w:p>
        </w:tc>
        <w:tc>
          <w:tcPr>
            <w:tcW w:w="1037" w:type="dxa"/>
            <w:shd w:val="clear" w:color="auto" w:fill="FFFFFF" w:themeFill="background1"/>
            <w:vAlign w:val="center"/>
          </w:tcPr>
          <w:p w14:paraId="0BD78CF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SMARCB1</w:t>
            </w:r>
          </w:p>
        </w:tc>
        <w:tc>
          <w:tcPr>
            <w:tcW w:w="1035" w:type="dxa"/>
            <w:shd w:val="clear" w:color="auto" w:fill="FFFFFF" w:themeFill="background1"/>
            <w:vAlign w:val="center"/>
          </w:tcPr>
          <w:p w14:paraId="6748603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SMARCD1</w:t>
            </w:r>
          </w:p>
        </w:tc>
        <w:tc>
          <w:tcPr>
            <w:tcW w:w="1034" w:type="dxa"/>
            <w:shd w:val="clear" w:color="auto" w:fill="FFFFFF" w:themeFill="background1"/>
            <w:vAlign w:val="center"/>
          </w:tcPr>
          <w:p w14:paraId="5E9FC81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SMO</w:t>
            </w:r>
          </w:p>
        </w:tc>
        <w:tc>
          <w:tcPr>
            <w:tcW w:w="1035" w:type="dxa"/>
            <w:shd w:val="clear" w:color="auto" w:fill="FFFFFF" w:themeFill="background1"/>
            <w:vAlign w:val="center"/>
          </w:tcPr>
          <w:p w14:paraId="32CBF75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SNCAIP</w:t>
            </w:r>
          </w:p>
        </w:tc>
        <w:tc>
          <w:tcPr>
            <w:tcW w:w="1035" w:type="dxa"/>
            <w:shd w:val="clear" w:color="auto" w:fill="FFFFFF" w:themeFill="background1"/>
            <w:vAlign w:val="center"/>
          </w:tcPr>
          <w:p w14:paraId="55DCAE6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SOCS1</w:t>
            </w:r>
          </w:p>
        </w:tc>
        <w:tc>
          <w:tcPr>
            <w:tcW w:w="1035" w:type="dxa"/>
            <w:shd w:val="clear" w:color="auto" w:fill="FFFFFF" w:themeFill="background1"/>
            <w:vAlign w:val="center"/>
          </w:tcPr>
          <w:p w14:paraId="0E1B918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SOD2</w:t>
            </w:r>
          </w:p>
        </w:tc>
        <w:tc>
          <w:tcPr>
            <w:tcW w:w="1035" w:type="dxa"/>
            <w:shd w:val="clear" w:color="auto" w:fill="FFFFFF" w:themeFill="background1"/>
            <w:vAlign w:val="center"/>
          </w:tcPr>
          <w:p w14:paraId="52AB391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SOX10</w:t>
            </w:r>
          </w:p>
        </w:tc>
      </w:tr>
      <w:tr w:rsidR="004E1FCA" w14:paraId="51352241" w14:textId="77777777">
        <w:trPr>
          <w:trHeight w:hRule="exact" w:val="284"/>
        </w:trPr>
        <w:tc>
          <w:tcPr>
            <w:tcW w:w="1032" w:type="dxa"/>
            <w:shd w:val="clear" w:color="auto" w:fill="FFFFFF" w:themeFill="background1"/>
            <w:vAlign w:val="center"/>
          </w:tcPr>
          <w:p w14:paraId="3844B95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SOX17</w:t>
            </w:r>
          </w:p>
        </w:tc>
        <w:tc>
          <w:tcPr>
            <w:tcW w:w="1035" w:type="dxa"/>
            <w:shd w:val="clear" w:color="auto" w:fill="FFFFFF" w:themeFill="background1"/>
            <w:vAlign w:val="center"/>
          </w:tcPr>
          <w:p w14:paraId="3F88079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SOX2</w:t>
            </w:r>
          </w:p>
        </w:tc>
        <w:tc>
          <w:tcPr>
            <w:tcW w:w="1035" w:type="dxa"/>
            <w:shd w:val="clear" w:color="auto" w:fill="FFFFFF" w:themeFill="background1"/>
            <w:vAlign w:val="center"/>
          </w:tcPr>
          <w:p w14:paraId="6099024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SOX9</w:t>
            </w:r>
          </w:p>
        </w:tc>
        <w:tc>
          <w:tcPr>
            <w:tcW w:w="1037" w:type="dxa"/>
            <w:shd w:val="clear" w:color="auto" w:fill="FFFFFF" w:themeFill="background1"/>
            <w:vAlign w:val="center"/>
          </w:tcPr>
          <w:p w14:paraId="68F93B6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SPEN</w:t>
            </w:r>
          </w:p>
        </w:tc>
        <w:tc>
          <w:tcPr>
            <w:tcW w:w="1035" w:type="dxa"/>
            <w:shd w:val="clear" w:color="auto" w:fill="FFFFFF" w:themeFill="background1"/>
            <w:vAlign w:val="center"/>
          </w:tcPr>
          <w:p w14:paraId="3C67CD0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SPOP</w:t>
            </w:r>
          </w:p>
        </w:tc>
        <w:tc>
          <w:tcPr>
            <w:tcW w:w="1034" w:type="dxa"/>
            <w:shd w:val="clear" w:color="auto" w:fill="FFFFFF" w:themeFill="background1"/>
            <w:vAlign w:val="center"/>
          </w:tcPr>
          <w:p w14:paraId="7532839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SPTA1</w:t>
            </w:r>
          </w:p>
        </w:tc>
        <w:tc>
          <w:tcPr>
            <w:tcW w:w="1035" w:type="dxa"/>
            <w:shd w:val="clear" w:color="auto" w:fill="FFFFFF" w:themeFill="background1"/>
            <w:vAlign w:val="center"/>
          </w:tcPr>
          <w:p w14:paraId="2DEF8BE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SRC</w:t>
            </w:r>
          </w:p>
        </w:tc>
        <w:tc>
          <w:tcPr>
            <w:tcW w:w="1035" w:type="dxa"/>
            <w:shd w:val="clear" w:color="auto" w:fill="FFFFFF" w:themeFill="background1"/>
            <w:vAlign w:val="center"/>
          </w:tcPr>
          <w:p w14:paraId="59D6F88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SRSF2</w:t>
            </w:r>
          </w:p>
        </w:tc>
        <w:tc>
          <w:tcPr>
            <w:tcW w:w="1035" w:type="dxa"/>
            <w:shd w:val="clear" w:color="auto" w:fill="FFFFFF" w:themeFill="background1"/>
            <w:vAlign w:val="center"/>
          </w:tcPr>
          <w:p w14:paraId="270A3F0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SS18</w:t>
            </w:r>
          </w:p>
        </w:tc>
        <w:tc>
          <w:tcPr>
            <w:tcW w:w="1035" w:type="dxa"/>
            <w:shd w:val="clear" w:color="auto" w:fill="FFFFFF" w:themeFill="background1"/>
            <w:vAlign w:val="center"/>
          </w:tcPr>
          <w:p w14:paraId="4F21729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STAG2</w:t>
            </w:r>
          </w:p>
        </w:tc>
      </w:tr>
      <w:tr w:rsidR="004E1FCA" w14:paraId="1DEE88E0" w14:textId="77777777">
        <w:trPr>
          <w:trHeight w:hRule="exact" w:val="284"/>
        </w:trPr>
        <w:tc>
          <w:tcPr>
            <w:tcW w:w="1032" w:type="dxa"/>
            <w:shd w:val="clear" w:color="auto" w:fill="FFFFFF" w:themeFill="background1"/>
            <w:vAlign w:val="center"/>
          </w:tcPr>
          <w:p w14:paraId="7E7001E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STAT3</w:t>
            </w:r>
          </w:p>
        </w:tc>
        <w:tc>
          <w:tcPr>
            <w:tcW w:w="1035" w:type="dxa"/>
            <w:shd w:val="clear" w:color="auto" w:fill="FFFFFF" w:themeFill="background1"/>
            <w:vAlign w:val="center"/>
          </w:tcPr>
          <w:p w14:paraId="2A07245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STAT4</w:t>
            </w:r>
          </w:p>
        </w:tc>
        <w:tc>
          <w:tcPr>
            <w:tcW w:w="1035" w:type="dxa"/>
            <w:shd w:val="clear" w:color="auto" w:fill="FFFFFF" w:themeFill="background1"/>
            <w:vAlign w:val="center"/>
          </w:tcPr>
          <w:p w14:paraId="6F0AC50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STAT6</w:t>
            </w:r>
          </w:p>
        </w:tc>
        <w:tc>
          <w:tcPr>
            <w:tcW w:w="1037" w:type="dxa"/>
            <w:shd w:val="clear" w:color="auto" w:fill="FFFFFF" w:themeFill="background1"/>
            <w:vAlign w:val="center"/>
          </w:tcPr>
          <w:p w14:paraId="0B363F3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STK11</w:t>
            </w:r>
          </w:p>
        </w:tc>
        <w:tc>
          <w:tcPr>
            <w:tcW w:w="1035" w:type="dxa"/>
            <w:shd w:val="clear" w:color="auto" w:fill="FFFFFF" w:themeFill="background1"/>
            <w:vAlign w:val="center"/>
          </w:tcPr>
          <w:p w14:paraId="3B24038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SUFU</w:t>
            </w:r>
          </w:p>
        </w:tc>
        <w:tc>
          <w:tcPr>
            <w:tcW w:w="1034" w:type="dxa"/>
            <w:shd w:val="clear" w:color="auto" w:fill="FFFFFF" w:themeFill="background1"/>
            <w:vAlign w:val="center"/>
          </w:tcPr>
          <w:p w14:paraId="6FA78CF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SUZ12</w:t>
            </w:r>
          </w:p>
        </w:tc>
        <w:tc>
          <w:tcPr>
            <w:tcW w:w="1035" w:type="dxa"/>
            <w:shd w:val="clear" w:color="auto" w:fill="FFFFFF" w:themeFill="background1"/>
            <w:vAlign w:val="center"/>
          </w:tcPr>
          <w:p w14:paraId="09D7811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SYK</w:t>
            </w:r>
          </w:p>
        </w:tc>
        <w:tc>
          <w:tcPr>
            <w:tcW w:w="1035" w:type="dxa"/>
            <w:shd w:val="clear" w:color="auto" w:fill="FFFFFF" w:themeFill="background1"/>
            <w:vAlign w:val="center"/>
          </w:tcPr>
          <w:p w14:paraId="2B7F894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TAF1</w:t>
            </w:r>
          </w:p>
        </w:tc>
        <w:tc>
          <w:tcPr>
            <w:tcW w:w="1035" w:type="dxa"/>
            <w:shd w:val="clear" w:color="auto" w:fill="FFFFFF" w:themeFill="background1"/>
            <w:vAlign w:val="center"/>
          </w:tcPr>
          <w:p w14:paraId="56C308D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TAOK1</w:t>
            </w:r>
          </w:p>
        </w:tc>
        <w:tc>
          <w:tcPr>
            <w:tcW w:w="1035" w:type="dxa"/>
            <w:shd w:val="clear" w:color="auto" w:fill="FFFFFF" w:themeFill="background1"/>
            <w:vAlign w:val="center"/>
          </w:tcPr>
          <w:p w14:paraId="13361C7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TBX3</w:t>
            </w:r>
          </w:p>
        </w:tc>
      </w:tr>
      <w:tr w:rsidR="004E1FCA" w14:paraId="77B1AAE7" w14:textId="77777777">
        <w:trPr>
          <w:trHeight w:hRule="exact" w:val="284"/>
        </w:trPr>
        <w:tc>
          <w:tcPr>
            <w:tcW w:w="1032" w:type="dxa"/>
            <w:shd w:val="clear" w:color="auto" w:fill="FFFFFF" w:themeFill="background1"/>
            <w:vAlign w:val="center"/>
          </w:tcPr>
          <w:p w14:paraId="6305C11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TCF7L1</w:t>
            </w:r>
          </w:p>
        </w:tc>
        <w:tc>
          <w:tcPr>
            <w:tcW w:w="1035" w:type="dxa"/>
            <w:shd w:val="clear" w:color="auto" w:fill="FFFFFF" w:themeFill="background1"/>
            <w:vAlign w:val="center"/>
          </w:tcPr>
          <w:p w14:paraId="6ECD15F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TCF7L2</w:t>
            </w:r>
          </w:p>
        </w:tc>
        <w:tc>
          <w:tcPr>
            <w:tcW w:w="1035" w:type="dxa"/>
            <w:shd w:val="clear" w:color="auto" w:fill="FFFFFF" w:themeFill="background1"/>
            <w:vAlign w:val="center"/>
          </w:tcPr>
          <w:p w14:paraId="4CCFE48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TENT5C</w:t>
            </w:r>
          </w:p>
        </w:tc>
        <w:tc>
          <w:tcPr>
            <w:tcW w:w="1037" w:type="dxa"/>
            <w:shd w:val="clear" w:color="auto" w:fill="FFFFFF" w:themeFill="background1"/>
            <w:vAlign w:val="center"/>
          </w:tcPr>
          <w:p w14:paraId="5E7E82A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TERT</w:t>
            </w:r>
          </w:p>
        </w:tc>
        <w:tc>
          <w:tcPr>
            <w:tcW w:w="1035" w:type="dxa"/>
            <w:shd w:val="clear" w:color="auto" w:fill="FFFFFF" w:themeFill="background1"/>
            <w:vAlign w:val="center"/>
          </w:tcPr>
          <w:p w14:paraId="3668282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TET1</w:t>
            </w:r>
          </w:p>
        </w:tc>
        <w:tc>
          <w:tcPr>
            <w:tcW w:w="1034" w:type="dxa"/>
            <w:shd w:val="clear" w:color="auto" w:fill="FFFFFF" w:themeFill="background1"/>
            <w:vAlign w:val="center"/>
          </w:tcPr>
          <w:p w14:paraId="54DA0D7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TET2</w:t>
            </w:r>
          </w:p>
        </w:tc>
        <w:tc>
          <w:tcPr>
            <w:tcW w:w="1035" w:type="dxa"/>
            <w:shd w:val="clear" w:color="auto" w:fill="FFFFFF" w:themeFill="background1"/>
            <w:vAlign w:val="center"/>
          </w:tcPr>
          <w:p w14:paraId="4C43037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TFE3</w:t>
            </w:r>
          </w:p>
        </w:tc>
        <w:tc>
          <w:tcPr>
            <w:tcW w:w="1035" w:type="dxa"/>
            <w:shd w:val="clear" w:color="auto" w:fill="FFFFFF" w:themeFill="background1"/>
            <w:vAlign w:val="center"/>
          </w:tcPr>
          <w:p w14:paraId="41E7D9E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TGFB1</w:t>
            </w:r>
          </w:p>
        </w:tc>
        <w:tc>
          <w:tcPr>
            <w:tcW w:w="1035" w:type="dxa"/>
            <w:shd w:val="clear" w:color="auto" w:fill="FFFFFF" w:themeFill="background1"/>
            <w:vAlign w:val="center"/>
          </w:tcPr>
          <w:p w14:paraId="769F09D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TGFBR2</w:t>
            </w:r>
          </w:p>
        </w:tc>
        <w:tc>
          <w:tcPr>
            <w:tcW w:w="1035" w:type="dxa"/>
            <w:shd w:val="clear" w:color="auto" w:fill="FFFFFF" w:themeFill="background1"/>
            <w:vAlign w:val="center"/>
          </w:tcPr>
          <w:p w14:paraId="4E4993A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TIGIT</w:t>
            </w:r>
          </w:p>
        </w:tc>
      </w:tr>
      <w:tr w:rsidR="004E1FCA" w14:paraId="337F07A1" w14:textId="77777777">
        <w:trPr>
          <w:trHeight w:hRule="exact" w:val="284"/>
        </w:trPr>
        <w:tc>
          <w:tcPr>
            <w:tcW w:w="1032" w:type="dxa"/>
            <w:shd w:val="clear" w:color="auto" w:fill="FFFFFF" w:themeFill="background1"/>
            <w:vAlign w:val="center"/>
          </w:tcPr>
          <w:p w14:paraId="75F6663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TMEM127</w:t>
            </w:r>
          </w:p>
        </w:tc>
        <w:tc>
          <w:tcPr>
            <w:tcW w:w="1035" w:type="dxa"/>
            <w:shd w:val="clear" w:color="auto" w:fill="FFFFFF" w:themeFill="background1"/>
            <w:vAlign w:val="center"/>
          </w:tcPr>
          <w:p w14:paraId="08BB2C7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TMPRSS2</w:t>
            </w:r>
          </w:p>
        </w:tc>
        <w:tc>
          <w:tcPr>
            <w:tcW w:w="1035" w:type="dxa"/>
            <w:shd w:val="clear" w:color="auto" w:fill="FFFFFF" w:themeFill="background1"/>
            <w:vAlign w:val="center"/>
          </w:tcPr>
          <w:p w14:paraId="0FA5697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TNF</w:t>
            </w:r>
          </w:p>
        </w:tc>
        <w:tc>
          <w:tcPr>
            <w:tcW w:w="1037" w:type="dxa"/>
            <w:shd w:val="clear" w:color="auto" w:fill="FFFFFF" w:themeFill="background1"/>
            <w:vAlign w:val="center"/>
          </w:tcPr>
          <w:p w14:paraId="57CA948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TNFAIP3</w:t>
            </w:r>
          </w:p>
        </w:tc>
        <w:tc>
          <w:tcPr>
            <w:tcW w:w="1035" w:type="dxa"/>
            <w:shd w:val="clear" w:color="auto" w:fill="FFFFFF" w:themeFill="background1"/>
            <w:vAlign w:val="center"/>
          </w:tcPr>
          <w:p w14:paraId="11AFCFC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TNFRSF14</w:t>
            </w:r>
          </w:p>
        </w:tc>
        <w:tc>
          <w:tcPr>
            <w:tcW w:w="1034" w:type="dxa"/>
            <w:shd w:val="clear" w:color="auto" w:fill="FFFFFF" w:themeFill="background1"/>
            <w:vAlign w:val="center"/>
          </w:tcPr>
          <w:p w14:paraId="20C3315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TNFRSF18</w:t>
            </w:r>
          </w:p>
        </w:tc>
        <w:tc>
          <w:tcPr>
            <w:tcW w:w="1035" w:type="dxa"/>
            <w:shd w:val="clear" w:color="auto" w:fill="FFFFFF" w:themeFill="background1"/>
            <w:vAlign w:val="center"/>
          </w:tcPr>
          <w:p w14:paraId="7B483F2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TNFRSF9</w:t>
            </w:r>
          </w:p>
        </w:tc>
        <w:tc>
          <w:tcPr>
            <w:tcW w:w="1035" w:type="dxa"/>
            <w:shd w:val="clear" w:color="auto" w:fill="FFFFFF" w:themeFill="background1"/>
            <w:vAlign w:val="center"/>
          </w:tcPr>
          <w:p w14:paraId="1DAB9AA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TOP1</w:t>
            </w:r>
          </w:p>
        </w:tc>
        <w:tc>
          <w:tcPr>
            <w:tcW w:w="1035" w:type="dxa"/>
            <w:shd w:val="clear" w:color="auto" w:fill="FFFFFF" w:themeFill="background1"/>
            <w:vAlign w:val="center"/>
          </w:tcPr>
          <w:p w14:paraId="5B57D5D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TOP2A</w:t>
            </w:r>
          </w:p>
        </w:tc>
        <w:tc>
          <w:tcPr>
            <w:tcW w:w="1035" w:type="dxa"/>
            <w:shd w:val="clear" w:color="auto" w:fill="FFFFFF" w:themeFill="background1"/>
            <w:vAlign w:val="center"/>
          </w:tcPr>
          <w:p w14:paraId="53B3CAF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TP53</w:t>
            </w:r>
          </w:p>
        </w:tc>
      </w:tr>
      <w:tr w:rsidR="004E1FCA" w14:paraId="4CC09CFD" w14:textId="77777777">
        <w:trPr>
          <w:trHeight w:hRule="exact" w:val="284"/>
        </w:trPr>
        <w:tc>
          <w:tcPr>
            <w:tcW w:w="1032" w:type="dxa"/>
            <w:shd w:val="clear" w:color="auto" w:fill="FFFFFF" w:themeFill="background1"/>
            <w:vAlign w:val="center"/>
          </w:tcPr>
          <w:p w14:paraId="2B547C6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TPMT</w:t>
            </w:r>
          </w:p>
        </w:tc>
        <w:tc>
          <w:tcPr>
            <w:tcW w:w="1035" w:type="dxa"/>
            <w:shd w:val="clear" w:color="auto" w:fill="FFFFFF" w:themeFill="background1"/>
            <w:vAlign w:val="center"/>
          </w:tcPr>
          <w:p w14:paraId="6335A89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TRAF3</w:t>
            </w:r>
          </w:p>
        </w:tc>
        <w:tc>
          <w:tcPr>
            <w:tcW w:w="1035" w:type="dxa"/>
            <w:shd w:val="clear" w:color="auto" w:fill="FFFFFF" w:themeFill="background1"/>
            <w:vAlign w:val="center"/>
          </w:tcPr>
          <w:p w14:paraId="1C9106D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TRAF7</w:t>
            </w:r>
          </w:p>
        </w:tc>
        <w:tc>
          <w:tcPr>
            <w:tcW w:w="1037" w:type="dxa"/>
            <w:shd w:val="clear" w:color="auto" w:fill="FFFFFF" w:themeFill="background1"/>
            <w:vAlign w:val="center"/>
          </w:tcPr>
          <w:p w14:paraId="02C02E1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TRRAP</w:t>
            </w:r>
          </w:p>
        </w:tc>
        <w:tc>
          <w:tcPr>
            <w:tcW w:w="1035" w:type="dxa"/>
            <w:shd w:val="clear" w:color="auto" w:fill="FFFFFF" w:themeFill="background1"/>
            <w:vAlign w:val="center"/>
          </w:tcPr>
          <w:p w14:paraId="21B5D75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TSC1</w:t>
            </w:r>
          </w:p>
        </w:tc>
        <w:tc>
          <w:tcPr>
            <w:tcW w:w="1034" w:type="dxa"/>
            <w:shd w:val="clear" w:color="auto" w:fill="FFFFFF" w:themeFill="background1"/>
            <w:vAlign w:val="center"/>
          </w:tcPr>
          <w:p w14:paraId="5813F9E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TSC2</w:t>
            </w:r>
          </w:p>
        </w:tc>
        <w:tc>
          <w:tcPr>
            <w:tcW w:w="1035" w:type="dxa"/>
            <w:shd w:val="clear" w:color="auto" w:fill="FFFFFF" w:themeFill="background1"/>
            <w:vAlign w:val="center"/>
          </w:tcPr>
          <w:p w14:paraId="1167121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TSHR</w:t>
            </w:r>
          </w:p>
        </w:tc>
        <w:tc>
          <w:tcPr>
            <w:tcW w:w="1035" w:type="dxa"/>
            <w:shd w:val="clear" w:color="auto" w:fill="FFFFFF" w:themeFill="background1"/>
            <w:vAlign w:val="center"/>
          </w:tcPr>
          <w:p w14:paraId="3A2D1FB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TXNRD2</w:t>
            </w:r>
          </w:p>
        </w:tc>
        <w:tc>
          <w:tcPr>
            <w:tcW w:w="1035" w:type="dxa"/>
            <w:shd w:val="clear" w:color="auto" w:fill="FFFFFF" w:themeFill="background1"/>
            <w:vAlign w:val="center"/>
          </w:tcPr>
          <w:p w14:paraId="7027A8B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TYMS</w:t>
            </w:r>
          </w:p>
        </w:tc>
        <w:tc>
          <w:tcPr>
            <w:tcW w:w="1035" w:type="dxa"/>
            <w:shd w:val="clear" w:color="auto" w:fill="FFFFFF" w:themeFill="background1"/>
            <w:vAlign w:val="center"/>
          </w:tcPr>
          <w:p w14:paraId="3C81705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U2AF1</w:t>
            </w:r>
          </w:p>
        </w:tc>
      </w:tr>
      <w:tr w:rsidR="004E1FCA" w14:paraId="7349BB09" w14:textId="77777777">
        <w:trPr>
          <w:trHeight w:hRule="exact" w:val="284"/>
        </w:trPr>
        <w:tc>
          <w:tcPr>
            <w:tcW w:w="1032" w:type="dxa"/>
            <w:shd w:val="clear" w:color="auto" w:fill="FFFFFF" w:themeFill="background1"/>
            <w:vAlign w:val="center"/>
          </w:tcPr>
          <w:p w14:paraId="145383C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UGT1A1</w:t>
            </w:r>
          </w:p>
        </w:tc>
        <w:tc>
          <w:tcPr>
            <w:tcW w:w="1035" w:type="dxa"/>
            <w:shd w:val="clear" w:color="auto" w:fill="FFFFFF" w:themeFill="background1"/>
            <w:vAlign w:val="center"/>
          </w:tcPr>
          <w:p w14:paraId="62F267E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UMPS</w:t>
            </w:r>
          </w:p>
        </w:tc>
        <w:tc>
          <w:tcPr>
            <w:tcW w:w="1035" w:type="dxa"/>
            <w:shd w:val="clear" w:color="auto" w:fill="FFFFFF" w:themeFill="background1"/>
            <w:vAlign w:val="center"/>
          </w:tcPr>
          <w:p w14:paraId="08887B6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VEGFA</w:t>
            </w:r>
          </w:p>
        </w:tc>
        <w:tc>
          <w:tcPr>
            <w:tcW w:w="1037" w:type="dxa"/>
            <w:shd w:val="clear" w:color="auto" w:fill="FFFFFF" w:themeFill="background1"/>
            <w:vAlign w:val="center"/>
          </w:tcPr>
          <w:p w14:paraId="76F4107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VHL</w:t>
            </w:r>
          </w:p>
        </w:tc>
        <w:tc>
          <w:tcPr>
            <w:tcW w:w="1035" w:type="dxa"/>
            <w:shd w:val="clear" w:color="auto" w:fill="FFFFFF" w:themeFill="background1"/>
            <w:vAlign w:val="center"/>
          </w:tcPr>
          <w:p w14:paraId="0C2969F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WRN</w:t>
            </w:r>
          </w:p>
        </w:tc>
        <w:tc>
          <w:tcPr>
            <w:tcW w:w="1034" w:type="dxa"/>
            <w:shd w:val="clear" w:color="auto" w:fill="FFFFFF" w:themeFill="background1"/>
            <w:vAlign w:val="center"/>
          </w:tcPr>
          <w:p w14:paraId="2BD331E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WT1</w:t>
            </w:r>
          </w:p>
        </w:tc>
        <w:tc>
          <w:tcPr>
            <w:tcW w:w="1035" w:type="dxa"/>
            <w:shd w:val="clear" w:color="auto" w:fill="FFFFFF" w:themeFill="background1"/>
            <w:vAlign w:val="center"/>
          </w:tcPr>
          <w:p w14:paraId="602F1AF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XPC</w:t>
            </w:r>
          </w:p>
        </w:tc>
        <w:tc>
          <w:tcPr>
            <w:tcW w:w="1035" w:type="dxa"/>
            <w:shd w:val="clear" w:color="auto" w:fill="FFFFFF" w:themeFill="background1"/>
            <w:vAlign w:val="center"/>
          </w:tcPr>
          <w:p w14:paraId="0A2AC66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XPO1</w:t>
            </w:r>
          </w:p>
        </w:tc>
        <w:tc>
          <w:tcPr>
            <w:tcW w:w="1035" w:type="dxa"/>
            <w:shd w:val="clear" w:color="auto" w:fill="FFFFFF" w:themeFill="background1"/>
            <w:vAlign w:val="center"/>
          </w:tcPr>
          <w:p w14:paraId="260A589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XRCC1</w:t>
            </w:r>
          </w:p>
        </w:tc>
        <w:tc>
          <w:tcPr>
            <w:tcW w:w="1035" w:type="dxa"/>
            <w:shd w:val="clear" w:color="auto" w:fill="FFFFFF" w:themeFill="background1"/>
            <w:vAlign w:val="center"/>
          </w:tcPr>
          <w:p w14:paraId="75F5D71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XRCC2</w:t>
            </w:r>
          </w:p>
        </w:tc>
      </w:tr>
      <w:tr w:rsidR="004E1FCA" w14:paraId="05BABDAC" w14:textId="77777777">
        <w:trPr>
          <w:trHeight w:hRule="exact" w:val="284"/>
        </w:trPr>
        <w:tc>
          <w:tcPr>
            <w:tcW w:w="1032" w:type="dxa"/>
            <w:shd w:val="clear" w:color="auto" w:fill="FFFFFF" w:themeFill="background1"/>
            <w:vAlign w:val="center"/>
          </w:tcPr>
          <w:p w14:paraId="6E994A4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XRCC3</w:t>
            </w:r>
          </w:p>
        </w:tc>
        <w:tc>
          <w:tcPr>
            <w:tcW w:w="1035" w:type="dxa"/>
            <w:shd w:val="clear" w:color="auto" w:fill="FFFFFF" w:themeFill="background1"/>
            <w:vAlign w:val="center"/>
          </w:tcPr>
          <w:p w14:paraId="09C3189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XRCC4</w:t>
            </w:r>
          </w:p>
        </w:tc>
        <w:tc>
          <w:tcPr>
            <w:tcW w:w="1035" w:type="dxa"/>
            <w:shd w:val="clear" w:color="auto" w:fill="FFFFFF" w:themeFill="background1"/>
            <w:vAlign w:val="center"/>
          </w:tcPr>
          <w:p w14:paraId="1C93963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XRCC5</w:t>
            </w:r>
          </w:p>
        </w:tc>
        <w:tc>
          <w:tcPr>
            <w:tcW w:w="1037" w:type="dxa"/>
            <w:shd w:val="clear" w:color="auto" w:fill="FFFFFF" w:themeFill="background1"/>
            <w:vAlign w:val="center"/>
          </w:tcPr>
          <w:p w14:paraId="64F5FC9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YES1</w:t>
            </w:r>
          </w:p>
        </w:tc>
        <w:tc>
          <w:tcPr>
            <w:tcW w:w="1035" w:type="dxa"/>
            <w:shd w:val="clear" w:color="auto" w:fill="FFFFFF" w:themeFill="background1"/>
            <w:vAlign w:val="center"/>
          </w:tcPr>
          <w:p w14:paraId="4BE8136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YWHAE</w:t>
            </w:r>
          </w:p>
        </w:tc>
        <w:tc>
          <w:tcPr>
            <w:tcW w:w="1034" w:type="dxa"/>
            <w:shd w:val="clear" w:color="auto" w:fill="FFFFFF" w:themeFill="background1"/>
            <w:vAlign w:val="center"/>
          </w:tcPr>
          <w:p w14:paraId="213E565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ZBTB2</w:t>
            </w:r>
          </w:p>
        </w:tc>
        <w:tc>
          <w:tcPr>
            <w:tcW w:w="1035" w:type="dxa"/>
            <w:shd w:val="clear" w:color="auto" w:fill="FFFFFF" w:themeFill="background1"/>
            <w:vAlign w:val="center"/>
          </w:tcPr>
          <w:p w14:paraId="6F838A0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ZFHX4</w:t>
            </w:r>
          </w:p>
        </w:tc>
        <w:tc>
          <w:tcPr>
            <w:tcW w:w="1035" w:type="dxa"/>
            <w:shd w:val="clear" w:color="auto" w:fill="FFFFFF" w:themeFill="background1"/>
            <w:vAlign w:val="center"/>
          </w:tcPr>
          <w:p w14:paraId="2453AF8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ZNF217</w:t>
            </w:r>
          </w:p>
        </w:tc>
        <w:tc>
          <w:tcPr>
            <w:tcW w:w="1035" w:type="dxa"/>
            <w:shd w:val="clear" w:color="auto" w:fill="FFFFFF" w:themeFill="background1"/>
            <w:vAlign w:val="center"/>
          </w:tcPr>
          <w:p w14:paraId="398268E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ZNF703</w:t>
            </w:r>
          </w:p>
        </w:tc>
        <w:tc>
          <w:tcPr>
            <w:tcW w:w="1035" w:type="dxa"/>
            <w:shd w:val="clear" w:color="auto" w:fill="FFFFFF" w:themeFill="background1"/>
            <w:vAlign w:val="center"/>
          </w:tcPr>
          <w:p w14:paraId="5AFF0DA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ZNRF3</w:t>
            </w:r>
          </w:p>
        </w:tc>
      </w:tr>
      <w:tr w:rsidR="004E1FCA" w14:paraId="3B691046" w14:textId="77777777">
        <w:trPr>
          <w:trHeight w:hRule="exact" w:val="284"/>
        </w:trPr>
        <w:tc>
          <w:tcPr>
            <w:tcW w:w="1032" w:type="dxa"/>
            <w:shd w:val="clear" w:color="auto" w:fill="FFFFFF" w:themeFill="background1"/>
            <w:vAlign w:val="center"/>
          </w:tcPr>
          <w:p w14:paraId="680B1D5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ZRSR2</w:t>
            </w:r>
          </w:p>
        </w:tc>
        <w:tc>
          <w:tcPr>
            <w:tcW w:w="1035" w:type="dxa"/>
            <w:shd w:val="clear" w:color="auto" w:fill="FFFFFF" w:themeFill="background1"/>
            <w:vAlign w:val="center"/>
          </w:tcPr>
          <w:p w14:paraId="0D7172BE" w14:textId="77777777" w:rsidR="004E1FCA" w:rsidRDefault="004E1FCA">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544B9839" w14:textId="77777777" w:rsidR="004E1FCA" w:rsidRDefault="004E1FCA">
            <w:pPr>
              <w:jc w:val="center"/>
              <w:rPr>
                <w:rFonts w:ascii="思源黑体 CN Bold" w:eastAsia="思源黑体 CN Bold" w:hAnsi="思源黑体 CN Bold" w:cs="思源黑体 CN Light"/>
                <w:bCs/>
                <w:i/>
                <w:iCs/>
                <w:sz w:val="13"/>
                <w:szCs w:val="13"/>
              </w:rPr>
            </w:pPr>
          </w:p>
        </w:tc>
        <w:tc>
          <w:tcPr>
            <w:tcW w:w="1037" w:type="dxa"/>
            <w:shd w:val="clear" w:color="auto" w:fill="FFFFFF" w:themeFill="background1"/>
            <w:vAlign w:val="center"/>
          </w:tcPr>
          <w:p w14:paraId="731B9B32" w14:textId="77777777" w:rsidR="004E1FCA" w:rsidRDefault="004E1FCA">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051DBADD" w14:textId="77777777" w:rsidR="004E1FCA" w:rsidRDefault="004E1FCA">
            <w:pPr>
              <w:jc w:val="center"/>
              <w:rPr>
                <w:rFonts w:ascii="思源黑体 CN Bold" w:eastAsia="思源黑体 CN Bold" w:hAnsi="思源黑体 CN Bold" w:cs="思源黑体 CN Light"/>
                <w:bCs/>
                <w:i/>
                <w:iCs/>
                <w:sz w:val="13"/>
                <w:szCs w:val="13"/>
              </w:rPr>
            </w:pPr>
          </w:p>
        </w:tc>
        <w:tc>
          <w:tcPr>
            <w:tcW w:w="1034" w:type="dxa"/>
            <w:shd w:val="clear" w:color="auto" w:fill="FFFFFF" w:themeFill="background1"/>
            <w:vAlign w:val="center"/>
          </w:tcPr>
          <w:p w14:paraId="609660C3" w14:textId="77777777" w:rsidR="004E1FCA" w:rsidRDefault="004E1FCA">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040B06B0" w14:textId="77777777" w:rsidR="004E1FCA" w:rsidRDefault="004E1FCA">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360C4C5B" w14:textId="77777777" w:rsidR="004E1FCA" w:rsidRDefault="004E1FCA">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10D9FE4D" w14:textId="77777777" w:rsidR="004E1FCA" w:rsidRDefault="004E1FCA">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15FD8F24" w14:textId="77777777" w:rsidR="004E1FCA" w:rsidRDefault="004E1FCA">
            <w:pPr>
              <w:jc w:val="center"/>
              <w:rPr>
                <w:rFonts w:ascii="思源黑体 CN Bold" w:eastAsia="思源黑体 CN Bold" w:hAnsi="思源黑体 CN Bold" w:cs="思源黑体 CN Light"/>
                <w:bCs/>
                <w:i/>
                <w:iCs/>
                <w:sz w:val="13"/>
                <w:szCs w:val="13"/>
              </w:rPr>
            </w:pPr>
          </w:p>
        </w:tc>
      </w:tr>
    </w:tbl>
    <w:p w14:paraId="48A2301C"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p w14:paraId="111C847B"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4E1FCA" w14:paraId="0F11DFE1" w14:textId="77777777">
        <w:trPr>
          <w:trHeight w:hRule="exact" w:val="454"/>
        </w:trPr>
        <w:tc>
          <w:tcPr>
            <w:tcW w:w="9650" w:type="dxa"/>
            <w:gridSpan w:val="10"/>
            <w:shd w:val="clear" w:color="auto" w:fill="1E7648"/>
            <w:vAlign w:val="center"/>
          </w:tcPr>
          <w:p w14:paraId="0E132227" w14:textId="77777777" w:rsidR="004E1FCA" w:rsidRDefault="00000000">
            <w:pPr>
              <w:spacing w:line="200" w:lineRule="exact"/>
              <w:jc w:val="center"/>
              <w:rPr>
                <w:rFonts w:ascii="宋体" w:eastAsia="宋体" w:hAnsi="宋体" w:cs="思源黑体 CN Light"/>
                <w:b/>
                <w:i/>
                <w:iCs/>
                <w:sz w:val="13"/>
                <w:szCs w:val="13"/>
              </w:rPr>
            </w:pPr>
            <w:r>
              <w:rPr>
                <w:rFonts w:ascii="思源黑体 CN Bold" w:eastAsia="思源黑体 CN Bold" w:hAnsi="思源黑体 CN Bold" w:cs="思源黑体 CN Normal" w:hint="eastAsia"/>
                <w:b/>
                <w:color w:val="FFFFFF" w:themeColor="background1"/>
                <w:sz w:val="18"/>
                <w:szCs w:val="18"/>
              </w:rPr>
              <w:t>内含子、启动子或融合区域检测基因列表（</w:t>
            </w:r>
            <w:r>
              <w:rPr>
                <w:rFonts w:ascii="思源黑体 CN Bold" w:eastAsia="思源黑体 CN Bold" w:hAnsi="思源黑体 CN Bold" w:cs="思源黑体 CN Normal"/>
                <w:b/>
                <w:color w:val="FFFFFF" w:themeColor="background1"/>
                <w:sz w:val="18"/>
                <w:szCs w:val="18"/>
              </w:rPr>
              <w:t>46</w:t>
            </w:r>
            <w:r>
              <w:rPr>
                <w:rFonts w:ascii="思源黑体 CN Bold" w:eastAsia="思源黑体 CN Bold" w:hAnsi="思源黑体 CN Bold" w:cs="思源黑体 CN Normal" w:hint="eastAsia"/>
                <w:b/>
                <w:color w:val="FFFFFF" w:themeColor="background1"/>
                <w:sz w:val="18"/>
                <w:szCs w:val="18"/>
              </w:rPr>
              <w:t>个基因）</w:t>
            </w:r>
          </w:p>
        </w:tc>
      </w:tr>
      <w:tr w:rsidR="004E1FCA" w14:paraId="62294DB6" w14:textId="77777777">
        <w:trPr>
          <w:trHeight w:hRule="exact" w:val="289"/>
        </w:trPr>
        <w:tc>
          <w:tcPr>
            <w:tcW w:w="960" w:type="dxa"/>
            <w:shd w:val="clear" w:color="auto" w:fill="auto"/>
            <w:vAlign w:val="center"/>
          </w:tcPr>
          <w:p w14:paraId="3BC6669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ALK</w:t>
            </w:r>
          </w:p>
        </w:tc>
        <w:tc>
          <w:tcPr>
            <w:tcW w:w="942" w:type="dxa"/>
            <w:shd w:val="clear" w:color="auto" w:fill="auto"/>
            <w:vAlign w:val="center"/>
          </w:tcPr>
          <w:p w14:paraId="4559D2D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AR</w:t>
            </w:r>
          </w:p>
        </w:tc>
        <w:tc>
          <w:tcPr>
            <w:tcW w:w="959" w:type="dxa"/>
            <w:shd w:val="clear" w:color="auto" w:fill="auto"/>
            <w:vAlign w:val="center"/>
          </w:tcPr>
          <w:p w14:paraId="21FA803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BRAF</w:t>
            </w:r>
          </w:p>
        </w:tc>
        <w:tc>
          <w:tcPr>
            <w:tcW w:w="1010" w:type="dxa"/>
            <w:shd w:val="clear" w:color="auto" w:fill="auto"/>
            <w:vAlign w:val="center"/>
          </w:tcPr>
          <w:p w14:paraId="221565F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CD74</w:t>
            </w:r>
          </w:p>
        </w:tc>
        <w:tc>
          <w:tcPr>
            <w:tcW w:w="998" w:type="dxa"/>
            <w:shd w:val="clear" w:color="auto" w:fill="auto"/>
            <w:vAlign w:val="center"/>
          </w:tcPr>
          <w:p w14:paraId="29F69AF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EGFR</w:t>
            </w:r>
          </w:p>
        </w:tc>
        <w:tc>
          <w:tcPr>
            <w:tcW w:w="944" w:type="dxa"/>
            <w:shd w:val="clear" w:color="auto" w:fill="auto"/>
            <w:vAlign w:val="center"/>
          </w:tcPr>
          <w:p w14:paraId="74A3B97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ERBB2</w:t>
            </w:r>
          </w:p>
        </w:tc>
        <w:tc>
          <w:tcPr>
            <w:tcW w:w="950" w:type="dxa"/>
            <w:shd w:val="clear" w:color="auto" w:fill="auto"/>
            <w:vAlign w:val="center"/>
          </w:tcPr>
          <w:p w14:paraId="480EEBD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ERBB4</w:t>
            </w:r>
          </w:p>
        </w:tc>
        <w:tc>
          <w:tcPr>
            <w:tcW w:w="953" w:type="dxa"/>
            <w:shd w:val="clear" w:color="auto" w:fill="auto"/>
            <w:vAlign w:val="center"/>
          </w:tcPr>
          <w:p w14:paraId="7F7B4AD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ESR1</w:t>
            </w:r>
          </w:p>
        </w:tc>
        <w:tc>
          <w:tcPr>
            <w:tcW w:w="951" w:type="dxa"/>
            <w:shd w:val="clear" w:color="auto" w:fill="auto"/>
            <w:vAlign w:val="center"/>
          </w:tcPr>
          <w:p w14:paraId="37F2CD8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ETV1</w:t>
            </w:r>
          </w:p>
        </w:tc>
        <w:tc>
          <w:tcPr>
            <w:tcW w:w="983" w:type="dxa"/>
            <w:shd w:val="clear" w:color="auto" w:fill="auto"/>
            <w:vAlign w:val="center"/>
          </w:tcPr>
          <w:p w14:paraId="78C2BF1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ETV4</w:t>
            </w:r>
          </w:p>
        </w:tc>
      </w:tr>
      <w:tr w:rsidR="004E1FCA" w14:paraId="175E3928" w14:textId="77777777">
        <w:trPr>
          <w:trHeight w:hRule="exact" w:val="289"/>
        </w:trPr>
        <w:tc>
          <w:tcPr>
            <w:tcW w:w="960" w:type="dxa"/>
            <w:shd w:val="clear" w:color="auto" w:fill="auto"/>
            <w:vAlign w:val="center"/>
          </w:tcPr>
          <w:p w14:paraId="65972B3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ETV5</w:t>
            </w:r>
          </w:p>
        </w:tc>
        <w:tc>
          <w:tcPr>
            <w:tcW w:w="942" w:type="dxa"/>
            <w:shd w:val="clear" w:color="auto" w:fill="auto"/>
            <w:vAlign w:val="center"/>
          </w:tcPr>
          <w:p w14:paraId="7362A11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ETV6</w:t>
            </w:r>
          </w:p>
        </w:tc>
        <w:tc>
          <w:tcPr>
            <w:tcW w:w="959" w:type="dxa"/>
            <w:shd w:val="clear" w:color="auto" w:fill="auto"/>
            <w:vAlign w:val="center"/>
          </w:tcPr>
          <w:p w14:paraId="29CBF39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EWSR1</w:t>
            </w:r>
          </w:p>
        </w:tc>
        <w:tc>
          <w:tcPr>
            <w:tcW w:w="1010" w:type="dxa"/>
            <w:shd w:val="clear" w:color="auto" w:fill="auto"/>
            <w:vAlign w:val="center"/>
          </w:tcPr>
          <w:p w14:paraId="104B91F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FGFR1</w:t>
            </w:r>
          </w:p>
        </w:tc>
        <w:tc>
          <w:tcPr>
            <w:tcW w:w="998" w:type="dxa"/>
            <w:shd w:val="clear" w:color="auto" w:fill="auto"/>
            <w:vAlign w:val="center"/>
          </w:tcPr>
          <w:p w14:paraId="3E2A67A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FGFR2</w:t>
            </w:r>
          </w:p>
        </w:tc>
        <w:tc>
          <w:tcPr>
            <w:tcW w:w="944" w:type="dxa"/>
            <w:shd w:val="clear" w:color="auto" w:fill="auto"/>
            <w:vAlign w:val="center"/>
          </w:tcPr>
          <w:p w14:paraId="7BD62AE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FGFR3</w:t>
            </w:r>
          </w:p>
        </w:tc>
        <w:tc>
          <w:tcPr>
            <w:tcW w:w="950" w:type="dxa"/>
            <w:shd w:val="clear" w:color="auto" w:fill="auto"/>
            <w:vAlign w:val="center"/>
          </w:tcPr>
          <w:p w14:paraId="6237FE0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FGFR4</w:t>
            </w:r>
          </w:p>
        </w:tc>
        <w:tc>
          <w:tcPr>
            <w:tcW w:w="953" w:type="dxa"/>
            <w:shd w:val="clear" w:color="auto" w:fill="auto"/>
            <w:vAlign w:val="center"/>
          </w:tcPr>
          <w:p w14:paraId="191A7D4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FUS</w:t>
            </w:r>
          </w:p>
        </w:tc>
        <w:tc>
          <w:tcPr>
            <w:tcW w:w="951" w:type="dxa"/>
            <w:shd w:val="clear" w:color="auto" w:fill="auto"/>
            <w:vAlign w:val="center"/>
          </w:tcPr>
          <w:p w14:paraId="284437D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HEY1</w:t>
            </w:r>
          </w:p>
        </w:tc>
        <w:tc>
          <w:tcPr>
            <w:tcW w:w="983" w:type="dxa"/>
            <w:shd w:val="clear" w:color="auto" w:fill="auto"/>
            <w:vAlign w:val="center"/>
          </w:tcPr>
          <w:p w14:paraId="5C1E743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KIT</w:t>
            </w:r>
          </w:p>
        </w:tc>
      </w:tr>
      <w:tr w:rsidR="004E1FCA" w14:paraId="35EC2463" w14:textId="77777777">
        <w:trPr>
          <w:trHeight w:hRule="exact" w:val="289"/>
        </w:trPr>
        <w:tc>
          <w:tcPr>
            <w:tcW w:w="960" w:type="dxa"/>
            <w:shd w:val="clear" w:color="auto" w:fill="auto"/>
            <w:vAlign w:val="center"/>
          </w:tcPr>
          <w:p w14:paraId="14C363B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MET</w:t>
            </w:r>
          </w:p>
        </w:tc>
        <w:tc>
          <w:tcPr>
            <w:tcW w:w="942" w:type="dxa"/>
            <w:shd w:val="clear" w:color="auto" w:fill="auto"/>
            <w:vAlign w:val="center"/>
          </w:tcPr>
          <w:p w14:paraId="26D50F1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MYB</w:t>
            </w:r>
          </w:p>
        </w:tc>
        <w:tc>
          <w:tcPr>
            <w:tcW w:w="959" w:type="dxa"/>
            <w:shd w:val="clear" w:color="auto" w:fill="auto"/>
            <w:vAlign w:val="center"/>
          </w:tcPr>
          <w:p w14:paraId="56B0B44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NAB2</w:t>
            </w:r>
          </w:p>
        </w:tc>
        <w:tc>
          <w:tcPr>
            <w:tcW w:w="1010" w:type="dxa"/>
            <w:shd w:val="clear" w:color="auto" w:fill="auto"/>
            <w:vAlign w:val="center"/>
          </w:tcPr>
          <w:p w14:paraId="540005B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NCOA2</w:t>
            </w:r>
          </w:p>
        </w:tc>
        <w:tc>
          <w:tcPr>
            <w:tcW w:w="998" w:type="dxa"/>
            <w:shd w:val="clear" w:color="auto" w:fill="auto"/>
            <w:vAlign w:val="center"/>
          </w:tcPr>
          <w:p w14:paraId="1FE8311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NOTCH2</w:t>
            </w:r>
          </w:p>
        </w:tc>
        <w:tc>
          <w:tcPr>
            <w:tcW w:w="944" w:type="dxa"/>
            <w:shd w:val="clear" w:color="auto" w:fill="auto"/>
            <w:vAlign w:val="center"/>
          </w:tcPr>
          <w:p w14:paraId="29B049F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NR4A3</w:t>
            </w:r>
          </w:p>
        </w:tc>
        <w:tc>
          <w:tcPr>
            <w:tcW w:w="950" w:type="dxa"/>
            <w:shd w:val="clear" w:color="auto" w:fill="auto"/>
            <w:vAlign w:val="center"/>
          </w:tcPr>
          <w:p w14:paraId="6B12B0A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NRG1</w:t>
            </w:r>
          </w:p>
        </w:tc>
        <w:tc>
          <w:tcPr>
            <w:tcW w:w="953" w:type="dxa"/>
            <w:shd w:val="clear" w:color="auto" w:fill="auto"/>
            <w:vAlign w:val="center"/>
          </w:tcPr>
          <w:p w14:paraId="470F85F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NTRK1</w:t>
            </w:r>
          </w:p>
        </w:tc>
        <w:tc>
          <w:tcPr>
            <w:tcW w:w="951" w:type="dxa"/>
            <w:shd w:val="clear" w:color="auto" w:fill="auto"/>
            <w:vAlign w:val="center"/>
          </w:tcPr>
          <w:p w14:paraId="3992BD9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NTRK2</w:t>
            </w:r>
          </w:p>
        </w:tc>
        <w:tc>
          <w:tcPr>
            <w:tcW w:w="983" w:type="dxa"/>
            <w:shd w:val="clear" w:color="auto" w:fill="auto"/>
            <w:vAlign w:val="center"/>
          </w:tcPr>
          <w:p w14:paraId="4D7FABB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NTRK3</w:t>
            </w:r>
          </w:p>
        </w:tc>
      </w:tr>
      <w:tr w:rsidR="004E1FCA" w14:paraId="30ED8F92" w14:textId="77777777">
        <w:trPr>
          <w:trHeight w:hRule="exact" w:val="289"/>
        </w:trPr>
        <w:tc>
          <w:tcPr>
            <w:tcW w:w="960" w:type="dxa"/>
            <w:shd w:val="clear" w:color="auto" w:fill="auto"/>
            <w:vAlign w:val="center"/>
          </w:tcPr>
          <w:p w14:paraId="3F3CC2A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NUTM1</w:t>
            </w:r>
          </w:p>
        </w:tc>
        <w:tc>
          <w:tcPr>
            <w:tcW w:w="942" w:type="dxa"/>
            <w:shd w:val="clear" w:color="auto" w:fill="auto"/>
            <w:vAlign w:val="center"/>
          </w:tcPr>
          <w:p w14:paraId="1905697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PAX3</w:t>
            </w:r>
          </w:p>
        </w:tc>
        <w:tc>
          <w:tcPr>
            <w:tcW w:w="959" w:type="dxa"/>
            <w:shd w:val="clear" w:color="auto" w:fill="auto"/>
            <w:vAlign w:val="center"/>
          </w:tcPr>
          <w:p w14:paraId="7FAB2B4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PAX7</w:t>
            </w:r>
          </w:p>
        </w:tc>
        <w:tc>
          <w:tcPr>
            <w:tcW w:w="1010" w:type="dxa"/>
            <w:shd w:val="clear" w:color="auto" w:fill="auto"/>
            <w:vAlign w:val="center"/>
          </w:tcPr>
          <w:p w14:paraId="64A74B9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PAX8</w:t>
            </w:r>
          </w:p>
        </w:tc>
        <w:tc>
          <w:tcPr>
            <w:tcW w:w="998" w:type="dxa"/>
            <w:shd w:val="clear" w:color="auto" w:fill="auto"/>
            <w:vAlign w:val="center"/>
          </w:tcPr>
          <w:p w14:paraId="010B6D6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PDGFB</w:t>
            </w:r>
          </w:p>
        </w:tc>
        <w:tc>
          <w:tcPr>
            <w:tcW w:w="944" w:type="dxa"/>
            <w:shd w:val="clear" w:color="auto" w:fill="auto"/>
            <w:vAlign w:val="center"/>
          </w:tcPr>
          <w:p w14:paraId="2E7176F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PDGFRA</w:t>
            </w:r>
          </w:p>
        </w:tc>
        <w:tc>
          <w:tcPr>
            <w:tcW w:w="950" w:type="dxa"/>
            <w:shd w:val="clear" w:color="auto" w:fill="auto"/>
            <w:vAlign w:val="center"/>
          </w:tcPr>
          <w:p w14:paraId="51EEAEF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PDGFRB</w:t>
            </w:r>
          </w:p>
        </w:tc>
        <w:tc>
          <w:tcPr>
            <w:tcW w:w="953" w:type="dxa"/>
            <w:shd w:val="clear" w:color="auto" w:fill="auto"/>
            <w:vAlign w:val="center"/>
          </w:tcPr>
          <w:p w14:paraId="4CBA092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RAF1</w:t>
            </w:r>
          </w:p>
        </w:tc>
        <w:tc>
          <w:tcPr>
            <w:tcW w:w="951" w:type="dxa"/>
            <w:shd w:val="clear" w:color="auto" w:fill="auto"/>
            <w:vAlign w:val="center"/>
          </w:tcPr>
          <w:p w14:paraId="17FE557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RET</w:t>
            </w:r>
          </w:p>
        </w:tc>
        <w:tc>
          <w:tcPr>
            <w:tcW w:w="983" w:type="dxa"/>
            <w:shd w:val="clear" w:color="auto" w:fill="auto"/>
            <w:vAlign w:val="center"/>
          </w:tcPr>
          <w:p w14:paraId="1322965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ROS1</w:t>
            </w:r>
          </w:p>
        </w:tc>
      </w:tr>
      <w:tr w:rsidR="004E1FCA" w14:paraId="7966552D" w14:textId="77777777">
        <w:trPr>
          <w:trHeight w:hRule="exact" w:val="289"/>
        </w:trPr>
        <w:tc>
          <w:tcPr>
            <w:tcW w:w="960" w:type="dxa"/>
            <w:shd w:val="clear" w:color="auto" w:fill="auto"/>
            <w:vAlign w:val="center"/>
          </w:tcPr>
          <w:p w14:paraId="24A9AE5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SS18</w:t>
            </w:r>
          </w:p>
        </w:tc>
        <w:tc>
          <w:tcPr>
            <w:tcW w:w="942" w:type="dxa"/>
            <w:shd w:val="clear" w:color="auto" w:fill="auto"/>
            <w:vAlign w:val="center"/>
          </w:tcPr>
          <w:p w14:paraId="1C91A1A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STAT6</w:t>
            </w:r>
          </w:p>
        </w:tc>
        <w:tc>
          <w:tcPr>
            <w:tcW w:w="959" w:type="dxa"/>
            <w:shd w:val="clear" w:color="auto" w:fill="auto"/>
            <w:vAlign w:val="center"/>
          </w:tcPr>
          <w:p w14:paraId="19F2AAE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T</w:t>
            </w:r>
            <w:r>
              <w:rPr>
                <w:rFonts w:ascii="思源黑体 CN Bold" w:eastAsia="思源黑体 CN Bold" w:hAnsi="思源黑体 CN Bold" w:cs="思源黑体 CN Light"/>
                <w:bCs/>
                <w:i/>
                <w:iCs/>
                <w:sz w:val="13"/>
                <w:szCs w:val="13"/>
              </w:rPr>
              <w:t>ERT</w:t>
            </w:r>
          </w:p>
        </w:tc>
        <w:tc>
          <w:tcPr>
            <w:tcW w:w="1010" w:type="dxa"/>
            <w:shd w:val="clear" w:color="auto" w:fill="auto"/>
            <w:vAlign w:val="center"/>
          </w:tcPr>
          <w:p w14:paraId="0D924A3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TFE3</w:t>
            </w:r>
          </w:p>
        </w:tc>
        <w:tc>
          <w:tcPr>
            <w:tcW w:w="998" w:type="dxa"/>
            <w:shd w:val="clear" w:color="auto" w:fill="auto"/>
            <w:vAlign w:val="center"/>
          </w:tcPr>
          <w:p w14:paraId="4035D69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TMPRSS2</w:t>
            </w:r>
          </w:p>
        </w:tc>
        <w:tc>
          <w:tcPr>
            <w:tcW w:w="944" w:type="dxa"/>
            <w:shd w:val="clear" w:color="auto" w:fill="auto"/>
            <w:vAlign w:val="center"/>
          </w:tcPr>
          <w:p w14:paraId="6C76BBB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hint="eastAsia"/>
                <w:bCs/>
                <w:i/>
                <w:iCs/>
                <w:sz w:val="13"/>
                <w:szCs w:val="13"/>
              </w:rPr>
              <w:t>YWHAE</w:t>
            </w:r>
          </w:p>
        </w:tc>
        <w:tc>
          <w:tcPr>
            <w:tcW w:w="950" w:type="dxa"/>
            <w:shd w:val="clear" w:color="auto" w:fill="auto"/>
            <w:vAlign w:val="center"/>
          </w:tcPr>
          <w:p w14:paraId="220D5426" w14:textId="77777777" w:rsidR="004E1FCA" w:rsidRDefault="004E1FCA">
            <w:pPr>
              <w:jc w:val="center"/>
              <w:rPr>
                <w:rFonts w:ascii="思源黑体 CN Bold" w:eastAsia="思源黑体 CN Bold" w:hAnsi="思源黑体 CN Bold" w:cs="思源黑体 CN Light"/>
                <w:bCs/>
                <w:i/>
                <w:iCs/>
                <w:sz w:val="13"/>
                <w:szCs w:val="13"/>
              </w:rPr>
            </w:pPr>
          </w:p>
        </w:tc>
        <w:tc>
          <w:tcPr>
            <w:tcW w:w="953" w:type="dxa"/>
            <w:shd w:val="clear" w:color="auto" w:fill="auto"/>
            <w:vAlign w:val="center"/>
          </w:tcPr>
          <w:p w14:paraId="7461ED79" w14:textId="77777777" w:rsidR="004E1FCA" w:rsidRDefault="004E1FCA">
            <w:pPr>
              <w:jc w:val="center"/>
              <w:rPr>
                <w:rFonts w:ascii="思源黑体 CN Bold" w:eastAsia="思源黑体 CN Bold" w:hAnsi="思源黑体 CN Bold" w:cs="思源黑体 CN Light"/>
                <w:bCs/>
                <w:i/>
                <w:iCs/>
                <w:sz w:val="13"/>
                <w:szCs w:val="13"/>
              </w:rPr>
            </w:pPr>
          </w:p>
        </w:tc>
        <w:tc>
          <w:tcPr>
            <w:tcW w:w="951" w:type="dxa"/>
            <w:shd w:val="clear" w:color="auto" w:fill="auto"/>
            <w:vAlign w:val="center"/>
          </w:tcPr>
          <w:p w14:paraId="6BE03995" w14:textId="77777777" w:rsidR="004E1FCA" w:rsidRDefault="004E1FCA">
            <w:pPr>
              <w:jc w:val="center"/>
              <w:rPr>
                <w:rFonts w:ascii="思源黑体 CN Bold" w:eastAsia="思源黑体 CN Bold" w:hAnsi="思源黑体 CN Bold" w:cs="思源黑体 CN Light"/>
                <w:bCs/>
                <w:i/>
                <w:iCs/>
                <w:sz w:val="13"/>
                <w:szCs w:val="13"/>
              </w:rPr>
            </w:pPr>
          </w:p>
        </w:tc>
        <w:tc>
          <w:tcPr>
            <w:tcW w:w="983" w:type="dxa"/>
            <w:shd w:val="clear" w:color="auto" w:fill="auto"/>
            <w:vAlign w:val="center"/>
          </w:tcPr>
          <w:p w14:paraId="140E086F" w14:textId="77777777" w:rsidR="004E1FCA" w:rsidRDefault="004E1FCA">
            <w:pPr>
              <w:jc w:val="center"/>
              <w:rPr>
                <w:rFonts w:ascii="思源黑体 CN Bold" w:eastAsia="思源黑体 CN Bold" w:hAnsi="思源黑体 CN Bold" w:cs="思源黑体 CN Light"/>
                <w:bCs/>
                <w:i/>
                <w:iCs/>
                <w:sz w:val="13"/>
                <w:szCs w:val="13"/>
              </w:rPr>
            </w:pPr>
          </w:p>
        </w:tc>
      </w:tr>
    </w:tbl>
    <w:p w14:paraId="65DE8ACB"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57F79DF"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tbl>
      <w:tblPr>
        <w:tblStyle w:val="ae"/>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4E1FCA" w14:paraId="285D8CF9" w14:textId="77777777">
        <w:trPr>
          <w:trHeight w:val="454"/>
        </w:trPr>
        <w:tc>
          <w:tcPr>
            <w:tcW w:w="10348" w:type="dxa"/>
            <w:gridSpan w:val="10"/>
            <w:tcBorders>
              <w:top w:val="nil"/>
              <w:left w:val="nil"/>
              <w:bottom w:val="nil"/>
              <w:right w:val="nil"/>
            </w:tcBorders>
            <w:shd w:val="clear" w:color="auto" w:fill="1E7648"/>
            <w:vAlign w:val="center"/>
          </w:tcPr>
          <w:p w14:paraId="2673179C" w14:textId="77777777" w:rsidR="004E1FCA" w:rsidRDefault="00000000">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8</w:t>
            </w:r>
            <w:r>
              <w:rPr>
                <w:rFonts w:ascii="思源黑体 CN Bold" w:eastAsia="思源黑体 CN Bold" w:hAnsi="思源黑体 CN Bold" w:cs="思源黑体 CN Normal" w:hint="eastAsia"/>
                <w:b/>
                <w:color w:val="FFFFFF" w:themeColor="background1"/>
                <w:sz w:val="18"/>
                <w:szCs w:val="18"/>
              </w:rPr>
              <w:t>基因）</w:t>
            </w:r>
          </w:p>
        </w:tc>
      </w:tr>
      <w:tr w:rsidR="004E1FCA" w14:paraId="2D0F888C" w14:textId="77777777">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F5E30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12803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CCC80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2232B9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4BC7F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AXIN2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42806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45F3E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AB772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070BE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A5F821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BRAF</w:t>
            </w:r>
          </w:p>
        </w:tc>
      </w:tr>
      <w:tr w:rsidR="004E1FCA" w14:paraId="2C3CCCAD" w14:textId="77777777">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F63FE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BRCA1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FF0B2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BRCA2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5B25B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BRIP1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C2BBD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AC0EC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BFB79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CDK12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F2164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14CC0F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9469A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A6DB6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CEBPA</w:t>
            </w:r>
          </w:p>
        </w:tc>
      </w:tr>
      <w:tr w:rsidR="004E1FCA" w14:paraId="10CF83D3" w14:textId="77777777">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84C7C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F15A0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17FA5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EAB03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782AE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DICER1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2133E8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52B3F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ENG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CF967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ABRAXAS1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CB93B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EDC5F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FH</w:t>
            </w:r>
          </w:p>
        </w:tc>
      </w:tr>
      <w:tr w:rsidR="004E1FCA" w14:paraId="68CF1573" w14:textId="77777777">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00DDE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FANCI</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4D3C0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05E93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CF92D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40B84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GREM1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EAD09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51054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4529A5"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5B948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5CF27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HRAS</w:t>
            </w:r>
          </w:p>
        </w:tc>
      </w:tr>
      <w:tr w:rsidR="004E1FCA" w14:paraId="70BD596A" w14:textId="77777777">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76C28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11A88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7A599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CCECC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A5254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MSH6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92EB9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MITF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656D9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MUTYH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12A940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7E67C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60FC57"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NF1</w:t>
            </w:r>
          </w:p>
        </w:tc>
      </w:tr>
      <w:tr w:rsidR="004E1FCA" w14:paraId="572D7B8D" w14:textId="77777777">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1C201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PALB2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089B8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2435D3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5BD27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A4C2D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PTEN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D4909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ABCF2A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B6218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2FF8C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66C20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PDGFRA</w:t>
            </w:r>
          </w:p>
        </w:tc>
      </w:tr>
      <w:tr w:rsidR="004E1FCA" w14:paraId="544D10BB" w14:textId="77777777">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E9AC3D"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8155B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SDHB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C2E243"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SDHC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6F23C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PPP2R2A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BCFB8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PRKAR1A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0A99F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SDHD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C1D22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A8F7B1"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3317F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2C4B2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RAD51B</w:t>
            </w:r>
          </w:p>
        </w:tc>
      </w:tr>
      <w:tr w:rsidR="004E1FCA" w14:paraId="73D32830" w14:textId="77777777">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87BACA"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STK11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59D9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4B8B44"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2A684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EF249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RECQL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5B828F"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AC695C"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52DE3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23BE1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41728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VHL</w:t>
            </w:r>
          </w:p>
        </w:tc>
      </w:tr>
      <w:tr w:rsidR="004E1FCA" w14:paraId="6B26D87C" w14:textId="77777777">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B9AB68"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RUNX1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F172E6"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D1AB49"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A4DF2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1251AE"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SUFU</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7D470FB"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TERT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FF0ED2"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E86CA0" w14:textId="77777777" w:rsidR="004E1FCA" w:rsidRDefault="00000000">
            <w:pPr>
              <w:jc w:val="center"/>
              <w:rPr>
                <w:rFonts w:ascii="思源黑体 CN Bold" w:eastAsia="思源黑体 CN Bold" w:hAnsi="思源黑体 CN Bold" w:cs="思源黑体 CN Light"/>
                <w:bCs/>
                <w:i/>
                <w:iCs/>
                <w:sz w:val="13"/>
                <w:szCs w:val="13"/>
              </w:rPr>
            </w:pPr>
            <w:r>
              <w:rPr>
                <w:rFonts w:ascii="思源黑体 CN Bold" w:eastAsia="思源黑体 CN Bold" w:hAnsi="思源黑体 CN Bold" w:cs="思源黑体 CN Light"/>
                <w:bCs/>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9C03E6" w14:textId="77777777" w:rsidR="004E1FCA" w:rsidRDefault="004E1FCA">
            <w:pPr>
              <w:jc w:val="center"/>
              <w:rPr>
                <w:rFonts w:ascii="思源黑体 CN Bold" w:eastAsia="思源黑体 CN Bold" w:hAnsi="思源黑体 CN Bold" w:cs="思源黑体 CN Light"/>
                <w:bCs/>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4E7D39" w14:textId="77777777" w:rsidR="004E1FCA" w:rsidRDefault="004E1FCA">
            <w:pPr>
              <w:jc w:val="center"/>
              <w:rPr>
                <w:rFonts w:ascii="思源黑体 CN Bold" w:eastAsia="思源黑体 CN Bold" w:hAnsi="思源黑体 CN Bold" w:cs="思源黑体 CN Light"/>
                <w:bCs/>
                <w:i/>
                <w:iCs/>
                <w:sz w:val="13"/>
                <w:szCs w:val="13"/>
              </w:rPr>
            </w:pPr>
          </w:p>
        </w:tc>
      </w:tr>
    </w:tbl>
    <w:p w14:paraId="4C4BF2B9"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18AB8FC8"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3ABA509" w14:textId="18F18ECE" w:rsidR="004E1FCA" w:rsidRPr="00D82EEE" w:rsidRDefault="004E1FCA" w:rsidP="00D82EEE">
      <w:pPr>
        <w:spacing w:line="200" w:lineRule="exact"/>
        <w:jc w:val="left"/>
        <w:rPr>
          <w:rFonts w:ascii="思源黑体 CN Normal" w:eastAsia="思源黑体 CN Normal" w:hAnsi="思源黑体 CN Normal"/>
          <w:color w:val="404040" w:themeColor="text1" w:themeTint="BF"/>
          <w:sz w:val="15"/>
          <w:szCs w:val="15"/>
        </w:rPr>
      </w:pPr>
    </w:p>
    <w:sectPr w:rsidR="004E1FCA" w:rsidRPr="00D82EEE">
      <w:headerReference w:type="even" r:id="rId14"/>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52F1D" w14:textId="77777777" w:rsidR="005466B5" w:rsidRDefault="005466B5">
      <w:r>
        <w:separator/>
      </w:r>
    </w:p>
  </w:endnote>
  <w:endnote w:type="continuationSeparator" w:id="0">
    <w:p w14:paraId="597410AB" w14:textId="77777777" w:rsidR="005466B5" w:rsidRDefault="0054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AutoText"/>
      </w:docPartObj>
    </w:sdtPr>
    <w:sdtEndPr>
      <w:rPr>
        <w:rFonts w:ascii="思源黑体 CN Light" w:eastAsia="思源黑体 CN Light" w:hAnsi="思源黑体 CN Light"/>
      </w:rPr>
    </w:sdtEndPr>
    <w:sdtContent>
      <w:sdt>
        <w:sdtPr>
          <w:id w:val="-926797756"/>
          <w:docPartObj>
            <w:docPartGallery w:val="AutoText"/>
          </w:docPartObj>
        </w:sdtPr>
        <w:sdtEndPr>
          <w:rPr>
            <w:rFonts w:ascii="思源黑体 CN Light" w:eastAsia="思源黑体 CN Light" w:hAnsi="思源黑体 CN Light"/>
          </w:rPr>
        </w:sdtEndPr>
        <w:sdtContent>
          <w:sdt>
            <w:sdtPr>
              <w:id w:val="-1017156815"/>
              <w:docPartObj>
                <w:docPartGallery w:val="AutoText"/>
              </w:docPartObj>
            </w:sdtPr>
            <w:sdtEndPr>
              <w:rPr>
                <w:rFonts w:ascii="思源黑体 CN Light" w:eastAsia="思源黑体 CN Light" w:hAnsi="思源黑体 CN Light"/>
              </w:rPr>
            </w:sdtEndPr>
            <w:sdtContent>
              <w:p w14:paraId="48AC0787" w14:textId="77777777" w:rsidR="008C32E4" w:rsidRPr="00E555D1" w:rsidRDefault="008C32E4" w:rsidP="008C32E4">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 xml:space="preserve">{%if </w:t>
                </w:r>
                <w:proofErr w:type="spellStart"/>
                <w:r w:rsidRPr="00984508">
                  <w:t>sample.locate</w:t>
                </w:r>
                <w:proofErr w:type="spellEnd"/>
                <w:r w:rsidRPr="00984508">
                  <w:t>==</w:t>
                </w:r>
                <w:proofErr w:type="gramStart"/>
                <w:r w:rsidRPr="00984508">
                  <w:t>”</w:t>
                </w:r>
                <w:proofErr w:type="gramEnd"/>
                <w:r w:rsidRPr="00984508">
                  <w:t>XM</w:t>
                </w:r>
                <w:proofErr w:type="gramStart"/>
                <w:r w:rsidRPr="00984508">
                  <w:t>”</w:t>
                </w:r>
                <w:proofErr w:type="gramEnd"/>
                <w:r w:rsidRPr="00984508">
                  <w:t>%}</w:t>
                </w:r>
                <w:r w:rsidRPr="00E555D1">
                  <w:rPr>
                    <w:rFonts w:ascii="思源黑体 CN Normal" w:eastAsia="思源黑体 CN Normal" w:hAnsi="思源黑体 CN Normal" w:hint="eastAsia"/>
                    <w:sz w:val="15"/>
                    <w:szCs w:val="15"/>
                  </w:rPr>
                  <w:t>厦门艾德医学检验实验室</w:t>
                </w:r>
              </w:p>
              <w:p w14:paraId="36444576" w14:textId="3FFAAF62" w:rsidR="008C32E4" w:rsidRDefault="008C32E4" w:rsidP="008C32E4">
                <w:pPr>
                  <w:pStyle w:val="a7"/>
                  <w:pBdr>
                    <w:top w:val="single" w:sz="4" w:space="1" w:color="D9D9D9" w:themeColor="background1" w:themeShade="D9"/>
                  </w:pBdr>
                  <w:ind w:right="180"/>
                  <w:rPr>
                    <w:rFonts w:ascii="思源黑体 CN Normal" w:eastAsia="思源黑体 CN Normal" w:hAnsi="思源黑体 CN Normal"/>
                    <w:b/>
                    <w:bCs/>
                  </w:rPr>
                </w:pPr>
                <w:r w:rsidRPr="00E555D1">
                  <w:rPr>
                    <w:rFonts w:ascii="思源黑体 CN Normal" w:eastAsia="思源黑体 CN Normal" w:hAnsi="思源黑体 CN Normal" w:hint="eastAsia"/>
                    <w:sz w:val="15"/>
                    <w:szCs w:val="15"/>
                  </w:rPr>
                  <w:t>地址：厦门市湖里区火炬东路11号创业</w:t>
                </w:r>
                <w:proofErr w:type="gramStart"/>
                <w:r w:rsidRPr="00E555D1">
                  <w:rPr>
                    <w:rFonts w:ascii="思源黑体 CN Normal" w:eastAsia="思源黑体 CN Normal" w:hAnsi="思源黑体 CN Normal" w:hint="eastAsia"/>
                    <w:sz w:val="15"/>
                    <w:szCs w:val="15"/>
                  </w:rPr>
                  <w:t>园诚业楼</w:t>
                </w:r>
                <w:proofErr w:type="gramEnd"/>
                <w:r w:rsidRPr="00E555D1">
                  <w:rPr>
                    <w:rFonts w:ascii="思源黑体 CN Normal" w:eastAsia="思源黑体 CN Normal" w:hAnsi="思源黑体 CN Normal" w:hint="eastAsia"/>
                    <w:sz w:val="15"/>
                    <w:szCs w:val="15"/>
                  </w:rPr>
                  <w:t xml:space="preserve">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Pr>
                    <w:rStyle w:val="af1"/>
                    <w:rFonts w:ascii="思源黑体 CN Normal" w:eastAsia="思源黑体 CN Normal" w:hAnsi="思源黑体 CN Normal"/>
                    <w:color w:val="000000" w:themeColor="text1"/>
                    <w:sz w:val="15"/>
                    <w:szCs w:val="15"/>
                    <w:u w:val="none"/>
                    <w:lang w:val="zh-CN"/>
                  </w:rPr>
                  <w:tab/>
                </w:r>
                <w:r>
                  <w:rPr>
                    <w:rStyle w:val="af1"/>
                    <w:rFonts w:ascii="思源黑体 CN Normal" w:eastAsia="思源黑体 CN Normal" w:hAnsi="思源黑体 CN Normal"/>
                    <w:color w:val="000000" w:themeColor="text1"/>
                    <w:sz w:val="15"/>
                    <w:szCs w:val="15"/>
                    <w:u w:val="none"/>
                    <w:lang w:val="zh-CN"/>
                  </w:rPr>
                  <w:tab/>
                </w:r>
                <w:r>
                  <w:rPr>
                    <w:rStyle w:val="af1"/>
                    <w:rFonts w:ascii="思源黑体 CN Normal" w:eastAsia="思源黑体 CN Normal" w:hAnsi="思源黑体 CN Normal"/>
                    <w:color w:val="000000" w:themeColor="text1"/>
                    <w:sz w:val="15"/>
                    <w:szCs w:val="15"/>
                    <w:u w:val="none"/>
                    <w:lang w:val="zh-CN"/>
                  </w:rPr>
                  <w:tab/>
                </w:r>
                <w:r>
                  <w:rPr>
                    <w:rStyle w:val="af1"/>
                    <w:rFonts w:ascii="思源黑体 CN Normal" w:eastAsia="思源黑体 CN Normal" w:hAnsi="思源黑体 CN Normal"/>
                    <w:color w:val="000000" w:themeColor="text1"/>
                    <w:sz w:val="15"/>
                    <w:szCs w:val="15"/>
                    <w:u w:val="none"/>
                    <w:lang w:val="zh-CN"/>
                  </w:rPr>
                  <w:tab/>
                  <w:t xml:space="preserve"> </w:t>
                </w:r>
                <w:r>
                  <w:rPr>
                    <w:rFonts w:ascii="思源黑体 CN Normal" w:eastAsia="思源黑体 CN Normal" w:hAnsi="思源黑体 CN Normal"/>
                    <w:sz w:val="15"/>
                    <w:szCs w:val="15"/>
                  </w:rPr>
                  <w:t xml:space="preserve"> </w:t>
                </w:r>
                <w:r>
                  <w:rPr>
                    <w:rFonts w:ascii="思源黑体 CN Normal" w:eastAsia="思源黑体 CN Normal" w:hAnsi="思源黑体 CN Normal"/>
                    <w:b/>
                    <w:bCs/>
                  </w:rPr>
                  <w:fldChar w:fldCharType="begin"/>
                </w:r>
                <w:r>
                  <w:rPr>
                    <w:rFonts w:ascii="思源黑体 CN Normal" w:eastAsia="思源黑体 CN Normal" w:hAnsi="思源黑体 CN Normal"/>
                    <w:b/>
                    <w:bCs/>
                  </w:rPr>
                  <w:instrText>PAGE</w:instrText>
                </w:r>
                <w:r>
                  <w:rPr>
                    <w:rFonts w:ascii="思源黑体 CN Normal" w:eastAsia="思源黑体 CN Normal" w:hAnsi="思源黑体 CN Normal"/>
                    <w:b/>
                    <w:bCs/>
                  </w:rPr>
                  <w:fldChar w:fldCharType="separate"/>
                </w:r>
                <w:r>
                  <w:rPr>
                    <w:rFonts w:ascii="思源黑体 CN Normal" w:eastAsia="思源黑体 CN Normal" w:hAnsi="思源黑体 CN Normal"/>
                    <w:b/>
                    <w:bCs/>
                  </w:rPr>
                  <w:t>1</w:t>
                </w:r>
                <w:r>
                  <w:rPr>
                    <w:rFonts w:ascii="思源黑体 CN Normal" w:eastAsia="思源黑体 CN Normal" w:hAnsi="思源黑体 CN Normal"/>
                    <w:b/>
                    <w:bCs/>
                  </w:rPr>
                  <w:fldChar w:fldCharType="end"/>
                </w:r>
                <w:r>
                  <w:rPr>
                    <w:rFonts w:ascii="思源黑体 CN Normal" w:eastAsia="思源黑体 CN Normal" w:hAnsi="思源黑体 CN Normal"/>
                    <w:b/>
                    <w:bCs/>
                  </w:rPr>
                  <w:t>/</w:t>
                </w:r>
                <w:r>
                  <w:rPr>
                    <w:rFonts w:ascii="思源黑体 CN Normal" w:eastAsia="思源黑体 CN Normal" w:hAnsi="思源黑体 CN Normal"/>
                    <w:b/>
                    <w:bCs/>
                  </w:rPr>
                  <w:fldChar w:fldCharType="begin"/>
                </w:r>
                <w:r>
                  <w:rPr>
                    <w:rFonts w:ascii="思源黑体 CN Normal" w:eastAsia="思源黑体 CN Normal" w:hAnsi="思源黑体 CN Normal"/>
                    <w:b/>
                    <w:bCs/>
                  </w:rPr>
                  <w:instrText>=</w:instrText>
                </w:r>
                <w:r>
                  <w:rPr>
                    <w:rFonts w:ascii="思源黑体 CN Normal" w:eastAsia="思源黑体 CN Normal" w:hAnsi="思源黑体 CN Normal"/>
                    <w:b/>
                    <w:bCs/>
                  </w:rPr>
                  <w:fldChar w:fldCharType="begin"/>
                </w:r>
                <w:r>
                  <w:rPr>
                    <w:rFonts w:ascii="思源黑体 CN Normal" w:eastAsia="思源黑体 CN Normal" w:hAnsi="思源黑体 CN Normal" w:cs="Arial"/>
                    <w:color w:val="191919"/>
                    <w:shd w:val="clear" w:color="auto" w:fill="FFFFFF"/>
                  </w:rPr>
                  <w:instrText>NUMPAGES</w:instrText>
                </w:r>
                <w:r>
                  <w:rPr>
                    <w:rFonts w:ascii="思源黑体 CN Normal" w:eastAsia="思源黑体 CN Normal" w:hAnsi="思源黑体 CN Normal"/>
                    <w:b/>
                    <w:bCs/>
                  </w:rPr>
                  <w:fldChar w:fldCharType="separate"/>
                </w:r>
                <w:r w:rsidR="00A66426">
                  <w:rPr>
                    <w:rFonts w:ascii="思源黑体 CN Normal" w:eastAsia="思源黑体 CN Normal" w:hAnsi="思源黑体 CN Normal" w:cs="Arial"/>
                    <w:noProof/>
                    <w:color w:val="191919"/>
                    <w:shd w:val="clear" w:color="auto" w:fill="FFFFFF"/>
                  </w:rPr>
                  <w:instrText>43</w:instrText>
                </w:r>
                <w:r>
                  <w:rPr>
                    <w:rFonts w:ascii="思源黑体 CN Normal" w:eastAsia="思源黑体 CN Normal" w:hAnsi="思源黑体 CN Normal"/>
                    <w:b/>
                    <w:bCs/>
                  </w:rPr>
                  <w:fldChar w:fldCharType="end"/>
                </w:r>
                <w:r>
                  <w:rPr>
                    <w:rFonts w:ascii="思源黑体 CN Normal" w:eastAsia="思源黑体 CN Normal" w:hAnsi="思源黑体 CN Normal"/>
                    <w:b/>
                    <w:bCs/>
                  </w:rPr>
                  <w:fldChar w:fldCharType="separate"/>
                </w:r>
                <w:r w:rsidR="00A66426">
                  <w:rPr>
                    <w:rFonts w:ascii="思源黑体 CN Normal" w:eastAsia="思源黑体 CN Normal" w:hAnsi="思源黑体 CN Normal"/>
                    <w:b/>
                    <w:bCs/>
                    <w:noProof/>
                  </w:rPr>
                  <w:t>43</w:t>
                </w:r>
                <w:r>
                  <w:rPr>
                    <w:rFonts w:ascii="思源黑体 CN Normal" w:eastAsia="思源黑体 CN Normal" w:hAnsi="思源黑体 CN Normal"/>
                    <w:b/>
                    <w:bCs/>
                  </w:rPr>
                  <w:fldChar w:fldCharType="end"/>
                </w:r>
              </w:p>
              <w:p w14:paraId="48E95E4B" w14:textId="77777777" w:rsidR="008C32E4" w:rsidRDefault="008C32E4" w:rsidP="008C32E4">
                <w:pPr>
                  <w:pStyle w:val="a7"/>
                  <w:pBdr>
                    <w:top w:val="single" w:sz="4" w:space="0" w:color="D9D9D9" w:themeColor="background1" w:themeShade="D9"/>
                  </w:pBdr>
                  <w:ind w:right="180"/>
                  <w:rPr>
                    <w:rFonts w:ascii="思源黑体 CN Normal" w:eastAsia="思源黑体 CN Normal" w:hAnsi="思源黑体 CN Normal"/>
                    <w:sz w:val="15"/>
                    <w:szCs w:val="15"/>
                  </w:rPr>
                </w:pPr>
                <w:r>
                  <w:rPr>
                    <w:rFonts w:ascii="思源黑体 CN Normal" w:eastAsia="思源黑体 CN Normal" w:hAnsi="思源黑体 CN Normal" w:hint="eastAsia"/>
                    <w:b/>
                    <w:bCs/>
                  </w:rPr>
                  <w:t>{</w:t>
                </w:r>
                <w:r>
                  <w:rPr>
                    <w:rFonts w:ascii="思源黑体 CN Normal" w:eastAsia="思源黑体 CN Normal" w:hAnsi="思源黑体 CN Normal"/>
                    <w:b/>
                    <w:bCs/>
                  </w:rPr>
                  <w:t>%</w:t>
                </w:r>
                <w:r>
                  <w:rPr>
                    <w:rFonts w:ascii="思源黑体 CN Light" w:eastAsia="思源黑体 CN Light" w:hAnsi="思源黑体 CN Light" w:hint="eastAsia"/>
                    <w:b/>
                    <w:bCs/>
                  </w:rPr>
                  <w:t>else</w:t>
                </w:r>
                <w:r>
                  <w:rPr>
                    <w:rFonts w:ascii="思源黑体 CN Normal" w:eastAsia="思源黑体 CN Normal" w:hAnsi="思源黑体 CN Normal"/>
                    <w:b/>
                    <w:bCs/>
                  </w:rPr>
                  <w:t>%}</w:t>
                </w:r>
                <w:r>
                  <w:rPr>
                    <w:rFonts w:ascii="思源黑体 CN Normal" w:eastAsia="思源黑体 CN Normal" w:hAnsi="思源黑体 CN Normal" w:hint="eastAsia"/>
                    <w:sz w:val="15"/>
                    <w:szCs w:val="15"/>
                  </w:rPr>
                  <w:t>上海厦维医学检验实验室有限公司</w:t>
                </w:r>
              </w:p>
              <w:p w14:paraId="474AA9BA" w14:textId="74B022C8" w:rsidR="004E1FCA" w:rsidRDefault="008C32E4" w:rsidP="008C32E4">
                <w:pPr>
                  <w:pStyle w:val="a7"/>
                  <w:pBdr>
                    <w:top w:val="single" w:sz="4" w:space="1" w:color="D9D9D9" w:themeColor="background1" w:themeShade="D9"/>
                  </w:pBdr>
                  <w:ind w:right="180"/>
                  <w:rPr>
                    <w:rFonts w:ascii="思源黑体 CN Light" w:eastAsia="思源黑体 CN Light" w:hAnsi="思源黑体 CN Light"/>
                    <w:sz w:val="21"/>
                    <w:szCs w:val="22"/>
                  </w:rPr>
                </w:pPr>
                <w:r>
                  <w:rPr>
                    <w:rFonts w:ascii="思源黑体 CN Normal" w:eastAsia="思源黑体 CN Normal" w:hAnsi="思源黑体 CN Normal" w:hint="eastAsia"/>
                    <w:sz w:val="15"/>
                    <w:szCs w:val="15"/>
                  </w:rPr>
                  <w:t>地址：上海市</w:t>
                </w:r>
                <w:proofErr w:type="gramStart"/>
                <w:r>
                  <w:rPr>
                    <w:rFonts w:ascii="思源黑体 CN Normal" w:eastAsia="思源黑体 CN Normal" w:hAnsi="思源黑体 CN Normal" w:hint="eastAsia"/>
                    <w:sz w:val="15"/>
                    <w:szCs w:val="15"/>
                  </w:rPr>
                  <w:t>闵行区新骏环路</w:t>
                </w:r>
                <w:proofErr w:type="gramEnd"/>
                <w:r>
                  <w:rPr>
                    <w:rFonts w:ascii="思源黑体 CN Normal" w:eastAsia="思源黑体 CN Normal" w:hAnsi="思源黑体 CN Normal" w:hint="eastAsia"/>
                    <w:sz w:val="15"/>
                    <w:szCs w:val="15"/>
                  </w:rPr>
                  <w:t>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hyperlink r:id="rId1" w:history="1">
                  <w:r w:rsidRPr="0057271E">
                    <w:rPr>
                      <w:rStyle w:val="af1"/>
                      <w:rFonts w:ascii="思源黑体 CN Normal" w:eastAsia="思源黑体 CN Normal" w:hAnsi="思源黑体 CN Normal"/>
                      <w:sz w:val="15"/>
                      <w:szCs w:val="15"/>
                    </w:rPr>
                    <w:t>service-lab-sh@amoydx.com</w:t>
                  </w:r>
                </w:hyperlink>
                <w:r>
                  <w:rPr>
                    <w:rFonts w:ascii="思源黑体 CN Normal" w:eastAsia="思源黑体 CN Normal" w:hAnsi="思源黑体 CN Normal"/>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A66426">
                  <w:rPr>
                    <w:rFonts w:ascii="思源黑体 CN Light" w:eastAsia="思源黑体 CN Light" w:hAnsi="思源黑体 CN Light" w:cs="Arial"/>
                    <w:noProof/>
                    <w:color w:val="191919"/>
                    <w:shd w:val="clear" w:color="auto" w:fill="FFFFFF"/>
                  </w:rPr>
                  <w:instrText>43</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A66426">
                  <w:rPr>
                    <w:rFonts w:ascii="思源黑体 CN Light" w:eastAsia="思源黑体 CN Light" w:hAnsi="思源黑体 CN Light"/>
                    <w:b/>
                    <w:bCs/>
                    <w:noProof/>
                  </w:rPr>
                  <w:t>43</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0A3E" w14:textId="77777777" w:rsidR="005466B5" w:rsidRDefault="005466B5">
      <w:r>
        <w:separator/>
      </w:r>
    </w:p>
  </w:footnote>
  <w:footnote w:type="continuationSeparator" w:id="0">
    <w:p w14:paraId="48630CDF" w14:textId="77777777" w:rsidR="005466B5" w:rsidRDefault="00546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DFB8" w14:textId="77777777" w:rsidR="004E1FCA" w:rsidRDefault="004E1FC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4480" w14:textId="77777777" w:rsidR="004E1FCA" w:rsidRDefault="004E1FC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9F0D" w14:textId="77777777" w:rsidR="004E1FCA" w:rsidRDefault="004E1FCA">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F26D" w14:textId="77777777" w:rsidR="004E1FCA" w:rsidRDefault="004E1F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multilevel"/>
    <w:tmpl w:val="08DD2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54B39"/>
    <w:multiLevelType w:val="multilevel"/>
    <w:tmpl w:val="2DA54B39"/>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 w15:restartNumberingAfterBreak="0">
    <w:nsid w:val="2F190D2E"/>
    <w:multiLevelType w:val="multilevel"/>
    <w:tmpl w:val="2F190D2E"/>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6" w15:restartNumberingAfterBreak="0">
    <w:nsid w:val="41F51B55"/>
    <w:multiLevelType w:val="multilevel"/>
    <w:tmpl w:val="41F51B55"/>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053CF0"/>
    <w:multiLevelType w:val="multilevel"/>
    <w:tmpl w:val="4F053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67F14324"/>
    <w:multiLevelType w:val="multilevel"/>
    <w:tmpl w:val="67F1432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77F55376"/>
    <w:multiLevelType w:val="multilevel"/>
    <w:tmpl w:val="77F553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16878">
    <w:abstractNumId w:val="4"/>
  </w:num>
  <w:num w:numId="2" w16cid:durableId="106511006">
    <w:abstractNumId w:val="8"/>
  </w:num>
  <w:num w:numId="3" w16cid:durableId="1174495435">
    <w:abstractNumId w:val="9"/>
  </w:num>
  <w:num w:numId="4" w16cid:durableId="1883051521">
    <w:abstractNumId w:val="2"/>
  </w:num>
  <w:num w:numId="5" w16cid:durableId="161705116">
    <w:abstractNumId w:val="0"/>
  </w:num>
  <w:num w:numId="6" w16cid:durableId="19668739">
    <w:abstractNumId w:val="7"/>
  </w:num>
  <w:num w:numId="7" w16cid:durableId="1127352047">
    <w:abstractNumId w:val="10"/>
  </w:num>
  <w:num w:numId="8" w16cid:durableId="926498145">
    <w:abstractNumId w:val="6"/>
  </w:num>
  <w:num w:numId="9" w16cid:durableId="630596272">
    <w:abstractNumId w:val="3"/>
  </w:num>
  <w:num w:numId="10" w16cid:durableId="889456080">
    <w:abstractNumId w:val="5"/>
  </w:num>
  <w:num w:numId="11" w16cid:durableId="663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FmZjRjNjk1N2I5OGUyNmYzNjZhYjI2MTYwN2RhYzAifQ=="/>
    <w:docVar w:name="KY_MEDREF_DOCUID" w:val="{4343A415-309F-424D-951C-0B1F116E55D0}"/>
    <w:docVar w:name="KY_MEDREF_VERSION" w:val="3"/>
  </w:docVars>
  <w:rsids>
    <w:rsidRoot w:val="00565DC9"/>
    <w:rsid w:val="00000835"/>
    <w:rsid w:val="00001196"/>
    <w:rsid w:val="00001814"/>
    <w:rsid w:val="000053FE"/>
    <w:rsid w:val="00005681"/>
    <w:rsid w:val="00006139"/>
    <w:rsid w:val="0000796F"/>
    <w:rsid w:val="00007FE0"/>
    <w:rsid w:val="0001135E"/>
    <w:rsid w:val="000118BA"/>
    <w:rsid w:val="00011B0D"/>
    <w:rsid w:val="00012BA3"/>
    <w:rsid w:val="00012E89"/>
    <w:rsid w:val="00013926"/>
    <w:rsid w:val="00013FFD"/>
    <w:rsid w:val="00014426"/>
    <w:rsid w:val="00015D75"/>
    <w:rsid w:val="00015F77"/>
    <w:rsid w:val="000161B3"/>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264"/>
    <w:rsid w:val="000409C3"/>
    <w:rsid w:val="00041085"/>
    <w:rsid w:val="00041371"/>
    <w:rsid w:val="0004177E"/>
    <w:rsid w:val="00042F71"/>
    <w:rsid w:val="00043C9A"/>
    <w:rsid w:val="00043CD8"/>
    <w:rsid w:val="0004495C"/>
    <w:rsid w:val="00046F28"/>
    <w:rsid w:val="00047AFB"/>
    <w:rsid w:val="000508A8"/>
    <w:rsid w:val="00051338"/>
    <w:rsid w:val="000516D0"/>
    <w:rsid w:val="00051B3A"/>
    <w:rsid w:val="00052DBC"/>
    <w:rsid w:val="000539A8"/>
    <w:rsid w:val="0005506D"/>
    <w:rsid w:val="000552CD"/>
    <w:rsid w:val="000559B7"/>
    <w:rsid w:val="00055E48"/>
    <w:rsid w:val="00057E8B"/>
    <w:rsid w:val="00060987"/>
    <w:rsid w:val="000610BC"/>
    <w:rsid w:val="000617BA"/>
    <w:rsid w:val="000639F9"/>
    <w:rsid w:val="00063B80"/>
    <w:rsid w:val="000641B0"/>
    <w:rsid w:val="0006467C"/>
    <w:rsid w:val="00064C39"/>
    <w:rsid w:val="0006559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53F"/>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EE"/>
    <w:rsid w:val="000B0689"/>
    <w:rsid w:val="000B094B"/>
    <w:rsid w:val="000B1846"/>
    <w:rsid w:val="000B318F"/>
    <w:rsid w:val="000B3CFD"/>
    <w:rsid w:val="000B4DE1"/>
    <w:rsid w:val="000B4E3B"/>
    <w:rsid w:val="000B57C7"/>
    <w:rsid w:val="000B6157"/>
    <w:rsid w:val="000B64E3"/>
    <w:rsid w:val="000B7371"/>
    <w:rsid w:val="000B7383"/>
    <w:rsid w:val="000B75D7"/>
    <w:rsid w:val="000B7EB4"/>
    <w:rsid w:val="000C0868"/>
    <w:rsid w:val="000C0CD0"/>
    <w:rsid w:val="000C1008"/>
    <w:rsid w:val="000C14B4"/>
    <w:rsid w:val="000C18CC"/>
    <w:rsid w:val="000C1F54"/>
    <w:rsid w:val="000C302D"/>
    <w:rsid w:val="000C51F3"/>
    <w:rsid w:val="000C529D"/>
    <w:rsid w:val="000C5FCC"/>
    <w:rsid w:val="000D2669"/>
    <w:rsid w:val="000D34DD"/>
    <w:rsid w:val="000D6796"/>
    <w:rsid w:val="000D6897"/>
    <w:rsid w:val="000E16A6"/>
    <w:rsid w:val="000E1ECC"/>
    <w:rsid w:val="000E20DF"/>
    <w:rsid w:val="000E368F"/>
    <w:rsid w:val="000E4556"/>
    <w:rsid w:val="000E4BA8"/>
    <w:rsid w:val="000E5D24"/>
    <w:rsid w:val="000E5DB6"/>
    <w:rsid w:val="000E7284"/>
    <w:rsid w:val="000F17F8"/>
    <w:rsid w:val="000F28D2"/>
    <w:rsid w:val="000F3B0D"/>
    <w:rsid w:val="000F430B"/>
    <w:rsid w:val="000F51E9"/>
    <w:rsid w:val="000F77B1"/>
    <w:rsid w:val="00100867"/>
    <w:rsid w:val="00101C5C"/>
    <w:rsid w:val="00102C69"/>
    <w:rsid w:val="00104636"/>
    <w:rsid w:val="00104861"/>
    <w:rsid w:val="0010510E"/>
    <w:rsid w:val="0010716D"/>
    <w:rsid w:val="00107276"/>
    <w:rsid w:val="00107992"/>
    <w:rsid w:val="0011041D"/>
    <w:rsid w:val="00111E14"/>
    <w:rsid w:val="00112370"/>
    <w:rsid w:val="0011238C"/>
    <w:rsid w:val="00114E6F"/>
    <w:rsid w:val="0011504F"/>
    <w:rsid w:val="00115A09"/>
    <w:rsid w:val="00115D94"/>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ED9"/>
    <w:rsid w:val="00127042"/>
    <w:rsid w:val="001272D6"/>
    <w:rsid w:val="0012767B"/>
    <w:rsid w:val="00127E04"/>
    <w:rsid w:val="001305A7"/>
    <w:rsid w:val="001317C0"/>
    <w:rsid w:val="00131818"/>
    <w:rsid w:val="00131A4C"/>
    <w:rsid w:val="001339C7"/>
    <w:rsid w:val="001353B4"/>
    <w:rsid w:val="0013593D"/>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35FC"/>
    <w:rsid w:val="0015482A"/>
    <w:rsid w:val="00154E50"/>
    <w:rsid w:val="001560F0"/>
    <w:rsid w:val="00156390"/>
    <w:rsid w:val="0016109C"/>
    <w:rsid w:val="00161245"/>
    <w:rsid w:val="0016154A"/>
    <w:rsid w:val="001616C6"/>
    <w:rsid w:val="001619D9"/>
    <w:rsid w:val="001629F7"/>
    <w:rsid w:val="00162D39"/>
    <w:rsid w:val="00162E80"/>
    <w:rsid w:val="0016346C"/>
    <w:rsid w:val="00164860"/>
    <w:rsid w:val="00165CBE"/>
    <w:rsid w:val="001669CF"/>
    <w:rsid w:val="001706B4"/>
    <w:rsid w:val="001707CD"/>
    <w:rsid w:val="00171886"/>
    <w:rsid w:val="00171B2E"/>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B2C"/>
    <w:rsid w:val="00191F3A"/>
    <w:rsid w:val="00192212"/>
    <w:rsid w:val="001928A1"/>
    <w:rsid w:val="00193BED"/>
    <w:rsid w:val="001958C2"/>
    <w:rsid w:val="00196D74"/>
    <w:rsid w:val="001A2D8B"/>
    <w:rsid w:val="001A3609"/>
    <w:rsid w:val="001A3768"/>
    <w:rsid w:val="001A4E79"/>
    <w:rsid w:val="001A649E"/>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3CCB"/>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1BE"/>
    <w:rsid w:val="001E13F7"/>
    <w:rsid w:val="001E26FB"/>
    <w:rsid w:val="001E4991"/>
    <w:rsid w:val="001E62B2"/>
    <w:rsid w:val="001E706C"/>
    <w:rsid w:val="001E750D"/>
    <w:rsid w:val="001E771D"/>
    <w:rsid w:val="001F0B47"/>
    <w:rsid w:val="001F1A9F"/>
    <w:rsid w:val="001F21E3"/>
    <w:rsid w:val="001F2FBC"/>
    <w:rsid w:val="001F3162"/>
    <w:rsid w:val="001F3619"/>
    <w:rsid w:val="001F3766"/>
    <w:rsid w:val="001F3DE1"/>
    <w:rsid w:val="001F46B1"/>
    <w:rsid w:val="001F55A1"/>
    <w:rsid w:val="001F5FC0"/>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077"/>
    <w:rsid w:val="0022199D"/>
    <w:rsid w:val="00221C4F"/>
    <w:rsid w:val="00221E9E"/>
    <w:rsid w:val="00222A14"/>
    <w:rsid w:val="0022300A"/>
    <w:rsid w:val="0022581C"/>
    <w:rsid w:val="00225926"/>
    <w:rsid w:val="00227749"/>
    <w:rsid w:val="002307C2"/>
    <w:rsid w:val="00230918"/>
    <w:rsid w:val="00230DF1"/>
    <w:rsid w:val="00231063"/>
    <w:rsid w:val="002313A9"/>
    <w:rsid w:val="00231752"/>
    <w:rsid w:val="00234052"/>
    <w:rsid w:val="002340B3"/>
    <w:rsid w:val="002351A3"/>
    <w:rsid w:val="002355B8"/>
    <w:rsid w:val="002359D7"/>
    <w:rsid w:val="00236FDF"/>
    <w:rsid w:val="00237174"/>
    <w:rsid w:val="002375EC"/>
    <w:rsid w:val="002375EF"/>
    <w:rsid w:val="00240CF9"/>
    <w:rsid w:val="00243280"/>
    <w:rsid w:val="002436A9"/>
    <w:rsid w:val="002436BA"/>
    <w:rsid w:val="0024388B"/>
    <w:rsid w:val="002443E6"/>
    <w:rsid w:val="00244F69"/>
    <w:rsid w:val="00245EB7"/>
    <w:rsid w:val="00245F69"/>
    <w:rsid w:val="002460BB"/>
    <w:rsid w:val="0024672D"/>
    <w:rsid w:val="0024740D"/>
    <w:rsid w:val="00247F25"/>
    <w:rsid w:val="00252280"/>
    <w:rsid w:val="00252504"/>
    <w:rsid w:val="002536FB"/>
    <w:rsid w:val="00253CE0"/>
    <w:rsid w:val="00253F77"/>
    <w:rsid w:val="0025474B"/>
    <w:rsid w:val="00254AB0"/>
    <w:rsid w:val="00255707"/>
    <w:rsid w:val="00255A9F"/>
    <w:rsid w:val="002568D0"/>
    <w:rsid w:val="00256D25"/>
    <w:rsid w:val="00256F6E"/>
    <w:rsid w:val="00257023"/>
    <w:rsid w:val="00257A0C"/>
    <w:rsid w:val="00257A86"/>
    <w:rsid w:val="002618A7"/>
    <w:rsid w:val="00262BB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809CF"/>
    <w:rsid w:val="002817C5"/>
    <w:rsid w:val="00281AF2"/>
    <w:rsid w:val="002828B2"/>
    <w:rsid w:val="00282F79"/>
    <w:rsid w:val="002831C4"/>
    <w:rsid w:val="00286B1B"/>
    <w:rsid w:val="002901D1"/>
    <w:rsid w:val="00290AC2"/>
    <w:rsid w:val="00291E86"/>
    <w:rsid w:val="0029289A"/>
    <w:rsid w:val="002929F7"/>
    <w:rsid w:val="00292B78"/>
    <w:rsid w:val="00292DB7"/>
    <w:rsid w:val="002955EB"/>
    <w:rsid w:val="002A13B3"/>
    <w:rsid w:val="002A14EB"/>
    <w:rsid w:val="002A2BF0"/>
    <w:rsid w:val="002A343D"/>
    <w:rsid w:val="002A453C"/>
    <w:rsid w:val="002A4907"/>
    <w:rsid w:val="002A4CA4"/>
    <w:rsid w:val="002A4D0A"/>
    <w:rsid w:val="002A5A1A"/>
    <w:rsid w:val="002B100F"/>
    <w:rsid w:val="002B1630"/>
    <w:rsid w:val="002B36FD"/>
    <w:rsid w:val="002B3CFB"/>
    <w:rsid w:val="002B6125"/>
    <w:rsid w:val="002B6F84"/>
    <w:rsid w:val="002B7817"/>
    <w:rsid w:val="002C2138"/>
    <w:rsid w:val="002C2AE3"/>
    <w:rsid w:val="002C4A9A"/>
    <w:rsid w:val="002C4C9B"/>
    <w:rsid w:val="002C576B"/>
    <w:rsid w:val="002C5D66"/>
    <w:rsid w:val="002C703C"/>
    <w:rsid w:val="002C7278"/>
    <w:rsid w:val="002C7803"/>
    <w:rsid w:val="002C7CFC"/>
    <w:rsid w:val="002D0783"/>
    <w:rsid w:val="002D1CD4"/>
    <w:rsid w:val="002D31B8"/>
    <w:rsid w:val="002D3E26"/>
    <w:rsid w:val="002D3F04"/>
    <w:rsid w:val="002D4714"/>
    <w:rsid w:val="002D5D26"/>
    <w:rsid w:val="002D6155"/>
    <w:rsid w:val="002D76B9"/>
    <w:rsid w:val="002E129C"/>
    <w:rsid w:val="002E25A3"/>
    <w:rsid w:val="002E3BD3"/>
    <w:rsid w:val="002E3F05"/>
    <w:rsid w:val="002E400A"/>
    <w:rsid w:val="002E441E"/>
    <w:rsid w:val="002E51FC"/>
    <w:rsid w:val="002E6071"/>
    <w:rsid w:val="002E7D65"/>
    <w:rsid w:val="002F3DD8"/>
    <w:rsid w:val="002F3DF1"/>
    <w:rsid w:val="002F3F8B"/>
    <w:rsid w:val="002F4C7E"/>
    <w:rsid w:val="002F5B6A"/>
    <w:rsid w:val="002F6F52"/>
    <w:rsid w:val="003001F8"/>
    <w:rsid w:val="00300DF7"/>
    <w:rsid w:val="00301974"/>
    <w:rsid w:val="00301C9E"/>
    <w:rsid w:val="00301D03"/>
    <w:rsid w:val="00303BC2"/>
    <w:rsid w:val="00305120"/>
    <w:rsid w:val="00307517"/>
    <w:rsid w:val="00311009"/>
    <w:rsid w:val="00312915"/>
    <w:rsid w:val="00312F2A"/>
    <w:rsid w:val="00314DC2"/>
    <w:rsid w:val="00317074"/>
    <w:rsid w:val="0031711F"/>
    <w:rsid w:val="00317486"/>
    <w:rsid w:val="00321A9C"/>
    <w:rsid w:val="0032202E"/>
    <w:rsid w:val="003227DC"/>
    <w:rsid w:val="00322CD8"/>
    <w:rsid w:val="0032340C"/>
    <w:rsid w:val="00323A63"/>
    <w:rsid w:val="0032488C"/>
    <w:rsid w:val="003248CC"/>
    <w:rsid w:val="00324C59"/>
    <w:rsid w:val="00324FE8"/>
    <w:rsid w:val="0032511F"/>
    <w:rsid w:val="003270EC"/>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1CF"/>
    <w:rsid w:val="00343838"/>
    <w:rsid w:val="003442B5"/>
    <w:rsid w:val="003455DD"/>
    <w:rsid w:val="00345656"/>
    <w:rsid w:val="003466A3"/>
    <w:rsid w:val="003472D9"/>
    <w:rsid w:val="00347EBB"/>
    <w:rsid w:val="00350724"/>
    <w:rsid w:val="00350949"/>
    <w:rsid w:val="00351702"/>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2AD"/>
    <w:rsid w:val="00360826"/>
    <w:rsid w:val="00360834"/>
    <w:rsid w:val="00360EFB"/>
    <w:rsid w:val="00361D6E"/>
    <w:rsid w:val="0036508B"/>
    <w:rsid w:val="00366DD1"/>
    <w:rsid w:val="003728AA"/>
    <w:rsid w:val="0037613E"/>
    <w:rsid w:val="00376237"/>
    <w:rsid w:val="003808AC"/>
    <w:rsid w:val="00381B71"/>
    <w:rsid w:val="00382892"/>
    <w:rsid w:val="00382E5B"/>
    <w:rsid w:val="00383A44"/>
    <w:rsid w:val="00383E4B"/>
    <w:rsid w:val="00384351"/>
    <w:rsid w:val="00384AF3"/>
    <w:rsid w:val="00385FE6"/>
    <w:rsid w:val="00387640"/>
    <w:rsid w:val="00387DAB"/>
    <w:rsid w:val="00390702"/>
    <w:rsid w:val="00391FC2"/>
    <w:rsid w:val="003929D0"/>
    <w:rsid w:val="003930D9"/>
    <w:rsid w:val="00393D26"/>
    <w:rsid w:val="00393F8B"/>
    <w:rsid w:val="00394B56"/>
    <w:rsid w:val="00395228"/>
    <w:rsid w:val="0039578A"/>
    <w:rsid w:val="003977A0"/>
    <w:rsid w:val="00397F1B"/>
    <w:rsid w:val="003A0065"/>
    <w:rsid w:val="003A0599"/>
    <w:rsid w:val="003A092F"/>
    <w:rsid w:val="003A103C"/>
    <w:rsid w:val="003A2DFB"/>
    <w:rsid w:val="003A3B4E"/>
    <w:rsid w:val="003A5AAC"/>
    <w:rsid w:val="003B103F"/>
    <w:rsid w:val="003B16CA"/>
    <w:rsid w:val="003B3552"/>
    <w:rsid w:val="003B4372"/>
    <w:rsid w:val="003B4707"/>
    <w:rsid w:val="003B4CF9"/>
    <w:rsid w:val="003B50F5"/>
    <w:rsid w:val="003B5E89"/>
    <w:rsid w:val="003B6717"/>
    <w:rsid w:val="003C12CC"/>
    <w:rsid w:val="003C32AA"/>
    <w:rsid w:val="003C3D19"/>
    <w:rsid w:val="003C532D"/>
    <w:rsid w:val="003C5931"/>
    <w:rsid w:val="003C7556"/>
    <w:rsid w:val="003C79E9"/>
    <w:rsid w:val="003D02B3"/>
    <w:rsid w:val="003D02BF"/>
    <w:rsid w:val="003D084E"/>
    <w:rsid w:val="003D1BA4"/>
    <w:rsid w:val="003D2F69"/>
    <w:rsid w:val="003D40C2"/>
    <w:rsid w:val="003D58B9"/>
    <w:rsid w:val="003D5CB5"/>
    <w:rsid w:val="003D6483"/>
    <w:rsid w:val="003D75C1"/>
    <w:rsid w:val="003E0713"/>
    <w:rsid w:val="003E1826"/>
    <w:rsid w:val="003E4082"/>
    <w:rsid w:val="003E5A81"/>
    <w:rsid w:val="003E65C3"/>
    <w:rsid w:val="003E7B2D"/>
    <w:rsid w:val="003F05C0"/>
    <w:rsid w:val="003F1080"/>
    <w:rsid w:val="003F16B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162"/>
    <w:rsid w:val="004176C6"/>
    <w:rsid w:val="00421FA5"/>
    <w:rsid w:val="00422257"/>
    <w:rsid w:val="004229DA"/>
    <w:rsid w:val="004234CD"/>
    <w:rsid w:val="00423789"/>
    <w:rsid w:val="00423971"/>
    <w:rsid w:val="00423F59"/>
    <w:rsid w:val="00425328"/>
    <w:rsid w:val="00425BB1"/>
    <w:rsid w:val="00425DF0"/>
    <w:rsid w:val="004268D6"/>
    <w:rsid w:val="0042710B"/>
    <w:rsid w:val="004303E2"/>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4777"/>
    <w:rsid w:val="00465035"/>
    <w:rsid w:val="00466F90"/>
    <w:rsid w:val="00467248"/>
    <w:rsid w:val="004703CC"/>
    <w:rsid w:val="00470B76"/>
    <w:rsid w:val="004722E9"/>
    <w:rsid w:val="0047233F"/>
    <w:rsid w:val="004727FC"/>
    <w:rsid w:val="00473464"/>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2E5D"/>
    <w:rsid w:val="004D4269"/>
    <w:rsid w:val="004D5F59"/>
    <w:rsid w:val="004D69FE"/>
    <w:rsid w:val="004D7F57"/>
    <w:rsid w:val="004E02EB"/>
    <w:rsid w:val="004E1FCA"/>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4C6"/>
    <w:rsid w:val="004F65A7"/>
    <w:rsid w:val="004F6695"/>
    <w:rsid w:val="004F768D"/>
    <w:rsid w:val="00500138"/>
    <w:rsid w:val="00500C82"/>
    <w:rsid w:val="00502CAF"/>
    <w:rsid w:val="00506C99"/>
    <w:rsid w:val="00506D24"/>
    <w:rsid w:val="005125C2"/>
    <w:rsid w:val="00517D9F"/>
    <w:rsid w:val="005201C1"/>
    <w:rsid w:val="0052131D"/>
    <w:rsid w:val="00522803"/>
    <w:rsid w:val="005234FB"/>
    <w:rsid w:val="00523E52"/>
    <w:rsid w:val="005244E6"/>
    <w:rsid w:val="00525166"/>
    <w:rsid w:val="0052601A"/>
    <w:rsid w:val="00526141"/>
    <w:rsid w:val="00527183"/>
    <w:rsid w:val="00527DF3"/>
    <w:rsid w:val="00530C35"/>
    <w:rsid w:val="00530EC5"/>
    <w:rsid w:val="005329A4"/>
    <w:rsid w:val="00532E4F"/>
    <w:rsid w:val="00532F3F"/>
    <w:rsid w:val="0053318B"/>
    <w:rsid w:val="005335B7"/>
    <w:rsid w:val="00536B09"/>
    <w:rsid w:val="00540556"/>
    <w:rsid w:val="0054237D"/>
    <w:rsid w:val="0054246C"/>
    <w:rsid w:val="00542A70"/>
    <w:rsid w:val="00543A58"/>
    <w:rsid w:val="00544956"/>
    <w:rsid w:val="005466B5"/>
    <w:rsid w:val="00546D00"/>
    <w:rsid w:val="0054703E"/>
    <w:rsid w:val="00547BDA"/>
    <w:rsid w:val="0055194E"/>
    <w:rsid w:val="00551BCF"/>
    <w:rsid w:val="00552464"/>
    <w:rsid w:val="0055263F"/>
    <w:rsid w:val="00554B07"/>
    <w:rsid w:val="005553B3"/>
    <w:rsid w:val="005571A5"/>
    <w:rsid w:val="005572DC"/>
    <w:rsid w:val="005607C6"/>
    <w:rsid w:val="005611BF"/>
    <w:rsid w:val="0056147C"/>
    <w:rsid w:val="00561519"/>
    <w:rsid w:val="005631B7"/>
    <w:rsid w:val="00564272"/>
    <w:rsid w:val="00564FD0"/>
    <w:rsid w:val="00565DC9"/>
    <w:rsid w:val="00566661"/>
    <w:rsid w:val="00566E99"/>
    <w:rsid w:val="00567750"/>
    <w:rsid w:val="00567809"/>
    <w:rsid w:val="00567B43"/>
    <w:rsid w:val="00567D41"/>
    <w:rsid w:val="00571E53"/>
    <w:rsid w:val="00573458"/>
    <w:rsid w:val="00573C02"/>
    <w:rsid w:val="00574123"/>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169D"/>
    <w:rsid w:val="005926D6"/>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5B8"/>
    <w:rsid w:val="005C7AD5"/>
    <w:rsid w:val="005C7D12"/>
    <w:rsid w:val="005D14AF"/>
    <w:rsid w:val="005D22BC"/>
    <w:rsid w:val="005D23B2"/>
    <w:rsid w:val="005D3CEF"/>
    <w:rsid w:val="005D44AE"/>
    <w:rsid w:val="005D45F6"/>
    <w:rsid w:val="005D4994"/>
    <w:rsid w:val="005D5CAC"/>
    <w:rsid w:val="005D6BFC"/>
    <w:rsid w:val="005D796E"/>
    <w:rsid w:val="005D7B34"/>
    <w:rsid w:val="005E02A5"/>
    <w:rsid w:val="005E1693"/>
    <w:rsid w:val="005E2D78"/>
    <w:rsid w:val="005E3517"/>
    <w:rsid w:val="005E3528"/>
    <w:rsid w:val="005E43CC"/>
    <w:rsid w:val="005E56BF"/>
    <w:rsid w:val="005E721B"/>
    <w:rsid w:val="005F11E0"/>
    <w:rsid w:val="005F2692"/>
    <w:rsid w:val="005F2E4D"/>
    <w:rsid w:val="005F343F"/>
    <w:rsid w:val="005F4E97"/>
    <w:rsid w:val="005F6868"/>
    <w:rsid w:val="005F6B5D"/>
    <w:rsid w:val="005F6ECF"/>
    <w:rsid w:val="006000D5"/>
    <w:rsid w:val="006004EC"/>
    <w:rsid w:val="006024BE"/>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7"/>
    <w:rsid w:val="0064145E"/>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08B"/>
    <w:rsid w:val="00657D61"/>
    <w:rsid w:val="00662337"/>
    <w:rsid w:val="00664370"/>
    <w:rsid w:val="00664BA2"/>
    <w:rsid w:val="006659E7"/>
    <w:rsid w:val="00666712"/>
    <w:rsid w:val="00666877"/>
    <w:rsid w:val="00666F9D"/>
    <w:rsid w:val="006671FD"/>
    <w:rsid w:val="00667607"/>
    <w:rsid w:val="00667BBA"/>
    <w:rsid w:val="006719DA"/>
    <w:rsid w:val="00672B2F"/>
    <w:rsid w:val="0067363E"/>
    <w:rsid w:val="006750C9"/>
    <w:rsid w:val="006774D9"/>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371"/>
    <w:rsid w:val="006A6183"/>
    <w:rsid w:val="006A7A9C"/>
    <w:rsid w:val="006A7BFC"/>
    <w:rsid w:val="006B00B9"/>
    <w:rsid w:val="006B09D7"/>
    <w:rsid w:val="006B2295"/>
    <w:rsid w:val="006B232C"/>
    <w:rsid w:val="006B2A07"/>
    <w:rsid w:val="006B55AE"/>
    <w:rsid w:val="006B57E2"/>
    <w:rsid w:val="006B5AB7"/>
    <w:rsid w:val="006B70C5"/>
    <w:rsid w:val="006C0471"/>
    <w:rsid w:val="006C234D"/>
    <w:rsid w:val="006C2419"/>
    <w:rsid w:val="006C2815"/>
    <w:rsid w:val="006C2A27"/>
    <w:rsid w:val="006C49CF"/>
    <w:rsid w:val="006C4A63"/>
    <w:rsid w:val="006C51A0"/>
    <w:rsid w:val="006C58BE"/>
    <w:rsid w:val="006C5B65"/>
    <w:rsid w:val="006C741D"/>
    <w:rsid w:val="006C7CE0"/>
    <w:rsid w:val="006D00BD"/>
    <w:rsid w:val="006D0290"/>
    <w:rsid w:val="006D043B"/>
    <w:rsid w:val="006D10D6"/>
    <w:rsid w:val="006D299C"/>
    <w:rsid w:val="006D3750"/>
    <w:rsid w:val="006D3EBE"/>
    <w:rsid w:val="006D4473"/>
    <w:rsid w:val="006D451E"/>
    <w:rsid w:val="006D46BC"/>
    <w:rsid w:val="006D56AD"/>
    <w:rsid w:val="006D7209"/>
    <w:rsid w:val="006D726E"/>
    <w:rsid w:val="006D738D"/>
    <w:rsid w:val="006D7553"/>
    <w:rsid w:val="006D759D"/>
    <w:rsid w:val="006D78FF"/>
    <w:rsid w:val="006E0930"/>
    <w:rsid w:val="006E09A6"/>
    <w:rsid w:val="006E0DF8"/>
    <w:rsid w:val="006E1EFF"/>
    <w:rsid w:val="006E51B7"/>
    <w:rsid w:val="006E5299"/>
    <w:rsid w:val="006E547B"/>
    <w:rsid w:val="006E558F"/>
    <w:rsid w:val="006E7E07"/>
    <w:rsid w:val="006F2491"/>
    <w:rsid w:val="006F328B"/>
    <w:rsid w:val="006F3C39"/>
    <w:rsid w:val="006F6018"/>
    <w:rsid w:val="006F663C"/>
    <w:rsid w:val="00700B2E"/>
    <w:rsid w:val="00700F4D"/>
    <w:rsid w:val="007031AD"/>
    <w:rsid w:val="00704867"/>
    <w:rsid w:val="00704A45"/>
    <w:rsid w:val="007058BA"/>
    <w:rsid w:val="00705B4C"/>
    <w:rsid w:val="00706490"/>
    <w:rsid w:val="007066EB"/>
    <w:rsid w:val="00707B7A"/>
    <w:rsid w:val="00707C9B"/>
    <w:rsid w:val="00710F81"/>
    <w:rsid w:val="00711B53"/>
    <w:rsid w:val="00712DE5"/>
    <w:rsid w:val="0071317A"/>
    <w:rsid w:val="007143B4"/>
    <w:rsid w:val="00714C78"/>
    <w:rsid w:val="00715D51"/>
    <w:rsid w:val="00716DC6"/>
    <w:rsid w:val="00717401"/>
    <w:rsid w:val="00717FD9"/>
    <w:rsid w:val="00721052"/>
    <w:rsid w:val="0072179A"/>
    <w:rsid w:val="00721B6A"/>
    <w:rsid w:val="00721E98"/>
    <w:rsid w:val="007233E1"/>
    <w:rsid w:val="0072353D"/>
    <w:rsid w:val="00723626"/>
    <w:rsid w:val="0072405C"/>
    <w:rsid w:val="0072494E"/>
    <w:rsid w:val="00725CBC"/>
    <w:rsid w:val="00726BAA"/>
    <w:rsid w:val="00726D03"/>
    <w:rsid w:val="007276A0"/>
    <w:rsid w:val="00730F4D"/>
    <w:rsid w:val="007312B9"/>
    <w:rsid w:val="00731979"/>
    <w:rsid w:val="00732525"/>
    <w:rsid w:val="00734161"/>
    <w:rsid w:val="00735F7E"/>
    <w:rsid w:val="0073619F"/>
    <w:rsid w:val="0073677F"/>
    <w:rsid w:val="0073774E"/>
    <w:rsid w:val="007410EC"/>
    <w:rsid w:val="00741C7B"/>
    <w:rsid w:val="007421D2"/>
    <w:rsid w:val="007427C1"/>
    <w:rsid w:val="00742DFA"/>
    <w:rsid w:val="00743592"/>
    <w:rsid w:val="00743B9A"/>
    <w:rsid w:val="007466AB"/>
    <w:rsid w:val="0075010D"/>
    <w:rsid w:val="00751648"/>
    <w:rsid w:val="00751A63"/>
    <w:rsid w:val="00751DF9"/>
    <w:rsid w:val="00752A3B"/>
    <w:rsid w:val="00752C32"/>
    <w:rsid w:val="00752EFC"/>
    <w:rsid w:val="00753158"/>
    <w:rsid w:val="00753F81"/>
    <w:rsid w:val="00755678"/>
    <w:rsid w:val="007557D9"/>
    <w:rsid w:val="00755DFB"/>
    <w:rsid w:val="00755E93"/>
    <w:rsid w:val="007568D4"/>
    <w:rsid w:val="0075727B"/>
    <w:rsid w:val="00757395"/>
    <w:rsid w:val="007573C7"/>
    <w:rsid w:val="0076166B"/>
    <w:rsid w:val="00761D3C"/>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691A"/>
    <w:rsid w:val="00786EFF"/>
    <w:rsid w:val="00786F13"/>
    <w:rsid w:val="00787B57"/>
    <w:rsid w:val="00791439"/>
    <w:rsid w:val="0079186C"/>
    <w:rsid w:val="0079246A"/>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562B"/>
    <w:rsid w:val="007B7581"/>
    <w:rsid w:val="007C14A4"/>
    <w:rsid w:val="007C4364"/>
    <w:rsid w:val="007C5795"/>
    <w:rsid w:val="007C5967"/>
    <w:rsid w:val="007C5E8D"/>
    <w:rsid w:val="007C5FFF"/>
    <w:rsid w:val="007C7232"/>
    <w:rsid w:val="007D052D"/>
    <w:rsid w:val="007D0B51"/>
    <w:rsid w:val="007D1376"/>
    <w:rsid w:val="007D146C"/>
    <w:rsid w:val="007D25E5"/>
    <w:rsid w:val="007D288E"/>
    <w:rsid w:val="007D4241"/>
    <w:rsid w:val="007D5270"/>
    <w:rsid w:val="007D611C"/>
    <w:rsid w:val="007D6550"/>
    <w:rsid w:val="007D6A5A"/>
    <w:rsid w:val="007D6B0B"/>
    <w:rsid w:val="007D6CAD"/>
    <w:rsid w:val="007D7DA8"/>
    <w:rsid w:val="007E0342"/>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23D2"/>
    <w:rsid w:val="00803087"/>
    <w:rsid w:val="0080348B"/>
    <w:rsid w:val="00803621"/>
    <w:rsid w:val="00804C3D"/>
    <w:rsid w:val="00805A78"/>
    <w:rsid w:val="00805B3A"/>
    <w:rsid w:val="00807E3F"/>
    <w:rsid w:val="00811F37"/>
    <w:rsid w:val="0081291F"/>
    <w:rsid w:val="0081324F"/>
    <w:rsid w:val="008135EE"/>
    <w:rsid w:val="008146DB"/>
    <w:rsid w:val="008164D5"/>
    <w:rsid w:val="008171F4"/>
    <w:rsid w:val="00820686"/>
    <w:rsid w:val="00820BF4"/>
    <w:rsid w:val="00822ADF"/>
    <w:rsid w:val="008241E6"/>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7712A"/>
    <w:rsid w:val="008773EA"/>
    <w:rsid w:val="008802AF"/>
    <w:rsid w:val="00881549"/>
    <w:rsid w:val="00882180"/>
    <w:rsid w:val="00882F53"/>
    <w:rsid w:val="00884633"/>
    <w:rsid w:val="008849BA"/>
    <w:rsid w:val="00885449"/>
    <w:rsid w:val="008856E6"/>
    <w:rsid w:val="00885DA6"/>
    <w:rsid w:val="00887FEF"/>
    <w:rsid w:val="00890DD3"/>
    <w:rsid w:val="008910FA"/>
    <w:rsid w:val="00891E84"/>
    <w:rsid w:val="008924FA"/>
    <w:rsid w:val="008932C4"/>
    <w:rsid w:val="00894495"/>
    <w:rsid w:val="00894BE2"/>
    <w:rsid w:val="00894D5A"/>
    <w:rsid w:val="00895F5F"/>
    <w:rsid w:val="00896C1C"/>
    <w:rsid w:val="008A0134"/>
    <w:rsid w:val="008A0FD6"/>
    <w:rsid w:val="008A2AC6"/>
    <w:rsid w:val="008A46D0"/>
    <w:rsid w:val="008A4DCD"/>
    <w:rsid w:val="008A5D49"/>
    <w:rsid w:val="008A640F"/>
    <w:rsid w:val="008A7F79"/>
    <w:rsid w:val="008B0730"/>
    <w:rsid w:val="008B0D3F"/>
    <w:rsid w:val="008B1582"/>
    <w:rsid w:val="008B19DE"/>
    <w:rsid w:val="008B223F"/>
    <w:rsid w:val="008B294E"/>
    <w:rsid w:val="008B389E"/>
    <w:rsid w:val="008B3E1D"/>
    <w:rsid w:val="008B44F4"/>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2E4"/>
    <w:rsid w:val="008C5107"/>
    <w:rsid w:val="008C5D58"/>
    <w:rsid w:val="008C6CD3"/>
    <w:rsid w:val="008C6E42"/>
    <w:rsid w:val="008C7054"/>
    <w:rsid w:val="008C7FB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34EA"/>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382D"/>
    <w:rsid w:val="008F48C4"/>
    <w:rsid w:val="008F4992"/>
    <w:rsid w:val="008F4BC8"/>
    <w:rsid w:val="008F5975"/>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8B9"/>
    <w:rsid w:val="009223D0"/>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53AE"/>
    <w:rsid w:val="00945BF3"/>
    <w:rsid w:val="00945E2A"/>
    <w:rsid w:val="009463D1"/>
    <w:rsid w:val="00947552"/>
    <w:rsid w:val="00947DDE"/>
    <w:rsid w:val="00955313"/>
    <w:rsid w:val="00955D7C"/>
    <w:rsid w:val="00955DF5"/>
    <w:rsid w:val="009567F2"/>
    <w:rsid w:val="00956C13"/>
    <w:rsid w:val="009600D7"/>
    <w:rsid w:val="00960C97"/>
    <w:rsid w:val="009618A6"/>
    <w:rsid w:val="00961D6B"/>
    <w:rsid w:val="00961DC9"/>
    <w:rsid w:val="00962EB6"/>
    <w:rsid w:val="00963CE7"/>
    <w:rsid w:val="00965204"/>
    <w:rsid w:val="00966B8E"/>
    <w:rsid w:val="009703CD"/>
    <w:rsid w:val="00970D3A"/>
    <w:rsid w:val="00971A79"/>
    <w:rsid w:val="00971E0E"/>
    <w:rsid w:val="00972171"/>
    <w:rsid w:val="00972741"/>
    <w:rsid w:val="00972B50"/>
    <w:rsid w:val="00972B8E"/>
    <w:rsid w:val="00973355"/>
    <w:rsid w:val="0097732B"/>
    <w:rsid w:val="009811E8"/>
    <w:rsid w:val="00981275"/>
    <w:rsid w:val="009814DC"/>
    <w:rsid w:val="00981AE5"/>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E7927"/>
    <w:rsid w:val="009F26CC"/>
    <w:rsid w:val="009F5260"/>
    <w:rsid w:val="009F5D77"/>
    <w:rsid w:val="009F62A1"/>
    <w:rsid w:val="009F6EEB"/>
    <w:rsid w:val="009F79B7"/>
    <w:rsid w:val="00A00636"/>
    <w:rsid w:val="00A02268"/>
    <w:rsid w:val="00A039DF"/>
    <w:rsid w:val="00A03AA8"/>
    <w:rsid w:val="00A04187"/>
    <w:rsid w:val="00A04E9D"/>
    <w:rsid w:val="00A0660B"/>
    <w:rsid w:val="00A07D33"/>
    <w:rsid w:val="00A1081A"/>
    <w:rsid w:val="00A10A9E"/>
    <w:rsid w:val="00A11FC1"/>
    <w:rsid w:val="00A13664"/>
    <w:rsid w:val="00A141E6"/>
    <w:rsid w:val="00A14492"/>
    <w:rsid w:val="00A154B8"/>
    <w:rsid w:val="00A1755D"/>
    <w:rsid w:val="00A1782D"/>
    <w:rsid w:val="00A17E04"/>
    <w:rsid w:val="00A21DD5"/>
    <w:rsid w:val="00A2307E"/>
    <w:rsid w:val="00A23450"/>
    <w:rsid w:val="00A25530"/>
    <w:rsid w:val="00A30F0F"/>
    <w:rsid w:val="00A32C77"/>
    <w:rsid w:val="00A32D4A"/>
    <w:rsid w:val="00A339F3"/>
    <w:rsid w:val="00A35974"/>
    <w:rsid w:val="00A363DA"/>
    <w:rsid w:val="00A36630"/>
    <w:rsid w:val="00A3755E"/>
    <w:rsid w:val="00A37830"/>
    <w:rsid w:val="00A40A87"/>
    <w:rsid w:val="00A410B9"/>
    <w:rsid w:val="00A42928"/>
    <w:rsid w:val="00A430A3"/>
    <w:rsid w:val="00A437C5"/>
    <w:rsid w:val="00A449A5"/>
    <w:rsid w:val="00A44A8A"/>
    <w:rsid w:val="00A44B04"/>
    <w:rsid w:val="00A470E6"/>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237E"/>
    <w:rsid w:val="00A63194"/>
    <w:rsid w:val="00A636E7"/>
    <w:rsid w:val="00A64598"/>
    <w:rsid w:val="00A64F46"/>
    <w:rsid w:val="00A65049"/>
    <w:rsid w:val="00A656A4"/>
    <w:rsid w:val="00A65799"/>
    <w:rsid w:val="00A66426"/>
    <w:rsid w:val="00A71EDE"/>
    <w:rsid w:val="00A72C97"/>
    <w:rsid w:val="00A73A72"/>
    <w:rsid w:val="00A74CAA"/>
    <w:rsid w:val="00A752ED"/>
    <w:rsid w:val="00A755E2"/>
    <w:rsid w:val="00A76732"/>
    <w:rsid w:val="00A76A1B"/>
    <w:rsid w:val="00A77FB9"/>
    <w:rsid w:val="00A800BA"/>
    <w:rsid w:val="00A80A0F"/>
    <w:rsid w:val="00A81C5F"/>
    <w:rsid w:val="00A834EC"/>
    <w:rsid w:val="00A83E65"/>
    <w:rsid w:val="00A84CF8"/>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D6D"/>
    <w:rsid w:val="00AC2FBA"/>
    <w:rsid w:val="00AC3531"/>
    <w:rsid w:val="00AC3B6D"/>
    <w:rsid w:val="00AC40C4"/>
    <w:rsid w:val="00AC40FE"/>
    <w:rsid w:val="00AC41E4"/>
    <w:rsid w:val="00AC5689"/>
    <w:rsid w:val="00AC6475"/>
    <w:rsid w:val="00AC7416"/>
    <w:rsid w:val="00AD0063"/>
    <w:rsid w:val="00AD1E11"/>
    <w:rsid w:val="00AD27E3"/>
    <w:rsid w:val="00AD28E4"/>
    <w:rsid w:val="00AD4E8B"/>
    <w:rsid w:val="00AD59CA"/>
    <w:rsid w:val="00AD6438"/>
    <w:rsid w:val="00AD6BB2"/>
    <w:rsid w:val="00AE08D7"/>
    <w:rsid w:val="00AE09E1"/>
    <w:rsid w:val="00AE0C5C"/>
    <w:rsid w:val="00AE1223"/>
    <w:rsid w:val="00AE47A9"/>
    <w:rsid w:val="00AE7772"/>
    <w:rsid w:val="00AF0D44"/>
    <w:rsid w:val="00AF13AF"/>
    <w:rsid w:val="00AF14DE"/>
    <w:rsid w:val="00AF159B"/>
    <w:rsid w:val="00AF1D06"/>
    <w:rsid w:val="00AF1D4B"/>
    <w:rsid w:val="00AF5089"/>
    <w:rsid w:val="00AF51DB"/>
    <w:rsid w:val="00AF560F"/>
    <w:rsid w:val="00AF5E07"/>
    <w:rsid w:val="00AF7151"/>
    <w:rsid w:val="00AF7373"/>
    <w:rsid w:val="00B0051A"/>
    <w:rsid w:val="00B00EA1"/>
    <w:rsid w:val="00B01FC2"/>
    <w:rsid w:val="00B02091"/>
    <w:rsid w:val="00B02300"/>
    <w:rsid w:val="00B02971"/>
    <w:rsid w:val="00B0312E"/>
    <w:rsid w:val="00B0327A"/>
    <w:rsid w:val="00B06832"/>
    <w:rsid w:val="00B06A1C"/>
    <w:rsid w:val="00B06EAF"/>
    <w:rsid w:val="00B0725A"/>
    <w:rsid w:val="00B0759F"/>
    <w:rsid w:val="00B10170"/>
    <w:rsid w:val="00B10AD9"/>
    <w:rsid w:val="00B10FBD"/>
    <w:rsid w:val="00B1157E"/>
    <w:rsid w:val="00B1184C"/>
    <w:rsid w:val="00B11ACB"/>
    <w:rsid w:val="00B13C87"/>
    <w:rsid w:val="00B14C1E"/>
    <w:rsid w:val="00B17064"/>
    <w:rsid w:val="00B1763A"/>
    <w:rsid w:val="00B20A85"/>
    <w:rsid w:val="00B20F08"/>
    <w:rsid w:val="00B223C1"/>
    <w:rsid w:val="00B23370"/>
    <w:rsid w:val="00B23535"/>
    <w:rsid w:val="00B2402D"/>
    <w:rsid w:val="00B2443D"/>
    <w:rsid w:val="00B24C7E"/>
    <w:rsid w:val="00B2502F"/>
    <w:rsid w:val="00B26AE8"/>
    <w:rsid w:val="00B26F6A"/>
    <w:rsid w:val="00B2716B"/>
    <w:rsid w:val="00B2758A"/>
    <w:rsid w:val="00B27F7B"/>
    <w:rsid w:val="00B301C2"/>
    <w:rsid w:val="00B30517"/>
    <w:rsid w:val="00B30613"/>
    <w:rsid w:val="00B307AD"/>
    <w:rsid w:val="00B30CB6"/>
    <w:rsid w:val="00B30E86"/>
    <w:rsid w:val="00B32750"/>
    <w:rsid w:val="00B32D2C"/>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2942"/>
    <w:rsid w:val="00B4375F"/>
    <w:rsid w:val="00B44C05"/>
    <w:rsid w:val="00B45D5B"/>
    <w:rsid w:val="00B47054"/>
    <w:rsid w:val="00B50254"/>
    <w:rsid w:val="00B510CB"/>
    <w:rsid w:val="00B51E03"/>
    <w:rsid w:val="00B535DB"/>
    <w:rsid w:val="00B55AA5"/>
    <w:rsid w:val="00B56087"/>
    <w:rsid w:val="00B56220"/>
    <w:rsid w:val="00B56B20"/>
    <w:rsid w:val="00B57054"/>
    <w:rsid w:val="00B572BA"/>
    <w:rsid w:val="00B57ADE"/>
    <w:rsid w:val="00B62254"/>
    <w:rsid w:val="00B62C89"/>
    <w:rsid w:val="00B63135"/>
    <w:rsid w:val="00B63345"/>
    <w:rsid w:val="00B63BCA"/>
    <w:rsid w:val="00B63DFC"/>
    <w:rsid w:val="00B6446D"/>
    <w:rsid w:val="00B64BDB"/>
    <w:rsid w:val="00B66052"/>
    <w:rsid w:val="00B66C3E"/>
    <w:rsid w:val="00B66FA4"/>
    <w:rsid w:val="00B67D31"/>
    <w:rsid w:val="00B70365"/>
    <w:rsid w:val="00B7131D"/>
    <w:rsid w:val="00B72A74"/>
    <w:rsid w:val="00B72F98"/>
    <w:rsid w:val="00B7429C"/>
    <w:rsid w:val="00B74F0D"/>
    <w:rsid w:val="00B75F73"/>
    <w:rsid w:val="00B76E4C"/>
    <w:rsid w:val="00B808D5"/>
    <w:rsid w:val="00B80A99"/>
    <w:rsid w:val="00B829A9"/>
    <w:rsid w:val="00B84ED9"/>
    <w:rsid w:val="00B854D5"/>
    <w:rsid w:val="00B85869"/>
    <w:rsid w:val="00B863BE"/>
    <w:rsid w:val="00B867E4"/>
    <w:rsid w:val="00B879A9"/>
    <w:rsid w:val="00B9147B"/>
    <w:rsid w:val="00B92542"/>
    <w:rsid w:val="00B93436"/>
    <w:rsid w:val="00B94201"/>
    <w:rsid w:val="00B95B28"/>
    <w:rsid w:val="00B968DF"/>
    <w:rsid w:val="00B9769E"/>
    <w:rsid w:val="00BA0C83"/>
    <w:rsid w:val="00BA16DA"/>
    <w:rsid w:val="00BA3632"/>
    <w:rsid w:val="00BA3DF3"/>
    <w:rsid w:val="00BA3E24"/>
    <w:rsid w:val="00BA43A2"/>
    <w:rsid w:val="00BA5410"/>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3D03"/>
    <w:rsid w:val="00BD3DCD"/>
    <w:rsid w:val="00BD4486"/>
    <w:rsid w:val="00BD5910"/>
    <w:rsid w:val="00BD5ED3"/>
    <w:rsid w:val="00BD6559"/>
    <w:rsid w:val="00BD70AA"/>
    <w:rsid w:val="00BD7BAC"/>
    <w:rsid w:val="00BE06B2"/>
    <w:rsid w:val="00BE0BE9"/>
    <w:rsid w:val="00BE37A9"/>
    <w:rsid w:val="00BE440F"/>
    <w:rsid w:val="00BE51CE"/>
    <w:rsid w:val="00BE5739"/>
    <w:rsid w:val="00BE5B1B"/>
    <w:rsid w:val="00BE6D41"/>
    <w:rsid w:val="00BE7193"/>
    <w:rsid w:val="00BE782D"/>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06C2"/>
    <w:rsid w:val="00C21003"/>
    <w:rsid w:val="00C21957"/>
    <w:rsid w:val="00C22F29"/>
    <w:rsid w:val="00C22F93"/>
    <w:rsid w:val="00C25D2F"/>
    <w:rsid w:val="00C30104"/>
    <w:rsid w:val="00C30929"/>
    <w:rsid w:val="00C30F98"/>
    <w:rsid w:val="00C30FCE"/>
    <w:rsid w:val="00C32AA6"/>
    <w:rsid w:val="00C32EF0"/>
    <w:rsid w:val="00C33834"/>
    <w:rsid w:val="00C33EEA"/>
    <w:rsid w:val="00C34646"/>
    <w:rsid w:val="00C360E4"/>
    <w:rsid w:val="00C369AB"/>
    <w:rsid w:val="00C422A1"/>
    <w:rsid w:val="00C4325B"/>
    <w:rsid w:val="00C43A41"/>
    <w:rsid w:val="00C45B45"/>
    <w:rsid w:val="00C4630A"/>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02A"/>
    <w:rsid w:val="00C66AEE"/>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D4"/>
    <w:rsid w:val="00C86192"/>
    <w:rsid w:val="00C9089A"/>
    <w:rsid w:val="00C9106A"/>
    <w:rsid w:val="00C92F1E"/>
    <w:rsid w:val="00C95193"/>
    <w:rsid w:val="00C97B79"/>
    <w:rsid w:val="00CA0072"/>
    <w:rsid w:val="00CA02F7"/>
    <w:rsid w:val="00CA5A91"/>
    <w:rsid w:val="00CA5D51"/>
    <w:rsid w:val="00CA5FD8"/>
    <w:rsid w:val="00CA678D"/>
    <w:rsid w:val="00CA7060"/>
    <w:rsid w:val="00CA7C15"/>
    <w:rsid w:val="00CA7C8A"/>
    <w:rsid w:val="00CB016B"/>
    <w:rsid w:val="00CB09A3"/>
    <w:rsid w:val="00CB14FE"/>
    <w:rsid w:val="00CB1793"/>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D0535"/>
    <w:rsid w:val="00CD08EF"/>
    <w:rsid w:val="00CD30C4"/>
    <w:rsid w:val="00CD343D"/>
    <w:rsid w:val="00CD502C"/>
    <w:rsid w:val="00CD6CAB"/>
    <w:rsid w:val="00CD74AD"/>
    <w:rsid w:val="00CE168C"/>
    <w:rsid w:val="00CE2B37"/>
    <w:rsid w:val="00CE2D18"/>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B91"/>
    <w:rsid w:val="00D0458D"/>
    <w:rsid w:val="00D05758"/>
    <w:rsid w:val="00D05EB8"/>
    <w:rsid w:val="00D063C7"/>
    <w:rsid w:val="00D06837"/>
    <w:rsid w:val="00D0793D"/>
    <w:rsid w:val="00D1091D"/>
    <w:rsid w:val="00D11859"/>
    <w:rsid w:val="00D12916"/>
    <w:rsid w:val="00D12B42"/>
    <w:rsid w:val="00D14AC6"/>
    <w:rsid w:val="00D14AE9"/>
    <w:rsid w:val="00D1760B"/>
    <w:rsid w:val="00D177C8"/>
    <w:rsid w:val="00D215D6"/>
    <w:rsid w:val="00D2214C"/>
    <w:rsid w:val="00D228A0"/>
    <w:rsid w:val="00D22A3B"/>
    <w:rsid w:val="00D22D9C"/>
    <w:rsid w:val="00D23D0D"/>
    <w:rsid w:val="00D24894"/>
    <w:rsid w:val="00D24AEE"/>
    <w:rsid w:val="00D259E7"/>
    <w:rsid w:val="00D27899"/>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66D9"/>
    <w:rsid w:val="00D4798F"/>
    <w:rsid w:val="00D50162"/>
    <w:rsid w:val="00D51FA4"/>
    <w:rsid w:val="00D522E6"/>
    <w:rsid w:val="00D52F40"/>
    <w:rsid w:val="00D54D07"/>
    <w:rsid w:val="00D55853"/>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33A6"/>
    <w:rsid w:val="00D76279"/>
    <w:rsid w:val="00D76763"/>
    <w:rsid w:val="00D804A7"/>
    <w:rsid w:val="00D80CE1"/>
    <w:rsid w:val="00D80E44"/>
    <w:rsid w:val="00D8201A"/>
    <w:rsid w:val="00D82EEE"/>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8B8"/>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4D02"/>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45EC"/>
    <w:rsid w:val="00DD47CF"/>
    <w:rsid w:val="00DD516D"/>
    <w:rsid w:val="00DD5426"/>
    <w:rsid w:val="00DD5855"/>
    <w:rsid w:val="00DD5BA9"/>
    <w:rsid w:val="00DD706F"/>
    <w:rsid w:val="00DD70D2"/>
    <w:rsid w:val="00DD7154"/>
    <w:rsid w:val="00DD7473"/>
    <w:rsid w:val="00DE0A19"/>
    <w:rsid w:val="00DE1775"/>
    <w:rsid w:val="00DE2F9E"/>
    <w:rsid w:val="00DE31C2"/>
    <w:rsid w:val="00DE3F2C"/>
    <w:rsid w:val="00DE603B"/>
    <w:rsid w:val="00DE653C"/>
    <w:rsid w:val="00DE76CF"/>
    <w:rsid w:val="00DE7967"/>
    <w:rsid w:val="00DE7A0F"/>
    <w:rsid w:val="00DF0F29"/>
    <w:rsid w:val="00DF20FE"/>
    <w:rsid w:val="00DF26C3"/>
    <w:rsid w:val="00DF305A"/>
    <w:rsid w:val="00DF3394"/>
    <w:rsid w:val="00E0077C"/>
    <w:rsid w:val="00E00C6B"/>
    <w:rsid w:val="00E020EB"/>
    <w:rsid w:val="00E02B1C"/>
    <w:rsid w:val="00E03EB2"/>
    <w:rsid w:val="00E052B1"/>
    <w:rsid w:val="00E05946"/>
    <w:rsid w:val="00E06054"/>
    <w:rsid w:val="00E060FA"/>
    <w:rsid w:val="00E065A5"/>
    <w:rsid w:val="00E07384"/>
    <w:rsid w:val="00E0743B"/>
    <w:rsid w:val="00E1000D"/>
    <w:rsid w:val="00E1003E"/>
    <w:rsid w:val="00E11070"/>
    <w:rsid w:val="00E11620"/>
    <w:rsid w:val="00E1181B"/>
    <w:rsid w:val="00E12EA7"/>
    <w:rsid w:val="00E130C3"/>
    <w:rsid w:val="00E1371E"/>
    <w:rsid w:val="00E13E23"/>
    <w:rsid w:val="00E1533F"/>
    <w:rsid w:val="00E166D2"/>
    <w:rsid w:val="00E16E7F"/>
    <w:rsid w:val="00E17322"/>
    <w:rsid w:val="00E17A4B"/>
    <w:rsid w:val="00E20285"/>
    <w:rsid w:val="00E20495"/>
    <w:rsid w:val="00E20AA7"/>
    <w:rsid w:val="00E22C77"/>
    <w:rsid w:val="00E235B4"/>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D24"/>
    <w:rsid w:val="00E42E3B"/>
    <w:rsid w:val="00E43818"/>
    <w:rsid w:val="00E44222"/>
    <w:rsid w:val="00E45549"/>
    <w:rsid w:val="00E45F38"/>
    <w:rsid w:val="00E46CE4"/>
    <w:rsid w:val="00E473B2"/>
    <w:rsid w:val="00E47A10"/>
    <w:rsid w:val="00E50910"/>
    <w:rsid w:val="00E50B6D"/>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6733A"/>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63A"/>
    <w:rsid w:val="00EA60FE"/>
    <w:rsid w:val="00EA64F2"/>
    <w:rsid w:val="00EA6B03"/>
    <w:rsid w:val="00EB0644"/>
    <w:rsid w:val="00EB10C6"/>
    <w:rsid w:val="00EB2508"/>
    <w:rsid w:val="00EB39BD"/>
    <w:rsid w:val="00EB4D76"/>
    <w:rsid w:val="00EB5D50"/>
    <w:rsid w:val="00EB66D1"/>
    <w:rsid w:val="00EB6F85"/>
    <w:rsid w:val="00EC1238"/>
    <w:rsid w:val="00EC1590"/>
    <w:rsid w:val="00EC2890"/>
    <w:rsid w:val="00EC3143"/>
    <w:rsid w:val="00EC3B3A"/>
    <w:rsid w:val="00EC437A"/>
    <w:rsid w:val="00EC46EF"/>
    <w:rsid w:val="00EC53A6"/>
    <w:rsid w:val="00EC5D9E"/>
    <w:rsid w:val="00EC632B"/>
    <w:rsid w:val="00EC66F8"/>
    <w:rsid w:val="00EC6E71"/>
    <w:rsid w:val="00ED0505"/>
    <w:rsid w:val="00ED0ADA"/>
    <w:rsid w:val="00ED340C"/>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63D"/>
    <w:rsid w:val="00EE2984"/>
    <w:rsid w:val="00EE2DFC"/>
    <w:rsid w:val="00EE32DD"/>
    <w:rsid w:val="00EE391B"/>
    <w:rsid w:val="00EE3CC6"/>
    <w:rsid w:val="00EE3DF5"/>
    <w:rsid w:val="00EE4119"/>
    <w:rsid w:val="00EE46C9"/>
    <w:rsid w:val="00EE49F6"/>
    <w:rsid w:val="00EE651D"/>
    <w:rsid w:val="00EE6876"/>
    <w:rsid w:val="00EE691E"/>
    <w:rsid w:val="00EE6DB1"/>
    <w:rsid w:val="00EF113E"/>
    <w:rsid w:val="00EF14DA"/>
    <w:rsid w:val="00EF1BC2"/>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ECF"/>
    <w:rsid w:val="00F16CFD"/>
    <w:rsid w:val="00F17BA0"/>
    <w:rsid w:val="00F17E9D"/>
    <w:rsid w:val="00F17EF9"/>
    <w:rsid w:val="00F202CE"/>
    <w:rsid w:val="00F2063E"/>
    <w:rsid w:val="00F226F5"/>
    <w:rsid w:val="00F26063"/>
    <w:rsid w:val="00F263DA"/>
    <w:rsid w:val="00F26438"/>
    <w:rsid w:val="00F26458"/>
    <w:rsid w:val="00F27472"/>
    <w:rsid w:val="00F316B2"/>
    <w:rsid w:val="00F33C95"/>
    <w:rsid w:val="00F34185"/>
    <w:rsid w:val="00F3539A"/>
    <w:rsid w:val="00F36165"/>
    <w:rsid w:val="00F36CD3"/>
    <w:rsid w:val="00F36F12"/>
    <w:rsid w:val="00F40525"/>
    <w:rsid w:val="00F4067E"/>
    <w:rsid w:val="00F415FE"/>
    <w:rsid w:val="00F41650"/>
    <w:rsid w:val="00F43CF0"/>
    <w:rsid w:val="00F461E8"/>
    <w:rsid w:val="00F46747"/>
    <w:rsid w:val="00F477CD"/>
    <w:rsid w:val="00F5085F"/>
    <w:rsid w:val="00F50A15"/>
    <w:rsid w:val="00F5117A"/>
    <w:rsid w:val="00F51B87"/>
    <w:rsid w:val="00F51E1A"/>
    <w:rsid w:val="00F52B54"/>
    <w:rsid w:val="00F52E40"/>
    <w:rsid w:val="00F537E3"/>
    <w:rsid w:val="00F563FC"/>
    <w:rsid w:val="00F56C92"/>
    <w:rsid w:val="00F56F4B"/>
    <w:rsid w:val="00F57F9D"/>
    <w:rsid w:val="00F603C9"/>
    <w:rsid w:val="00F6238A"/>
    <w:rsid w:val="00F63522"/>
    <w:rsid w:val="00F63925"/>
    <w:rsid w:val="00F63BA4"/>
    <w:rsid w:val="00F642FD"/>
    <w:rsid w:val="00F64E94"/>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5C43"/>
    <w:rsid w:val="00F860A5"/>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53B"/>
    <w:rsid w:val="00FA77EF"/>
    <w:rsid w:val="00FA7AF1"/>
    <w:rsid w:val="00FB078D"/>
    <w:rsid w:val="00FB120B"/>
    <w:rsid w:val="00FB14B5"/>
    <w:rsid w:val="00FB4036"/>
    <w:rsid w:val="00FB4924"/>
    <w:rsid w:val="00FB5EE6"/>
    <w:rsid w:val="00FB6D95"/>
    <w:rsid w:val="00FC1ABB"/>
    <w:rsid w:val="00FC3905"/>
    <w:rsid w:val="00FC46D1"/>
    <w:rsid w:val="00FC6925"/>
    <w:rsid w:val="00FC695A"/>
    <w:rsid w:val="00FC6B8F"/>
    <w:rsid w:val="00FC6F7A"/>
    <w:rsid w:val="00FD0249"/>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E7D07"/>
    <w:rsid w:val="00FF00FF"/>
    <w:rsid w:val="00FF01FF"/>
    <w:rsid w:val="00FF0E1E"/>
    <w:rsid w:val="00FF1B0D"/>
    <w:rsid w:val="00FF219B"/>
    <w:rsid w:val="00FF34FF"/>
    <w:rsid w:val="00FF3797"/>
    <w:rsid w:val="00FF5BEB"/>
    <w:rsid w:val="00FF6358"/>
    <w:rsid w:val="00FF6BEC"/>
    <w:rsid w:val="0F40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9BE96C"/>
  <w15:docId w15:val="{07C32C46-9EDB-4B4D-9D2C-55D182F1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3">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qFormat/>
    <w:rPr>
      <w:color w:val="605E5C"/>
      <w:shd w:val="clear" w:color="auto" w:fill="E1DFDD"/>
    </w:rPr>
  </w:style>
  <w:style w:type="character" w:customStyle="1" w:styleId="af4">
    <w:name w:val="艾德一级标题 字符"/>
    <w:link w:val="af5"/>
    <w:qFormat/>
    <w:rPr>
      <w:rFonts w:ascii="微软雅黑" w:eastAsia="微软雅黑" w:hAnsi="微软雅黑"/>
      <w:b/>
      <w:smallCaps/>
      <w:color w:val="000000"/>
      <w:sz w:val="28"/>
      <w:szCs w:val="26"/>
    </w:rPr>
  </w:style>
  <w:style w:type="paragraph" w:customStyle="1" w:styleId="af5">
    <w:name w:val="艾德一级标题"/>
    <w:link w:val="af4"/>
    <w:qFormat/>
    <w:pPr>
      <w:adjustRightInd w:val="0"/>
      <w:snapToGrid w:val="0"/>
      <w:spacing w:after="200" w:line="276" w:lineRule="auto"/>
      <w:contextualSpacing/>
    </w:pPr>
    <w:rPr>
      <w:rFonts w:ascii="微软雅黑" w:eastAsia="微软雅黑" w:hAnsi="微软雅黑"/>
      <w:b/>
      <w:smallCaps/>
      <w:color w:val="000000"/>
      <w:kern w:val="2"/>
      <w:sz w:val="28"/>
      <w:szCs w:val="26"/>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aster--">
    <w:name w:val="master-浙一-化疗"/>
    <w:basedOn w:val="a1"/>
    <w:uiPriority w:val="99"/>
    <w:qFormat/>
    <w:pPr>
      <w:jc w:val="center"/>
    </w:p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pPr>
      <w:jc w:val="center"/>
    </w:p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paragraph" w:customStyle="1" w:styleId="13">
    <w:name w:val="修订1"/>
    <w:hidden/>
    <w:uiPriority w:val="99"/>
    <w:semiHidden/>
    <w:qFormat/>
    <w:rPr>
      <w:kern w:val="2"/>
      <w:sz w:val="21"/>
      <w:szCs w:val="22"/>
    </w:rPr>
  </w:style>
  <w:style w:type="table" w:customStyle="1" w:styleId="14">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21">
    <w:name w:val="amoydx-TMB-12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MasterIVD-v3">
    <w:name w:val="MasterIVD临检通用版-v3系统"/>
    <w:basedOn w:val="a1"/>
    <w:uiPriority w:val="99"/>
    <w:qFormat/>
    <w:pPr>
      <w:jc w:val="center"/>
    </w:pPr>
    <w:tblPr>
      <w:tblBorders>
        <w:bottom w:val="single" w:sz="4" w:space="0" w:color="1E7648"/>
        <w:insideV w:val="dashed" w:sz="4" w:space="0" w:color="BFBFBF"/>
      </w:tblBorders>
    </w:tblPr>
    <w:tcPr>
      <w:vAlign w:val="center"/>
    </w:tcPr>
    <w:tblStylePr w:type="firstRow">
      <w:tblPr/>
      <w:tcPr>
        <w:tcBorders>
          <w:insideV w:val="single" w:sz="4" w:space="0" w:color="auto"/>
        </w:tcBorders>
        <w:shd w:val="clear" w:color="auto" w:fill="1E7648"/>
      </w:tcPr>
    </w:tblStylePr>
    <w:tblStylePr w:type="band2Horz">
      <w:tblPr/>
      <w:tcPr>
        <w:shd w:val="clear" w:color="auto" w:fill="ECECEC"/>
      </w:tcPr>
    </w:tblStylePr>
  </w:style>
  <w:style w:type="paragraph" w:styleId="af6">
    <w:name w:val="Revision"/>
    <w:hidden/>
    <w:uiPriority w:val="99"/>
    <w:semiHidden/>
    <w:rsid w:val="00425DF0"/>
    <w:rPr>
      <w:kern w:val="2"/>
      <w:sz w:val="21"/>
      <w:szCs w:val="22"/>
    </w:rPr>
  </w:style>
  <w:style w:type="character" w:styleId="af7">
    <w:name w:val="Unresolved Mention"/>
    <w:basedOn w:val="a0"/>
    <w:uiPriority w:val="99"/>
    <w:semiHidden/>
    <w:unhideWhenUsed/>
    <w:rsid w:val="008C32E4"/>
    <w:rPr>
      <w:color w:val="605E5C"/>
      <w:shd w:val="clear" w:color="auto" w:fill="E1DFDD"/>
    </w:rPr>
  </w:style>
  <w:style w:type="table" w:customStyle="1" w:styleId="MasterIVD-v31">
    <w:name w:val="MasterIVD临检通用版-v3系统1"/>
    <w:basedOn w:val="a1"/>
    <w:uiPriority w:val="99"/>
    <w:rsid w:val="00046F2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BPTM1">
    <w:name w:val="BPTM1"/>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2">
    <w:name w:val="BPTM2"/>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rsid w:val="00046F28"/>
    <w:pPr>
      <w:widowControl w:val="0"/>
      <w:jc w:val="both"/>
    </w:pPr>
    <w:rPr>
      <w:kern w:val="2"/>
      <w:sz w:val="21"/>
      <w:szCs w:val="22"/>
    </w:rPr>
  </w:style>
  <w:style w:type="table" w:customStyle="1" w:styleId="5">
    <w:name w:val="网格型5"/>
    <w:basedOn w:val="a1"/>
    <w:next w:val="ae"/>
    <w:uiPriority w:val="39"/>
    <w:qFormat/>
    <w:rsid w:val="00F85C4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sterIVD-v32">
    <w:name w:val="MasterIVD临检通用版-v3系统2"/>
    <w:basedOn w:val="a1"/>
    <w:uiPriority w:val="99"/>
    <w:rsid w:val="00D52F4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3">
    <w:name w:val="MasterIVD临检通用版-v3系统3"/>
    <w:basedOn w:val="a1"/>
    <w:uiPriority w:val="99"/>
    <w:rsid w:val="00B56B2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4">
    <w:name w:val="MasterIVD临检通用版-v3系统4"/>
    <w:basedOn w:val="a1"/>
    <w:uiPriority w:val="99"/>
    <w:rsid w:val="00EE263D"/>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5">
    <w:name w:val="MasterIVD临检通用版-v3系统5"/>
    <w:basedOn w:val="a1"/>
    <w:uiPriority w:val="99"/>
    <w:rsid w:val="00DC4D0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6">
    <w:name w:val="MasterIVD临检通用版-v3系统6"/>
    <w:basedOn w:val="a1"/>
    <w:uiPriority w:val="99"/>
    <w:rsid w:val="00A800BA"/>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7">
    <w:name w:val="MasterIVD临检通用版-v3系统7"/>
    <w:basedOn w:val="a1"/>
    <w:uiPriority w:val="99"/>
    <w:rsid w:val="00012E89"/>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8">
    <w:name w:val="MasterIVD临检通用版-v3系统8"/>
    <w:basedOn w:val="a1"/>
    <w:uiPriority w:val="99"/>
    <w:rsid w:val="00171B2E"/>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36451">
      <w:bodyDiv w:val="1"/>
      <w:marLeft w:val="0"/>
      <w:marRight w:val="0"/>
      <w:marTop w:val="0"/>
      <w:marBottom w:val="0"/>
      <w:divBdr>
        <w:top w:val="none" w:sz="0" w:space="0" w:color="auto"/>
        <w:left w:val="none" w:sz="0" w:space="0" w:color="auto"/>
        <w:bottom w:val="none" w:sz="0" w:space="0" w:color="auto"/>
        <w:right w:val="none" w:sz="0" w:space="0" w:color="auto"/>
      </w:divBdr>
    </w:div>
    <w:div w:id="1615363564">
      <w:bodyDiv w:val="1"/>
      <w:marLeft w:val="0"/>
      <w:marRight w:val="0"/>
      <w:marTop w:val="0"/>
      <w:marBottom w:val="0"/>
      <w:divBdr>
        <w:top w:val="none" w:sz="0" w:space="0" w:color="auto"/>
        <w:left w:val="none" w:sz="0" w:space="0" w:color="auto"/>
        <w:bottom w:val="none" w:sz="0" w:space="0" w:color="auto"/>
        <w:right w:val="none" w:sz="0" w:space="0" w:color="auto"/>
      </w:divBdr>
      <w:divsChild>
        <w:div w:id="949778019">
          <w:marLeft w:val="0"/>
          <w:marRight w:val="0"/>
          <w:marTop w:val="0"/>
          <w:marBottom w:val="0"/>
          <w:divBdr>
            <w:top w:val="none" w:sz="0" w:space="0" w:color="auto"/>
            <w:left w:val="none" w:sz="0" w:space="0" w:color="auto"/>
            <w:bottom w:val="none" w:sz="0" w:space="0" w:color="auto"/>
            <w:right w:val="none" w:sz="0" w:space="0" w:color="auto"/>
          </w:divBdr>
          <w:divsChild>
            <w:div w:id="17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hyperlink" Target="mailto:service-lab-sh@amoyd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43</Pages>
  <Words>5763</Words>
  <Characters>32851</Characters>
  <Application>Microsoft Office Word</Application>
  <DocSecurity>0</DocSecurity>
  <Lines>273</Lines>
  <Paragraphs>77</Paragraphs>
  <ScaleCrop>false</ScaleCrop>
  <Company>Microsoft</Company>
  <LinksUpToDate>false</LinksUpToDate>
  <CharactersWithSpaces>38537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117</cp:revision>
  <cp:lastPrinted>2021-11-24T02:17:00Z</cp:lastPrinted>
  <dcterms:created xsi:type="dcterms:W3CDTF">2022-06-08T07:59:00Z</dcterms:created>
  <dcterms:modified xsi:type="dcterms:W3CDTF">2022-08-31T02:17:00Z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ED8B2393E7C5435F881C5522C278E6AD</vt:lpwstr>
  </property>
</Properties>
</file>