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78D8700C" w:rsidR="00760A95" w:rsidRDefault="00EF4CC2">
            <w:pPr>
              <w:rPr>
                <w:sz w:val="18"/>
                <w:szCs w:val="18"/>
              </w:rPr>
            </w:pPr>
            <w:r>
              <w:rPr>
                <w:b/>
                <w:bCs/>
                <w:sz w:val="18"/>
                <w:szCs w:val="18"/>
              </w:rPr>
              <w:t>会诊号：</w:t>
            </w:r>
            <w:r w:rsidR="007C6085">
              <w:rPr>
                <w:rFonts w:hint="eastAsia"/>
                <w:b/>
                <w:bCs/>
                <w:sz w:val="18"/>
                <w:szCs w:val="18"/>
              </w:rPr>
              <w:t>{</w:t>
            </w:r>
            <w:r w:rsidR="007C6085">
              <w:rPr>
                <w:b/>
                <w:bCs/>
                <w:sz w:val="18"/>
                <w:szCs w:val="18"/>
              </w:rPr>
              <w:t>%</w:t>
            </w:r>
            <w:r w:rsidR="007C6085">
              <w:rPr>
                <w:rFonts w:hint="eastAsia"/>
                <w:b/>
                <w:bCs/>
                <w:sz w:val="18"/>
                <w:szCs w:val="18"/>
              </w:rPr>
              <w:t>if</w:t>
            </w:r>
            <w:r w:rsidR="007C6085">
              <w:rPr>
                <w:b/>
                <w:bCs/>
                <w:sz w:val="18"/>
                <w:szCs w:val="18"/>
              </w:rPr>
              <w:t xml:space="preserve"> sample_</w:t>
            </w:r>
            <w:proofErr w:type="gramStart"/>
            <w:r w:rsidR="007C6085">
              <w:rPr>
                <w:b/>
                <w:bCs/>
                <w:sz w:val="18"/>
                <w:szCs w:val="18"/>
              </w:rPr>
              <w:t>info.consultation</w:t>
            </w:r>
            <w:proofErr w:type="gramEnd"/>
            <w:r w:rsidR="007C6085">
              <w:rPr>
                <w:b/>
                <w:bCs/>
                <w:sz w:val="18"/>
                <w:szCs w:val="18"/>
              </w:rPr>
              <w:t>_number%}{{sample_info.consultation_number}}{%else%}/{%endif%}</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w:t>
            </w:r>
            <w:proofErr w:type="spellStart"/>
            <w:r>
              <w:rPr>
                <w:sz w:val="18"/>
                <w:szCs w:val="18"/>
              </w:rPr>
              <w:t>sample_info.sample_id</w:t>
            </w:r>
            <w:proofErr w:type="spellEnd"/>
            <w:r>
              <w:rPr>
                <w:sz w:val="18"/>
                <w:szCs w:val="18"/>
              </w:rPr>
              <w:t>}}</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Pr>
                <w:rFonts w:hint="eastAsia"/>
                <w:b/>
                <w:bCs/>
                <w:sz w:val="18"/>
                <w:szCs w:val="18"/>
              </w:rPr>
              <w:t>/</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77777777"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4D9FD56"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62CE0671"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322"/>
        <w:gridCol w:w="4144"/>
      </w:tblGrid>
      <w:tr w:rsidR="00760A95" w14:paraId="7AB7861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144"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144"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144"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CARS-ALK</w:t>
            </w:r>
            <w:r>
              <w:rPr>
                <w:rFonts w:cs="思源黑体 CN Light"/>
                <w:bCs/>
                <w:iCs/>
                <w:sz w:val="18"/>
                <w:szCs w:val="18"/>
              </w:rPr>
              <w:t>;</w:t>
            </w:r>
          </w:p>
          <w:p w14:paraId="33FF8281"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SEC31L1-ALK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144"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144"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144"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144"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144"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144"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77777777" w:rsidR="00760A95" w:rsidRDefault="00EF4CC2">
            <w:pPr>
              <w:widowControl w:val="0"/>
              <w:spacing w:before="62" w:after="62"/>
              <w:jc w:val="center"/>
              <w:rPr>
                <w:sz w:val="18"/>
                <w:szCs w:val="18"/>
              </w:rPr>
            </w:pPr>
            <w:r>
              <w:rPr>
                <w:rFonts w:cs="思源黑体 CN Light"/>
                <w:bCs/>
                <w:sz w:val="18"/>
                <w:szCs w:val="18"/>
              </w:rPr>
              <w:t>硬纤维瘤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144"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144"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144"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144"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524BE51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77777777" w:rsidR="00760A95" w:rsidRDefault="00EF4CC2">
            <w:pPr>
              <w:widowControl w:val="0"/>
              <w:spacing w:before="62" w:after="62"/>
              <w:jc w:val="center"/>
              <w:rPr>
                <w:sz w:val="18"/>
                <w:szCs w:val="18"/>
              </w:rPr>
            </w:pPr>
            <w:r>
              <w:rPr>
                <w:rFonts w:cs="思源黑体 CN Light"/>
                <w:bCs/>
                <w:sz w:val="18"/>
                <w:szCs w:val="18"/>
              </w:rPr>
              <w:t>胚胎性横纹肌肉瘤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7777777" w:rsidR="00760A95" w:rsidRDefault="00EF4CC2">
            <w:pPr>
              <w:widowControl w:val="0"/>
              <w:spacing w:before="62" w:after="62"/>
              <w:jc w:val="center"/>
              <w:rPr>
                <w:bCs/>
                <w:sz w:val="18"/>
                <w:szCs w:val="18"/>
              </w:rPr>
            </w:pPr>
            <w:r>
              <w:rPr>
                <w:rFonts w:cs="思源黑体 CN Light"/>
                <w:bCs/>
                <w:i/>
                <w:iCs/>
                <w:sz w:val="18"/>
                <w:szCs w:val="18"/>
              </w:rPr>
              <w:t>KRAS, HRAS, TP53, NRAS, PIK3CA, FGFR4</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DAEEF3"/>
            <w:vAlign w:val="center"/>
          </w:tcPr>
          <w:p w14:paraId="463426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result.KRAS</w:t>
            </w:r>
            <w:proofErr w:type="gramEnd"/>
            <w:r>
              <w:rPr>
                <w:color w:val="FF0000"/>
                <w:kern w:val="2"/>
                <w:sz w:val="18"/>
                <w:szCs w:val="18"/>
              </w:rPr>
              <w:t>_result</w:t>
            </w:r>
            <w:proofErr w:type="spellEnd"/>
            <w:r>
              <w:rPr>
                <w:color w:val="FF0000"/>
                <w:kern w:val="2"/>
                <w:sz w:val="18"/>
                <w:szCs w:val="18"/>
              </w:rPr>
              <w:t xml:space="preserve"> %}</w:t>
            </w:r>
          </w:p>
          <w:p w14:paraId="59BE90E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result.KRAS</w:t>
            </w:r>
            <w:proofErr w:type="gramEnd"/>
            <w:r>
              <w:rPr>
                <w:color w:val="FF0000"/>
                <w:kern w:val="2"/>
                <w:sz w:val="18"/>
                <w:szCs w:val="18"/>
              </w:rPr>
              <w:t>_result</w:t>
            </w:r>
            <w:proofErr w:type="spellEnd"/>
            <w:r>
              <w:rPr>
                <w:color w:val="FF0000"/>
                <w:kern w:val="2"/>
                <w:sz w:val="18"/>
                <w:szCs w:val="18"/>
              </w:rPr>
              <w:t xml:space="preserve"> %}</w:t>
            </w:r>
          </w:p>
          <w:p w14:paraId="7ECAA86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3FAAEB6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B16B26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0C6F24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B499E54"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432D42B" w14:textId="77777777">
        <w:trPr>
          <w:trHeight w:val="454"/>
        </w:trPr>
        <w:tc>
          <w:tcPr>
            <w:tcW w:w="2173" w:type="dxa"/>
            <w:tcBorders>
              <w:top w:val="single" w:sz="4" w:space="0" w:color="31849B"/>
              <w:bottom w:val="single" w:sz="4" w:space="0" w:color="31849B"/>
              <w:right w:val="single" w:sz="4" w:space="0" w:color="31849B"/>
            </w:tcBorders>
            <w:vAlign w:val="center"/>
          </w:tcPr>
          <w:p w14:paraId="44A17941" w14:textId="77777777" w:rsidR="00760A95" w:rsidRDefault="00EF4CC2">
            <w:pPr>
              <w:widowControl w:val="0"/>
              <w:spacing w:before="62" w:after="62"/>
              <w:jc w:val="center"/>
              <w:rPr>
                <w:sz w:val="18"/>
                <w:szCs w:val="18"/>
              </w:rPr>
            </w:pPr>
            <w:r>
              <w:rPr>
                <w:rFonts w:cs="思源黑体 CN Light"/>
                <w:bCs/>
                <w:sz w:val="18"/>
                <w:szCs w:val="18"/>
              </w:rPr>
              <w:t>间叶性软骨肉瘤</w:t>
            </w:r>
          </w:p>
        </w:tc>
        <w:tc>
          <w:tcPr>
            <w:tcW w:w="3322" w:type="dxa"/>
            <w:tcBorders>
              <w:top w:val="single" w:sz="4" w:space="0" w:color="31849B"/>
              <w:left w:val="single" w:sz="4" w:space="0" w:color="31849B"/>
              <w:bottom w:val="single" w:sz="4" w:space="0" w:color="31849B"/>
              <w:right w:val="single" w:sz="4" w:space="0" w:color="31849B"/>
            </w:tcBorders>
            <w:vAlign w:val="center"/>
          </w:tcPr>
          <w:p w14:paraId="01B585CA" w14:textId="77777777" w:rsidR="00760A95" w:rsidRDefault="00EF4CC2">
            <w:pPr>
              <w:widowControl w:val="0"/>
              <w:spacing w:before="62" w:after="62"/>
              <w:jc w:val="center"/>
              <w:rPr>
                <w:bCs/>
                <w:sz w:val="18"/>
                <w:szCs w:val="18"/>
              </w:rPr>
            </w:pPr>
            <w:r>
              <w:rPr>
                <w:rFonts w:cs="思源黑体 CN Light"/>
                <w:bCs/>
                <w:i/>
                <w:iCs/>
                <w:sz w:val="18"/>
                <w:szCs w:val="18"/>
              </w:rPr>
              <w:t>HEY1-NCOA2</w:t>
            </w:r>
          </w:p>
        </w:tc>
        <w:tc>
          <w:tcPr>
            <w:tcW w:w="4144" w:type="dxa"/>
            <w:tcBorders>
              <w:top w:val="single" w:sz="4" w:space="0" w:color="31849B"/>
              <w:left w:val="single" w:sz="4" w:space="0" w:color="31849B"/>
              <w:bottom w:val="single" w:sz="4" w:space="0" w:color="31849B"/>
            </w:tcBorders>
            <w:vAlign w:val="center"/>
          </w:tcPr>
          <w:p w14:paraId="2BDA3B5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result.HEY</w:t>
            </w:r>
            <w:proofErr w:type="gramEnd"/>
            <w:r>
              <w:rPr>
                <w:rFonts w:cs="Arial"/>
                <w:bCs/>
                <w:color w:val="FF0000"/>
                <w:sz w:val="18"/>
                <w:szCs w:val="18"/>
                <w:shd w:val="clear" w:color="auto" w:fill="FFFFFF"/>
              </w:rPr>
              <w:t>1_result %}</w:t>
            </w:r>
          </w:p>
          <w:p w14:paraId="6E22A7AF"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result.HEY</w:t>
            </w:r>
            <w:proofErr w:type="gramEnd"/>
            <w:r>
              <w:rPr>
                <w:rFonts w:cs="Arial"/>
                <w:bCs/>
                <w:color w:val="FF0000"/>
                <w:sz w:val="18"/>
                <w:szCs w:val="18"/>
                <w:shd w:val="clear" w:color="auto" w:fill="FFFFFF"/>
              </w:rPr>
              <w:t>1_result %}</w:t>
            </w:r>
          </w:p>
          <w:p w14:paraId="4287CED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6F163E0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355A5E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7CA340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1908150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BA99F4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55516A7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2F6E76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EWSR1-ZNF444</w:t>
            </w:r>
          </w:p>
        </w:tc>
        <w:tc>
          <w:tcPr>
            <w:tcW w:w="4144" w:type="dxa"/>
            <w:tcBorders>
              <w:top w:val="single" w:sz="4" w:space="0" w:color="31849B"/>
              <w:left w:val="single" w:sz="4" w:space="0" w:color="31849B"/>
              <w:bottom w:val="single" w:sz="4" w:space="0" w:color="31849B"/>
            </w:tcBorders>
            <w:shd w:val="clear" w:color="auto" w:fill="DAEEF3"/>
            <w:vAlign w:val="center"/>
          </w:tcPr>
          <w:p w14:paraId="3BC319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46B464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118A5CB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413A41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08A9E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0DD820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CD240A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4716813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NTRK重排梭形细胞肿瘤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DEABE2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518EB3C4"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proofErr w:type="gramStart"/>
            <w:r>
              <w:rPr>
                <w:rFonts w:cs="Arial"/>
                <w:bCs/>
                <w:color w:val="FF0000"/>
                <w:sz w:val="18"/>
                <w:szCs w:val="18"/>
                <w:shd w:val="clear" w:color="auto" w:fill="FFFFFF"/>
              </w:rPr>
              <w:t>result.NTRK</w:t>
            </w:r>
            <w:proofErr w:type="gramEnd"/>
            <w:r>
              <w:rPr>
                <w:rFonts w:cs="Arial"/>
                <w:bCs/>
                <w:color w:val="FF0000"/>
                <w:sz w:val="18"/>
                <w:szCs w:val="18"/>
                <w:shd w:val="clear" w:color="auto" w:fill="FFFFFF"/>
              </w:rPr>
              <w:t>_result</w:t>
            </w:r>
            <w:proofErr w:type="spellEnd"/>
            <w:r>
              <w:rPr>
                <w:rFonts w:cs="Arial"/>
                <w:bCs/>
                <w:color w:val="FF0000"/>
                <w:sz w:val="18"/>
                <w:szCs w:val="18"/>
                <w:shd w:val="clear" w:color="auto" w:fill="FFFFFF"/>
              </w:rPr>
              <w:t xml:space="preserve"> %}</w:t>
            </w:r>
          </w:p>
          <w:p w14:paraId="6A9343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proofErr w:type="gramStart"/>
            <w:r>
              <w:rPr>
                <w:rFonts w:cs="Arial"/>
                <w:bCs/>
                <w:color w:val="FF0000"/>
                <w:sz w:val="18"/>
                <w:szCs w:val="18"/>
                <w:shd w:val="clear" w:color="auto" w:fill="FFFFFF"/>
              </w:rPr>
              <w:t>result.NTRK</w:t>
            </w:r>
            <w:proofErr w:type="gramEnd"/>
            <w:r>
              <w:rPr>
                <w:rFonts w:cs="Arial"/>
                <w:bCs/>
                <w:color w:val="FF0000"/>
                <w:sz w:val="18"/>
                <w:szCs w:val="18"/>
                <w:shd w:val="clear" w:color="auto" w:fill="FFFFFF"/>
              </w:rPr>
              <w:t>_result</w:t>
            </w:r>
            <w:proofErr w:type="spellEnd"/>
            <w:r>
              <w:rPr>
                <w:rFonts w:cs="Arial"/>
                <w:bCs/>
                <w:color w:val="FF0000"/>
                <w:sz w:val="18"/>
                <w:szCs w:val="18"/>
                <w:shd w:val="clear" w:color="auto" w:fill="FFFFFF"/>
              </w:rPr>
              <w:t xml:space="preserve"> %}</w:t>
            </w:r>
          </w:p>
          <w:p w14:paraId="2E9F51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0F60CF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A5B0E2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23AEC7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168A4A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77777777" w:rsidR="00760A95" w:rsidRDefault="00EF4CC2">
            <w:pPr>
              <w:widowControl w:val="0"/>
              <w:spacing w:before="62" w:after="62"/>
              <w:jc w:val="center"/>
              <w:rPr>
                <w:rFonts w:cs="思源黑体 CN Light"/>
                <w:bCs/>
                <w:sz w:val="18"/>
                <w:szCs w:val="18"/>
              </w:rPr>
            </w:pPr>
            <w:r>
              <w:rPr>
                <w:rFonts w:cs="思源黑体 CN Light"/>
                <w:bCs/>
                <w:sz w:val="18"/>
                <w:szCs w:val="18"/>
              </w:rPr>
              <w:t>滑膜肉瘤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6041B0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068DDE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144" w:type="dxa"/>
            <w:tcBorders>
              <w:top w:val="single" w:sz="4" w:space="0" w:color="31849B"/>
              <w:left w:val="single" w:sz="4" w:space="0" w:color="31849B"/>
              <w:bottom w:val="single" w:sz="4" w:space="0" w:color="31849B"/>
            </w:tcBorders>
            <w:shd w:val="clear" w:color="auto" w:fill="DAEEF3"/>
            <w:vAlign w:val="center"/>
          </w:tcPr>
          <w:p w14:paraId="0B95B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A4D29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4D2F653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E4B292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4778BA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935332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81C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4065B0D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77777777" w:rsidR="00760A95" w:rsidRDefault="00EF4CC2">
            <w:pPr>
              <w:widowControl w:val="0"/>
              <w:spacing w:before="62" w:after="62"/>
              <w:jc w:val="center"/>
              <w:rPr>
                <w:rFonts w:cs="思源黑体 CN Light"/>
                <w:bCs/>
                <w:sz w:val="18"/>
                <w:szCs w:val="18"/>
              </w:rPr>
            </w:pPr>
            <w:r>
              <w:rPr>
                <w:rFonts w:cs="思源黑体 CN Light"/>
                <w:bCs/>
                <w:sz w:val="18"/>
                <w:szCs w:val="18"/>
              </w:rPr>
              <w:t>腺泡状软组织肉瘤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ASPSCR1-TFE3</w:t>
            </w:r>
          </w:p>
        </w:tc>
        <w:tc>
          <w:tcPr>
            <w:tcW w:w="4144" w:type="dxa"/>
            <w:tcBorders>
              <w:top w:val="single" w:sz="4" w:space="0" w:color="31849B"/>
              <w:left w:val="single" w:sz="4" w:space="0" w:color="31849B"/>
              <w:bottom w:val="single" w:sz="4" w:space="0" w:color="31849B"/>
            </w:tcBorders>
            <w:shd w:val="clear" w:color="auto" w:fill="auto"/>
            <w:vAlign w:val="center"/>
          </w:tcPr>
          <w:p w14:paraId="55CA2B3E"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result.ASPSCR</w:t>
            </w:r>
            <w:proofErr w:type="gramEnd"/>
            <w:r>
              <w:rPr>
                <w:rFonts w:cs="Arial"/>
                <w:bCs/>
                <w:color w:val="FF0000"/>
                <w:sz w:val="18"/>
                <w:szCs w:val="18"/>
                <w:shd w:val="clear" w:color="auto" w:fill="FFFFFF"/>
              </w:rPr>
              <w:t>1_result %}</w:t>
            </w:r>
          </w:p>
          <w:p w14:paraId="47E9DCB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result.ASPSCR</w:t>
            </w:r>
            <w:proofErr w:type="gramEnd"/>
            <w:r>
              <w:rPr>
                <w:rFonts w:cs="Arial"/>
                <w:bCs/>
                <w:color w:val="FF0000"/>
                <w:sz w:val="18"/>
                <w:szCs w:val="18"/>
                <w:shd w:val="clear" w:color="auto" w:fill="FFFFFF"/>
              </w:rPr>
              <w:t>1_result %}</w:t>
            </w:r>
          </w:p>
          <w:p w14:paraId="71C42CB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F568F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1AC799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64673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4DFCEFC"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144" w:type="dxa"/>
            <w:tcBorders>
              <w:top w:val="single" w:sz="4" w:space="0" w:color="31849B"/>
              <w:left w:val="single" w:sz="4" w:space="0" w:color="31849B"/>
              <w:bottom w:val="single" w:sz="4" w:space="0" w:color="31849B"/>
            </w:tcBorders>
            <w:shd w:val="clear" w:color="auto" w:fill="DAEEF3"/>
            <w:vAlign w:val="center"/>
          </w:tcPr>
          <w:p w14:paraId="0D95FA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4DA9BB8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038AEC7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39EC9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93010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B9B9A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B92414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C2B03D3"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7777777" w:rsidR="00760A95" w:rsidRDefault="00EF4CC2">
            <w:pPr>
              <w:widowControl w:val="0"/>
              <w:spacing w:before="62" w:after="62"/>
              <w:jc w:val="center"/>
              <w:rPr>
                <w:rFonts w:cs="思源黑体 CN Light"/>
                <w:bCs/>
                <w:sz w:val="18"/>
                <w:szCs w:val="18"/>
              </w:rPr>
            </w:pPr>
            <w:r>
              <w:rPr>
                <w:rFonts w:cs="思源黑体 CN Light"/>
                <w:bCs/>
                <w:sz w:val="18"/>
                <w:szCs w:val="18"/>
              </w:rPr>
              <w:t>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144" w:type="dxa"/>
            <w:tcBorders>
              <w:top w:val="single" w:sz="4" w:space="0" w:color="31849B"/>
              <w:left w:val="single" w:sz="4" w:space="0" w:color="31849B"/>
              <w:bottom w:val="single" w:sz="4" w:space="0" w:color="31849B"/>
            </w:tcBorders>
            <w:shd w:val="clear" w:color="auto" w:fill="auto"/>
            <w:vAlign w:val="center"/>
          </w:tcPr>
          <w:p w14:paraId="05F03CC2" w14:textId="77777777" w:rsidR="00760A95" w:rsidRDefault="00EF4CC2">
            <w:pPr>
              <w:widowControl w:val="0"/>
              <w:spacing w:before="62" w:after="62"/>
              <w:jc w:val="center"/>
              <w:rPr>
                <w:rFonts w:cs="Arial"/>
                <w:bCs/>
                <w:i/>
                <w:i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result.IDH</w:t>
            </w:r>
            <w:proofErr w:type="gramEnd"/>
            <w:r>
              <w:rPr>
                <w:rFonts w:cs="Arial"/>
                <w:bCs/>
                <w:color w:val="FF0000"/>
                <w:sz w:val="18"/>
                <w:szCs w:val="18"/>
                <w:shd w:val="clear" w:color="auto" w:fill="FFFFFF"/>
              </w:rPr>
              <w:t>1_result %}</w:t>
            </w:r>
          </w:p>
          <w:p w14:paraId="6C57944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result.IDH</w:t>
            </w:r>
            <w:proofErr w:type="gramEnd"/>
            <w:r>
              <w:rPr>
                <w:rFonts w:cs="Arial"/>
                <w:bCs/>
                <w:color w:val="FF0000"/>
                <w:sz w:val="18"/>
                <w:szCs w:val="18"/>
                <w:shd w:val="clear" w:color="auto" w:fill="FFFFFF"/>
              </w:rPr>
              <w:t>1_result %}</w:t>
            </w:r>
          </w:p>
          <w:p w14:paraId="76E02B4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基因突变</w:t>
            </w:r>
          </w:p>
          <w:p w14:paraId="10EA1C2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0464B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3CF011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2539265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144" w:type="dxa"/>
            <w:tcBorders>
              <w:top w:val="single" w:sz="4" w:space="0" w:color="31849B"/>
              <w:left w:val="single" w:sz="4" w:space="0" w:color="31849B"/>
              <w:bottom w:val="single" w:sz="4" w:space="0" w:color="31849B"/>
            </w:tcBorders>
            <w:shd w:val="clear" w:color="auto" w:fill="DAEEF3"/>
            <w:vAlign w:val="center"/>
          </w:tcPr>
          <w:p w14:paraId="3B03CF9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result.NR4A3_result %}</w:t>
            </w:r>
          </w:p>
          <w:p w14:paraId="1C3EA4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2A4040C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015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37492E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A341AF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FAF29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3C9148B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77777777" w:rsidR="00760A95" w:rsidRDefault="00EF4CC2">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EWSR1-WT1</w:t>
            </w:r>
          </w:p>
        </w:tc>
        <w:tc>
          <w:tcPr>
            <w:tcW w:w="4144" w:type="dxa"/>
            <w:tcBorders>
              <w:top w:val="single" w:sz="4" w:space="0" w:color="31849B"/>
              <w:left w:val="single" w:sz="4" w:space="0" w:color="31849B"/>
              <w:bottom w:val="single" w:sz="4" w:space="0" w:color="31849B"/>
            </w:tcBorders>
            <w:shd w:val="clear" w:color="auto" w:fill="auto"/>
            <w:vAlign w:val="center"/>
          </w:tcPr>
          <w:p w14:paraId="05A89A6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result.WT1_result %}</w:t>
            </w:r>
          </w:p>
          <w:p w14:paraId="30372F04"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result.WT1_result %}</w:t>
            </w:r>
          </w:p>
          <w:p w14:paraId="501373A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547FD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lastRenderedPageBreak/>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5C65DF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610709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9F0563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未分化圆细胞肉瘤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144" w:type="dxa"/>
            <w:tcBorders>
              <w:top w:val="single" w:sz="4" w:space="0" w:color="31849B"/>
              <w:left w:val="single" w:sz="4" w:space="0" w:color="31849B"/>
              <w:bottom w:val="single" w:sz="4" w:space="0" w:color="31849B"/>
            </w:tcBorders>
            <w:shd w:val="clear" w:color="auto" w:fill="DAEEF3"/>
            <w:vAlign w:val="center"/>
          </w:tcPr>
          <w:p w14:paraId="5658FDE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2F128CE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75B4FE1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B83C5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930BB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D9F6B2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7DE65B4"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8AE0E44"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28AC83" w14:textId="77777777" w:rsidR="00760A95" w:rsidRDefault="00EF4CC2">
            <w:pPr>
              <w:widowControl w:val="0"/>
              <w:spacing w:before="62" w:after="62"/>
              <w:jc w:val="center"/>
              <w:rPr>
                <w:rFonts w:cs="思源黑体 CN Light"/>
                <w:bCs/>
                <w:sz w:val="18"/>
                <w:szCs w:val="18"/>
              </w:rPr>
            </w:pPr>
            <w:r>
              <w:rPr>
                <w:rFonts w:cs="思源黑体 CN Light"/>
                <w:bCs/>
                <w:sz w:val="18"/>
                <w:szCs w:val="18"/>
              </w:rPr>
              <w:t>内膜肉瘤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76EF55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144" w:type="dxa"/>
            <w:tcBorders>
              <w:top w:val="single" w:sz="4" w:space="0" w:color="31849B"/>
              <w:left w:val="single" w:sz="4" w:space="0" w:color="31849B"/>
              <w:bottom w:val="single" w:sz="4" w:space="0" w:color="31849B"/>
            </w:tcBorders>
            <w:shd w:val="clear" w:color="auto" w:fill="auto"/>
            <w:vAlign w:val="center"/>
          </w:tcPr>
          <w:p w14:paraId="06C68C4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9FF734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27F73B1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52A2032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C607C7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C938DAB"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13AE8196" w14:textId="77777777" w:rsidR="00760A95" w:rsidRDefault="00EF4CC2">
            <w:pPr>
              <w:widowControl w:val="0"/>
              <w:spacing w:before="62" w:after="62"/>
              <w:jc w:val="center"/>
              <w:rPr>
                <w:sz w:val="18"/>
                <w:szCs w:val="18"/>
              </w:rPr>
            </w:pPr>
            <w:r>
              <w:rPr>
                <w:rFonts w:cs="Arial"/>
                <w:bCs/>
                <w:color w:val="000000" w:themeColor="text1"/>
                <w:sz w:val="18"/>
                <w:szCs w:val="18"/>
                <w:shd w:val="clear" w:color="auto" w:fill="FFFFFF"/>
              </w:rPr>
              <w:t>{%p endif%}</w:t>
            </w:r>
          </w:p>
        </w:tc>
      </w:tr>
      <w:tr w:rsidR="00760A95" w14:paraId="124A4E7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8661813" w14:textId="77777777" w:rsidR="00760A95" w:rsidRDefault="00EF4CC2">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3FB674C8" w14:textId="77777777" w:rsidR="00760A95" w:rsidRDefault="00EF4CC2">
            <w:pPr>
              <w:widowControl w:val="0"/>
              <w:spacing w:before="62" w:after="62"/>
              <w:jc w:val="center"/>
              <w:rPr>
                <w:rFonts w:cs="思源黑体 CN Light"/>
                <w:bCs/>
                <w:sz w:val="18"/>
                <w:szCs w:val="18"/>
              </w:rPr>
            </w:pPr>
            <w:r>
              <w:rPr>
                <w:rFonts w:cs="思源黑体 CN Light"/>
                <w:bCs/>
                <w:sz w:val="18"/>
                <w:szCs w:val="18"/>
              </w:rPr>
              <w:t>分化的肿瘤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AAFB5D"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1B7A0F6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HTR4-ST3GAL1</w:t>
            </w:r>
          </w:p>
        </w:tc>
        <w:tc>
          <w:tcPr>
            <w:tcW w:w="4144" w:type="dxa"/>
            <w:tcBorders>
              <w:top w:val="single" w:sz="4" w:space="0" w:color="31849B"/>
              <w:left w:val="single" w:sz="4" w:space="0" w:color="31849B"/>
              <w:bottom w:val="single" w:sz="4" w:space="0" w:color="31849B"/>
            </w:tcBorders>
            <w:shd w:val="clear" w:color="auto" w:fill="DAEEF3"/>
            <w:vAlign w:val="center"/>
          </w:tcPr>
          <w:p w14:paraId="34ADBC7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0824A14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004B54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F0697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0C14B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8828D3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3703266"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2C2895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7B11C26" w14:textId="77777777" w:rsidR="00760A95" w:rsidRDefault="00EF4CC2">
            <w:pPr>
              <w:widowControl w:val="0"/>
              <w:spacing w:before="62" w:after="62"/>
              <w:jc w:val="center"/>
              <w:rPr>
                <w:rFonts w:cs="思源黑体 CN Light"/>
                <w:bCs/>
                <w:sz w:val="18"/>
                <w:szCs w:val="18"/>
              </w:rPr>
            </w:pPr>
            <w:r>
              <w:rPr>
                <w:rFonts w:cs="思源黑体 CN Light"/>
                <w:bCs/>
                <w:sz w:val="18"/>
                <w:szCs w:val="18"/>
              </w:rPr>
              <w:t>尤因肉瘤/周围神经</w:t>
            </w:r>
          </w:p>
          <w:p w14:paraId="7091AD60" w14:textId="77777777" w:rsidR="00760A95" w:rsidRDefault="00EF4CC2">
            <w:pPr>
              <w:widowControl w:val="0"/>
              <w:spacing w:before="62" w:after="62"/>
              <w:jc w:val="center"/>
              <w:rPr>
                <w:rFonts w:cs="思源黑体 CN Light"/>
                <w:bCs/>
                <w:sz w:val="18"/>
                <w:szCs w:val="18"/>
              </w:rPr>
            </w:pPr>
            <w:r>
              <w:rPr>
                <w:rFonts w:cs="思源黑体 CN Light"/>
                <w:bCs/>
                <w:sz w:val="18"/>
                <w:szCs w:val="18"/>
              </w:rPr>
              <w:t>外胚层肿瘤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B53855"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63EE37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35A9ADEA"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981C7B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144" w:type="dxa"/>
            <w:tcBorders>
              <w:top w:val="single" w:sz="4" w:space="0" w:color="31849B"/>
              <w:left w:val="single" w:sz="4" w:space="0" w:color="31849B"/>
              <w:bottom w:val="single" w:sz="4" w:space="0" w:color="31849B"/>
            </w:tcBorders>
            <w:shd w:val="clear" w:color="auto" w:fill="auto"/>
            <w:vAlign w:val="center"/>
          </w:tcPr>
          <w:p w14:paraId="12D8A6C8"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result.ETV</w:t>
            </w:r>
            <w:proofErr w:type="gramEnd"/>
            <w:r>
              <w:rPr>
                <w:rFonts w:cs="Arial"/>
                <w:bCs/>
                <w:color w:val="FF0000"/>
                <w:sz w:val="18"/>
                <w:szCs w:val="18"/>
                <w:shd w:val="clear" w:color="auto" w:fill="FFFFFF"/>
              </w:rPr>
              <w:t>1_result %}</w:t>
            </w:r>
          </w:p>
          <w:p w14:paraId="1C8309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result.ETV</w:t>
            </w:r>
            <w:proofErr w:type="gramEnd"/>
            <w:r>
              <w:rPr>
                <w:rFonts w:cs="Arial"/>
                <w:bCs/>
                <w:color w:val="FF0000"/>
                <w:sz w:val="18"/>
                <w:szCs w:val="18"/>
                <w:shd w:val="clear" w:color="auto" w:fill="FFFFFF"/>
              </w:rPr>
              <w:t>1_result %}</w:t>
            </w:r>
          </w:p>
          <w:p w14:paraId="6A12E161"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15D410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195380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493809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2215C5"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77777777" w:rsidR="00760A95" w:rsidRDefault="00EF4CC2">
            <w:pPr>
              <w:widowControl w:val="0"/>
              <w:spacing w:before="62" w:after="62"/>
              <w:jc w:val="center"/>
              <w:rPr>
                <w:rFonts w:cs="思源黑体 CN Light"/>
                <w:bCs/>
                <w:sz w:val="18"/>
                <w:szCs w:val="18"/>
              </w:rPr>
            </w:pPr>
            <w:r>
              <w:rPr>
                <w:rFonts w:cs="思源黑体 CN Light"/>
                <w:bCs/>
                <w:sz w:val="18"/>
                <w:szCs w:val="18"/>
              </w:rPr>
              <w:t>CIC重排肉瘤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7D830A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3BD0576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144" w:type="dxa"/>
            <w:tcBorders>
              <w:top w:val="single" w:sz="4" w:space="0" w:color="31849B"/>
              <w:left w:val="single" w:sz="4" w:space="0" w:color="31849B"/>
              <w:bottom w:val="single" w:sz="4" w:space="0" w:color="31849B"/>
            </w:tcBorders>
            <w:shd w:val="clear" w:color="auto" w:fill="DAEEF3"/>
            <w:vAlign w:val="center"/>
          </w:tcPr>
          <w:p w14:paraId="42B6F71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322F4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04CB5A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9E168A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7781A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59B4A1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176943F"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12A841F2"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77777777" w:rsidR="00760A95" w:rsidRDefault="00EF4CC2">
            <w:pPr>
              <w:widowControl w:val="0"/>
              <w:spacing w:before="62" w:after="62"/>
              <w:jc w:val="center"/>
              <w:rPr>
                <w:rFonts w:cs="思源黑体 CN Light"/>
                <w:bCs/>
                <w:sz w:val="18"/>
                <w:szCs w:val="18"/>
              </w:rPr>
            </w:pPr>
            <w:r>
              <w:rPr>
                <w:rFonts w:cs="思源黑体 CN Light"/>
                <w:bCs/>
                <w:sz w:val="18"/>
                <w:szCs w:val="18"/>
              </w:rPr>
              <w:t>BCOR重排肉瘤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71250A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14AC484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144" w:type="dxa"/>
            <w:tcBorders>
              <w:top w:val="single" w:sz="4" w:space="0" w:color="31849B"/>
              <w:left w:val="single" w:sz="4" w:space="0" w:color="31849B"/>
              <w:bottom w:val="single" w:sz="4" w:space="0" w:color="31849B"/>
            </w:tcBorders>
            <w:shd w:val="clear" w:color="auto" w:fill="auto"/>
            <w:vAlign w:val="center"/>
          </w:tcPr>
          <w:p w14:paraId="305E3F6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result.CCNB</w:t>
            </w:r>
            <w:proofErr w:type="gramEnd"/>
            <w:r>
              <w:rPr>
                <w:rFonts w:cs="Arial"/>
                <w:bCs/>
                <w:color w:val="FF0000"/>
                <w:sz w:val="18"/>
                <w:szCs w:val="18"/>
                <w:shd w:val="clear" w:color="auto" w:fill="FFFFFF"/>
              </w:rPr>
              <w:t>3_result %}</w:t>
            </w:r>
          </w:p>
          <w:p w14:paraId="2AB2802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result.CCNB</w:t>
            </w:r>
            <w:proofErr w:type="gramEnd"/>
            <w:r>
              <w:rPr>
                <w:rFonts w:cs="Arial"/>
                <w:bCs/>
                <w:color w:val="FF0000"/>
                <w:sz w:val="18"/>
                <w:szCs w:val="18"/>
                <w:shd w:val="clear" w:color="auto" w:fill="FFFFFF"/>
              </w:rPr>
              <w:t>3_result %}</w:t>
            </w:r>
          </w:p>
          <w:p w14:paraId="1CEAFA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DA0E7D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20EB07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7D901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77777777" w:rsidR="00760A95" w:rsidRDefault="00EF4CC2">
            <w:pPr>
              <w:widowControl w:val="0"/>
              <w:spacing w:before="62" w:after="62"/>
              <w:jc w:val="center"/>
              <w:rPr>
                <w:sz w:val="18"/>
                <w:szCs w:val="18"/>
              </w:rPr>
            </w:pPr>
            <w:r>
              <w:rPr>
                <w:color w:val="FF0000"/>
                <w:kern w:val="2"/>
                <w:sz w:val="18"/>
                <w:szCs w:val="18"/>
              </w:rPr>
              <w:lastRenderedPageBreak/>
              <w:t>{%p endif%}</w:t>
            </w:r>
          </w:p>
        </w:tc>
      </w:tr>
      <w:tr w:rsidR="00760A95" w14:paraId="5676BCB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A70F7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YWHAE-NUTM2B</w:t>
            </w:r>
          </w:p>
        </w:tc>
        <w:tc>
          <w:tcPr>
            <w:tcW w:w="4144" w:type="dxa"/>
            <w:tcBorders>
              <w:top w:val="single" w:sz="4" w:space="0" w:color="31849B"/>
              <w:left w:val="single" w:sz="4" w:space="0" w:color="31849B"/>
              <w:bottom w:val="single" w:sz="4" w:space="0" w:color="31849B"/>
            </w:tcBorders>
            <w:shd w:val="clear" w:color="auto" w:fill="DAEEF3"/>
            <w:vAlign w:val="center"/>
          </w:tcPr>
          <w:p w14:paraId="440954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34EF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72984F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83C8D9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6112F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C516FF2"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B408D3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58137E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77777777" w:rsidR="00760A95" w:rsidRDefault="00EF4CC2">
            <w:pPr>
              <w:widowControl w:val="0"/>
              <w:spacing w:before="62" w:after="62"/>
              <w:jc w:val="center"/>
              <w:rPr>
                <w:rFonts w:cs="思源黑体 CN Light"/>
                <w:bCs/>
                <w:sz w:val="18"/>
                <w:szCs w:val="18"/>
              </w:rPr>
            </w:pPr>
            <w:r>
              <w:rPr>
                <w:rFonts w:cs="思源黑体 CN Light"/>
                <w:bCs/>
                <w:sz w:val="18"/>
                <w:szCs w:val="18"/>
              </w:rPr>
              <w:t>EWSR1-非ETS融合的圆细胞肉瘤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526AE5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77FA03AF"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4D6C3B7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144" w:type="dxa"/>
            <w:tcBorders>
              <w:top w:val="single" w:sz="4" w:space="0" w:color="31849B"/>
              <w:left w:val="single" w:sz="4" w:space="0" w:color="31849B"/>
              <w:bottom w:val="single" w:sz="4" w:space="0" w:color="31849B"/>
            </w:tcBorders>
            <w:shd w:val="clear" w:color="auto" w:fill="auto"/>
            <w:vAlign w:val="center"/>
          </w:tcPr>
          <w:p w14:paraId="4C3358C5"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result.SP3_result %}</w:t>
            </w:r>
          </w:p>
          <w:p w14:paraId="68E14B0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result.SP3_result %}</w:t>
            </w:r>
          </w:p>
          <w:p w14:paraId="2608B7C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77FB59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9657F2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5CCB2B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AF234EB"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CCA604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144" w:type="dxa"/>
            <w:tcBorders>
              <w:top w:val="single" w:sz="4" w:space="0" w:color="31849B"/>
              <w:left w:val="single" w:sz="4" w:space="0" w:color="31849B"/>
              <w:bottom w:val="single" w:sz="4" w:space="0" w:color="31849B"/>
            </w:tcBorders>
            <w:shd w:val="clear" w:color="auto" w:fill="DAEEF3"/>
            <w:vAlign w:val="center"/>
          </w:tcPr>
          <w:p w14:paraId="0ADBD7F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2EF8C8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926BE2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58B60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C4C13A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D9B5AF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BFD9962"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F0CD7DC"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3AF7C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054118A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auto"/>
            <w:vAlign w:val="center"/>
          </w:tcPr>
          <w:p w14:paraId="2D5B02A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result.TFCP</w:t>
            </w:r>
            <w:proofErr w:type="gramEnd"/>
            <w:r>
              <w:rPr>
                <w:rFonts w:cs="Arial"/>
                <w:bCs/>
                <w:color w:val="FF0000"/>
                <w:sz w:val="18"/>
                <w:szCs w:val="18"/>
                <w:shd w:val="clear" w:color="auto" w:fill="FFFFFF"/>
              </w:rPr>
              <w:t>2_result %}</w:t>
            </w:r>
          </w:p>
          <w:p w14:paraId="1781878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result.TFCP</w:t>
            </w:r>
            <w:proofErr w:type="gramEnd"/>
            <w:r>
              <w:rPr>
                <w:rFonts w:cs="Arial"/>
                <w:bCs/>
                <w:color w:val="FF0000"/>
                <w:sz w:val="18"/>
                <w:szCs w:val="18"/>
                <w:shd w:val="clear" w:color="auto" w:fill="FFFFFF"/>
              </w:rPr>
              <w:t>2_result %}</w:t>
            </w:r>
          </w:p>
          <w:p w14:paraId="5F39FF9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F10309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B258CD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A98E87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480B4B20"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AC21287" w14:textId="77777777" w:rsidR="00760A95" w:rsidRDefault="00EF4CC2">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24D856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2303C1BF"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PTCH1-GLI1</w:t>
            </w:r>
          </w:p>
        </w:tc>
        <w:tc>
          <w:tcPr>
            <w:tcW w:w="4144" w:type="dxa"/>
            <w:tcBorders>
              <w:top w:val="single" w:sz="4" w:space="0" w:color="31849B"/>
              <w:left w:val="single" w:sz="4" w:space="0" w:color="31849B"/>
              <w:bottom w:val="single" w:sz="4" w:space="0" w:color="31849B"/>
            </w:tcBorders>
            <w:shd w:val="clear" w:color="auto" w:fill="DAEEF3"/>
            <w:vAlign w:val="center"/>
          </w:tcPr>
          <w:p w14:paraId="622C83A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60C320D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8CEBD8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E49C8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F9BA68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150CFF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4478D7B"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05ED53D9"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44DE13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胃母细胞瘤/</w:t>
            </w:r>
          </w:p>
          <w:p w14:paraId="6AC6E076" w14:textId="77777777" w:rsidR="00760A95" w:rsidRDefault="00EF4CC2">
            <w:pPr>
              <w:widowControl w:val="0"/>
              <w:spacing w:before="62" w:after="62"/>
              <w:jc w:val="center"/>
              <w:rPr>
                <w:rFonts w:cs="思源黑体 CN Light"/>
                <w:bCs/>
                <w:sz w:val="18"/>
                <w:szCs w:val="18"/>
              </w:rPr>
            </w:pPr>
            <w:r>
              <w:rPr>
                <w:rFonts w:cs="思源黑体 CN Light"/>
                <w:bCs/>
                <w:sz w:val="18"/>
                <w:szCs w:val="18"/>
              </w:rPr>
              <w:t>胃丛状纤维黏液瘤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MALAT1-GLI1</w:t>
            </w:r>
          </w:p>
        </w:tc>
        <w:tc>
          <w:tcPr>
            <w:tcW w:w="4144" w:type="dxa"/>
            <w:tcBorders>
              <w:top w:val="single" w:sz="4" w:space="0" w:color="31849B"/>
              <w:left w:val="single" w:sz="4" w:space="0" w:color="31849B"/>
              <w:bottom w:val="single" w:sz="4" w:space="0" w:color="31849B"/>
            </w:tcBorders>
            <w:shd w:val="clear" w:color="auto" w:fill="auto"/>
            <w:vAlign w:val="center"/>
          </w:tcPr>
          <w:p w14:paraId="4A761127"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result.MALAT</w:t>
            </w:r>
            <w:proofErr w:type="gramEnd"/>
            <w:r>
              <w:rPr>
                <w:rFonts w:cs="Arial"/>
                <w:bCs/>
                <w:color w:val="FF0000"/>
                <w:sz w:val="18"/>
                <w:szCs w:val="18"/>
                <w:shd w:val="clear" w:color="auto" w:fill="FFFFFF"/>
              </w:rPr>
              <w:t>1_result %}</w:t>
            </w:r>
          </w:p>
          <w:p w14:paraId="2E7CD1B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result.MALAT</w:t>
            </w:r>
            <w:proofErr w:type="gramEnd"/>
            <w:r>
              <w:rPr>
                <w:rFonts w:cs="Arial"/>
                <w:bCs/>
                <w:color w:val="FF0000"/>
                <w:sz w:val="18"/>
                <w:szCs w:val="18"/>
                <w:shd w:val="clear" w:color="auto" w:fill="FFFFFF"/>
              </w:rPr>
              <w:t>1_result %}</w:t>
            </w:r>
          </w:p>
          <w:p w14:paraId="0587584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3452E8C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BB9B2B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E0B4505"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1AF32D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77777777" w:rsidR="00760A95" w:rsidRDefault="00EF4CC2">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SRF-ICA1L</w:t>
            </w:r>
          </w:p>
        </w:tc>
        <w:tc>
          <w:tcPr>
            <w:tcW w:w="4144" w:type="dxa"/>
            <w:tcBorders>
              <w:top w:val="single" w:sz="4" w:space="0" w:color="31849B"/>
              <w:left w:val="single" w:sz="4" w:space="0" w:color="31849B"/>
              <w:bottom w:val="single" w:sz="4" w:space="0" w:color="31849B"/>
            </w:tcBorders>
            <w:shd w:val="clear" w:color="auto" w:fill="DAEEF3"/>
            <w:vAlign w:val="center"/>
          </w:tcPr>
          <w:p w14:paraId="105FB73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4305A47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4A82FB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D767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FB64E3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FE309B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F88FB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5446EA3B"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OGT-FOXO3</w:t>
            </w:r>
          </w:p>
        </w:tc>
        <w:tc>
          <w:tcPr>
            <w:tcW w:w="4144" w:type="dxa"/>
            <w:tcBorders>
              <w:top w:val="single" w:sz="4" w:space="0" w:color="31849B"/>
              <w:left w:val="single" w:sz="4" w:space="0" w:color="31849B"/>
              <w:bottom w:val="single" w:sz="4" w:space="0" w:color="31849B"/>
            </w:tcBorders>
            <w:shd w:val="clear" w:color="auto" w:fill="auto"/>
            <w:vAlign w:val="center"/>
          </w:tcPr>
          <w:p w14:paraId="589DAD6A"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result.OGT_result</w:t>
            </w:r>
            <w:proofErr w:type="spellEnd"/>
            <w:r>
              <w:rPr>
                <w:rFonts w:cs="Arial"/>
                <w:bCs/>
                <w:color w:val="FF0000"/>
                <w:sz w:val="18"/>
                <w:szCs w:val="18"/>
                <w:shd w:val="clear" w:color="auto" w:fill="FFFFFF"/>
              </w:rPr>
              <w:t xml:space="preserve"> %}</w:t>
            </w:r>
          </w:p>
          <w:p w14:paraId="3412938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result.OGT_result</w:t>
            </w:r>
            <w:proofErr w:type="spellEnd"/>
            <w:r>
              <w:rPr>
                <w:rFonts w:cs="Arial"/>
                <w:bCs/>
                <w:color w:val="FF0000"/>
                <w:sz w:val="18"/>
                <w:szCs w:val="18"/>
                <w:shd w:val="clear" w:color="auto" w:fill="FFFFFF"/>
              </w:rPr>
              <w:t xml:space="preserve"> %}</w:t>
            </w:r>
          </w:p>
          <w:p w14:paraId="47B34C1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47B97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46B297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E22DA8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6F961BE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F94AE8D" w14:textId="77777777" w:rsidR="00760A95" w:rsidRDefault="00EF4CC2">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MEIS1-NCOA2</w:t>
            </w:r>
          </w:p>
        </w:tc>
        <w:tc>
          <w:tcPr>
            <w:tcW w:w="4144" w:type="dxa"/>
            <w:tcBorders>
              <w:top w:val="single" w:sz="4" w:space="0" w:color="31849B"/>
              <w:left w:val="single" w:sz="4" w:space="0" w:color="31849B"/>
              <w:bottom w:val="single" w:sz="4" w:space="0" w:color="31849B"/>
            </w:tcBorders>
            <w:shd w:val="clear" w:color="auto" w:fill="DAEEF3"/>
            <w:vAlign w:val="center"/>
          </w:tcPr>
          <w:p w14:paraId="05D5EDB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7B0DAF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5706D49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16DDB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444205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499EDF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04C063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2D08E9FE"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CB95D28" w14:textId="77777777" w:rsidR="00760A95" w:rsidRDefault="00EF4CC2">
            <w:pPr>
              <w:widowControl w:val="0"/>
              <w:spacing w:before="62" w:after="62"/>
              <w:jc w:val="center"/>
              <w:rPr>
                <w:rFonts w:cs="思源黑体 CN Light"/>
                <w:bCs/>
                <w:sz w:val="18"/>
                <w:szCs w:val="18"/>
              </w:rPr>
            </w:pPr>
            <w:r>
              <w:rPr>
                <w:rFonts w:cs="思源黑体 CN Light"/>
                <w:bCs/>
                <w:sz w:val="18"/>
                <w:szCs w:val="18"/>
              </w:rPr>
              <w:t>部分不能分类的</w:t>
            </w:r>
          </w:p>
          <w:p w14:paraId="1E37CBA2" w14:textId="77777777" w:rsidR="00760A95" w:rsidRDefault="00EF4CC2">
            <w:pPr>
              <w:widowControl w:val="0"/>
              <w:spacing w:before="62" w:after="62"/>
              <w:jc w:val="center"/>
              <w:rPr>
                <w:rFonts w:cs="思源黑体 CN Light"/>
                <w:bCs/>
                <w:sz w:val="18"/>
                <w:szCs w:val="18"/>
              </w:rPr>
            </w:pPr>
            <w:r>
              <w:rPr>
                <w:rFonts w:cs="思源黑体 CN Light"/>
                <w:bCs/>
                <w:sz w:val="18"/>
                <w:szCs w:val="18"/>
              </w:rPr>
              <w:t>圆细胞肉瘤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D8BC25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EWSR1-CREB1</w:t>
            </w:r>
          </w:p>
        </w:tc>
        <w:tc>
          <w:tcPr>
            <w:tcW w:w="4144" w:type="dxa"/>
            <w:tcBorders>
              <w:top w:val="single" w:sz="4" w:space="0" w:color="31849B"/>
              <w:left w:val="single" w:sz="4" w:space="0" w:color="31849B"/>
              <w:bottom w:val="single" w:sz="4" w:space="0" w:color="31849B"/>
            </w:tcBorders>
            <w:shd w:val="clear" w:color="auto" w:fill="auto"/>
            <w:vAlign w:val="center"/>
          </w:tcPr>
          <w:p w14:paraId="55AA8DAB"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result.CREB</w:t>
            </w:r>
            <w:proofErr w:type="gramEnd"/>
            <w:r>
              <w:rPr>
                <w:rFonts w:cs="Arial"/>
                <w:bCs/>
                <w:color w:val="FF0000"/>
                <w:sz w:val="18"/>
                <w:szCs w:val="18"/>
                <w:shd w:val="clear" w:color="auto" w:fill="FFFFFF"/>
              </w:rPr>
              <w:t>2_result %}</w:t>
            </w:r>
          </w:p>
          <w:p w14:paraId="0B09B6B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result.CREB</w:t>
            </w:r>
            <w:proofErr w:type="gramEnd"/>
            <w:r>
              <w:rPr>
                <w:rFonts w:cs="Arial"/>
                <w:bCs/>
                <w:color w:val="FF0000"/>
                <w:sz w:val="18"/>
                <w:szCs w:val="18"/>
                <w:shd w:val="clear" w:color="auto" w:fill="FFFFFF"/>
              </w:rPr>
              <w:t>2_result %}</w:t>
            </w:r>
          </w:p>
          <w:p w14:paraId="0EB312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6DC5C8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ED794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F6A73F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772B1854"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血管球瘤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D1A2E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72632074"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MIR143-NOTCH3</w:t>
            </w:r>
          </w:p>
        </w:tc>
        <w:tc>
          <w:tcPr>
            <w:tcW w:w="4144" w:type="dxa"/>
            <w:tcBorders>
              <w:top w:val="single" w:sz="4" w:space="0" w:color="31849B"/>
              <w:left w:val="single" w:sz="4" w:space="0" w:color="31849B"/>
              <w:bottom w:val="single" w:sz="4" w:space="0" w:color="31849B"/>
            </w:tcBorders>
            <w:shd w:val="clear" w:color="auto" w:fill="DAEEF3"/>
            <w:vAlign w:val="center"/>
          </w:tcPr>
          <w:p w14:paraId="5FE0E6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1EDCC2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2ABD3EF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9258B4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5D252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067BE8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717E7D7A"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7C83A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2BD31E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5D5400E4"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7AB307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412B814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3D0AF06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67B4C1E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1C7FC71C"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CDC42SE2-BRAF</w:t>
            </w:r>
          </w:p>
        </w:tc>
        <w:tc>
          <w:tcPr>
            <w:tcW w:w="4144" w:type="dxa"/>
            <w:tcBorders>
              <w:top w:val="single" w:sz="4" w:space="0" w:color="31849B"/>
              <w:left w:val="single" w:sz="4" w:space="0" w:color="31849B"/>
              <w:bottom w:val="single" w:sz="4" w:space="0" w:color="31849B"/>
            </w:tcBorders>
            <w:shd w:val="clear" w:color="auto" w:fill="auto"/>
            <w:vAlign w:val="center"/>
          </w:tcPr>
          <w:p w14:paraId="6D06513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result.RAF</w:t>
            </w:r>
            <w:proofErr w:type="gramEnd"/>
            <w:r>
              <w:rPr>
                <w:rFonts w:cs="Arial"/>
                <w:bCs/>
                <w:color w:val="FF0000"/>
                <w:sz w:val="18"/>
                <w:szCs w:val="18"/>
                <w:shd w:val="clear" w:color="auto" w:fill="FFFFFF"/>
              </w:rPr>
              <w:t>1_result %}</w:t>
            </w:r>
          </w:p>
          <w:p w14:paraId="266789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result.RAF</w:t>
            </w:r>
            <w:proofErr w:type="gramEnd"/>
            <w:r>
              <w:rPr>
                <w:rFonts w:cs="Arial"/>
                <w:bCs/>
                <w:color w:val="FF0000"/>
                <w:sz w:val="18"/>
                <w:szCs w:val="18"/>
                <w:shd w:val="clear" w:color="auto" w:fill="FFFFFF"/>
              </w:rPr>
              <w:t>1_result %}</w:t>
            </w:r>
          </w:p>
          <w:p w14:paraId="6D1B3BB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48CF06E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9492F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7B4E73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05F47A48"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77777777" w:rsidR="00760A95" w:rsidRDefault="00EF4CC2">
            <w:pPr>
              <w:widowControl w:val="0"/>
              <w:spacing w:before="62" w:after="62"/>
              <w:jc w:val="center"/>
              <w:rPr>
                <w:rFonts w:cs="思源黑体 CN Light"/>
                <w:bCs/>
                <w:sz w:val="18"/>
                <w:szCs w:val="18"/>
              </w:rPr>
            </w:pPr>
            <w:r>
              <w:rPr>
                <w:rFonts w:cs="思源黑体 CN Light"/>
                <w:bCs/>
                <w:sz w:val="18"/>
                <w:szCs w:val="18"/>
              </w:rPr>
              <w:t>上皮样平滑肌肉瘤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358AD44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29FDF0B9"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0E08AFA5"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46F68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6C6B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169467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EC13AA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66D64BE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77777777" w:rsidR="00760A95" w:rsidRDefault="00EF4CC2">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CE50B3"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8FAA171"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result.PLAG</w:t>
            </w:r>
            <w:proofErr w:type="gramEnd"/>
            <w:r>
              <w:rPr>
                <w:rFonts w:cs="Arial"/>
                <w:bCs/>
                <w:color w:val="FF0000"/>
                <w:sz w:val="18"/>
                <w:szCs w:val="18"/>
                <w:shd w:val="clear" w:color="auto" w:fill="FFFFFF"/>
              </w:rPr>
              <w:t>1_result %}</w:t>
            </w:r>
          </w:p>
          <w:p w14:paraId="521051A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result.PLAG</w:t>
            </w:r>
            <w:proofErr w:type="gramEnd"/>
            <w:r>
              <w:rPr>
                <w:rFonts w:cs="Arial"/>
                <w:bCs/>
                <w:color w:val="FF0000"/>
                <w:sz w:val="18"/>
                <w:szCs w:val="18"/>
                <w:shd w:val="clear" w:color="auto" w:fill="FFFFFF"/>
              </w:rPr>
              <w:t>1_result %}</w:t>
            </w:r>
          </w:p>
          <w:p w14:paraId="5719593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B1B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D1E8E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AE02EC6"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30E5EB87"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7777777" w:rsidR="00760A95" w:rsidRDefault="00EF4CC2">
            <w:pPr>
              <w:widowControl w:val="0"/>
              <w:spacing w:before="62" w:after="62"/>
              <w:jc w:val="center"/>
              <w:rPr>
                <w:rFonts w:cs="思源黑体 CN Light"/>
                <w:bCs/>
                <w:sz w:val="18"/>
                <w:szCs w:val="18"/>
              </w:rPr>
            </w:pPr>
            <w:r>
              <w:rPr>
                <w:rFonts w:cs="思源黑体 CN Light"/>
                <w:bCs/>
                <w:sz w:val="18"/>
                <w:szCs w:val="18"/>
              </w:rPr>
              <w:t>动脉瘤样骨囊肿</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4C8587"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10AB594C"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88D768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144" w:type="dxa"/>
            <w:tcBorders>
              <w:top w:val="single" w:sz="4" w:space="0" w:color="31849B"/>
              <w:left w:val="single" w:sz="4" w:space="0" w:color="31849B"/>
              <w:bottom w:val="single" w:sz="4" w:space="0" w:color="31849B"/>
            </w:tcBorders>
            <w:shd w:val="clear" w:color="auto" w:fill="DAEEF3"/>
            <w:vAlign w:val="center"/>
          </w:tcPr>
          <w:p w14:paraId="0607E7B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785026F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5F3143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95B570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026613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6D35C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2BF7AD60"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4395D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56D948A1"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ZC3H7B-BCOR</w:t>
            </w:r>
          </w:p>
        </w:tc>
        <w:tc>
          <w:tcPr>
            <w:tcW w:w="4144" w:type="dxa"/>
            <w:tcBorders>
              <w:top w:val="single" w:sz="4" w:space="0" w:color="31849B"/>
              <w:left w:val="single" w:sz="4" w:space="0" w:color="31849B"/>
              <w:bottom w:val="single" w:sz="4" w:space="0" w:color="31849B"/>
            </w:tcBorders>
            <w:shd w:val="clear" w:color="auto" w:fill="auto"/>
            <w:vAlign w:val="center"/>
          </w:tcPr>
          <w:p w14:paraId="68C4204D"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w:t>
            </w:r>
            <w:r>
              <w:rPr>
                <w:rFonts w:cs="思源黑体 CN Light"/>
                <w:bCs/>
                <w:sz w:val="18"/>
                <w:szCs w:val="18"/>
              </w:rPr>
              <w:t>NUTM</w:t>
            </w:r>
            <w:proofErr w:type="gramEnd"/>
            <w:r>
              <w:rPr>
                <w:rFonts w:cs="思源黑体 CN Light"/>
                <w:bCs/>
                <w:sz w:val="18"/>
                <w:szCs w:val="18"/>
              </w:rPr>
              <w:t>2A</w:t>
            </w:r>
            <w:r>
              <w:rPr>
                <w:rFonts w:cs="Arial"/>
                <w:bCs/>
                <w:color w:val="FF0000"/>
                <w:sz w:val="18"/>
                <w:szCs w:val="18"/>
                <w:shd w:val="clear" w:color="auto" w:fill="FFFFFF"/>
              </w:rPr>
              <w:t>_result %}</w:t>
            </w:r>
          </w:p>
          <w:p w14:paraId="471825A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result.NUTM</w:t>
            </w:r>
            <w:proofErr w:type="gramEnd"/>
            <w:r>
              <w:rPr>
                <w:rFonts w:cs="Arial"/>
                <w:bCs/>
                <w:color w:val="FF0000"/>
                <w:sz w:val="18"/>
                <w:szCs w:val="18"/>
                <w:shd w:val="clear" w:color="auto" w:fill="FFFFFF"/>
              </w:rPr>
              <w:t>2A_result %}</w:t>
            </w:r>
          </w:p>
          <w:p w14:paraId="046A59C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7F0311C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33CD6A5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A745E4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5109315D"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77777777" w:rsidR="00760A95" w:rsidRDefault="00EF4CC2">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EB266D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4D20B820"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7B447212"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MBTD1-CXorf67</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0BD92390"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144" w:type="dxa"/>
            <w:tcBorders>
              <w:top w:val="single" w:sz="4" w:space="0" w:color="31849B"/>
              <w:left w:val="single" w:sz="4" w:space="0" w:color="31849B"/>
              <w:bottom w:val="single" w:sz="4" w:space="0" w:color="31849B"/>
            </w:tcBorders>
            <w:shd w:val="clear" w:color="auto" w:fill="DAEEF3"/>
            <w:vAlign w:val="center"/>
          </w:tcPr>
          <w:p w14:paraId="24360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4853C7D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5126918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FAA66C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736902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3440AA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77777777" w:rsidR="00760A95" w:rsidRDefault="00EF4CC2">
            <w:pPr>
              <w:widowControl w:val="0"/>
              <w:snapToGrid w:val="0"/>
              <w:spacing w:before="62" w:after="62"/>
              <w:jc w:val="center"/>
              <w:rPr>
                <w:sz w:val="18"/>
                <w:szCs w:val="18"/>
              </w:rPr>
            </w:pPr>
            <w:r>
              <w:rPr>
                <w:color w:val="FF0000"/>
                <w:kern w:val="2"/>
                <w:sz w:val="18"/>
                <w:szCs w:val="18"/>
              </w:rPr>
              <w:t>{%p endif%}</w:t>
            </w:r>
          </w:p>
        </w:tc>
      </w:tr>
      <w:tr w:rsidR="00760A95" w14:paraId="7753385D" w14:textId="77777777">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77777777" w:rsidR="00760A95" w:rsidRDefault="00EF4CC2">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322"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auto"/>
            <w:vAlign w:val="center"/>
          </w:tcPr>
          <w:p w14:paraId="42778EB2"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w:t>
            </w: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result.ESR</w:t>
            </w:r>
            <w:proofErr w:type="gramEnd"/>
            <w:r>
              <w:rPr>
                <w:rFonts w:cs="Arial"/>
                <w:bCs/>
                <w:color w:val="FF0000"/>
                <w:sz w:val="18"/>
                <w:szCs w:val="18"/>
                <w:shd w:val="clear" w:color="auto" w:fill="FFFFFF"/>
              </w:rPr>
              <w:t>1_result %}</w:t>
            </w:r>
          </w:p>
          <w:p w14:paraId="7FAA1C93"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i/>
                <w:i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result.ESR</w:t>
            </w:r>
            <w:proofErr w:type="gramEnd"/>
            <w:r>
              <w:rPr>
                <w:rFonts w:cs="Arial"/>
                <w:bCs/>
                <w:color w:val="FF0000"/>
                <w:sz w:val="18"/>
                <w:szCs w:val="18"/>
                <w:shd w:val="clear" w:color="auto" w:fill="FFFFFF"/>
              </w:rPr>
              <w:t>1_result %}</w:t>
            </w:r>
          </w:p>
          <w:p w14:paraId="3C17326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60F5951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866C23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2934BC4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77777777" w:rsidR="00760A95" w:rsidRDefault="00EF4CC2">
            <w:pPr>
              <w:widowControl w:val="0"/>
              <w:spacing w:before="62" w:after="62"/>
              <w:jc w:val="center"/>
              <w:rPr>
                <w:sz w:val="18"/>
                <w:szCs w:val="18"/>
              </w:rPr>
            </w:pPr>
            <w:r>
              <w:rPr>
                <w:color w:val="FF0000"/>
                <w:kern w:val="2"/>
                <w:sz w:val="18"/>
                <w:szCs w:val="18"/>
              </w:rPr>
              <w:t>{%p endif%}</w:t>
            </w:r>
          </w:p>
        </w:tc>
      </w:tr>
      <w:tr w:rsidR="00760A95" w14:paraId="1DB535C9" w14:textId="77777777">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EA642D1" w14:textId="77777777" w:rsidR="00760A95" w:rsidRDefault="00EF4CC2">
            <w:pPr>
              <w:widowControl w:val="0"/>
              <w:spacing w:before="62" w:after="62"/>
              <w:jc w:val="center"/>
              <w:rPr>
                <w:rFonts w:cs="思源黑体 CN Light"/>
                <w:bCs/>
                <w:sz w:val="18"/>
                <w:szCs w:val="18"/>
              </w:rPr>
            </w:pPr>
            <w:r>
              <w:rPr>
                <w:rFonts w:cs="思源黑体 CN Light"/>
                <w:bCs/>
                <w:sz w:val="18"/>
                <w:szCs w:val="18"/>
              </w:rPr>
              <w:t>Mullerian腺肉瘤</w:t>
            </w:r>
          </w:p>
        </w:tc>
        <w:tc>
          <w:tcPr>
            <w:tcW w:w="3322"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B5E2FA7" w14:textId="77777777" w:rsidR="00760A95" w:rsidRDefault="00EF4CC2">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144" w:type="dxa"/>
            <w:tcBorders>
              <w:top w:val="single" w:sz="4" w:space="0" w:color="31849B"/>
              <w:left w:val="single" w:sz="4" w:space="0" w:color="31849B"/>
              <w:bottom w:val="single" w:sz="4" w:space="0" w:color="31849B"/>
            </w:tcBorders>
            <w:shd w:val="clear" w:color="auto" w:fill="DAEEF3"/>
            <w:vAlign w:val="center"/>
          </w:tcPr>
          <w:p w14:paraId="475710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722C815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306A733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ED20C6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B335B1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5C3B0CEC"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606BAC13" w14:textId="77777777" w:rsidR="00760A95" w:rsidRDefault="00EF4CC2">
            <w:pPr>
              <w:widowControl w:val="0"/>
              <w:snapToGrid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lastRenderedPageBreak/>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w:t>
      </w:r>
      <w:proofErr w:type="gramStart"/>
      <w:r>
        <w:rPr>
          <w:color w:val="595959" w:themeColor="text1" w:themeTint="A6"/>
          <w:sz w:val="16"/>
          <w:szCs w:val="16"/>
        </w:rPr>
        <w:t>研</w:t>
      </w:r>
      <w:proofErr w:type="gramEnd"/>
      <w:r>
        <w:rPr>
          <w:color w:val="595959" w:themeColor="text1" w:themeTint="A6"/>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a.freq</w:t>
            </w:r>
            <w:proofErr w:type="gramEnd"/>
            <w:r>
              <w:rPr>
                <w:rFonts w:cs="Arial"/>
                <w:bCs/>
                <w:color w:val="000000" w:themeColor="text1"/>
                <w:sz w:val="18"/>
                <w:szCs w:val="18"/>
                <w:shd w:val="clear" w:color="auto" w:fill="FFFFFF"/>
              </w:rPr>
              <w:t>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w:t>
      </w:r>
      <w:proofErr w:type="gramStart"/>
      <w:r>
        <w:rPr>
          <w:color w:val="595959" w:themeColor="text1" w:themeTint="A6"/>
          <w:sz w:val="16"/>
          <w:szCs w:val="16"/>
        </w:rPr>
        <w:t>变型占</w:t>
      </w:r>
      <w:proofErr w:type="gramEnd"/>
      <w:r>
        <w:rPr>
          <w:color w:val="595959" w:themeColor="text1" w:themeTint="A6"/>
          <w:sz w:val="16"/>
          <w:szCs w:val="16"/>
        </w:rPr>
        <w:t>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23B667C2"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523F924" w14:textId="77777777" w:rsidR="00760A95" w:rsidRDefault="00EF4CC2">
            <w:pPr>
              <w:widowControl w:val="0"/>
              <w:jc w:val="center"/>
              <w:rPr>
                <w:b/>
                <w:color w:val="31849B"/>
                <w:sz w:val="20"/>
                <w:szCs w:val="20"/>
              </w:rPr>
            </w:pPr>
            <w:r>
              <w:rPr>
                <w:b/>
                <w:color w:val="31849B"/>
                <w:sz w:val="20"/>
                <w:szCs w:val="20"/>
              </w:rPr>
              <w:lastRenderedPageBreak/>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019C839"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8230CFE"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3BD7BB8D"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27B73E24"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760A95" w14:paraId="226EDB45" w14:textId="77777777">
        <w:trPr>
          <w:trHeight w:val="907"/>
        </w:trPr>
        <w:tc>
          <w:tcPr>
            <w:tcW w:w="1242" w:type="dxa"/>
            <w:tcBorders>
              <w:top w:val="single" w:sz="4" w:space="0" w:color="31849B"/>
              <w:bottom w:val="single" w:sz="4" w:space="0" w:color="31849B"/>
              <w:right w:val="single" w:sz="4" w:space="0" w:color="31849B"/>
            </w:tcBorders>
            <w:vAlign w:val="center"/>
          </w:tcPr>
          <w:p w14:paraId="5E42ED3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4892F40D"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48A982D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2A0D766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61852B4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CD95FE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A406A4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243AAF7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7A6B2BF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7C83AA74"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622F15A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5987" w:type="dxa"/>
            <w:tcBorders>
              <w:top w:val="single" w:sz="4" w:space="0" w:color="31849B"/>
              <w:left w:val="single" w:sz="4" w:space="0" w:color="31849B"/>
              <w:bottom w:val="single" w:sz="4" w:space="0" w:color="31849B"/>
            </w:tcBorders>
            <w:vAlign w:val="center"/>
          </w:tcPr>
          <w:p w14:paraId="51CE9801" w14:textId="77777777" w:rsidR="00F11B56"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靶向用药：</w:t>
            </w:r>
          </w:p>
          <w:p w14:paraId="435EAF10" w14:textId="73139882" w:rsidR="00760A95" w:rsidRDefault="00EF4CC2">
            <w:pPr>
              <w:widowControl w:val="0"/>
              <w:spacing w:line="240" w:lineRule="exact"/>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{%for i in </w:t>
            </w:r>
            <w:proofErr w:type="spellStart"/>
            <w:proofErr w:type="gramStart"/>
            <w:r>
              <w:rPr>
                <w:rFonts w:cs="Arial"/>
                <w:bCs/>
                <w:color w:val="000000" w:themeColor="text1"/>
                <w:sz w:val="18"/>
                <w:szCs w:val="18"/>
                <w:shd w:val="clear" w:color="auto" w:fill="FFFFFF"/>
              </w:rPr>
              <w:t>a.regimen</w:t>
            </w:r>
            <w:proofErr w:type="spellEnd"/>
            <w:proofErr w:type="gramEnd"/>
            <w:r>
              <w:rPr>
                <w:rFonts w:cs="Arial"/>
                <w:bCs/>
                <w:color w:val="000000" w:themeColor="text1"/>
                <w:sz w:val="18"/>
                <w:szCs w:val="18"/>
                <w:shd w:val="clear" w:color="auto" w:fill="FFFFFF"/>
              </w:rPr>
              <w:t>%}</w:t>
            </w:r>
            <w:r w:rsidR="00783A0F">
              <w:rPr>
                <w:rFonts w:cs="Arial"/>
                <w:bCs/>
                <w:color w:val="000000" w:themeColor="text1"/>
                <w:sz w:val="18"/>
                <w:szCs w:val="18"/>
                <w:shd w:val="clear" w:color="auto" w:fill="FFFFFF"/>
              </w:rPr>
              <w:t>{{</w:t>
            </w:r>
            <w:proofErr w:type="spellStart"/>
            <w:r w:rsidR="00783A0F">
              <w:rPr>
                <w:rFonts w:cs="Arial"/>
                <w:bCs/>
                <w:color w:val="000000" w:themeColor="text1"/>
                <w:sz w:val="18"/>
                <w:szCs w:val="18"/>
                <w:shd w:val="clear" w:color="auto" w:fill="FFFFFF"/>
              </w:rPr>
              <w:t>i|replace</w:t>
            </w:r>
            <w:proofErr w:type="spellEnd"/>
            <w:r w:rsidR="00783A0F">
              <w:rPr>
                <w:rFonts w:cs="Arial"/>
                <w:bCs/>
                <w:color w:val="000000" w:themeColor="text1"/>
                <w:sz w:val="18"/>
                <w:szCs w:val="18"/>
                <w:shd w:val="clear" w:color="auto" w:fill="FFFFFF"/>
              </w:rPr>
              <w:t>(“\n”, “&lt;</w:t>
            </w:r>
            <w:proofErr w:type="spellStart"/>
            <w:r w:rsidR="00783A0F">
              <w:rPr>
                <w:rFonts w:cs="Arial"/>
                <w:bCs/>
                <w:color w:val="000000" w:themeColor="text1"/>
                <w:sz w:val="18"/>
                <w:szCs w:val="18"/>
                <w:shd w:val="clear" w:color="auto" w:fill="FFFFFF"/>
              </w:rPr>
              <w:t>w:br</w:t>
            </w:r>
            <w:proofErr w:type="spellEnd"/>
            <w:r w:rsidR="00783A0F">
              <w:rPr>
                <w:rFonts w:cs="Arial"/>
                <w:bCs/>
                <w:color w:val="000000" w:themeColor="text1"/>
                <w:sz w:val="18"/>
                <w:szCs w:val="18"/>
                <w:shd w:val="clear" w:color="auto" w:fill="FFFFFF"/>
              </w:rPr>
              <w:t>/&gt;”)}}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2797CE6C" w14:textId="77777777">
        <w:trPr>
          <w:trHeight w:val="425"/>
        </w:trPr>
        <w:tc>
          <w:tcPr>
            <w:tcW w:w="9639" w:type="dxa"/>
            <w:gridSpan w:val="3"/>
            <w:tcBorders>
              <w:top w:val="single" w:sz="4" w:space="0" w:color="31849B"/>
              <w:bottom w:val="single" w:sz="4" w:space="0" w:color="31849B"/>
            </w:tcBorders>
            <w:vAlign w:val="center"/>
          </w:tcPr>
          <w:p w14:paraId="11DEB378"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2A93AC43"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E303979"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B19ABDA"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62E29C5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207832E5" w14:textId="77777777">
        <w:trPr>
          <w:trHeight w:val="433"/>
        </w:trPr>
        <w:tc>
          <w:tcPr>
            <w:tcW w:w="9639" w:type="dxa"/>
            <w:gridSpan w:val="3"/>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lastRenderedPageBreak/>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rsidTr="000E1C74">
        <w:trPr>
          <w:trHeight w:val="372"/>
        </w:trPr>
        <w:tc>
          <w:tcPr>
            <w:tcW w:w="2449"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90"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rsidTr="000E1C74">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0E1C74" w14:paraId="5E7DF459" w14:textId="77777777" w:rsidTr="000E1C74">
        <w:tc>
          <w:tcPr>
            <w:tcW w:w="2449" w:type="dxa"/>
            <w:tcBorders>
              <w:top w:val="single" w:sz="4" w:space="0" w:color="31849B"/>
              <w:left w:val="nil"/>
              <w:bottom w:val="single" w:sz="4" w:space="0" w:color="31849B"/>
              <w:right w:val="single" w:sz="4" w:space="0" w:color="31849B"/>
            </w:tcBorders>
            <w:vAlign w:val="center"/>
          </w:tcPr>
          <w:p w14:paraId="51628B64" w14:textId="77777777" w:rsidR="000E1C74" w:rsidRDefault="000E1C74" w:rsidP="000E1C7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4C8A4EB9" w14:textId="77777777" w:rsidR="000E1C74" w:rsidRDefault="000E1C74" w:rsidP="000E1C7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70FAEF6A" w14:textId="77777777" w:rsidR="000E1C74" w:rsidRDefault="000E1C74" w:rsidP="000E1C7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65BF9809" w14:textId="77777777" w:rsidR="000E1C74" w:rsidRDefault="000E1C74" w:rsidP="000E1C7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02388C15" w14:textId="77777777" w:rsidR="000E1C74" w:rsidRDefault="000E1C74" w:rsidP="000E1C7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E62A9F1" w14:textId="77777777" w:rsidR="000E1C74" w:rsidRDefault="000E1C74" w:rsidP="000E1C7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3A1E51C1" w14:textId="77777777" w:rsidR="000E1C74" w:rsidRDefault="000E1C74" w:rsidP="000E1C7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3833235E" w:rsidR="000E1C74" w:rsidRDefault="000E1C74" w:rsidP="000E1C7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扩增{%endif%}</w:t>
            </w:r>
          </w:p>
        </w:tc>
        <w:tc>
          <w:tcPr>
            <w:tcW w:w="7190" w:type="dxa"/>
            <w:gridSpan w:val="2"/>
            <w:tcBorders>
              <w:top w:val="single" w:sz="4" w:space="0" w:color="31849B"/>
              <w:left w:val="single" w:sz="4" w:space="0" w:color="31849B"/>
              <w:bottom w:val="single" w:sz="4" w:space="0" w:color="31849B"/>
              <w:right w:val="nil"/>
            </w:tcBorders>
            <w:vAlign w:val="center"/>
          </w:tcPr>
          <w:p w14:paraId="1A557756" w14:textId="77777777" w:rsidR="000E1C74" w:rsidRDefault="000E1C74" w:rsidP="000E1C74">
            <w:pPr>
              <w:spacing w:before="78" w:after="78"/>
              <w:jc w:val="both"/>
              <w:rPr>
                <w:b/>
                <w:bCs/>
                <w:sz w:val="18"/>
                <w:szCs w:val="18"/>
              </w:rPr>
            </w:pPr>
            <w:r>
              <w:rPr>
                <w:b/>
                <w:bCs/>
                <w:sz w:val="18"/>
                <w:szCs w:val="18"/>
              </w:rPr>
              <w:t>基因解析：</w:t>
            </w:r>
          </w:p>
          <w:p w14:paraId="5BCFE0ED" w14:textId="77777777" w:rsidR="000E1C74" w:rsidRDefault="000E1C74" w:rsidP="000E1C74">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0E1C74" w:rsidRDefault="000E1C74" w:rsidP="000E1C74">
            <w:pPr>
              <w:spacing w:before="78" w:after="78"/>
              <w:rPr>
                <w:b/>
                <w:bCs/>
                <w:sz w:val="18"/>
                <w:szCs w:val="18"/>
              </w:rPr>
            </w:pPr>
            <w:r>
              <w:rPr>
                <w:b/>
                <w:bCs/>
                <w:sz w:val="18"/>
                <w:szCs w:val="18"/>
              </w:rPr>
              <w:t>变异解析：</w:t>
            </w:r>
          </w:p>
          <w:p w14:paraId="5BF30625" w14:textId="77777777" w:rsidR="000E1C74" w:rsidRDefault="000E1C74" w:rsidP="000E1C74">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0E1C74" w:rsidRDefault="000E1C74" w:rsidP="000E1C74">
            <w:pPr>
              <w:spacing w:line="300" w:lineRule="exact"/>
              <w:rPr>
                <w:b/>
                <w:bCs/>
                <w:sz w:val="18"/>
                <w:szCs w:val="18"/>
              </w:rPr>
            </w:pPr>
            <w:r>
              <w:rPr>
                <w:b/>
                <w:bCs/>
                <w:sz w:val="18"/>
                <w:szCs w:val="18"/>
              </w:rPr>
              <w:t>临床研究：</w:t>
            </w:r>
          </w:p>
          <w:p w14:paraId="46EA55D3" w14:textId="77777777" w:rsidR="000E1C74" w:rsidRDefault="000E1C74" w:rsidP="000E1C74">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0E1C74" w:rsidRDefault="000E1C74" w:rsidP="000E1C74">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0E1C74" w:rsidRDefault="000E1C74" w:rsidP="000E1C74">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0E1C74" w:rsidRDefault="000E1C74" w:rsidP="000E1C74">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0E1C74" w:rsidRDefault="000E1C74" w:rsidP="000E1C74">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0E1C74" w:rsidRDefault="000E1C74" w:rsidP="000E1C74">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0E1C74" w:rsidRDefault="000E1C74" w:rsidP="000E1C74">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0E1C74" w:rsidRDefault="000E1C74" w:rsidP="000E1C74">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rsidTr="000E1C74">
        <w:tc>
          <w:tcPr>
            <w:tcW w:w="94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236"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trPr>
          <w:trHeight w:hRule="exact" w:val="281"/>
        </w:trPr>
        <w:tc>
          <w:tcPr>
            <w:tcW w:w="9607"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760A95" w14:paraId="4E8AF292"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760A95" w:rsidRDefault="00EF4CC2">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760A95" w:rsidRDefault="00EF4CC2">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77777777" w:rsidR="00760A95" w:rsidRDefault="00EF4CC2">
            <w:pPr>
              <w:jc w:val="center"/>
              <w:textAlignment w:val="center"/>
              <w:rPr>
                <w:i/>
                <w:iCs/>
                <w:color w:val="000000"/>
                <w:sz w:val="18"/>
                <w:szCs w:val="18"/>
              </w:rPr>
            </w:pPr>
            <w:r>
              <w:rPr>
                <w:i/>
                <w:iCs/>
                <w:color w:val="000000"/>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760A95" w:rsidRDefault="00EF4CC2">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760A95" w:rsidRDefault="00EF4CC2">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760A95" w:rsidRDefault="00EF4CC2">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760A95" w:rsidRDefault="00EF4CC2">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760A95" w:rsidRDefault="00EF4CC2">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760A95" w:rsidRDefault="00EF4CC2">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760A95" w:rsidRDefault="00EF4CC2">
            <w:pPr>
              <w:jc w:val="center"/>
              <w:textAlignment w:val="center"/>
              <w:rPr>
                <w:i/>
                <w:iCs/>
                <w:color w:val="000000"/>
                <w:sz w:val="18"/>
                <w:szCs w:val="18"/>
              </w:rPr>
            </w:pPr>
            <w:r>
              <w:rPr>
                <w:i/>
                <w:iCs/>
                <w:color w:val="000000"/>
                <w:sz w:val="18"/>
                <w:szCs w:val="18"/>
              </w:rPr>
              <w:t>TIMP3</w:t>
            </w:r>
          </w:p>
        </w:tc>
      </w:tr>
      <w:tr w:rsidR="00760A95" w14:paraId="4AE9947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760A95" w:rsidRDefault="00EF4CC2">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760A95" w:rsidRDefault="00EF4CC2">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7777777" w:rsidR="00760A95" w:rsidRDefault="00EF4CC2">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760A95" w:rsidRDefault="00EF4CC2">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760A95" w:rsidRDefault="00EF4CC2">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760A95" w:rsidRDefault="00EF4CC2">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760A95" w:rsidRDefault="00EF4CC2">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760A95" w:rsidRDefault="00EF4CC2">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760A95" w:rsidRDefault="00EF4CC2">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760A95" w:rsidRDefault="00EF4CC2">
            <w:pPr>
              <w:jc w:val="center"/>
              <w:textAlignment w:val="center"/>
              <w:rPr>
                <w:i/>
                <w:iCs/>
                <w:color w:val="000000"/>
                <w:sz w:val="18"/>
                <w:szCs w:val="18"/>
              </w:rPr>
            </w:pPr>
            <w:r>
              <w:rPr>
                <w:i/>
                <w:iCs/>
                <w:color w:val="000000"/>
                <w:sz w:val="18"/>
                <w:szCs w:val="18"/>
              </w:rPr>
              <w:t>TMF1</w:t>
            </w:r>
          </w:p>
        </w:tc>
      </w:tr>
      <w:tr w:rsidR="00760A95" w14:paraId="75BFC69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760A95" w:rsidRDefault="00EF4CC2">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760A95" w:rsidRDefault="00EF4CC2">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77777777" w:rsidR="00760A95" w:rsidRDefault="00EF4CC2">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760A95" w:rsidRDefault="00EF4CC2">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760A95" w:rsidRDefault="00EF4CC2">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760A95" w:rsidRDefault="00EF4CC2">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760A95" w:rsidRDefault="00EF4CC2">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760A95" w:rsidRDefault="00EF4CC2">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760A95" w:rsidRDefault="00EF4CC2">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760A95" w:rsidRDefault="00EF4CC2">
            <w:pPr>
              <w:jc w:val="center"/>
              <w:textAlignment w:val="center"/>
              <w:rPr>
                <w:i/>
                <w:iCs/>
                <w:color w:val="000000"/>
                <w:sz w:val="18"/>
                <w:szCs w:val="18"/>
              </w:rPr>
            </w:pPr>
            <w:r>
              <w:rPr>
                <w:i/>
                <w:iCs/>
                <w:color w:val="000000"/>
                <w:sz w:val="18"/>
                <w:szCs w:val="18"/>
              </w:rPr>
              <w:t>TPM3</w:t>
            </w:r>
          </w:p>
        </w:tc>
      </w:tr>
      <w:tr w:rsidR="00760A95" w14:paraId="7FB11B9A"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760A95" w:rsidRDefault="00EF4CC2">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760A95" w:rsidRDefault="00EF4CC2">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77777777" w:rsidR="00760A95" w:rsidRDefault="00EF4CC2">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760A95" w:rsidRDefault="00EF4CC2">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760A95" w:rsidRDefault="00EF4CC2">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760A95" w:rsidRDefault="00EF4CC2">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760A95" w:rsidRDefault="00EF4CC2">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760A95" w:rsidRDefault="00EF4CC2">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760A95" w:rsidRDefault="00EF4CC2">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760A95" w:rsidRDefault="00EF4CC2">
            <w:pPr>
              <w:jc w:val="center"/>
              <w:textAlignment w:val="center"/>
              <w:rPr>
                <w:i/>
                <w:iCs/>
                <w:color w:val="000000"/>
                <w:sz w:val="18"/>
                <w:szCs w:val="18"/>
              </w:rPr>
            </w:pPr>
            <w:r>
              <w:rPr>
                <w:i/>
                <w:iCs/>
                <w:color w:val="000000"/>
                <w:sz w:val="18"/>
                <w:szCs w:val="18"/>
              </w:rPr>
              <w:t>TPM4</w:t>
            </w:r>
          </w:p>
        </w:tc>
      </w:tr>
      <w:tr w:rsidR="00760A95" w14:paraId="5119FABD"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760A95" w:rsidRDefault="00EF4CC2">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760A95" w:rsidRDefault="00EF4CC2">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77777777" w:rsidR="00760A95" w:rsidRDefault="00EF4CC2">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760A95" w:rsidRDefault="00EF4CC2">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760A95" w:rsidRDefault="00EF4CC2">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760A95" w:rsidRDefault="00EF4CC2">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760A95" w:rsidRDefault="00EF4CC2">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760A95" w:rsidRDefault="00EF4CC2">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760A95" w:rsidRDefault="00EF4CC2">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760A95" w:rsidRDefault="00EF4CC2">
            <w:pPr>
              <w:jc w:val="center"/>
              <w:textAlignment w:val="center"/>
              <w:rPr>
                <w:i/>
                <w:iCs/>
                <w:color w:val="000000"/>
                <w:sz w:val="18"/>
                <w:szCs w:val="18"/>
              </w:rPr>
            </w:pPr>
            <w:r>
              <w:rPr>
                <w:i/>
                <w:iCs/>
                <w:color w:val="000000"/>
                <w:sz w:val="18"/>
                <w:szCs w:val="18"/>
              </w:rPr>
              <w:t>USP6</w:t>
            </w:r>
          </w:p>
        </w:tc>
      </w:tr>
      <w:tr w:rsidR="00760A95" w14:paraId="740CCAE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760A95" w:rsidRDefault="00EF4CC2">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760A95" w:rsidRDefault="00EF4CC2">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77777777" w:rsidR="00760A95" w:rsidRDefault="00EF4CC2">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760A95" w:rsidRDefault="00EF4CC2">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760A95" w:rsidRDefault="00EF4CC2">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760A95" w:rsidRDefault="00EF4CC2">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760A95" w:rsidRDefault="00EF4CC2">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77777777" w:rsidR="00760A95" w:rsidRDefault="00EF4CC2">
            <w:pPr>
              <w:jc w:val="center"/>
              <w:textAlignment w:val="center"/>
              <w:rPr>
                <w:i/>
                <w:iCs/>
                <w:color w:val="000000"/>
                <w:sz w:val="18"/>
                <w:szCs w:val="18"/>
              </w:rPr>
            </w:pPr>
            <w:r>
              <w:rPr>
                <w:i/>
                <w:iCs/>
                <w:color w:val="000000"/>
                <w:sz w:val="18"/>
                <w:szCs w:val="18"/>
              </w:rPr>
              <w:t>SEC31L1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760A95" w:rsidRDefault="00EF4CC2">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760A95" w:rsidRDefault="00EF4CC2">
            <w:pPr>
              <w:jc w:val="center"/>
              <w:textAlignment w:val="center"/>
              <w:rPr>
                <w:i/>
                <w:iCs/>
                <w:color w:val="000000"/>
                <w:sz w:val="18"/>
                <w:szCs w:val="18"/>
              </w:rPr>
            </w:pPr>
            <w:r>
              <w:rPr>
                <w:i/>
                <w:iCs/>
                <w:color w:val="000000"/>
                <w:sz w:val="18"/>
                <w:szCs w:val="18"/>
              </w:rPr>
              <w:t>VCL</w:t>
            </w:r>
          </w:p>
        </w:tc>
      </w:tr>
      <w:tr w:rsidR="00760A95" w14:paraId="5DB57E8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760A95" w:rsidRDefault="00EF4CC2">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760A95" w:rsidRDefault="00EF4CC2">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77777777" w:rsidR="00760A95" w:rsidRDefault="00EF4CC2">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760A95" w:rsidRDefault="00EF4CC2">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760A95" w:rsidRDefault="00EF4CC2">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760A95" w:rsidRDefault="00EF4CC2">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760A95" w:rsidRDefault="00EF4CC2">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760A95" w:rsidRDefault="00EF4CC2">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760A95" w:rsidRDefault="00EF4CC2">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760A95" w:rsidRDefault="00EF4CC2">
            <w:pPr>
              <w:jc w:val="center"/>
              <w:textAlignment w:val="center"/>
              <w:rPr>
                <w:i/>
                <w:iCs/>
                <w:color w:val="000000"/>
                <w:sz w:val="18"/>
                <w:szCs w:val="18"/>
              </w:rPr>
            </w:pPr>
            <w:r>
              <w:rPr>
                <w:i/>
                <w:iCs/>
                <w:color w:val="000000"/>
                <w:sz w:val="18"/>
                <w:szCs w:val="18"/>
              </w:rPr>
              <w:t>VGLL2</w:t>
            </w:r>
          </w:p>
        </w:tc>
      </w:tr>
      <w:tr w:rsidR="00760A95" w14:paraId="12CC9B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760A95" w:rsidRDefault="00EF4CC2">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760A95" w:rsidRDefault="00EF4CC2">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77777777" w:rsidR="00760A95" w:rsidRDefault="00EF4CC2">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760A95" w:rsidRDefault="00EF4CC2">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760A95" w:rsidRDefault="00EF4CC2">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760A95" w:rsidRDefault="00EF4CC2">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760A95" w:rsidRDefault="00EF4CC2">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760A95" w:rsidRDefault="00EF4CC2">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760A95" w:rsidRDefault="00EF4CC2">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760A95" w:rsidRDefault="00EF4CC2">
            <w:pPr>
              <w:jc w:val="center"/>
              <w:textAlignment w:val="center"/>
              <w:rPr>
                <w:i/>
                <w:iCs/>
                <w:color w:val="000000"/>
                <w:sz w:val="18"/>
                <w:szCs w:val="18"/>
              </w:rPr>
            </w:pPr>
            <w:r>
              <w:rPr>
                <w:i/>
                <w:iCs/>
                <w:color w:val="000000"/>
                <w:sz w:val="18"/>
                <w:szCs w:val="18"/>
              </w:rPr>
              <w:t>VIM</w:t>
            </w:r>
          </w:p>
        </w:tc>
      </w:tr>
      <w:tr w:rsidR="00760A95" w14:paraId="1DACE0A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760A95" w:rsidRDefault="00EF4CC2">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760A95" w:rsidRDefault="00EF4CC2">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760A95" w:rsidRDefault="00EF4CC2">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760A95" w:rsidRDefault="00EF4CC2">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760A95" w:rsidRDefault="00EF4CC2">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760A95" w:rsidRDefault="00EF4CC2">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760A95" w:rsidRDefault="00EF4CC2">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760A95" w:rsidRDefault="00EF4CC2">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760A95" w:rsidRDefault="00EF4CC2">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760A95" w:rsidRDefault="00EF4CC2">
            <w:pPr>
              <w:jc w:val="center"/>
              <w:textAlignment w:val="center"/>
              <w:rPr>
                <w:i/>
                <w:iCs/>
                <w:color w:val="000000"/>
                <w:sz w:val="18"/>
                <w:szCs w:val="18"/>
              </w:rPr>
            </w:pPr>
            <w:r>
              <w:rPr>
                <w:i/>
                <w:iCs/>
                <w:color w:val="000000"/>
                <w:sz w:val="18"/>
                <w:szCs w:val="18"/>
              </w:rPr>
              <w:t>WT1</w:t>
            </w:r>
          </w:p>
        </w:tc>
      </w:tr>
      <w:tr w:rsidR="00760A95" w14:paraId="5C1DDFB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77777777" w:rsidR="00760A95" w:rsidRDefault="00EF4CC2">
            <w:pPr>
              <w:jc w:val="center"/>
              <w:textAlignment w:val="center"/>
              <w:rPr>
                <w:i/>
                <w:iCs/>
                <w:color w:val="000000"/>
                <w:sz w:val="18"/>
                <w:szCs w:val="18"/>
              </w:rPr>
            </w:pPr>
            <w:r>
              <w:rPr>
                <w:i/>
                <w:iCs/>
                <w:color w:val="000000"/>
                <w:sz w:val="18"/>
                <w:szCs w:val="18"/>
              </w:rPr>
              <w:t>CARS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760A95" w:rsidRDefault="00EF4CC2">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760A95" w:rsidRDefault="00EF4CC2">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760A95" w:rsidRDefault="00EF4CC2">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760A95" w:rsidRDefault="00EF4CC2">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760A95" w:rsidRDefault="00EF4CC2">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760A95" w:rsidRDefault="00EF4CC2">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760A95" w:rsidRDefault="00EF4CC2">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760A95" w:rsidRDefault="00EF4CC2">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760A95" w:rsidRDefault="00EF4CC2">
            <w:pPr>
              <w:jc w:val="center"/>
              <w:textAlignment w:val="center"/>
              <w:rPr>
                <w:i/>
                <w:iCs/>
                <w:color w:val="000000"/>
                <w:sz w:val="18"/>
                <w:szCs w:val="18"/>
              </w:rPr>
            </w:pPr>
            <w:r>
              <w:rPr>
                <w:i/>
                <w:iCs/>
                <w:color w:val="000000"/>
                <w:sz w:val="18"/>
                <w:szCs w:val="18"/>
              </w:rPr>
              <w:t>WWTR1</w:t>
            </w:r>
          </w:p>
        </w:tc>
      </w:tr>
      <w:tr w:rsidR="00760A95" w14:paraId="6261C1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760A95" w:rsidRDefault="00EF4CC2">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760A95" w:rsidRDefault="00EF4CC2">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760A95" w:rsidRDefault="00EF4CC2">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760A95" w:rsidRDefault="00EF4CC2">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760A95" w:rsidRDefault="00EF4CC2">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760A95" w:rsidRDefault="00EF4CC2">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760A95" w:rsidRDefault="00EF4CC2">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760A95" w:rsidRDefault="00EF4CC2">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760A95" w:rsidRDefault="00EF4CC2">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760A95" w:rsidRDefault="00EF4CC2">
            <w:pPr>
              <w:jc w:val="center"/>
              <w:textAlignment w:val="center"/>
              <w:rPr>
                <w:i/>
                <w:iCs/>
                <w:color w:val="000000"/>
                <w:sz w:val="18"/>
                <w:szCs w:val="18"/>
              </w:rPr>
            </w:pPr>
            <w:r>
              <w:rPr>
                <w:i/>
                <w:iCs/>
                <w:color w:val="000000"/>
                <w:sz w:val="18"/>
                <w:szCs w:val="18"/>
              </w:rPr>
              <w:t>YAP1</w:t>
            </w:r>
          </w:p>
        </w:tc>
      </w:tr>
      <w:tr w:rsidR="00760A95" w14:paraId="449CD837"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760A95" w:rsidRDefault="00EF4CC2">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77777777" w:rsidR="00760A95" w:rsidRDefault="00EF4CC2">
            <w:pPr>
              <w:jc w:val="center"/>
              <w:textAlignment w:val="center"/>
              <w:rPr>
                <w:i/>
                <w:iCs/>
                <w:color w:val="000000"/>
                <w:sz w:val="18"/>
                <w:szCs w:val="18"/>
              </w:rPr>
            </w:pPr>
            <w:r>
              <w:rPr>
                <w:i/>
                <w:iCs/>
                <w:color w:val="000000"/>
                <w:sz w:val="18"/>
                <w:szCs w:val="18"/>
              </w:rPr>
              <w:t>CXorf67</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760A95" w:rsidRDefault="00EF4CC2">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760A95" w:rsidRDefault="00EF4CC2">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760A95" w:rsidRDefault="00EF4CC2">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760A95" w:rsidRDefault="00EF4CC2">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760A95" w:rsidRDefault="00EF4CC2">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760A95" w:rsidRDefault="00EF4CC2">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760A95" w:rsidRDefault="00EF4CC2">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760A95" w:rsidRDefault="00EF4CC2">
            <w:pPr>
              <w:jc w:val="center"/>
              <w:textAlignment w:val="center"/>
              <w:rPr>
                <w:i/>
                <w:iCs/>
                <w:color w:val="000000"/>
                <w:sz w:val="18"/>
                <w:szCs w:val="18"/>
              </w:rPr>
            </w:pPr>
            <w:r>
              <w:rPr>
                <w:i/>
                <w:iCs/>
                <w:color w:val="000000"/>
                <w:sz w:val="18"/>
                <w:szCs w:val="18"/>
              </w:rPr>
              <w:t>YWHAE</w:t>
            </w:r>
          </w:p>
        </w:tc>
      </w:tr>
      <w:tr w:rsidR="00760A95" w14:paraId="4EC26EF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760A95" w:rsidRDefault="00EF4CC2">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77777777" w:rsidR="00760A95" w:rsidRDefault="00EF4CC2">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760A95" w:rsidRDefault="00EF4CC2">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760A95" w:rsidRDefault="00EF4CC2">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760A95" w:rsidRDefault="00EF4CC2">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760A95" w:rsidRDefault="00EF4CC2">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760A95" w:rsidRDefault="00EF4CC2">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760A95" w:rsidRDefault="00EF4CC2">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760A95" w:rsidRDefault="00EF4CC2">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760A95" w:rsidRDefault="00EF4CC2">
            <w:pPr>
              <w:jc w:val="center"/>
              <w:textAlignment w:val="center"/>
              <w:rPr>
                <w:i/>
                <w:iCs/>
                <w:color w:val="000000"/>
                <w:sz w:val="18"/>
                <w:szCs w:val="18"/>
              </w:rPr>
            </w:pPr>
            <w:r>
              <w:rPr>
                <w:i/>
                <w:iCs/>
                <w:color w:val="000000"/>
                <w:sz w:val="18"/>
                <w:szCs w:val="18"/>
              </w:rPr>
              <w:t>ZC3H7B</w:t>
            </w:r>
          </w:p>
        </w:tc>
      </w:tr>
      <w:tr w:rsidR="00760A95" w14:paraId="4FC9906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760A95" w:rsidRDefault="00EF4CC2">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77777777" w:rsidR="00760A95" w:rsidRDefault="00EF4CC2">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760A95" w:rsidRDefault="00EF4CC2">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760A95" w:rsidRDefault="00EF4CC2">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760A95" w:rsidRDefault="00EF4CC2">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760A95" w:rsidRDefault="00EF4CC2">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760A95" w:rsidRDefault="00EF4CC2">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760A95" w:rsidRDefault="00EF4CC2">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760A95" w:rsidRDefault="00EF4CC2">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760A95" w:rsidRDefault="00EF4CC2">
            <w:pPr>
              <w:jc w:val="center"/>
              <w:textAlignment w:val="center"/>
              <w:rPr>
                <w:i/>
                <w:iCs/>
                <w:color w:val="000000"/>
                <w:sz w:val="18"/>
                <w:szCs w:val="18"/>
              </w:rPr>
            </w:pPr>
            <w:r>
              <w:rPr>
                <w:i/>
                <w:iCs/>
                <w:color w:val="000000"/>
                <w:sz w:val="18"/>
                <w:szCs w:val="18"/>
              </w:rPr>
              <w:t>ZFP36</w:t>
            </w:r>
          </w:p>
        </w:tc>
      </w:tr>
      <w:tr w:rsidR="00760A95" w14:paraId="41E1189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760A95" w:rsidRDefault="00EF4CC2">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77777777" w:rsidR="00760A95" w:rsidRDefault="00EF4CC2">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760A95" w:rsidRDefault="00EF4CC2">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760A95" w:rsidRDefault="00EF4CC2">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760A95" w:rsidRDefault="00EF4CC2">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760A95" w:rsidRDefault="00EF4CC2">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760A95" w:rsidRDefault="00EF4CC2">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760A95" w:rsidRDefault="00EF4CC2">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760A95" w:rsidRDefault="00EF4CC2">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760A95" w:rsidRDefault="00EF4CC2">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exon3-4</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6,exon</w:t>
            </w:r>
            <w:proofErr w:type="gramEnd"/>
            <w:r>
              <w:rPr>
                <w:color w:val="000000"/>
                <w:sz w:val="18"/>
                <w:szCs w:val="18"/>
              </w:rPr>
              <w:t>9</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13,exon15</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9,exon12,exon14-15,exon20-21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18315" w14:textId="77777777" w:rsidR="00AD4BAC" w:rsidRDefault="00AD4BAC">
      <w:r>
        <w:separator/>
      </w:r>
    </w:p>
  </w:endnote>
  <w:endnote w:type="continuationSeparator" w:id="0">
    <w:p w14:paraId="040142F0" w14:textId="77777777" w:rsidR="00AD4BAC" w:rsidRDefault="00AD4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86"/>
    <w:family w:val="roman"/>
    <w:pitch w:val="variable"/>
  </w:font>
  <w:font w:name="Liberation Sans">
    <w:altName w:val="Arial"/>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77777777" w:rsidR="00760A95" w:rsidRDefault="00EF4CC2">
    <w:pPr>
      <w:spacing w:before="156" w:after="156"/>
      <w:rPr>
        <w:b/>
        <w:bCs/>
        <w:sz w:val="18"/>
        <w:szCs w:val="18"/>
      </w:rPr>
    </w:pPr>
    <w:r>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1"/>
                  <a:stretch>
                    <a:fillRect/>
                  </a:stretch>
                </pic:blipFill>
                <pic:spPr bwMode="auto">
                  <a:xfrm>
                    <a:off x="0" y="0"/>
                    <a:ext cx="865505" cy="280670"/>
                  </a:xfrm>
                  <a:prstGeom prst="rect">
                    <a:avLst/>
                  </a:prstGeom>
                </pic:spPr>
              </pic:pic>
            </a:graphicData>
          </a:graphic>
        </wp:anchor>
      </w:drawing>
    </w:r>
    <w:r>
      <w:rPr>
        <w:noProof/>
      </w:rPr>
      <w:drawing>
        <wp:anchor distT="0" distB="0" distL="0" distR="0" simplePos="0" relativeHeight="5" behindDoc="1" locked="0" layoutInCell="0" allowOverlap="1" wp14:anchorId="04B84BD1" wp14:editId="2D413CAF">
          <wp:simplePos x="0" y="0"/>
          <wp:positionH relativeFrom="column">
            <wp:posOffset>481965</wp:posOffset>
          </wp:positionH>
          <wp:positionV relativeFrom="paragraph">
            <wp:posOffset>-49530</wp:posOffset>
          </wp:positionV>
          <wp:extent cx="866775" cy="344805"/>
          <wp:effectExtent l="0" t="0" r="0" b="0"/>
          <wp:wrapNone/>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noChangeArrowheads="1"/>
                  </pic:cNvPicPr>
                </pic:nvPicPr>
                <pic:blipFill>
                  <a:blip r:embed="rId2"/>
                  <a:stretch>
                    <a:fillRect/>
                  </a:stretch>
                </pic:blipFill>
                <pic:spPr bwMode="auto">
                  <a:xfrm>
                    <a:off x="0" y="0"/>
                    <a:ext cx="866775" cy="344805"/>
                  </a:xfrm>
                  <a:prstGeom prst="rect">
                    <a:avLst/>
                  </a:prstGeom>
                </pic:spPr>
              </pic:pic>
            </a:graphicData>
          </a:graphic>
        </wp:anchor>
      </w:drawing>
    </w:r>
    <w:r>
      <w:rPr>
        <w:noProof/>
      </w:rPr>
      <w:drawing>
        <wp:anchor distT="0" distB="0" distL="0" distR="0" simplePos="0" relativeHeight="10" behindDoc="1" locked="0" layoutInCell="0" allowOverlap="1" wp14:anchorId="3AC1E269" wp14:editId="3B17B202">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3"/>
                  <a:stretch>
                    <a:fillRect/>
                  </a:stretch>
                </pic:blipFill>
                <pic:spPr bwMode="auto">
                  <a:xfrm>
                    <a:off x="0" y="0"/>
                    <a:ext cx="963295" cy="365125"/>
                  </a:xfrm>
                  <a:prstGeom prst="rect">
                    <a:avLst/>
                  </a:prstGeom>
                </pic:spPr>
              </pic:pic>
            </a:graphicData>
          </a:graphic>
        </wp:anchor>
      </w:drawing>
    </w:r>
    <w:r>
      <w:rPr>
        <w:noProof/>
      </w:rPr>
      <w:drawing>
        <wp:anchor distT="0" distB="0" distL="0" distR="0" simplePos="0" relativeHeight="36" behindDoc="1" locked="0" layoutInCell="0" allowOverlap="1" wp14:anchorId="1714C4BB" wp14:editId="12CBF0C9">
          <wp:simplePos x="0" y="0"/>
          <wp:positionH relativeFrom="column">
            <wp:posOffset>4792980</wp:posOffset>
          </wp:positionH>
          <wp:positionV relativeFrom="paragraph">
            <wp:posOffset>-92075</wp:posOffset>
          </wp:positionV>
          <wp:extent cx="906780" cy="461010"/>
          <wp:effectExtent l="0" t="0" r="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4"/>
                  <a:stretch>
                    <a:fillRect/>
                  </a:stretch>
                </pic:blipFill>
                <pic:spPr bwMode="auto">
                  <a:xfrm>
                    <a:off x="0" y="0"/>
                    <a:ext cx="906780" cy="461010"/>
                  </a:xfrm>
                  <a:prstGeom prst="rect">
                    <a:avLst/>
                  </a:prstGeom>
                </pic:spPr>
              </pic:pic>
            </a:graphicData>
          </a:graphic>
        </wp:anchor>
      </w:drawing>
    </w:r>
    <w:r>
      <w:rPr>
        <w:b/>
        <w:bCs/>
        <w:sz w:val="18"/>
        <w:szCs w:val="18"/>
      </w:rPr>
      <w:t>实验操作:</w:t>
    </w:r>
    <w:r>
      <w:rPr>
        <w:sz w:val="18"/>
        <w:szCs w:val="18"/>
      </w:rPr>
      <w:t xml:space="preserve">              </w:t>
    </w:r>
    <w:r>
      <w:rPr>
        <w:b/>
        <w:bCs/>
        <w:sz w:val="18"/>
        <w:szCs w:val="18"/>
      </w:rPr>
      <w:t>报告分析：</w:t>
    </w:r>
    <w:r>
      <w:rPr>
        <w:sz w:val="18"/>
        <w:szCs w:val="18"/>
      </w:rPr>
      <w:t xml:space="preserve">                </w:t>
    </w:r>
    <w:r>
      <w:rPr>
        <w:b/>
        <w:bCs/>
        <w:sz w:val="18"/>
        <w:szCs w:val="18"/>
      </w:rPr>
      <w:t>诊断医师：</w:t>
    </w:r>
    <w:r>
      <w:rPr>
        <w:sz w:val="18"/>
        <w:szCs w:val="18"/>
      </w:rPr>
      <w:t xml:space="preserve">                </w:t>
    </w:r>
    <w:r>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8B482A3"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2705BA4"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F5DBA" w14:textId="77777777" w:rsidR="00AD4BAC" w:rsidRDefault="00AD4BAC">
      <w:r>
        <w:separator/>
      </w:r>
    </w:p>
  </w:footnote>
  <w:footnote w:type="continuationSeparator" w:id="0">
    <w:p w14:paraId="74EDD12E" w14:textId="77777777" w:rsidR="00AD4BAC" w:rsidRDefault="00AD4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3FA841FC"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51070"/>
    <w:rsid w:val="00085AA9"/>
    <w:rsid w:val="000E1C74"/>
    <w:rsid w:val="0010227A"/>
    <w:rsid w:val="001E0CFA"/>
    <w:rsid w:val="00267D76"/>
    <w:rsid w:val="003F2086"/>
    <w:rsid w:val="00440A7E"/>
    <w:rsid w:val="005763A6"/>
    <w:rsid w:val="00627E49"/>
    <w:rsid w:val="00671149"/>
    <w:rsid w:val="006F2C8F"/>
    <w:rsid w:val="00730B3B"/>
    <w:rsid w:val="00760A95"/>
    <w:rsid w:val="00783A0F"/>
    <w:rsid w:val="007C3AFA"/>
    <w:rsid w:val="007C6085"/>
    <w:rsid w:val="00833153"/>
    <w:rsid w:val="008F58D3"/>
    <w:rsid w:val="00915003"/>
    <w:rsid w:val="00924C1B"/>
    <w:rsid w:val="009A3AD7"/>
    <w:rsid w:val="009C2266"/>
    <w:rsid w:val="00A432AA"/>
    <w:rsid w:val="00AD4BAC"/>
    <w:rsid w:val="00B156D0"/>
    <w:rsid w:val="00BB1068"/>
    <w:rsid w:val="00BD15AD"/>
    <w:rsid w:val="00C7534B"/>
    <w:rsid w:val="00DC2B4F"/>
    <w:rsid w:val="00EE2A20"/>
    <w:rsid w:val="00EF4CC2"/>
    <w:rsid w:val="00F11B56"/>
    <w:rsid w:val="00F3136F"/>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3033</TotalTime>
  <Pages>25</Pages>
  <Words>3304</Words>
  <Characters>18833</Characters>
  <Application>Microsoft Office Word</Application>
  <DocSecurity>0</DocSecurity>
  <Lines>156</Lines>
  <Paragraphs>44</Paragraphs>
  <ScaleCrop>false</ScaleCrop>
  <Company/>
  <LinksUpToDate>false</LinksUpToDate>
  <CharactersWithSpaces>22093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1042</cp:revision>
  <cp:lastPrinted>2022-05-19T02:49:00Z</cp:lastPrinted>
  <dcterms:created xsi:type="dcterms:W3CDTF">2022-06-02T12:03:00Z</dcterms:created>
  <dcterms:modified xsi:type="dcterms:W3CDTF">2024-03-07T03:19:00Z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