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aff1"/>
        <w:tblW w:w="9620" w:type="dxa"/>
        <w:jc w:val="center"/>
        <w:tblLayout w:type="fixed"/>
        <w:tblLook w:val="04A0" w:firstRow="1" w:lastRow="0" w:firstColumn="1" w:lastColumn="0" w:noHBand="0" w:noVBand="1"/>
      </w:tblPr>
      <w:tblGrid>
        <w:gridCol w:w="1097"/>
        <w:gridCol w:w="429"/>
        <w:gridCol w:w="25"/>
        <w:gridCol w:w="859"/>
        <w:gridCol w:w="979"/>
        <w:gridCol w:w="13"/>
        <w:gridCol w:w="250"/>
        <w:gridCol w:w="425"/>
        <w:gridCol w:w="734"/>
        <w:gridCol w:w="293"/>
        <w:gridCol w:w="750"/>
        <w:gridCol w:w="67"/>
        <w:gridCol w:w="1148"/>
        <w:gridCol w:w="2551"/>
      </w:tblGrid>
      <w:tr w:rsidR="00760A95" w14:paraId="59AC7243" w14:textId="77777777" w:rsidTr="002E4C3A">
        <w:trPr>
          <w:trHeight w:val="669"/>
          <w:jc w:val="center"/>
        </w:trPr>
        <w:tc>
          <w:tcPr>
            <w:tcW w:w="5104" w:type="dxa"/>
            <w:gridSpan w:val="10"/>
            <w:tcBorders>
              <w:top w:val="nil"/>
              <w:left w:val="nil"/>
              <w:bottom w:val="nil"/>
              <w:right w:val="nil"/>
            </w:tcBorders>
            <w:vAlign w:val="center"/>
          </w:tcPr>
          <w:p w14:paraId="0890349E" w14:textId="10035916" w:rsidR="00760A95" w:rsidRDefault="00627E49">
            <w:pPr>
              <w:pStyle w:val="afd"/>
              <w:spacing w:before="0" w:after="0" w:line="240" w:lineRule="atLeast"/>
              <w:outlineLvl w:val="9"/>
              <w:rPr>
                <w:rFonts w:ascii="宋体" w:hAnsi="宋体"/>
                <w:b w:val="0"/>
                <w:sz w:val="18"/>
                <w:szCs w:val="18"/>
              </w:rPr>
            </w:pPr>
            <w:r>
              <w:rPr>
                <w:rFonts w:ascii="宋体" w:hAnsi="宋体"/>
                <w:b w:val="0"/>
                <w:noProof/>
                <w:sz w:val="18"/>
                <w:szCs w:val="18"/>
              </w:rPr>
              <w:drawing>
                <wp:inline distT="0" distB="0" distL="0" distR="0" wp14:anchorId="6B7D5F68" wp14:editId="164D7084">
                  <wp:extent cx="3103880" cy="1031240"/>
                  <wp:effectExtent l="0" t="0" r="1270"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pic:nvPicPr>
                        <pic:blipFill>
                          <a:blip r:embed="rId9" cstate="print">
                            <a:extLst>
                              <a:ext uri="{28A0092B-C50C-407E-A947-70E740481C1C}">
                                <a14:useLocalDpi xmlns:a14="http://schemas.microsoft.com/office/drawing/2010/main" val="0"/>
                              </a:ext>
                            </a:extLst>
                          </a:blip>
                          <a:stretch>
                            <a:fillRect/>
                          </a:stretch>
                        </pic:blipFill>
                        <pic:spPr>
                          <a:xfrm>
                            <a:off x="0" y="0"/>
                            <a:ext cx="3103880" cy="1031240"/>
                          </a:xfrm>
                          <a:prstGeom prst="rect">
                            <a:avLst/>
                          </a:prstGeom>
                        </pic:spPr>
                      </pic:pic>
                    </a:graphicData>
                  </a:graphic>
                </wp:inline>
              </w:drawing>
            </w:r>
          </w:p>
        </w:tc>
        <w:tc>
          <w:tcPr>
            <w:tcW w:w="4516" w:type="dxa"/>
            <w:gridSpan w:val="4"/>
            <w:tcBorders>
              <w:top w:val="nil"/>
              <w:left w:val="nil"/>
              <w:bottom w:val="nil"/>
              <w:right w:val="nil"/>
            </w:tcBorders>
            <w:vAlign w:val="center"/>
          </w:tcPr>
          <w:p w14:paraId="1F3F47A6" w14:textId="23FF2C42" w:rsidR="00760A95" w:rsidRDefault="00EF4CC2" w:rsidP="00C7534B">
            <w:pPr>
              <w:pStyle w:val="afd"/>
              <w:spacing w:before="0" w:after="0" w:line="276" w:lineRule="auto"/>
              <w:jc w:val="left"/>
              <w:textAlignment w:val="center"/>
              <w:outlineLvl w:val="9"/>
              <w:rPr>
                <w:rFonts w:ascii="宋体" w:hAnsi="宋体"/>
                <w:sz w:val="28"/>
                <w:szCs w:val="28"/>
              </w:rPr>
            </w:pPr>
            <w:r>
              <w:rPr>
                <w:rFonts w:ascii="宋体" w:hAnsi="宋体"/>
                <w:sz w:val="36"/>
                <w:szCs w:val="36"/>
              </w:rPr>
              <w:t>分子病理检测报告单</w:t>
            </w:r>
          </w:p>
        </w:tc>
      </w:tr>
      <w:tr w:rsidR="00760A95" w14:paraId="18F0CA3A" w14:textId="77777777" w:rsidTr="002E4C3A">
        <w:trPr>
          <w:trHeight w:val="304"/>
          <w:jc w:val="center"/>
        </w:trPr>
        <w:tc>
          <w:tcPr>
            <w:tcW w:w="4811" w:type="dxa"/>
            <w:gridSpan w:val="9"/>
            <w:tcBorders>
              <w:top w:val="nil"/>
              <w:left w:val="nil"/>
              <w:bottom w:val="single" w:sz="18" w:space="0" w:color="000000"/>
              <w:right w:val="nil"/>
            </w:tcBorders>
          </w:tcPr>
          <w:p w14:paraId="47A84EB4" w14:textId="55558C8C" w:rsidR="00760A95" w:rsidRDefault="00EF4CC2">
            <w:pPr>
              <w:rPr>
                <w:sz w:val="18"/>
                <w:szCs w:val="18"/>
              </w:rPr>
            </w:pPr>
            <w:r>
              <w:rPr>
                <w:b/>
                <w:bCs/>
                <w:sz w:val="18"/>
                <w:szCs w:val="18"/>
              </w:rPr>
              <w:t>会诊号：</w:t>
            </w:r>
            <w:r w:rsidR="00C81E81">
              <w:rPr>
                <w:rFonts w:hint="eastAsia"/>
                <w:b/>
                <w:bCs/>
                <w:sz w:val="18"/>
                <w:szCs w:val="18"/>
              </w:rPr>
              <w:t>{</w:t>
            </w:r>
            <w:r w:rsidR="00C81E81">
              <w:rPr>
                <w:b/>
                <w:bCs/>
                <w:sz w:val="18"/>
                <w:szCs w:val="18"/>
              </w:rPr>
              <w:t>%</w:t>
            </w:r>
            <w:r w:rsidR="00C81E81">
              <w:rPr>
                <w:rFonts w:hint="eastAsia"/>
                <w:b/>
                <w:bCs/>
                <w:sz w:val="18"/>
                <w:szCs w:val="18"/>
              </w:rPr>
              <w:t>if</w:t>
            </w:r>
            <w:r w:rsidR="00C81E81">
              <w:rPr>
                <w:b/>
                <w:bCs/>
                <w:sz w:val="18"/>
                <w:szCs w:val="18"/>
              </w:rPr>
              <w:t xml:space="preserve"> sample_info.consultation_number%}</w:t>
            </w:r>
            <w:r w:rsidR="00BD15AD">
              <w:rPr>
                <w:b/>
                <w:bCs/>
                <w:sz w:val="18"/>
                <w:szCs w:val="18"/>
              </w:rPr>
              <w:t>{{sample_info.consultation_number}}</w:t>
            </w:r>
            <w:r w:rsidR="00C81E81">
              <w:rPr>
                <w:b/>
                <w:bCs/>
                <w:sz w:val="18"/>
                <w:szCs w:val="18"/>
              </w:rPr>
              <w:t>{%else%}/{%endif%}</w:t>
            </w:r>
          </w:p>
        </w:tc>
        <w:tc>
          <w:tcPr>
            <w:tcW w:w="4809" w:type="dxa"/>
            <w:gridSpan w:val="5"/>
            <w:tcBorders>
              <w:top w:val="nil"/>
              <w:left w:val="nil"/>
              <w:bottom w:val="single" w:sz="18" w:space="0" w:color="000000"/>
              <w:right w:val="nil"/>
            </w:tcBorders>
          </w:tcPr>
          <w:p w14:paraId="1EE02B7B" w14:textId="2F9805CB" w:rsidR="00760A95" w:rsidRDefault="00EF4CC2">
            <w:pPr>
              <w:jc w:val="right"/>
              <w:rPr>
                <w:sz w:val="18"/>
                <w:szCs w:val="18"/>
              </w:rPr>
            </w:pPr>
            <w:r>
              <w:rPr>
                <w:b/>
                <w:bCs/>
                <w:sz w:val="18"/>
                <w:szCs w:val="18"/>
              </w:rPr>
              <w:t>分子</w:t>
            </w:r>
            <w:r>
              <w:rPr>
                <w:b/>
                <w:bCs/>
                <w:sz w:val="18"/>
                <w:szCs w:val="18"/>
                <w:lang w:eastAsia="zh-Hans"/>
              </w:rPr>
              <w:t>报告编</w:t>
            </w:r>
            <w:r>
              <w:rPr>
                <w:b/>
                <w:bCs/>
                <w:sz w:val="18"/>
                <w:szCs w:val="18"/>
              </w:rPr>
              <w:t>号：</w:t>
            </w:r>
            <w:r>
              <w:rPr>
                <w:sz w:val="18"/>
                <w:szCs w:val="18"/>
              </w:rPr>
              <w:t>{{result.sample_info.molecular_number</w:t>
            </w:r>
            <w:r w:rsidR="006F2C8F">
              <w:rPr>
                <w:sz w:val="18"/>
                <w:szCs w:val="18"/>
              </w:rPr>
              <w:t>|</w:t>
            </w:r>
            <w:r w:rsidR="006F2C8F">
              <w:rPr>
                <w:rFonts w:hint="eastAsia"/>
                <w:sz w:val="18"/>
                <w:szCs w:val="18"/>
              </w:rPr>
              <w:t>e</w:t>
            </w:r>
            <w:r>
              <w:rPr>
                <w:sz w:val="18"/>
                <w:szCs w:val="18"/>
              </w:rPr>
              <w:t>}}</w:t>
            </w:r>
          </w:p>
        </w:tc>
      </w:tr>
      <w:tr w:rsidR="00760A95" w14:paraId="0DC68318" w14:textId="77777777" w:rsidTr="002E4C3A">
        <w:trPr>
          <w:trHeight w:val="410"/>
          <w:jc w:val="center"/>
        </w:trPr>
        <w:tc>
          <w:tcPr>
            <w:tcW w:w="1097" w:type="dxa"/>
            <w:tcBorders>
              <w:top w:val="single" w:sz="18" w:space="0" w:color="000000"/>
              <w:left w:val="nil"/>
              <w:bottom w:val="nil"/>
              <w:right w:val="nil"/>
            </w:tcBorders>
            <w:vAlign w:val="center"/>
          </w:tcPr>
          <w:p w14:paraId="688AE3EA" w14:textId="77777777" w:rsidR="00760A95" w:rsidRDefault="00EF4CC2">
            <w:pPr>
              <w:ind w:right="-240"/>
              <w:rPr>
                <w:sz w:val="18"/>
                <w:szCs w:val="18"/>
              </w:rPr>
            </w:pPr>
            <w:r>
              <w:rPr>
                <w:b/>
                <w:bCs/>
                <w:sz w:val="18"/>
                <w:szCs w:val="18"/>
              </w:rPr>
              <w:t>姓  名：</w:t>
            </w:r>
          </w:p>
        </w:tc>
        <w:tc>
          <w:tcPr>
            <w:tcW w:w="1313" w:type="dxa"/>
            <w:gridSpan w:val="3"/>
            <w:tcBorders>
              <w:top w:val="single" w:sz="18" w:space="0" w:color="000000"/>
              <w:left w:val="nil"/>
              <w:bottom w:val="nil"/>
              <w:right w:val="nil"/>
            </w:tcBorders>
            <w:vAlign w:val="center"/>
          </w:tcPr>
          <w:p w14:paraId="335687D6" w14:textId="77777777" w:rsidR="00760A95" w:rsidRDefault="00EF4CC2">
            <w:pPr>
              <w:jc w:val="both"/>
              <w:rPr>
                <w:sz w:val="18"/>
                <w:szCs w:val="18"/>
              </w:rPr>
            </w:pPr>
            <w:r>
              <w:rPr>
                <w:sz w:val="18"/>
                <w:szCs w:val="18"/>
              </w:rPr>
              <w:t>{{sample_info.patient_name}}</w:t>
            </w:r>
          </w:p>
        </w:tc>
        <w:tc>
          <w:tcPr>
            <w:tcW w:w="992" w:type="dxa"/>
            <w:gridSpan w:val="2"/>
            <w:tcBorders>
              <w:top w:val="single" w:sz="18" w:space="0" w:color="000000"/>
              <w:left w:val="nil"/>
              <w:bottom w:val="nil"/>
              <w:right w:val="nil"/>
            </w:tcBorders>
            <w:vAlign w:val="center"/>
          </w:tcPr>
          <w:p w14:paraId="19A5F1F0" w14:textId="77777777" w:rsidR="00760A95" w:rsidRDefault="00EF4CC2">
            <w:pPr>
              <w:ind w:right="-120"/>
              <w:jc w:val="right"/>
              <w:rPr>
                <w:sz w:val="18"/>
                <w:szCs w:val="18"/>
              </w:rPr>
            </w:pPr>
            <w:r>
              <w:rPr>
                <w:b/>
                <w:bCs/>
                <w:sz w:val="18"/>
                <w:szCs w:val="18"/>
              </w:rPr>
              <w:t>性  别：</w:t>
            </w:r>
          </w:p>
        </w:tc>
        <w:tc>
          <w:tcPr>
            <w:tcW w:w="675" w:type="dxa"/>
            <w:gridSpan w:val="2"/>
            <w:tcBorders>
              <w:top w:val="single" w:sz="18" w:space="0" w:color="000000"/>
              <w:left w:val="nil"/>
              <w:bottom w:val="nil"/>
              <w:right w:val="nil"/>
            </w:tcBorders>
            <w:vAlign w:val="center"/>
          </w:tcPr>
          <w:p w14:paraId="0E3F4BD3" w14:textId="77777777" w:rsidR="00760A95" w:rsidRDefault="00EF4CC2">
            <w:pPr>
              <w:rPr>
                <w:sz w:val="18"/>
                <w:szCs w:val="18"/>
              </w:rPr>
            </w:pPr>
            <w:r>
              <w:rPr>
                <w:sz w:val="18"/>
                <w:szCs w:val="18"/>
              </w:rPr>
              <w:t>{%if sample_info.gender%}{{sample_info.gender}}{%else%}-{%endif%}</w:t>
            </w:r>
          </w:p>
        </w:tc>
        <w:tc>
          <w:tcPr>
            <w:tcW w:w="1027" w:type="dxa"/>
            <w:gridSpan w:val="2"/>
            <w:tcBorders>
              <w:top w:val="single" w:sz="18" w:space="0" w:color="000000"/>
              <w:left w:val="nil"/>
              <w:bottom w:val="nil"/>
              <w:right w:val="nil"/>
            </w:tcBorders>
            <w:vAlign w:val="center"/>
          </w:tcPr>
          <w:p w14:paraId="2D4C83A4" w14:textId="77777777" w:rsidR="00760A95" w:rsidRDefault="00EF4CC2">
            <w:pPr>
              <w:ind w:right="-120"/>
              <w:jc w:val="right"/>
              <w:rPr>
                <w:sz w:val="18"/>
                <w:szCs w:val="18"/>
              </w:rPr>
            </w:pPr>
            <w:r>
              <w:rPr>
                <w:b/>
                <w:bCs/>
                <w:sz w:val="18"/>
                <w:szCs w:val="18"/>
              </w:rPr>
              <w:t>年 龄：</w:t>
            </w:r>
          </w:p>
        </w:tc>
        <w:tc>
          <w:tcPr>
            <w:tcW w:w="750" w:type="dxa"/>
            <w:tcBorders>
              <w:top w:val="single" w:sz="18" w:space="0" w:color="000000"/>
              <w:left w:val="nil"/>
              <w:bottom w:val="nil"/>
              <w:right w:val="nil"/>
            </w:tcBorders>
            <w:vAlign w:val="center"/>
          </w:tcPr>
          <w:p w14:paraId="6B6307F0" w14:textId="77777777" w:rsidR="00760A95" w:rsidRDefault="00EF4CC2">
            <w:pPr>
              <w:rPr>
                <w:sz w:val="18"/>
                <w:szCs w:val="18"/>
              </w:rPr>
            </w:pPr>
            <w:r>
              <w:rPr>
                <w:sz w:val="18"/>
                <w:szCs w:val="18"/>
              </w:rPr>
              <w:t>{%if sample_info.age%}{{result.sample_info.age}}{%else%}-{%endif%}</w:t>
            </w:r>
          </w:p>
        </w:tc>
        <w:tc>
          <w:tcPr>
            <w:tcW w:w="1215" w:type="dxa"/>
            <w:gridSpan w:val="2"/>
            <w:tcBorders>
              <w:top w:val="single" w:sz="18" w:space="0" w:color="000000"/>
              <w:left w:val="nil"/>
              <w:bottom w:val="nil"/>
              <w:right w:val="nil"/>
            </w:tcBorders>
            <w:vAlign w:val="center"/>
          </w:tcPr>
          <w:p w14:paraId="51346877" w14:textId="77777777" w:rsidR="00760A95" w:rsidRDefault="00EF4CC2">
            <w:pPr>
              <w:ind w:right="-120"/>
              <w:jc w:val="right"/>
              <w:rPr>
                <w:sz w:val="18"/>
                <w:szCs w:val="18"/>
              </w:rPr>
            </w:pPr>
            <w:r>
              <w:rPr>
                <w:b/>
                <w:bCs/>
                <w:sz w:val="18"/>
                <w:szCs w:val="18"/>
              </w:rPr>
              <w:t>送检单位：</w:t>
            </w:r>
          </w:p>
        </w:tc>
        <w:tc>
          <w:tcPr>
            <w:tcW w:w="2551" w:type="dxa"/>
            <w:tcBorders>
              <w:top w:val="single" w:sz="18" w:space="0" w:color="000000"/>
              <w:left w:val="nil"/>
              <w:bottom w:val="nil"/>
              <w:right w:val="nil"/>
            </w:tcBorders>
            <w:vAlign w:val="center"/>
          </w:tcPr>
          <w:p w14:paraId="629874D2" w14:textId="77777777" w:rsidR="00760A95" w:rsidRDefault="00EF4CC2">
            <w:pPr>
              <w:rPr>
                <w:sz w:val="18"/>
                <w:szCs w:val="18"/>
              </w:rPr>
            </w:pPr>
            <w:r>
              <w:rPr>
                <w:sz w:val="18"/>
                <w:szCs w:val="18"/>
              </w:rPr>
              <w:t>浙江省肿瘤医院</w:t>
            </w:r>
          </w:p>
        </w:tc>
      </w:tr>
      <w:tr w:rsidR="00760A95" w14:paraId="50103916" w14:textId="77777777" w:rsidTr="002E4C3A">
        <w:trPr>
          <w:trHeight w:val="345"/>
          <w:jc w:val="center"/>
        </w:trPr>
        <w:tc>
          <w:tcPr>
            <w:tcW w:w="1097" w:type="dxa"/>
            <w:tcBorders>
              <w:top w:val="nil"/>
              <w:left w:val="nil"/>
              <w:bottom w:val="nil"/>
              <w:right w:val="nil"/>
            </w:tcBorders>
            <w:vAlign w:val="center"/>
          </w:tcPr>
          <w:p w14:paraId="139FEB4A" w14:textId="77777777" w:rsidR="00760A95" w:rsidRDefault="00EF4CC2">
            <w:pPr>
              <w:ind w:right="-120"/>
              <w:rPr>
                <w:b/>
                <w:bCs/>
                <w:sz w:val="18"/>
                <w:szCs w:val="18"/>
              </w:rPr>
            </w:pPr>
            <w:r>
              <w:rPr>
                <w:b/>
                <w:bCs/>
                <w:sz w:val="18"/>
                <w:szCs w:val="18"/>
              </w:rPr>
              <w:t>住院号：</w:t>
            </w:r>
          </w:p>
        </w:tc>
        <w:tc>
          <w:tcPr>
            <w:tcW w:w="1313" w:type="dxa"/>
            <w:gridSpan w:val="3"/>
            <w:tcBorders>
              <w:top w:val="nil"/>
              <w:left w:val="nil"/>
              <w:bottom w:val="nil"/>
              <w:right w:val="nil"/>
            </w:tcBorders>
            <w:vAlign w:val="center"/>
          </w:tcPr>
          <w:p w14:paraId="791238DE" w14:textId="3FB7EC82" w:rsidR="00760A95" w:rsidRDefault="00BD15AD">
            <w:pPr>
              <w:jc w:val="both"/>
              <w:rPr>
                <w:sz w:val="18"/>
                <w:szCs w:val="18"/>
              </w:rPr>
            </w:pPr>
            <w:r>
              <w:rPr>
                <w:rFonts w:hint="eastAsia"/>
                <w:sz w:val="18"/>
                <w:szCs w:val="18"/>
              </w:rPr>
              <w:t>{</w:t>
            </w:r>
            <w:r>
              <w:rPr>
                <w:sz w:val="18"/>
                <w:szCs w:val="18"/>
              </w:rPr>
              <w:t>{sample_info.hospitalization_no}}</w:t>
            </w:r>
          </w:p>
        </w:tc>
        <w:tc>
          <w:tcPr>
            <w:tcW w:w="979" w:type="dxa"/>
            <w:tcBorders>
              <w:top w:val="nil"/>
              <w:left w:val="nil"/>
              <w:bottom w:val="nil"/>
              <w:right w:val="nil"/>
            </w:tcBorders>
            <w:vAlign w:val="center"/>
          </w:tcPr>
          <w:p w14:paraId="4B1C8553" w14:textId="77777777" w:rsidR="00760A95" w:rsidRDefault="00EF4CC2">
            <w:pPr>
              <w:ind w:right="-120"/>
              <w:jc w:val="right"/>
              <w:rPr>
                <w:b/>
                <w:bCs/>
                <w:sz w:val="18"/>
                <w:szCs w:val="18"/>
              </w:rPr>
            </w:pPr>
            <w:r>
              <w:rPr>
                <w:b/>
                <w:bCs/>
                <w:sz w:val="18"/>
                <w:szCs w:val="18"/>
              </w:rPr>
              <w:t>病  区：</w:t>
            </w:r>
          </w:p>
        </w:tc>
        <w:tc>
          <w:tcPr>
            <w:tcW w:w="2465" w:type="dxa"/>
            <w:gridSpan w:val="6"/>
            <w:tcBorders>
              <w:top w:val="nil"/>
              <w:left w:val="nil"/>
              <w:bottom w:val="nil"/>
              <w:right w:val="nil"/>
            </w:tcBorders>
            <w:vAlign w:val="center"/>
          </w:tcPr>
          <w:p w14:paraId="2033918D" w14:textId="3D346A31" w:rsidR="00760A95" w:rsidRDefault="00BD15AD">
            <w:pPr>
              <w:jc w:val="both"/>
              <w:rPr>
                <w:sz w:val="18"/>
                <w:szCs w:val="18"/>
              </w:rPr>
            </w:pPr>
            <w:r>
              <w:rPr>
                <w:rFonts w:hint="eastAsia"/>
                <w:sz w:val="18"/>
                <w:szCs w:val="18"/>
              </w:rPr>
              <w:t>{</w:t>
            </w:r>
            <w:r>
              <w:rPr>
                <w:sz w:val="18"/>
                <w:szCs w:val="18"/>
              </w:rPr>
              <w:t>{sample_info.disease_area}}</w:t>
            </w:r>
          </w:p>
        </w:tc>
        <w:tc>
          <w:tcPr>
            <w:tcW w:w="1215" w:type="dxa"/>
            <w:gridSpan w:val="2"/>
            <w:tcBorders>
              <w:top w:val="nil"/>
              <w:left w:val="nil"/>
              <w:bottom w:val="nil"/>
              <w:right w:val="nil"/>
            </w:tcBorders>
            <w:vAlign w:val="center"/>
          </w:tcPr>
          <w:p w14:paraId="7563A43D" w14:textId="77777777" w:rsidR="00760A95" w:rsidRDefault="00EF4CC2">
            <w:pPr>
              <w:ind w:right="-120"/>
              <w:jc w:val="right"/>
              <w:rPr>
                <w:sz w:val="18"/>
                <w:szCs w:val="18"/>
              </w:rPr>
            </w:pPr>
            <w:r>
              <w:rPr>
                <w:b/>
                <w:bCs/>
                <w:sz w:val="18"/>
                <w:szCs w:val="18"/>
              </w:rPr>
              <w:t>床    号：</w:t>
            </w:r>
          </w:p>
        </w:tc>
        <w:tc>
          <w:tcPr>
            <w:tcW w:w="2551" w:type="dxa"/>
            <w:tcBorders>
              <w:top w:val="nil"/>
              <w:left w:val="nil"/>
              <w:bottom w:val="nil"/>
              <w:right w:val="nil"/>
            </w:tcBorders>
            <w:vAlign w:val="center"/>
          </w:tcPr>
          <w:p w14:paraId="0AA0A615" w14:textId="006B9231" w:rsidR="00760A95" w:rsidRDefault="00BD15AD">
            <w:pPr>
              <w:tabs>
                <w:tab w:val="left" w:pos="613"/>
              </w:tabs>
              <w:rPr>
                <w:sz w:val="18"/>
                <w:szCs w:val="18"/>
              </w:rPr>
            </w:pPr>
            <w:r>
              <w:rPr>
                <w:rFonts w:hint="eastAsia"/>
                <w:sz w:val="18"/>
                <w:szCs w:val="18"/>
              </w:rPr>
              <w:t>{</w:t>
            </w:r>
            <w:r>
              <w:rPr>
                <w:sz w:val="18"/>
                <w:szCs w:val="18"/>
              </w:rPr>
              <w:t>{sample_info.bed_number}}</w:t>
            </w:r>
          </w:p>
        </w:tc>
      </w:tr>
      <w:tr w:rsidR="00760A95" w14:paraId="55A7EEF3" w14:textId="77777777" w:rsidTr="002E4C3A">
        <w:trPr>
          <w:trHeight w:val="345"/>
          <w:jc w:val="center"/>
        </w:trPr>
        <w:tc>
          <w:tcPr>
            <w:tcW w:w="1097" w:type="dxa"/>
            <w:tcBorders>
              <w:top w:val="nil"/>
              <w:left w:val="nil"/>
              <w:bottom w:val="nil"/>
              <w:right w:val="nil"/>
            </w:tcBorders>
            <w:vAlign w:val="center"/>
          </w:tcPr>
          <w:p w14:paraId="196AE972" w14:textId="77777777" w:rsidR="00760A95" w:rsidRDefault="00EF4CC2">
            <w:pPr>
              <w:ind w:right="-120"/>
              <w:rPr>
                <w:sz w:val="18"/>
                <w:szCs w:val="18"/>
              </w:rPr>
            </w:pPr>
            <w:r>
              <w:rPr>
                <w:b/>
                <w:bCs/>
                <w:sz w:val="18"/>
                <w:szCs w:val="18"/>
              </w:rPr>
              <w:t>门诊号：</w:t>
            </w:r>
          </w:p>
        </w:tc>
        <w:tc>
          <w:tcPr>
            <w:tcW w:w="1313" w:type="dxa"/>
            <w:gridSpan w:val="3"/>
            <w:tcBorders>
              <w:top w:val="nil"/>
              <w:left w:val="nil"/>
              <w:bottom w:val="nil"/>
              <w:right w:val="nil"/>
            </w:tcBorders>
            <w:vAlign w:val="center"/>
          </w:tcPr>
          <w:p w14:paraId="358A75D5" w14:textId="25FC6BC9" w:rsidR="00760A95" w:rsidRDefault="00BD15AD">
            <w:pPr>
              <w:rPr>
                <w:sz w:val="18"/>
                <w:szCs w:val="18"/>
              </w:rPr>
            </w:pPr>
            <w:r>
              <w:rPr>
                <w:sz w:val="18"/>
                <w:szCs w:val="18"/>
              </w:rPr>
              <w:t>{{sample_info.outpatient_service_no}}</w:t>
            </w:r>
          </w:p>
        </w:tc>
        <w:tc>
          <w:tcPr>
            <w:tcW w:w="3444" w:type="dxa"/>
            <w:gridSpan w:val="7"/>
            <w:tcBorders>
              <w:top w:val="nil"/>
              <w:left w:val="nil"/>
              <w:bottom w:val="nil"/>
              <w:right w:val="nil"/>
            </w:tcBorders>
            <w:vAlign w:val="center"/>
          </w:tcPr>
          <w:p w14:paraId="1BD747CB" w14:textId="77777777" w:rsidR="00760A95" w:rsidRDefault="00760A95">
            <w:pPr>
              <w:rPr>
                <w:b/>
                <w:bCs/>
                <w:sz w:val="18"/>
                <w:szCs w:val="18"/>
              </w:rPr>
            </w:pPr>
          </w:p>
        </w:tc>
        <w:tc>
          <w:tcPr>
            <w:tcW w:w="1215" w:type="dxa"/>
            <w:gridSpan w:val="2"/>
            <w:tcBorders>
              <w:top w:val="nil"/>
              <w:left w:val="nil"/>
              <w:bottom w:val="nil"/>
              <w:right w:val="nil"/>
            </w:tcBorders>
            <w:vAlign w:val="center"/>
          </w:tcPr>
          <w:p w14:paraId="2CEA014D" w14:textId="77777777" w:rsidR="00760A95" w:rsidRDefault="00EF4CC2">
            <w:pPr>
              <w:ind w:right="-120"/>
              <w:jc w:val="right"/>
              <w:rPr>
                <w:b/>
                <w:bCs/>
                <w:sz w:val="18"/>
                <w:szCs w:val="18"/>
              </w:rPr>
            </w:pPr>
            <w:r>
              <w:rPr>
                <w:b/>
                <w:bCs/>
                <w:sz w:val="18"/>
                <w:szCs w:val="18"/>
              </w:rPr>
              <w:t>送检医师：</w:t>
            </w:r>
          </w:p>
        </w:tc>
        <w:tc>
          <w:tcPr>
            <w:tcW w:w="2551" w:type="dxa"/>
            <w:tcBorders>
              <w:top w:val="nil"/>
              <w:left w:val="nil"/>
              <w:bottom w:val="nil"/>
              <w:right w:val="nil"/>
            </w:tcBorders>
            <w:vAlign w:val="center"/>
          </w:tcPr>
          <w:p w14:paraId="2840B68C" w14:textId="0F5D2FA3" w:rsidR="00760A95" w:rsidRDefault="00BD15AD">
            <w:pPr>
              <w:tabs>
                <w:tab w:val="left" w:pos="523"/>
              </w:tabs>
              <w:rPr>
                <w:sz w:val="18"/>
                <w:szCs w:val="18"/>
              </w:rPr>
            </w:pPr>
            <w:r>
              <w:rPr>
                <w:rFonts w:hint="eastAsia"/>
                <w:sz w:val="18"/>
                <w:szCs w:val="18"/>
              </w:rPr>
              <w:t>{</w:t>
            </w:r>
            <w:r>
              <w:rPr>
                <w:sz w:val="18"/>
                <w:szCs w:val="18"/>
              </w:rPr>
              <w:t>{sample_info.submission_doctor}}</w:t>
            </w:r>
          </w:p>
        </w:tc>
      </w:tr>
      <w:tr w:rsidR="00760A95" w14:paraId="44C40766" w14:textId="77777777" w:rsidTr="002E4C3A">
        <w:trPr>
          <w:trHeight w:val="345"/>
          <w:jc w:val="center"/>
        </w:trPr>
        <w:tc>
          <w:tcPr>
            <w:tcW w:w="1551" w:type="dxa"/>
            <w:gridSpan w:val="3"/>
            <w:tcBorders>
              <w:top w:val="nil"/>
              <w:left w:val="nil"/>
              <w:bottom w:val="nil"/>
              <w:right w:val="nil"/>
            </w:tcBorders>
            <w:vAlign w:val="center"/>
          </w:tcPr>
          <w:p w14:paraId="2686D52B" w14:textId="77777777" w:rsidR="00760A95" w:rsidRDefault="00EF4CC2">
            <w:pPr>
              <w:ind w:right="-120"/>
              <w:rPr>
                <w:sz w:val="18"/>
                <w:szCs w:val="18"/>
              </w:rPr>
            </w:pPr>
            <w:r>
              <w:rPr>
                <w:b/>
                <w:bCs/>
                <w:sz w:val="18"/>
                <w:szCs w:val="18"/>
              </w:rPr>
              <w:t>申请日期：</w:t>
            </w:r>
          </w:p>
        </w:tc>
        <w:tc>
          <w:tcPr>
            <w:tcW w:w="4303" w:type="dxa"/>
            <w:gridSpan w:val="8"/>
            <w:tcBorders>
              <w:top w:val="nil"/>
              <w:left w:val="nil"/>
              <w:bottom w:val="nil"/>
              <w:right w:val="nil"/>
            </w:tcBorders>
            <w:vAlign w:val="center"/>
          </w:tcPr>
          <w:p w14:paraId="1DAC93E3" w14:textId="0C1D10F7" w:rsidR="00760A95" w:rsidRDefault="00BD15AD">
            <w:pPr>
              <w:rPr>
                <w:sz w:val="18"/>
                <w:szCs w:val="18"/>
              </w:rPr>
            </w:pPr>
            <w:r>
              <w:rPr>
                <w:rFonts w:hint="eastAsia"/>
                <w:sz w:val="18"/>
                <w:szCs w:val="18"/>
              </w:rPr>
              <w:t>{</w:t>
            </w:r>
            <w:r>
              <w:rPr>
                <w:sz w:val="18"/>
                <w:szCs w:val="18"/>
              </w:rPr>
              <w:t>{sample_info.application_date}}</w:t>
            </w:r>
          </w:p>
        </w:tc>
        <w:tc>
          <w:tcPr>
            <w:tcW w:w="1215" w:type="dxa"/>
            <w:gridSpan w:val="2"/>
            <w:tcBorders>
              <w:top w:val="nil"/>
              <w:left w:val="nil"/>
              <w:bottom w:val="nil"/>
              <w:right w:val="nil"/>
            </w:tcBorders>
            <w:vAlign w:val="center"/>
          </w:tcPr>
          <w:p w14:paraId="00B226F6" w14:textId="77777777" w:rsidR="00760A95" w:rsidRDefault="00EF4CC2">
            <w:pPr>
              <w:ind w:right="-120"/>
              <w:jc w:val="right"/>
              <w:rPr>
                <w:sz w:val="18"/>
                <w:szCs w:val="18"/>
              </w:rPr>
            </w:pPr>
            <w:r>
              <w:rPr>
                <w:b/>
                <w:bCs/>
                <w:sz w:val="18"/>
                <w:szCs w:val="18"/>
              </w:rPr>
              <w:t>报告日期：</w:t>
            </w:r>
          </w:p>
        </w:tc>
        <w:tc>
          <w:tcPr>
            <w:tcW w:w="2551" w:type="dxa"/>
            <w:tcBorders>
              <w:top w:val="nil"/>
              <w:left w:val="nil"/>
              <w:bottom w:val="nil"/>
              <w:right w:val="nil"/>
            </w:tcBorders>
            <w:vAlign w:val="center"/>
          </w:tcPr>
          <w:p w14:paraId="4D8D6762" w14:textId="77777777" w:rsidR="00760A95" w:rsidRDefault="00EF4CC2">
            <w:pPr>
              <w:tabs>
                <w:tab w:val="left" w:pos="508"/>
              </w:tabs>
              <w:rPr>
                <w:sz w:val="18"/>
                <w:szCs w:val="18"/>
              </w:rPr>
            </w:pPr>
            <w:r>
              <w:rPr>
                <w:sz w:val="18"/>
                <w:szCs w:val="18"/>
              </w:rPr>
              <w:t>{{result.sample_info.report_date}}</w:t>
            </w:r>
          </w:p>
        </w:tc>
      </w:tr>
      <w:tr w:rsidR="00760A95" w14:paraId="349CD661" w14:textId="77777777" w:rsidTr="002E4C3A">
        <w:trPr>
          <w:trHeight w:val="397"/>
          <w:jc w:val="center"/>
        </w:trPr>
        <w:tc>
          <w:tcPr>
            <w:tcW w:w="1551" w:type="dxa"/>
            <w:gridSpan w:val="3"/>
            <w:tcBorders>
              <w:top w:val="nil"/>
              <w:left w:val="nil"/>
              <w:bottom w:val="nil"/>
              <w:right w:val="nil"/>
            </w:tcBorders>
            <w:vAlign w:val="center"/>
          </w:tcPr>
          <w:p w14:paraId="2F5CAF78" w14:textId="77777777" w:rsidR="00760A95" w:rsidRDefault="00EF4CC2">
            <w:pPr>
              <w:ind w:right="-120"/>
              <w:rPr>
                <w:b/>
                <w:bCs/>
                <w:sz w:val="18"/>
                <w:szCs w:val="18"/>
              </w:rPr>
            </w:pPr>
            <w:r>
              <w:rPr>
                <w:b/>
                <w:bCs/>
                <w:sz w:val="18"/>
                <w:szCs w:val="18"/>
              </w:rPr>
              <w:t>临床诊断：</w:t>
            </w:r>
          </w:p>
        </w:tc>
        <w:tc>
          <w:tcPr>
            <w:tcW w:w="8069" w:type="dxa"/>
            <w:gridSpan w:val="11"/>
            <w:tcBorders>
              <w:top w:val="nil"/>
              <w:left w:val="nil"/>
              <w:bottom w:val="nil"/>
              <w:right w:val="nil"/>
            </w:tcBorders>
            <w:vAlign w:val="center"/>
          </w:tcPr>
          <w:p w14:paraId="11C45927" w14:textId="049A7E2D" w:rsidR="00760A95" w:rsidRDefault="00BD15AD">
            <w:pPr>
              <w:rPr>
                <w:sz w:val="18"/>
                <w:szCs w:val="18"/>
              </w:rPr>
            </w:pPr>
            <w:r>
              <w:rPr>
                <w:sz w:val="18"/>
                <w:szCs w:val="18"/>
              </w:rPr>
              <w:t>{{sample_info.</w:t>
            </w:r>
            <w:r>
              <w:rPr>
                <w:rFonts w:hint="eastAsia"/>
                <w:sz w:val="18"/>
                <w:szCs w:val="18"/>
              </w:rPr>
              <w:t>cl</w:t>
            </w:r>
            <w:r>
              <w:rPr>
                <w:sz w:val="18"/>
                <w:szCs w:val="18"/>
              </w:rPr>
              <w:t>inical_diagnosis}}</w:t>
            </w:r>
          </w:p>
        </w:tc>
      </w:tr>
      <w:tr w:rsidR="00760A95" w14:paraId="0CE69B0C" w14:textId="77777777" w:rsidTr="002E4C3A">
        <w:trPr>
          <w:trHeight w:val="397"/>
          <w:jc w:val="center"/>
        </w:trPr>
        <w:tc>
          <w:tcPr>
            <w:tcW w:w="1551" w:type="dxa"/>
            <w:gridSpan w:val="3"/>
            <w:tcBorders>
              <w:top w:val="nil"/>
              <w:left w:val="nil"/>
              <w:bottom w:val="single" w:sz="18" w:space="0" w:color="000000"/>
              <w:right w:val="nil"/>
            </w:tcBorders>
            <w:vAlign w:val="center"/>
          </w:tcPr>
          <w:p w14:paraId="7FD91D54" w14:textId="77777777" w:rsidR="00760A95" w:rsidRDefault="00EF4CC2">
            <w:pPr>
              <w:ind w:right="-120"/>
              <w:rPr>
                <w:sz w:val="18"/>
                <w:szCs w:val="18"/>
              </w:rPr>
            </w:pPr>
            <w:r>
              <w:rPr>
                <w:b/>
                <w:bCs/>
                <w:sz w:val="18"/>
                <w:szCs w:val="18"/>
              </w:rPr>
              <w:t>病理诊断：</w:t>
            </w:r>
          </w:p>
        </w:tc>
        <w:tc>
          <w:tcPr>
            <w:tcW w:w="8069" w:type="dxa"/>
            <w:gridSpan w:val="11"/>
            <w:tcBorders>
              <w:top w:val="nil"/>
              <w:left w:val="nil"/>
              <w:bottom w:val="single" w:sz="18" w:space="0" w:color="000000"/>
              <w:right w:val="nil"/>
            </w:tcBorders>
            <w:vAlign w:val="center"/>
          </w:tcPr>
          <w:p w14:paraId="47471467" w14:textId="453C733A" w:rsidR="00760A95" w:rsidRDefault="00BD15AD">
            <w:pPr>
              <w:rPr>
                <w:sz w:val="18"/>
                <w:szCs w:val="18"/>
              </w:rPr>
            </w:pPr>
            <w:r>
              <w:rPr>
                <w:sz w:val="18"/>
                <w:szCs w:val="18"/>
              </w:rPr>
              <w:t>{{sample_info.pathol_diagn}}</w:t>
            </w:r>
          </w:p>
        </w:tc>
      </w:tr>
      <w:tr w:rsidR="00760A95" w14:paraId="283DFB7A" w14:textId="77777777" w:rsidTr="002E4C3A">
        <w:trPr>
          <w:trHeight w:val="395"/>
          <w:jc w:val="center"/>
        </w:trPr>
        <w:tc>
          <w:tcPr>
            <w:tcW w:w="1551" w:type="dxa"/>
            <w:gridSpan w:val="3"/>
            <w:tcBorders>
              <w:top w:val="single" w:sz="18" w:space="0" w:color="000000"/>
              <w:left w:val="nil"/>
              <w:bottom w:val="nil"/>
              <w:right w:val="nil"/>
            </w:tcBorders>
            <w:vAlign w:val="center"/>
          </w:tcPr>
          <w:p w14:paraId="05D6D6DB" w14:textId="6724571A" w:rsidR="00760A95" w:rsidRDefault="00EF4CC2">
            <w:pPr>
              <w:ind w:right="-120"/>
              <w:rPr>
                <w:sz w:val="18"/>
                <w:szCs w:val="18"/>
              </w:rPr>
            </w:pPr>
            <w:r>
              <w:rPr>
                <w:b/>
                <w:bCs/>
                <w:sz w:val="18"/>
                <w:szCs w:val="18"/>
              </w:rPr>
              <w:t>送检样本</w:t>
            </w:r>
            <w:r w:rsidR="002E4C3A">
              <w:rPr>
                <w:rFonts w:hint="eastAsia"/>
                <w:b/>
                <w:bCs/>
                <w:sz w:val="18"/>
                <w:szCs w:val="18"/>
              </w:rPr>
              <w:t>(部位</w:t>
            </w:r>
            <w:r w:rsidR="002E4C3A">
              <w:rPr>
                <w:b/>
                <w:bCs/>
                <w:sz w:val="18"/>
                <w:szCs w:val="18"/>
              </w:rPr>
              <w:t>)</w:t>
            </w:r>
            <w:r>
              <w:rPr>
                <w:b/>
                <w:bCs/>
                <w:sz w:val="18"/>
                <w:szCs w:val="18"/>
              </w:rPr>
              <w:t>：</w:t>
            </w:r>
          </w:p>
        </w:tc>
        <w:tc>
          <w:tcPr>
            <w:tcW w:w="2101" w:type="dxa"/>
            <w:gridSpan w:val="4"/>
            <w:tcBorders>
              <w:top w:val="single" w:sz="18" w:space="0" w:color="000000"/>
              <w:left w:val="nil"/>
              <w:bottom w:val="nil"/>
              <w:right w:val="nil"/>
            </w:tcBorders>
            <w:vAlign w:val="center"/>
          </w:tcPr>
          <w:p w14:paraId="1DFD4B94" w14:textId="6F144805" w:rsidR="00760A95" w:rsidRDefault="009C2266">
            <w:pPr>
              <w:ind w:left="-120"/>
              <w:rPr>
                <w:sz w:val="18"/>
                <w:szCs w:val="18"/>
              </w:rPr>
            </w:pPr>
            <w:r>
              <w:rPr>
                <w:sz w:val="18"/>
                <w:szCs w:val="18"/>
              </w:rPr>
              <w:t>/</w:t>
            </w:r>
          </w:p>
        </w:tc>
        <w:tc>
          <w:tcPr>
            <w:tcW w:w="5968" w:type="dxa"/>
            <w:gridSpan w:val="7"/>
            <w:tcBorders>
              <w:top w:val="nil"/>
              <w:left w:val="nil"/>
              <w:bottom w:val="nil"/>
              <w:right w:val="nil"/>
            </w:tcBorders>
            <w:vAlign w:val="center"/>
          </w:tcPr>
          <w:p w14:paraId="19493333" w14:textId="1EBBCA72" w:rsidR="00760A95" w:rsidRDefault="002E4C3A">
            <w:pPr>
              <w:rPr>
                <w:sz w:val="18"/>
                <w:szCs w:val="18"/>
              </w:rPr>
            </w:pPr>
            <w:r>
              <w:rPr>
                <w:rFonts w:hint="eastAsia"/>
                <w:b/>
                <w:bCs/>
                <w:sz w:val="18"/>
                <w:szCs w:val="18"/>
              </w:rPr>
              <w:t>病理号/</w:t>
            </w:r>
            <w:r w:rsidR="00EF4CC2">
              <w:rPr>
                <w:b/>
                <w:bCs/>
                <w:sz w:val="18"/>
                <w:szCs w:val="18"/>
              </w:rPr>
              <w:t>样本编号：</w:t>
            </w:r>
            <w:r w:rsidR="00EF4CC2">
              <w:rPr>
                <w:sz w:val="18"/>
                <w:szCs w:val="18"/>
              </w:rPr>
              <w:t>{{sample_info.sample_id}}</w:t>
            </w:r>
          </w:p>
        </w:tc>
      </w:tr>
      <w:tr w:rsidR="00760A95" w14:paraId="2EF3559B" w14:textId="77777777" w:rsidTr="002E4C3A">
        <w:trPr>
          <w:trHeight w:val="361"/>
          <w:jc w:val="center"/>
        </w:trPr>
        <w:tc>
          <w:tcPr>
            <w:tcW w:w="1526" w:type="dxa"/>
            <w:gridSpan w:val="2"/>
            <w:tcBorders>
              <w:top w:val="nil"/>
              <w:left w:val="nil"/>
              <w:bottom w:val="nil"/>
              <w:right w:val="nil"/>
            </w:tcBorders>
            <w:vAlign w:val="center"/>
          </w:tcPr>
          <w:p w14:paraId="6CE549E4" w14:textId="77777777" w:rsidR="00760A95" w:rsidRDefault="00EF4CC2">
            <w:pPr>
              <w:ind w:right="-120"/>
              <w:rPr>
                <w:sz w:val="18"/>
                <w:szCs w:val="18"/>
              </w:rPr>
            </w:pPr>
            <w:r>
              <w:rPr>
                <w:b/>
                <w:bCs/>
                <w:sz w:val="18"/>
                <w:szCs w:val="18"/>
              </w:rPr>
              <w:t>肿瘤细胞含量：</w:t>
            </w:r>
          </w:p>
        </w:tc>
        <w:tc>
          <w:tcPr>
            <w:tcW w:w="2126" w:type="dxa"/>
            <w:gridSpan w:val="5"/>
            <w:tcBorders>
              <w:top w:val="nil"/>
              <w:left w:val="nil"/>
              <w:bottom w:val="nil"/>
              <w:right w:val="nil"/>
            </w:tcBorders>
            <w:vAlign w:val="center"/>
          </w:tcPr>
          <w:p w14:paraId="3350901D" w14:textId="77777777" w:rsidR="00760A95" w:rsidRDefault="00760A95">
            <w:pPr>
              <w:ind w:left="-120"/>
              <w:rPr>
                <w:sz w:val="18"/>
                <w:szCs w:val="18"/>
              </w:rPr>
            </w:pPr>
          </w:p>
        </w:tc>
        <w:tc>
          <w:tcPr>
            <w:tcW w:w="5968" w:type="dxa"/>
            <w:gridSpan w:val="7"/>
            <w:tcBorders>
              <w:top w:val="nil"/>
              <w:left w:val="nil"/>
              <w:bottom w:val="nil"/>
              <w:right w:val="nil"/>
            </w:tcBorders>
            <w:vAlign w:val="center"/>
          </w:tcPr>
          <w:p w14:paraId="34B56BBF" w14:textId="781BD01D" w:rsidR="00760A95" w:rsidRDefault="00EF4CC2">
            <w:pPr>
              <w:rPr>
                <w:sz w:val="18"/>
                <w:szCs w:val="18"/>
              </w:rPr>
            </w:pPr>
            <w:r>
              <w:rPr>
                <w:b/>
                <w:bCs/>
                <w:sz w:val="18"/>
                <w:szCs w:val="18"/>
              </w:rPr>
              <w:t>每张切片肿瘤细胞数量：</w:t>
            </w:r>
            <w:r w:rsidR="009C2266" w:rsidRPr="00C81E81">
              <w:rPr>
                <w:rFonts w:hint="eastAsia"/>
                <w:sz w:val="18"/>
                <w:szCs w:val="18"/>
              </w:rPr>
              <w:t>/</w:t>
            </w:r>
          </w:p>
        </w:tc>
      </w:tr>
      <w:tr w:rsidR="00760A95" w14:paraId="09C13A23" w14:textId="77777777" w:rsidTr="002E4C3A">
        <w:trPr>
          <w:trHeight w:val="361"/>
          <w:jc w:val="center"/>
        </w:trPr>
        <w:tc>
          <w:tcPr>
            <w:tcW w:w="1551" w:type="dxa"/>
            <w:gridSpan w:val="3"/>
            <w:tcBorders>
              <w:top w:val="nil"/>
              <w:left w:val="nil"/>
              <w:bottom w:val="single" w:sz="8" w:space="0" w:color="000000"/>
              <w:right w:val="nil"/>
            </w:tcBorders>
            <w:vAlign w:val="center"/>
          </w:tcPr>
          <w:p w14:paraId="4827DF45" w14:textId="50A2AD13" w:rsidR="00760A95" w:rsidRDefault="002E4C3A">
            <w:pPr>
              <w:ind w:right="-120"/>
              <w:rPr>
                <w:b/>
                <w:bCs/>
                <w:sz w:val="18"/>
                <w:szCs w:val="18"/>
              </w:rPr>
            </w:pPr>
            <w:r>
              <w:rPr>
                <w:rFonts w:hint="eastAsia"/>
                <w:b/>
                <w:bCs/>
                <w:sz w:val="18"/>
                <w:szCs w:val="18"/>
              </w:rPr>
              <w:t>送检</w:t>
            </w:r>
            <w:r w:rsidR="00EF4CC2">
              <w:rPr>
                <w:b/>
                <w:bCs/>
                <w:sz w:val="18"/>
                <w:szCs w:val="18"/>
              </w:rPr>
              <w:t>样本类型：</w:t>
            </w:r>
          </w:p>
        </w:tc>
        <w:tc>
          <w:tcPr>
            <w:tcW w:w="2101" w:type="dxa"/>
            <w:gridSpan w:val="4"/>
            <w:tcBorders>
              <w:top w:val="nil"/>
              <w:left w:val="nil"/>
              <w:bottom w:val="single" w:sz="8" w:space="0" w:color="000000"/>
              <w:right w:val="nil"/>
            </w:tcBorders>
            <w:vAlign w:val="center"/>
          </w:tcPr>
          <w:p w14:paraId="3CAD2A3D" w14:textId="6B019732" w:rsidR="00760A95" w:rsidRDefault="00EF4CC2">
            <w:pPr>
              <w:ind w:left="-120"/>
              <w:rPr>
                <w:sz w:val="18"/>
                <w:szCs w:val="18"/>
              </w:rPr>
            </w:pPr>
            <w:r>
              <w:rPr>
                <w:sz w:val="18"/>
                <w:szCs w:val="18"/>
              </w:rPr>
              <w:t>{%if sample_info.sample_type%}{{sample_info.sample_type}}{%else%}</w:t>
            </w:r>
            <w:r w:rsidR="00C81E81">
              <w:rPr>
                <w:sz w:val="18"/>
                <w:szCs w:val="18"/>
              </w:rPr>
              <w:t>/</w:t>
            </w:r>
            <w:r>
              <w:rPr>
                <w:sz w:val="18"/>
                <w:szCs w:val="18"/>
              </w:rPr>
              <w:t>{%endif%}</w:t>
            </w:r>
          </w:p>
        </w:tc>
        <w:tc>
          <w:tcPr>
            <w:tcW w:w="5968" w:type="dxa"/>
            <w:gridSpan w:val="7"/>
            <w:tcBorders>
              <w:top w:val="nil"/>
              <w:left w:val="nil"/>
              <w:bottom w:val="single" w:sz="8" w:space="0" w:color="000000"/>
              <w:right w:val="nil"/>
            </w:tcBorders>
            <w:vAlign w:val="center"/>
          </w:tcPr>
          <w:p w14:paraId="5A3A4DA3" w14:textId="77777777" w:rsidR="00760A95" w:rsidRDefault="00EF4CC2">
            <w:pPr>
              <w:rPr>
                <w:b/>
                <w:bCs/>
                <w:sz w:val="18"/>
                <w:szCs w:val="18"/>
              </w:rPr>
            </w:pPr>
            <w:r>
              <w:rPr>
                <w:b/>
                <w:bCs/>
                <w:sz w:val="18"/>
                <w:szCs w:val="18"/>
              </w:rPr>
              <w:t>检测方法：</w:t>
            </w:r>
            <w:r>
              <w:rPr>
                <w:sz w:val="18"/>
                <w:szCs w:val="18"/>
              </w:rPr>
              <w:t>NGS</w:t>
            </w:r>
          </w:p>
        </w:tc>
      </w:tr>
      <w:tr w:rsidR="00760A95" w14:paraId="24FCC5FB" w14:textId="77777777" w:rsidTr="002E4C3A">
        <w:trPr>
          <w:trHeight w:val="514"/>
          <w:jc w:val="center"/>
        </w:trPr>
        <w:tc>
          <w:tcPr>
            <w:tcW w:w="3652" w:type="dxa"/>
            <w:gridSpan w:val="7"/>
            <w:tcBorders>
              <w:top w:val="single" w:sz="8" w:space="0" w:color="000000"/>
              <w:left w:val="nil"/>
              <w:bottom w:val="single" w:sz="8" w:space="0" w:color="000000"/>
              <w:right w:val="nil"/>
            </w:tcBorders>
            <w:vAlign w:val="center"/>
          </w:tcPr>
          <w:p w14:paraId="54E014F9" w14:textId="77777777" w:rsidR="00760A95" w:rsidRDefault="00EF4CC2">
            <w:pPr>
              <w:rPr>
                <w:sz w:val="18"/>
                <w:szCs w:val="18"/>
              </w:rPr>
            </w:pPr>
            <w:r>
              <w:rPr>
                <w:b/>
                <w:bCs/>
                <w:sz w:val="18"/>
                <w:szCs w:val="18"/>
              </w:rPr>
              <w:t>检测项目：</w:t>
            </w:r>
            <w:r>
              <w:rPr>
                <w:b/>
                <w:sz w:val="18"/>
                <w:szCs w:val="18"/>
              </w:rPr>
              <w:t>肉瘤多基因检测</w:t>
            </w:r>
          </w:p>
        </w:tc>
        <w:tc>
          <w:tcPr>
            <w:tcW w:w="2269" w:type="dxa"/>
            <w:gridSpan w:val="5"/>
            <w:tcBorders>
              <w:top w:val="single" w:sz="8" w:space="0" w:color="000000"/>
              <w:left w:val="nil"/>
              <w:bottom w:val="single" w:sz="8" w:space="0" w:color="000000"/>
              <w:right w:val="nil"/>
            </w:tcBorders>
            <w:vAlign w:val="center"/>
          </w:tcPr>
          <w:p w14:paraId="33918081" w14:textId="77777777" w:rsidR="00760A95" w:rsidRDefault="00EF4CC2">
            <w:pPr>
              <w:rPr>
                <w:sz w:val="18"/>
                <w:szCs w:val="18"/>
              </w:rPr>
            </w:pPr>
            <w:r>
              <w:rPr>
                <w:b/>
                <w:bCs/>
                <w:sz w:val="18"/>
                <w:szCs w:val="18"/>
              </w:rPr>
              <w:t>检测仪器</w:t>
            </w:r>
          </w:p>
        </w:tc>
        <w:tc>
          <w:tcPr>
            <w:tcW w:w="3699" w:type="dxa"/>
            <w:gridSpan w:val="2"/>
            <w:tcBorders>
              <w:top w:val="single" w:sz="8" w:space="0" w:color="000000"/>
              <w:left w:val="nil"/>
              <w:bottom w:val="single" w:sz="8" w:space="0" w:color="000000"/>
              <w:right w:val="nil"/>
            </w:tcBorders>
            <w:vAlign w:val="center"/>
          </w:tcPr>
          <w:p w14:paraId="6FFBABDA" w14:textId="77777777" w:rsidR="00760A95" w:rsidRDefault="00760A95">
            <w:pPr>
              <w:rPr>
                <w:sz w:val="18"/>
                <w:szCs w:val="18"/>
              </w:rPr>
            </w:pPr>
          </w:p>
        </w:tc>
      </w:tr>
      <w:tr w:rsidR="00760A95" w14:paraId="10D2F334" w14:textId="77777777" w:rsidTr="002E4C3A">
        <w:trPr>
          <w:trHeight w:val="514"/>
          <w:jc w:val="center"/>
        </w:trPr>
        <w:tc>
          <w:tcPr>
            <w:tcW w:w="3652" w:type="dxa"/>
            <w:gridSpan w:val="7"/>
            <w:tcBorders>
              <w:top w:val="single" w:sz="8" w:space="0" w:color="000000"/>
              <w:left w:val="nil"/>
              <w:bottom w:val="single" w:sz="8" w:space="0" w:color="000000"/>
              <w:right w:val="nil"/>
            </w:tcBorders>
            <w:vAlign w:val="center"/>
          </w:tcPr>
          <w:p w14:paraId="1043E45C" w14:textId="77777777" w:rsidR="00760A95" w:rsidRDefault="00EF4CC2">
            <w:pPr>
              <w:spacing w:line="300" w:lineRule="exact"/>
              <w:rPr>
                <w:bCs/>
                <w:sz w:val="18"/>
                <w:szCs w:val="18"/>
              </w:rPr>
            </w:pPr>
            <w:r>
              <w:rPr>
                <w:bCs/>
                <w:sz w:val="18"/>
                <w:szCs w:val="18"/>
              </w:rPr>
              <w:t>包括150个基因全转录本范围的融合及重排变异，34个基因的部分外显子区，55个微卫星位点</w:t>
            </w:r>
          </w:p>
        </w:tc>
        <w:tc>
          <w:tcPr>
            <w:tcW w:w="2269" w:type="dxa"/>
            <w:gridSpan w:val="5"/>
            <w:tcBorders>
              <w:top w:val="single" w:sz="8" w:space="0" w:color="000000"/>
              <w:left w:val="nil"/>
              <w:bottom w:val="single" w:sz="8" w:space="0" w:color="000000"/>
              <w:right w:val="nil"/>
            </w:tcBorders>
            <w:vAlign w:val="center"/>
          </w:tcPr>
          <w:p w14:paraId="179C5D6A" w14:textId="77777777" w:rsidR="00760A95" w:rsidRDefault="00EF4CC2">
            <w:pPr>
              <w:rPr>
                <w:b/>
                <w:bCs/>
                <w:sz w:val="18"/>
                <w:szCs w:val="18"/>
              </w:rPr>
            </w:pPr>
            <w:r>
              <w:rPr>
                <w:sz w:val="18"/>
                <w:szCs w:val="18"/>
              </w:rPr>
              <w:t>Illumina测序仪</w:t>
            </w:r>
          </w:p>
        </w:tc>
        <w:tc>
          <w:tcPr>
            <w:tcW w:w="3699" w:type="dxa"/>
            <w:gridSpan w:val="2"/>
            <w:tcBorders>
              <w:top w:val="single" w:sz="8" w:space="0" w:color="000000"/>
              <w:left w:val="nil"/>
              <w:bottom w:val="single" w:sz="8" w:space="0" w:color="000000"/>
              <w:right w:val="nil"/>
            </w:tcBorders>
            <w:vAlign w:val="center"/>
          </w:tcPr>
          <w:p w14:paraId="64B863A1" w14:textId="77777777" w:rsidR="00760A95" w:rsidRDefault="00760A95">
            <w:pPr>
              <w:rPr>
                <w:b/>
                <w:bCs/>
                <w:sz w:val="18"/>
                <w:szCs w:val="18"/>
              </w:rPr>
            </w:pPr>
          </w:p>
        </w:tc>
      </w:tr>
    </w:tbl>
    <w:p w14:paraId="07C8D1F5" w14:textId="77777777" w:rsidR="00760A95" w:rsidRDefault="00760A95">
      <w:pPr>
        <w:spacing w:line="300" w:lineRule="exact"/>
        <w:rPr>
          <w:sz w:val="18"/>
          <w:szCs w:val="18"/>
          <w:shd w:val="clear" w:color="auto" w:fill="FFFFFF"/>
        </w:rPr>
      </w:pPr>
    </w:p>
    <w:p w14:paraId="3E2B6318" w14:textId="77777777" w:rsidR="00760A95" w:rsidRDefault="00760A95">
      <w:pPr>
        <w:spacing w:line="300" w:lineRule="exact"/>
        <w:rPr>
          <w:sz w:val="18"/>
          <w:szCs w:val="18"/>
          <w:shd w:val="clear" w:color="auto" w:fill="FFFFFF"/>
        </w:rPr>
      </w:pPr>
    </w:p>
    <w:p w14:paraId="21856750" w14:textId="77777777" w:rsidR="00760A95" w:rsidRDefault="00760A95">
      <w:pPr>
        <w:spacing w:line="300" w:lineRule="exact"/>
        <w:rPr>
          <w:sz w:val="18"/>
          <w:szCs w:val="18"/>
          <w:shd w:val="clear" w:color="auto" w:fill="FFFFFF"/>
        </w:rPr>
      </w:pPr>
    </w:p>
    <w:p w14:paraId="15D92881" w14:textId="77777777" w:rsidR="00760A95" w:rsidRDefault="00EF4CC2">
      <w:pPr>
        <w:spacing w:before="156" w:after="156"/>
        <w:ind w:left="-170"/>
        <w:outlineLvl w:val="0"/>
        <w:rPr>
          <w:b/>
          <w:bCs/>
          <w:sz w:val="28"/>
          <w:szCs w:val="28"/>
        </w:rPr>
      </w:pPr>
      <w:r>
        <w:rPr>
          <w:b/>
          <w:bCs/>
          <w:sz w:val="28"/>
          <w:szCs w:val="28"/>
        </w:rPr>
        <w:lastRenderedPageBreak/>
        <w:t>一、检测小结：</w:t>
      </w:r>
    </w:p>
    <w:tbl>
      <w:tblPr>
        <w:tblpPr w:leftFromText="180" w:rightFromText="180" w:vertAnchor="text" w:tblpX="1" w:tblpY="139"/>
        <w:tblW w:w="9622" w:type="dxa"/>
        <w:tblLayout w:type="fixed"/>
        <w:tblLook w:val="04A0" w:firstRow="1" w:lastRow="0" w:firstColumn="1" w:lastColumn="0" w:noHBand="0" w:noVBand="1"/>
      </w:tblPr>
      <w:tblGrid>
        <w:gridCol w:w="2600"/>
        <w:gridCol w:w="7022"/>
      </w:tblGrid>
      <w:tr w:rsidR="00760A95" w14:paraId="10BE3583" w14:textId="77777777">
        <w:trPr>
          <w:trHeight w:val="374"/>
        </w:trPr>
        <w:tc>
          <w:tcPr>
            <w:tcW w:w="2600" w:type="dxa"/>
            <w:tcBorders>
              <w:top w:val="single" w:sz="12" w:space="0" w:color="000000"/>
              <w:bottom w:val="single" w:sz="4" w:space="0" w:color="000000"/>
              <w:right w:val="single" w:sz="4" w:space="0" w:color="000000"/>
            </w:tcBorders>
            <w:vAlign w:val="center"/>
          </w:tcPr>
          <w:p w14:paraId="46F3986E" w14:textId="77777777" w:rsidR="00760A95" w:rsidRDefault="00EF4CC2">
            <w:pPr>
              <w:widowControl w:val="0"/>
              <w:rPr>
                <w:color w:val="000000" w:themeColor="text1"/>
                <w:sz w:val="18"/>
                <w:szCs w:val="18"/>
              </w:rPr>
            </w:pPr>
            <w:r>
              <w:rPr>
                <w:color w:val="000000" w:themeColor="text1"/>
                <w:sz w:val="18"/>
                <w:szCs w:val="18"/>
              </w:rPr>
              <w:t>基因变异</w:t>
            </w:r>
          </w:p>
        </w:tc>
        <w:tc>
          <w:tcPr>
            <w:tcW w:w="7021" w:type="dxa"/>
            <w:tcBorders>
              <w:top w:val="single" w:sz="12" w:space="0" w:color="000000"/>
              <w:left w:val="single" w:sz="4" w:space="0" w:color="000000"/>
              <w:bottom w:val="single" w:sz="4" w:space="0" w:color="000000"/>
            </w:tcBorders>
            <w:vAlign w:val="center"/>
          </w:tcPr>
          <w:p w14:paraId="0A2B9D50" w14:textId="77777777" w:rsidR="00760A95" w:rsidRDefault="00EF4CC2">
            <w:pPr>
              <w:widowControl w:val="0"/>
              <w:rPr>
                <w:sz w:val="18"/>
                <w:szCs w:val="18"/>
              </w:rPr>
            </w:pPr>
            <w:r>
              <w:rPr>
                <w:sz w:val="18"/>
                <w:szCs w:val="18"/>
              </w:rPr>
              <w:t>{%p if result.test_result.var_count.somatic_all%}</w:t>
            </w:r>
          </w:p>
          <w:p w14:paraId="463EC860" w14:textId="77777777" w:rsidR="00760A95" w:rsidRDefault="00EF4CC2">
            <w:pPr>
              <w:widowControl w:val="0"/>
              <w:rPr>
                <w:sz w:val="18"/>
                <w:szCs w:val="18"/>
              </w:rPr>
            </w:pPr>
            <w:r>
              <w:rPr>
                <w:sz w:val="18"/>
                <w:szCs w:val="18"/>
              </w:rPr>
              <w:t>检出{{result.test_result.var_count.somatic_all}}个基因变异：</w:t>
            </w:r>
          </w:p>
          <w:p w14:paraId="7199DB32" w14:textId="2F09B17F" w:rsidR="00760A95" w:rsidRDefault="00EF4CC2">
            <w:pPr>
              <w:widowControl w:val="0"/>
              <w:rPr>
                <w:sz w:val="18"/>
                <w:szCs w:val="18"/>
              </w:rPr>
            </w:pPr>
            <w:r>
              <w:rPr>
                <w:sz w:val="18"/>
                <w:szCs w:val="18"/>
              </w:rPr>
              <w:t>其中靶向用药相关的变异有{{result.test_result.var_count.</w:t>
            </w:r>
            <w:r w:rsidR="005763A6">
              <w:rPr>
                <w:rFonts w:hint="eastAsia"/>
                <w:sz w:val="18"/>
                <w:szCs w:val="18"/>
              </w:rPr>
              <w:t>pre</w:t>
            </w:r>
            <w:r w:rsidR="005763A6">
              <w:rPr>
                <w:sz w:val="18"/>
                <w:szCs w:val="18"/>
              </w:rPr>
              <w:t>dictive</w:t>
            </w:r>
            <w:r>
              <w:rPr>
                <w:sz w:val="18"/>
                <w:szCs w:val="18"/>
              </w:rPr>
              <w:t>}}个；</w:t>
            </w:r>
          </w:p>
          <w:p w14:paraId="367B0294" w14:textId="11BD5FAC" w:rsidR="00760A95" w:rsidRDefault="00EF4CC2">
            <w:pPr>
              <w:widowControl w:val="0"/>
              <w:rPr>
                <w:sz w:val="18"/>
                <w:szCs w:val="18"/>
              </w:rPr>
            </w:pPr>
            <w:r>
              <w:rPr>
                <w:sz w:val="18"/>
                <w:szCs w:val="18"/>
              </w:rPr>
              <w:t>诊断相关的变异有{{result.test_result.var_count.diagnostic}}个</w:t>
            </w:r>
          </w:p>
          <w:p w14:paraId="281EB385" w14:textId="77777777" w:rsidR="00760A95" w:rsidRDefault="00EF4CC2">
            <w:pPr>
              <w:widowControl w:val="0"/>
              <w:rPr>
                <w:sz w:val="18"/>
                <w:szCs w:val="18"/>
              </w:rPr>
            </w:pPr>
            <w:r>
              <w:rPr>
                <w:sz w:val="18"/>
                <w:szCs w:val="18"/>
              </w:rPr>
              <w:t>{%p else%}</w:t>
            </w:r>
          </w:p>
          <w:p w14:paraId="3CD9C14B" w14:textId="290C0368" w:rsidR="00760A95" w:rsidRDefault="00EF4CC2">
            <w:pPr>
              <w:widowControl w:val="0"/>
              <w:rPr>
                <w:sz w:val="18"/>
                <w:szCs w:val="18"/>
              </w:rPr>
            </w:pPr>
            <w:r>
              <w:rPr>
                <w:sz w:val="18"/>
                <w:szCs w:val="18"/>
              </w:rPr>
              <w:t>未检出相关变异</w:t>
            </w:r>
          </w:p>
          <w:p w14:paraId="08D93B22" w14:textId="77777777" w:rsidR="00760A95" w:rsidRDefault="00EF4CC2">
            <w:pPr>
              <w:widowControl w:val="0"/>
              <w:rPr>
                <w:sz w:val="18"/>
                <w:szCs w:val="18"/>
              </w:rPr>
            </w:pPr>
            <w:r>
              <w:rPr>
                <w:sz w:val="18"/>
                <w:szCs w:val="18"/>
              </w:rPr>
              <w:t>{%p endif%}</w:t>
            </w:r>
          </w:p>
        </w:tc>
      </w:tr>
      <w:tr w:rsidR="00760A95" w14:paraId="4A6BC37E" w14:textId="77777777">
        <w:trPr>
          <w:trHeight w:val="70"/>
        </w:trPr>
        <w:tc>
          <w:tcPr>
            <w:tcW w:w="2600" w:type="dxa"/>
            <w:tcBorders>
              <w:top w:val="single" w:sz="4" w:space="0" w:color="000000"/>
              <w:bottom w:val="single" w:sz="12" w:space="0" w:color="000000"/>
              <w:right w:val="single" w:sz="4" w:space="0" w:color="000000"/>
            </w:tcBorders>
            <w:vAlign w:val="center"/>
          </w:tcPr>
          <w:p w14:paraId="6C1791DE" w14:textId="77777777" w:rsidR="00760A95" w:rsidRDefault="00EF4CC2">
            <w:pPr>
              <w:widowControl w:val="0"/>
              <w:rPr>
                <w:color w:val="000000" w:themeColor="text1"/>
                <w:sz w:val="18"/>
                <w:szCs w:val="18"/>
              </w:rPr>
            </w:pPr>
            <w:r>
              <w:rPr>
                <w:color w:val="000000" w:themeColor="text1"/>
                <w:sz w:val="18"/>
                <w:szCs w:val="18"/>
              </w:rPr>
              <w:t>微卫星状态</w:t>
            </w:r>
          </w:p>
        </w:tc>
        <w:tc>
          <w:tcPr>
            <w:tcW w:w="7021" w:type="dxa"/>
            <w:tcBorders>
              <w:top w:val="single" w:sz="4" w:space="0" w:color="000000"/>
              <w:left w:val="single" w:sz="4" w:space="0" w:color="000000"/>
              <w:bottom w:val="single" w:sz="12" w:space="0" w:color="000000"/>
            </w:tcBorders>
            <w:vAlign w:val="center"/>
          </w:tcPr>
          <w:p w14:paraId="5F43E317" w14:textId="77777777" w:rsidR="00760A95" w:rsidRDefault="00EF4CC2">
            <w:pPr>
              <w:widowControl w:val="0"/>
              <w:rPr>
                <w:sz w:val="18"/>
                <w:szCs w:val="18"/>
              </w:rPr>
            </w:pPr>
            <w:r>
              <w:rPr>
                <w:sz w:val="18"/>
                <w:szCs w:val="18"/>
              </w:rPr>
              <w:t>{%if result.msi.var_id==”MSI-H”%}微卫星不稳定型（MSI-H）{%else%}微卫星稳定型（MSS）{%endif%}</w:t>
            </w:r>
          </w:p>
        </w:tc>
      </w:tr>
    </w:tbl>
    <w:p w14:paraId="2337A652" w14:textId="77777777" w:rsidR="00760A95" w:rsidRDefault="00760A95">
      <w:pPr>
        <w:rPr>
          <w:color w:val="000000" w:themeColor="text1"/>
          <w:szCs w:val="20"/>
          <w:shd w:val="clear" w:color="auto" w:fill="FFFFFF"/>
        </w:rPr>
      </w:pPr>
    </w:p>
    <w:p w14:paraId="28F460B2" w14:textId="77777777" w:rsidR="00760A95" w:rsidRDefault="00760A95">
      <w:pPr>
        <w:rPr>
          <w:color w:val="000000" w:themeColor="text1"/>
          <w:szCs w:val="20"/>
          <w:shd w:val="clear" w:color="auto" w:fill="FFFFFF"/>
        </w:rPr>
      </w:pPr>
    </w:p>
    <w:p w14:paraId="422E5C63" w14:textId="77777777" w:rsidR="00760A95" w:rsidRDefault="00760A95">
      <w:pPr>
        <w:rPr>
          <w:color w:val="000000" w:themeColor="text1"/>
          <w:szCs w:val="20"/>
          <w:shd w:val="clear" w:color="auto" w:fill="FFFFFF"/>
        </w:rPr>
        <w:sectPr w:rsidR="00760A95">
          <w:headerReference w:type="default" r:id="rId10"/>
          <w:footerReference w:type="default" r:id="rId11"/>
          <w:pgSz w:w="11906" w:h="16838"/>
          <w:pgMar w:top="1440" w:right="1134" w:bottom="1440" w:left="1134" w:header="850" w:footer="185" w:gutter="0"/>
          <w:cols w:space="720"/>
          <w:formProt w:val="0"/>
          <w:docGrid w:type="lines" w:linePitch="312"/>
        </w:sectPr>
      </w:pPr>
    </w:p>
    <w:p w14:paraId="079B25FF" w14:textId="77777777" w:rsidR="00760A95" w:rsidRDefault="00EF4CC2">
      <w:pPr>
        <w:spacing w:before="156" w:after="156"/>
        <w:ind w:left="-170"/>
        <w:outlineLvl w:val="0"/>
        <w:rPr>
          <w:b/>
          <w:bCs/>
          <w:sz w:val="28"/>
          <w:szCs w:val="28"/>
        </w:rPr>
      </w:pPr>
      <w:r>
        <w:rPr>
          <w:b/>
          <w:bCs/>
          <w:sz w:val="28"/>
          <w:szCs w:val="28"/>
        </w:rPr>
        <w:lastRenderedPageBreak/>
        <w:t>二、检测结果及解析</w:t>
      </w:r>
    </w:p>
    <w:p w14:paraId="660D6DEB" w14:textId="77777777" w:rsidR="00760A95" w:rsidRDefault="00EF4CC2">
      <w:pPr>
        <w:pStyle w:val="2"/>
        <w:keepNext w:val="0"/>
        <w:keepLines w:val="0"/>
        <w:spacing w:after="156"/>
        <w:ind w:left="-170"/>
        <w:jc w:val="both"/>
      </w:pPr>
      <w:r>
        <w:rPr>
          <w:rFonts w:cs="Arial"/>
          <w:bCs w:val="0"/>
          <w:sz w:val="22"/>
          <w:szCs w:val="18"/>
          <w:shd w:val="clear" w:color="auto" w:fill="FFFFFF"/>
        </w:rPr>
        <w:t>1 肉瘤指南或共识推荐标志物检测结果汇总</w:t>
      </w:r>
    </w:p>
    <w:tbl>
      <w:tblPr>
        <w:tblpPr w:leftFromText="180" w:rightFromText="180" w:vertAnchor="text" w:tblpY="139"/>
        <w:tblW w:w="9639" w:type="dxa"/>
        <w:tblLayout w:type="fixed"/>
        <w:tblLook w:val="04A0" w:firstRow="1" w:lastRow="0" w:firstColumn="1" w:lastColumn="0" w:noHBand="0" w:noVBand="1"/>
      </w:tblPr>
      <w:tblGrid>
        <w:gridCol w:w="2173"/>
        <w:gridCol w:w="3038"/>
        <w:gridCol w:w="4428"/>
      </w:tblGrid>
      <w:tr w:rsidR="00760A95" w14:paraId="7AB78610" w14:textId="77777777" w:rsidTr="00C73221">
        <w:trPr>
          <w:trHeight w:val="454"/>
        </w:trPr>
        <w:tc>
          <w:tcPr>
            <w:tcW w:w="2173" w:type="dxa"/>
            <w:tcBorders>
              <w:top w:val="single" w:sz="4" w:space="0" w:color="31849B"/>
              <w:bottom w:val="single" w:sz="4" w:space="0" w:color="31849B"/>
              <w:right w:val="single" w:sz="4" w:space="0" w:color="31849B"/>
            </w:tcBorders>
            <w:shd w:val="clear" w:color="auto" w:fill="DAEEF3"/>
            <w:vAlign w:val="center"/>
          </w:tcPr>
          <w:p w14:paraId="2C3EB8BF" w14:textId="77777777" w:rsidR="00760A95" w:rsidRDefault="00EF4CC2">
            <w:pPr>
              <w:widowControl w:val="0"/>
              <w:spacing w:before="62" w:after="62"/>
              <w:jc w:val="center"/>
              <w:rPr>
                <w:b/>
                <w:color w:val="31849B"/>
                <w:sz w:val="20"/>
                <w:szCs w:val="20"/>
              </w:rPr>
            </w:pPr>
            <w:r>
              <w:rPr>
                <w:b/>
                <w:color w:val="31849B"/>
                <w:sz w:val="20"/>
                <w:szCs w:val="20"/>
              </w:rPr>
              <w:t>肿瘤类型</w:t>
            </w:r>
          </w:p>
        </w:tc>
        <w:tc>
          <w:tcPr>
            <w:tcW w:w="3038" w:type="dxa"/>
            <w:tcBorders>
              <w:top w:val="single" w:sz="4" w:space="0" w:color="31849B"/>
              <w:left w:val="single" w:sz="4" w:space="0" w:color="31849B"/>
              <w:bottom w:val="single" w:sz="4" w:space="0" w:color="31849B"/>
              <w:right w:val="single" w:sz="4" w:space="0" w:color="31849B"/>
            </w:tcBorders>
            <w:shd w:val="clear" w:color="auto" w:fill="DAEEF3"/>
            <w:vAlign w:val="center"/>
          </w:tcPr>
          <w:p w14:paraId="7D425232" w14:textId="77777777" w:rsidR="00760A95" w:rsidRDefault="00EF4CC2">
            <w:pPr>
              <w:widowControl w:val="0"/>
              <w:spacing w:before="62" w:after="62"/>
              <w:jc w:val="center"/>
              <w:rPr>
                <w:b/>
                <w:color w:val="31849B"/>
                <w:sz w:val="20"/>
                <w:szCs w:val="20"/>
              </w:rPr>
            </w:pPr>
            <w:r>
              <w:rPr>
                <w:b/>
                <w:color w:val="31849B"/>
                <w:sz w:val="20"/>
                <w:szCs w:val="20"/>
              </w:rPr>
              <w:t>分子标志物</w:t>
            </w:r>
          </w:p>
        </w:tc>
        <w:tc>
          <w:tcPr>
            <w:tcW w:w="4428" w:type="dxa"/>
            <w:tcBorders>
              <w:top w:val="single" w:sz="4" w:space="0" w:color="31849B"/>
              <w:left w:val="single" w:sz="4" w:space="0" w:color="31849B"/>
              <w:bottom w:val="single" w:sz="4" w:space="0" w:color="31849B"/>
            </w:tcBorders>
            <w:shd w:val="clear" w:color="auto" w:fill="DAEEF3"/>
            <w:vAlign w:val="center"/>
          </w:tcPr>
          <w:p w14:paraId="74584E0F" w14:textId="77777777" w:rsidR="00760A95" w:rsidRDefault="00EF4CC2">
            <w:pPr>
              <w:widowControl w:val="0"/>
              <w:spacing w:before="62" w:after="62"/>
              <w:jc w:val="center"/>
              <w:rPr>
                <w:b/>
                <w:color w:val="31849B"/>
                <w:sz w:val="20"/>
                <w:szCs w:val="20"/>
              </w:rPr>
            </w:pPr>
            <w:r>
              <w:rPr>
                <w:b/>
                <w:bCs/>
                <w:color w:val="31849B"/>
                <w:sz w:val="20"/>
                <w:szCs w:val="20"/>
              </w:rPr>
              <w:t>检测结果（临床意义明确/潜在临床意义变异）</w:t>
            </w:r>
          </w:p>
        </w:tc>
      </w:tr>
      <w:tr w:rsidR="00760A95" w14:paraId="20F7EF72" w14:textId="77777777" w:rsidTr="00C73221">
        <w:trPr>
          <w:trHeight w:val="454"/>
        </w:trPr>
        <w:tc>
          <w:tcPr>
            <w:tcW w:w="2173" w:type="dxa"/>
            <w:tcBorders>
              <w:top w:val="single" w:sz="4" w:space="0" w:color="31849B"/>
              <w:bottom w:val="single" w:sz="4" w:space="0" w:color="31849B"/>
              <w:right w:val="single" w:sz="4" w:space="0" w:color="31849B"/>
            </w:tcBorders>
            <w:vAlign w:val="center"/>
          </w:tcPr>
          <w:p w14:paraId="6D9F1450" w14:textId="77777777" w:rsidR="00760A95" w:rsidRDefault="00EF4CC2">
            <w:pPr>
              <w:widowControl w:val="0"/>
              <w:spacing w:before="62" w:after="62"/>
              <w:jc w:val="center"/>
              <w:rPr>
                <w:rFonts w:cs="思源黑体 CN Light"/>
                <w:bCs/>
                <w:sz w:val="18"/>
                <w:szCs w:val="18"/>
              </w:rPr>
            </w:pPr>
            <w:r>
              <w:rPr>
                <w:rFonts w:cs="思源黑体 CN Light"/>
                <w:bCs/>
                <w:sz w:val="18"/>
                <w:szCs w:val="18"/>
              </w:rPr>
              <w:t>非典型脂肪瘤样肿瘤/</w:t>
            </w:r>
          </w:p>
          <w:p w14:paraId="0ADB2EB0" w14:textId="77777777" w:rsidR="00760A95" w:rsidRDefault="00EF4CC2">
            <w:pPr>
              <w:widowControl w:val="0"/>
              <w:spacing w:before="62" w:after="62"/>
              <w:jc w:val="center"/>
              <w:rPr>
                <w:rFonts w:cs="思源黑体 CN Light"/>
                <w:bCs/>
                <w:sz w:val="18"/>
                <w:szCs w:val="18"/>
              </w:rPr>
            </w:pPr>
            <w:r>
              <w:rPr>
                <w:rFonts w:cs="思源黑体 CN Light"/>
                <w:bCs/>
                <w:sz w:val="18"/>
                <w:szCs w:val="18"/>
              </w:rPr>
              <w:t>高分化/去分化脂肪肉瘤</w:t>
            </w:r>
          </w:p>
        </w:tc>
        <w:tc>
          <w:tcPr>
            <w:tcW w:w="3038" w:type="dxa"/>
            <w:tcBorders>
              <w:top w:val="single" w:sz="4" w:space="0" w:color="31849B"/>
              <w:left w:val="single" w:sz="4" w:space="0" w:color="31849B"/>
              <w:bottom w:val="single" w:sz="4" w:space="0" w:color="31849B"/>
              <w:right w:val="single" w:sz="4" w:space="0" w:color="31849B"/>
            </w:tcBorders>
            <w:vAlign w:val="center"/>
          </w:tcPr>
          <w:p w14:paraId="159ABF87" w14:textId="77777777" w:rsidR="00760A95" w:rsidRDefault="00EF4CC2">
            <w:pPr>
              <w:widowControl w:val="0"/>
              <w:spacing w:before="62" w:after="62"/>
              <w:jc w:val="center"/>
              <w:rPr>
                <w:bCs/>
                <w:sz w:val="18"/>
                <w:szCs w:val="18"/>
              </w:rPr>
            </w:pPr>
            <w:r>
              <w:rPr>
                <w:rFonts w:cs="思源黑体 CN Light"/>
                <w:bCs/>
                <w:i/>
                <w:iCs/>
                <w:sz w:val="18"/>
                <w:szCs w:val="18"/>
              </w:rPr>
              <w:t>CDK4</w:t>
            </w:r>
            <w:r>
              <w:rPr>
                <w:rFonts w:cs="思源黑体 CN Light"/>
                <w:bCs/>
                <w:sz w:val="18"/>
                <w:szCs w:val="18"/>
              </w:rPr>
              <w:t>基因扩增</w:t>
            </w:r>
          </w:p>
        </w:tc>
        <w:tc>
          <w:tcPr>
            <w:tcW w:w="4428" w:type="dxa"/>
            <w:tcBorders>
              <w:top w:val="single" w:sz="4" w:space="0" w:color="31849B"/>
              <w:left w:val="single" w:sz="4" w:space="0" w:color="31849B"/>
              <w:bottom w:val="single" w:sz="4" w:space="0" w:color="31849B"/>
            </w:tcBorders>
            <w:vAlign w:val="center"/>
          </w:tcPr>
          <w:p w14:paraId="6CB24A40" w14:textId="77777777" w:rsidR="00760A95" w:rsidRDefault="00EF4CC2">
            <w:pPr>
              <w:widowControl w:val="0"/>
              <w:spacing w:before="62" w:after="62"/>
              <w:jc w:val="center"/>
              <w:rPr>
                <w:rFonts w:cs="Arial"/>
                <w:bCs/>
                <w:color w:val="FF0000"/>
                <w:sz w:val="18"/>
                <w:szCs w:val="18"/>
                <w:shd w:val="clear" w:color="auto" w:fill="FFFFFF"/>
              </w:rPr>
            </w:pPr>
            <w:r>
              <w:rPr>
                <w:color w:val="FF0000"/>
                <w:kern w:val="2"/>
                <w:sz w:val="18"/>
                <w:szCs w:val="18"/>
              </w:rPr>
              <w:t xml:space="preserve">{%p </w:t>
            </w:r>
            <w:r>
              <w:rPr>
                <w:rFonts w:cs="Arial"/>
                <w:bCs/>
                <w:color w:val="FF0000"/>
                <w:sz w:val="18"/>
                <w:szCs w:val="18"/>
                <w:shd w:val="clear" w:color="auto" w:fill="FFFFFF"/>
              </w:rPr>
              <w:t>if result.CDK4_result %}</w:t>
            </w:r>
          </w:p>
          <w:p w14:paraId="0ED75989" w14:textId="77777777" w:rsidR="00760A95" w:rsidRDefault="00EF4CC2">
            <w:pPr>
              <w:widowControl w:val="0"/>
              <w:spacing w:before="62" w:after="62"/>
              <w:jc w:val="center"/>
              <w:rPr>
                <w:rFonts w:cs="Arial"/>
                <w:bCs/>
                <w:color w:val="FF0000"/>
                <w:sz w:val="18"/>
                <w:szCs w:val="18"/>
                <w:shd w:val="clear" w:color="auto" w:fill="FFFFFF"/>
              </w:rPr>
            </w:pPr>
            <w:r>
              <w:rPr>
                <w:rFonts w:cs="Arial"/>
                <w:bCs/>
                <w:color w:val="FF0000"/>
                <w:sz w:val="18"/>
                <w:szCs w:val="18"/>
                <w:shd w:val="clear" w:color="auto" w:fill="FFFFFF"/>
              </w:rPr>
              <w:t>{%p for i in result.CDK4_result%}</w:t>
            </w:r>
          </w:p>
          <w:p w14:paraId="76929FFA" w14:textId="77777777" w:rsidR="00760A95" w:rsidRDefault="00EF4CC2">
            <w:pPr>
              <w:widowControl w:val="0"/>
              <w:spacing w:before="62" w:after="62"/>
              <w:jc w:val="center"/>
              <w:rPr>
                <w:rFonts w:cs="Arial"/>
                <w:bCs/>
                <w:color w:val="FF0000"/>
                <w:sz w:val="18"/>
                <w:szCs w:val="18"/>
                <w:shd w:val="clear" w:color="auto" w:fill="FFFFFF"/>
              </w:rPr>
            </w:pPr>
            <w:r>
              <w:rPr>
                <w:rFonts w:cs="Arial"/>
                <w:bCs/>
                <w:color w:val="FF0000"/>
                <w:sz w:val="18"/>
                <w:szCs w:val="18"/>
                <w:shd w:val="clear" w:color="auto" w:fill="FFFFFF"/>
              </w:rPr>
              <w:t>检测到</w:t>
            </w:r>
            <w:r>
              <w:rPr>
                <w:rFonts w:cs="Arial"/>
                <w:bCs/>
                <w:i/>
                <w:iCs/>
                <w:color w:val="FF0000"/>
                <w:sz w:val="18"/>
                <w:szCs w:val="18"/>
                <w:shd w:val="clear" w:color="auto" w:fill="FFFFFF"/>
              </w:rPr>
              <w:t>{{i}}</w:t>
            </w:r>
            <w:r>
              <w:rPr>
                <w:rFonts w:cs="Arial"/>
                <w:bCs/>
                <w:color w:val="FF0000"/>
                <w:sz w:val="18"/>
                <w:szCs w:val="18"/>
                <w:shd w:val="clear" w:color="auto" w:fill="FFFFFF"/>
              </w:rPr>
              <w:t>基因扩增</w:t>
            </w:r>
          </w:p>
          <w:p w14:paraId="72103766" w14:textId="77777777" w:rsidR="00760A95" w:rsidRDefault="00EF4CC2">
            <w:pPr>
              <w:widowControl w:val="0"/>
              <w:spacing w:before="62" w:after="62"/>
              <w:jc w:val="center"/>
              <w:rPr>
                <w:rFonts w:cs="Arial"/>
                <w:bCs/>
                <w:color w:val="FF0000"/>
                <w:sz w:val="18"/>
                <w:szCs w:val="18"/>
                <w:shd w:val="clear" w:color="auto" w:fill="FFFFFF"/>
              </w:rPr>
            </w:pPr>
            <w:r>
              <w:rPr>
                <w:rFonts w:cs="Arial"/>
                <w:bCs/>
                <w:color w:val="FF0000"/>
                <w:sz w:val="18"/>
                <w:szCs w:val="18"/>
                <w:shd w:val="clear" w:color="auto" w:fill="FFFFFF"/>
              </w:rPr>
              <w:t>{%p endfor%}</w:t>
            </w:r>
          </w:p>
          <w:p w14:paraId="732A2E60" w14:textId="77777777" w:rsidR="00760A95" w:rsidRDefault="00EF4CC2">
            <w:pPr>
              <w:widowControl w:val="0"/>
              <w:spacing w:before="62" w:after="62"/>
              <w:jc w:val="center"/>
              <w:rPr>
                <w:rFonts w:cs="Arial"/>
                <w:bCs/>
                <w:color w:val="FF0000"/>
                <w:sz w:val="18"/>
                <w:szCs w:val="18"/>
                <w:shd w:val="clear" w:color="auto" w:fill="FFFFFF"/>
              </w:rPr>
            </w:pPr>
            <w:r>
              <w:rPr>
                <w:rFonts w:cs="Arial"/>
                <w:bCs/>
                <w:color w:val="FF0000"/>
                <w:sz w:val="18"/>
                <w:szCs w:val="18"/>
                <w:shd w:val="clear" w:color="auto" w:fill="FFFFFF"/>
              </w:rPr>
              <w:t>{%p else%}</w:t>
            </w:r>
          </w:p>
          <w:p w14:paraId="34420F7D" w14:textId="77777777" w:rsidR="00760A95" w:rsidRDefault="00EF4CC2">
            <w:pPr>
              <w:widowControl w:val="0"/>
              <w:spacing w:before="62" w:after="62"/>
              <w:jc w:val="center"/>
              <w:rPr>
                <w:color w:val="000000" w:themeColor="text1"/>
                <w:sz w:val="18"/>
                <w:szCs w:val="18"/>
              </w:rPr>
            </w:pPr>
            <w:r>
              <w:rPr>
                <w:color w:val="000000" w:themeColor="text1"/>
                <w:sz w:val="18"/>
                <w:szCs w:val="18"/>
              </w:rPr>
              <w:t>未检测到相关变异</w:t>
            </w:r>
          </w:p>
          <w:p w14:paraId="6558F690" w14:textId="77777777" w:rsidR="00760A95" w:rsidRDefault="00EF4CC2">
            <w:pPr>
              <w:widowControl w:val="0"/>
              <w:spacing w:before="62" w:after="62"/>
              <w:jc w:val="center"/>
              <w:rPr>
                <w:bCs/>
                <w:sz w:val="18"/>
                <w:szCs w:val="18"/>
              </w:rPr>
            </w:pPr>
            <w:r>
              <w:rPr>
                <w:rFonts w:cs="Arial"/>
                <w:bCs/>
                <w:color w:val="000000" w:themeColor="text1"/>
                <w:sz w:val="18"/>
                <w:szCs w:val="18"/>
                <w:shd w:val="clear" w:color="auto" w:fill="FFFFFF"/>
              </w:rPr>
              <w:t>{%p endif%}</w:t>
            </w:r>
          </w:p>
        </w:tc>
      </w:tr>
      <w:tr w:rsidR="00760A95" w14:paraId="6000FA5A" w14:textId="77777777" w:rsidTr="00C73221">
        <w:trPr>
          <w:trHeight w:val="454"/>
        </w:trPr>
        <w:tc>
          <w:tcPr>
            <w:tcW w:w="2173" w:type="dxa"/>
            <w:tcBorders>
              <w:top w:val="single" w:sz="4" w:space="0" w:color="31849B"/>
              <w:bottom w:val="single" w:sz="4" w:space="0" w:color="31849B"/>
              <w:right w:val="single" w:sz="4" w:space="0" w:color="31849B"/>
            </w:tcBorders>
            <w:shd w:val="clear" w:color="auto" w:fill="DAEEF3"/>
            <w:vAlign w:val="center"/>
          </w:tcPr>
          <w:p w14:paraId="62A9A8ED" w14:textId="77777777" w:rsidR="00760A95" w:rsidRDefault="00EF4CC2">
            <w:pPr>
              <w:widowControl w:val="0"/>
              <w:spacing w:before="62" w:after="62"/>
              <w:jc w:val="center"/>
              <w:rPr>
                <w:rFonts w:cs="思源黑体 CN Light"/>
                <w:bCs/>
                <w:sz w:val="18"/>
                <w:szCs w:val="18"/>
              </w:rPr>
            </w:pPr>
            <w:r>
              <w:rPr>
                <w:rFonts w:cs="思源黑体 CN Light"/>
                <w:bCs/>
                <w:sz w:val="18"/>
                <w:szCs w:val="18"/>
              </w:rPr>
              <w:t>黏液样/圆形细胞</w:t>
            </w:r>
          </w:p>
          <w:p w14:paraId="21C27500" w14:textId="77777777" w:rsidR="00760A95" w:rsidRDefault="00EF4CC2">
            <w:pPr>
              <w:widowControl w:val="0"/>
              <w:spacing w:before="62" w:after="62"/>
              <w:jc w:val="center"/>
              <w:rPr>
                <w:rFonts w:cs="思源黑体 CN Light"/>
                <w:bCs/>
                <w:sz w:val="18"/>
                <w:szCs w:val="18"/>
              </w:rPr>
            </w:pPr>
            <w:r>
              <w:rPr>
                <w:rFonts w:cs="思源黑体 CN Light"/>
                <w:bCs/>
                <w:sz w:val="18"/>
                <w:szCs w:val="18"/>
              </w:rPr>
              <w:t>脂肪肉瘤</w:t>
            </w:r>
          </w:p>
        </w:tc>
        <w:tc>
          <w:tcPr>
            <w:tcW w:w="3038" w:type="dxa"/>
            <w:tcBorders>
              <w:top w:val="single" w:sz="4" w:space="0" w:color="31849B"/>
              <w:left w:val="single" w:sz="4" w:space="0" w:color="31849B"/>
              <w:bottom w:val="single" w:sz="4" w:space="0" w:color="31849B"/>
              <w:right w:val="single" w:sz="4" w:space="0" w:color="31849B"/>
            </w:tcBorders>
            <w:shd w:val="clear" w:color="auto" w:fill="DAEEF3"/>
            <w:vAlign w:val="center"/>
          </w:tcPr>
          <w:p w14:paraId="3C0F3FDE" w14:textId="77777777" w:rsidR="00760A95" w:rsidRDefault="00EF4CC2">
            <w:pPr>
              <w:widowControl w:val="0"/>
              <w:spacing w:before="62" w:after="62"/>
              <w:jc w:val="center"/>
              <w:rPr>
                <w:bCs/>
                <w:sz w:val="18"/>
                <w:szCs w:val="18"/>
              </w:rPr>
            </w:pPr>
            <w:r>
              <w:rPr>
                <w:rFonts w:cs="思源黑体 CN Light"/>
                <w:bCs/>
                <w:i/>
                <w:iCs/>
                <w:sz w:val="18"/>
                <w:szCs w:val="18"/>
              </w:rPr>
              <w:t>FUS-DDIT3</w:t>
            </w:r>
            <w:r>
              <w:rPr>
                <w:rFonts w:cs="思源黑体 CN Light"/>
                <w:bCs/>
                <w:iCs/>
                <w:sz w:val="18"/>
                <w:szCs w:val="18"/>
              </w:rPr>
              <w:t>;</w:t>
            </w:r>
            <w:r>
              <w:rPr>
                <w:rFonts w:cs="思源黑体 CN Light"/>
                <w:bCs/>
                <w:i/>
                <w:iCs/>
                <w:sz w:val="18"/>
                <w:szCs w:val="18"/>
              </w:rPr>
              <w:t xml:space="preserve"> EWSR1-DDIT3</w:t>
            </w:r>
          </w:p>
        </w:tc>
        <w:tc>
          <w:tcPr>
            <w:tcW w:w="4428" w:type="dxa"/>
            <w:tcBorders>
              <w:top w:val="single" w:sz="4" w:space="0" w:color="31849B"/>
              <w:left w:val="single" w:sz="4" w:space="0" w:color="31849B"/>
              <w:bottom w:val="single" w:sz="4" w:space="0" w:color="31849B"/>
            </w:tcBorders>
            <w:shd w:val="clear" w:color="auto" w:fill="DAEEF3"/>
            <w:vAlign w:val="center"/>
          </w:tcPr>
          <w:p w14:paraId="3011EA56" w14:textId="77777777" w:rsidR="00760A95" w:rsidRDefault="00EF4CC2">
            <w:pPr>
              <w:widowControl w:val="0"/>
              <w:snapToGrid w:val="0"/>
              <w:spacing w:before="62" w:after="62"/>
              <w:jc w:val="center"/>
              <w:rPr>
                <w:color w:val="FF0000"/>
                <w:kern w:val="2"/>
                <w:sz w:val="18"/>
                <w:szCs w:val="18"/>
              </w:rPr>
            </w:pPr>
            <w:r>
              <w:rPr>
                <w:color w:val="FF0000"/>
                <w:kern w:val="2"/>
                <w:sz w:val="18"/>
                <w:szCs w:val="18"/>
              </w:rPr>
              <w:t>{%p if result.DDIT3_result %}</w:t>
            </w:r>
          </w:p>
          <w:p w14:paraId="3A57B20B" w14:textId="77777777" w:rsidR="00760A95" w:rsidRDefault="00EF4CC2">
            <w:pPr>
              <w:widowControl w:val="0"/>
              <w:snapToGrid w:val="0"/>
              <w:spacing w:before="62" w:after="62"/>
              <w:jc w:val="center"/>
              <w:rPr>
                <w:color w:val="FF0000"/>
                <w:kern w:val="2"/>
                <w:sz w:val="18"/>
                <w:szCs w:val="18"/>
              </w:rPr>
            </w:pPr>
            <w:r>
              <w:rPr>
                <w:color w:val="FF0000"/>
                <w:kern w:val="2"/>
                <w:sz w:val="18"/>
                <w:szCs w:val="18"/>
              </w:rPr>
              <w:t>{%p for i in result.DDIT3_result %}</w:t>
            </w:r>
          </w:p>
          <w:p w14:paraId="515630CD" w14:textId="77777777" w:rsidR="00760A95" w:rsidRDefault="00EF4CC2">
            <w:pPr>
              <w:widowControl w:val="0"/>
              <w:snapToGrid w:val="0"/>
              <w:spacing w:before="62" w:after="62"/>
              <w:jc w:val="center"/>
              <w:rPr>
                <w:color w:val="FF0000"/>
                <w:kern w:val="2"/>
                <w:sz w:val="18"/>
                <w:szCs w:val="18"/>
              </w:rPr>
            </w:pPr>
            <w:r>
              <w:rPr>
                <w:color w:val="FF0000"/>
                <w:kern w:val="2"/>
                <w:sz w:val="18"/>
                <w:szCs w:val="18"/>
              </w:rPr>
              <w:t>检测到</w:t>
            </w:r>
            <w:r>
              <w:rPr>
                <w:i/>
                <w:iCs/>
                <w:color w:val="FF0000"/>
                <w:kern w:val="2"/>
                <w:sz w:val="18"/>
                <w:szCs w:val="18"/>
              </w:rPr>
              <w:t>{{i}}</w:t>
            </w:r>
            <w:r>
              <w:rPr>
                <w:color w:val="FF0000"/>
                <w:kern w:val="2"/>
                <w:sz w:val="18"/>
                <w:szCs w:val="18"/>
              </w:rPr>
              <w:t>融合</w:t>
            </w:r>
          </w:p>
          <w:p w14:paraId="729B1C62" w14:textId="77777777" w:rsidR="00760A95" w:rsidRDefault="00EF4CC2">
            <w:pPr>
              <w:widowControl w:val="0"/>
              <w:snapToGrid w:val="0"/>
              <w:spacing w:before="62" w:after="62"/>
              <w:jc w:val="center"/>
              <w:rPr>
                <w:color w:val="FF0000"/>
                <w:kern w:val="2"/>
                <w:sz w:val="18"/>
                <w:szCs w:val="18"/>
              </w:rPr>
            </w:pPr>
            <w:r>
              <w:rPr>
                <w:color w:val="FF0000"/>
                <w:kern w:val="2"/>
                <w:sz w:val="18"/>
                <w:szCs w:val="18"/>
              </w:rPr>
              <w:t>{%p endfor%}</w:t>
            </w:r>
          </w:p>
          <w:p w14:paraId="439CDBBB" w14:textId="77777777" w:rsidR="00760A95" w:rsidRDefault="00EF4CC2">
            <w:pPr>
              <w:widowControl w:val="0"/>
              <w:snapToGrid w:val="0"/>
              <w:spacing w:before="62" w:after="62"/>
              <w:jc w:val="center"/>
              <w:rPr>
                <w:color w:val="FF0000"/>
                <w:kern w:val="2"/>
                <w:sz w:val="18"/>
                <w:szCs w:val="18"/>
              </w:rPr>
            </w:pPr>
            <w:r>
              <w:rPr>
                <w:color w:val="FF0000"/>
                <w:kern w:val="2"/>
                <w:sz w:val="18"/>
                <w:szCs w:val="18"/>
              </w:rPr>
              <w:t>{%p else%}</w:t>
            </w:r>
          </w:p>
          <w:p w14:paraId="73A65FC9" w14:textId="77777777" w:rsidR="00760A95" w:rsidRDefault="00EF4CC2">
            <w:pPr>
              <w:widowControl w:val="0"/>
              <w:snapToGrid w:val="0"/>
              <w:spacing w:before="62" w:after="62"/>
              <w:jc w:val="center"/>
              <w:rPr>
                <w:color w:val="000000" w:themeColor="text1"/>
                <w:sz w:val="18"/>
                <w:szCs w:val="18"/>
              </w:rPr>
            </w:pPr>
            <w:r>
              <w:rPr>
                <w:color w:val="000000" w:themeColor="text1"/>
                <w:sz w:val="18"/>
                <w:szCs w:val="18"/>
              </w:rPr>
              <w:t>未检测到相关变异</w:t>
            </w:r>
          </w:p>
          <w:p w14:paraId="50B58D77" w14:textId="77777777" w:rsidR="00760A95" w:rsidRDefault="00EF4CC2">
            <w:pPr>
              <w:widowControl w:val="0"/>
              <w:snapToGrid w:val="0"/>
              <w:spacing w:before="62" w:after="62"/>
              <w:jc w:val="center"/>
              <w:rPr>
                <w:bCs/>
                <w:sz w:val="18"/>
                <w:szCs w:val="18"/>
              </w:rPr>
            </w:pPr>
            <w:r>
              <w:rPr>
                <w:color w:val="FF0000"/>
                <w:kern w:val="2"/>
                <w:sz w:val="18"/>
                <w:szCs w:val="18"/>
              </w:rPr>
              <w:t>{%p endif%}</w:t>
            </w:r>
          </w:p>
        </w:tc>
      </w:tr>
      <w:tr w:rsidR="00760A95" w14:paraId="2DEBA069" w14:textId="77777777" w:rsidTr="00C73221">
        <w:trPr>
          <w:trHeight w:val="454"/>
        </w:trPr>
        <w:tc>
          <w:tcPr>
            <w:tcW w:w="2173" w:type="dxa"/>
            <w:tcBorders>
              <w:top w:val="single" w:sz="4" w:space="0" w:color="31849B"/>
              <w:bottom w:val="single" w:sz="4" w:space="0" w:color="31849B"/>
              <w:right w:val="single" w:sz="4" w:space="0" w:color="31849B"/>
            </w:tcBorders>
            <w:vAlign w:val="center"/>
          </w:tcPr>
          <w:p w14:paraId="20912CA8" w14:textId="77777777" w:rsidR="00760A95" w:rsidRDefault="00EF4CC2">
            <w:pPr>
              <w:widowControl w:val="0"/>
              <w:spacing w:before="62" w:after="62"/>
              <w:jc w:val="center"/>
              <w:rPr>
                <w:sz w:val="18"/>
                <w:szCs w:val="18"/>
              </w:rPr>
            </w:pPr>
            <w:r>
              <w:rPr>
                <w:rFonts w:cs="思源黑体 CN Light"/>
                <w:bCs/>
                <w:sz w:val="18"/>
                <w:szCs w:val="18"/>
              </w:rPr>
              <w:t>孤立性纤维性肿瘤</w:t>
            </w:r>
          </w:p>
        </w:tc>
        <w:tc>
          <w:tcPr>
            <w:tcW w:w="3038" w:type="dxa"/>
            <w:tcBorders>
              <w:top w:val="single" w:sz="4" w:space="0" w:color="31849B"/>
              <w:left w:val="single" w:sz="4" w:space="0" w:color="31849B"/>
              <w:bottom w:val="single" w:sz="4" w:space="0" w:color="31849B"/>
              <w:right w:val="single" w:sz="4" w:space="0" w:color="31849B"/>
            </w:tcBorders>
            <w:vAlign w:val="center"/>
          </w:tcPr>
          <w:p w14:paraId="7C6AFA53" w14:textId="77777777" w:rsidR="00760A95" w:rsidRDefault="00EF4CC2">
            <w:pPr>
              <w:widowControl w:val="0"/>
              <w:spacing w:before="62" w:after="62"/>
              <w:jc w:val="center"/>
              <w:rPr>
                <w:bCs/>
                <w:sz w:val="18"/>
                <w:szCs w:val="18"/>
              </w:rPr>
            </w:pPr>
            <w:r>
              <w:rPr>
                <w:rFonts w:cs="思源黑体 CN Light"/>
                <w:bCs/>
                <w:i/>
                <w:iCs/>
                <w:sz w:val="18"/>
                <w:szCs w:val="18"/>
              </w:rPr>
              <w:t>NAB2-STAT6</w:t>
            </w:r>
          </w:p>
        </w:tc>
        <w:tc>
          <w:tcPr>
            <w:tcW w:w="4428" w:type="dxa"/>
            <w:tcBorders>
              <w:top w:val="single" w:sz="4" w:space="0" w:color="31849B"/>
              <w:left w:val="single" w:sz="4" w:space="0" w:color="31849B"/>
              <w:bottom w:val="single" w:sz="4" w:space="0" w:color="31849B"/>
            </w:tcBorders>
            <w:vAlign w:val="center"/>
          </w:tcPr>
          <w:p w14:paraId="2F12456E" w14:textId="77777777" w:rsidR="00760A95" w:rsidRDefault="00EF4CC2">
            <w:pPr>
              <w:widowControl w:val="0"/>
              <w:spacing w:before="62" w:after="62"/>
              <w:jc w:val="center"/>
              <w:rPr>
                <w:rFonts w:cs="Arial"/>
                <w:bCs/>
                <w:i/>
                <w:iCs/>
                <w:color w:val="FF0000"/>
                <w:sz w:val="18"/>
                <w:szCs w:val="18"/>
                <w:shd w:val="clear" w:color="auto" w:fill="FFFFFF"/>
              </w:rPr>
            </w:pPr>
            <w:r>
              <w:rPr>
                <w:rFonts w:cs="Arial"/>
                <w:bCs/>
                <w:color w:val="FF0000"/>
                <w:sz w:val="18"/>
                <w:szCs w:val="18"/>
                <w:shd w:val="clear" w:color="auto" w:fill="FFFFFF"/>
              </w:rPr>
              <w:t>{%p if result.NAB2_result %}</w:t>
            </w:r>
          </w:p>
          <w:p w14:paraId="6AFE496D" w14:textId="77777777" w:rsidR="00760A95" w:rsidRDefault="00EF4CC2">
            <w:pPr>
              <w:widowControl w:val="0"/>
              <w:spacing w:before="62" w:after="62"/>
              <w:jc w:val="center"/>
              <w:rPr>
                <w:rFonts w:cs="Arial"/>
                <w:bCs/>
                <w:color w:val="FF0000"/>
                <w:sz w:val="18"/>
                <w:szCs w:val="18"/>
                <w:shd w:val="clear" w:color="auto" w:fill="FFFFFF"/>
              </w:rPr>
            </w:pPr>
            <w:r>
              <w:rPr>
                <w:rFonts w:cs="Arial"/>
                <w:bCs/>
                <w:color w:val="FF0000"/>
                <w:sz w:val="18"/>
                <w:szCs w:val="18"/>
                <w:shd w:val="clear" w:color="auto" w:fill="FFFFFF"/>
              </w:rPr>
              <w:t>{%p for i in result.NAB2_result %}</w:t>
            </w:r>
          </w:p>
          <w:p w14:paraId="3853CAD7" w14:textId="77777777" w:rsidR="00760A95" w:rsidRDefault="00EF4CC2">
            <w:pPr>
              <w:widowControl w:val="0"/>
              <w:spacing w:before="62" w:after="62"/>
              <w:jc w:val="center"/>
              <w:rPr>
                <w:rFonts w:cs="Arial"/>
                <w:bCs/>
                <w:color w:val="FF0000"/>
                <w:sz w:val="18"/>
                <w:szCs w:val="18"/>
                <w:shd w:val="clear" w:color="auto" w:fill="FFFFFF"/>
              </w:rPr>
            </w:pPr>
            <w:r>
              <w:rPr>
                <w:rFonts w:cs="Arial"/>
                <w:bCs/>
                <w:color w:val="FF0000"/>
                <w:sz w:val="18"/>
                <w:szCs w:val="18"/>
                <w:shd w:val="clear" w:color="auto" w:fill="FFFFFF"/>
              </w:rPr>
              <w:t>检测到</w:t>
            </w:r>
            <w:r>
              <w:rPr>
                <w:rFonts w:cs="Arial"/>
                <w:bCs/>
                <w:i/>
                <w:iCs/>
                <w:color w:val="FF0000"/>
                <w:sz w:val="18"/>
                <w:szCs w:val="18"/>
                <w:shd w:val="clear" w:color="auto" w:fill="FFFFFF"/>
              </w:rPr>
              <w:t>{{i}}</w:t>
            </w:r>
            <w:r>
              <w:rPr>
                <w:rFonts w:cs="Arial"/>
                <w:bCs/>
                <w:color w:val="FF0000"/>
                <w:sz w:val="18"/>
                <w:szCs w:val="18"/>
                <w:shd w:val="clear" w:color="auto" w:fill="FFFFFF"/>
              </w:rPr>
              <w:t>融合</w:t>
            </w:r>
          </w:p>
          <w:p w14:paraId="019977D8" w14:textId="77777777" w:rsidR="00760A95" w:rsidRDefault="00EF4CC2">
            <w:pPr>
              <w:widowControl w:val="0"/>
              <w:spacing w:before="62" w:after="62"/>
              <w:jc w:val="center"/>
              <w:rPr>
                <w:rFonts w:cs="Arial"/>
                <w:bCs/>
                <w:color w:val="FF0000"/>
                <w:sz w:val="18"/>
                <w:szCs w:val="18"/>
                <w:shd w:val="clear" w:color="auto" w:fill="FFFFFF"/>
              </w:rPr>
            </w:pPr>
            <w:r>
              <w:rPr>
                <w:rFonts w:cs="Arial"/>
                <w:bCs/>
                <w:color w:val="FF0000"/>
                <w:sz w:val="18"/>
                <w:szCs w:val="18"/>
                <w:shd w:val="clear" w:color="auto" w:fill="FFFFFF"/>
              </w:rPr>
              <w:t>{%p endfor%}</w:t>
            </w:r>
          </w:p>
          <w:p w14:paraId="779755DC" w14:textId="77777777" w:rsidR="00760A95" w:rsidRDefault="00EF4CC2">
            <w:pPr>
              <w:widowControl w:val="0"/>
              <w:spacing w:before="62" w:after="62"/>
              <w:jc w:val="center"/>
              <w:rPr>
                <w:rFonts w:cs="Arial"/>
                <w:bCs/>
                <w:color w:val="FF0000"/>
                <w:sz w:val="18"/>
                <w:szCs w:val="18"/>
                <w:shd w:val="clear" w:color="auto" w:fill="FFFFFF"/>
              </w:rPr>
            </w:pPr>
            <w:r>
              <w:rPr>
                <w:rFonts w:cs="Arial"/>
                <w:bCs/>
                <w:color w:val="FF0000"/>
                <w:sz w:val="18"/>
                <w:szCs w:val="18"/>
                <w:shd w:val="clear" w:color="auto" w:fill="FFFFFF"/>
              </w:rPr>
              <w:t>{%p else%}</w:t>
            </w:r>
          </w:p>
          <w:p w14:paraId="03C5C234" w14:textId="77777777" w:rsidR="00760A95" w:rsidRDefault="00EF4CC2">
            <w:pPr>
              <w:widowControl w:val="0"/>
              <w:spacing w:before="62" w:after="62"/>
              <w:jc w:val="center"/>
              <w:rPr>
                <w:color w:val="000000" w:themeColor="text1"/>
                <w:sz w:val="18"/>
                <w:szCs w:val="18"/>
              </w:rPr>
            </w:pPr>
            <w:r>
              <w:rPr>
                <w:color w:val="000000" w:themeColor="text1"/>
                <w:sz w:val="18"/>
                <w:szCs w:val="18"/>
              </w:rPr>
              <w:t>未检测到相关变异</w:t>
            </w:r>
          </w:p>
          <w:p w14:paraId="54B7E57C" w14:textId="77777777" w:rsidR="00760A95" w:rsidRDefault="00EF4CC2">
            <w:pPr>
              <w:widowControl w:val="0"/>
              <w:spacing w:before="62" w:after="62"/>
              <w:jc w:val="center"/>
              <w:rPr>
                <w:bCs/>
                <w:sz w:val="18"/>
                <w:szCs w:val="18"/>
              </w:rPr>
            </w:pPr>
            <w:r>
              <w:rPr>
                <w:rFonts w:cs="Arial"/>
                <w:bCs/>
                <w:color w:val="000000" w:themeColor="text1"/>
                <w:sz w:val="18"/>
                <w:szCs w:val="18"/>
                <w:shd w:val="clear" w:color="auto" w:fill="FFFFFF"/>
              </w:rPr>
              <w:t>{%p endif%}</w:t>
            </w:r>
          </w:p>
        </w:tc>
      </w:tr>
      <w:tr w:rsidR="00760A95" w14:paraId="69058E39" w14:textId="77777777" w:rsidTr="00C73221">
        <w:trPr>
          <w:trHeight w:val="454"/>
        </w:trPr>
        <w:tc>
          <w:tcPr>
            <w:tcW w:w="2173" w:type="dxa"/>
            <w:tcBorders>
              <w:top w:val="single" w:sz="4" w:space="0" w:color="31849B"/>
              <w:bottom w:val="single" w:sz="4" w:space="0" w:color="31849B"/>
              <w:right w:val="single" w:sz="4" w:space="0" w:color="31849B"/>
            </w:tcBorders>
            <w:shd w:val="clear" w:color="auto" w:fill="DAEEF3"/>
            <w:vAlign w:val="center"/>
          </w:tcPr>
          <w:p w14:paraId="4375B83B" w14:textId="77777777" w:rsidR="00760A95" w:rsidRDefault="00EF4CC2">
            <w:pPr>
              <w:widowControl w:val="0"/>
              <w:spacing w:before="62" w:after="62"/>
              <w:jc w:val="center"/>
              <w:rPr>
                <w:sz w:val="18"/>
                <w:szCs w:val="18"/>
              </w:rPr>
            </w:pPr>
            <w:r>
              <w:rPr>
                <w:rFonts w:cs="思源黑体 CN Light"/>
                <w:bCs/>
                <w:sz w:val="18"/>
                <w:szCs w:val="18"/>
              </w:rPr>
              <w:t>炎性成肌纤维细胞瘤</w:t>
            </w:r>
          </w:p>
        </w:tc>
        <w:tc>
          <w:tcPr>
            <w:tcW w:w="3038" w:type="dxa"/>
            <w:tcBorders>
              <w:top w:val="single" w:sz="4" w:space="0" w:color="31849B"/>
              <w:left w:val="single" w:sz="4" w:space="0" w:color="31849B"/>
              <w:bottom w:val="single" w:sz="4" w:space="0" w:color="31849B"/>
              <w:right w:val="single" w:sz="4" w:space="0" w:color="31849B"/>
            </w:tcBorders>
            <w:shd w:val="clear" w:color="auto" w:fill="DAEEF3"/>
            <w:vAlign w:val="center"/>
          </w:tcPr>
          <w:p w14:paraId="16299258" w14:textId="77777777" w:rsidR="00760A95" w:rsidRDefault="00EF4CC2">
            <w:pPr>
              <w:widowControl w:val="0"/>
              <w:spacing w:before="62" w:after="62"/>
              <w:jc w:val="center"/>
              <w:rPr>
                <w:rFonts w:cs="思源黑体 CN Light"/>
                <w:bCs/>
                <w:iCs/>
                <w:sz w:val="18"/>
                <w:szCs w:val="18"/>
              </w:rPr>
            </w:pPr>
            <w:r>
              <w:rPr>
                <w:rFonts w:cs="思源黑体 CN Light"/>
                <w:bCs/>
                <w:i/>
                <w:iCs/>
                <w:sz w:val="18"/>
                <w:szCs w:val="18"/>
              </w:rPr>
              <w:t>TPM3-ALK</w:t>
            </w:r>
            <w:r>
              <w:rPr>
                <w:rFonts w:cs="思源黑体 CN Light"/>
                <w:bCs/>
                <w:iCs/>
                <w:sz w:val="18"/>
                <w:szCs w:val="18"/>
              </w:rPr>
              <w:t>;</w:t>
            </w:r>
            <w:r>
              <w:rPr>
                <w:rFonts w:cs="思源黑体 CN Light"/>
                <w:bCs/>
                <w:i/>
                <w:iCs/>
                <w:sz w:val="18"/>
                <w:szCs w:val="18"/>
              </w:rPr>
              <w:t xml:space="preserve"> TPM4-ALK</w:t>
            </w:r>
            <w:r>
              <w:rPr>
                <w:rFonts w:cs="思源黑体 CN Light"/>
                <w:bCs/>
                <w:iCs/>
                <w:sz w:val="18"/>
                <w:szCs w:val="18"/>
              </w:rPr>
              <w:t>;</w:t>
            </w:r>
          </w:p>
          <w:p w14:paraId="53DFE474" w14:textId="77777777" w:rsidR="00760A95" w:rsidRDefault="00EF4CC2">
            <w:pPr>
              <w:widowControl w:val="0"/>
              <w:spacing w:before="62" w:after="62"/>
              <w:jc w:val="center"/>
              <w:rPr>
                <w:rFonts w:cs="思源黑体 CN Light"/>
                <w:bCs/>
                <w:i/>
                <w:iCs/>
                <w:sz w:val="18"/>
                <w:szCs w:val="18"/>
              </w:rPr>
            </w:pPr>
            <w:r>
              <w:rPr>
                <w:rFonts w:cs="思源黑体 CN Light"/>
                <w:bCs/>
                <w:i/>
                <w:iCs/>
                <w:sz w:val="18"/>
                <w:szCs w:val="18"/>
              </w:rPr>
              <w:t xml:space="preserve"> CLTC-ALK</w:t>
            </w:r>
            <w:r>
              <w:rPr>
                <w:rFonts w:cs="思源黑体 CN Light"/>
                <w:bCs/>
                <w:iCs/>
                <w:sz w:val="18"/>
                <w:szCs w:val="18"/>
              </w:rPr>
              <w:t xml:space="preserve">; </w:t>
            </w:r>
            <w:r>
              <w:rPr>
                <w:rFonts w:cs="思源黑体 CN Light"/>
                <w:bCs/>
                <w:i/>
                <w:iCs/>
                <w:sz w:val="18"/>
                <w:szCs w:val="18"/>
              </w:rPr>
              <w:t>RANBP2-ALK</w:t>
            </w:r>
            <w:r>
              <w:rPr>
                <w:rFonts w:cs="思源黑体 CN Light"/>
                <w:bCs/>
                <w:iCs/>
                <w:sz w:val="18"/>
                <w:szCs w:val="18"/>
              </w:rPr>
              <w:t>;</w:t>
            </w:r>
          </w:p>
          <w:p w14:paraId="4F4C0F9B" w14:textId="0601A5E8" w:rsidR="00760A95" w:rsidRDefault="00EF4CC2">
            <w:pPr>
              <w:widowControl w:val="0"/>
              <w:spacing w:before="62" w:after="62"/>
              <w:jc w:val="center"/>
              <w:rPr>
                <w:rFonts w:cs="思源黑体 CN Light"/>
                <w:bCs/>
                <w:iCs/>
                <w:sz w:val="18"/>
                <w:szCs w:val="18"/>
              </w:rPr>
            </w:pPr>
            <w:r>
              <w:rPr>
                <w:rFonts w:cs="思源黑体 CN Light"/>
                <w:bCs/>
                <w:i/>
                <w:iCs/>
                <w:sz w:val="18"/>
                <w:szCs w:val="18"/>
              </w:rPr>
              <w:t>ATIC-ALK</w:t>
            </w:r>
            <w:r>
              <w:rPr>
                <w:rFonts w:cs="思源黑体 CN Light"/>
                <w:bCs/>
                <w:iCs/>
                <w:sz w:val="18"/>
                <w:szCs w:val="18"/>
              </w:rPr>
              <w:t>;</w:t>
            </w:r>
            <w:r>
              <w:rPr>
                <w:rFonts w:cs="思源黑体 CN Light"/>
                <w:bCs/>
                <w:i/>
                <w:iCs/>
                <w:sz w:val="18"/>
                <w:szCs w:val="18"/>
              </w:rPr>
              <w:t xml:space="preserve"> CARS</w:t>
            </w:r>
            <w:r w:rsidR="00BE6B48">
              <w:rPr>
                <w:rFonts w:cs="思源黑体 CN Light"/>
                <w:bCs/>
                <w:i/>
                <w:iCs/>
                <w:sz w:val="18"/>
                <w:szCs w:val="18"/>
              </w:rPr>
              <w:t>1</w:t>
            </w:r>
            <w:r>
              <w:rPr>
                <w:rFonts w:cs="思源黑体 CN Light"/>
                <w:bCs/>
                <w:i/>
                <w:iCs/>
                <w:sz w:val="18"/>
                <w:szCs w:val="18"/>
              </w:rPr>
              <w:t>-ALK</w:t>
            </w:r>
            <w:r>
              <w:rPr>
                <w:rFonts w:cs="思源黑体 CN Light"/>
                <w:bCs/>
                <w:iCs/>
                <w:sz w:val="18"/>
                <w:szCs w:val="18"/>
              </w:rPr>
              <w:t>;</w:t>
            </w:r>
          </w:p>
          <w:p w14:paraId="33FF8281" w14:textId="372DA38E" w:rsidR="00760A95" w:rsidRDefault="00EF4CC2">
            <w:pPr>
              <w:widowControl w:val="0"/>
              <w:spacing w:before="62" w:after="62"/>
              <w:jc w:val="center"/>
              <w:rPr>
                <w:rFonts w:cs="思源黑体 CN Light"/>
                <w:bCs/>
                <w:i/>
                <w:iCs/>
                <w:sz w:val="18"/>
                <w:szCs w:val="18"/>
              </w:rPr>
            </w:pPr>
            <w:r>
              <w:rPr>
                <w:rFonts w:cs="思源黑体 CN Light"/>
                <w:bCs/>
                <w:i/>
                <w:iCs/>
                <w:sz w:val="18"/>
                <w:szCs w:val="18"/>
              </w:rPr>
              <w:t>SEC31</w:t>
            </w:r>
            <w:r w:rsidR="00BE6B48">
              <w:rPr>
                <w:rFonts w:cs="思源黑体 CN Light"/>
                <w:bCs/>
                <w:i/>
                <w:iCs/>
                <w:sz w:val="18"/>
                <w:szCs w:val="18"/>
              </w:rPr>
              <w:t>A</w:t>
            </w:r>
            <w:r>
              <w:rPr>
                <w:rFonts w:cs="思源黑体 CN Light"/>
                <w:bCs/>
                <w:i/>
                <w:iCs/>
                <w:sz w:val="18"/>
                <w:szCs w:val="18"/>
              </w:rPr>
              <w:t>-ALK</w:t>
            </w:r>
            <w:r>
              <w:rPr>
                <w:rFonts w:cs="思源黑体 CN Light"/>
                <w:bCs/>
                <w:iCs/>
                <w:sz w:val="18"/>
                <w:szCs w:val="18"/>
              </w:rPr>
              <w:t>;</w:t>
            </w:r>
            <w:r>
              <w:rPr>
                <w:rFonts w:cs="思源黑体 CN Light"/>
                <w:bCs/>
                <w:i/>
                <w:iCs/>
                <w:sz w:val="18"/>
                <w:szCs w:val="18"/>
              </w:rPr>
              <w:t xml:space="preserve"> PPFIBP1-ALK</w:t>
            </w:r>
            <w:r>
              <w:rPr>
                <w:rFonts w:cs="思源黑体 CN Light"/>
                <w:bCs/>
                <w:iCs/>
                <w:sz w:val="18"/>
                <w:szCs w:val="18"/>
              </w:rPr>
              <w:t>;</w:t>
            </w:r>
          </w:p>
          <w:p w14:paraId="6C3E567E" w14:textId="77777777" w:rsidR="00760A95" w:rsidRDefault="00EF4CC2">
            <w:pPr>
              <w:widowControl w:val="0"/>
              <w:spacing w:before="62" w:after="62"/>
              <w:jc w:val="center"/>
              <w:rPr>
                <w:rFonts w:cs="思源黑体 CN Light"/>
                <w:bCs/>
                <w:i/>
                <w:iCs/>
                <w:sz w:val="18"/>
                <w:szCs w:val="18"/>
              </w:rPr>
            </w:pPr>
            <w:r>
              <w:rPr>
                <w:rFonts w:cs="思源黑体 CN Light"/>
                <w:bCs/>
                <w:i/>
                <w:iCs/>
                <w:sz w:val="18"/>
                <w:szCs w:val="18"/>
              </w:rPr>
              <w:t>TIMP3-ALK</w:t>
            </w:r>
            <w:r>
              <w:rPr>
                <w:rFonts w:cs="思源黑体 CN Light"/>
                <w:bCs/>
                <w:iCs/>
                <w:sz w:val="18"/>
                <w:szCs w:val="18"/>
              </w:rPr>
              <w:t xml:space="preserve">; </w:t>
            </w:r>
            <w:r>
              <w:rPr>
                <w:rFonts w:cs="思源黑体 CN Light"/>
                <w:bCs/>
                <w:i/>
                <w:iCs/>
                <w:sz w:val="18"/>
                <w:szCs w:val="18"/>
              </w:rPr>
              <w:t>IGFBP5-ALK</w:t>
            </w:r>
            <w:r>
              <w:rPr>
                <w:rFonts w:cs="思源黑体 CN Light"/>
                <w:bCs/>
                <w:iCs/>
                <w:sz w:val="18"/>
                <w:szCs w:val="18"/>
              </w:rPr>
              <w:t>;</w:t>
            </w:r>
          </w:p>
          <w:p w14:paraId="2E89127D" w14:textId="77777777" w:rsidR="00760A95" w:rsidRDefault="00EF4CC2">
            <w:pPr>
              <w:widowControl w:val="0"/>
              <w:spacing w:before="62" w:after="62"/>
              <w:jc w:val="center"/>
              <w:rPr>
                <w:rFonts w:cs="思源黑体 CN Light"/>
                <w:bCs/>
                <w:iCs/>
                <w:sz w:val="18"/>
                <w:szCs w:val="18"/>
              </w:rPr>
            </w:pPr>
            <w:r>
              <w:rPr>
                <w:rFonts w:cs="思源黑体 CN Light"/>
                <w:bCs/>
                <w:i/>
                <w:iCs/>
                <w:sz w:val="18"/>
                <w:szCs w:val="18"/>
              </w:rPr>
              <w:t>THBS1-ALK</w:t>
            </w:r>
            <w:r>
              <w:rPr>
                <w:rFonts w:cs="思源黑体 CN Light"/>
                <w:bCs/>
                <w:iCs/>
                <w:sz w:val="18"/>
                <w:szCs w:val="18"/>
              </w:rPr>
              <w:t>;</w:t>
            </w:r>
            <w:r>
              <w:rPr>
                <w:rFonts w:cs="思源黑体 CN Light"/>
                <w:bCs/>
                <w:i/>
                <w:iCs/>
                <w:sz w:val="18"/>
                <w:szCs w:val="18"/>
              </w:rPr>
              <w:t xml:space="preserve"> RRBP1-ALK</w:t>
            </w:r>
            <w:r>
              <w:rPr>
                <w:rFonts w:cs="思源黑体 CN Light"/>
                <w:bCs/>
                <w:iCs/>
                <w:sz w:val="18"/>
                <w:szCs w:val="18"/>
              </w:rPr>
              <w:t>;</w:t>
            </w:r>
          </w:p>
          <w:p w14:paraId="5B9722D8" w14:textId="77777777" w:rsidR="00760A95" w:rsidRDefault="00EF4CC2">
            <w:pPr>
              <w:widowControl w:val="0"/>
              <w:spacing w:before="62" w:after="62"/>
              <w:jc w:val="center"/>
              <w:rPr>
                <w:rFonts w:cs="思源黑体 CN Light"/>
                <w:bCs/>
                <w:i/>
                <w:iCs/>
                <w:sz w:val="18"/>
                <w:szCs w:val="18"/>
              </w:rPr>
            </w:pPr>
            <w:r>
              <w:rPr>
                <w:rFonts w:cs="思源黑体 CN Light"/>
                <w:bCs/>
                <w:i/>
                <w:iCs/>
                <w:sz w:val="18"/>
                <w:szCs w:val="18"/>
              </w:rPr>
              <w:t>ETV6-NTRK3</w:t>
            </w:r>
            <w:r>
              <w:rPr>
                <w:rFonts w:cs="思源黑体 CN Light"/>
                <w:bCs/>
                <w:iCs/>
                <w:sz w:val="18"/>
                <w:szCs w:val="18"/>
              </w:rPr>
              <w:t>;</w:t>
            </w:r>
            <w:r>
              <w:rPr>
                <w:rFonts w:cs="思源黑体 CN Light"/>
                <w:bCs/>
                <w:i/>
                <w:iCs/>
                <w:sz w:val="18"/>
                <w:szCs w:val="18"/>
              </w:rPr>
              <w:t xml:space="preserve"> TFG-ROS1</w:t>
            </w:r>
            <w:r>
              <w:rPr>
                <w:rFonts w:cs="思源黑体 CN Light"/>
                <w:bCs/>
                <w:iCs/>
                <w:sz w:val="18"/>
                <w:szCs w:val="18"/>
              </w:rPr>
              <w:t>;</w:t>
            </w:r>
          </w:p>
          <w:p w14:paraId="5020A5B7" w14:textId="77777777" w:rsidR="00760A95" w:rsidRDefault="00EF4CC2">
            <w:pPr>
              <w:widowControl w:val="0"/>
              <w:spacing w:before="62" w:after="62"/>
              <w:jc w:val="center"/>
              <w:rPr>
                <w:bCs/>
                <w:sz w:val="18"/>
                <w:szCs w:val="18"/>
              </w:rPr>
            </w:pPr>
            <w:r>
              <w:rPr>
                <w:rFonts w:cs="思源黑体 CN Light"/>
                <w:bCs/>
                <w:i/>
                <w:iCs/>
                <w:sz w:val="18"/>
                <w:szCs w:val="18"/>
              </w:rPr>
              <w:t>YWHAE-ROS1</w:t>
            </w:r>
          </w:p>
        </w:tc>
        <w:tc>
          <w:tcPr>
            <w:tcW w:w="4428" w:type="dxa"/>
            <w:tcBorders>
              <w:top w:val="single" w:sz="4" w:space="0" w:color="31849B"/>
              <w:left w:val="single" w:sz="4" w:space="0" w:color="31849B"/>
              <w:bottom w:val="single" w:sz="4" w:space="0" w:color="31849B"/>
            </w:tcBorders>
            <w:shd w:val="clear" w:color="auto" w:fill="DAEEF3"/>
            <w:vAlign w:val="center"/>
          </w:tcPr>
          <w:p w14:paraId="0F8230E1" w14:textId="77777777" w:rsidR="00760A95" w:rsidRDefault="00EF4CC2">
            <w:pPr>
              <w:widowControl w:val="0"/>
              <w:snapToGrid w:val="0"/>
              <w:spacing w:before="62" w:after="62"/>
              <w:jc w:val="center"/>
              <w:rPr>
                <w:color w:val="FF0000"/>
                <w:kern w:val="2"/>
                <w:sz w:val="18"/>
                <w:szCs w:val="18"/>
              </w:rPr>
            </w:pPr>
            <w:r>
              <w:rPr>
                <w:color w:val="FF0000"/>
                <w:kern w:val="2"/>
                <w:sz w:val="18"/>
                <w:szCs w:val="18"/>
              </w:rPr>
              <w:t>{%p if result.ALK_result %}</w:t>
            </w:r>
          </w:p>
          <w:p w14:paraId="1099E196" w14:textId="77777777" w:rsidR="00760A95" w:rsidRDefault="00EF4CC2">
            <w:pPr>
              <w:widowControl w:val="0"/>
              <w:snapToGrid w:val="0"/>
              <w:spacing w:before="62" w:after="62"/>
              <w:jc w:val="center"/>
              <w:rPr>
                <w:color w:val="FF0000"/>
                <w:kern w:val="2"/>
                <w:sz w:val="18"/>
                <w:szCs w:val="18"/>
              </w:rPr>
            </w:pPr>
            <w:r>
              <w:rPr>
                <w:color w:val="FF0000"/>
                <w:kern w:val="2"/>
                <w:sz w:val="18"/>
                <w:szCs w:val="18"/>
              </w:rPr>
              <w:t>{%p for i in result.ALK_result %}</w:t>
            </w:r>
          </w:p>
          <w:p w14:paraId="7A6FF3A8" w14:textId="77777777" w:rsidR="00760A95" w:rsidRDefault="00EF4CC2">
            <w:pPr>
              <w:widowControl w:val="0"/>
              <w:snapToGrid w:val="0"/>
              <w:spacing w:before="62" w:after="62"/>
              <w:jc w:val="center"/>
              <w:rPr>
                <w:color w:val="FF0000"/>
                <w:kern w:val="2"/>
                <w:sz w:val="18"/>
                <w:szCs w:val="18"/>
              </w:rPr>
            </w:pPr>
            <w:r>
              <w:rPr>
                <w:color w:val="FF0000"/>
                <w:kern w:val="2"/>
                <w:sz w:val="18"/>
                <w:szCs w:val="18"/>
              </w:rPr>
              <w:t>检测到</w:t>
            </w:r>
            <w:r>
              <w:rPr>
                <w:i/>
                <w:iCs/>
                <w:color w:val="FF0000"/>
                <w:kern w:val="2"/>
                <w:sz w:val="18"/>
                <w:szCs w:val="18"/>
              </w:rPr>
              <w:t>{{i}}</w:t>
            </w:r>
            <w:r>
              <w:rPr>
                <w:color w:val="FF0000"/>
                <w:kern w:val="2"/>
                <w:sz w:val="18"/>
                <w:szCs w:val="18"/>
              </w:rPr>
              <w:t>融合</w:t>
            </w:r>
          </w:p>
          <w:p w14:paraId="33E36EC4" w14:textId="77777777" w:rsidR="00760A95" w:rsidRDefault="00EF4CC2">
            <w:pPr>
              <w:widowControl w:val="0"/>
              <w:snapToGrid w:val="0"/>
              <w:spacing w:before="62" w:after="62"/>
              <w:jc w:val="center"/>
              <w:rPr>
                <w:color w:val="FF0000"/>
                <w:kern w:val="2"/>
                <w:sz w:val="18"/>
                <w:szCs w:val="18"/>
              </w:rPr>
            </w:pPr>
            <w:r>
              <w:rPr>
                <w:color w:val="FF0000"/>
                <w:kern w:val="2"/>
                <w:sz w:val="18"/>
                <w:szCs w:val="18"/>
              </w:rPr>
              <w:t>{%p endfor%}</w:t>
            </w:r>
          </w:p>
          <w:p w14:paraId="371D1D0F" w14:textId="77777777" w:rsidR="00760A95" w:rsidRDefault="00EF4CC2">
            <w:pPr>
              <w:widowControl w:val="0"/>
              <w:snapToGrid w:val="0"/>
              <w:spacing w:before="62" w:after="62"/>
              <w:jc w:val="center"/>
              <w:rPr>
                <w:color w:val="FF0000"/>
                <w:kern w:val="2"/>
                <w:sz w:val="18"/>
                <w:szCs w:val="18"/>
              </w:rPr>
            </w:pPr>
            <w:r>
              <w:rPr>
                <w:color w:val="FF0000"/>
                <w:kern w:val="2"/>
                <w:sz w:val="18"/>
                <w:szCs w:val="18"/>
              </w:rPr>
              <w:t>{%p else%}</w:t>
            </w:r>
          </w:p>
          <w:p w14:paraId="72F0A9B4" w14:textId="77777777" w:rsidR="00760A95" w:rsidRDefault="00EF4CC2">
            <w:pPr>
              <w:widowControl w:val="0"/>
              <w:snapToGrid w:val="0"/>
              <w:spacing w:before="62" w:after="62"/>
              <w:jc w:val="center"/>
              <w:rPr>
                <w:color w:val="000000" w:themeColor="text1"/>
                <w:sz w:val="18"/>
                <w:szCs w:val="18"/>
              </w:rPr>
            </w:pPr>
            <w:r>
              <w:rPr>
                <w:color w:val="000000" w:themeColor="text1"/>
                <w:sz w:val="18"/>
                <w:szCs w:val="18"/>
              </w:rPr>
              <w:t>未检测到相关变异</w:t>
            </w:r>
          </w:p>
          <w:p w14:paraId="15AB55C1" w14:textId="77777777" w:rsidR="00760A95" w:rsidRDefault="00EF4CC2">
            <w:pPr>
              <w:widowControl w:val="0"/>
              <w:snapToGrid w:val="0"/>
              <w:spacing w:before="62" w:after="62"/>
              <w:jc w:val="center"/>
              <w:rPr>
                <w:color w:val="FF0000"/>
                <w:kern w:val="2"/>
                <w:sz w:val="18"/>
                <w:szCs w:val="18"/>
              </w:rPr>
            </w:pPr>
            <w:r>
              <w:rPr>
                <w:color w:val="FF0000"/>
                <w:kern w:val="2"/>
                <w:sz w:val="18"/>
                <w:szCs w:val="18"/>
              </w:rPr>
              <w:t>{%p endif%}</w:t>
            </w:r>
          </w:p>
        </w:tc>
      </w:tr>
      <w:tr w:rsidR="00760A95" w14:paraId="59C0D616" w14:textId="77777777" w:rsidTr="00C73221">
        <w:trPr>
          <w:trHeight w:val="454"/>
        </w:trPr>
        <w:tc>
          <w:tcPr>
            <w:tcW w:w="2173" w:type="dxa"/>
            <w:tcBorders>
              <w:top w:val="single" w:sz="4" w:space="0" w:color="31849B"/>
              <w:bottom w:val="single" w:sz="4" w:space="0" w:color="31849B"/>
              <w:right w:val="single" w:sz="4" w:space="0" w:color="31849B"/>
            </w:tcBorders>
            <w:vAlign w:val="center"/>
          </w:tcPr>
          <w:p w14:paraId="152E1AFE" w14:textId="77777777" w:rsidR="00760A95" w:rsidRDefault="00EF4CC2">
            <w:pPr>
              <w:widowControl w:val="0"/>
              <w:spacing w:before="62" w:after="62"/>
              <w:jc w:val="center"/>
              <w:rPr>
                <w:rFonts w:cs="思源黑体 CN Light"/>
                <w:bCs/>
                <w:sz w:val="18"/>
                <w:szCs w:val="18"/>
              </w:rPr>
            </w:pPr>
            <w:r>
              <w:rPr>
                <w:rFonts w:cs="思源黑体 CN Light"/>
                <w:bCs/>
                <w:sz w:val="18"/>
                <w:szCs w:val="18"/>
              </w:rPr>
              <w:t>隆突性皮肤纤维肉瘤/</w:t>
            </w:r>
          </w:p>
          <w:p w14:paraId="24CE4689" w14:textId="77777777" w:rsidR="00760A95" w:rsidRDefault="00EF4CC2">
            <w:pPr>
              <w:widowControl w:val="0"/>
              <w:spacing w:before="62" w:after="62"/>
              <w:jc w:val="center"/>
              <w:rPr>
                <w:sz w:val="18"/>
                <w:szCs w:val="18"/>
              </w:rPr>
            </w:pPr>
            <w:r>
              <w:rPr>
                <w:rFonts w:cs="思源黑体 CN Light"/>
                <w:bCs/>
                <w:sz w:val="18"/>
                <w:szCs w:val="18"/>
              </w:rPr>
              <w:t>巨细胞成纤维细胞瘤</w:t>
            </w:r>
          </w:p>
        </w:tc>
        <w:tc>
          <w:tcPr>
            <w:tcW w:w="3038" w:type="dxa"/>
            <w:tcBorders>
              <w:top w:val="single" w:sz="4" w:space="0" w:color="31849B"/>
              <w:left w:val="single" w:sz="4" w:space="0" w:color="31849B"/>
              <w:bottom w:val="single" w:sz="4" w:space="0" w:color="31849B"/>
              <w:right w:val="single" w:sz="4" w:space="0" w:color="31849B"/>
            </w:tcBorders>
            <w:vAlign w:val="center"/>
          </w:tcPr>
          <w:p w14:paraId="1874BB75" w14:textId="77777777" w:rsidR="00760A95" w:rsidRDefault="00EF4CC2">
            <w:pPr>
              <w:widowControl w:val="0"/>
              <w:spacing w:before="62" w:after="62"/>
              <w:jc w:val="center"/>
              <w:rPr>
                <w:bCs/>
                <w:sz w:val="18"/>
                <w:szCs w:val="18"/>
              </w:rPr>
            </w:pPr>
            <w:r>
              <w:rPr>
                <w:rFonts w:cs="思源黑体 CN Light"/>
                <w:bCs/>
                <w:i/>
                <w:iCs/>
                <w:sz w:val="18"/>
                <w:szCs w:val="18"/>
              </w:rPr>
              <w:t>COL1A1-PDGFB</w:t>
            </w:r>
            <w:r>
              <w:rPr>
                <w:rFonts w:cs="思源黑体 CN Light"/>
                <w:bCs/>
                <w:iCs/>
                <w:sz w:val="18"/>
                <w:szCs w:val="18"/>
              </w:rPr>
              <w:t>;</w:t>
            </w:r>
            <w:r>
              <w:rPr>
                <w:rFonts w:cs="思源黑体 CN Light"/>
                <w:bCs/>
                <w:i/>
                <w:iCs/>
                <w:sz w:val="18"/>
                <w:szCs w:val="18"/>
              </w:rPr>
              <w:t xml:space="preserve"> COL6A3-PDGFD</w:t>
            </w:r>
            <w:r>
              <w:rPr>
                <w:rFonts w:cs="思源黑体 CN Light"/>
                <w:bCs/>
                <w:iCs/>
                <w:sz w:val="18"/>
                <w:szCs w:val="18"/>
              </w:rPr>
              <w:t>;</w:t>
            </w:r>
            <w:r>
              <w:rPr>
                <w:rFonts w:cs="思源黑体 CN Light"/>
                <w:bCs/>
                <w:i/>
                <w:iCs/>
                <w:sz w:val="18"/>
                <w:szCs w:val="18"/>
              </w:rPr>
              <w:t xml:space="preserve"> EMILIN2-PDGFD</w:t>
            </w:r>
          </w:p>
        </w:tc>
        <w:tc>
          <w:tcPr>
            <w:tcW w:w="4428" w:type="dxa"/>
            <w:tcBorders>
              <w:top w:val="single" w:sz="4" w:space="0" w:color="31849B"/>
              <w:left w:val="single" w:sz="4" w:space="0" w:color="31849B"/>
              <w:bottom w:val="single" w:sz="4" w:space="0" w:color="31849B"/>
            </w:tcBorders>
            <w:vAlign w:val="center"/>
          </w:tcPr>
          <w:p w14:paraId="51482822" w14:textId="77777777" w:rsidR="00760A95" w:rsidRDefault="00EF4CC2">
            <w:pPr>
              <w:widowControl w:val="0"/>
              <w:spacing w:before="62" w:after="62"/>
              <w:jc w:val="center"/>
              <w:rPr>
                <w:rFonts w:cs="Arial"/>
                <w:bCs/>
                <w:color w:val="FF0000"/>
                <w:sz w:val="18"/>
                <w:szCs w:val="18"/>
                <w:shd w:val="clear" w:color="auto" w:fill="FFFFFF"/>
              </w:rPr>
            </w:pPr>
            <w:r>
              <w:rPr>
                <w:color w:val="FF0000"/>
                <w:kern w:val="2"/>
                <w:sz w:val="18"/>
                <w:szCs w:val="18"/>
              </w:rPr>
              <w:t xml:space="preserve">{%p </w:t>
            </w:r>
            <w:r>
              <w:rPr>
                <w:rFonts w:cs="Arial"/>
                <w:bCs/>
                <w:color w:val="FF0000"/>
                <w:sz w:val="18"/>
                <w:szCs w:val="18"/>
                <w:shd w:val="clear" w:color="auto" w:fill="FFFFFF"/>
              </w:rPr>
              <w:t>if result.COL1A1_result %}</w:t>
            </w:r>
          </w:p>
          <w:p w14:paraId="583875C5" w14:textId="77777777" w:rsidR="00760A95" w:rsidRDefault="00EF4CC2">
            <w:pPr>
              <w:widowControl w:val="0"/>
              <w:spacing w:before="62" w:after="62"/>
              <w:jc w:val="center"/>
              <w:rPr>
                <w:rFonts w:cs="Arial"/>
                <w:bCs/>
                <w:color w:val="FF0000"/>
                <w:sz w:val="18"/>
                <w:szCs w:val="18"/>
                <w:shd w:val="clear" w:color="auto" w:fill="FFFFFF"/>
              </w:rPr>
            </w:pPr>
            <w:r>
              <w:rPr>
                <w:rFonts w:cs="Arial"/>
                <w:bCs/>
                <w:i/>
                <w:iCs/>
                <w:color w:val="FF0000"/>
                <w:sz w:val="18"/>
                <w:szCs w:val="18"/>
                <w:shd w:val="clear" w:color="auto" w:fill="FFFFFF"/>
              </w:rPr>
              <w:t xml:space="preserve"> </w:t>
            </w:r>
            <w:r>
              <w:rPr>
                <w:rFonts w:cs="Arial"/>
                <w:bCs/>
                <w:color w:val="FF0000"/>
                <w:sz w:val="18"/>
                <w:szCs w:val="18"/>
                <w:shd w:val="clear" w:color="auto" w:fill="FFFFFF"/>
              </w:rPr>
              <w:t>{%p for i in result.COL1A1_result %}</w:t>
            </w:r>
          </w:p>
          <w:p w14:paraId="090AE31B" w14:textId="77777777" w:rsidR="00760A95" w:rsidRDefault="00EF4CC2">
            <w:pPr>
              <w:widowControl w:val="0"/>
              <w:spacing w:before="62" w:after="62"/>
              <w:jc w:val="center"/>
              <w:rPr>
                <w:rFonts w:cs="Arial"/>
                <w:bCs/>
                <w:color w:val="FF0000"/>
                <w:sz w:val="18"/>
                <w:szCs w:val="18"/>
                <w:shd w:val="clear" w:color="auto" w:fill="FFFFFF"/>
              </w:rPr>
            </w:pPr>
            <w:r>
              <w:rPr>
                <w:rFonts w:cs="Arial"/>
                <w:bCs/>
                <w:color w:val="FF0000"/>
                <w:sz w:val="18"/>
                <w:szCs w:val="18"/>
                <w:shd w:val="clear" w:color="auto" w:fill="FFFFFF"/>
              </w:rPr>
              <w:t>检测到</w:t>
            </w:r>
            <w:r>
              <w:rPr>
                <w:rFonts w:cs="Arial"/>
                <w:bCs/>
                <w:i/>
                <w:iCs/>
                <w:color w:val="FF0000"/>
                <w:sz w:val="18"/>
                <w:szCs w:val="18"/>
                <w:shd w:val="clear" w:color="auto" w:fill="FFFFFF"/>
              </w:rPr>
              <w:t>{{i}}</w:t>
            </w:r>
            <w:r>
              <w:rPr>
                <w:rFonts w:cs="Arial"/>
                <w:bCs/>
                <w:color w:val="FF0000"/>
                <w:sz w:val="18"/>
                <w:szCs w:val="18"/>
                <w:shd w:val="clear" w:color="auto" w:fill="FFFFFF"/>
              </w:rPr>
              <w:t>融合</w:t>
            </w:r>
          </w:p>
          <w:p w14:paraId="01B742CD" w14:textId="77777777" w:rsidR="00760A95" w:rsidRDefault="00EF4CC2">
            <w:pPr>
              <w:widowControl w:val="0"/>
              <w:spacing w:before="62" w:after="62"/>
              <w:jc w:val="center"/>
              <w:rPr>
                <w:rFonts w:cs="Arial"/>
                <w:bCs/>
                <w:color w:val="FF0000"/>
                <w:sz w:val="18"/>
                <w:szCs w:val="18"/>
                <w:shd w:val="clear" w:color="auto" w:fill="FFFFFF"/>
              </w:rPr>
            </w:pPr>
            <w:r>
              <w:rPr>
                <w:rFonts w:cs="Arial"/>
                <w:bCs/>
                <w:color w:val="FF0000"/>
                <w:sz w:val="18"/>
                <w:szCs w:val="18"/>
                <w:shd w:val="clear" w:color="auto" w:fill="FFFFFF"/>
              </w:rPr>
              <w:t>{%p endfor%}</w:t>
            </w:r>
          </w:p>
          <w:p w14:paraId="6E8A6A97" w14:textId="77777777" w:rsidR="00760A95" w:rsidRDefault="00EF4CC2">
            <w:pPr>
              <w:widowControl w:val="0"/>
              <w:snapToGrid w:val="0"/>
              <w:spacing w:before="62" w:after="62"/>
              <w:jc w:val="center"/>
              <w:rPr>
                <w:color w:val="FF0000"/>
                <w:kern w:val="2"/>
                <w:sz w:val="18"/>
                <w:szCs w:val="18"/>
              </w:rPr>
            </w:pPr>
            <w:r>
              <w:rPr>
                <w:color w:val="FF0000"/>
                <w:kern w:val="2"/>
                <w:sz w:val="18"/>
                <w:szCs w:val="18"/>
              </w:rPr>
              <w:t>{%p else%}</w:t>
            </w:r>
          </w:p>
          <w:p w14:paraId="4F2824EF" w14:textId="77777777" w:rsidR="00760A95" w:rsidRDefault="00EF4CC2">
            <w:pPr>
              <w:widowControl w:val="0"/>
              <w:snapToGrid w:val="0"/>
              <w:spacing w:before="62" w:after="62"/>
              <w:jc w:val="center"/>
              <w:rPr>
                <w:color w:val="000000" w:themeColor="text1"/>
                <w:sz w:val="18"/>
                <w:szCs w:val="18"/>
              </w:rPr>
            </w:pPr>
            <w:r>
              <w:rPr>
                <w:color w:val="000000" w:themeColor="text1"/>
                <w:sz w:val="18"/>
                <w:szCs w:val="18"/>
              </w:rPr>
              <w:t>未检测到相关变异</w:t>
            </w:r>
          </w:p>
          <w:p w14:paraId="521DBBF7" w14:textId="77777777" w:rsidR="00760A95" w:rsidRDefault="00EF4CC2">
            <w:pPr>
              <w:widowControl w:val="0"/>
              <w:spacing w:before="62" w:after="62"/>
              <w:jc w:val="center"/>
              <w:rPr>
                <w:bCs/>
                <w:sz w:val="18"/>
                <w:szCs w:val="18"/>
              </w:rPr>
            </w:pPr>
            <w:r>
              <w:rPr>
                <w:color w:val="FF0000"/>
                <w:kern w:val="2"/>
                <w:sz w:val="18"/>
                <w:szCs w:val="18"/>
              </w:rPr>
              <w:t>{%p endif%}</w:t>
            </w:r>
          </w:p>
        </w:tc>
      </w:tr>
      <w:tr w:rsidR="00760A95" w14:paraId="760EF092" w14:textId="77777777" w:rsidTr="00C73221">
        <w:trPr>
          <w:trHeight w:val="454"/>
        </w:trPr>
        <w:tc>
          <w:tcPr>
            <w:tcW w:w="2173" w:type="dxa"/>
            <w:tcBorders>
              <w:top w:val="single" w:sz="4" w:space="0" w:color="31849B"/>
              <w:bottom w:val="single" w:sz="4" w:space="0" w:color="31849B"/>
              <w:right w:val="single" w:sz="4" w:space="0" w:color="31849B"/>
            </w:tcBorders>
            <w:shd w:val="clear" w:color="auto" w:fill="DAEEF3"/>
            <w:vAlign w:val="center"/>
          </w:tcPr>
          <w:p w14:paraId="55E1DE49" w14:textId="77777777" w:rsidR="00760A95" w:rsidRDefault="00EF4CC2">
            <w:pPr>
              <w:widowControl w:val="0"/>
              <w:spacing w:before="62" w:after="62"/>
              <w:jc w:val="center"/>
              <w:rPr>
                <w:color w:val="FF0000"/>
                <w:sz w:val="18"/>
                <w:szCs w:val="18"/>
              </w:rPr>
            </w:pPr>
            <w:r>
              <w:rPr>
                <w:rFonts w:cs="思源黑体 CN Light"/>
                <w:bCs/>
                <w:sz w:val="18"/>
                <w:szCs w:val="18"/>
              </w:rPr>
              <w:t>婴儿型纤维肉瘤</w:t>
            </w:r>
          </w:p>
        </w:tc>
        <w:tc>
          <w:tcPr>
            <w:tcW w:w="3038" w:type="dxa"/>
            <w:tcBorders>
              <w:top w:val="single" w:sz="4" w:space="0" w:color="31849B"/>
              <w:left w:val="single" w:sz="4" w:space="0" w:color="31849B"/>
              <w:bottom w:val="single" w:sz="4" w:space="0" w:color="31849B"/>
              <w:right w:val="single" w:sz="4" w:space="0" w:color="31849B"/>
            </w:tcBorders>
            <w:shd w:val="clear" w:color="auto" w:fill="DAEEF3"/>
            <w:vAlign w:val="center"/>
          </w:tcPr>
          <w:p w14:paraId="55197D9F" w14:textId="77777777" w:rsidR="00760A95" w:rsidRDefault="00EF4CC2">
            <w:pPr>
              <w:widowControl w:val="0"/>
              <w:spacing w:before="62" w:after="62"/>
              <w:jc w:val="center"/>
              <w:rPr>
                <w:bCs/>
                <w:sz w:val="18"/>
                <w:szCs w:val="18"/>
              </w:rPr>
            </w:pPr>
            <w:r>
              <w:rPr>
                <w:rFonts w:cs="思源黑体 CN Light"/>
                <w:bCs/>
                <w:i/>
                <w:iCs/>
                <w:sz w:val="18"/>
                <w:szCs w:val="18"/>
              </w:rPr>
              <w:t>ETV6-NTRK3</w:t>
            </w:r>
          </w:p>
        </w:tc>
        <w:tc>
          <w:tcPr>
            <w:tcW w:w="4428" w:type="dxa"/>
            <w:tcBorders>
              <w:top w:val="single" w:sz="4" w:space="0" w:color="31849B"/>
              <w:left w:val="single" w:sz="4" w:space="0" w:color="31849B"/>
              <w:bottom w:val="single" w:sz="4" w:space="0" w:color="31849B"/>
            </w:tcBorders>
            <w:shd w:val="clear" w:color="auto" w:fill="DAEEF3"/>
            <w:vAlign w:val="center"/>
          </w:tcPr>
          <w:p w14:paraId="4DF51434" w14:textId="77777777" w:rsidR="00760A95" w:rsidRDefault="00EF4CC2">
            <w:pPr>
              <w:widowControl w:val="0"/>
              <w:snapToGrid w:val="0"/>
              <w:spacing w:before="62" w:after="62"/>
              <w:jc w:val="center"/>
              <w:rPr>
                <w:color w:val="FF0000"/>
                <w:kern w:val="2"/>
                <w:sz w:val="18"/>
                <w:szCs w:val="18"/>
              </w:rPr>
            </w:pPr>
            <w:r>
              <w:rPr>
                <w:color w:val="FF0000"/>
                <w:kern w:val="2"/>
                <w:sz w:val="18"/>
                <w:szCs w:val="18"/>
              </w:rPr>
              <w:t>{%p if result.ETV6_result %}</w:t>
            </w:r>
          </w:p>
          <w:p w14:paraId="4E14E7C1" w14:textId="77777777" w:rsidR="00760A95" w:rsidRDefault="00EF4CC2">
            <w:pPr>
              <w:widowControl w:val="0"/>
              <w:snapToGrid w:val="0"/>
              <w:spacing w:before="62" w:after="62"/>
              <w:jc w:val="center"/>
              <w:rPr>
                <w:color w:val="FF0000"/>
                <w:kern w:val="2"/>
                <w:sz w:val="18"/>
                <w:szCs w:val="18"/>
              </w:rPr>
            </w:pPr>
            <w:r>
              <w:rPr>
                <w:color w:val="FF0000"/>
                <w:kern w:val="2"/>
                <w:sz w:val="18"/>
                <w:szCs w:val="18"/>
              </w:rPr>
              <w:t>{%p for i in result.ETV6_result %}</w:t>
            </w:r>
          </w:p>
          <w:p w14:paraId="130BC14A" w14:textId="77777777" w:rsidR="00760A95" w:rsidRDefault="00EF4CC2">
            <w:pPr>
              <w:widowControl w:val="0"/>
              <w:snapToGrid w:val="0"/>
              <w:spacing w:before="62" w:after="62"/>
              <w:jc w:val="center"/>
              <w:rPr>
                <w:color w:val="FF0000"/>
                <w:kern w:val="2"/>
                <w:sz w:val="18"/>
                <w:szCs w:val="18"/>
              </w:rPr>
            </w:pPr>
            <w:r>
              <w:rPr>
                <w:color w:val="FF0000"/>
                <w:kern w:val="2"/>
                <w:sz w:val="18"/>
                <w:szCs w:val="18"/>
              </w:rPr>
              <w:lastRenderedPageBreak/>
              <w:t>检测到</w:t>
            </w:r>
            <w:r>
              <w:rPr>
                <w:i/>
                <w:iCs/>
                <w:color w:val="FF0000"/>
                <w:kern w:val="2"/>
                <w:sz w:val="18"/>
                <w:szCs w:val="18"/>
              </w:rPr>
              <w:t>{{i}}</w:t>
            </w:r>
            <w:r>
              <w:rPr>
                <w:color w:val="FF0000"/>
                <w:kern w:val="2"/>
                <w:sz w:val="18"/>
                <w:szCs w:val="18"/>
              </w:rPr>
              <w:t>融合</w:t>
            </w:r>
          </w:p>
          <w:p w14:paraId="4502F61F" w14:textId="77777777" w:rsidR="00760A95" w:rsidRDefault="00EF4CC2">
            <w:pPr>
              <w:widowControl w:val="0"/>
              <w:snapToGrid w:val="0"/>
              <w:spacing w:before="62" w:after="62"/>
              <w:jc w:val="center"/>
              <w:rPr>
                <w:color w:val="FF0000"/>
                <w:kern w:val="2"/>
                <w:sz w:val="18"/>
                <w:szCs w:val="18"/>
              </w:rPr>
            </w:pPr>
            <w:r>
              <w:rPr>
                <w:color w:val="FF0000"/>
                <w:kern w:val="2"/>
                <w:sz w:val="18"/>
                <w:szCs w:val="18"/>
              </w:rPr>
              <w:t>{%p endfor%}</w:t>
            </w:r>
          </w:p>
          <w:p w14:paraId="1DA8CC9E" w14:textId="77777777" w:rsidR="00760A95" w:rsidRDefault="00EF4CC2">
            <w:pPr>
              <w:widowControl w:val="0"/>
              <w:snapToGrid w:val="0"/>
              <w:spacing w:before="62" w:after="62"/>
              <w:jc w:val="center"/>
              <w:rPr>
                <w:color w:val="FF0000"/>
                <w:kern w:val="2"/>
                <w:sz w:val="18"/>
                <w:szCs w:val="18"/>
              </w:rPr>
            </w:pPr>
            <w:r>
              <w:rPr>
                <w:color w:val="FF0000"/>
                <w:kern w:val="2"/>
                <w:sz w:val="18"/>
                <w:szCs w:val="18"/>
              </w:rPr>
              <w:t>{%p else%}</w:t>
            </w:r>
          </w:p>
          <w:p w14:paraId="6FBE9C91" w14:textId="77777777" w:rsidR="00760A95" w:rsidRDefault="00EF4CC2">
            <w:pPr>
              <w:widowControl w:val="0"/>
              <w:snapToGrid w:val="0"/>
              <w:spacing w:before="62" w:after="62"/>
              <w:jc w:val="center"/>
              <w:rPr>
                <w:color w:val="000000" w:themeColor="text1"/>
                <w:sz w:val="18"/>
                <w:szCs w:val="18"/>
              </w:rPr>
            </w:pPr>
            <w:r>
              <w:rPr>
                <w:color w:val="000000" w:themeColor="text1"/>
                <w:sz w:val="18"/>
                <w:szCs w:val="18"/>
              </w:rPr>
              <w:t>未检测到相关变异</w:t>
            </w:r>
          </w:p>
          <w:p w14:paraId="7E895857" w14:textId="77777777" w:rsidR="00760A95" w:rsidRDefault="00EF4CC2">
            <w:pPr>
              <w:widowControl w:val="0"/>
              <w:snapToGrid w:val="0"/>
              <w:spacing w:before="62" w:after="62"/>
              <w:jc w:val="center"/>
              <w:rPr>
                <w:color w:val="FF0000"/>
                <w:kern w:val="2"/>
                <w:sz w:val="18"/>
                <w:szCs w:val="18"/>
              </w:rPr>
            </w:pPr>
            <w:r>
              <w:rPr>
                <w:color w:val="FF0000"/>
                <w:kern w:val="2"/>
                <w:sz w:val="18"/>
                <w:szCs w:val="18"/>
              </w:rPr>
              <w:t>{%p endif%}</w:t>
            </w:r>
          </w:p>
        </w:tc>
      </w:tr>
      <w:tr w:rsidR="00760A95" w14:paraId="1ACD90E1" w14:textId="77777777" w:rsidTr="00C73221">
        <w:trPr>
          <w:trHeight w:val="454"/>
        </w:trPr>
        <w:tc>
          <w:tcPr>
            <w:tcW w:w="2173" w:type="dxa"/>
            <w:tcBorders>
              <w:top w:val="single" w:sz="4" w:space="0" w:color="31849B"/>
              <w:bottom w:val="single" w:sz="4" w:space="0" w:color="31849B"/>
              <w:right w:val="single" w:sz="4" w:space="0" w:color="31849B"/>
            </w:tcBorders>
            <w:vAlign w:val="center"/>
          </w:tcPr>
          <w:p w14:paraId="363011B1" w14:textId="77777777" w:rsidR="00760A95" w:rsidRDefault="00EF4CC2">
            <w:pPr>
              <w:widowControl w:val="0"/>
              <w:spacing w:before="62" w:after="62"/>
              <w:jc w:val="center"/>
              <w:rPr>
                <w:sz w:val="18"/>
                <w:szCs w:val="18"/>
              </w:rPr>
            </w:pPr>
            <w:r>
              <w:rPr>
                <w:rFonts w:cs="思源黑体 CN Light"/>
                <w:bCs/>
                <w:sz w:val="18"/>
                <w:szCs w:val="18"/>
              </w:rPr>
              <w:lastRenderedPageBreak/>
              <w:t>低级别纤维黏液样肉瘤</w:t>
            </w:r>
          </w:p>
        </w:tc>
        <w:tc>
          <w:tcPr>
            <w:tcW w:w="3038" w:type="dxa"/>
            <w:tcBorders>
              <w:top w:val="single" w:sz="4" w:space="0" w:color="31849B"/>
              <w:left w:val="single" w:sz="4" w:space="0" w:color="31849B"/>
              <w:bottom w:val="single" w:sz="4" w:space="0" w:color="31849B"/>
              <w:right w:val="single" w:sz="4" w:space="0" w:color="31849B"/>
            </w:tcBorders>
            <w:vAlign w:val="center"/>
          </w:tcPr>
          <w:p w14:paraId="6D23887E" w14:textId="77777777" w:rsidR="00760A95" w:rsidRDefault="00EF4CC2">
            <w:pPr>
              <w:widowControl w:val="0"/>
              <w:spacing w:before="62" w:after="62"/>
              <w:jc w:val="center"/>
              <w:rPr>
                <w:bCs/>
                <w:sz w:val="18"/>
                <w:szCs w:val="18"/>
              </w:rPr>
            </w:pPr>
            <w:r>
              <w:rPr>
                <w:rFonts w:cs="思源黑体 CN Light"/>
                <w:bCs/>
                <w:i/>
                <w:iCs/>
                <w:sz w:val="18"/>
                <w:szCs w:val="18"/>
              </w:rPr>
              <w:t>FUS-CREB3L1</w:t>
            </w:r>
            <w:r>
              <w:rPr>
                <w:rFonts w:cs="思源黑体 CN Light"/>
                <w:bCs/>
                <w:iCs/>
                <w:sz w:val="18"/>
                <w:szCs w:val="18"/>
              </w:rPr>
              <w:t>;</w:t>
            </w:r>
            <w:r>
              <w:rPr>
                <w:rFonts w:cs="思源黑体 CN Light"/>
                <w:bCs/>
                <w:i/>
                <w:iCs/>
                <w:sz w:val="18"/>
                <w:szCs w:val="18"/>
              </w:rPr>
              <w:t xml:space="preserve"> FUS-CREB3L2</w:t>
            </w:r>
          </w:p>
        </w:tc>
        <w:tc>
          <w:tcPr>
            <w:tcW w:w="4428" w:type="dxa"/>
            <w:tcBorders>
              <w:top w:val="single" w:sz="4" w:space="0" w:color="31849B"/>
              <w:left w:val="single" w:sz="4" w:space="0" w:color="31849B"/>
              <w:bottom w:val="single" w:sz="4" w:space="0" w:color="31849B"/>
            </w:tcBorders>
            <w:vAlign w:val="center"/>
          </w:tcPr>
          <w:p w14:paraId="073837C6" w14:textId="77777777" w:rsidR="00760A95" w:rsidRDefault="00EF4CC2">
            <w:pPr>
              <w:widowControl w:val="0"/>
              <w:spacing w:before="62" w:after="62"/>
              <w:jc w:val="center"/>
              <w:rPr>
                <w:rFonts w:cs="Arial"/>
                <w:bCs/>
                <w:color w:val="FF0000"/>
                <w:sz w:val="18"/>
                <w:szCs w:val="18"/>
                <w:shd w:val="clear" w:color="auto" w:fill="FFFFFF"/>
              </w:rPr>
            </w:pPr>
            <w:r>
              <w:rPr>
                <w:color w:val="FF0000"/>
                <w:kern w:val="2"/>
                <w:sz w:val="18"/>
                <w:szCs w:val="18"/>
              </w:rPr>
              <w:t xml:space="preserve">{%p </w:t>
            </w:r>
            <w:r>
              <w:rPr>
                <w:rFonts w:cs="Arial"/>
                <w:bCs/>
                <w:color w:val="FF0000"/>
                <w:sz w:val="18"/>
                <w:szCs w:val="18"/>
                <w:shd w:val="clear" w:color="auto" w:fill="FFFFFF"/>
              </w:rPr>
              <w:t>if result.FUS_result %}</w:t>
            </w:r>
          </w:p>
          <w:p w14:paraId="12C04CEC" w14:textId="77777777" w:rsidR="00760A95" w:rsidRDefault="00EF4CC2">
            <w:pPr>
              <w:widowControl w:val="0"/>
              <w:spacing w:before="62" w:after="62"/>
              <w:jc w:val="center"/>
              <w:rPr>
                <w:rFonts w:cs="Arial"/>
                <w:bCs/>
                <w:color w:val="FF0000"/>
                <w:sz w:val="18"/>
                <w:szCs w:val="18"/>
                <w:shd w:val="clear" w:color="auto" w:fill="FFFFFF"/>
              </w:rPr>
            </w:pPr>
            <w:r>
              <w:rPr>
                <w:rFonts w:cs="Arial"/>
                <w:bCs/>
                <w:color w:val="FF0000"/>
                <w:sz w:val="18"/>
                <w:szCs w:val="18"/>
                <w:shd w:val="clear" w:color="auto" w:fill="FFFFFF"/>
              </w:rPr>
              <w:t>{%p for i in result.FUS_result %}</w:t>
            </w:r>
          </w:p>
          <w:p w14:paraId="7653B0BB" w14:textId="77777777" w:rsidR="00760A95" w:rsidRDefault="00EF4CC2">
            <w:pPr>
              <w:widowControl w:val="0"/>
              <w:spacing w:before="62" w:after="62"/>
              <w:jc w:val="center"/>
              <w:rPr>
                <w:rFonts w:cs="Arial"/>
                <w:bCs/>
                <w:color w:val="FF0000"/>
                <w:sz w:val="18"/>
                <w:szCs w:val="18"/>
                <w:shd w:val="clear" w:color="auto" w:fill="FFFFFF"/>
              </w:rPr>
            </w:pPr>
            <w:r>
              <w:rPr>
                <w:rFonts w:cs="Arial"/>
                <w:bCs/>
                <w:color w:val="FF0000"/>
                <w:sz w:val="18"/>
                <w:szCs w:val="18"/>
                <w:shd w:val="clear" w:color="auto" w:fill="FFFFFF"/>
              </w:rPr>
              <w:t>检测到</w:t>
            </w:r>
            <w:r>
              <w:rPr>
                <w:rFonts w:cs="Arial"/>
                <w:bCs/>
                <w:i/>
                <w:iCs/>
                <w:color w:val="FF0000"/>
                <w:sz w:val="18"/>
                <w:szCs w:val="18"/>
                <w:shd w:val="clear" w:color="auto" w:fill="FFFFFF"/>
              </w:rPr>
              <w:t>{{i}}</w:t>
            </w:r>
            <w:r>
              <w:rPr>
                <w:rFonts w:cs="Arial"/>
                <w:bCs/>
                <w:color w:val="FF0000"/>
                <w:sz w:val="18"/>
                <w:szCs w:val="18"/>
                <w:shd w:val="clear" w:color="auto" w:fill="FFFFFF"/>
              </w:rPr>
              <w:t>融合</w:t>
            </w:r>
          </w:p>
          <w:p w14:paraId="03AFDC37" w14:textId="77777777" w:rsidR="00760A95" w:rsidRDefault="00EF4CC2">
            <w:pPr>
              <w:widowControl w:val="0"/>
              <w:spacing w:before="62" w:after="62"/>
              <w:jc w:val="center"/>
              <w:rPr>
                <w:rFonts w:cs="Arial"/>
                <w:bCs/>
                <w:color w:val="FF0000"/>
                <w:sz w:val="18"/>
                <w:szCs w:val="18"/>
                <w:shd w:val="clear" w:color="auto" w:fill="FFFFFF"/>
              </w:rPr>
            </w:pPr>
            <w:r>
              <w:rPr>
                <w:rFonts w:cs="Arial"/>
                <w:bCs/>
                <w:color w:val="FF0000"/>
                <w:sz w:val="18"/>
                <w:szCs w:val="18"/>
                <w:shd w:val="clear" w:color="auto" w:fill="FFFFFF"/>
              </w:rPr>
              <w:t>{%p endfor%}</w:t>
            </w:r>
          </w:p>
          <w:p w14:paraId="0C9FDB36" w14:textId="77777777" w:rsidR="00760A95" w:rsidRDefault="00EF4CC2">
            <w:pPr>
              <w:widowControl w:val="0"/>
              <w:snapToGrid w:val="0"/>
              <w:spacing w:before="62" w:after="62"/>
              <w:jc w:val="center"/>
              <w:rPr>
                <w:color w:val="FF0000"/>
                <w:kern w:val="2"/>
                <w:sz w:val="18"/>
                <w:szCs w:val="18"/>
              </w:rPr>
            </w:pPr>
            <w:r>
              <w:rPr>
                <w:color w:val="FF0000"/>
                <w:kern w:val="2"/>
                <w:sz w:val="18"/>
                <w:szCs w:val="18"/>
              </w:rPr>
              <w:t>{%p else%}</w:t>
            </w:r>
          </w:p>
          <w:p w14:paraId="6BA9670E" w14:textId="77777777" w:rsidR="00760A95" w:rsidRDefault="00EF4CC2">
            <w:pPr>
              <w:widowControl w:val="0"/>
              <w:snapToGrid w:val="0"/>
              <w:spacing w:before="62" w:after="62"/>
              <w:jc w:val="center"/>
              <w:rPr>
                <w:color w:val="000000" w:themeColor="text1"/>
                <w:sz w:val="18"/>
                <w:szCs w:val="18"/>
              </w:rPr>
            </w:pPr>
            <w:r>
              <w:rPr>
                <w:color w:val="000000" w:themeColor="text1"/>
                <w:sz w:val="18"/>
                <w:szCs w:val="18"/>
              </w:rPr>
              <w:t>未检测到相关变异</w:t>
            </w:r>
          </w:p>
          <w:p w14:paraId="5CE36604" w14:textId="77777777" w:rsidR="00760A95" w:rsidRDefault="00EF4CC2">
            <w:pPr>
              <w:widowControl w:val="0"/>
              <w:spacing w:before="62" w:after="62"/>
              <w:jc w:val="center"/>
              <w:rPr>
                <w:bCs/>
                <w:sz w:val="18"/>
                <w:szCs w:val="18"/>
              </w:rPr>
            </w:pPr>
            <w:r>
              <w:rPr>
                <w:color w:val="FF0000"/>
                <w:kern w:val="2"/>
                <w:sz w:val="18"/>
                <w:szCs w:val="18"/>
              </w:rPr>
              <w:t>{%p endif%}</w:t>
            </w:r>
          </w:p>
        </w:tc>
      </w:tr>
      <w:tr w:rsidR="00760A95" w14:paraId="27E7D4E1" w14:textId="77777777" w:rsidTr="00C73221">
        <w:trPr>
          <w:trHeight w:val="454"/>
        </w:trPr>
        <w:tc>
          <w:tcPr>
            <w:tcW w:w="2173" w:type="dxa"/>
            <w:tcBorders>
              <w:top w:val="single" w:sz="4" w:space="0" w:color="31849B"/>
              <w:bottom w:val="single" w:sz="4" w:space="0" w:color="31849B"/>
              <w:right w:val="single" w:sz="4" w:space="0" w:color="31849B"/>
            </w:tcBorders>
            <w:shd w:val="clear" w:color="auto" w:fill="DAEEF3"/>
            <w:vAlign w:val="center"/>
          </w:tcPr>
          <w:p w14:paraId="5B3BD104" w14:textId="77777777" w:rsidR="00760A95" w:rsidRDefault="00EF4CC2">
            <w:pPr>
              <w:widowControl w:val="0"/>
              <w:spacing w:before="62" w:after="62"/>
              <w:jc w:val="center"/>
              <w:rPr>
                <w:sz w:val="18"/>
                <w:szCs w:val="18"/>
              </w:rPr>
            </w:pPr>
            <w:r>
              <w:rPr>
                <w:rFonts w:cs="思源黑体 CN Light"/>
                <w:bCs/>
                <w:sz w:val="18"/>
                <w:szCs w:val="18"/>
              </w:rPr>
              <w:t>硬化性上皮样纤维肉瘤</w:t>
            </w:r>
          </w:p>
        </w:tc>
        <w:tc>
          <w:tcPr>
            <w:tcW w:w="3038" w:type="dxa"/>
            <w:tcBorders>
              <w:top w:val="single" w:sz="4" w:space="0" w:color="31849B"/>
              <w:left w:val="single" w:sz="4" w:space="0" w:color="31849B"/>
              <w:bottom w:val="single" w:sz="4" w:space="0" w:color="31849B"/>
              <w:right w:val="single" w:sz="4" w:space="0" w:color="31849B"/>
            </w:tcBorders>
            <w:shd w:val="clear" w:color="auto" w:fill="DAEEF3"/>
            <w:vAlign w:val="center"/>
          </w:tcPr>
          <w:p w14:paraId="20CE7905" w14:textId="77777777" w:rsidR="00760A95" w:rsidRDefault="00EF4CC2">
            <w:pPr>
              <w:widowControl w:val="0"/>
              <w:spacing w:before="62" w:after="62"/>
              <w:jc w:val="center"/>
              <w:rPr>
                <w:bCs/>
                <w:sz w:val="18"/>
                <w:szCs w:val="18"/>
              </w:rPr>
            </w:pPr>
            <w:r>
              <w:rPr>
                <w:rFonts w:cs="思源黑体 CN Light"/>
                <w:bCs/>
                <w:i/>
                <w:iCs/>
                <w:sz w:val="18"/>
                <w:szCs w:val="18"/>
              </w:rPr>
              <w:t>EWSR1-CREB3L1</w:t>
            </w:r>
            <w:r>
              <w:rPr>
                <w:rFonts w:cs="思源黑体 CN Light"/>
                <w:bCs/>
                <w:iCs/>
                <w:sz w:val="18"/>
                <w:szCs w:val="18"/>
              </w:rPr>
              <w:t>;</w:t>
            </w:r>
            <w:r>
              <w:rPr>
                <w:rFonts w:cs="思源黑体 CN Light"/>
                <w:bCs/>
                <w:i/>
                <w:iCs/>
                <w:sz w:val="18"/>
                <w:szCs w:val="18"/>
              </w:rPr>
              <w:t xml:space="preserve"> FUS-CREB3L1</w:t>
            </w:r>
            <w:r>
              <w:rPr>
                <w:rFonts w:cs="思源黑体 CN Light"/>
                <w:bCs/>
                <w:iCs/>
                <w:sz w:val="18"/>
                <w:szCs w:val="18"/>
              </w:rPr>
              <w:t>;</w:t>
            </w:r>
            <w:r>
              <w:rPr>
                <w:rFonts w:cs="思源黑体 CN Light"/>
                <w:bCs/>
                <w:i/>
                <w:iCs/>
                <w:sz w:val="18"/>
                <w:szCs w:val="18"/>
              </w:rPr>
              <w:t xml:space="preserve"> FUS-CREB3L2</w:t>
            </w:r>
            <w:r>
              <w:rPr>
                <w:rFonts w:cs="思源黑体 CN Light"/>
                <w:bCs/>
                <w:iCs/>
                <w:sz w:val="18"/>
                <w:szCs w:val="18"/>
              </w:rPr>
              <w:t>;</w:t>
            </w:r>
            <w:r>
              <w:rPr>
                <w:rFonts w:cs="思源黑体 CN Light"/>
                <w:bCs/>
                <w:i/>
                <w:iCs/>
                <w:sz w:val="18"/>
                <w:szCs w:val="18"/>
              </w:rPr>
              <w:t xml:space="preserve"> YAP1-KMT2A</w:t>
            </w:r>
          </w:p>
        </w:tc>
        <w:tc>
          <w:tcPr>
            <w:tcW w:w="4428" w:type="dxa"/>
            <w:tcBorders>
              <w:top w:val="single" w:sz="4" w:space="0" w:color="31849B"/>
              <w:left w:val="single" w:sz="4" w:space="0" w:color="31849B"/>
              <w:bottom w:val="single" w:sz="4" w:space="0" w:color="31849B"/>
            </w:tcBorders>
            <w:shd w:val="clear" w:color="auto" w:fill="DAEEF3"/>
            <w:vAlign w:val="center"/>
          </w:tcPr>
          <w:p w14:paraId="2C05843E" w14:textId="77777777" w:rsidR="00760A95" w:rsidRDefault="00EF4CC2">
            <w:pPr>
              <w:widowControl w:val="0"/>
              <w:snapToGrid w:val="0"/>
              <w:spacing w:before="62" w:after="62"/>
              <w:jc w:val="center"/>
              <w:rPr>
                <w:color w:val="FF0000"/>
                <w:kern w:val="2"/>
                <w:sz w:val="18"/>
                <w:szCs w:val="18"/>
              </w:rPr>
            </w:pPr>
            <w:r>
              <w:rPr>
                <w:color w:val="FF0000"/>
                <w:kern w:val="2"/>
                <w:sz w:val="18"/>
                <w:szCs w:val="18"/>
              </w:rPr>
              <w:t>{%p if result.EWSR1_result %}</w:t>
            </w:r>
          </w:p>
          <w:p w14:paraId="6AAF06AD" w14:textId="77777777" w:rsidR="00760A95" w:rsidRDefault="00EF4CC2">
            <w:pPr>
              <w:widowControl w:val="0"/>
              <w:snapToGrid w:val="0"/>
              <w:spacing w:before="62" w:after="62"/>
              <w:jc w:val="center"/>
              <w:rPr>
                <w:color w:val="FF0000"/>
                <w:kern w:val="2"/>
                <w:sz w:val="18"/>
                <w:szCs w:val="18"/>
              </w:rPr>
            </w:pPr>
            <w:r>
              <w:rPr>
                <w:color w:val="FF0000"/>
                <w:kern w:val="2"/>
                <w:sz w:val="18"/>
                <w:szCs w:val="18"/>
              </w:rPr>
              <w:t>{%p for i in result.EWSR1_result %}</w:t>
            </w:r>
          </w:p>
          <w:p w14:paraId="57A017FA" w14:textId="77777777" w:rsidR="00760A95" w:rsidRDefault="00EF4CC2">
            <w:pPr>
              <w:widowControl w:val="0"/>
              <w:snapToGrid w:val="0"/>
              <w:spacing w:before="62" w:after="62"/>
              <w:jc w:val="center"/>
              <w:rPr>
                <w:color w:val="FF0000"/>
                <w:kern w:val="2"/>
                <w:sz w:val="18"/>
                <w:szCs w:val="18"/>
              </w:rPr>
            </w:pPr>
            <w:r>
              <w:rPr>
                <w:color w:val="FF0000"/>
                <w:kern w:val="2"/>
                <w:sz w:val="18"/>
                <w:szCs w:val="18"/>
              </w:rPr>
              <w:t>检测到</w:t>
            </w:r>
            <w:r>
              <w:rPr>
                <w:i/>
                <w:iCs/>
                <w:color w:val="FF0000"/>
                <w:kern w:val="2"/>
                <w:sz w:val="18"/>
                <w:szCs w:val="18"/>
              </w:rPr>
              <w:t>{{i}}</w:t>
            </w:r>
            <w:r>
              <w:rPr>
                <w:color w:val="FF0000"/>
                <w:kern w:val="2"/>
                <w:sz w:val="18"/>
                <w:szCs w:val="18"/>
              </w:rPr>
              <w:t>融合</w:t>
            </w:r>
          </w:p>
          <w:p w14:paraId="33C4B8B3" w14:textId="77777777" w:rsidR="00760A95" w:rsidRDefault="00EF4CC2">
            <w:pPr>
              <w:widowControl w:val="0"/>
              <w:snapToGrid w:val="0"/>
              <w:spacing w:before="62" w:after="62"/>
              <w:jc w:val="center"/>
              <w:rPr>
                <w:color w:val="FF0000"/>
                <w:kern w:val="2"/>
                <w:sz w:val="18"/>
                <w:szCs w:val="18"/>
              </w:rPr>
            </w:pPr>
            <w:r>
              <w:rPr>
                <w:color w:val="FF0000"/>
                <w:kern w:val="2"/>
                <w:sz w:val="18"/>
                <w:szCs w:val="18"/>
              </w:rPr>
              <w:t>{%p endfor%}</w:t>
            </w:r>
          </w:p>
          <w:p w14:paraId="1CEE6D91" w14:textId="77777777" w:rsidR="00760A95" w:rsidRDefault="00EF4CC2">
            <w:pPr>
              <w:widowControl w:val="0"/>
              <w:snapToGrid w:val="0"/>
              <w:spacing w:before="62" w:after="62"/>
              <w:jc w:val="center"/>
              <w:rPr>
                <w:color w:val="FF0000"/>
                <w:kern w:val="2"/>
                <w:sz w:val="18"/>
                <w:szCs w:val="18"/>
              </w:rPr>
            </w:pPr>
            <w:r>
              <w:rPr>
                <w:color w:val="FF0000"/>
                <w:kern w:val="2"/>
                <w:sz w:val="18"/>
                <w:szCs w:val="18"/>
              </w:rPr>
              <w:t>{%p else%}</w:t>
            </w:r>
          </w:p>
          <w:p w14:paraId="01EE128B" w14:textId="77777777" w:rsidR="00760A95" w:rsidRDefault="00EF4CC2">
            <w:pPr>
              <w:widowControl w:val="0"/>
              <w:snapToGrid w:val="0"/>
              <w:spacing w:before="62" w:after="62"/>
              <w:jc w:val="center"/>
              <w:rPr>
                <w:color w:val="000000" w:themeColor="text1"/>
                <w:sz w:val="18"/>
                <w:szCs w:val="18"/>
              </w:rPr>
            </w:pPr>
            <w:r>
              <w:rPr>
                <w:color w:val="000000" w:themeColor="text1"/>
                <w:sz w:val="18"/>
                <w:szCs w:val="18"/>
              </w:rPr>
              <w:t>未检测到相关变异</w:t>
            </w:r>
          </w:p>
          <w:p w14:paraId="254A212F" w14:textId="77777777" w:rsidR="00760A95" w:rsidRDefault="00EF4CC2">
            <w:pPr>
              <w:widowControl w:val="0"/>
              <w:snapToGrid w:val="0"/>
              <w:spacing w:before="62" w:after="62"/>
              <w:jc w:val="center"/>
              <w:rPr>
                <w:bCs/>
                <w:sz w:val="18"/>
                <w:szCs w:val="18"/>
              </w:rPr>
            </w:pPr>
            <w:r>
              <w:rPr>
                <w:color w:val="FF0000"/>
                <w:kern w:val="2"/>
                <w:sz w:val="18"/>
                <w:szCs w:val="18"/>
              </w:rPr>
              <w:t>{%p endif%}</w:t>
            </w:r>
          </w:p>
        </w:tc>
      </w:tr>
      <w:tr w:rsidR="00760A95" w14:paraId="0C72E9E0" w14:textId="77777777" w:rsidTr="00C73221">
        <w:trPr>
          <w:trHeight w:val="454"/>
        </w:trPr>
        <w:tc>
          <w:tcPr>
            <w:tcW w:w="2173" w:type="dxa"/>
            <w:tcBorders>
              <w:top w:val="single" w:sz="4" w:space="0" w:color="31849B"/>
              <w:bottom w:val="single" w:sz="4" w:space="0" w:color="31849B"/>
              <w:right w:val="single" w:sz="4" w:space="0" w:color="31849B"/>
            </w:tcBorders>
            <w:vAlign w:val="center"/>
          </w:tcPr>
          <w:p w14:paraId="03DE8D30" w14:textId="77777777" w:rsidR="00760A95" w:rsidRDefault="00EF4CC2">
            <w:pPr>
              <w:widowControl w:val="0"/>
              <w:spacing w:before="62" w:after="62"/>
              <w:jc w:val="center"/>
              <w:rPr>
                <w:rFonts w:cs="思源黑体 CN Light"/>
                <w:bCs/>
                <w:sz w:val="18"/>
                <w:szCs w:val="18"/>
              </w:rPr>
            </w:pPr>
            <w:r>
              <w:rPr>
                <w:rFonts w:cs="思源黑体 CN Light"/>
                <w:bCs/>
                <w:sz w:val="18"/>
                <w:szCs w:val="18"/>
              </w:rPr>
              <w:t>血管瘤样纤维</w:t>
            </w:r>
          </w:p>
          <w:p w14:paraId="0BDB2EED" w14:textId="77777777" w:rsidR="00760A95" w:rsidRDefault="00EF4CC2">
            <w:pPr>
              <w:widowControl w:val="0"/>
              <w:spacing w:before="62" w:after="62"/>
              <w:jc w:val="center"/>
              <w:rPr>
                <w:sz w:val="18"/>
                <w:szCs w:val="18"/>
              </w:rPr>
            </w:pPr>
            <w:r>
              <w:rPr>
                <w:rFonts w:cs="思源黑体 CN Light"/>
                <w:bCs/>
                <w:sz w:val="18"/>
                <w:szCs w:val="18"/>
              </w:rPr>
              <w:t>组织细胞瘤</w:t>
            </w:r>
          </w:p>
        </w:tc>
        <w:tc>
          <w:tcPr>
            <w:tcW w:w="3038" w:type="dxa"/>
            <w:tcBorders>
              <w:top w:val="single" w:sz="4" w:space="0" w:color="31849B"/>
              <w:left w:val="single" w:sz="4" w:space="0" w:color="31849B"/>
              <w:bottom w:val="single" w:sz="4" w:space="0" w:color="31849B"/>
              <w:right w:val="single" w:sz="4" w:space="0" w:color="31849B"/>
            </w:tcBorders>
            <w:vAlign w:val="center"/>
          </w:tcPr>
          <w:p w14:paraId="72A3EE52" w14:textId="77777777" w:rsidR="00760A95" w:rsidRDefault="00EF4CC2">
            <w:pPr>
              <w:widowControl w:val="0"/>
              <w:spacing w:before="62" w:after="62"/>
              <w:jc w:val="center"/>
              <w:rPr>
                <w:rFonts w:cs="思源黑体 CN Light"/>
                <w:bCs/>
                <w:i/>
                <w:iCs/>
                <w:sz w:val="18"/>
                <w:szCs w:val="18"/>
              </w:rPr>
            </w:pPr>
            <w:r>
              <w:rPr>
                <w:rFonts w:cs="思源黑体 CN Light"/>
                <w:bCs/>
                <w:i/>
                <w:iCs/>
                <w:sz w:val="18"/>
                <w:szCs w:val="18"/>
              </w:rPr>
              <w:t>EWSR1-ATF1</w:t>
            </w:r>
            <w:r>
              <w:rPr>
                <w:rFonts w:cs="思源黑体 CN Light"/>
                <w:bCs/>
                <w:iCs/>
                <w:sz w:val="18"/>
                <w:szCs w:val="18"/>
              </w:rPr>
              <w:t>;</w:t>
            </w:r>
            <w:r>
              <w:rPr>
                <w:rFonts w:cs="思源黑体 CN Light"/>
                <w:bCs/>
                <w:i/>
                <w:iCs/>
                <w:sz w:val="18"/>
                <w:szCs w:val="18"/>
              </w:rPr>
              <w:t xml:space="preserve"> EWSR1-CREB1</w:t>
            </w:r>
            <w:r>
              <w:rPr>
                <w:rFonts w:cs="思源黑体 CN Light"/>
                <w:bCs/>
                <w:iCs/>
                <w:sz w:val="18"/>
                <w:szCs w:val="18"/>
              </w:rPr>
              <w:t>;</w:t>
            </w:r>
          </w:p>
          <w:p w14:paraId="15FAB0C9" w14:textId="77777777" w:rsidR="00760A95" w:rsidRDefault="00EF4CC2">
            <w:pPr>
              <w:widowControl w:val="0"/>
              <w:spacing w:before="62" w:after="62"/>
              <w:jc w:val="center"/>
              <w:rPr>
                <w:bCs/>
                <w:sz w:val="18"/>
                <w:szCs w:val="18"/>
              </w:rPr>
            </w:pPr>
            <w:r>
              <w:rPr>
                <w:rFonts w:cs="思源黑体 CN Light"/>
                <w:bCs/>
                <w:i/>
                <w:iCs/>
                <w:sz w:val="18"/>
                <w:szCs w:val="18"/>
              </w:rPr>
              <w:t>FUS-ATF1</w:t>
            </w:r>
          </w:p>
        </w:tc>
        <w:tc>
          <w:tcPr>
            <w:tcW w:w="4428" w:type="dxa"/>
            <w:tcBorders>
              <w:top w:val="single" w:sz="4" w:space="0" w:color="31849B"/>
              <w:left w:val="single" w:sz="4" w:space="0" w:color="31849B"/>
              <w:bottom w:val="single" w:sz="4" w:space="0" w:color="31849B"/>
            </w:tcBorders>
            <w:vAlign w:val="center"/>
          </w:tcPr>
          <w:p w14:paraId="4D5CBF33" w14:textId="77777777" w:rsidR="00760A95" w:rsidRDefault="00EF4CC2">
            <w:pPr>
              <w:widowControl w:val="0"/>
              <w:spacing w:before="62" w:after="62"/>
              <w:jc w:val="center"/>
              <w:rPr>
                <w:rFonts w:cs="Arial"/>
                <w:bCs/>
                <w:color w:val="FF0000"/>
                <w:sz w:val="18"/>
                <w:szCs w:val="18"/>
                <w:shd w:val="clear" w:color="auto" w:fill="FFFFFF"/>
              </w:rPr>
            </w:pPr>
            <w:r>
              <w:rPr>
                <w:color w:val="FF0000"/>
                <w:kern w:val="2"/>
                <w:sz w:val="18"/>
                <w:szCs w:val="18"/>
              </w:rPr>
              <w:t xml:space="preserve">{%p </w:t>
            </w:r>
            <w:r>
              <w:rPr>
                <w:rFonts w:cs="Arial"/>
                <w:bCs/>
                <w:color w:val="FF0000"/>
                <w:sz w:val="18"/>
                <w:szCs w:val="18"/>
                <w:shd w:val="clear" w:color="auto" w:fill="FFFFFF"/>
              </w:rPr>
              <w:t>if result.ATF1_result %}</w:t>
            </w:r>
          </w:p>
          <w:p w14:paraId="7A1FD97F" w14:textId="77777777" w:rsidR="00760A95" w:rsidRDefault="00EF4CC2">
            <w:pPr>
              <w:widowControl w:val="0"/>
              <w:spacing w:before="62" w:after="62"/>
              <w:jc w:val="center"/>
              <w:rPr>
                <w:rFonts w:cs="Arial"/>
                <w:bCs/>
                <w:color w:val="FF0000"/>
                <w:sz w:val="18"/>
                <w:szCs w:val="18"/>
                <w:shd w:val="clear" w:color="auto" w:fill="FFFFFF"/>
              </w:rPr>
            </w:pPr>
            <w:r>
              <w:rPr>
                <w:rFonts w:cs="Arial"/>
                <w:bCs/>
                <w:color w:val="FF0000"/>
                <w:sz w:val="18"/>
                <w:szCs w:val="18"/>
                <w:shd w:val="clear" w:color="auto" w:fill="FFFFFF"/>
              </w:rPr>
              <w:t>{%p for i in result.ATF1_result %}</w:t>
            </w:r>
          </w:p>
          <w:p w14:paraId="32E7D267" w14:textId="77777777" w:rsidR="00760A95" w:rsidRDefault="00EF4CC2">
            <w:pPr>
              <w:widowControl w:val="0"/>
              <w:spacing w:before="62" w:after="62"/>
              <w:jc w:val="center"/>
              <w:rPr>
                <w:rFonts w:cs="Arial"/>
                <w:bCs/>
                <w:color w:val="FF0000"/>
                <w:sz w:val="18"/>
                <w:szCs w:val="18"/>
                <w:shd w:val="clear" w:color="auto" w:fill="FFFFFF"/>
              </w:rPr>
            </w:pPr>
            <w:r>
              <w:rPr>
                <w:rFonts w:cs="Arial"/>
                <w:bCs/>
                <w:color w:val="FF0000"/>
                <w:sz w:val="18"/>
                <w:szCs w:val="18"/>
                <w:shd w:val="clear" w:color="auto" w:fill="FFFFFF"/>
              </w:rPr>
              <w:t>检测到</w:t>
            </w:r>
            <w:r>
              <w:rPr>
                <w:rFonts w:cs="Arial"/>
                <w:bCs/>
                <w:i/>
                <w:iCs/>
                <w:color w:val="FF0000"/>
                <w:sz w:val="18"/>
                <w:szCs w:val="18"/>
                <w:shd w:val="clear" w:color="auto" w:fill="FFFFFF"/>
              </w:rPr>
              <w:t>{{i}}</w:t>
            </w:r>
            <w:r>
              <w:rPr>
                <w:rFonts w:cs="Arial"/>
                <w:bCs/>
                <w:color w:val="FF0000"/>
                <w:sz w:val="18"/>
                <w:szCs w:val="18"/>
                <w:shd w:val="clear" w:color="auto" w:fill="FFFFFF"/>
              </w:rPr>
              <w:t>融合</w:t>
            </w:r>
          </w:p>
          <w:p w14:paraId="027F773D" w14:textId="77777777" w:rsidR="00760A95" w:rsidRDefault="00EF4CC2">
            <w:pPr>
              <w:widowControl w:val="0"/>
              <w:spacing w:before="62" w:after="62"/>
              <w:jc w:val="center"/>
              <w:rPr>
                <w:rFonts w:cs="Arial"/>
                <w:bCs/>
                <w:color w:val="FF0000"/>
                <w:sz w:val="18"/>
                <w:szCs w:val="18"/>
                <w:shd w:val="clear" w:color="auto" w:fill="FFFFFF"/>
              </w:rPr>
            </w:pPr>
            <w:r>
              <w:rPr>
                <w:rFonts w:cs="Arial"/>
                <w:bCs/>
                <w:color w:val="FF0000"/>
                <w:sz w:val="18"/>
                <w:szCs w:val="18"/>
                <w:shd w:val="clear" w:color="auto" w:fill="FFFFFF"/>
              </w:rPr>
              <w:t>{%p endfor%}</w:t>
            </w:r>
          </w:p>
          <w:p w14:paraId="6F0E0D04" w14:textId="77777777" w:rsidR="00760A95" w:rsidRDefault="00EF4CC2">
            <w:pPr>
              <w:widowControl w:val="0"/>
              <w:snapToGrid w:val="0"/>
              <w:spacing w:before="62" w:after="62"/>
              <w:jc w:val="center"/>
              <w:rPr>
                <w:color w:val="FF0000"/>
                <w:kern w:val="2"/>
                <w:sz w:val="18"/>
                <w:szCs w:val="18"/>
              </w:rPr>
            </w:pPr>
            <w:r>
              <w:rPr>
                <w:color w:val="FF0000"/>
                <w:kern w:val="2"/>
                <w:sz w:val="18"/>
                <w:szCs w:val="18"/>
              </w:rPr>
              <w:t>{%p else%}</w:t>
            </w:r>
          </w:p>
          <w:p w14:paraId="09163298" w14:textId="77777777" w:rsidR="00760A95" w:rsidRDefault="00EF4CC2">
            <w:pPr>
              <w:widowControl w:val="0"/>
              <w:snapToGrid w:val="0"/>
              <w:spacing w:before="62" w:after="62"/>
              <w:jc w:val="center"/>
              <w:rPr>
                <w:color w:val="000000" w:themeColor="text1"/>
                <w:sz w:val="18"/>
                <w:szCs w:val="18"/>
              </w:rPr>
            </w:pPr>
            <w:r>
              <w:rPr>
                <w:color w:val="000000" w:themeColor="text1"/>
                <w:sz w:val="18"/>
                <w:szCs w:val="18"/>
              </w:rPr>
              <w:t>未检测到相关变异</w:t>
            </w:r>
          </w:p>
          <w:p w14:paraId="339F970F" w14:textId="77777777" w:rsidR="00760A95" w:rsidRDefault="00EF4CC2">
            <w:pPr>
              <w:widowControl w:val="0"/>
              <w:spacing w:before="62" w:after="62"/>
              <w:jc w:val="center"/>
              <w:rPr>
                <w:bCs/>
                <w:sz w:val="18"/>
                <w:szCs w:val="18"/>
              </w:rPr>
            </w:pPr>
            <w:r>
              <w:rPr>
                <w:color w:val="FF0000"/>
                <w:kern w:val="2"/>
                <w:sz w:val="18"/>
                <w:szCs w:val="18"/>
              </w:rPr>
              <w:t>{%p endif%}</w:t>
            </w:r>
          </w:p>
        </w:tc>
      </w:tr>
      <w:tr w:rsidR="00760A95" w14:paraId="3EBA6756" w14:textId="77777777" w:rsidTr="00C73221">
        <w:trPr>
          <w:trHeight w:val="454"/>
        </w:trPr>
        <w:tc>
          <w:tcPr>
            <w:tcW w:w="2173" w:type="dxa"/>
            <w:tcBorders>
              <w:top w:val="single" w:sz="4" w:space="0" w:color="31849B"/>
              <w:bottom w:val="single" w:sz="4" w:space="0" w:color="31849B"/>
              <w:right w:val="single" w:sz="4" w:space="0" w:color="31849B"/>
            </w:tcBorders>
            <w:shd w:val="clear" w:color="auto" w:fill="DAEEF3"/>
            <w:vAlign w:val="center"/>
          </w:tcPr>
          <w:p w14:paraId="2F82FE88" w14:textId="3EBE3DC4" w:rsidR="00760A95" w:rsidRDefault="0046326C">
            <w:pPr>
              <w:widowControl w:val="0"/>
              <w:spacing w:before="62" w:after="62"/>
              <w:jc w:val="center"/>
              <w:rPr>
                <w:sz w:val="18"/>
                <w:szCs w:val="18"/>
              </w:rPr>
            </w:pPr>
            <w:r>
              <w:rPr>
                <w:rFonts w:cs="思源黑体 CN Light" w:hint="eastAsia"/>
                <w:bCs/>
                <w:sz w:val="18"/>
                <w:szCs w:val="18"/>
              </w:rPr>
              <w:t>侵袭性</w:t>
            </w:r>
            <w:r w:rsidR="00EF4CC2">
              <w:rPr>
                <w:rFonts w:cs="思源黑体 CN Light"/>
                <w:bCs/>
                <w:sz w:val="18"/>
                <w:szCs w:val="18"/>
              </w:rPr>
              <w:t>纤维瘤</w:t>
            </w:r>
            <w:r>
              <w:rPr>
                <w:rFonts w:cs="思源黑体 CN Light" w:hint="eastAsia"/>
                <w:bCs/>
                <w:sz w:val="18"/>
                <w:szCs w:val="18"/>
              </w:rPr>
              <w:t>病</w:t>
            </w:r>
          </w:p>
        </w:tc>
        <w:tc>
          <w:tcPr>
            <w:tcW w:w="3038" w:type="dxa"/>
            <w:tcBorders>
              <w:top w:val="single" w:sz="4" w:space="0" w:color="31849B"/>
              <w:left w:val="single" w:sz="4" w:space="0" w:color="31849B"/>
              <w:bottom w:val="single" w:sz="4" w:space="0" w:color="31849B"/>
              <w:right w:val="single" w:sz="4" w:space="0" w:color="31849B"/>
            </w:tcBorders>
            <w:shd w:val="clear" w:color="auto" w:fill="DAEEF3"/>
            <w:vAlign w:val="center"/>
          </w:tcPr>
          <w:p w14:paraId="4F6B7E2C" w14:textId="77777777" w:rsidR="00760A95" w:rsidRDefault="00EF4CC2">
            <w:pPr>
              <w:widowControl w:val="0"/>
              <w:spacing w:before="62" w:after="62"/>
              <w:jc w:val="center"/>
              <w:rPr>
                <w:bCs/>
                <w:sz w:val="18"/>
                <w:szCs w:val="18"/>
              </w:rPr>
            </w:pPr>
            <w:r>
              <w:rPr>
                <w:rFonts w:cs="思源黑体 CN Light"/>
                <w:bCs/>
                <w:i/>
                <w:iCs/>
                <w:sz w:val="18"/>
                <w:szCs w:val="18"/>
              </w:rPr>
              <w:t>CTNNB1</w:t>
            </w:r>
            <w:r>
              <w:rPr>
                <w:rFonts w:cs="思源黑体 CN Light"/>
                <w:bCs/>
                <w:sz w:val="18"/>
                <w:szCs w:val="18"/>
              </w:rPr>
              <w:t>基因突变</w:t>
            </w:r>
          </w:p>
        </w:tc>
        <w:tc>
          <w:tcPr>
            <w:tcW w:w="4428" w:type="dxa"/>
            <w:tcBorders>
              <w:top w:val="single" w:sz="4" w:space="0" w:color="31849B"/>
              <w:left w:val="single" w:sz="4" w:space="0" w:color="31849B"/>
              <w:bottom w:val="single" w:sz="4" w:space="0" w:color="31849B"/>
            </w:tcBorders>
            <w:shd w:val="clear" w:color="auto" w:fill="DAEEF3"/>
            <w:vAlign w:val="center"/>
          </w:tcPr>
          <w:p w14:paraId="69D444DC" w14:textId="77777777" w:rsidR="00760A95" w:rsidRDefault="00EF4CC2">
            <w:pPr>
              <w:widowControl w:val="0"/>
              <w:snapToGrid w:val="0"/>
              <w:spacing w:before="62" w:after="62"/>
              <w:jc w:val="center"/>
              <w:rPr>
                <w:color w:val="FF0000"/>
                <w:kern w:val="2"/>
                <w:sz w:val="18"/>
                <w:szCs w:val="18"/>
              </w:rPr>
            </w:pPr>
            <w:r>
              <w:rPr>
                <w:color w:val="FF0000"/>
                <w:kern w:val="2"/>
                <w:sz w:val="18"/>
                <w:szCs w:val="18"/>
              </w:rPr>
              <w:t>{%p if result.CTNNB1_result %}</w:t>
            </w:r>
          </w:p>
          <w:p w14:paraId="0F6294D3" w14:textId="77777777" w:rsidR="00760A95" w:rsidRDefault="00EF4CC2">
            <w:pPr>
              <w:widowControl w:val="0"/>
              <w:snapToGrid w:val="0"/>
              <w:spacing w:before="62" w:after="62"/>
              <w:jc w:val="center"/>
              <w:rPr>
                <w:color w:val="FF0000"/>
                <w:kern w:val="2"/>
                <w:sz w:val="18"/>
                <w:szCs w:val="18"/>
              </w:rPr>
            </w:pPr>
            <w:r>
              <w:rPr>
                <w:color w:val="FF0000"/>
                <w:kern w:val="2"/>
                <w:sz w:val="18"/>
                <w:szCs w:val="18"/>
              </w:rPr>
              <w:t>{%p for i in result.CTNNB1_result %}</w:t>
            </w:r>
          </w:p>
          <w:p w14:paraId="53F42184" w14:textId="77777777" w:rsidR="00760A95" w:rsidRDefault="00EF4CC2">
            <w:pPr>
              <w:widowControl w:val="0"/>
              <w:snapToGrid w:val="0"/>
              <w:spacing w:before="62" w:after="62"/>
              <w:jc w:val="center"/>
              <w:rPr>
                <w:color w:val="FF0000"/>
                <w:kern w:val="2"/>
                <w:sz w:val="18"/>
                <w:szCs w:val="18"/>
              </w:rPr>
            </w:pPr>
            <w:r>
              <w:rPr>
                <w:color w:val="FF0000"/>
                <w:kern w:val="2"/>
                <w:sz w:val="18"/>
                <w:szCs w:val="18"/>
              </w:rPr>
              <w:t>检测到</w:t>
            </w:r>
            <w:r>
              <w:rPr>
                <w:i/>
                <w:iCs/>
                <w:color w:val="FF0000"/>
                <w:kern w:val="2"/>
                <w:sz w:val="18"/>
                <w:szCs w:val="18"/>
              </w:rPr>
              <w:t>{{i}}</w:t>
            </w:r>
            <w:r>
              <w:rPr>
                <w:color w:val="FF0000"/>
                <w:kern w:val="2"/>
                <w:sz w:val="18"/>
                <w:szCs w:val="18"/>
              </w:rPr>
              <w:t>基因突变</w:t>
            </w:r>
          </w:p>
          <w:p w14:paraId="57B6AE00" w14:textId="77777777" w:rsidR="00760A95" w:rsidRDefault="00EF4CC2">
            <w:pPr>
              <w:widowControl w:val="0"/>
              <w:snapToGrid w:val="0"/>
              <w:spacing w:before="62" w:after="62"/>
              <w:jc w:val="center"/>
              <w:rPr>
                <w:color w:val="FF0000"/>
                <w:kern w:val="2"/>
                <w:sz w:val="18"/>
                <w:szCs w:val="18"/>
              </w:rPr>
            </w:pPr>
            <w:r>
              <w:rPr>
                <w:color w:val="FF0000"/>
                <w:kern w:val="2"/>
                <w:sz w:val="18"/>
                <w:szCs w:val="18"/>
              </w:rPr>
              <w:t>{%p endfor%}</w:t>
            </w:r>
          </w:p>
          <w:p w14:paraId="163E292B" w14:textId="77777777" w:rsidR="00760A95" w:rsidRDefault="00EF4CC2">
            <w:pPr>
              <w:widowControl w:val="0"/>
              <w:snapToGrid w:val="0"/>
              <w:spacing w:before="62" w:after="62"/>
              <w:jc w:val="center"/>
              <w:rPr>
                <w:color w:val="FF0000"/>
                <w:kern w:val="2"/>
                <w:sz w:val="18"/>
                <w:szCs w:val="18"/>
              </w:rPr>
            </w:pPr>
            <w:r>
              <w:rPr>
                <w:color w:val="FF0000"/>
                <w:kern w:val="2"/>
                <w:sz w:val="18"/>
                <w:szCs w:val="18"/>
              </w:rPr>
              <w:t>{%p else%}</w:t>
            </w:r>
          </w:p>
          <w:p w14:paraId="69BE1110" w14:textId="77777777" w:rsidR="00760A95" w:rsidRDefault="00EF4CC2">
            <w:pPr>
              <w:widowControl w:val="0"/>
              <w:snapToGrid w:val="0"/>
              <w:spacing w:before="62" w:after="62"/>
              <w:jc w:val="center"/>
              <w:rPr>
                <w:color w:val="000000" w:themeColor="text1"/>
                <w:sz w:val="18"/>
                <w:szCs w:val="18"/>
              </w:rPr>
            </w:pPr>
            <w:r>
              <w:rPr>
                <w:color w:val="000000" w:themeColor="text1"/>
                <w:sz w:val="18"/>
                <w:szCs w:val="18"/>
              </w:rPr>
              <w:t>未检测到相关变异</w:t>
            </w:r>
          </w:p>
          <w:p w14:paraId="3BA186BA" w14:textId="77777777" w:rsidR="00760A95" w:rsidRDefault="00EF4CC2">
            <w:pPr>
              <w:widowControl w:val="0"/>
              <w:snapToGrid w:val="0"/>
              <w:spacing w:before="62" w:after="62"/>
              <w:jc w:val="center"/>
              <w:rPr>
                <w:bCs/>
                <w:sz w:val="18"/>
                <w:szCs w:val="18"/>
              </w:rPr>
            </w:pPr>
            <w:r>
              <w:rPr>
                <w:color w:val="FF0000"/>
                <w:kern w:val="2"/>
                <w:sz w:val="18"/>
                <w:szCs w:val="18"/>
              </w:rPr>
              <w:t>{%p endif%}</w:t>
            </w:r>
          </w:p>
        </w:tc>
      </w:tr>
      <w:tr w:rsidR="00760A95" w14:paraId="53C61741" w14:textId="77777777" w:rsidTr="00C73221">
        <w:trPr>
          <w:trHeight w:val="454"/>
        </w:trPr>
        <w:tc>
          <w:tcPr>
            <w:tcW w:w="2173" w:type="dxa"/>
            <w:tcBorders>
              <w:top w:val="single" w:sz="4" w:space="0" w:color="31849B"/>
              <w:bottom w:val="single" w:sz="4" w:space="0" w:color="31849B"/>
              <w:right w:val="single" w:sz="4" w:space="0" w:color="31849B"/>
            </w:tcBorders>
            <w:shd w:val="clear" w:color="auto" w:fill="auto"/>
            <w:vAlign w:val="center"/>
          </w:tcPr>
          <w:p w14:paraId="101B18F3" w14:textId="77777777" w:rsidR="00760A95" w:rsidRDefault="00EF4CC2">
            <w:pPr>
              <w:widowControl w:val="0"/>
              <w:spacing w:before="62" w:after="62"/>
              <w:jc w:val="center"/>
              <w:rPr>
                <w:sz w:val="18"/>
                <w:szCs w:val="18"/>
              </w:rPr>
            </w:pPr>
            <w:r>
              <w:rPr>
                <w:rFonts w:cs="思源黑体 CN Light"/>
                <w:bCs/>
                <w:sz w:val="18"/>
                <w:szCs w:val="18"/>
              </w:rPr>
              <w:t>腱鞘巨细胞瘤</w:t>
            </w:r>
          </w:p>
        </w:tc>
        <w:tc>
          <w:tcPr>
            <w:tcW w:w="3038" w:type="dxa"/>
            <w:tcBorders>
              <w:top w:val="single" w:sz="4" w:space="0" w:color="31849B"/>
              <w:left w:val="single" w:sz="4" w:space="0" w:color="31849B"/>
              <w:bottom w:val="single" w:sz="4" w:space="0" w:color="31849B"/>
              <w:right w:val="single" w:sz="4" w:space="0" w:color="31849B"/>
            </w:tcBorders>
            <w:shd w:val="clear" w:color="auto" w:fill="auto"/>
            <w:vAlign w:val="center"/>
          </w:tcPr>
          <w:p w14:paraId="7A98D96C" w14:textId="77777777" w:rsidR="00760A95" w:rsidRDefault="00EF4CC2">
            <w:pPr>
              <w:widowControl w:val="0"/>
              <w:spacing w:before="62" w:after="62"/>
              <w:jc w:val="center"/>
              <w:rPr>
                <w:bCs/>
                <w:sz w:val="18"/>
                <w:szCs w:val="18"/>
              </w:rPr>
            </w:pPr>
            <w:r>
              <w:rPr>
                <w:rFonts w:cs="思源黑体 CN Light"/>
                <w:bCs/>
                <w:i/>
                <w:iCs/>
                <w:sz w:val="18"/>
                <w:szCs w:val="18"/>
              </w:rPr>
              <w:t>CSF1</w:t>
            </w:r>
            <w:r>
              <w:rPr>
                <w:rFonts w:cs="思源黑体 CN Light"/>
                <w:bCs/>
                <w:sz w:val="18"/>
                <w:szCs w:val="18"/>
              </w:rPr>
              <w:t>融合</w:t>
            </w:r>
          </w:p>
        </w:tc>
        <w:tc>
          <w:tcPr>
            <w:tcW w:w="4428" w:type="dxa"/>
            <w:tcBorders>
              <w:top w:val="single" w:sz="4" w:space="0" w:color="31849B"/>
              <w:left w:val="single" w:sz="4" w:space="0" w:color="31849B"/>
              <w:bottom w:val="single" w:sz="4" w:space="0" w:color="31849B"/>
            </w:tcBorders>
            <w:shd w:val="clear" w:color="auto" w:fill="auto"/>
            <w:vAlign w:val="center"/>
          </w:tcPr>
          <w:p w14:paraId="54D9F872" w14:textId="77777777" w:rsidR="00760A95" w:rsidRDefault="00EF4CC2">
            <w:pPr>
              <w:widowControl w:val="0"/>
              <w:spacing w:before="62" w:after="62"/>
              <w:jc w:val="center"/>
              <w:rPr>
                <w:rFonts w:cs="Arial"/>
                <w:bCs/>
                <w:color w:val="FF0000"/>
                <w:sz w:val="18"/>
                <w:szCs w:val="18"/>
                <w:shd w:val="clear" w:color="auto" w:fill="FFFFFF"/>
              </w:rPr>
            </w:pPr>
            <w:r>
              <w:rPr>
                <w:color w:val="FF0000"/>
                <w:kern w:val="2"/>
                <w:sz w:val="18"/>
                <w:szCs w:val="18"/>
              </w:rPr>
              <w:t xml:space="preserve">{%p </w:t>
            </w:r>
            <w:r>
              <w:rPr>
                <w:rFonts w:cs="Arial"/>
                <w:bCs/>
                <w:color w:val="FF0000"/>
                <w:sz w:val="18"/>
                <w:szCs w:val="18"/>
                <w:shd w:val="clear" w:color="auto" w:fill="FFFFFF"/>
              </w:rPr>
              <w:t>if result.CSF1_result %}</w:t>
            </w:r>
          </w:p>
          <w:p w14:paraId="491D2320" w14:textId="77777777" w:rsidR="00760A95" w:rsidRDefault="00EF4CC2">
            <w:pPr>
              <w:widowControl w:val="0"/>
              <w:spacing w:before="62" w:after="62"/>
              <w:jc w:val="center"/>
              <w:rPr>
                <w:rFonts w:cs="Arial"/>
                <w:bCs/>
                <w:color w:val="FF0000"/>
                <w:sz w:val="18"/>
                <w:szCs w:val="18"/>
                <w:shd w:val="clear" w:color="auto" w:fill="FFFFFF"/>
              </w:rPr>
            </w:pPr>
            <w:r>
              <w:rPr>
                <w:rFonts w:cs="Arial"/>
                <w:bCs/>
                <w:i/>
                <w:iCs/>
                <w:color w:val="FF0000"/>
                <w:sz w:val="18"/>
                <w:szCs w:val="18"/>
                <w:shd w:val="clear" w:color="auto" w:fill="FFFFFF"/>
              </w:rPr>
              <w:t xml:space="preserve"> </w:t>
            </w:r>
            <w:r>
              <w:rPr>
                <w:rFonts w:cs="Arial"/>
                <w:bCs/>
                <w:color w:val="FF0000"/>
                <w:sz w:val="18"/>
                <w:szCs w:val="18"/>
                <w:shd w:val="clear" w:color="auto" w:fill="FFFFFF"/>
              </w:rPr>
              <w:t>{%p for i in result.CSF1_result %}</w:t>
            </w:r>
          </w:p>
          <w:p w14:paraId="7DD96A2C" w14:textId="77777777" w:rsidR="00760A95" w:rsidRDefault="00EF4CC2">
            <w:pPr>
              <w:widowControl w:val="0"/>
              <w:spacing w:before="62" w:after="62"/>
              <w:jc w:val="center"/>
              <w:rPr>
                <w:rFonts w:cs="Arial"/>
                <w:bCs/>
                <w:color w:val="FF0000"/>
                <w:sz w:val="18"/>
                <w:szCs w:val="18"/>
                <w:shd w:val="clear" w:color="auto" w:fill="FFFFFF"/>
              </w:rPr>
            </w:pPr>
            <w:r>
              <w:rPr>
                <w:rFonts w:cs="Arial"/>
                <w:bCs/>
                <w:color w:val="FF0000"/>
                <w:sz w:val="18"/>
                <w:szCs w:val="18"/>
                <w:shd w:val="clear" w:color="auto" w:fill="FFFFFF"/>
              </w:rPr>
              <w:t>检测到</w:t>
            </w:r>
            <w:r>
              <w:rPr>
                <w:rFonts w:cs="Arial"/>
                <w:bCs/>
                <w:i/>
                <w:iCs/>
                <w:color w:val="FF0000"/>
                <w:sz w:val="18"/>
                <w:szCs w:val="18"/>
                <w:shd w:val="clear" w:color="auto" w:fill="FFFFFF"/>
              </w:rPr>
              <w:t>{{i}}</w:t>
            </w:r>
            <w:r>
              <w:rPr>
                <w:rFonts w:cs="Arial"/>
                <w:bCs/>
                <w:color w:val="FF0000"/>
                <w:sz w:val="18"/>
                <w:szCs w:val="18"/>
                <w:shd w:val="clear" w:color="auto" w:fill="FFFFFF"/>
              </w:rPr>
              <w:t>融合</w:t>
            </w:r>
          </w:p>
          <w:p w14:paraId="18CB1B3D" w14:textId="77777777" w:rsidR="00760A95" w:rsidRDefault="00EF4CC2">
            <w:pPr>
              <w:widowControl w:val="0"/>
              <w:spacing w:before="62" w:after="62"/>
              <w:jc w:val="center"/>
              <w:rPr>
                <w:rFonts w:cs="Arial"/>
                <w:bCs/>
                <w:color w:val="FF0000"/>
                <w:sz w:val="18"/>
                <w:szCs w:val="18"/>
                <w:shd w:val="clear" w:color="auto" w:fill="FFFFFF"/>
              </w:rPr>
            </w:pPr>
            <w:r>
              <w:rPr>
                <w:rFonts w:cs="Arial"/>
                <w:bCs/>
                <w:color w:val="FF0000"/>
                <w:sz w:val="18"/>
                <w:szCs w:val="18"/>
                <w:shd w:val="clear" w:color="auto" w:fill="FFFFFF"/>
              </w:rPr>
              <w:t>{%p endfor%}</w:t>
            </w:r>
          </w:p>
          <w:p w14:paraId="42E0B360" w14:textId="77777777" w:rsidR="00760A95" w:rsidRDefault="00EF4CC2">
            <w:pPr>
              <w:widowControl w:val="0"/>
              <w:snapToGrid w:val="0"/>
              <w:spacing w:before="62" w:after="62"/>
              <w:jc w:val="center"/>
              <w:rPr>
                <w:color w:val="FF0000"/>
                <w:kern w:val="2"/>
                <w:sz w:val="18"/>
                <w:szCs w:val="18"/>
              </w:rPr>
            </w:pPr>
            <w:r>
              <w:rPr>
                <w:color w:val="FF0000"/>
                <w:kern w:val="2"/>
                <w:sz w:val="18"/>
                <w:szCs w:val="18"/>
              </w:rPr>
              <w:t>{%p else%}</w:t>
            </w:r>
          </w:p>
          <w:p w14:paraId="414E36E7" w14:textId="77777777" w:rsidR="00760A95" w:rsidRDefault="00EF4CC2">
            <w:pPr>
              <w:widowControl w:val="0"/>
              <w:snapToGrid w:val="0"/>
              <w:spacing w:before="62" w:after="62"/>
              <w:jc w:val="center"/>
              <w:rPr>
                <w:color w:val="000000" w:themeColor="text1"/>
                <w:sz w:val="18"/>
                <w:szCs w:val="18"/>
              </w:rPr>
            </w:pPr>
            <w:r>
              <w:rPr>
                <w:color w:val="000000" w:themeColor="text1"/>
                <w:sz w:val="18"/>
                <w:szCs w:val="18"/>
              </w:rPr>
              <w:t>未检测到相关变异</w:t>
            </w:r>
          </w:p>
          <w:p w14:paraId="709D0B44" w14:textId="77777777" w:rsidR="00760A95" w:rsidRDefault="00EF4CC2">
            <w:pPr>
              <w:widowControl w:val="0"/>
              <w:spacing w:before="62" w:after="62"/>
              <w:jc w:val="center"/>
              <w:rPr>
                <w:bCs/>
                <w:sz w:val="18"/>
                <w:szCs w:val="18"/>
              </w:rPr>
            </w:pPr>
            <w:r>
              <w:rPr>
                <w:color w:val="FF0000"/>
                <w:kern w:val="2"/>
                <w:sz w:val="18"/>
                <w:szCs w:val="18"/>
              </w:rPr>
              <w:t>{%p endif%}</w:t>
            </w:r>
          </w:p>
        </w:tc>
      </w:tr>
      <w:tr w:rsidR="00760A95" w14:paraId="0A8D4E7B" w14:textId="77777777" w:rsidTr="00C73221">
        <w:trPr>
          <w:trHeight w:val="454"/>
        </w:trPr>
        <w:tc>
          <w:tcPr>
            <w:tcW w:w="2173" w:type="dxa"/>
            <w:tcBorders>
              <w:top w:val="single" w:sz="4" w:space="0" w:color="31849B"/>
              <w:bottom w:val="single" w:sz="4" w:space="0" w:color="31849B"/>
              <w:right w:val="single" w:sz="4" w:space="0" w:color="31849B"/>
            </w:tcBorders>
            <w:shd w:val="clear" w:color="auto" w:fill="DAEEF3"/>
            <w:vAlign w:val="center"/>
          </w:tcPr>
          <w:p w14:paraId="7176F3A6" w14:textId="77777777" w:rsidR="00760A95" w:rsidRDefault="00EF4CC2">
            <w:pPr>
              <w:widowControl w:val="0"/>
              <w:spacing w:before="62" w:after="62"/>
              <w:jc w:val="center"/>
              <w:rPr>
                <w:sz w:val="18"/>
                <w:szCs w:val="18"/>
              </w:rPr>
            </w:pPr>
            <w:r>
              <w:rPr>
                <w:rFonts w:cs="思源黑体 CN Light"/>
                <w:bCs/>
                <w:sz w:val="18"/>
                <w:szCs w:val="18"/>
              </w:rPr>
              <w:t>上皮样血管内皮瘤</w:t>
            </w:r>
          </w:p>
        </w:tc>
        <w:tc>
          <w:tcPr>
            <w:tcW w:w="3038" w:type="dxa"/>
            <w:tcBorders>
              <w:top w:val="single" w:sz="4" w:space="0" w:color="31849B"/>
              <w:left w:val="single" w:sz="4" w:space="0" w:color="31849B"/>
              <w:bottom w:val="single" w:sz="4" w:space="0" w:color="31849B"/>
              <w:right w:val="single" w:sz="4" w:space="0" w:color="31849B"/>
            </w:tcBorders>
            <w:shd w:val="clear" w:color="auto" w:fill="DAEEF3"/>
            <w:vAlign w:val="center"/>
          </w:tcPr>
          <w:p w14:paraId="7B6E1BBD" w14:textId="77777777" w:rsidR="00760A95" w:rsidRDefault="00EF4CC2">
            <w:pPr>
              <w:widowControl w:val="0"/>
              <w:spacing w:before="62" w:after="62"/>
              <w:jc w:val="center"/>
              <w:rPr>
                <w:rFonts w:cs="思源黑体 CN Light"/>
                <w:bCs/>
                <w:i/>
                <w:iCs/>
                <w:sz w:val="18"/>
                <w:szCs w:val="18"/>
              </w:rPr>
            </w:pPr>
            <w:r>
              <w:rPr>
                <w:rFonts w:cs="思源黑体 CN Light"/>
                <w:bCs/>
                <w:i/>
                <w:iCs/>
                <w:sz w:val="18"/>
                <w:szCs w:val="18"/>
              </w:rPr>
              <w:t>WWTR1-CAMTA1</w:t>
            </w:r>
            <w:r>
              <w:rPr>
                <w:rFonts w:cs="思源黑体 CN Light"/>
                <w:bCs/>
                <w:iCs/>
                <w:sz w:val="18"/>
                <w:szCs w:val="18"/>
              </w:rPr>
              <w:t>;</w:t>
            </w:r>
            <w:r>
              <w:rPr>
                <w:rFonts w:cs="思源黑体 CN Light"/>
                <w:bCs/>
                <w:i/>
                <w:iCs/>
                <w:sz w:val="18"/>
                <w:szCs w:val="18"/>
              </w:rPr>
              <w:t xml:space="preserve"> YAP1-TFE3</w:t>
            </w:r>
            <w:r>
              <w:rPr>
                <w:rFonts w:cs="思源黑体 CN Light"/>
                <w:bCs/>
                <w:iCs/>
                <w:sz w:val="18"/>
                <w:szCs w:val="18"/>
              </w:rPr>
              <w:t>;</w:t>
            </w:r>
          </w:p>
          <w:p w14:paraId="4A2B2C5A" w14:textId="77777777" w:rsidR="00760A95" w:rsidRDefault="00EF4CC2">
            <w:pPr>
              <w:widowControl w:val="0"/>
              <w:spacing w:before="62" w:after="62"/>
              <w:jc w:val="center"/>
              <w:rPr>
                <w:rFonts w:cs="思源黑体 CN Light"/>
                <w:bCs/>
                <w:i/>
                <w:iCs/>
                <w:sz w:val="18"/>
                <w:szCs w:val="18"/>
              </w:rPr>
            </w:pPr>
            <w:r>
              <w:rPr>
                <w:rFonts w:cs="思源黑体 CN Light"/>
                <w:bCs/>
                <w:i/>
                <w:iCs/>
                <w:sz w:val="18"/>
                <w:szCs w:val="18"/>
              </w:rPr>
              <w:t>MBNL1-FOS</w:t>
            </w:r>
            <w:r>
              <w:rPr>
                <w:rFonts w:cs="思源黑体 CN Light"/>
                <w:bCs/>
                <w:iCs/>
                <w:sz w:val="18"/>
                <w:szCs w:val="18"/>
              </w:rPr>
              <w:t xml:space="preserve">; </w:t>
            </w:r>
            <w:r>
              <w:rPr>
                <w:rFonts w:cs="思源黑体 CN Light"/>
                <w:bCs/>
                <w:i/>
                <w:iCs/>
                <w:sz w:val="18"/>
                <w:szCs w:val="18"/>
              </w:rPr>
              <w:t>VIM-FOS</w:t>
            </w:r>
            <w:r>
              <w:rPr>
                <w:rFonts w:cs="思源黑体 CN Light"/>
                <w:bCs/>
                <w:iCs/>
                <w:sz w:val="18"/>
                <w:szCs w:val="18"/>
              </w:rPr>
              <w:t>;</w:t>
            </w:r>
          </w:p>
          <w:p w14:paraId="75515AEC" w14:textId="77777777" w:rsidR="00760A95" w:rsidRDefault="00EF4CC2">
            <w:pPr>
              <w:widowControl w:val="0"/>
              <w:spacing w:before="62" w:after="62"/>
              <w:jc w:val="center"/>
              <w:rPr>
                <w:rFonts w:cs="思源黑体 CN Light"/>
                <w:bCs/>
                <w:iCs/>
                <w:sz w:val="18"/>
                <w:szCs w:val="18"/>
              </w:rPr>
            </w:pPr>
            <w:r>
              <w:rPr>
                <w:rFonts w:cs="思源黑体 CN Light"/>
                <w:bCs/>
                <w:i/>
                <w:iCs/>
                <w:sz w:val="18"/>
                <w:szCs w:val="18"/>
              </w:rPr>
              <w:t>ZFP36-FOSB</w:t>
            </w:r>
            <w:r>
              <w:rPr>
                <w:rFonts w:cs="思源黑体 CN Light"/>
                <w:bCs/>
                <w:iCs/>
                <w:sz w:val="18"/>
                <w:szCs w:val="18"/>
              </w:rPr>
              <w:t>;</w:t>
            </w:r>
            <w:r>
              <w:rPr>
                <w:rFonts w:cs="思源黑体 CN Light"/>
                <w:bCs/>
                <w:i/>
                <w:iCs/>
                <w:sz w:val="18"/>
                <w:szCs w:val="18"/>
              </w:rPr>
              <w:t xml:space="preserve"> WWTR1-FOSB</w:t>
            </w:r>
            <w:r>
              <w:rPr>
                <w:rFonts w:cs="思源黑体 CN Light"/>
                <w:bCs/>
                <w:iCs/>
                <w:sz w:val="18"/>
                <w:szCs w:val="18"/>
              </w:rPr>
              <w:t>;</w:t>
            </w:r>
          </w:p>
          <w:p w14:paraId="4D1A14F5" w14:textId="77777777" w:rsidR="00760A95" w:rsidRDefault="00EF4CC2">
            <w:pPr>
              <w:widowControl w:val="0"/>
              <w:spacing w:before="62" w:after="62"/>
              <w:jc w:val="center"/>
              <w:rPr>
                <w:bCs/>
                <w:sz w:val="18"/>
                <w:szCs w:val="18"/>
              </w:rPr>
            </w:pPr>
            <w:r>
              <w:rPr>
                <w:rFonts w:cs="思源黑体 CN Light"/>
                <w:bCs/>
                <w:i/>
                <w:iCs/>
                <w:sz w:val="18"/>
                <w:szCs w:val="18"/>
              </w:rPr>
              <w:t>ACTB-FOSB</w:t>
            </w:r>
            <w:r>
              <w:rPr>
                <w:rFonts w:cs="思源黑体 CN Light"/>
                <w:bCs/>
                <w:iCs/>
                <w:sz w:val="18"/>
                <w:szCs w:val="18"/>
              </w:rPr>
              <w:t>;</w:t>
            </w:r>
            <w:r>
              <w:rPr>
                <w:rFonts w:cs="思源黑体 CN Light"/>
                <w:bCs/>
                <w:i/>
                <w:iCs/>
                <w:sz w:val="18"/>
                <w:szCs w:val="18"/>
              </w:rPr>
              <w:t xml:space="preserve"> SERPINE1-FOSB</w:t>
            </w:r>
            <w:r>
              <w:rPr>
                <w:rFonts w:cs="思源黑体 CN Light"/>
                <w:bCs/>
                <w:iCs/>
                <w:sz w:val="18"/>
                <w:szCs w:val="18"/>
              </w:rPr>
              <w:t>;</w:t>
            </w:r>
            <w:r>
              <w:rPr>
                <w:rFonts w:cs="思源黑体 CN Light"/>
                <w:bCs/>
                <w:i/>
                <w:iCs/>
                <w:sz w:val="18"/>
                <w:szCs w:val="18"/>
              </w:rPr>
              <w:t xml:space="preserve"> YAP1-MAML2</w:t>
            </w:r>
            <w:r>
              <w:rPr>
                <w:rFonts w:cs="思源黑体 CN Light"/>
                <w:bCs/>
                <w:iCs/>
                <w:sz w:val="18"/>
                <w:szCs w:val="18"/>
              </w:rPr>
              <w:t>;</w:t>
            </w:r>
            <w:r>
              <w:rPr>
                <w:rFonts w:cs="思源黑体 CN Light"/>
                <w:bCs/>
                <w:i/>
                <w:iCs/>
                <w:sz w:val="18"/>
                <w:szCs w:val="18"/>
              </w:rPr>
              <w:t xml:space="preserve"> PTBP1-MAML2</w:t>
            </w:r>
          </w:p>
        </w:tc>
        <w:tc>
          <w:tcPr>
            <w:tcW w:w="4428" w:type="dxa"/>
            <w:tcBorders>
              <w:top w:val="single" w:sz="4" w:space="0" w:color="31849B"/>
              <w:left w:val="single" w:sz="4" w:space="0" w:color="31849B"/>
              <w:bottom w:val="single" w:sz="4" w:space="0" w:color="31849B"/>
            </w:tcBorders>
            <w:shd w:val="clear" w:color="auto" w:fill="DAEEF3"/>
            <w:vAlign w:val="center"/>
          </w:tcPr>
          <w:p w14:paraId="7CA2D357" w14:textId="77777777" w:rsidR="00760A95" w:rsidRDefault="00EF4CC2">
            <w:pPr>
              <w:widowControl w:val="0"/>
              <w:snapToGrid w:val="0"/>
              <w:spacing w:before="62" w:after="62"/>
              <w:jc w:val="center"/>
              <w:rPr>
                <w:color w:val="FF0000"/>
                <w:kern w:val="2"/>
                <w:sz w:val="18"/>
                <w:szCs w:val="18"/>
              </w:rPr>
            </w:pPr>
            <w:r>
              <w:rPr>
                <w:color w:val="FF0000"/>
                <w:kern w:val="2"/>
                <w:sz w:val="18"/>
                <w:szCs w:val="18"/>
              </w:rPr>
              <w:t>{%p if result.WWTR1_result %}</w:t>
            </w:r>
          </w:p>
          <w:p w14:paraId="0D92B6BB" w14:textId="77777777" w:rsidR="00760A95" w:rsidRDefault="00EF4CC2">
            <w:pPr>
              <w:widowControl w:val="0"/>
              <w:snapToGrid w:val="0"/>
              <w:spacing w:before="62" w:after="62"/>
              <w:jc w:val="center"/>
              <w:rPr>
                <w:color w:val="FF0000"/>
                <w:kern w:val="2"/>
                <w:sz w:val="18"/>
                <w:szCs w:val="18"/>
              </w:rPr>
            </w:pPr>
            <w:r>
              <w:rPr>
                <w:color w:val="FF0000"/>
                <w:kern w:val="2"/>
                <w:sz w:val="18"/>
                <w:szCs w:val="18"/>
              </w:rPr>
              <w:t>{%p for i in result.WWTR1_result %}</w:t>
            </w:r>
          </w:p>
          <w:p w14:paraId="5078DCCE" w14:textId="77777777" w:rsidR="00760A95" w:rsidRDefault="00EF4CC2">
            <w:pPr>
              <w:widowControl w:val="0"/>
              <w:snapToGrid w:val="0"/>
              <w:spacing w:before="62" w:after="62"/>
              <w:jc w:val="center"/>
              <w:rPr>
                <w:color w:val="FF0000"/>
                <w:kern w:val="2"/>
                <w:sz w:val="18"/>
                <w:szCs w:val="18"/>
              </w:rPr>
            </w:pPr>
            <w:r>
              <w:rPr>
                <w:color w:val="FF0000"/>
                <w:kern w:val="2"/>
                <w:sz w:val="18"/>
                <w:szCs w:val="18"/>
              </w:rPr>
              <w:t>检测到</w:t>
            </w:r>
            <w:r>
              <w:rPr>
                <w:i/>
                <w:iCs/>
                <w:color w:val="FF0000"/>
                <w:kern w:val="2"/>
                <w:sz w:val="18"/>
                <w:szCs w:val="18"/>
              </w:rPr>
              <w:t>{{i}}</w:t>
            </w:r>
            <w:r>
              <w:rPr>
                <w:color w:val="FF0000"/>
                <w:kern w:val="2"/>
                <w:sz w:val="18"/>
                <w:szCs w:val="18"/>
              </w:rPr>
              <w:t>融合</w:t>
            </w:r>
          </w:p>
          <w:p w14:paraId="47BB9F81" w14:textId="77777777" w:rsidR="00760A95" w:rsidRDefault="00EF4CC2">
            <w:pPr>
              <w:widowControl w:val="0"/>
              <w:snapToGrid w:val="0"/>
              <w:spacing w:before="62" w:after="62"/>
              <w:jc w:val="center"/>
              <w:rPr>
                <w:color w:val="FF0000"/>
                <w:kern w:val="2"/>
                <w:sz w:val="18"/>
                <w:szCs w:val="18"/>
              </w:rPr>
            </w:pPr>
            <w:r>
              <w:rPr>
                <w:color w:val="FF0000"/>
                <w:kern w:val="2"/>
                <w:sz w:val="18"/>
                <w:szCs w:val="18"/>
              </w:rPr>
              <w:t>{%p endfor%}</w:t>
            </w:r>
          </w:p>
          <w:p w14:paraId="03E2FB72" w14:textId="77777777" w:rsidR="00760A95" w:rsidRDefault="00EF4CC2">
            <w:pPr>
              <w:widowControl w:val="0"/>
              <w:snapToGrid w:val="0"/>
              <w:spacing w:before="62" w:after="62"/>
              <w:jc w:val="center"/>
              <w:rPr>
                <w:color w:val="FF0000"/>
                <w:kern w:val="2"/>
                <w:sz w:val="18"/>
                <w:szCs w:val="18"/>
              </w:rPr>
            </w:pPr>
            <w:r>
              <w:rPr>
                <w:color w:val="FF0000"/>
                <w:kern w:val="2"/>
                <w:sz w:val="18"/>
                <w:szCs w:val="18"/>
              </w:rPr>
              <w:t>{%p else%}</w:t>
            </w:r>
          </w:p>
          <w:p w14:paraId="35D50740" w14:textId="77777777" w:rsidR="00760A95" w:rsidRDefault="00EF4CC2">
            <w:pPr>
              <w:widowControl w:val="0"/>
              <w:snapToGrid w:val="0"/>
              <w:spacing w:before="62" w:after="62"/>
              <w:jc w:val="center"/>
              <w:rPr>
                <w:color w:val="000000" w:themeColor="text1"/>
                <w:sz w:val="18"/>
                <w:szCs w:val="18"/>
              </w:rPr>
            </w:pPr>
            <w:r>
              <w:rPr>
                <w:color w:val="000000" w:themeColor="text1"/>
                <w:sz w:val="18"/>
                <w:szCs w:val="18"/>
              </w:rPr>
              <w:lastRenderedPageBreak/>
              <w:t>未检测到相关变异</w:t>
            </w:r>
          </w:p>
          <w:p w14:paraId="4883FCFD" w14:textId="77777777" w:rsidR="00760A95" w:rsidRDefault="00EF4CC2">
            <w:pPr>
              <w:widowControl w:val="0"/>
              <w:snapToGrid w:val="0"/>
              <w:spacing w:before="62" w:after="62"/>
              <w:jc w:val="center"/>
              <w:rPr>
                <w:bCs/>
                <w:sz w:val="18"/>
                <w:szCs w:val="18"/>
              </w:rPr>
            </w:pPr>
            <w:r>
              <w:rPr>
                <w:color w:val="FF0000"/>
                <w:kern w:val="2"/>
                <w:sz w:val="18"/>
                <w:szCs w:val="18"/>
              </w:rPr>
              <w:t>{%p endif%}</w:t>
            </w:r>
          </w:p>
        </w:tc>
      </w:tr>
      <w:tr w:rsidR="00760A95" w14:paraId="57AA8AA6" w14:textId="77777777" w:rsidTr="00C73221">
        <w:trPr>
          <w:trHeight w:val="454"/>
        </w:trPr>
        <w:tc>
          <w:tcPr>
            <w:tcW w:w="2173" w:type="dxa"/>
            <w:tcBorders>
              <w:top w:val="single" w:sz="4" w:space="0" w:color="31849B"/>
              <w:bottom w:val="single" w:sz="4" w:space="0" w:color="31849B"/>
              <w:right w:val="single" w:sz="4" w:space="0" w:color="31849B"/>
            </w:tcBorders>
            <w:vAlign w:val="center"/>
          </w:tcPr>
          <w:p w14:paraId="6A086C9E" w14:textId="77777777" w:rsidR="00760A95" w:rsidRDefault="00EF4CC2">
            <w:pPr>
              <w:widowControl w:val="0"/>
              <w:spacing w:before="62" w:after="62"/>
              <w:jc w:val="center"/>
              <w:rPr>
                <w:sz w:val="18"/>
                <w:szCs w:val="18"/>
              </w:rPr>
            </w:pPr>
            <w:r>
              <w:rPr>
                <w:rFonts w:cs="思源黑体 CN Light"/>
                <w:bCs/>
                <w:sz w:val="18"/>
                <w:szCs w:val="18"/>
              </w:rPr>
              <w:lastRenderedPageBreak/>
              <w:t>血管肉瘤</w:t>
            </w:r>
          </w:p>
        </w:tc>
        <w:tc>
          <w:tcPr>
            <w:tcW w:w="3038" w:type="dxa"/>
            <w:tcBorders>
              <w:top w:val="single" w:sz="4" w:space="0" w:color="31849B"/>
              <w:left w:val="single" w:sz="4" w:space="0" w:color="31849B"/>
              <w:bottom w:val="single" w:sz="4" w:space="0" w:color="31849B"/>
              <w:right w:val="single" w:sz="4" w:space="0" w:color="31849B"/>
            </w:tcBorders>
            <w:vAlign w:val="center"/>
          </w:tcPr>
          <w:p w14:paraId="603BE27B" w14:textId="77777777" w:rsidR="00760A95" w:rsidRDefault="00EF4CC2">
            <w:pPr>
              <w:widowControl w:val="0"/>
              <w:spacing w:before="62" w:after="62"/>
              <w:jc w:val="center"/>
              <w:rPr>
                <w:bCs/>
                <w:sz w:val="18"/>
                <w:szCs w:val="18"/>
              </w:rPr>
            </w:pPr>
            <w:r>
              <w:rPr>
                <w:rFonts w:cs="思源黑体 CN Light"/>
                <w:bCs/>
                <w:i/>
                <w:iCs/>
                <w:sz w:val="18"/>
                <w:szCs w:val="18"/>
              </w:rPr>
              <w:t>MYC</w:t>
            </w:r>
            <w:r>
              <w:rPr>
                <w:rFonts w:cs="思源黑体 CN Light"/>
                <w:bCs/>
                <w:sz w:val="18"/>
                <w:szCs w:val="18"/>
              </w:rPr>
              <w:t>扩增</w:t>
            </w:r>
          </w:p>
        </w:tc>
        <w:tc>
          <w:tcPr>
            <w:tcW w:w="4428" w:type="dxa"/>
            <w:tcBorders>
              <w:top w:val="single" w:sz="4" w:space="0" w:color="31849B"/>
              <w:left w:val="single" w:sz="4" w:space="0" w:color="31849B"/>
              <w:bottom w:val="single" w:sz="4" w:space="0" w:color="31849B"/>
            </w:tcBorders>
            <w:vAlign w:val="center"/>
          </w:tcPr>
          <w:p w14:paraId="746C76E6" w14:textId="77777777" w:rsidR="00760A95" w:rsidRDefault="00EF4CC2">
            <w:pPr>
              <w:widowControl w:val="0"/>
              <w:spacing w:before="62" w:after="62"/>
              <w:jc w:val="center"/>
              <w:rPr>
                <w:rFonts w:cs="Arial"/>
                <w:bCs/>
                <w:color w:val="FF0000"/>
                <w:sz w:val="18"/>
                <w:szCs w:val="18"/>
                <w:shd w:val="clear" w:color="auto" w:fill="FFFFFF"/>
              </w:rPr>
            </w:pPr>
            <w:r>
              <w:rPr>
                <w:color w:val="FF0000"/>
                <w:kern w:val="2"/>
                <w:sz w:val="18"/>
                <w:szCs w:val="18"/>
              </w:rPr>
              <w:t xml:space="preserve">{%p </w:t>
            </w:r>
            <w:r>
              <w:rPr>
                <w:rFonts w:cs="Arial"/>
                <w:bCs/>
                <w:color w:val="FF0000"/>
                <w:sz w:val="18"/>
                <w:szCs w:val="18"/>
                <w:shd w:val="clear" w:color="auto" w:fill="FFFFFF"/>
              </w:rPr>
              <w:t>if result.MYC_result %}</w:t>
            </w:r>
          </w:p>
          <w:p w14:paraId="001A5D2E" w14:textId="77777777" w:rsidR="00760A95" w:rsidRDefault="00EF4CC2">
            <w:pPr>
              <w:widowControl w:val="0"/>
              <w:spacing w:before="62" w:after="62"/>
              <w:jc w:val="center"/>
              <w:rPr>
                <w:rFonts w:cs="Arial"/>
                <w:bCs/>
                <w:color w:val="FF0000"/>
                <w:sz w:val="18"/>
                <w:szCs w:val="18"/>
                <w:shd w:val="clear" w:color="auto" w:fill="FFFFFF"/>
              </w:rPr>
            </w:pPr>
            <w:r>
              <w:rPr>
                <w:rFonts w:cs="Arial"/>
                <w:bCs/>
                <w:color w:val="FF0000"/>
                <w:sz w:val="18"/>
                <w:szCs w:val="18"/>
                <w:shd w:val="clear" w:color="auto" w:fill="FFFFFF"/>
              </w:rPr>
              <w:t>{%p for i in result.MYC_result%}</w:t>
            </w:r>
          </w:p>
          <w:p w14:paraId="0E755880" w14:textId="77777777" w:rsidR="00760A95" w:rsidRDefault="00EF4CC2">
            <w:pPr>
              <w:widowControl w:val="0"/>
              <w:spacing w:before="62" w:after="62"/>
              <w:jc w:val="center"/>
              <w:rPr>
                <w:rFonts w:cs="Arial"/>
                <w:bCs/>
                <w:color w:val="FF0000"/>
                <w:sz w:val="18"/>
                <w:szCs w:val="18"/>
                <w:shd w:val="clear" w:color="auto" w:fill="FFFFFF"/>
              </w:rPr>
            </w:pPr>
            <w:r>
              <w:rPr>
                <w:rFonts w:cs="Arial"/>
                <w:bCs/>
                <w:color w:val="FF0000"/>
                <w:sz w:val="18"/>
                <w:szCs w:val="18"/>
                <w:shd w:val="clear" w:color="auto" w:fill="FFFFFF"/>
              </w:rPr>
              <w:t>检测到</w:t>
            </w:r>
            <w:r>
              <w:rPr>
                <w:rFonts w:cs="Arial"/>
                <w:bCs/>
                <w:i/>
                <w:iCs/>
                <w:color w:val="FF0000"/>
                <w:sz w:val="18"/>
                <w:szCs w:val="18"/>
                <w:shd w:val="clear" w:color="auto" w:fill="FFFFFF"/>
              </w:rPr>
              <w:t>{{i}}</w:t>
            </w:r>
            <w:r>
              <w:rPr>
                <w:rFonts w:cs="Arial"/>
                <w:bCs/>
                <w:color w:val="FF0000"/>
                <w:sz w:val="18"/>
                <w:szCs w:val="18"/>
                <w:shd w:val="clear" w:color="auto" w:fill="FFFFFF"/>
              </w:rPr>
              <w:t>基因扩增</w:t>
            </w:r>
          </w:p>
          <w:p w14:paraId="46D0CF1D" w14:textId="77777777" w:rsidR="00760A95" w:rsidRDefault="00EF4CC2">
            <w:pPr>
              <w:widowControl w:val="0"/>
              <w:spacing w:before="62" w:after="62"/>
              <w:jc w:val="center"/>
              <w:rPr>
                <w:rFonts w:cs="Arial"/>
                <w:bCs/>
                <w:color w:val="FF0000"/>
                <w:sz w:val="18"/>
                <w:szCs w:val="18"/>
                <w:shd w:val="clear" w:color="auto" w:fill="FFFFFF"/>
              </w:rPr>
            </w:pPr>
            <w:r>
              <w:rPr>
                <w:rFonts w:cs="Arial"/>
                <w:bCs/>
                <w:color w:val="FF0000"/>
                <w:sz w:val="18"/>
                <w:szCs w:val="18"/>
                <w:shd w:val="clear" w:color="auto" w:fill="FFFFFF"/>
              </w:rPr>
              <w:t>{%p endfor%}</w:t>
            </w:r>
          </w:p>
          <w:p w14:paraId="53A65E9C" w14:textId="77777777" w:rsidR="00760A95" w:rsidRDefault="00EF4CC2">
            <w:pPr>
              <w:widowControl w:val="0"/>
              <w:spacing w:before="62" w:after="62"/>
              <w:jc w:val="center"/>
              <w:rPr>
                <w:rFonts w:cs="Arial"/>
                <w:bCs/>
                <w:color w:val="FF0000"/>
                <w:sz w:val="18"/>
                <w:szCs w:val="18"/>
                <w:shd w:val="clear" w:color="auto" w:fill="FFFFFF"/>
              </w:rPr>
            </w:pPr>
            <w:r>
              <w:rPr>
                <w:rFonts w:cs="Arial"/>
                <w:bCs/>
                <w:color w:val="FF0000"/>
                <w:sz w:val="18"/>
                <w:szCs w:val="18"/>
                <w:shd w:val="clear" w:color="auto" w:fill="FFFFFF"/>
              </w:rPr>
              <w:t>{%p else%}</w:t>
            </w:r>
          </w:p>
          <w:p w14:paraId="3088793D" w14:textId="77777777" w:rsidR="00760A95" w:rsidRDefault="00EF4CC2">
            <w:pPr>
              <w:widowControl w:val="0"/>
              <w:spacing w:before="62" w:after="62"/>
              <w:jc w:val="center"/>
              <w:rPr>
                <w:color w:val="000000" w:themeColor="text1"/>
                <w:sz w:val="18"/>
                <w:szCs w:val="18"/>
              </w:rPr>
            </w:pPr>
            <w:r>
              <w:rPr>
                <w:color w:val="000000" w:themeColor="text1"/>
                <w:sz w:val="18"/>
                <w:szCs w:val="18"/>
              </w:rPr>
              <w:t>未检测到相关变异</w:t>
            </w:r>
          </w:p>
          <w:p w14:paraId="7E9FE895" w14:textId="77777777" w:rsidR="00760A95" w:rsidRDefault="00EF4CC2">
            <w:pPr>
              <w:widowControl w:val="0"/>
              <w:spacing w:before="62" w:after="62"/>
              <w:jc w:val="center"/>
              <w:rPr>
                <w:bCs/>
                <w:sz w:val="18"/>
                <w:szCs w:val="18"/>
              </w:rPr>
            </w:pPr>
            <w:r>
              <w:rPr>
                <w:rFonts w:cs="Arial"/>
                <w:bCs/>
                <w:color w:val="000000" w:themeColor="text1"/>
                <w:sz w:val="18"/>
                <w:szCs w:val="18"/>
                <w:shd w:val="clear" w:color="auto" w:fill="FFFFFF"/>
              </w:rPr>
              <w:t>{%p endif%}</w:t>
            </w:r>
          </w:p>
        </w:tc>
      </w:tr>
      <w:tr w:rsidR="00760A95" w14:paraId="4C6164BF" w14:textId="77777777" w:rsidTr="00C73221">
        <w:trPr>
          <w:trHeight w:val="454"/>
        </w:trPr>
        <w:tc>
          <w:tcPr>
            <w:tcW w:w="2173" w:type="dxa"/>
            <w:tcBorders>
              <w:top w:val="single" w:sz="4" w:space="0" w:color="31849B"/>
              <w:bottom w:val="single" w:sz="4" w:space="0" w:color="31849B"/>
              <w:right w:val="single" w:sz="4" w:space="0" w:color="31849B"/>
            </w:tcBorders>
            <w:shd w:val="clear" w:color="auto" w:fill="DAEEF3"/>
            <w:vAlign w:val="center"/>
          </w:tcPr>
          <w:p w14:paraId="4495D926" w14:textId="77777777" w:rsidR="00760A95" w:rsidRDefault="00EF4CC2">
            <w:pPr>
              <w:widowControl w:val="0"/>
              <w:spacing w:before="62" w:after="62"/>
              <w:jc w:val="center"/>
              <w:rPr>
                <w:sz w:val="18"/>
                <w:szCs w:val="18"/>
              </w:rPr>
            </w:pPr>
            <w:r>
              <w:rPr>
                <w:rFonts w:cs="思源黑体 CN Light"/>
                <w:bCs/>
                <w:sz w:val="18"/>
                <w:szCs w:val="18"/>
              </w:rPr>
              <w:t>腺泡状横纹肌肉瘤</w:t>
            </w:r>
          </w:p>
        </w:tc>
        <w:tc>
          <w:tcPr>
            <w:tcW w:w="3038" w:type="dxa"/>
            <w:tcBorders>
              <w:top w:val="single" w:sz="4" w:space="0" w:color="31849B"/>
              <w:left w:val="single" w:sz="4" w:space="0" w:color="31849B"/>
              <w:bottom w:val="single" w:sz="4" w:space="0" w:color="31849B"/>
              <w:right w:val="single" w:sz="4" w:space="0" w:color="31849B"/>
            </w:tcBorders>
            <w:shd w:val="clear" w:color="auto" w:fill="DAEEF3"/>
            <w:vAlign w:val="center"/>
          </w:tcPr>
          <w:p w14:paraId="43B84E49" w14:textId="77777777" w:rsidR="00760A95" w:rsidRDefault="00EF4CC2">
            <w:pPr>
              <w:widowControl w:val="0"/>
              <w:spacing w:before="62" w:after="62"/>
              <w:jc w:val="center"/>
              <w:rPr>
                <w:rFonts w:cs="思源黑体 CN Light"/>
                <w:bCs/>
                <w:i/>
                <w:iCs/>
                <w:sz w:val="18"/>
                <w:szCs w:val="18"/>
              </w:rPr>
            </w:pPr>
            <w:r>
              <w:rPr>
                <w:rFonts w:cs="思源黑体 CN Light"/>
                <w:bCs/>
                <w:i/>
                <w:iCs/>
                <w:sz w:val="18"/>
                <w:szCs w:val="18"/>
              </w:rPr>
              <w:t>PAX3-FOXO1</w:t>
            </w:r>
            <w:r>
              <w:rPr>
                <w:rFonts w:cs="思源黑体 CN Light"/>
                <w:bCs/>
                <w:iCs/>
                <w:sz w:val="18"/>
                <w:szCs w:val="18"/>
              </w:rPr>
              <w:t>;</w:t>
            </w:r>
            <w:r>
              <w:rPr>
                <w:rFonts w:cs="思源黑体 CN Light"/>
                <w:bCs/>
                <w:i/>
                <w:iCs/>
                <w:sz w:val="18"/>
                <w:szCs w:val="18"/>
              </w:rPr>
              <w:t xml:space="preserve"> PAX7-FOXO1</w:t>
            </w:r>
            <w:r>
              <w:rPr>
                <w:rFonts w:cs="思源黑体 CN Light"/>
                <w:bCs/>
                <w:iCs/>
                <w:sz w:val="18"/>
                <w:szCs w:val="18"/>
              </w:rPr>
              <w:t>;</w:t>
            </w:r>
          </w:p>
          <w:p w14:paraId="10A02B4D" w14:textId="77777777" w:rsidR="00760A95" w:rsidRDefault="00EF4CC2">
            <w:pPr>
              <w:widowControl w:val="0"/>
              <w:spacing w:before="62" w:after="62"/>
              <w:jc w:val="center"/>
              <w:rPr>
                <w:rFonts w:cs="思源黑体 CN Light"/>
                <w:bCs/>
                <w:i/>
                <w:iCs/>
                <w:sz w:val="18"/>
                <w:szCs w:val="18"/>
              </w:rPr>
            </w:pPr>
            <w:r>
              <w:rPr>
                <w:rFonts w:cs="思源黑体 CN Light"/>
                <w:bCs/>
                <w:i/>
                <w:iCs/>
                <w:sz w:val="18"/>
                <w:szCs w:val="18"/>
              </w:rPr>
              <w:t>PAX3-FOXO4</w:t>
            </w:r>
            <w:r>
              <w:rPr>
                <w:rFonts w:cs="思源黑体 CN Light"/>
                <w:bCs/>
                <w:iCs/>
                <w:sz w:val="18"/>
                <w:szCs w:val="18"/>
              </w:rPr>
              <w:t>;</w:t>
            </w:r>
            <w:r>
              <w:rPr>
                <w:rFonts w:cs="思源黑体 CN Light"/>
                <w:bCs/>
                <w:i/>
                <w:iCs/>
                <w:sz w:val="18"/>
                <w:szCs w:val="18"/>
              </w:rPr>
              <w:t xml:space="preserve"> PAX3-NCOA1</w:t>
            </w:r>
            <w:r>
              <w:rPr>
                <w:rFonts w:cs="思源黑体 CN Light"/>
                <w:bCs/>
                <w:iCs/>
                <w:sz w:val="18"/>
                <w:szCs w:val="18"/>
              </w:rPr>
              <w:t>;</w:t>
            </w:r>
          </w:p>
          <w:p w14:paraId="6BA9E836" w14:textId="77777777" w:rsidR="00760A95" w:rsidRDefault="00EF4CC2">
            <w:pPr>
              <w:widowControl w:val="0"/>
              <w:spacing w:before="62" w:after="62"/>
              <w:jc w:val="center"/>
              <w:rPr>
                <w:rFonts w:cs="思源黑体 CN Light"/>
                <w:bCs/>
                <w:i/>
                <w:iCs/>
                <w:sz w:val="18"/>
                <w:szCs w:val="18"/>
              </w:rPr>
            </w:pPr>
            <w:r>
              <w:rPr>
                <w:rFonts w:cs="思源黑体 CN Light"/>
                <w:bCs/>
                <w:i/>
                <w:iCs/>
                <w:sz w:val="18"/>
                <w:szCs w:val="18"/>
              </w:rPr>
              <w:t>PAX3-NCOA2</w:t>
            </w:r>
            <w:r>
              <w:rPr>
                <w:rFonts w:cs="思源黑体 CN Light"/>
                <w:bCs/>
                <w:iCs/>
                <w:sz w:val="18"/>
                <w:szCs w:val="18"/>
              </w:rPr>
              <w:t>;</w:t>
            </w:r>
            <w:r>
              <w:rPr>
                <w:rFonts w:cs="思源黑体 CN Light"/>
                <w:bCs/>
                <w:i/>
                <w:iCs/>
                <w:sz w:val="18"/>
                <w:szCs w:val="18"/>
              </w:rPr>
              <w:t xml:space="preserve"> FOXO1-FGFR1</w:t>
            </w:r>
            <w:r>
              <w:rPr>
                <w:rFonts w:cs="思源黑体 CN Light"/>
                <w:bCs/>
                <w:iCs/>
                <w:sz w:val="18"/>
                <w:szCs w:val="18"/>
              </w:rPr>
              <w:t>;</w:t>
            </w:r>
          </w:p>
          <w:p w14:paraId="703E4524" w14:textId="77777777" w:rsidR="00760A95" w:rsidRDefault="00EF4CC2">
            <w:pPr>
              <w:widowControl w:val="0"/>
              <w:spacing w:before="62" w:after="62"/>
              <w:jc w:val="center"/>
              <w:rPr>
                <w:bCs/>
                <w:sz w:val="18"/>
                <w:szCs w:val="18"/>
              </w:rPr>
            </w:pPr>
            <w:r>
              <w:rPr>
                <w:rFonts w:cs="思源黑体 CN Light"/>
                <w:bCs/>
                <w:i/>
                <w:iCs/>
                <w:sz w:val="18"/>
                <w:szCs w:val="18"/>
              </w:rPr>
              <w:t>PAX3-INO80D</w:t>
            </w:r>
          </w:p>
        </w:tc>
        <w:tc>
          <w:tcPr>
            <w:tcW w:w="4428" w:type="dxa"/>
            <w:tcBorders>
              <w:top w:val="single" w:sz="4" w:space="0" w:color="31849B"/>
              <w:left w:val="single" w:sz="4" w:space="0" w:color="31849B"/>
              <w:bottom w:val="single" w:sz="4" w:space="0" w:color="31849B"/>
            </w:tcBorders>
            <w:shd w:val="clear" w:color="auto" w:fill="DAEEF3"/>
            <w:vAlign w:val="center"/>
          </w:tcPr>
          <w:p w14:paraId="1FEF7B14" w14:textId="77777777" w:rsidR="00760A95" w:rsidRDefault="00EF4CC2">
            <w:pPr>
              <w:widowControl w:val="0"/>
              <w:snapToGrid w:val="0"/>
              <w:spacing w:before="62" w:after="62"/>
              <w:jc w:val="center"/>
              <w:rPr>
                <w:color w:val="FF0000"/>
                <w:kern w:val="2"/>
                <w:sz w:val="18"/>
                <w:szCs w:val="18"/>
              </w:rPr>
            </w:pPr>
            <w:r>
              <w:rPr>
                <w:color w:val="FF0000"/>
                <w:kern w:val="2"/>
                <w:sz w:val="18"/>
                <w:szCs w:val="18"/>
              </w:rPr>
              <w:t>{%p if result.PAX3_result %}</w:t>
            </w:r>
          </w:p>
          <w:p w14:paraId="415171A0" w14:textId="77777777" w:rsidR="00760A95" w:rsidRDefault="00EF4CC2">
            <w:pPr>
              <w:widowControl w:val="0"/>
              <w:snapToGrid w:val="0"/>
              <w:spacing w:before="62" w:after="62"/>
              <w:jc w:val="center"/>
              <w:rPr>
                <w:color w:val="FF0000"/>
                <w:kern w:val="2"/>
                <w:sz w:val="18"/>
                <w:szCs w:val="18"/>
              </w:rPr>
            </w:pPr>
            <w:r>
              <w:rPr>
                <w:color w:val="FF0000"/>
                <w:kern w:val="2"/>
                <w:sz w:val="18"/>
                <w:szCs w:val="18"/>
              </w:rPr>
              <w:t>{%p for i in result.PAX3_result %}</w:t>
            </w:r>
          </w:p>
          <w:p w14:paraId="6C80EC47" w14:textId="77777777" w:rsidR="00760A95" w:rsidRDefault="00EF4CC2">
            <w:pPr>
              <w:widowControl w:val="0"/>
              <w:snapToGrid w:val="0"/>
              <w:spacing w:before="62" w:after="62"/>
              <w:jc w:val="center"/>
              <w:rPr>
                <w:color w:val="FF0000"/>
                <w:kern w:val="2"/>
                <w:sz w:val="18"/>
                <w:szCs w:val="18"/>
              </w:rPr>
            </w:pPr>
            <w:r>
              <w:rPr>
                <w:color w:val="FF0000"/>
                <w:kern w:val="2"/>
                <w:sz w:val="18"/>
                <w:szCs w:val="18"/>
              </w:rPr>
              <w:t>检测到</w:t>
            </w:r>
            <w:r>
              <w:rPr>
                <w:i/>
                <w:iCs/>
                <w:color w:val="FF0000"/>
                <w:kern w:val="2"/>
                <w:sz w:val="18"/>
                <w:szCs w:val="18"/>
              </w:rPr>
              <w:t>{{i}}</w:t>
            </w:r>
            <w:r>
              <w:rPr>
                <w:color w:val="FF0000"/>
                <w:kern w:val="2"/>
                <w:sz w:val="18"/>
                <w:szCs w:val="18"/>
              </w:rPr>
              <w:t>融合</w:t>
            </w:r>
          </w:p>
          <w:p w14:paraId="28F541E0" w14:textId="77777777" w:rsidR="00760A95" w:rsidRDefault="00EF4CC2">
            <w:pPr>
              <w:widowControl w:val="0"/>
              <w:snapToGrid w:val="0"/>
              <w:spacing w:before="62" w:after="62"/>
              <w:jc w:val="center"/>
              <w:rPr>
                <w:color w:val="FF0000"/>
                <w:kern w:val="2"/>
                <w:sz w:val="18"/>
                <w:szCs w:val="18"/>
              </w:rPr>
            </w:pPr>
            <w:r>
              <w:rPr>
                <w:color w:val="FF0000"/>
                <w:kern w:val="2"/>
                <w:sz w:val="18"/>
                <w:szCs w:val="18"/>
              </w:rPr>
              <w:t>{%p endfor%}</w:t>
            </w:r>
          </w:p>
          <w:p w14:paraId="63ECFF5F" w14:textId="77777777" w:rsidR="00760A95" w:rsidRDefault="00EF4CC2">
            <w:pPr>
              <w:widowControl w:val="0"/>
              <w:snapToGrid w:val="0"/>
              <w:spacing w:before="62" w:after="62"/>
              <w:jc w:val="center"/>
              <w:rPr>
                <w:color w:val="FF0000"/>
                <w:kern w:val="2"/>
                <w:sz w:val="18"/>
                <w:szCs w:val="18"/>
              </w:rPr>
            </w:pPr>
            <w:r>
              <w:rPr>
                <w:color w:val="FF0000"/>
                <w:kern w:val="2"/>
                <w:sz w:val="18"/>
                <w:szCs w:val="18"/>
              </w:rPr>
              <w:t>{%p else%}</w:t>
            </w:r>
          </w:p>
          <w:p w14:paraId="160DC6EA" w14:textId="77777777" w:rsidR="00760A95" w:rsidRDefault="00EF4CC2">
            <w:pPr>
              <w:widowControl w:val="0"/>
              <w:snapToGrid w:val="0"/>
              <w:spacing w:before="62" w:after="62"/>
              <w:jc w:val="center"/>
              <w:rPr>
                <w:color w:val="000000" w:themeColor="text1"/>
                <w:sz w:val="18"/>
                <w:szCs w:val="18"/>
              </w:rPr>
            </w:pPr>
            <w:r>
              <w:rPr>
                <w:color w:val="000000" w:themeColor="text1"/>
                <w:sz w:val="18"/>
                <w:szCs w:val="18"/>
              </w:rPr>
              <w:t>未检测到相关变异</w:t>
            </w:r>
          </w:p>
          <w:p w14:paraId="2994CBF6" w14:textId="77777777" w:rsidR="00760A95" w:rsidRDefault="00EF4CC2">
            <w:pPr>
              <w:widowControl w:val="0"/>
              <w:snapToGrid w:val="0"/>
              <w:spacing w:before="62" w:after="62"/>
              <w:jc w:val="center"/>
              <w:rPr>
                <w:bCs/>
                <w:sz w:val="18"/>
                <w:szCs w:val="18"/>
              </w:rPr>
            </w:pPr>
            <w:r>
              <w:rPr>
                <w:color w:val="FF0000"/>
                <w:kern w:val="2"/>
                <w:sz w:val="18"/>
                <w:szCs w:val="18"/>
              </w:rPr>
              <w:t>{%p endif%}</w:t>
            </w:r>
          </w:p>
        </w:tc>
      </w:tr>
      <w:tr w:rsidR="00760A95" w14:paraId="28B13F34" w14:textId="77777777" w:rsidTr="00C73221">
        <w:trPr>
          <w:trHeight w:val="454"/>
        </w:trPr>
        <w:tc>
          <w:tcPr>
            <w:tcW w:w="2173" w:type="dxa"/>
            <w:tcBorders>
              <w:top w:val="single" w:sz="4" w:space="0" w:color="31849B"/>
              <w:bottom w:val="single" w:sz="4" w:space="0" w:color="31849B"/>
              <w:right w:val="single" w:sz="4" w:space="0" w:color="31849B"/>
            </w:tcBorders>
            <w:vAlign w:val="center"/>
          </w:tcPr>
          <w:p w14:paraId="4F62DF0F" w14:textId="77777777" w:rsidR="00760A95" w:rsidRDefault="00EF4CC2">
            <w:pPr>
              <w:widowControl w:val="0"/>
              <w:spacing w:before="62" w:after="62"/>
              <w:jc w:val="center"/>
              <w:rPr>
                <w:rFonts w:cs="思源黑体 CN Light"/>
                <w:bCs/>
                <w:sz w:val="18"/>
                <w:szCs w:val="18"/>
              </w:rPr>
            </w:pPr>
            <w:r>
              <w:rPr>
                <w:rFonts w:cs="思源黑体 CN Light"/>
                <w:bCs/>
                <w:sz w:val="18"/>
                <w:szCs w:val="18"/>
              </w:rPr>
              <w:t>先天性/婴儿型梭形细胞</w:t>
            </w:r>
          </w:p>
          <w:p w14:paraId="1F141CF7" w14:textId="77777777" w:rsidR="00760A95" w:rsidRDefault="00EF4CC2">
            <w:pPr>
              <w:widowControl w:val="0"/>
              <w:spacing w:before="62" w:after="62"/>
              <w:jc w:val="center"/>
              <w:rPr>
                <w:sz w:val="18"/>
                <w:szCs w:val="18"/>
              </w:rPr>
            </w:pPr>
            <w:r>
              <w:rPr>
                <w:rFonts w:cs="思源黑体 CN Light"/>
                <w:bCs/>
                <w:sz w:val="18"/>
                <w:szCs w:val="18"/>
              </w:rPr>
              <w:t>横纹肌肉瘤</w:t>
            </w:r>
          </w:p>
        </w:tc>
        <w:tc>
          <w:tcPr>
            <w:tcW w:w="3038" w:type="dxa"/>
            <w:tcBorders>
              <w:top w:val="single" w:sz="4" w:space="0" w:color="31849B"/>
              <w:left w:val="single" w:sz="4" w:space="0" w:color="31849B"/>
              <w:bottom w:val="single" w:sz="4" w:space="0" w:color="31849B"/>
              <w:right w:val="single" w:sz="4" w:space="0" w:color="31849B"/>
            </w:tcBorders>
            <w:vAlign w:val="center"/>
          </w:tcPr>
          <w:p w14:paraId="61A7F364" w14:textId="77777777" w:rsidR="00760A95" w:rsidRDefault="00EF4CC2">
            <w:pPr>
              <w:widowControl w:val="0"/>
              <w:spacing w:before="62" w:after="62"/>
              <w:jc w:val="center"/>
              <w:rPr>
                <w:rFonts w:cs="思源黑体 CN Light"/>
                <w:bCs/>
                <w:i/>
                <w:iCs/>
                <w:sz w:val="18"/>
                <w:szCs w:val="18"/>
              </w:rPr>
            </w:pPr>
            <w:r>
              <w:rPr>
                <w:rFonts w:cs="思源黑体 CN Light"/>
                <w:bCs/>
                <w:i/>
                <w:iCs/>
                <w:sz w:val="18"/>
                <w:szCs w:val="18"/>
              </w:rPr>
              <w:t>SRF-NCOA2</w:t>
            </w:r>
            <w:r>
              <w:rPr>
                <w:rFonts w:cs="思源黑体 CN Light"/>
                <w:bCs/>
                <w:iCs/>
                <w:sz w:val="18"/>
                <w:szCs w:val="18"/>
              </w:rPr>
              <w:t>;</w:t>
            </w:r>
            <w:r>
              <w:rPr>
                <w:rFonts w:cs="思源黑体 CN Light"/>
                <w:bCs/>
                <w:i/>
                <w:iCs/>
                <w:sz w:val="18"/>
                <w:szCs w:val="18"/>
              </w:rPr>
              <w:t xml:space="preserve"> TEAD1-NCOA2</w:t>
            </w:r>
            <w:r>
              <w:rPr>
                <w:rFonts w:cs="思源黑体 CN Light"/>
                <w:bCs/>
                <w:iCs/>
                <w:sz w:val="18"/>
                <w:szCs w:val="18"/>
              </w:rPr>
              <w:t>;</w:t>
            </w:r>
          </w:p>
          <w:p w14:paraId="03311DFF" w14:textId="77777777" w:rsidR="00760A95" w:rsidRDefault="00EF4CC2">
            <w:pPr>
              <w:widowControl w:val="0"/>
              <w:spacing w:before="62" w:after="62"/>
              <w:jc w:val="center"/>
              <w:rPr>
                <w:bCs/>
                <w:sz w:val="18"/>
                <w:szCs w:val="18"/>
              </w:rPr>
            </w:pPr>
            <w:r>
              <w:rPr>
                <w:rFonts w:cs="思源黑体 CN Light"/>
                <w:bCs/>
                <w:i/>
                <w:iCs/>
                <w:sz w:val="18"/>
                <w:szCs w:val="18"/>
              </w:rPr>
              <w:t>VGLL2-NCOA2</w:t>
            </w:r>
            <w:r>
              <w:rPr>
                <w:rFonts w:cs="思源黑体 CN Light"/>
                <w:bCs/>
                <w:iCs/>
                <w:sz w:val="18"/>
                <w:szCs w:val="18"/>
              </w:rPr>
              <w:t>;</w:t>
            </w:r>
            <w:r>
              <w:rPr>
                <w:rFonts w:cs="思源黑体 CN Light"/>
                <w:bCs/>
                <w:i/>
                <w:iCs/>
                <w:sz w:val="18"/>
                <w:szCs w:val="18"/>
              </w:rPr>
              <w:t xml:space="preserve"> VGLL2-CITED2</w:t>
            </w:r>
          </w:p>
        </w:tc>
        <w:tc>
          <w:tcPr>
            <w:tcW w:w="4428" w:type="dxa"/>
            <w:tcBorders>
              <w:top w:val="single" w:sz="4" w:space="0" w:color="31849B"/>
              <w:left w:val="single" w:sz="4" w:space="0" w:color="31849B"/>
              <w:bottom w:val="single" w:sz="4" w:space="0" w:color="31849B"/>
            </w:tcBorders>
            <w:vAlign w:val="center"/>
          </w:tcPr>
          <w:p w14:paraId="0E586AE0" w14:textId="77777777" w:rsidR="00760A95" w:rsidRDefault="00EF4CC2">
            <w:pPr>
              <w:widowControl w:val="0"/>
              <w:spacing w:before="62" w:after="62"/>
              <w:jc w:val="center"/>
              <w:rPr>
                <w:rFonts w:cs="Arial"/>
                <w:bCs/>
                <w:color w:val="FF0000"/>
                <w:sz w:val="18"/>
                <w:szCs w:val="18"/>
                <w:shd w:val="clear" w:color="auto" w:fill="FFFFFF"/>
              </w:rPr>
            </w:pPr>
            <w:r>
              <w:rPr>
                <w:color w:val="FF0000"/>
                <w:kern w:val="2"/>
                <w:sz w:val="18"/>
                <w:szCs w:val="18"/>
              </w:rPr>
              <w:t xml:space="preserve">{%p </w:t>
            </w:r>
            <w:r>
              <w:rPr>
                <w:rFonts w:cs="Arial"/>
                <w:bCs/>
                <w:color w:val="FF0000"/>
                <w:sz w:val="18"/>
                <w:szCs w:val="18"/>
                <w:shd w:val="clear" w:color="auto" w:fill="FFFFFF"/>
              </w:rPr>
              <w:t>if result.NCOA2_result %}</w:t>
            </w:r>
          </w:p>
          <w:p w14:paraId="7108BF6F" w14:textId="77777777" w:rsidR="00760A95" w:rsidRDefault="00EF4CC2">
            <w:pPr>
              <w:widowControl w:val="0"/>
              <w:spacing w:before="62" w:after="62"/>
              <w:jc w:val="center"/>
              <w:rPr>
                <w:rFonts w:cs="Arial"/>
                <w:bCs/>
                <w:color w:val="FF0000"/>
                <w:sz w:val="18"/>
                <w:szCs w:val="18"/>
                <w:shd w:val="clear" w:color="auto" w:fill="FFFFFF"/>
              </w:rPr>
            </w:pPr>
            <w:r>
              <w:rPr>
                <w:rFonts w:cs="Arial"/>
                <w:bCs/>
                <w:color w:val="FF0000"/>
                <w:sz w:val="18"/>
                <w:szCs w:val="18"/>
                <w:shd w:val="clear" w:color="auto" w:fill="FFFFFF"/>
              </w:rPr>
              <w:t>{%p for i in result.NCOA2_result %}</w:t>
            </w:r>
          </w:p>
          <w:p w14:paraId="77A4EEAC" w14:textId="77777777" w:rsidR="00760A95" w:rsidRDefault="00EF4CC2">
            <w:pPr>
              <w:widowControl w:val="0"/>
              <w:spacing w:before="62" w:after="62"/>
              <w:jc w:val="center"/>
              <w:rPr>
                <w:rFonts w:cs="Arial"/>
                <w:bCs/>
                <w:color w:val="FF0000"/>
                <w:sz w:val="18"/>
                <w:szCs w:val="18"/>
                <w:shd w:val="clear" w:color="auto" w:fill="FFFFFF"/>
              </w:rPr>
            </w:pPr>
            <w:r>
              <w:rPr>
                <w:rFonts w:cs="Arial"/>
                <w:bCs/>
                <w:color w:val="FF0000"/>
                <w:sz w:val="18"/>
                <w:szCs w:val="18"/>
                <w:shd w:val="clear" w:color="auto" w:fill="FFFFFF"/>
              </w:rPr>
              <w:t>检测到</w:t>
            </w:r>
            <w:r>
              <w:rPr>
                <w:rFonts w:cs="Arial"/>
                <w:bCs/>
                <w:i/>
                <w:iCs/>
                <w:color w:val="FF0000"/>
                <w:sz w:val="18"/>
                <w:szCs w:val="18"/>
                <w:shd w:val="clear" w:color="auto" w:fill="FFFFFF"/>
              </w:rPr>
              <w:t>{{i}}</w:t>
            </w:r>
            <w:r>
              <w:rPr>
                <w:rFonts w:cs="Arial"/>
                <w:bCs/>
                <w:color w:val="FF0000"/>
                <w:sz w:val="18"/>
                <w:szCs w:val="18"/>
                <w:shd w:val="clear" w:color="auto" w:fill="FFFFFF"/>
              </w:rPr>
              <w:t>融合</w:t>
            </w:r>
          </w:p>
          <w:p w14:paraId="0D652550" w14:textId="77777777" w:rsidR="00760A95" w:rsidRDefault="00EF4CC2">
            <w:pPr>
              <w:widowControl w:val="0"/>
              <w:spacing w:before="62" w:after="62"/>
              <w:jc w:val="center"/>
              <w:rPr>
                <w:rFonts w:cs="Arial"/>
                <w:bCs/>
                <w:color w:val="FF0000"/>
                <w:sz w:val="18"/>
                <w:szCs w:val="18"/>
                <w:shd w:val="clear" w:color="auto" w:fill="FFFFFF"/>
              </w:rPr>
            </w:pPr>
            <w:r>
              <w:rPr>
                <w:rFonts w:cs="Arial"/>
                <w:bCs/>
                <w:color w:val="FF0000"/>
                <w:sz w:val="18"/>
                <w:szCs w:val="18"/>
                <w:shd w:val="clear" w:color="auto" w:fill="FFFFFF"/>
              </w:rPr>
              <w:t>{%p endfor%}</w:t>
            </w:r>
          </w:p>
          <w:p w14:paraId="7C552608" w14:textId="77777777" w:rsidR="00760A95" w:rsidRDefault="00EF4CC2">
            <w:pPr>
              <w:widowControl w:val="0"/>
              <w:snapToGrid w:val="0"/>
              <w:spacing w:before="62" w:after="62"/>
              <w:jc w:val="center"/>
              <w:rPr>
                <w:color w:val="FF0000"/>
                <w:kern w:val="2"/>
                <w:sz w:val="18"/>
                <w:szCs w:val="18"/>
              </w:rPr>
            </w:pPr>
            <w:r>
              <w:rPr>
                <w:rFonts w:cs="Arial"/>
                <w:bCs/>
                <w:color w:val="FF0000"/>
                <w:sz w:val="18"/>
                <w:szCs w:val="18"/>
                <w:shd w:val="clear" w:color="auto" w:fill="FFFFFF"/>
              </w:rPr>
              <w:t xml:space="preserve"> </w:t>
            </w:r>
            <w:r>
              <w:rPr>
                <w:color w:val="FF0000"/>
                <w:kern w:val="2"/>
                <w:sz w:val="18"/>
                <w:szCs w:val="18"/>
              </w:rPr>
              <w:t>{%p else%}</w:t>
            </w:r>
          </w:p>
          <w:p w14:paraId="69A0F50B" w14:textId="77777777" w:rsidR="00760A95" w:rsidRDefault="00EF4CC2">
            <w:pPr>
              <w:widowControl w:val="0"/>
              <w:snapToGrid w:val="0"/>
              <w:spacing w:before="62" w:after="62"/>
              <w:jc w:val="center"/>
              <w:rPr>
                <w:color w:val="000000" w:themeColor="text1"/>
                <w:sz w:val="18"/>
                <w:szCs w:val="18"/>
              </w:rPr>
            </w:pPr>
            <w:r>
              <w:rPr>
                <w:color w:val="000000" w:themeColor="text1"/>
                <w:sz w:val="18"/>
                <w:szCs w:val="18"/>
              </w:rPr>
              <w:t>未检测到相关变异</w:t>
            </w:r>
          </w:p>
          <w:p w14:paraId="5EE595D0" w14:textId="77777777" w:rsidR="00760A95" w:rsidRDefault="00EF4CC2">
            <w:pPr>
              <w:widowControl w:val="0"/>
              <w:spacing w:before="62" w:after="62"/>
              <w:jc w:val="center"/>
              <w:rPr>
                <w:bCs/>
                <w:sz w:val="18"/>
                <w:szCs w:val="18"/>
              </w:rPr>
            </w:pPr>
            <w:r>
              <w:rPr>
                <w:color w:val="FF0000"/>
                <w:kern w:val="2"/>
                <w:sz w:val="18"/>
                <w:szCs w:val="18"/>
              </w:rPr>
              <w:t>{%p endif%}</w:t>
            </w:r>
          </w:p>
        </w:tc>
      </w:tr>
      <w:tr w:rsidR="00F02568" w14:paraId="524BE51D" w14:textId="77777777" w:rsidTr="00C73221">
        <w:trPr>
          <w:trHeight w:val="454"/>
        </w:trPr>
        <w:tc>
          <w:tcPr>
            <w:tcW w:w="2173" w:type="dxa"/>
            <w:tcBorders>
              <w:top w:val="single" w:sz="4" w:space="0" w:color="31849B"/>
              <w:bottom w:val="single" w:sz="4" w:space="0" w:color="31849B"/>
              <w:right w:val="single" w:sz="4" w:space="0" w:color="31849B"/>
            </w:tcBorders>
            <w:shd w:val="clear" w:color="auto" w:fill="DAEEF3"/>
            <w:vAlign w:val="center"/>
          </w:tcPr>
          <w:p w14:paraId="32D28449" w14:textId="2C4BF5E7" w:rsidR="00F02568" w:rsidRDefault="00F02568" w:rsidP="00F02568">
            <w:pPr>
              <w:widowControl w:val="0"/>
              <w:spacing w:before="62" w:after="62"/>
              <w:jc w:val="center"/>
              <w:rPr>
                <w:sz w:val="18"/>
                <w:szCs w:val="18"/>
              </w:rPr>
            </w:pPr>
            <w:r>
              <w:rPr>
                <w:rFonts w:cs="思源黑体 CN Light"/>
                <w:bCs/>
                <w:sz w:val="18"/>
                <w:szCs w:val="18"/>
              </w:rPr>
              <w:t>间叶性软骨肉瘤</w:t>
            </w:r>
          </w:p>
        </w:tc>
        <w:tc>
          <w:tcPr>
            <w:tcW w:w="3038" w:type="dxa"/>
            <w:tcBorders>
              <w:top w:val="single" w:sz="4" w:space="0" w:color="31849B"/>
              <w:left w:val="single" w:sz="4" w:space="0" w:color="31849B"/>
              <w:bottom w:val="single" w:sz="4" w:space="0" w:color="31849B"/>
              <w:right w:val="single" w:sz="4" w:space="0" w:color="31849B"/>
            </w:tcBorders>
            <w:shd w:val="clear" w:color="auto" w:fill="DAEEF3"/>
            <w:vAlign w:val="center"/>
          </w:tcPr>
          <w:p w14:paraId="5129A88E" w14:textId="79257934" w:rsidR="00F02568" w:rsidRDefault="00F02568" w:rsidP="00F02568">
            <w:pPr>
              <w:widowControl w:val="0"/>
              <w:spacing w:before="62" w:after="62"/>
              <w:jc w:val="center"/>
              <w:rPr>
                <w:bCs/>
                <w:sz w:val="18"/>
                <w:szCs w:val="18"/>
              </w:rPr>
            </w:pPr>
            <w:r>
              <w:rPr>
                <w:rFonts w:cs="思源黑体 CN Light"/>
                <w:bCs/>
                <w:i/>
                <w:iCs/>
                <w:sz w:val="18"/>
                <w:szCs w:val="18"/>
              </w:rPr>
              <w:t>HEY1-NCOA2</w:t>
            </w:r>
          </w:p>
        </w:tc>
        <w:tc>
          <w:tcPr>
            <w:tcW w:w="4428" w:type="dxa"/>
            <w:tcBorders>
              <w:top w:val="single" w:sz="4" w:space="0" w:color="31849B"/>
              <w:left w:val="single" w:sz="4" w:space="0" w:color="31849B"/>
              <w:bottom w:val="single" w:sz="4" w:space="0" w:color="31849B"/>
            </w:tcBorders>
            <w:shd w:val="clear" w:color="auto" w:fill="DAEEF3"/>
            <w:vAlign w:val="center"/>
          </w:tcPr>
          <w:p w14:paraId="2DA7BB60" w14:textId="77777777" w:rsidR="00F02568" w:rsidRPr="009A1A38" w:rsidRDefault="00F02568" w:rsidP="009A1A38">
            <w:pPr>
              <w:widowControl w:val="0"/>
              <w:snapToGrid w:val="0"/>
              <w:spacing w:before="62" w:after="62"/>
              <w:jc w:val="center"/>
              <w:rPr>
                <w:color w:val="FF0000"/>
                <w:kern w:val="2"/>
                <w:sz w:val="18"/>
                <w:szCs w:val="18"/>
              </w:rPr>
            </w:pPr>
            <w:r>
              <w:rPr>
                <w:color w:val="FF0000"/>
                <w:kern w:val="2"/>
                <w:sz w:val="18"/>
                <w:szCs w:val="18"/>
              </w:rPr>
              <w:t xml:space="preserve">{%p </w:t>
            </w:r>
            <w:r w:rsidRPr="009A1A38">
              <w:rPr>
                <w:color w:val="FF0000"/>
                <w:kern w:val="2"/>
                <w:sz w:val="18"/>
                <w:szCs w:val="18"/>
              </w:rPr>
              <w:t>if result.HEY1_result %}</w:t>
            </w:r>
          </w:p>
          <w:p w14:paraId="16CC128A" w14:textId="77777777" w:rsidR="00F02568" w:rsidRPr="009A1A38" w:rsidRDefault="00F02568" w:rsidP="009A1A38">
            <w:pPr>
              <w:widowControl w:val="0"/>
              <w:snapToGrid w:val="0"/>
              <w:spacing w:before="62" w:after="62"/>
              <w:jc w:val="center"/>
              <w:rPr>
                <w:color w:val="FF0000"/>
                <w:kern w:val="2"/>
                <w:sz w:val="18"/>
                <w:szCs w:val="18"/>
              </w:rPr>
            </w:pPr>
            <w:r w:rsidRPr="009A1A38">
              <w:rPr>
                <w:color w:val="FF0000"/>
                <w:kern w:val="2"/>
                <w:sz w:val="18"/>
                <w:szCs w:val="18"/>
              </w:rPr>
              <w:t xml:space="preserve"> {%p for i in result.HEY1_result %}</w:t>
            </w:r>
          </w:p>
          <w:p w14:paraId="2DF0089B" w14:textId="77777777" w:rsidR="00F02568" w:rsidRPr="009A1A38" w:rsidRDefault="00F02568" w:rsidP="009A1A38">
            <w:pPr>
              <w:widowControl w:val="0"/>
              <w:snapToGrid w:val="0"/>
              <w:spacing w:before="62" w:after="62"/>
              <w:jc w:val="center"/>
              <w:rPr>
                <w:color w:val="FF0000"/>
                <w:kern w:val="2"/>
                <w:sz w:val="18"/>
                <w:szCs w:val="18"/>
              </w:rPr>
            </w:pPr>
            <w:r w:rsidRPr="009A1A38">
              <w:rPr>
                <w:color w:val="FF0000"/>
                <w:kern w:val="2"/>
                <w:sz w:val="18"/>
                <w:szCs w:val="18"/>
              </w:rPr>
              <w:t>检测到</w:t>
            </w:r>
            <w:r w:rsidRPr="00B824C0">
              <w:rPr>
                <w:i/>
                <w:iCs/>
                <w:color w:val="FF0000"/>
                <w:kern w:val="2"/>
                <w:sz w:val="18"/>
                <w:szCs w:val="18"/>
              </w:rPr>
              <w:t>{{i}}</w:t>
            </w:r>
            <w:r w:rsidRPr="009A1A38">
              <w:rPr>
                <w:color w:val="FF0000"/>
                <w:kern w:val="2"/>
                <w:sz w:val="18"/>
                <w:szCs w:val="18"/>
              </w:rPr>
              <w:t>融合</w:t>
            </w:r>
          </w:p>
          <w:p w14:paraId="6C86FF4B" w14:textId="77777777" w:rsidR="00F02568" w:rsidRPr="009A1A38" w:rsidRDefault="00F02568" w:rsidP="009A1A38">
            <w:pPr>
              <w:widowControl w:val="0"/>
              <w:snapToGrid w:val="0"/>
              <w:spacing w:before="62" w:after="62"/>
              <w:jc w:val="center"/>
              <w:rPr>
                <w:color w:val="FF0000"/>
                <w:kern w:val="2"/>
                <w:sz w:val="18"/>
                <w:szCs w:val="18"/>
              </w:rPr>
            </w:pPr>
            <w:r w:rsidRPr="009A1A38">
              <w:rPr>
                <w:color w:val="FF0000"/>
                <w:kern w:val="2"/>
                <w:sz w:val="18"/>
                <w:szCs w:val="18"/>
              </w:rPr>
              <w:t>{%p endfor%}</w:t>
            </w:r>
          </w:p>
          <w:p w14:paraId="11FCCA0C" w14:textId="77777777" w:rsidR="00F02568" w:rsidRDefault="00F02568" w:rsidP="00F02568">
            <w:pPr>
              <w:widowControl w:val="0"/>
              <w:snapToGrid w:val="0"/>
              <w:spacing w:before="62" w:after="62"/>
              <w:jc w:val="center"/>
              <w:rPr>
                <w:color w:val="FF0000"/>
                <w:kern w:val="2"/>
                <w:sz w:val="18"/>
                <w:szCs w:val="18"/>
              </w:rPr>
            </w:pPr>
            <w:r>
              <w:rPr>
                <w:color w:val="FF0000"/>
                <w:kern w:val="2"/>
                <w:sz w:val="18"/>
                <w:szCs w:val="18"/>
              </w:rPr>
              <w:t>{%p else%}</w:t>
            </w:r>
          </w:p>
          <w:p w14:paraId="29DFF41F" w14:textId="77777777" w:rsidR="00F02568" w:rsidRPr="00B824C0" w:rsidRDefault="00F02568" w:rsidP="00F02568">
            <w:pPr>
              <w:widowControl w:val="0"/>
              <w:snapToGrid w:val="0"/>
              <w:spacing w:before="62" w:after="62"/>
              <w:jc w:val="center"/>
              <w:rPr>
                <w:kern w:val="2"/>
                <w:sz w:val="18"/>
                <w:szCs w:val="18"/>
              </w:rPr>
            </w:pPr>
            <w:r w:rsidRPr="00B824C0">
              <w:rPr>
                <w:kern w:val="2"/>
                <w:sz w:val="18"/>
                <w:szCs w:val="18"/>
              </w:rPr>
              <w:t>未检测到相关变异</w:t>
            </w:r>
          </w:p>
          <w:p w14:paraId="7B499E54" w14:textId="0FA500DD" w:rsidR="00F02568" w:rsidRDefault="00F02568" w:rsidP="00F02568">
            <w:pPr>
              <w:widowControl w:val="0"/>
              <w:snapToGrid w:val="0"/>
              <w:spacing w:before="62" w:after="62"/>
              <w:jc w:val="center"/>
              <w:rPr>
                <w:bCs/>
                <w:sz w:val="18"/>
                <w:szCs w:val="18"/>
              </w:rPr>
            </w:pPr>
            <w:r>
              <w:rPr>
                <w:color w:val="FF0000"/>
                <w:kern w:val="2"/>
                <w:sz w:val="18"/>
                <w:szCs w:val="18"/>
              </w:rPr>
              <w:t>{%p endif%}</w:t>
            </w:r>
          </w:p>
        </w:tc>
      </w:tr>
      <w:tr w:rsidR="00F02568" w14:paraId="5432D42B" w14:textId="77777777" w:rsidTr="00C73221">
        <w:trPr>
          <w:trHeight w:val="454"/>
        </w:trPr>
        <w:tc>
          <w:tcPr>
            <w:tcW w:w="2173" w:type="dxa"/>
            <w:tcBorders>
              <w:top w:val="single" w:sz="4" w:space="0" w:color="31849B"/>
              <w:bottom w:val="single" w:sz="4" w:space="0" w:color="31849B"/>
              <w:right w:val="single" w:sz="4" w:space="0" w:color="31849B"/>
            </w:tcBorders>
            <w:vAlign w:val="center"/>
          </w:tcPr>
          <w:p w14:paraId="44A17941" w14:textId="12A9D3E3" w:rsidR="00F02568" w:rsidRDefault="00F02568" w:rsidP="00F02568">
            <w:pPr>
              <w:widowControl w:val="0"/>
              <w:spacing w:before="62" w:after="62"/>
              <w:jc w:val="center"/>
              <w:rPr>
                <w:sz w:val="18"/>
                <w:szCs w:val="18"/>
              </w:rPr>
            </w:pPr>
            <w:r>
              <w:rPr>
                <w:rFonts w:cs="思源黑体 CN Light"/>
                <w:bCs/>
                <w:sz w:val="18"/>
                <w:szCs w:val="18"/>
              </w:rPr>
              <w:t>软组织肌上皮肿瘤</w:t>
            </w:r>
          </w:p>
        </w:tc>
        <w:tc>
          <w:tcPr>
            <w:tcW w:w="3038" w:type="dxa"/>
            <w:tcBorders>
              <w:top w:val="single" w:sz="4" w:space="0" w:color="31849B"/>
              <w:left w:val="single" w:sz="4" w:space="0" w:color="31849B"/>
              <w:bottom w:val="single" w:sz="4" w:space="0" w:color="31849B"/>
              <w:right w:val="single" w:sz="4" w:space="0" w:color="31849B"/>
            </w:tcBorders>
            <w:vAlign w:val="center"/>
          </w:tcPr>
          <w:p w14:paraId="183263AA" w14:textId="77777777" w:rsidR="00F02568" w:rsidRDefault="00F02568" w:rsidP="00F02568">
            <w:pPr>
              <w:widowControl w:val="0"/>
              <w:spacing w:before="62" w:after="62"/>
              <w:jc w:val="center"/>
              <w:rPr>
                <w:rFonts w:cs="思源黑体 CN Light"/>
                <w:bCs/>
                <w:i/>
                <w:iCs/>
                <w:sz w:val="18"/>
                <w:szCs w:val="18"/>
              </w:rPr>
            </w:pPr>
            <w:r>
              <w:rPr>
                <w:rFonts w:cs="思源黑体 CN Light"/>
                <w:bCs/>
                <w:i/>
                <w:iCs/>
                <w:sz w:val="18"/>
                <w:szCs w:val="18"/>
              </w:rPr>
              <w:t>EWSR1-POU5F1</w:t>
            </w:r>
            <w:r>
              <w:rPr>
                <w:rFonts w:cs="思源黑体 CN Light"/>
                <w:bCs/>
                <w:iCs/>
                <w:sz w:val="18"/>
                <w:szCs w:val="18"/>
              </w:rPr>
              <w:t>;</w:t>
            </w:r>
            <w:r>
              <w:rPr>
                <w:rFonts w:cs="思源黑体 CN Light"/>
                <w:bCs/>
                <w:i/>
                <w:iCs/>
                <w:sz w:val="18"/>
                <w:szCs w:val="18"/>
              </w:rPr>
              <w:t xml:space="preserve"> EWSR1-PBX1</w:t>
            </w:r>
            <w:r>
              <w:rPr>
                <w:rFonts w:cs="思源黑体 CN Light"/>
                <w:bCs/>
                <w:iCs/>
                <w:sz w:val="18"/>
                <w:szCs w:val="18"/>
              </w:rPr>
              <w:t>;</w:t>
            </w:r>
          </w:p>
          <w:p w14:paraId="60262D13" w14:textId="77777777" w:rsidR="00F02568" w:rsidRDefault="00F02568" w:rsidP="00F02568">
            <w:pPr>
              <w:widowControl w:val="0"/>
              <w:spacing w:before="62" w:after="62"/>
              <w:jc w:val="center"/>
              <w:rPr>
                <w:rFonts w:cs="思源黑体 CN Light"/>
                <w:bCs/>
                <w:i/>
                <w:iCs/>
                <w:sz w:val="18"/>
                <w:szCs w:val="18"/>
              </w:rPr>
            </w:pPr>
            <w:r>
              <w:rPr>
                <w:rFonts w:cs="思源黑体 CN Light"/>
                <w:bCs/>
                <w:i/>
                <w:iCs/>
                <w:sz w:val="18"/>
                <w:szCs w:val="18"/>
              </w:rPr>
              <w:t>FUS-KLF17</w:t>
            </w:r>
            <w:r>
              <w:rPr>
                <w:rFonts w:cs="思源黑体 CN Light"/>
                <w:bCs/>
                <w:iCs/>
                <w:sz w:val="18"/>
                <w:szCs w:val="18"/>
              </w:rPr>
              <w:t xml:space="preserve">; </w:t>
            </w:r>
            <w:r>
              <w:rPr>
                <w:rFonts w:cs="思源黑体 CN Light"/>
                <w:bCs/>
                <w:i/>
                <w:iCs/>
                <w:sz w:val="18"/>
                <w:szCs w:val="18"/>
              </w:rPr>
              <w:t>EWSR1-PBX3</w:t>
            </w:r>
            <w:r>
              <w:rPr>
                <w:rFonts w:cs="思源黑体 CN Light"/>
                <w:bCs/>
                <w:iCs/>
                <w:sz w:val="18"/>
                <w:szCs w:val="18"/>
              </w:rPr>
              <w:t>;</w:t>
            </w:r>
          </w:p>
          <w:p w14:paraId="01B585CA" w14:textId="339C1436" w:rsidR="00F02568" w:rsidRDefault="00F02568" w:rsidP="00F02568">
            <w:pPr>
              <w:widowControl w:val="0"/>
              <w:spacing w:before="62" w:after="62"/>
              <w:jc w:val="center"/>
              <w:rPr>
                <w:bCs/>
                <w:sz w:val="18"/>
                <w:szCs w:val="18"/>
              </w:rPr>
            </w:pPr>
            <w:r>
              <w:rPr>
                <w:rFonts w:cs="思源黑体 CN Light"/>
                <w:bCs/>
                <w:i/>
                <w:iCs/>
                <w:sz w:val="18"/>
                <w:szCs w:val="18"/>
              </w:rPr>
              <w:t>EWSR1-ZNF444</w:t>
            </w:r>
          </w:p>
        </w:tc>
        <w:tc>
          <w:tcPr>
            <w:tcW w:w="4428" w:type="dxa"/>
            <w:tcBorders>
              <w:top w:val="single" w:sz="4" w:space="0" w:color="31849B"/>
              <w:left w:val="single" w:sz="4" w:space="0" w:color="31849B"/>
              <w:bottom w:val="single" w:sz="4" w:space="0" w:color="31849B"/>
            </w:tcBorders>
            <w:vAlign w:val="center"/>
          </w:tcPr>
          <w:p w14:paraId="05C01B16" w14:textId="77777777" w:rsidR="00F02568" w:rsidRDefault="00F02568" w:rsidP="00F02568">
            <w:pPr>
              <w:widowControl w:val="0"/>
              <w:snapToGrid w:val="0"/>
              <w:spacing w:before="62" w:after="62"/>
              <w:jc w:val="center"/>
              <w:rPr>
                <w:color w:val="FF0000"/>
                <w:kern w:val="2"/>
                <w:sz w:val="18"/>
                <w:szCs w:val="18"/>
              </w:rPr>
            </w:pPr>
            <w:r>
              <w:rPr>
                <w:color w:val="FF0000"/>
                <w:kern w:val="2"/>
                <w:sz w:val="18"/>
                <w:szCs w:val="18"/>
              </w:rPr>
              <w:t>{%p if result.ZNF444_result %}</w:t>
            </w:r>
          </w:p>
          <w:p w14:paraId="35DBC8B3" w14:textId="77777777" w:rsidR="00F02568" w:rsidRDefault="00F02568" w:rsidP="00F02568">
            <w:pPr>
              <w:widowControl w:val="0"/>
              <w:snapToGrid w:val="0"/>
              <w:spacing w:before="62" w:after="62"/>
              <w:jc w:val="center"/>
              <w:rPr>
                <w:color w:val="FF0000"/>
                <w:kern w:val="2"/>
                <w:sz w:val="18"/>
                <w:szCs w:val="18"/>
              </w:rPr>
            </w:pPr>
            <w:r>
              <w:rPr>
                <w:color w:val="FF0000"/>
                <w:kern w:val="2"/>
                <w:sz w:val="18"/>
                <w:szCs w:val="18"/>
              </w:rPr>
              <w:t>{%p for i in result.ZNF444_result %}</w:t>
            </w:r>
          </w:p>
          <w:p w14:paraId="4BAF4D39" w14:textId="77777777" w:rsidR="00F02568" w:rsidRDefault="00F02568" w:rsidP="00F02568">
            <w:pPr>
              <w:widowControl w:val="0"/>
              <w:snapToGrid w:val="0"/>
              <w:spacing w:before="62" w:after="62"/>
              <w:jc w:val="center"/>
              <w:rPr>
                <w:color w:val="FF0000"/>
                <w:kern w:val="2"/>
                <w:sz w:val="18"/>
                <w:szCs w:val="18"/>
              </w:rPr>
            </w:pPr>
            <w:r>
              <w:rPr>
                <w:color w:val="FF0000"/>
                <w:kern w:val="2"/>
                <w:sz w:val="18"/>
                <w:szCs w:val="18"/>
              </w:rPr>
              <w:t>检测到</w:t>
            </w:r>
            <w:r>
              <w:rPr>
                <w:i/>
                <w:iCs/>
                <w:color w:val="FF0000"/>
                <w:kern w:val="2"/>
                <w:sz w:val="18"/>
                <w:szCs w:val="18"/>
              </w:rPr>
              <w:t>{{i}}</w:t>
            </w:r>
            <w:r>
              <w:rPr>
                <w:color w:val="FF0000"/>
                <w:kern w:val="2"/>
                <w:sz w:val="18"/>
                <w:szCs w:val="18"/>
              </w:rPr>
              <w:t>融合</w:t>
            </w:r>
          </w:p>
          <w:p w14:paraId="1F326784" w14:textId="77777777" w:rsidR="00F02568" w:rsidRDefault="00F02568" w:rsidP="00F02568">
            <w:pPr>
              <w:widowControl w:val="0"/>
              <w:snapToGrid w:val="0"/>
              <w:spacing w:before="62" w:after="62"/>
              <w:jc w:val="center"/>
              <w:rPr>
                <w:color w:val="FF0000"/>
                <w:kern w:val="2"/>
                <w:sz w:val="18"/>
                <w:szCs w:val="18"/>
              </w:rPr>
            </w:pPr>
            <w:r>
              <w:rPr>
                <w:color w:val="FF0000"/>
                <w:kern w:val="2"/>
                <w:sz w:val="18"/>
                <w:szCs w:val="18"/>
              </w:rPr>
              <w:t>{%p endfor%}</w:t>
            </w:r>
          </w:p>
          <w:p w14:paraId="6BB9E454" w14:textId="77777777" w:rsidR="00F02568" w:rsidRDefault="00F02568" w:rsidP="00F02568">
            <w:pPr>
              <w:widowControl w:val="0"/>
              <w:snapToGrid w:val="0"/>
              <w:spacing w:before="62" w:after="62"/>
              <w:jc w:val="center"/>
              <w:rPr>
                <w:color w:val="FF0000"/>
                <w:kern w:val="2"/>
                <w:sz w:val="18"/>
                <w:szCs w:val="18"/>
              </w:rPr>
            </w:pPr>
            <w:r>
              <w:rPr>
                <w:color w:val="FF0000"/>
                <w:kern w:val="2"/>
                <w:sz w:val="18"/>
                <w:szCs w:val="18"/>
              </w:rPr>
              <w:t>{%p else%}</w:t>
            </w:r>
          </w:p>
          <w:p w14:paraId="55795F41" w14:textId="77777777" w:rsidR="00F02568" w:rsidRDefault="00F02568" w:rsidP="00F02568">
            <w:pPr>
              <w:widowControl w:val="0"/>
              <w:snapToGrid w:val="0"/>
              <w:spacing w:before="62" w:after="62"/>
              <w:jc w:val="center"/>
              <w:rPr>
                <w:color w:val="000000" w:themeColor="text1"/>
                <w:sz w:val="18"/>
                <w:szCs w:val="18"/>
              </w:rPr>
            </w:pPr>
            <w:r>
              <w:rPr>
                <w:color w:val="000000" w:themeColor="text1"/>
                <w:sz w:val="18"/>
                <w:szCs w:val="18"/>
              </w:rPr>
              <w:t>未检测到相关变异</w:t>
            </w:r>
          </w:p>
          <w:p w14:paraId="333A0732" w14:textId="2C481A74" w:rsidR="00F02568" w:rsidRDefault="00F02568" w:rsidP="00F02568">
            <w:pPr>
              <w:widowControl w:val="0"/>
              <w:spacing w:before="62" w:after="62"/>
              <w:jc w:val="center"/>
              <w:rPr>
                <w:bCs/>
                <w:sz w:val="18"/>
                <w:szCs w:val="18"/>
              </w:rPr>
            </w:pPr>
            <w:r>
              <w:rPr>
                <w:color w:val="FF0000"/>
                <w:kern w:val="2"/>
                <w:sz w:val="18"/>
                <w:szCs w:val="18"/>
              </w:rPr>
              <w:t>{%p endif%}</w:t>
            </w:r>
          </w:p>
        </w:tc>
      </w:tr>
      <w:tr w:rsidR="00F02568" w14:paraId="19081500" w14:textId="77777777" w:rsidTr="00C73221">
        <w:trPr>
          <w:trHeight w:val="454"/>
        </w:trPr>
        <w:tc>
          <w:tcPr>
            <w:tcW w:w="2173" w:type="dxa"/>
            <w:tcBorders>
              <w:top w:val="single" w:sz="4" w:space="0" w:color="31849B"/>
              <w:bottom w:val="single" w:sz="4" w:space="0" w:color="31849B"/>
              <w:right w:val="single" w:sz="4" w:space="0" w:color="31849B"/>
            </w:tcBorders>
            <w:shd w:val="clear" w:color="auto" w:fill="DAEEF3"/>
            <w:vAlign w:val="center"/>
          </w:tcPr>
          <w:p w14:paraId="3D0248A4" w14:textId="652BA5CF" w:rsidR="00F02568" w:rsidRDefault="00F02568" w:rsidP="00F02568">
            <w:pPr>
              <w:widowControl w:val="0"/>
              <w:spacing w:before="62" w:after="62"/>
              <w:jc w:val="center"/>
              <w:rPr>
                <w:rFonts w:cs="思源黑体 CN Light"/>
                <w:bCs/>
                <w:sz w:val="18"/>
                <w:szCs w:val="18"/>
              </w:rPr>
            </w:pPr>
            <w:r>
              <w:rPr>
                <w:rFonts w:cs="思源黑体 CN Light"/>
                <w:bCs/>
                <w:sz w:val="18"/>
                <w:szCs w:val="18"/>
              </w:rPr>
              <w:t>NTRK重排梭形细胞肿瘤</w:t>
            </w:r>
          </w:p>
        </w:tc>
        <w:tc>
          <w:tcPr>
            <w:tcW w:w="3038" w:type="dxa"/>
            <w:tcBorders>
              <w:top w:val="single" w:sz="4" w:space="0" w:color="31849B"/>
              <w:left w:val="single" w:sz="4" w:space="0" w:color="31849B"/>
              <w:bottom w:val="single" w:sz="4" w:space="0" w:color="31849B"/>
              <w:right w:val="single" w:sz="4" w:space="0" w:color="31849B"/>
            </w:tcBorders>
            <w:shd w:val="clear" w:color="auto" w:fill="DAEEF3"/>
            <w:vAlign w:val="center"/>
          </w:tcPr>
          <w:p w14:paraId="2F6E7674" w14:textId="5684F5F3" w:rsidR="00F02568" w:rsidRDefault="00F02568" w:rsidP="00F02568">
            <w:pPr>
              <w:widowControl w:val="0"/>
              <w:spacing w:before="62" w:after="62"/>
              <w:jc w:val="center"/>
              <w:rPr>
                <w:rFonts w:cs="思源黑体 CN Light"/>
                <w:bCs/>
                <w:sz w:val="18"/>
                <w:szCs w:val="18"/>
              </w:rPr>
            </w:pPr>
            <w:r>
              <w:rPr>
                <w:rFonts w:cs="思源黑体 CN Light"/>
                <w:bCs/>
                <w:i/>
                <w:iCs/>
                <w:sz w:val="18"/>
                <w:szCs w:val="18"/>
              </w:rPr>
              <w:t>NTRK1, NTRK2, NTRK3</w:t>
            </w:r>
            <w:r>
              <w:rPr>
                <w:rFonts w:cs="思源黑体 CN Light"/>
                <w:bCs/>
                <w:sz w:val="18"/>
                <w:szCs w:val="18"/>
              </w:rPr>
              <w:t>融合</w:t>
            </w:r>
          </w:p>
        </w:tc>
        <w:tc>
          <w:tcPr>
            <w:tcW w:w="4428" w:type="dxa"/>
            <w:tcBorders>
              <w:top w:val="single" w:sz="4" w:space="0" w:color="31849B"/>
              <w:left w:val="single" w:sz="4" w:space="0" w:color="31849B"/>
              <w:bottom w:val="single" w:sz="4" w:space="0" w:color="31849B"/>
            </w:tcBorders>
            <w:shd w:val="clear" w:color="auto" w:fill="DAEEF3"/>
            <w:vAlign w:val="center"/>
          </w:tcPr>
          <w:p w14:paraId="45DC5FDE" w14:textId="77777777" w:rsidR="00F02568" w:rsidRPr="009A1A38" w:rsidRDefault="00F02568" w:rsidP="009A1A38">
            <w:pPr>
              <w:widowControl w:val="0"/>
              <w:snapToGrid w:val="0"/>
              <w:spacing w:before="62" w:after="62"/>
              <w:jc w:val="center"/>
              <w:rPr>
                <w:color w:val="FF0000"/>
                <w:kern w:val="2"/>
                <w:sz w:val="18"/>
                <w:szCs w:val="18"/>
              </w:rPr>
            </w:pPr>
            <w:r>
              <w:rPr>
                <w:color w:val="FF0000"/>
                <w:kern w:val="2"/>
                <w:sz w:val="18"/>
                <w:szCs w:val="18"/>
              </w:rPr>
              <w:t xml:space="preserve">{%p </w:t>
            </w:r>
            <w:r w:rsidRPr="009A1A38">
              <w:rPr>
                <w:color w:val="FF0000"/>
                <w:kern w:val="2"/>
                <w:sz w:val="18"/>
                <w:szCs w:val="18"/>
              </w:rPr>
              <w:t>if result.NTRK_result %}</w:t>
            </w:r>
          </w:p>
          <w:p w14:paraId="32569367" w14:textId="77777777" w:rsidR="00F02568" w:rsidRPr="009A1A38" w:rsidRDefault="00F02568" w:rsidP="009A1A38">
            <w:pPr>
              <w:widowControl w:val="0"/>
              <w:snapToGrid w:val="0"/>
              <w:spacing w:before="62" w:after="62"/>
              <w:jc w:val="center"/>
              <w:rPr>
                <w:color w:val="FF0000"/>
                <w:kern w:val="2"/>
                <w:sz w:val="18"/>
                <w:szCs w:val="18"/>
              </w:rPr>
            </w:pPr>
            <w:r w:rsidRPr="009A1A38">
              <w:rPr>
                <w:color w:val="FF0000"/>
                <w:kern w:val="2"/>
                <w:sz w:val="18"/>
                <w:szCs w:val="18"/>
              </w:rPr>
              <w:t>{%p for i in result.NTRK_result %}</w:t>
            </w:r>
          </w:p>
          <w:p w14:paraId="3E61A265" w14:textId="77777777" w:rsidR="00F02568" w:rsidRPr="009A1A38" w:rsidRDefault="00F02568" w:rsidP="009A1A38">
            <w:pPr>
              <w:widowControl w:val="0"/>
              <w:snapToGrid w:val="0"/>
              <w:spacing w:before="62" w:after="62"/>
              <w:jc w:val="center"/>
              <w:rPr>
                <w:color w:val="FF0000"/>
                <w:kern w:val="2"/>
                <w:sz w:val="18"/>
                <w:szCs w:val="18"/>
              </w:rPr>
            </w:pPr>
            <w:r w:rsidRPr="009A1A38">
              <w:rPr>
                <w:color w:val="FF0000"/>
                <w:kern w:val="2"/>
                <w:sz w:val="18"/>
                <w:szCs w:val="18"/>
              </w:rPr>
              <w:t>检测到</w:t>
            </w:r>
            <w:r w:rsidRPr="00B824C0">
              <w:rPr>
                <w:i/>
                <w:iCs/>
                <w:color w:val="FF0000"/>
                <w:kern w:val="2"/>
                <w:sz w:val="18"/>
                <w:szCs w:val="18"/>
              </w:rPr>
              <w:t>{{i}}</w:t>
            </w:r>
            <w:r w:rsidRPr="009A1A38">
              <w:rPr>
                <w:color w:val="FF0000"/>
                <w:kern w:val="2"/>
                <w:sz w:val="18"/>
                <w:szCs w:val="18"/>
              </w:rPr>
              <w:t>融合</w:t>
            </w:r>
          </w:p>
          <w:p w14:paraId="429FDD93" w14:textId="77777777" w:rsidR="00F02568" w:rsidRPr="009A1A38" w:rsidRDefault="00F02568" w:rsidP="009A1A38">
            <w:pPr>
              <w:widowControl w:val="0"/>
              <w:snapToGrid w:val="0"/>
              <w:spacing w:before="62" w:after="62"/>
              <w:jc w:val="center"/>
              <w:rPr>
                <w:color w:val="FF0000"/>
                <w:kern w:val="2"/>
                <w:sz w:val="18"/>
                <w:szCs w:val="18"/>
              </w:rPr>
            </w:pPr>
            <w:r w:rsidRPr="009A1A38">
              <w:rPr>
                <w:color w:val="FF0000"/>
                <w:kern w:val="2"/>
                <w:sz w:val="18"/>
                <w:szCs w:val="18"/>
              </w:rPr>
              <w:t>{%p endfor%}</w:t>
            </w:r>
          </w:p>
          <w:p w14:paraId="0A0424ED" w14:textId="77777777" w:rsidR="00F02568" w:rsidRDefault="00F02568" w:rsidP="00F02568">
            <w:pPr>
              <w:widowControl w:val="0"/>
              <w:snapToGrid w:val="0"/>
              <w:spacing w:before="62" w:after="62"/>
              <w:jc w:val="center"/>
              <w:rPr>
                <w:color w:val="FF0000"/>
                <w:kern w:val="2"/>
                <w:sz w:val="18"/>
                <w:szCs w:val="18"/>
              </w:rPr>
            </w:pPr>
            <w:r>
              <w:rPr>
                <w:color w:val="FF0000"/>
                <w:kern w:val="2"/>
                <w:sz w:val="18"/>
                <w:szCs w:val="18"/>
              </w:rPr>
              <w:t>{%p else%}</w:t>
            </w:r>
          </w:p>
          <w:p w14:paraId="5C094760" w14:textId="77777777" w:rsidR="00F02568" w:rsidRPr="00B824C0" w:rsidRDefault="00F02568" w:rsidP="00F02568">
            <w:pPr>
              <w:widowControl w:val="0"/>
              <w:snapToGrid w:val="0"/>
              <w:spacing w:before="62" w:after="62"/>
              <w:jc w:val="center"/>
              <w:rPr>
                <w:kern w:val="2"/>
                <w:sz w:val="18"/>
                <w:szCs w:val="18"/>
              </w:rPr>
            </w:pPr>
            <w:r w:rsidRPr="00B824C0">
              <w:rPr>
                <w:kern w:val="2"/>
                <w:sz w:val="18"/>
                <w:szCs w:val="18"/>
              </w:rPr>
              <w:t>未检测到相关变异</w:t>
            </w:r>
          </w:p>
          <w:p w14:paraId="2CD240AE" w14:textId="6B041F50" w:rsidR="00F02568" w:rsidRDefault="00F02568" w:rsidP="00F02568">
            <w:pPr>
              <w:widowControl w:val="0"/>
              <w:snapToGrid w:val="0"/>
              <w:spacing w:before="62" w:after="62"/>
              <w:jc w:val="center"/>
              <w:rPr>
                <w:sz w:val="18"/>
                <w:szCs w:val="18"/>
              </w:rPr>
            </w:pPr>
            <w:r>
              <w:rPr>
                <w:color w:val="FF0000"/>
                <w:kern w:val="2"/>
                <w:sz w:val="18"/>
                <w:szCs w:val="18"/>
              </w:rPr>
              <w:t>{%p endif%}</w:t>
            </w:r>
          </w:p>
        </w:tc>
      </w:tr>
      <w:tr w:rsidR="00F02568" w14:paraId="47168132" w14:textId="77777777" w:rsidTr="00C73221">
        <w:trPr>
          <w:trHeight w:val="454"/>
        </w:trPr>
        <w:tc>
          <w:tcPr>
            <w:tcW w:w="2173" w:type="dxa"/>
            <w:tcBorders>
              <w:top w:val="single" w:sz="4" w:space="0" w:color="31849B"/>
              <w:bottom w:val="single" w:sz="4" w:space="0" w:color="31849B"/>
              <w:right w:val="single" w:sz="4" w:space="0" w:color="31849B"/>
            </w:tcBorders>
            <w:shd w:val="clear" w:color="auto" w:fill="auto"/>
            <w:vAlign w:val="center"/>
          </w:tcPr>
          <w:p w14:paraId="661A66E8" w14:textId="4B2F732C" w:rsidR="00F02568" w:rsidRDefault="00F02568" w:rsidP="00F02568">
            <w:pPr>
              <w:widowControl w:val="0"/>
              <w:spacing w:before="62" w:after="62"/>
              <w:jc w:val="center"/>
              <w:rPr>
                <w:rFonts w:cs="思源黑体 CN Light"/>
                <w:bCs/>
                <w:sz w:val="18"/>
                <w:szCs w:val="18"/>
              </w:rPr>
            </w:pPr>
            <w:r>
              <w:rPr>
                <w:rFonts w:cs="思源黑体 CN Light"/>
                <w:bCs/>
                <w:sz w:val="18"/>
                <w:szCs w:val="18"/>
              </w:rPr>
              <w:lastRenderedPageBreak/>
              <w:t>滑膜肉瘤</w:t>
            </w:r>
          </w:p>
        </w:tc>
        <w:tc>
          <w:tcPr>
            <w:tcW w:w="3038" w:type="dxa"/>
            <w:tcBorders>
              <w:top w:val="single" w:sz="4" w:space="0" w:color="31849B"/>
              <w:left w:val="single" w:sz="4" w:space="0" w:color="31849B"/>
              <w:bottom w:val="single" w:sz="4" w:space="0" w:color="31849B"/>
              <w:right w:val="single" w:sz="4" w:space="0" w:color="31849B"/>
            </w:tcBorders>
            <w:shd w:val="clear" w:color="auto" w:fill="auto"/>
            <w:vAlign w:val="center"/>
          </w:tcPr>
          <w:p w14:paraId="76623B71" w14:textId="77777777" w:rsidR="00F02568" w:rsidRDefault="00F02568" w:rsidP="00F02568">
            <w:pPr>
              <w:widowControl w:val="0"/>
              <w:spacing w:before="62" w:after="62"/>
              <w:jc w:val="center"/>
              <w:rPr>
                <w:rFonts w:cs="思源黑体 CN Light"/>
                <w:bCs/>
                <w:i/>
                <w:iCs/>
                <w:sz w:val="18"/>
                <w:szCs w:val="18"/>
              </w:rPr>
            </w:pPr>
            <w:r>
              <w:rPr>
                <w:rFonts w:cs="思源黑体 CN Light"/>
                <w:bCs/>
                <w:i/>
                <w:iCs/>
                <w:sz w:val="18"/>
                <w:szCs w:val="18"/>
              </w:rPr>
              <w:t>SS18-SSX1</w:t>
            </w:r>
            <w:r>
              <w:rPr>
                <w:rFonts w:cs="思源黑体 CN Light"/>
                <w:bCs/>
                <w:iCs/>
                <w:sz w:val="18"/>
                <w:szCs w:val="18"/>
              </w:rPr>
              <w:t>;</w:t>
            </w:r>
            <w:r>
              <w:rPr>
                <w:rFonts w:cs="思源黑体 CN Light"/>
                <w:bCs/>
                <w:i/>
                <w:iCs/>
                <w:sz w:val="18"/>
                <w:szCs w:val="18"/>
              </w:rPr>
              <w:t xml:space="preserve"> SS18-SSX2</w:t>
            </w:r>
            <w:r>
              <w:rPr>
                <w:rFonts w:cs="思源黑体 CN Light"/>
                <w:bCs/>
                <w:iCs/>
                <w:sz w:val="18"/>
                <w:szCs w:val="18"/>
              </w:rPr>
              <w:t>;</w:t>
            </w:r>
          </w:p>
          <w:p w14:paraId="1DEABE2E" w14:textId="318F63CD" w:rsidR="00F02568" w:rsidRDefault="00F02568" w:rsidP="00F02568">
            <w:pPr>
              <w:widowControl w:val="0"/>
              <w:spacing w:before="62" w:after="62"/>
              <w:jc w:val="center"/>
              <w:rPr>
                <w:rFonts w:cs="思源黑体 CN Light"/>
                <w:bCs/>
                <w:sz w:val="18"/>
                <w:szCs w:val="18"/>
              </w:rPr>
            </w:pPr>
            <w:r>
              <w:rPr>
                <w:rFonts w:cs="思源黑体 CN Light"/>
                <w:bCs/>
                <w:i/>
                <w:iCs/>
                <w:sz w:val="18"/>
                <w:szCs w:val="18"/>
              </w:rPr>
              <w:t>SS18-SSX4</w:t>
            </w:r>
            <w:r>
              <w:rPr>
                <w:rFonts w:cs="思源黑体 CN Light"/>
                <w:bCs/>
                <w:iCs/>
                <w:sz w:val="18"/>
                <w:szCs w:val="18"/>
              </w:rPr>
              <w:t>;</w:t>
            </w:r>
            <w:r>
              <w:rPr>
                <w:rFonts w:cs="思源黑体 CN Light"/>
                <w:bCs/>
                <w:i/>
                <w:iCs/>
                <w:sz w:val="18"/>
                <w:szCs w:val="18"/>
              </w:rPr>
              <w:t xml:space="preserve"> SS18L1-SSX1</w:t>
            </w:r>
          </w:p>
        </w:tc>
        <w:tc>
          <w:tcPr>
            <w:tcW w:w="4428" w:type="dxa"/>
            <w:tcBorders>
              <w:top w:val="single" w:sz="4" w:space="0" w:color="31849B"/>
              <w:left w:val="single" w:sz="4" w:space="0" w:color="31849B"/>
              <w:bottom w:val="single" w:sz="4" w:space="0" w:color="31849B"/>
            </w:tcBorders>
            <w:shd w:val="clear" w:color="auto" w:fill="auto"/>
            <w:vAlign w:val="center"/>
          </w:tcPr>
          <w:p w14:paraId="64F46BCA" w14:textId="77777777" w:rsidR="00F02568" w:rsidRDefault="00F02568" w:rsidP="00F02568">
            <w:pPr>
              <w:widowControl w:val="0"/>
              <w:snapToGrid w:val="0"/>
              <w:spacing w:before="62" w:after="62"/>
              <w:jc w:val="center"/>
              <w:rPr>
                <w:color w:val="FF0000"/>
                <w:kern w:val="2"/>
                <w:sz w:val="18"/>
                <w:szCs w:val="18"/>
              </w:rPr>
            </w:pPr>
            <w:r>
              <w:rPr>
                <w:color w:val="FF0000"/>
                <w:kern w:val="2"/>
                <w:sz w:val="18"/>
                <w:szCs w:val="18"/>
              </w:rPr>
              <w:t>{%p if result.SS18_result %}</w:t>
            </w:r>
          </w:p>
          <w:p w14:paraId="0FD806B1" w14:textId="77777777" w:rsidR="00F02568" w:rsidRDefault="00F02568" w:rsidP="00F02568">
            <w:pPr>
              <w:widowControl w:val="0"/>
              <w:snapToGrid w:val="0"/>
              <w:spacing w:before="62" w:after="62"/>
              <w:jc w:val="center"/>
              <w:rPr>
                <w:color w:val="FF0000"/>
                <w:kern w:val="2"/>
                <w:sz w:val="18"/>
                <w:szCs w:val="18"/>
              </w:rPr>
            </w:pPr>
            <w:r>
              <w:rPr>
                <w:color w:val="FF0000"/>
                <w:kern w:val="2"/>
                <w:sz w:val="18"/>
                <w:szCs w:val="18"/>
              </w:rPr>
              <w:t xml:space="preserve"> {%p for i in result.SS18_result %}</w:t>
            </w:r>
          </w:p>
          <w:p w14:paraId="6D8573C3" w14:textId="77777777" w:rsidR="00F02568" w:rsidRDefault="00F02568" w:rsidP="00F02568">
            <w:pPr>
              <w:widowControl w:val="0"/>
              <w:snapToGrid w:val="0"/>
              <w:spacing w:before="62" w:after="62"/>
              <w:jc w:val="center"/>
              <w:rPr>
                <w:color w:val="FF0000"/>
                <w:kern w:val="2"/>
                <w:sz w:val="18"/>
                <w:szCs w:val="18"/>
              </w:rPr>
            </w:pPr>
            <w:r>
              <w:rPr>
                <w:color w:val="FF0000"/>
                <w:kern w:val="2"/>
                <w:sz w:val="18"/>
                <w:szCs w:val="18"/>
              </w:rPr>
              <w:t>检测到</w:t>
            </w:r>
            <w:r>
              <w:rPr>
                <w:i/>
                <w:iCs/>
                <w:color w:val="FF0000"/>
                <w:kern w:val="2"/>
                <w:sz w:val="18"/>
                <w:szCs w:val="18"/>
              </w:rPr>
              <w:t>{{i}}</w:t>
            </w:r>
            <w:r>
              <w:rPr>
                <w:color w:val="FF0000"/>
                <w:kern w:val="2"/>
                <w:sz w:val="18"/>
                <w:szCs w:val="18"/>
              </w:rPr>
              <w:t>融合</w:t>
            </w:r>
          </w:p>
          <w:p w14:paraId="33B6FA46" w14:textId="77777777" w:rsidR="00F02568" w:rsidRDefault="00F02568" w:rsidP="00F02568">
            <w:pPr>
              <w:widowControl w:val="0"/>
              <w:snapToGrid w:val="0"/>
              <w:spacing w:before="62" w:after="62"/>
              <w:jc w:val="center"/>
              <w:rPr>
                <w:color w:val="FF0000"/>
                <w:kern w:val="2"/>
                <w:sz w:val="18"/>
                <w:szCs w:val="18"/>
              </w:rPr>
            </w:pPr>
            <w:r>
              <w:rPr>
                <w:color w:val="FF0000"/>
                <w:kern w:val="2"/>
                <w:sz w:val="18"/>
                <w:szCs w:val="18"/>
              </w:rPr>
              <w:t>{%p endfor%}</w:t>
            </w:r>
          </w:p>
          <w:p w14:paraId="0DAC21C7" w14:textId="77777777" w:rsidR="00F02568" w:rsidRDefault="00F02568" w:rsidP="00F02568">
            <w:pPr>
              <w:widowControl w:val="0"/>
              <w:snapToGrid w:val="0"/>
              <w:spacing w:before="62" w:after="62"/>
              <w:jc w:val="center"/>
              <w:rPr>
                <w:color w:val="FF0000"/>
                <w:kern w:val="2"/>
                <w:sz w:val="18"/>
                <w:szCs w:val="18"/>
              </w:rPr>
            </w:pPr>
            <w:r>
              <w:rPr>
                <w:color w:val="FF0000"/>
                <w:kern w:val="2"/>
                <w:sz w:val="18"/>
                <w:szCs w:val="18"/>
              </w:rPr>
              <w:t>{%p else%}</w:t>
            </w:r>
          </w:p>
          <w:p w14:paraId="1F989AAC" w14:textId="77777777" w:rsidR="00F02568" w:rsidRDefault="00F02568" w:rsidP="00F02568">
            <w:pPr>
              <w:widowControl w:val="0"/>
              <w:snapToGrid w:val="0"/>
              <w:spacing w:before="62" w:after="62"/>
              <w:jc w:val="center"/>
              <w:rPr>
                <w:color w:val="000000" w:themeColor="text1"/>
                <w:sz w:val="18"/>
                <w:szCs w:val="18"/>
              </w:rPr>
            </w:pPr>
            <w:r>
              <w:rPr>
                <w:color w:val="000000" w:themeColor="text1"/>
                <w:sz w:val="18"/>
                <w:szCs w:val="18"/>
              </w:rPr>
              <w:t>未检测到相关变异</w:t>
            </w:r>
          </w:p>
          <w:p w14:paraId="698FA76A" w14:textId="3C7287FC" w:rsidR="00F02568" w:rsidRDefault="00F02568" w:rsidP="00F02568">
            <w:pPr>
              <w:widowControl w:val="0"/>
              <w:spacing w:before="62" w:after="62"/>
              <w:jc w:val="center"/>
              <w:rPr>
                <w:sz w:val="18"/>
                <w:szCs w:val="18"/>
              </w:rPr>
            </w:pPr>
            <w:r>
              <w:rPr>
                <w:color w:val="FF0000"/>
                <w:kern w:val="2"/>
                <w:sz w:val="18"/>
                <w:szCs w:val="18"/>
              </w:rPr>
              <w:t>{%p endif%}</w:t>
            </w:r>
          </w:p>
        </w:tc>
      </w:tr>
      <w:tr w:rsidR="00F02568" w14:paraId="0168A4AD" w14:textId="77777777" w:rsidTr="00C73221">
        <w:trPr>
          <w:trHeight w:val="454"/>
        </w:trPr>
        <w:tc>
          <w:tcPr>
            <w:tcW w:w="2173" w:type="dxa"/>
            <w:tcBorders>
              <w:top w:val="single" w:sz="4" w:space="0" w:color="31849B"/>
              <w:bottom w:val="single" w:sz="4" w:space="0" w:color="31849B"/>
              <w:right w:val="single" w:sz="4" w:space="0" w:color="31849B"/>
            </w:tcBorders>
            <w:shd w:val="clear" w:color="auto" w:fill="DAEEF3"/>
            <w:vAlign w:val="center"/>
          </w:tcPr>
          <w:p w14:paraId="45674663" w14:textId="10D79DAD" w:rsidR="00F02568" w:rsidRDefault="00F02568" w:rsidP="00F02568">
            <w:pPr>
              <w:widowControl w:val="0"/>
              <w:spacing w:before="62" w:after="62"/>
              <w:jc w:val="center"/>
              <w:rPr>
                <w:rFonts w:cs="思源黑体 CN Light"/>
                <w:bCs/>
                <w:sz w:val="18"/>
                <w:szCs w:val="18"/>
              </w:rPr>
            </w:pPr>
            <w:r>
              <w:rPr>
                <w:rFonts w:cs="思源黑体 CN Light"/>
                <w:bCs/>
                <w:sz w:val="18"/>
                <w:szCs w:val="18"/>
              </w:rPr>
              <w:t>腺泡状软组织肉瘤</w:t>
            </w:r>
          </w:p>
        </w:tc>
        <w:tc>
          <w:tcPr>
            <w:tcW w:w="3038" w:type="dxa"/>
            <w:tcBorders>
              <w:top w:val="single" w:sz="4" w:space="0" w:color="31849B"/>
              <w:left w:val="single" w:sz="4" w:space="0" w:color="31849B"/>
              <w:bottom w:val="single" w:sz="4" w:space="0" w:color="31849B"/>
              <w:right w:val="single" w:sz="4" w:space="0" w:color="31849B"/>
            </w:tcBorders>
            <w:shd w:val="clear" w:color="auto" w:fill="DAEEF3"/>
            <w:vAlign w:val="center"/>
          </w:tcPr>
          <w:p w14:paraId="068DDE4C" w14:textId="3AC8A222" w:rsidR="00F02568" w:rsidRDefault="00F02568" w:rsidP="00F02568">
            <w:pPr>
              <w:widowControl w:val="0"/>
              <w:spacing w:before="62" w:after="62"/>
              <w:jc w:val="center"/>
              <w:rPr>
                <w:rFonts w:cs="思源黑体 CN Light"/>
                <w:bCs/>
                <w:sz w:val="18"/>
                <w:szCs w:val="18"/>
              </w:rPr>
            </w:pPr>
            <w:r>
              <w:rPr>
                <w:rFonts w:cs="思源黑体 CN Light"/>
                <w:bCs/>
                <w:i/>
                <w:iCs/>
                <w:sz w:val="18"/>
                <w:szCs w:val="18"/>
              </w:rPr>
              <w:t>ASPSCR1-TFE3</w:t>
            </w:r>
          </w:p>
        </w:tc>
        <w:tc>
          <w:tcPr>
            <w:tcW w:w="4428" w:type="dxa"/>
            <w:tcBorders>
              <w:top w:val="single" w:sz="4" w:space="0" w:color="31849B"/>
              <w:left w:val="single" w:sz="4" w:space="0" w:color="31849B"/>
              <w:bottom w:val="single" w:sz="4" w:space="0" w:color="31849B"/>
            </w:tcBorders>
            <w:shd w:val="clear" w:color="auto" w:fill="DAEEF3"/>
            <w:vAlign w:val="center"/>
          </w:tcPr>
          <w:p w14:paraId="3E00B33D" w14:textId="77777777" w:rsidR="00F02568" w:rsidRPr="009A1A38" w:rsidRDefault="00F02568" w:rsidP="009A1A38">
            <w:pPr>
              <w:widowControl w:val="0"/>
              <w:snapToGrid w:val="0"/>
              <w:spacing w:before="62" w:after="62"/>
              <w:jc w:val="center"/>
              <w:rPr>
                <w:color w:val="FF0000"/>
                <w:kern w:val="2"/>
                <w:sz w:val="18"/>
                <w:szCs w:val="18"/>
              </w:rPr>
            </w:pPr>
            <w:r>
              <w:rPr>
                <w:color w:val="FF0000"/>
                <w:kern w:val="2"/>
                <w:sz w:val="18"/>
                <w:szCs w:val="18"/>
              </w:rPr>
              <w:t xml:space="preserve">{%p </w:t>
            </w:r>
            <w:r w:rsidRPr="009A1A38">
              <w:rPr>
                <w:color w:val="FF0000"/>
                <w:kern w:val="2"/>
                <w:sz w:val="18"/>
                <w:szCs w:val="18"/>
              </w:rPr>
              <w:t>if result.ASPSCR1_result %}</w:t>
            </w:r>
          </w:p>
          <w:p w14:paraId="3BE9108A" w14:textId="77777777" w:rsidR="00F02568" w:rsidRPr="009A1A38" w:rsidRDefault="00F02568" w:rsidP="009A1A38">
            <w:pPr>
              <w:widowControl w:val="0"/>
              <w:snapToGrid w:val="0"/>
              <w:spacing w:before="62" w:after="62"/>
              <w:jc w:val="center"/>
              <w:rPr>
                <w:color w:val="FF0000"/>
                <w:kern w:val="2"/>
                <w:sz w:val="18"/>
                <w:szCs w:val="18"/>
              </w:rPr>
            </w:pPr>
            <w:r w:rsidRPr="009A1A38">
              <w:rPr>
                <w:color w:val="FF0000"/>
                <w:kern w:val="2"/>
                <w:sz w:val="18"/>
                <w:szCs w:val="18"/>
              </w:rPr>
              <w:t>{%p for i in result.ASPSCR1_result %}</w:t>
            </w:r>
          </w:p>
          <w:p w14:paraId="772C4EC1" w14:textId="77777777" w:rsidR="00F02568" w:rsidRPr="009A1A38" w:rsidRDefault="00F02568" w:rsidP="009A1A38">
            <w:pPr>
              <w:widowControl w:val="0"/>
              <w:snapToGrid w:val="0"/>
              <w:spacing w:before="62" w:after="62"/>
              <w:jc w:val="center"/>
              <w:rPr>
                <w:color w:val="FF0000"/>
                <w:kern w:val="2"/>
                <w:sz w:val="18"/>
                <w:szCs w:val="18"/>
              </w:rPr>
            </w:pPr>
            <w:r w:rsidRPr="009A1A38">
              <w:rPr>
                <w:color w:val="FF0000"/>
                <w:kern w:val="2"/>
                <w:sz w:val="18"/>
                <w:szCs w:val="18"/>
              </w:rPr>
              <w:t>检测到</w:t>
            </w:r>
            <w:r w:rsidRPr="00B824C0">
              <w:rPr>
                <w:i/>
                <w:iCs/>
                <w:color w:val="FF0000"/>
                <w:kern w:val="2"/>
                <w:sz w:val="18"/>
                <w:szCs w:val="18"/>
              </w:rPr>
              <w:t>{{i}}</w:t>
            </w:r>
            <w:r w:rsidRPr="009A1A38">
              <w:rPr>
                <w:color w:val="FF0000"/>
                <w:kern w:val="2"/>
                <w:sz w:val="18"/>
                <w:szCs w:val="18"/>
              </w:rPr>
              <w:t>融合</w:t>
            </w:r>
          </w:p>
          <w:p w14:paraId="79D62D08" w14:textId="77777777" w:rsidR="00F02568" w:rsidRPr="009A1A38" w:rsidRDefault="00F02568" w:rsidP="009A1A38">
            <w:pPr>
              <w:widowControl w:val="0"/>
              <w:snapToGrid w:val="0"/>
              <w:spacing w:before="62" w:after="62"/>
              <w:jc w:val="center"/>
              <w:rPr>
                <w:color w:val="FF0000"/>
                <w:kern w:val="2"/>
                <w:sz w:val="18"/>
                <w:szCs w:val="18"/>
              </w:rPr>
            </w:pPr>
            <w:r w:rsidRPr="009A1A38">
              <w:rPr>
                <w:color w:val="FF0000"/>
                <w:kern w:val="2"/>
                <w:sz w:val="18"/>
                <w:szCs w:val="18"/>
              </w:rPr>
              <w:t>{%p endfor%}</w:t>
            </w:r>
          </w:p>
          <w:p w14:paraId="288A93E7" w14:textId="77777777" w:rsidR="00F02568" w:rsidRDefault="00F02568" w:rsidP="00F02568">
            <w:pPr>
              <w:widowControl w:val="0"/>
              <w:snapToGrid w:val="0"/>
              <w:spacing w:before="62" w:after="62"/>
              <w:jc w:val="center"/>
              <w:rPr>
                <w:color w:val="FF0000"/>
                <w:kern w:val="2"/>
                <w:sz w:val="18"/>
                <w:szCs w:val="18"/>
              </w:rPr>
            </w:pPr>
            <w:r>
              <w:rPr>
                <w:color w:val="FF0000"/>
                <w:kern w:val="2"/>
                <w:sz w:val="18"/>
                <w:szCs w:val="18"/>
              </w:rPr>
              <w:t>{%p else%}</w:t>
            </w:r>
          </w:p>
          <w:p w14:paraId="6758D277" w14:textId="77777777" w:rsidR="00F02568" w:rsidRPr="00B824C0" w:rsidRDefault="00F02568" w:rsidP="00F02568">
            <w:pPr>
              <w:widowControl w:val="0"/>
              <w:snapToGrid w:val="0"/>
              <w:spacing w:before="62" w:after="62"/>
              <w:jc w:val="center"/>
              <w:rPr>
                <w:kern w:val="2"/>
                <w:sz w:val="18"/>
                <w:szCs w:val="18"/>
              </w:rPr>
            </w:pPr>
            <w:r w:rsidRPr="00B824C0">
              <w:rPr>
                <w:kern w:val="2"/>
                <w:sz w:val="18"/>
                <w:szCs w:val="18"/>
              </w:rPr>
              <w:t>未检测到相关变异</w:t>
            </w:r>
          </w:p>
          <w:p w14:paraId="18F81C76" w14:textId="558F1F5B" w:rsidR="00F02568" w:rsidRDefault="00F02568" w:rsidP="00F02568">
            <w:pPr>
              <w:widowControl w:val="0"/>
              <w:snapToGrid w:val="0"/>
              <w:spacing w:before="62" w:after="62"/>
              <w:jc w:val="center"/>
              <w:rPr>
                <w:color w:val="FF0000"/>
                <w:kern w:val="2"/>
                <w:sz w:val="18"/>
                <w:szCs w:val="18"/>
              </w:rPr>
            </w:pPr>
            <w:r>
              <w:rPr>
                <w:color w:val="FF0000"/>
                <w:kern w:val="2"/>
                <w:sz w:val="18"/>
                <w:szCs w:val="18"/>
              </w:rPr>
              <w:t>{%p endif%}</w:t>
            </w:r>
          </w:p>
        </w:tc>
      </w:tr>
      <w:tr w:rsidR="00F02568" w14:paraId="4065B0D0" w14:textId="77777777" w:rsidTr="00C73221">
        <w:trPr>
          <w:trHeight w:val="454"/>
        </w:trPr>
        <w:tc>
          <w:tcPr>
            <w:tcW w:w="2173" w:type="dxa"/>
            <w:tcBorders>
              <w:top w:val="single" w:sz="4" w:space="0" w:color="31849B"/>
              <w:bottom w:val="single" w:sz="4" w:space="0" w:color="31849B"/>
              <w:right w:val="single" w:sz="4" w:space="0" w:color="31849B"/>
            </w:tcBorders>
            <w:shd w:val="clear" w:color="auto" w:fill="auto"/>
            <w:vAlign w:val="center"/>
          </w:tcPr>
          <w:p w14:paraId="2682311A" w14:textId="6EB2D71F" w:rsidR="00F02568" w:rsidRDefault="00F02568" w:rsidP="00F02568">
            <w:pPr>
              <w:widowControl w:val="0"/>
              <w:spacing w:before="62" w:after="62"/>
              <w:jc w:val="center"/>
              <w:rPr>
                <w:rFonts w:cs="思源黑体 CN Light"/>
                <w:bCs/>
                <w:sz w:val="18"/>
                <w:szCs w:val="18"/>
              </w:rPr>
            </w:pPr>
            <w:r>
              <w:rPr>
                <w:rFonts w:cs="思源黑体 CN Light"/>
                <w:bCs/>
                <w:sz w:val="18"/>
                <w:szCs w:val="18"/>
              </w:rPr>
              <w:t>软组织透明细胞肉瘤</w:t>
            </w:r>
          </w:p>
        </w:tc>
        <w:tc>
          <w:tcPr>
            <w:tcW w:w="3038" w:type="dxa"/>
            <w:tcBorders>
              <w:top w:val="single" w:sz="4" w:space="0" w:color="31849B"/>
              <w:left w:val="single" w:sz="4" w:space="0" w:color="31849B"/>
              <w:bottom w:val="single" w:sz="4" w:space="0" w:color="31849B"/>
              <w:right w:val="single" w:sz="4" w:space="0" w:color="31849B"/>
            </w:tcBorders>
            <w:shd w:val="clear" w:color="auto" w:fill="auto"/>
            <w:vAlign w:val="center"/>
          </w:tcPr>
          <w:p w14:paraId="6BA28B62" w14:textId="5DF3C422" w:rsidR="00F02568" w:rsidRDefault="00F02568" w:rsidP="00F02568">
            <w:pPr>
              <w:widowControl w:val="0"/>
              <w:spacing w:before="62" w:after="62"/>
              <w:jc w:val="center"/>
              <w:rPr>
                <w:rFonts w:cs="思源黑体 CN Light"/>
                <w:bCs/>
                <w:sz w:val="18"/>
                <w:szCs w:val="18"/>
              </w:rPr>
            </w:pPr>
            <w:r>
              <w:rPr>
                <w:rFonts w:cs="思源黑体 CN Light"/>
                <w:bCs/>
                <w:i/>
                <w:iCs/>
                <w:sz w:val="18"/>
                <w:szCs w:val="18"/>
              </w:rPr>
              <w:t>EWSR1-ATF1</w:t>
            </w:r>
            <w:r>
              <w:rPr>
                <w:rFonts w:cs="思源黑体 CN Light"/>
                <w:bCs/>
                <w:iCs/>
                <w:sz w:val="18"/>
                <w:szCs w:val="18"/>
              </w:rPr>
              <w:t>;</w:t>
            </w:r>
            <w:r>
              <w:rPr>
                <w:rFonts w:cs="思源黑体 CN Light"/>
                <w:bCs/>
                <w:i/>
                <w:iCs/>
                <w:sz w:val="18"/>
                <w:szCs w:val="18"/>
              </w:rPr>
              <w:t xml:space="preserve"> EWSR1-CREB1</w:t>
            </w:r>
          </w:p>
        </w:tc>
        <w:tc>
          <w:tcPr>
            <w:tcW w:w="4428" w:type="dxa"/>
            <w:tcBorders>
              <w:top w:val="single" w:sz="4" w:space="0" w:color="31849B"/>
              <w:left w:val="single" w:sz="4" w:space="0" w:color="31849B"/>
              <w:bottom w:val="single" w:sz="4" w:space="0" w:color="31849B"/>
            </w:tcBorders>
            <w:shd w:val="clear" w:color="auto" w:fill="auto"/>
            <w:vAlign w:val="center"/>
          </w:tcPr>
          <w:p w14:paraId="6BB84090" w14:textId="77777777" w:rsidR="00F02568" w:rsidRDefault="00F02568" w:rsidP="00F02568">
            <w:pPr>
              <w:widowControl w:val="0"/>
              <w:snapToGrid w:val="0"/>
              <w:spacing w:before="62" w:after="62"/>
              <w:jc w:val="center"/>
              <w:rPr>
                <w:color w:val="FF0000"/>
                <w:kern w:val="2"/>
                <w:sz w:val="18"/>
                <w:szCs w:val="18"/>
              </w:rPr>
            </w:pPr>
            <w:r>
              <w:rPr>
                <w:color w:val="FF0000"/>
                <w:kern w:val="2"/>
                <w:sz w:val="18"/>
                <w:szCs w:val="18"/>
              </w:rPr>
              <w:t>{%p if result.CREB1_result %}</w:t>
            </w:r>
          </w:p>
          <w:p w14:paraId="1691C9F4" w14:textId="77777777" w:rsidR="00F02568" w:rsidRDefault="00F02568" w:rsidP="00F02568">
            <w:pPr>
              <w:widowControl w:val="0"/>
              <w:snapToGrid w:val="0"/>
              <w:spacing w:before="62" w:after="62"/>
              <w:jc w:val="center"/>
              <w:rPr>
                <w:color w:val="FF0000"/>
                <w:kern w:val="2"/>
                <w:sz w:val="18"/>
                <w:szCs w:val="18"/>
              </w:rPr>
            </w:pPr>
            <w:r>
              <w:rPr>
                <w:color w:val="FF0000"/>
                <w:kern w:val="2"/>
                <w:sz w:val="18"/>
                <w:szCs w:val="18"/>
              </w:rPr>
              <w:t>{%p for i in result.CREB1_result %}</w:t>
            </w:r>
          </w:p>
          <w:p w14:paraId="71FD5002" w14:textId="77777777" w:rsidR="00F02568" w:rsidRDefault="00F02568" w:rsidP="00F02568">
            <w:pPr>
              <w:widowControl w:val="0"/>
              <w:snapToGrid w:val="0"/>
              <w:spacing w:before="62" w:after="62"/>
              <w:jc w:val="center"/>
              <w:rPr>
                <w:color w:val="FF0000"/>
                <w:kern w:val="2"/>
                <w:sz w:val="18"/>
                <w:szCs w:val="18"/>
              </w:rPr>
            </w:pPr>
            <w:r>
              <w:rPr>
                <w:color w:val="FF0000"/>
                <w:kern w:val="2"/>
                <w:sz w:val="18"/>
                <w:szCs w:val="18"/>
              </w:rPr>
              <w:t>检测到</w:t>
            </w:r>
            <w:r>
              <w:rPr>
                <w:i/>
                <w:iCs/>
                <w:color w:val="FF0000"/>
                <w:kern w:val="2"/>
                <w:sz w:val="18"/>
                <w:szCs w:val="18"/>
              </w:rPr>
              <w:t>{{i}}</w:t>
            </w:r>
            <w:r>
              <w:rPr>
                <w:color w:val="FF0000"/>
                <w:kern w:val="2"/>
                <w:sz w:val="18"/>
                <w:szCs w:val="18"/>
              </w:rPr>
              <w:t>融合</w:t>
            </w:r>
          </w:p>
          <w:p w14:paraId="1DF349AD" w14:textId="77777777" w:rsidR="00F02568" w:rsidRDefault="00F02568" w:rsidP="00F02568">
            <w:pPr>
              <w:widowControl w:val="0"/>
              <w:snapToGrid w:val="0"/>
              <w:spacing w:before="62" w:after="62"/>
              <w:jc w:val="center"/>
              <w:rPr>
                <w:color w:val="FF0000"/>
                <w:kern w:val="2"/>
                <w:sz w:val="18"/>
                <w:szCs w:val="18"/>
              </w:rPr>
            </w:pPr>
            <w:r>
              <w:rPr>
                <w:color w:val="FF0000"/>
                <w:kern w:val="2"/>
                <w:sz w:val="18"/>
                <w:szCs w:val="18"/>
              </w:rPr>
              <w:t>{%p endfor%}</w:t>
            </w:r>
          </w:p>
          <w:p w14:paraId="195E2986" w14:textId="77777777" w:rsidR="00F02568" w:rsidRDefault="00F02568" w:rsidP="00F02568">
            <w:pPr>
              <w:widowControl w:val="0"/>
              <w:snapToGrid w:val="0"/>
              <w:spacing w:before="62" w:after="62"/>
              <w:jc w:val="center"/>
              <w:rPr>
                <w:color w:val="FF0000"/>
                <w:kern w:val="2"/>
                <w:sz w:val="18"/>
                <w:szCs w:val="18"/>
              </w:rPr>
            </w:pPr>
            <w:r>
              <w:rPr>
                <w:color w:val="FF0000"/>
                <w:kern w:val="2"/>
                <w:sz w:val="18"/>
                <w:szCs w:val="18"/>
              </w:rPr>
              <w:t>{%p else%}</w:t>
            </w:r>
          </w:p>
          <w:p w14:paraId="4C6BAB95" w14:textId="77777777" w:rsidR="00F02568" w:rsidRDefault="00F02568" w:rsidP="00F02568">
            <w:pPr>
              <w:widowControl w:val="0"/>
              <w:snapToGrid w:val="0"/>
              <w:spacing w:before="62" w:after="62"/>
              <w:jc w:val="center"/>
              <w:rPr>
                <w:color w:val="000000" w:themeColor="text1"/>
                <w:sz w:val="18"/>
                <w:szCs w:val="18"/>
              </w:rPr>
            </w:pPr>
            <w:r>
              <w:rPr>
                <w:color w:val="000000" w:themeColor="text1"/>
                <w:sz w:val="18"/>
                <w:szCs w:val="18"/>
              </w:rPr>
              <w:t>未检测到相关变异</w:t>
            </w:r>
          </w:p>
          <w:p w14:paraId="07BEDE60" w14:textId="59A24BEB" w:rsidR="00F02568" w:rsidRDefault="00F02568" w:rsidP="00F02568">
            <w:pPr>
              <w:widowControl w:val="0"/>
              <w:spacing w:before="62" w:after="62"/>
              <w:jc w:val="center"/>
              <w:rPr>
                <w:sz w:val="18"/>
                <w:szCs w:val="18"/>
              </w:rPr>
            </w:pPr>
            <w:r>
              <w:rPr>
                <w:color w:val="FF0000"/>
                <w:kern w:val="2"/>
                <w:sz w:val="18"/>
                <w:szCs w:val="18"/>
              </w:rPr>
              <w:t>{%p endif%}</w:t>
            </w:r>
          </w:p>
        </w:tc>
      </w:tr>
      <w:tr w:rsidR="00F02568" w14:paraId="64DFCEFC" w14:textId="77777777" w:rsidTr="00C73221">
        <w:trPr>
          <w:trHeight w:val="454"/>
        </w:trPr>
        <w:tc>
          <w:tcPr>
            <w:tcW w:w="2173" w:type="dxa"/>
            <w:tcBorders>
              <w:top w:val="single" w:sz="4" w:space="0" w:color="31849B"/>
              <w:bottom w:val="single" w:sz="4" w:space="0" w:color="31849B"/>
              <w:right w:val="single" w:sz="4" w:space="0" w:color="31849B"/>
            </w:tcBorders>
            <w:shd w:val="clear" w:color="auto" w:fill="DAEEF3"/>
            <w:vAlign w:val="center"/>
          </w:tcPr>
          <w:p w14:paraId="183CEE49" w14:textId="42475994" w:rsidR="00F02568" w:rsidRDefault="00F02568" w:rsidP="00F02568">
            <w:pPr>
              <w:widowControl w:val="0"/>
              <w:spacing w:before="62" w:after="62"/>
              <w:jc w:val="center"/>
              <w:rPr>
                <w:rFonts w:cs="思源黑体 CN Light"/>
                <w:bCs/>
                <w:sz w:val="18"/>
                <w:szCs w:val="18"/>
              </w:rPr>
            </w:pPr>
            <w:r>
              <w:rPr>
                <w:rFonts w:cs="思源黑体 CN Light"/>
                <w:bCs/>
                <w:sz w:val="18"/>
                <w:szCs w:val="18"/>
              </w:rPr>
              <w:t>软骨肉瘤</w:t>
            </w:r>
          </w:p>
        </w:tc>
        <w:tc>
          <w:tcPr>
            <w:tcW w:w="3038" w:type="dxa"/>
            <w:tcBorders>
              <w:top w:val="single" w:sz="4" w:space="0" w:color="31849B"/>
              <w:left w:val="single" w:sz="4" w:space="0" w:color="31849B"/>
              <w:bottom w:val="single" w:sz="4" w:space="0" w:color="31849B"/>
              <w:right w:val="single" w:sz="4" w:space="0" w:color="31849B"/>
            </w:tcBorders>
            <w:shd w:val="clear" w:color="auto" w:fill="DAEEF3"/>
            <w:vAlign w:val="center"/>
          </w:tcPr>
          <w:p w14:paraId="748E2E5F" w14:textId="46444920" w:rsidR="00F02568" w:rsidRDefault="00F02568" w:rsidP="00F02568">
            <w:pPr>
              <w:widowControl w:val="0"/>
              <w:spacing w:before="62" w:after="62"/>
              <w:jc w:val="center"/>
              <w:rPr>
                <w:rFonts w:cs="思源黑体 CN Light"/>
                <w:bCs/>
                <w:sz w:val="18"/>
                <w:szCs w:val="18"/>
              </w:rPr>
            </w:pPr>
            <w:r>
              <w:rPr>
                <w:rFonts w:cs="思源黑体 CN Light"/>
                <w:bCs/>
                <w:i/>
                <w:iCs/>
                <w:sz w:val="18"/>
                <w:szCs w:val="18"/>
              </w:rPr>
              <w:t>IDH1, IDH2</w:t>
            </w:r>
            <w:r>
              <w:rPr>
                <w:rFonts w:cs="思源黑体 CN Light"/>
                <w:bCs/>
                <w:sz w:val="18"/>
                <w:szCs w:val="18"/>
              </w:rPr>
              <w:t>基因突变</w:t>
            </w:r>
          </w:p>
        </w:tc>
        <w:tc>
          <w:tcPr>
            <w:tcW w:w="4428" w:type="dxa"/>
            <w:tcBorders>
              <w:top w:val="single" w:sz="4" w:space="0" w:color="31849B"/>
              <w:left w:val="single" w:sz="4" w:space="0" w:color="31849B"/>
              <w:bottom w:val="single" w:sz="4" w:space="0" w:color="31849B"/>
            </w:tcBorders>
            <w:shd w:val="clear" w:color="auto" w:fill="DAEEF3"/>
            <w:vAlign w:val="center"/>
          </w:tcPr>
          <w:p w14:paraId="44B6199B" w14:textId="77777777" w:rsidR="00F02568" w:rsidRPr="009A1A38" w:rsidRDefault="00F02568" w:rsidP="009A1A38">
            <w:pPr>
              <w:widowControl w:val="0"/>
              <w:snapToGrid w:val="0"/>
              <w:spacing w:before="62" w:after="62"/>
              <w:jc w:val="center"/>
              <w:rPr>
                <w:color w:val="FF0000"/>
                <w:kern w:val="2"/>
                <w:sz w:val="18"/>
                <w:szCs w:val="18"/>
              </w:rPr>
            </w:pPr>
            <w:r>
              <w:rPr>
                <w:color w:val="FF0000"/>
                <w:kern w:val="2"/>
                <w:sz w:val="18"/>
                <w:szCs w:val="18"/>
              </w:rPr>
              <w:t xml:space="preserve">{%p </w:t>
            </w:r>
            <w:r w:rsidRPr="009A1A38">
              <w:rPr>
                <w:color w:val="FF0000"/>
                <w:kern w:val="2"/>
                <w:sz w:val="18"/>
                <w:szCs w:val="18"/>
              </w:rPr>
              <w:t>if result.IDH1_result %}</w:t>
            </w:r>
          </w:p>
          <w:p w14:paraId="19012601" w14:textId="77777777" w:rsidR="00F02568" w:rsidRPr="009A1A38" w:rsidRDefault="00F02568" w:rsidP="009A1A38">
            <w:pPr>
              <w:widowControl w:val="0"/>
              <w:snapToGrid w:val="0"/>
              <w:spacing w:before="62" w:after="62"/>
              <w:jc w:val="center"/>
              <w:rPr>
                <w:color w:val="FF0000"/>
                <w:kern w:val="2"/>
                <w:sz w:val="18"/>
                <w:szCs w:val="18"/>
              </w:rPr>
            </w:pPr>
            <w:r w:rsidRPr="009A1A38">
              <w:rPr>
                <w:color w:val="FF0000"/>
                <w:kern w:val="2"/>
                <w:sz w:val="18"/>
                <w:szCs w:val="18"/>
              </w:rPr>
              <w:t>{%p for i in result.IDH1_result %}</w:t>
            </w:r>
          </w:p>
          <w:p w14:paraId="5C1BADE8" w14:textId="77777777" w:rsidR="00F02568" w:rsidRPr="009A1A38" w:rsidRDefault="00F02568" w:rsidP="009A1A38">
            <w:pPr>
              <w:widowControl w:val="0"/>
              <w:snapToGrid w:val="0"/>
              <w:spacing w:before="62" w:after="62"/>
              <w:jc w:val="center"/>
              <w:rPr>
                <w:color w:val="FF0000"/>
                <w:kern w:val="2"/>
                <w:sz w:val="18"/>
                <w:szCs w:val="18"/>
              </w:rPr>
            </w:pPr>
            <w:r w:rsidRPr="009A1A38">
              <w:rPr>
                <w:color w:val="FF0000"/>
                <w:kern w:val="2"/>
                <w:sz w:val="18"/>
                <w:szCs w:val="18"/>
              </w:rPr>
              <w:t>检测到</w:t>
            </w:r>
            <w:r w:rsidRPr="00B824C0">
              <w:rPr>
                <w:i/>
                <w:iCs/>
                <w:color w:val="FF0000"/>
                <w:kern w:val="2"/>
                <w:sz w:val="18"/>
                <w:szCs w:val="18"/>
              </w:rPr>
              <w:t>{{i}}</w:t>
            </w:r>
            <w:r w:rsidRPr="009A1A38">
              <w:rPr>
                <w:color w:val="FF0000"/>
                <w:kern w:val="2"/>
                <w:sz w:val="18"/>
                <w:szCs w:val="18"/>
              </w:rPr>
              <w:t>基因突变</w:t>
            </w:r>
          </w:p>
          <w:p w14:paraId="2CEB8A4E" w14:textId="77777777" w:rsidR="00F02568" w:rsidRPr="009A1A38" w:rsidRDefault="00F02568" w:rsidP="009A1A38">
            <w:pPr>
              <w:widowControl w:val="0"/>
              <w:snapToGrid w:val="0"/>
              <w:spacing w:before="62" w:after="62"/>
              <w:jc w:val="center"/>
              <w:rPr>
                <w:color w:val="FF0000"/>
                <w:kern w:val="2"/>
                <w:sz w:val="18"/>
                <w:szCs w:val="18"/>
              </w:rPr>
            </w:pPr>
            <w:r w:rsidRPr="009A1A38">
              <w:rPr>
                <w:color w:val="FF0000"/>
                <w:kern w:val="2"/>
                <w:sz w:val="18"/>
                <w:szCs w:val="18"/>
              </w:rPr>
              <w:t>{%p endfor%}</w:t>
            </w:r>
          </w:p>
          <w:p w14:paraId="632590D3" w14:textId="77777777" w:rsidR="00F02568" w:rsidRDefault="00F02568" w:rsidP="00F02568">
            <w:pPr>
              <w:widowControl w:val="0"/>
              <w:snapToGrid w:val="0"/>
              <w:spacing w:before="62" w:after="62"/>
              <w:jc w:val="center"/>
              <w:rPr>
                <w:color w:val="FF0000"/>
                <w:kern w:val="2"/>
                <w:sz w:val="18"/>
                <w:szCs w:val="18"/>
              </w:rPr>
            </w:pPr>
            <w:r>
              <w:rPr>
                <w:color w:val="FF0000"/>
                <w:kern w:val="2"/>
                <w:sz w:val="18"/>
                <w:szCs w:val="18"/>
              </w:rPr>
              <w:t>{%p else%}</w:t>
            </w:r>
          </w:p>
          <w:p w14:paraId="3331DB39" w14:textId="77777777" w:rsidR="00F02568" w:rsidRPr="00B824C0" w:rsidRDefault="00F02568" w:rsidP="00F02568">
            <w:pPr>
              <w:widowControl w:val="0"/>
              <w:snapToGrid w:val="0"/>
              <w:spacing w:before="62" w:after="62"/>
              <w:jc w:val="center"/>
              <w:rPr>
                <w:kern w:val="2"/>
                <w:sz w:val="18"/>
                <w:szCs w:val="18"/>
              </w:rPr>
            </w:pPr>
            <w:r w:rsidRPr="00B824C0">
              <w:rPr>
                <w:kern w:val="2"/>
                <w:sz w:val="18"/>
                <w:szCs w:val="18"/>
              </w:rPr>
              <w:t>未检测到相关变异</w:t>
            </w:r>
          </w:p>
          <w:p w14:paraId="6B92414B" w14:textId="1AB3FB1E" w:rsidR="00F02568" w:rsidRDefault="00F02568" w:rsidP="00F02568">
            <w:pPr>
              <w:widowControl w:val="0"/>
              <w:snapToGrid w:val="0"/>
              <w:spacing w:before="62" w:after="62"/>
              <w:jc w:val="center"/>
              <w:rPr>
                <w:sz w:val="18"/>
                <w:szCs w:val="18"/>
              </w:rPr>
            </w:pPr>
            <w:r>
              <w:rPr>
                <w:color w:val="FF0000"/>
                <w:kern w:val="2"/>
                <w:sz w:val="18"/>
                <w:szCs w:val="18"/>
              </w:rPr>
              <w:t>{%p endif%}</w:t>
            </w:r>
          </w:p>
        </w:tc>
      </w:tr>
      <w:tr w:rsidR="00F02568" w14:paraId="1C2B03D3" w14:textId="77777777" w:rsidTr="00C73221">
        <w:trPr>
          <w:trHeight w:val="454"/>
        </w:trPr>
        <w:tc>
          <w:tcPr>
            <w:tcW w:w="2173" w:type="dxa"/>
            <w:tcBorders>
              <w:top w:val="single" w:sz="4" w:space="0" w:color="31849B"/>
              <w:bottom w:val="single" w:sz="4" w:space="0" w:color="31849B"/>
              <w:right w:val="single" w:sz="4" w:space="0" w:color="31849B"/>
            </w:tcBorders>
            <w:shd w:val="clear" w:color="auto" w:fill="auto"/>
            <w:vAlign w:val="center"/>
          </w:tcPr>
          <w:p w14:paraId="79147362" w14:textId="71C310CA" w:rsidR="00F02568" w:rsidRDefault="00F02568" w:rsidP="00F02568">
            <w:pPr>
              <w:widowControl w:val="0"/>
              <w:spacing w:before="62" w:after="62"/>
              <w:jc w:val="center"/>
              <w:rPr>
                <w:rFonts w:cs="思源黑体 CN Light"/>
                <w:bCs/>
                <w:sz w:val="18"/>
                <w:szCs w:val="18"/>
              </w:rPr>
            </w:pPr>
            <w:r>
              <w:rPr>
                <w:rFonts w:cs="思源黑体 CN Light"/>
                <w:bCs/>
                <w:sz w:val="18"/>
                <w:szCs w:val="18"/>
              </w:rPr>
              <w:t>骨外黏液样软骨肉瘤</w:t>
            </w:r>
          </w:p>
        </w:tc>
        <w:tc>
          <w:tcPr>
            <w:tcW w:w="3038" w:type="dxa"/>
            <w:tcBorders>
              <w:top w:val="single" w:sz="4" w:space="0" w:color="31849B"/>
              <w:left w:val="single" w:sz="4" w:space="0" w:color="31849B"/>
              <w:bottom w:val="single" w:sz="4" w:space="0" w:color="31849B"/>
              <w:right w:val="single" w:sz="4" w:space="0" w:color="31849B"/>
            </w:tcBorders>
            <w:shd w:val="clear" w:color="auto" w:fill="auto"/>
            <w:vAlign w:val="center"/>
          </w:tcPr>
          <w:p w14:paraId="209B6EA4" w14:textId="63680ED7" w:rsidR="00F02568" w:rsidRDefault="00F02568" w:rsidP="00F02568">
            <w:pPr>
              <w:widowControl w:val="0"/>
              <w:spacing w:before="62" w:after="62"/>
              <w:jc w:val="center"/>
              <w:rPr>
                <w:rFonts w:cs="思源黑体 CN Light"/>
                <w:bCs/>
                <w:sz w:val="18"/>
                <w:szCs w:val="18"/>
              </w:rPr>
            </w:pPr>
            <w:r>
              <w:rPr>
                <w:rFonts w:cs="思源黑体 CN Light"/>
                <w:bCs/>
                <w:i/>
                <w:iCs/>
                <w:sz w:val="18"/>
                <w:szCs w:val="18"/>
              </w:rPr>
              <w:t>EWSR1-NR4A3</w:t>
            </w:r>
            <w:r>
              <w:rPr>
                <w:rFonts w:cs="思源黑体 CN Light"/>
                <w:bCs/>
                <w:iCs/>
                <w:sz w:val="18"/>
                <w:szCs w:val="18"/>
              </w:rPr>
              <w:t>;</w:t>
            </w:r>
            <w:r>
              <w:rPr>
                <w:rFonts w:cs="思源黑体 CN Light"/>
                <w:bCs/>
                <w:i/>
                <w:iCs/>
                <w:sz w:val="18"/>
                <w:szCs w:val="18"/>
              </w:rPr>
              <w:t xml:space="preserve"> TAF15-NR4A3</w:t>
            </w:r>
            <w:r>
              <w:rPr>
                <w:rFonts w:cs="思源黑体 CN Light"/>
                <w:bCs/>
                <w:iCs/>
                <w:sz w:val="18"/>
                <w:szCs w:val="18"/>
              </w:rPr>
              <w:t>;</w:t>
            </w:r>
            <w:r>
              <w:rPr>
                <w:rFonts w:cs="思源黑体 CN Light"/>
                <w:bCs/>
                <w:i/>
                <w:iCs/>
                <w:sz w:val="18"/>
                <w:szCs w:val="18"/>
              </w:rPr>
              <w:t xml:space="preserve"> TCF12-NR4A3</w:t>
            </w:r>
            <w:r>
              <w:rPr>
                <w:rFonts w:cs="思源黑体 CN Light"/>
                <w:bCs/>
                <w:iCs/>
                <w:sz w:val="18"/>
                <w:szCs w:val="18"/>
              </w:rPr>
              <w:t>;</w:t>
            </w:r>
            <w:r>
              <w:rPr>
                <w:rFonts w:cs="思源黑体 CN Light"/>
                <w:bCs/>
                <w:i/>
                <w:iCs/>
                <w:sz w:val="18"/>
                <w:szCs w:val="18"/>
              </w:rPr>
              <w:t xml:space="preserve"> TFG-NR4A3</w:t>
            </w:r>
          </w:p>
        </w:tc>
        <w:tc>
          <w:tcPr>
            <w:tcW w:w="4428" w:type="dxa"/>
            <w:tcBorders>
              <w:top w:val="single" w:sz="4" w:space="0" w:color="31849B"/>
              <w:left w:val="single" w:sz="4" w:space="0" w:color="31849B"/>
              <w:bottom w:val="single" w:sz="4" w:space="0" w:color="31849B"/>
            </w:tcBorders>
            <w:shd w:val="clear" w:color="auto" w:fill="auto"/>
            <w:vAlign w:val="center"/>
          </w:tcPr>
          <w:p w14:paraId="2A0E38E1" w14:textId="77777777" w:rsidR="00F02568" w:rsidRDefault="00F02568" w:rsidP="00F02568">
            <w:pPr>
              <w:widowControl w:val="0"/>
              <w:snapToGrid w:val="0"/>
              <w:spacing w:before="62" w:after="62"/>
              <w:jc w:val="center"/>
              <w:rPr>
                <w:color w:val="FF0000"/>
                <w:kern w:val="2"/>
                <w:sz w:val="18"/>
                <w:szCs w:val="18"/>
              </w:rPr>
            </w:pPr>
            <w:r>
              <w:rPr>
                <w:color w:val="FF0000"/>
                <w:kern w:val="2"/>
                <w:sz w:val="18"/>
                <w:szCs w:val="18"/>
              </w:rPr>
              <w:t>{%p if result.NR4A3_result %}</w:t>
            </w:r>
          </w:p>
          <w:p w14:paraId="7EA8E35B" w14:textId="77777777" w:rsidR="00F02568" w:rsidRDefault="00F02568" w:rsidP="00F02568">
            <w:pPr>
              <w:widowControl w:val="0"/>
              <w:snapToGrid w:val="0"/>
              <w:spacing w:before="62" w:after="62"/>
              <w:jc w:val="center"/>
              <w:rPr>
                <w:color w:val="FF0000"/>
                <w:kern w:val="2"/>
                <w:sz w:val="18"/>
                <w:szCs w:val="18"/>
              </w:rPr>
            </w:pPr>
            <w:r>
              <w:rPr>
                <w:color w:val="FF0000"/>
                <w:kern w:val="2"/>
                <w:sz w:val="18"/>
                <w:szCs w:val="18"/>
              </w:rPr>
              <w:t>{%p for i in result.NR4A3_result %}</w:t>
            </w:r>
          </w:p>
          <w:p w14:paraId="30270F2C" w14:textId="77777777" w:rsidR="00F02568" w:rsidRDefault="00F02568" w:rsidP="00F02568">
            <w:pPr>
              <w:widowControl w:val="0"/>
              <w:snapToGrid w:val="0"/>
              <w:spacing w:before="62" w:after="62"/>
              <w:jc w:val="center"/>
              <w:rPr>
                <w:color w:val="FF0000"/>
                <w:kern w:val="2"/>
                <w:sz w:val="18"/>
                <w:szCs w:val="18"/>
              </w:rPr>
            </w:pPr>
            <w:r>
              <w:rPr>
                <w:color w:val="FF0000"/>
                <w:kern w:val="2"/>
                <w:sz w:val="18"/>
                <w:szCs w:val="18"/>
              </w:rPr>
              <w:t>检测到</w:t>
            </w:r>
            <w:r>
              <w:rPr>
                <w:i/>
                <w:iCs/>
                <w:color w:val="FF0000"/>
                <w:kern w:val="2"/>
                <w:sz w:val="18"/>
                <w:szCs w:val="18"/>
              </w:rPr>
              <w:t>{{i}}</w:t>
            </w:r>
            <w:r>
              <w:rPr>
                <w:color w:val="FF0000"/>
                <w:kern w:val="2"/>
                <w:sz w:val="18"/>
                <w:szCs w:val="18"/>
              </w:rPr>
              <w:t>融合</w:t>
            </w:r>
          </w:p>
          <w:p w14:paraId="657DE13A" w14:textId="77777777" w:rsidR="00F02568" w:rsidRDefault="00F02568" w:rsidP="00F02568">
            <w:pPr>
              <w:widowControl w:val="0"/>
              <w:snapToGrid w:val="0"/>
              <w:spacing w:before="62" w:after="62"/>
              <w:jc w:val="center"/>
              <w:rPr>
                <w:color w:val="FF0000"/>
                <w:kern w:val="2"/>
                <w:sz w:val="18"/>
                <w:szCs w:val="18"/>
              </w:rPr>
            </w:pPr>
            <w:r>
              <w:rPr>
                <w:color w:val="FF0000"/>
                <w:kern w:val="2"/>
                <w:sz w:val="18"/>
                <w:szCs w:val="18"/>
              </w:rPr>
              <w:t>{%p endfor%}</w:t>
            </w:r>
          </w:p>
          <w:p w14:paraId="29364A89" w14:textId="77777777" w:rsidR="00F02568" w:rsidRDefault="00F02568" w:rsidP="00F02568">
            <w:pPr>
              <w:widowControl w:val="0"/>
              <w:snapToGrid w:val="0"/>
              <w:spacing w:before="62" w:after="62"/>
              <w:jc w:val="center"/>
              <w:rPr>
                <w:color w:val="FF0000"/>
                <w:kern w:val="2"/>
                <w:sz w:val="18"/>
                <w:szCs w:val="18"/>
              </w:rPr>
            </w:pPr>
            <w:r>
              <w:rPr>
                <w:color w:val="FF0000"/>
                <w:kern w:val="2"/>
                <w:sz w:val="18"/>
                <w:szCs w:val="18"/>
              </w:rPr>
              <w:t>{%p else%}</w:t>
            </w:r>
          </w:p>
          <w:p w14:paraId="22D622CB" w14:textId="77777777" w:rsidR="00F02568" w:rsidRDefault="00F02568" w:rsidP="00F02568">
            <w:pPr>
              <w:widowControl w:val="0"/>
              <w:snapToGrid w:val="0"/>
              <w:spacing w:before="62" w:after="62"/>
              <w:jc w:val="center"/>
              <w:rPr>
                <w:color w:val="000000" w:themeColor="text1"/>
                <w:sz w:val="18"/>
                <w:szCs w:val="18"/>
              </w:rPr>
            </w:pPr>
            <w:r>
              <w:rPr>
                <w:color w:val="000000" w:themeColor="text1"/>
                <w:sz w:val="18"/>
                <w:szCs w:val="18"/>
              </w:rPr>
              <w:t>未检测到相关变异</w:t>
            </w:r>
          </w:p>
          <w:p w14:paraId="576A1817" w14:textId="0C0181FE" w:rsidR="00F02568" w:rsidRDefault="00F02568" w:rsidP="00F02568">
            <w:pPr>
              <w:widowControl w:val="0"/>
              <w:spacing w:before="62" w:after="62"/>
              <w:jc w:val="center"/>
              <w:rPr>
                <w:sz w:val="18"/>
                <w:szCs w:val="18"/>
              </w:rPr>
            </w:pPr>
            <w:r>
              <w:rPr>
                <w:color w:val="FF0000"/>
                <w:kern w:val="2"/>
                <w:sz w:val="18"/>
                <w:szCs w:val="18"/>
              </w:rPr>
              <w:t>{%p endif%}</w:t>
            </w:r>
          </w:p>
        </w:tc>
      </w:tr>
      <w:tr w:rsidR="00F02568" w14:paraId="2539265B" w14:textId="77777777" w:rsidTr="00C73221">
        <w:trPr>
          <w:trHeight w:val="454"/>
        </w:trPr>
        <w:tc>
          <w:tcPr>
            <w:tcW w:w="2173" w:type="dxa"/>
            <w:tcBorders>
              <w:top w:val="single" w:sz="4" w:space="0" w:color="31849B"/>
              <w:bottom w:val="single" w:sz="4" w:space="0" w:color="31849B"/>
              <w:right w:val="single" w:sz="4" w:space="0" w:color="31849B"/>
            </w:tcBorders>
            <w:shd w:val="clear" w:color="auto" w:fill="DAEEF3"/>
            <w:vAlign w:val="center"/>
          </w:tcPr>
          <w:p w14:paraId="393E647C" w14:textId="30E4A240" w:rsidR="00F02568" w:rsidRDefault="00F02568" w:rsidP="00F02568">
            <w:pPr>
              <w:widowControl w:val="0"/>
              <w:spacing w:before="62" w:after="62"/>
              <w:jc w:val="center"/>
              <w:rPr>
                <w:rFonts w:cs="思源黑体 CN Light"/>
                <w:bCs/>
                <w:sz w:val="18"/>
                <w:szCs w:val="18"/>
              </w:rPr>
            </w:pPr>
            <w:r>
              <w:rPr>
                <w:rFonts w:cs="思源黑体 CN Light"/>
                <w:bCs/>
                <w:sz w:val="18"/>
                <w:szCs w:val="18"/>
              </w:rPr>
              <w:t>促结缔组织增生性小圆细胞肿瘤</w:t>
            </w:r>
          </w:p>
        </w:tc>
        <w:tc>
          <w:tcPr>
            <w:tcW w:w="3038" w:type="dxa"/>
            <w:tcBorders>
              <w:top w:val="single" w:sz="4" w:space="0" w:color="31849B"/>
              <w:left w:val="single" w:sz="4" w:space="0" w:color="31849B"/>
              <w:bottom w:val="single" w:sz="4" w:space="0" w:color="31849B"/>
              <w:right w:val="single" w:sz="4" w:space="0" w:color="31849B"/>
            </w:tcBorders>
            <w:shd w:val="clear" w:color="auto" w:fill="DAEEF3"/>
            <w:vAlign w:val="center"/>
          </w:tcPr>
          <w:p w14:paraId="29A1B0AE" w14:textId="4E3134D6" w:rsidR="00F02568" w:rsidRDefault="00F02568" w:rsidP="00F02568">
            <w:pPr>
              <w:widowControl w:val="0"/>
              <w:spacing w:before="62" w:after="62"/>
              <w:jc w:val="center"/>
              <w:rPr>
                <w:rFonts w:cs="思源黑体 CN Light"/>
                <w:bCs/>
                <w:sz w:val="18"/>
                <w:szCs w:val="18"/>
              </w:rPr>
            </w:pPr>
            <w:r>
              <w:rPr>
                <w:rFonts w:cs="思源黑体 CN Light"/>
                <w:bCs/>
                <w:i/>
                <w:iCs/>
                <w:sz w:val="18"/>
                <w:szCs w:val="18"/>
              </w:rPr>
              <w:t>EWSR1-WT1</w:t>
            </w:r>
          </w:p>
        </w:tc>
        <w:tc>
          <w:tcPr>
            <w:tcW w:w="4428" w:type="dxa"/>
            <w:tcBorders>
              <w:top w:val="single" w:sz="4" w:space="0" w:color="31849B"/>
              <w:left w:val="single" w:sz="4" w:space="0" w:color="31849B"/>
              <w:bottom w:val="single" w:sz="4" w:space="0" w:color="31849B"/>
            </w:tcBorders>
            <w:shd w:val="clear" w:color="auto" w:fill="DAEEF3"/>
            <w:vAlign w:val="center"/>
          </w:tcPr>
          <w:p w14:paraId="50C4C970" w14:textId="77777777" w:rsidR="00F02568" w:rsidRPr="009A1A38" w:rsidRDefault="00F02568" w:rsidP="009A1A38">
            <w:pPr>
              <w:widowControl w:val="0"/>
              <w:snapToGrid w:val="0"/>
              <w:spacing w:before="62" w:after="62"/>
              <w:jc w:val="center"/>
              <w:rPr>
                <w:color w:val="FF0000"/>
                <w:kern w:val="2"/>
                <w:sz w:val="18"/>
                <w:szCs w:val="18"/>
              </w:rPr>
            </w:pPr>
            <w:r>
              <w:rPr>
                <w:color w:val="FF0000"/>
                <w:kern w:val="2"/>
                <w:sz w:val="18"/>
                <w:szCs w:val="18"/>
              </w:rPr>
              <w:t xml:space="preserve">{%p </w:t>
            </w:r>
            <w:r w:rsidRPr="009A1A38">
              <w:rPr>
                <w:color w:val="FF0000"/>
                <w:kern w:val="2"/>
                <w:sz w:val="18"/>
                <w:szCs w:val="18"/>
              </w:rPr>
              <w:t>if result.WT1_result %}</w:t>
            </w:r>
          </w:p>
          <w:p w14:paraId="2870A368" w14:textId="77777777" w:rsidR="00F02568" w:rsidRPr="009A1A38" w:rsidRDefault="00F02568" w:rsidP="009A1A38">
            <w:pPr>
              <w:widowControl w:val="0"/>
              <w:snapToGrid w:val="0"/>
              <w:spacing w:before="62" w:after="62"/>
              <w:jc w:val="center"/>
              <w:rPr>
                <w:color w:val="FF0000"/>
                <w:kern w:val="2"/>
                <w:sz w:val="18"/>
                <w:szCs w:val="18"/>
              </w:rPr>
            </w:pPr>
            <w:r w:rsidRPr="009A1A38">
              <w:rPr>
                <w:color w:val="FF0000"/>
                <w:kern w:val="2"/>
                <w:sz w:val="18"/>
                <w:szCs w:val="18"/>
              </w:rPr>
              <w:t>{%p for i in result.WT1_result %}</w:t>
            </w:r>
          </w:p>
          <w:p w14:paraId="04399ED5" w14:textId="77777777" w:rsidR="00F02568" w:rsidRPr="009A1A38" w:rsidRDefault="00F02568" w:rsidP="009A1A38">
            <w:pPr>
              <w:widowControl w:val="0"/>
              <w:snapToGrid w:val="0"/>
              <w:spacing w:before="62" w:after="62"/>
              <w:jc w:val="center"/>
              <w:rPr>
                <w:color w:val="FF0000"/>
                <w:kern w:val="2"/>
                <w:sz w:val="18"/>
                <w:szCs w:val="18"/>
              </w:rPr>
            </w:pPr>
            <w:r w:rsidRPr="009A1A38">
              <w:rPr>
                <w:color w:val="FF0000"/>
                <w:kern w:val="2"/>
                <w:sz w:val="18"/>
                <w:szCs w:val="18"/>
              </w:rPr>
              <w:t>检测到</w:t>
            </w:r>
            <w:r w:rsidRPr="00B824C0">
              <w:rPr>
                <w:i/>
                <w:iCs/>
                <w:color w:val="FF0000"/>
                <w:kern w:val="2"/>
                <w:sz w:val="18"/>
                <w:szCs w:val="18"/>
              </w:rPr>
              <w:t>{{i}}</w:t>
            </w:r>
            <w:r w:rsidRPr="009A1A38">
              <w:rPr>
                <w:color w:val="FF0000"/>
                <w:kern w:val="2"/>
                <w:sz w:val="18"/>
                <w:szCs w:val="18"/>
              </w:rPr>
              <w:t>融合</w:t>
            </w:r>
          </w:p>
          <w:p w14:paraId="318F00E2" w14:textId="77777777" w:rsidR="00F02568" w:rsidRPr="009A1A38" w:rsidRDefault="00F02568" w:rsidP="009A1A38">
            <w:pPr>
              <w:widowControl w:val="0"/>
              <w:snapToGrid w:val="0"/>
              <w:spacing w:before="62" w:after="62"/>
              <w:jc w:val="center"/>
              <w:rPr>
                <w:color w:val="FF0000"/>
                <w:kern w:val="2"/>
                <w:sz w:val="18"/>
                <w:szCs w:val="18"/>
              </w:rPr>
            </w:pPr>
            <w:r w:rsidRPr="009A1A38">
              <w:rPr>
                <w:color w:val="FF0000"/>
                <w:kern w:val="2"/>
                <w:sz w:val="18"/>
                <w:szCs w:val="18"/>
              </w:rPr>
              <w:t>{%p endfor%}</w:t>
            </w:r>
          </w:p>
          <w:p w14:paraId="5621BE15" w14:textId="77777777" w:rsidR="00F02568" w:rsidRDefault="00F02568" w:rsidP="00F02568">
            <w:pPr>
              <w:widowControl w:val="0"/>
              <w:snapToGrid w:val="0"/>
              <w:spacing w:before="62" w:after="62"/>
              <w:jc w:val="center"/>
              <w:rPr>
                <w:color w:val="FF0000"/>
                <w:kern w:val="2"/>
                <w:sz w:val="18"/>
                <w:szCs w:val="18"/>
              </w:rPr>
            </w:pPr>
            <w:r>
              <w:rPr>
                <w:color w:val="FF0000"/>
                <w:kern w:val="2"/>
                <w:sz w:val="18"/>
                <w:szCs w:val="18"/>
              </w:rPr>
              <w:t>{%p else%}</w:t>
            </w:r>
          </w:p>
          <w:p w14:paraId="67861F9E" w14:textId="77777777" w:rsidR="00F02568" w:rsidRPr="00B824C0" w:rsidRDefault="00F02568" w:rsidP="00F02568">
            <w:pPr>
              <w:widowControl w:val="0"/>
              <w:snapToGrid w:val="0"/>
              <w:spacing w:before="62" w:after="62"/>
              <w:jc w:val="center"/>
              <w:rPr>
                <w:kern w:val="2"/>
                <w:sz w:val="18"/>
                <w:szCs w:val="18"/>
              </w:rPr>
            </w:pPr>
            <w:r w:rsidRPr="00B824C0">
              <w:rPr>
                <w:kern w:val="2"/>
                <w:sz w:val="18"/>
                <w:szCs w:val="18"/>
              </w:rPr>
              <w:t>未检测到相关变异</w:t>
            </w:r>
          </w:p>
          <w:p w14:paraId="3BFAF296" w14:textId="1F77D122" w:rsidR="00F02568" w:rsidRDefault="00F02568" w:rsidP="00F02568">
            <w:pPr>
              <w:widowControl w:val="0"/>
              <w:snapToGrid w:val="0"/>
              <w:spacing w:before="62" w:after="62"/>
              <w:jc w:val="center"/>
              <w:rPr>
                <w:sz w:val="18"/>
                <w:szCs w:val="18"/>
              </w:rPr>
            </w:pPr>
            <w:r>
              <w:rPr>
                <w:color w:val="FF0000"/>
                <w:kern w:val="2"/>
                <w:sz w:val="18"/>
                <w:szCs w:val="18"/>
              </w:rPr>
              <w:t>{%p endif%}</w:t>
            </w:r>
          </w:p>
        </w:tc>
      </w:tr>
      <w:tr w:rsidR="00F02568" w14:paraId="3C9148BC" w14:textId="77777777" w:rsidTr="00C73221">
        <w:trPr>
          <w:trHeight w:val="454"/>
        </w:trPr>
        <w:tc>
          <w:tcPr>
            <w:tcW w:w="2173" w:type="dxa"/>
            <w:tcBorders>
              <w:top w:val="single" w:sz="4" w:space="0" w:color="31849B"/>
              <w:bottom w:val="single" w:sz="4" w:space="0" w:color="31849B"/>
              <w:right w:val="single" w:sz="4" w:space="0" w:color="31849B"/>
            </w:tcBorders>
            <w:shd w:val="clear" w:color="auto" w:fill="auto"/>
            <w:vAlign w:val="center"/>
          </w:tcPr>
          <w:p w14:paraId="1C813DF0" w14:textId="529ECBEF" w:rsidR="00F02568" w:rsidRDefault="00F02568" w:rsidP="00F02568">
            <w:pPr>
              <w:widowControl w:val="0"/>
              <w:spacing w:before="62" w:after="62"/>
              <w:jc w:val="center"/>
              <w:rPr>
                <w:rFonts w:cs="思源黑体 CN Light"/>
                <w:bCs/>
                <w:sz w:val="18"/>
                <w:szCs w:val="18"/>
              </w:rPr>
            </w:pPr>
            <w:r>
              <w:rPr>
                <w:rFonts w:cs="思源黑体 CN Light"/>
                <w:bCs/>
                <w:sz w:val="18"/>
                <w:szCs w:val="18"/>
              </w:rPr>
              <w:t>未分化圆细胞肉瘤</w:t>
            </w:r>
          </w:p>
        </w:tc>
        <w:tc>
          <w:tcPr>
            <w:tcW w:w="3038" w:type="dxa"/>
            <w:tcBorders>
              <w:top w:val="single" w:sz="4" w:space="0" w:color="31849B"/>
              <w:left w:val="single" w:sz="4" w:space="0" w:color="31849B"/>
              <w:bottom w:val="single" w:sz="4" w:space="0" w:color="31849B"/>
              <w:right w:val="single" w:sz="4" w:space="0" w:color="31849B"/>
            </w:tcBorders>
            <w:shd w:val="clear" w:color="auto" w:fill="auto"/>
            <w:vAlign w:val="center"/>
          </w:tcPr>
          <w:p w14:paraId="2531E19A" w14:textId="31026DB6" w:rsidR="00F02568" w:rsidRDefault="00F02568" w:rsidP="00F02568">
            <w:pPr>
              <w:widowControl w:val="0"/>
              <w:spacing w:before="62" w:after="62"/>
              <w:jc w:val="center"/>
              <w:rPr>
                <w:rFonts w:cs="思源黑体 CN Light"/>
                <w:bCs/>
                <w:sz w:val="18"/>
                <w:szCs w:val="18"/>
              </w:rPr>
            </w:pPr>
            <w:r>
              <w:rPr>
                <w:rFonts w:cs="思源黑体 CN Light"/>
                <w:bCs/>
                <w:i/>
                <w:iCs/>
                <w:sz w:val="18"/>
                <w:szCs w:val="18"/>
              </w:rPr>
              <w:t>CIC-DUX4</w:t>
            </w:r>
            <w:r>
              <w:rPr>
                <w:rFonts w:cs="思源黑体 CN Light"/>
                <w:bCs/>
                <w:iCs/>
                <w:sz w:val="18"/>
                <w:szCs w:val="18"/>
              </w:rPr>
              <w:t>;</w:t>
            </w:r>
            <w:r>
              <w:rPr>
                <w:rFonts w:cs="思源黑体 CN Light"/>
                <w:bCs/>
                <w:i/>
                <w:iCs/>
                <w:sz w:val="18"/>
                <w:szCs w:val="18"/>
              </w:rPr>
              <w:t xml:space="preserve"> BCOR-CCNB3</w:t>
            </w:r>
          </w:p>
        </w:tc>
        <w:tc>
          <w:tcPr>
            <w:tcW w:w="4428" w:type="dxa"/>
            <w:tcBorders>
              <w:top w:val="single" w:sz="4" w:space="0" w:color="31849B"/>
              <w:left w:val="single" w:sz="4" w:space="0" w:color="31849B"/>
              <w:bottom w:val="single" w:sz="4" w:space="0" w:color="31849B"/>
            </w:tcBorders>
            <w:shd w:val="clear" w:color="auto" w:fill="auto"/>
            <w:vAlign w:val="center"/>
          </w:tcPr>
          <w:p w14:paraId="4537A972" w14:textId="77777777" w:rsidR="00F02568" w:rsidRDefault="00F02568" w:rsidP="00F02568">
            <w:pPr>
              <w:widowControl w:val="0"/>
              <w:snapToGrid w:val="0"/>
              <w:spacing w:before="62" w:after="62"/>
              <w:jc w:val="center"/>
              <w:rPr>
                <w:color w:val="FF0000"/>
                <w:kern w:val="2"/>
                <w:sz w:val="18"/>
                <w:szCs w:val="18"/>
              </w:rPr>
            </w:pPr>
            <w:r>
              <w:rPr>
                <w:color w:val="FF0000"/>
                <w:kern w:val="2"/>
                <w:sz w:val="18"/>
                <w:szCs w:val="18"/>
              </w:rPr>
              <w:t>{%p if result.BCOR_result %}</w:t>
            </w:r>
          </w:p>
          <w:p w14:paraId="036C5B73" w14:textId="77777777" w:rsidR="00F02568" w:rsidRDefault="00F02568" w:rsidP="00F02568">
            <w:pPr>
              <w:widowControl w:val="0"/>
              <w:snapToGrid w:val="0"/>
              <w:spacing w:before="62" w:after="62"/>
              <w:jc w:val="center"/>
              <w:rPr>
                <w:color w:val="FF0000"/>
                <w:kern w:val="2"/>
                <w:sz w:val="18"/>
                <w:szCs w:val="18"/>
              </w:rPr>
            </w:pPr>
            <w:r>
              <w:rPr>
                <w:color w:val="FF0000"/>
                <w:kern w:val="2"/>
                <w:sz w:val="18"/>
                <w:szCs w:val="18"/>
              </w:rPr>
              <w:t>{%p for i in result.BCOR_result %}</w:t>
            </w:r>
          </w:p>
          <w:p w14:paraId="6EFD06DE" w14:textId="77777777" w:rsidR="00F02568" w:rsidRDefault="00F02568" w:rsidP="00F02568">
            <w:pPr>
              <w:widowControl w:val="0"/>
              <w:snapToGrid w:val="0"/>
              <w:spacing w:before="62" w:after="62"/>
              <w:jc w:val="center"/>
              <w:rPr>
                <w:color w:val="FF0000"/>
                <w:kern w:val="2"/>
                <w:sz w:val="18"/>
                <w:szCs w:val="18"/>
              </w:rPr>
            </w:pPr>
            <w:r>
              <w:rPr>
                <w:color w:val="FF0000"/>
                <w:kern w:val="2"/>
                <w:sz w:val="18"/>
                <w:szCs w:val="18"/>
              </w:rPr>
              <w:lastRenderedPageBreak/>
              <w:t>检测到</w:t>
            </w:r>
            <w:r>
              <w:rPr>
                <w:i/>
                <w:iCs/>
                <w:color w:val="FF0000"/>
                <w:kern w:val="2"/>
                <w:sz w:val="18"/>
                <w:szCs w:val="18"/>
              </w:rPr>
              <w:t>{{i}}</w:t>
            </w:r>
            <w:r>
              <w:rPr>
                <w:color w:val="FF0000"/>
                <w:kern w:val="2"/>
                <w:sz w:val="18"/>
                <w:szCs w:val="18"/>
              </w:rPr>
              <w:t>融合</w:t>
            </w:r>
          </w:p>
          <w:p w14:paraId="7BFD6669" w14:textId="77777777" w:rsidR="00F02568" w:rsidRDefault="00F02568" w:rsidP="00F02568">
            <w:pPr>
              <w:widowControl w:val="0"/>
              <w:snapToGrid w:val="0"/>
              <w:spacing w:before="62" w:after="62"/>
              <w:jc w:val="center"/>
              <w:rPr>
                <w:color w:val="FF0000"/>
                <w:kern w:val="2"/>
                <w:sz w:val="18"/>
                <w:szCs w:val="18"/>
              </w:rPr>
            </w:pPr>
            <w:r>
              <w:rPr>
                <w:color w:val="FF0000"/>
                <w:kern w:val="2"/>
                <w:sz w:val="18"/>
                <w:szCs w:val="18"/>
              </w:rPr>
              <w:t>{%p endfor%}</w:t>
            </w:r>
          </w:p>
          <w:p w14:paraId="434EBC69" w14:textId="77777777" w:rsidR="00F02568" w:rsidRDefault="00F02568" w:rsidP="00F02568">
            <w:pPr>
              <w:widowControl w:val="0"/>
              <w:snapToGrid w:val="0"/>
              <w:spacing w:before="62" w:after="62"/>
              <w:jc w:val="center"/>
              <w:rPr>
                <w:color w:val="FF0000"/>
                <w:kern w:val="2"/>
                <w:sz w:val="18"/>
                <w:szCs w:val="18"/>
              </w:rPr>
            </w:pPr>
            <w:r>
              <w:rPr>
                <w:color w:val="FF0000"/>
                <w:kern w:val="2"/>
                <w:sz w:val="18"/>
                <w:szCs w:val="18"/>
              </w:rPr>
              <w:t>{%p else%}</w:t>
            </w:r>
          </w:p>
          <w:p w14:paraId="3E9EE222" w14:textId="77777777" w:rsidR="00F02568" w:rsidRDefault="00F02568" w:rsidP="00F02568">
            <w:pPr>
              <w:widowControl w:val="0"/>
              <w:snapToGrid w:val="0"/>
              <w:spacing w:before="62" w:after="62"/>
              <w:jc w:val="center"/>
              <w:rPr>
                <w:color w:val="000000" w:themeColor="text1"/>
                <w:sz w:val="18"/>
                <w:szCs w:val="18"/>
              </w:rPr>
            </w:pPr>
            <w:r>
              <w:rPr>
                <w:color w:val="000000" w:themeColor="text1"/>
                <w:sz w:val="18"/>
                <w:szCs w:val="18"/>
              </w:rPr>
              <w:t>未检测到相关变异</w:t>
            </w:r>
          </w:p>
          <w:p w14:paraId="5FBBA40C" w14:textId="705611F5" w:rsidR="00F02568" w:rsidRDefault="00F02568" w:rsidP="00F02568">
            <w:pPr>
              <w:widowControl w:val="0"/>
              <w:spacing w:before="62" w:after="62"/>
              <w:jc w:val="center"/>
              <w:rPr>
                <w:sz w:val="18"/>
                <w:szCs w:val="18"/>
              </w:rPr>
            </w:pPr>
            <w:r>
              <w:rPr>
                <w:color w:val="FF0000"/>
                <w:kern w:val="2"/>
                <w:sz w:val="18"/>
                <w:szCs w:val="18"/>
              </w:rPr>
              <w:t>{%p endif%}</w:t>
            </w:r>
          </w:p>
        </w:tc>
      </w:tr>
      <w:tr w:rsidR="00F02568" w14:paraId="49F05639" w14:textId="77777777" w:rsidTr="00C73221">
        <w:trPr>
          <w:trHeight w:val="454"/>
        </w:trPr>
        <w:tc>
          <w:tcPr>
            <w:tcW w:w="2173" w:type="dxa"/>
            <w:tcBorders>
              <w:top w:val="single" w:sz="4" w:space="0" w:color="31849B"/>
              <w:bottom w:val="single" w:sz="4" w:space="0" w:color="31849B"/>
              <w:right w:val="single" w:sz="4" w:space="0" w:color="31849B"/>
            </w:tcBorders>
            <w:shd w:val="clear" w:color="auto" w:fill="DAEEF3"/>
            <w:vAlign w:val="center"/>
          </w:tcPr>
          <w:p w14:paraId="2CA02F1D" w14:textId="39437E20" w:rsidR="00F02568" w:rsidRDefault="00F02568" w:rsidP="00F02568">
            <w:pPr>
              <w:widowControl w:val="0"/>
              <w:spacing w:before="62" w:after="62"/>
              <w:jc w:val="center"/>
              <w:rPr>
                <w:rFonts w:cs="思源黑体 CN Light"/>
                <w:bCs/>
                <w:sz w:val="18"/>
                <w:szCs w:val="18"/>
              </w:rPr>
            </w:pPr>
            <w:r>
              <w:rPr>
                <w:rFonts w:cs="思源黑体 CN Light"/>
                <w:bCs/>
                <w:sz w:val="18"/>
                <w:szCs w:val="18"/>
              </w:rPr>
              <w:lastRenderedPageBreak/>
              <w:t>内膜肉瘤</w:t>
            </w:r>
          </w:p>
        </w:tc>
        <w:tc>
          <w:tcPr>
            <w:tcW w:w="3038" w:type="dxa"/>
            <w:tcBorders>
              <w:top w:val="single" w:sz="4" w:space="0" w:color="31849B"/>
              <w:left w:val="single" w:sz="4" w:space="0" w:color="31849B"/>
              <w:bottom w:val="single" w:sz="4" w:space="0" w:color="31849B"/>
              <w:right w:val="single" w:sz="4" w:space="0" w:color="31849B"/>
            </w:tcBorders>
            <w:shd w:val="clear" w:color="auto" w:fill="DAEEF3"/>
            <w:vAlign w:val="center"/>
          </w:tcPr>
          <w:p w14:paraId="183C24B5" w14:textId="6D4A6E9C" w:rsidR="00F02568" w:rsidRDefault="00F02568" w:rsidP="00F02568">
            <w:pPr>
              <w:widowControl w:val="0"/>
              <w:spacing w:before="62" w:after="62"/>
              <w:jc w:val="center"/>
              <w:rPr>
                <w:rFonts w:cs="思源黑体 CN Light"/>
                <w:bCs/>
                <w:sz w:val="18"/>
                <w:szCs w:val="18"/>
              </w:rPr>
            </w:pPr>
            <w:r>
              <w:rPr>
                <w:rFonts w:cs="思源黑体 CN Light"/>
                <w:bCs/>
                <w:i/>
                <w:iCs/>
                <w:sz w:val="18"/>
                <w:szCs w:val="18"/>
              </w:rPr>
              <w:t>CDK4</w:t>
            </w:r>
            <w:r>
              <w:rPr>
                <w:rFonts w:cs="思源黑体 CN Light"/>
                <w:bCs/>
                <w:sz w:val="18"/>
                <w:szCs w:val="18"/>
              </w:rPr>
              <w:t>基因扩增</w:t>
            </w:r>
          </w:p>
        </w:tc>
        <w:tc>
          <w:tcPr>
            <w:tcW w:w="4428" w:type="dxa"/>
            <w:tcBorders>
              <w:top w:val="single" w:sz="4" w:space="0" w:color="31849B"/>
              <w:left w:val="single" w:sz="4" w:space="0" w:color="31849B"/>
              <w:bottom w:val="single" w:sz="4" w:space="0" w:color="31849B"/>
            </w:tcBorders>
            <w:shd w:val="clear" w:color="auto" w:fill="DAEEF3"/>
            <w:vAlign w:val="center"/>
          </w:tcPr>
          <w:p w14:paraId="5B824078" w14:textId="77777777" w:rsidR="00F02568" w:rsidRPr="009A1A38" w:rsidRDefault="00F02568" w:rsidP="009A1A38">
            <w:pPr>
              <w:widowControl w:val="0"/>
              <w:snapToGrid w:val="0"/>
              <w:spacing w:before="62" w:after="62"/>
              <w:jc w:val="center"/>
              <w:rPr>
                <w:color w:val="FF0000"/>
                <w:kern w:val="2"/>
                <w:sz w:val="18"/>
                <w:szCs w:val="18"/>
              </w:rPr>
            </w:pPr>
            <w:r>
              <w:rPr>
                <w:color w:val="FF0000"/>
                <w:kern w:val="2"/>
                <w:sz w:val="18"/>
                <w:szCs w:val="18"/>
              </w:rPr>
              <w:t xml:space="preserve">{%p </w:t>
            </w:r>
            <w:r w:rsidRPr="009A1A38">
              <w:rPr>
                <w:color w:val="FF0000"/>
                <w:kern w:val="2"/>
                <w:sz w:val="18"/>
                <w:szCs w:val="18"/>
              </w:rPr>
              <w:t>if result.CDK4_result %}</w:t>
            </w:r>
          </w:p>
          <w:p w14:paraId="2EF027B7" w14:textId="77777777" w:rsidR="00F02568" w:rsidRPr="009A1A38" w:rsidRDefault="00F02568" w:rsidP="009A1A38">
            <w:pPr>
              <w:widowControl w:val="0"/>
              <w:snapToGrid w:val="0"/>
              <w:spacing w:before="62" w:after="62"/>
              <w:jc w:val="center"/>
              <w:rPr>
                <w:color w:val="FF0000"/>
                <w:kern w:val="2"/>
                <w:sz w:val="18"/>
                <w:szCs w:val="18"/>
              </w:rPr>
            </w:pPr>
            <w:r w:rsidRPr="009A1A38">
              <w:rPr>
                <w:color w:val="FF0000"/>
                <w:kern w:val="2"/>
                <w:sz w:val="18"/>
                <w:szCs w:val="18"/>
              </w:rPr>
              <w:t>{%p for i in result.CDK4_result%}</w:t>
            </w:r>
          </w:p>
          <w:p w14:paraId="4E307571" w14:textId="77777777" w:rsidR="00F02568" w:rsidRPr="009A1A38" w:rsidRDefault="00F02568" w:rsidP="009A1A38">
            <w:pPr>
              <w:widowControl w:val="0"/>
              <w:snapToGrid w:val="0"/>
              <w:spacing w:before="62" w:after="62"/>
              <w:jc w:val="center"/>
              <w:rPr>
                <w:color w:val="FF0000"/>
                <w:kern w:val="2"/>
                <w:sz w:val="18"/>
                <w:szCs w:val="18"/>
              </w:rPr>
            </w:pPr>
            <w:r w:rsidRPr="009A1A38">
              <w:rPr>
                <w:color w:val="FF0000"/>
                <w:kern w:val="2"/>
                <w:sz w:val="18"/>
                <w:szCs w:val="18"/>
              </w:rPr>
              <w:t>检测到</w:t>
            </w:r>
            <w:r w:rsidRPr="00B824C0">
              <w:rPr>
                <w:i/>
                <w:iCs/>
                <w:color w:val="FF0000"/>
                <w:kern w:val="2"/>
                <w:sz w:val="18"/>
                <w:szCs w:val="18"/>
              </w:rPr>
              <w:t>{{i}}</w:t>
            </w:r>
            <w:r w:rsidRPr="009A1A38">
              <w:rPr>
                <w:color w:val="FF0000"/>
                <w:kern w:val="2"/>
                <w:sz w:val="18"/>
                <w:szCs w:val="18"/>
              </w:rPr>
              <w:t>基因扩增</w:t>
            </w:r>
          </w:p>
          <w:p w14:paraId="34164159" w14:textId="77777777" w:rsidR="00F02568" w:rsidRPr="009A1A38" w:rsidRDefault="00F02568" w:rsidP="009A1A38">
            <w:pPr>
              <w:widowControl w:val="0"/>
              <w:snapToGrid w:val="0"/>
              <w:spacing w:before="62" w:after="62"/>
              <w:jc w:val="center"/>
              <w:rPr>
                <w:color w:val="FF0000"/>
                <w:kern w:val="2"/>
                <w:sz w:val="18"/>
                <w:szCs w:val="18"/>
              </w:rPr>
            </w:pPr>
            <w:r w:rsidRPr="009A1A38">
              <w:rPr>
                <w:color w:val="FF0000"/>
                <w:kern w:val="2"/>
                <w:sz w:val="18"/>
                <w:szCs w:val="18"/>
              </w:rPr>
              <w:t>{%p endfor%}</w:t>
            </w:r>
          </w:p>
          <w:p w14:paraId="54D5D03E" w14:textId="77777777" w:rsidR="00F02568" w:rsidRPr="009A1A38" w:rsidRDefault="00F02568" w:rsidP="009A1A38">
            <w:pPr>
              <w:widowControl w:val="0"/>
              <w:snapToGrid w:val="0"/>
              <w:spacing w:before="62" w:after="62"/>
              <w:jc w:val="center"/>
              <w:rPr>
                <w:color w:val="FF0000"/>
                <w:kern w:val="2"/>
                <w:sz w:val="18"/>
                <w:szCs w:val="18"/>
              </w:rPr>
            </w:pPr>
            <w:r w:rsidRPr="009A1A38">
              <w:rPr>
                <w:color w:val="FF0000"/>
                <w:kern w:val="2"/>
                <w:sz w:val="18"/>
                <w:szCs w:val="18"/>
              </w:rPr>
              <w:t>{%p else%}</w:t>
            </w:r>
          </w:p>
          <w:p w14:paraId="29A2BD5B" w14:textId="77777777" w:rsidR="00F02568" w:rsidRPr="00B824C0" w:rsidRDefault="00F02568" w:rsidP="009A1A38">
            <w:pPr>
              <w:widowControl w:val="0"/>
              <w:snapToGrid w:val="0"/>
              <w:spacing w:before="62" w:after="62"/>
              <w:jc w:val="center"/>
              <w:rPr>
                <w:kern w:val="2"/>
                <w:sz w:val="18"/>
                <w:szCs w:val="18"/>
              </w:rPr>
            </w:pPr>
            <w:r w:rsidRPr="00B824C0">
              <w:rPr>
                <w:kern w:val="2"/>
                <w:sz w:val="18"/>
                <w:szCs w:val="18"/>
              </w:rPr>
              <w:t>未检测到相关变异</w:t>
            </w:r>
          </w:p>
          <w:p w14:paraId="17DE65B4" w14:textId="634715F0" w:rsidR="00F02568" w:rsidRDefault="00F02568" w:rsidP="00F02568">
            <w:pPr>
              <w:widowControl w:val="0"/>
              <w:snapToGrid w:val="0"/>
              <w:spacing w:before="62" w:after="62"/>
              <w:jc w:val="center"/>
              <w:rPr>
                <w:sz w:val="18"/>
                <w:szCs w:val="18"/>
              </w:rPr>
            </w:pPr>
            <w:r w:rsidRPr="009A1A38">
              <w:rPr>
                <w:color w:val="FF0000"/>
                <w:kern w:val="2"/>
                <w:sz w:val="18"/>
                <w:szCs w:val="18"/>
              </w:rPr>
              <w:t>{%p endif%}</w:t>
            </w:r>
          </w:p>
        </w:tc>
      </w:tr>
      <w:tr w:rsidR="00F02568" w14:paraId="28AE0E44" w14:textId="77777777" w:rsidTr="00C73221">
        <w:trPr>
          <w:trHeight w:val="454"/>
        </w:trPr>
        <w:tc>
          <w:tcPr>
            <w:tcW w:w="2173" w:type="dxa"/>
            <w:tcBorders>
              <w:top w:val="single" w:sz="4" w:space="0" w:color="31849B"/>
              <w:bottom w:val="single" w:sz="4" w:space="0" w:color="31849B"/>
              <w:right w:val="single" w:sz="4" w:space="0" w:color="31849B"/>
            </w:tcBorders>
            <w:shd w:val="clear" w:color="auto" w:fill="auto"/>
            <w:vAlign w:val="center"/>
          </w:tcPr>
          <w:p w14:paraId="392175C6" w14:textId="77777777" w:rsidR="00F02568" w:rsidRDefault="00F02568" w:rsidP="00F02568">
            <w:pPr>
              <w:widowControl w:val="0"/>
              <w:spacing w:before="62" w:after="62"/>
              <w:jc w:val="center"/>
              <w:rPr>
                <w:rFonts w:cs="思源黑体 CN Light"/>
                <w:bCs/>
                <w:sz w:val="18"/>
                <w:szCs w:val="18"/>
              </w:rPr>
            </w:pPr>
            <w:r>
              <w:rPr>
                <w:rFonts w:cs="思源黑体 CN Light"/>
                <w:bCs/>
                <w:sz w:val="18"/>
                <w:szCs w:val="18"/>
              </w:rPr>
              <w:t>血管周上皮样细胞</w:t>
            </w:r>
          </w:p>
          <w:p w14:paraId="2428AC83" w14:textId="53B001BF" w:rsidR="00F02568" w:rsidRDefault="00F02568" w:rsidP="00F02568">
            <w:pPr>
              <w:widowControl w:val="0"/>
              <w:spacing w:before="62" w:after="62"/>
              <w:jc w:val="center"/>
              <w:rPr>
                <w:rFonts w:cs="思源黑体 CN Light"/>
                <w:bCs/>
                <w:sz w:val="18"/>
                <w:szCs w:val="18"/>
              </w:rPr>
            </w:pPr>
            <w:r>
              <w:rPr>
                <w:rFonts w:cs="思源黑体 CN Light"/>
                <w:bCs/>
                <w:sz w:val="18"/>
                <w:szCs w:val="18"/>
              </w:rPr>
              <w:t>分化的肿瘤</w:t>
            </w:r>
          </w:p>
        </w:tc>
        <w:tc>
          <w:tcPr>
            <w:tcW w:w="3038" w:type="dxa"/>
            <w:tcBorders>
              <w:top w:val="single" w:sz="4" w:space="0" w:color="31849B"/>
              <w:left w:val="single" w:sz="4" w:space="0" w:color="31849B"/>
              <w:bottom w:val="single" w:sz="4" w:space="0" w:color="31849B"/>
              <w:right w:val="single" w:sz="4" w:space="0" w:color="31849B"/>
            </w:tcBorders>
            <w:shd w:val="clear" w:color="auto" w:fill="auto"/>
            <w:vAlign w:val="center"/>
          </w:tcPr>
          <w:p w14:paraId="223FEDE8" w14:textId="77777777" w:rsidR="00F02568" w:rsidRDefault="00F02568" w:rsidP="00F02568">
            <w:pPr>
              <w:widowControl w:val="0"/>
              <w:spacing w:before="62" w:after="62"/>
              <w:jc w:val="center"/>
              <w:rPr>
                <w:rFonts w:cs="思源黑体 CN Light"/>
                <w:bCs/>
                <w:sz w:val="18"/>
                <w:szCs w:val="18"/>
              </w:rPr>
            </w:pPr>
            <w:r>
              <w:rPr>
                <w:rFonts w:cs="思源黑体 CN Light"/>
                <w:bCs/>
                <w:i/>
                <w:iCs/>
                <w:sz w:val="18"/>
                <w:szCs w:val="18"/>
              </w:rPr>
              <w:t>TFE3</w:t>
            </w:r>
            <w:r>
              <w:rPr>
                <w:rFonts w:cs="思源黑体 CN Light"/>
                <w:bCs/>
                <w:sz w:val="18"/>
                <w:szCs w:val="18"/>
              </w:rPr>
              <w:t>融合</w:t>
            </w:r>
            <w:r>
              <w:rPr>
                <w:rFonts w:cs="思源黑体 CN Light"/>
                <w:bCs/>
                <w:iCs/>
                <w:sz w:val="18"/>
                <w:szCs w:val="18"/>
              </w:rPr>
              <w:t>;</w:t>
            </w:r>
            <w:r>
              <w:rPr>
                <w:rFonts w:cs="思源黑体 CN Light"/>
                <w:bCs/>
                <w:i/>
                <w:iCs/>
                <w:sz w:val="18"/>
                <w:szCs w:val="18"/>
              </w:rPr>
              <w:t xml:space="preserve"> RAD51B</w:t>
            </w:r>
            <w:r>
              <w:rPr>
                <w:rFonts w:cs="思源黑体 CN Light"/>
                <w:bCs/>
                <w:sz w:val="18"/>
                <w:szCs w:val="18"/>
              </w:rPr>
              <w:t>融合;</w:t>
            </w:r>
          </w:p>
          <w:p w14:paraId="476EF555" w14:textId="099697E1" w:rsidR="00F02568" w:rsidRDefault="00F02568" w:rsidP="00F02568">
            <w:pPr>
              <w:widowControl w:val="0"/>
              <w:spacing w:before="62" w:after="62"/>
              <w:jc w:val="center"/>
              <w:rPr>
                <w:rFonts w:cs="思源黑体 CN Light"/>
                <w:bCs/>
                <w:sz w:val="18"/>
                <w:szCs w:val="18"/>
              </w:rPr>
            </w:pPr>
            <w:r>
              <w:rPr>
                <w:rFonts w:cs="思源黑体 CN Light"/>
                <w:bCs/>
                <w:i/>
                <w:iCs/>
                <w:sz w:val="18"/>
                <w:szCs w:val="18"/>
              </w:rPr>
              <w:t>HTR4-ST3GAL1</w:t>
            </w:r>
          </w:p>
        </w:tc>
        <w:tc>
          <w:tcPr>
            <w:tcW w:w="4428" w:type="dxa"/>
            <w:tcBorders>
              <w:top w:val="single" w:sz="4" w:space="0" w:color="31849B"/>
              <w:left w:val="single" w:sz="4" w:space="0" w:color="31849B"/>
              <w:bottom w:val="single" w:sz="4" w:space="0" w:color="31849B"/>
            </w:tcBorders>
            <w:shd w:val="clear" w:color="auto" w:fill="auto"/>
            <w:vAlign w:val="center"/>
          </w:tcPr>
          <w:p w14:paraId="714D47DC" w14:textId="77777777" w:rsidR="00F02568" w:rsidRDefault="00F02568" w:rsidP="00F02568">
            <w:pPr>
              <w:widowControl w:val="0"/>
              <w:snapToGrid w:val="0"/>
              <w:spacing w:before="62" w:after="62"/>
              <w:jc w:val="center"/>
              <w:rPr>
                <w:color w:val="FF0000"/>
                <w:kern w:val="2"/>
                <w:sz w:val="18"/>
                <w:szCs w:val="18"/>
              </w:rPr>
            </w:pPr>
            <w:r>
              <w:rPr>
                <w:color w:val="FF0000"/>
                <w:kern w:val="2"/>
                <w:sz w:val="18"/>
                <w:szCs w:val="18"/>
              </w:rPr>
              <w:t>{%p if result.TFE3_result %}</w:t>
            </w:r>
          </w:p>
          <w:p w14:paraId="3CCABACF" w14:textId="77777777" w:rsidR="00F02568" w:rsidRDefault="00F02568" w:rsidP="00F02568">
            <w:pPr>
              <w:widowControl w:val="0"/>
              <w:snapToGrid w:val="0"/>
              <w:spacing w:before="62" w:after="62"/>
              <w:jc w:val="center"/>
              <w:rPr>
                <w:color w:val="FF0000"/>
                <w:kern w:val="2"/>
                <w:sz w:val="18"/>
                <w:szCs w:val="18"/>
              </w:rPr>
            </w:pPr>
            <w:r>
              <w:rPr>
                <w:color w:val="FF0000"/>
                <w:kern w:val="2"/>
                <w:sz w:val="18"/>
                <w:szCs w:val="18"/>
              </w:rPr>
              <w:t>{%p for i in result.TFE3_result %}</w:t>
            </w:r>
          </w:p>
          <w:p w14:paraId="486D62A7" w14:textId="77777777" w:rsidR="00F02568" w:rsidRDefault="00F02568" w:rsidP="00F02568">
            <w:pPr>
              <w:widowControl w:val="0"/>
              <w:snapToGrid w:val="0"/>
              <w:spacing w:before="62" w:after="62"/>
              <w:jc w:val="center"/>
              <w:rPr>
                <w:color w:val="FF0000"/>
                <w:kern w:val="2"/>
                <w:sz w:val="18"/>
                <w:szCs w:val="18"/>
              </w:rPr>
            </w:pPr>
            <w:r>
              <w:rPr>
                <w:color w:val="FF0000"/>
                <w:kern w:val="2"/>
                <w:sz w:val="18"/>
                <w:szCs w:val="18"/>
              </w:rPr>
              <w:t>检测到</w:t>
            </w:r>
            <w:r>
              <w:rPr>
                <w:i/>
                <w:iCs/>
                <w:color w:val="FF0000"/>
                <w:kern w:val="2"/>
                <w:sz w:val="18"/>
                <w:szCs w:val="18"/>
              </w:rPr>
              <w:t>{{i}}</w:t>
            </w:r>
            <w:r>
              <w:rPr>
                <w:color w:val="FF0000"/>
                <w:kern w:val="2"/>
                <w:sz w:val="18"/>
                <w:szCs w:val="18"/>
              </w:rPr>
              <w:t>融合</w:t>
            </w:r>
          </w:p>
          <w:p w14:paraId="276E7723" w14:textId="77777777" w:rsidR="00F02568" w:rsidRDefault="00F02568" w:rsidP="00F02568">
            <w:pPr>
              <w:widowControl w:val="0"/>
              <w:snapToGrid w:val="0"/>
              <w:spacing w:before="62" w:after="62"/>
              <w:jc w:val="center"/>
              <w:rPr>
                <w:color w:val="FF0000"/>
                <w:kern w:val="2"/>
                <w:sz w:val="18"/>
                <w:szCs w:val="18"/>
              </w:rPr>
            </w:pPr>
            <w:r>
              <w:rPr>
                <w:color w:val="FF0000"/>
                <w:kern w:val="2"/>
                <w:sz w:val="18"/>
                <w:szCs w:val="18"/>
              </w:rPr>
              <w:t>{%p endfor%}</w:t>
            </w:r>
          </w:p>
          <w:p w14:paraId="53DD44B8" w14:textId="77777777" w:rsidR="00F02568" w:rsidRDefault="00F02568" w:rsidP="00F02568">
            <w:pPr>
              <w:widowControl w:val="0"/>
              <w:snapToGrid w:val="0"/>
              <w:spacing w:before="62" w:after="62"/>
              <w:jc w:val="center"/>
              <w:rPr>
                <w:color w:val="FF0000"/>
                <w:kern w:val="2"/>
                <w:sz w:val="18"/>
                <w:szCs w:val="18"/>
              </w:rPr>
            </w:pPr>
            <w:r>
              <w:rPr>
                <w:color w:val="FF0000"/>
                <w:kern w:val="2"/>
                <w:sz w:val="18"/>
                <w:szCs w:val="18"/>
              </w:rPr>
              <w:t>{%p else%}</w:t>
            </w:r>
          </w:p>
          <w:p w14:paraId="6AA219DD" w14:textId="77777777" w:rsidR="00F02568" w:rsidRDefault="00F02568" w:rsidP="00F02568">
            <w:pPr>
              <w:widowControl w:val="0"/>
              <w:snapToGrid w:val="0"/>
              <w:spacing w:before="62" w:after="62"/>
              <w:jc w:val="center"/>
              <w:rPr>
                <w:color w:val="000000" w:themeColor="text1"/>
                <w:sz w:val="18"/>
                <w:szCs w:val="18"/>
              </w:rPr>
            </w:pPr>
            <w:r>
              <w:rPr>
                <w:color w:val="000000" w:themeColor="text1"/>
                <w:sz w:val="18"/>
                <w:szCs w:val="18"/>
              </w:rPr>
              <w:t>未检测到相关变异</w:t>
            </w:r>
          </w:p>
          <w:p w14:paraId="13AE8196" w14:textId="67C71703" w:rsidR="00F02568" w:rsidRDefault="00F02568" w:rsidP="00F02568">
            <w:pPr>
              <w:widowControl w:val="0"/>
              <w:spacing w:before="62" w:after="62"/>
              <w:jc w:val="center"/>
              <w:rPr>
                <w:sz w:val="18"/>
                <w:szCs w:val="18"/>
              </w:rPr>
            </w:pPr>
            <w:r>
              <w:rPr>
                <w:color w:val="FF0000"/>
                <w:kern w:val="2"/>
                <w:sz w:val="18"/>
                <w:szCs w:val="18"/>
              </w:rPr>
              <w:t>{%p endif%}</w:t>
            </w:r>
          </w:p>
        </w:tc>
      </w:tr>
      <w:tr w:rsidR="00F02568" w14:paraId="124A4E78" w14:textId="77777777" w:rsidTr="00C73221">
        <w:trPr>
          <w:trHeight w:val="454"/>
        </w:trPr>
        <w:tc>
          <w:tcPr>
            <w:tcW w:w="2173" w:type="dxa"/>
            <w:tcBorders>
              <w:top w:val="single" w:sz="4" w:space="0" w:color="31849B"/>
              <w:bottom w:val="single" w:sz="4" w:space="0" w:color="31849B"/>
              <w:right w:val="single" w:sz="4" w:space="0" w:color="31849B"/>
            </w:tcBorders>
            <w:shd w:val="clear" w:color="auto" w:fill="DAEEF3"/>
            <w:vAlign w:val="center"/>
          </w:tcPr>
          <w:p w14:paraId="5BCAC539" w14:textId="77777777" w:rsidR="00F02568" w:rsidRDefault="00F02568" w:rsidP="00F02568">
            <w:pPr>
              <w:widowControl w:val="0"/>
              <w:spacing w:before="62" w:after="62"/>
              <w:jc w:val="center"/>
              <w:rPr>
                <w:rFonts w:cs="思源黑体 CN Light"/>
                <w:bCs/>
                <w:sz w:val="18"/>
                <w:szCs w:val="18"/>
              </w:rPr>
            </w:pPr>
            <w:r>
              <w:rPr>
                <w:rFonts w:cs="思源黑体 CN Light"/>
                <w:bCs/>
                <w:sz w:val="18"/>
                <w:szCs w:val="18"/>
              </w:rPr>
              <w:t>尤因肉瘤/周围神经</w:t>
            </w:r>
          </w:p>
          <w:p w14:paraId="3FB674C8" w14:textId="0CFD1492" w:rsidR="00F02568" w:rsidRDefault="00F02568" w:rsidP="00F02568">
            <w:pPr>
              <w:widowControl w:val="0"/>
              <w:spacing w:before="62" w:after="62"/>
              <w:jc w:val="center"/>
              <w:rPr>
                <w:rFonts w:cs="思源黑体 CN Light"/>
                <w:bCs/>
                <w:sz w:val="18"/>
                <w:szCs w:val="18"/>
              </w:rPr>
            </w:pPr>
            <w:r>
              <w:rPr>
                <w:rFonts w:cs="思源黑体 CN Light"/>
                <w:bCs/>
                <w:sz w:val="18"/>
                <w:szCs w:val="18"/>
              </w:rPr>
              <w:t>外胚层肿瘤</w:t>
            </w:r>
          </w:p>
        </w:tc>
        <w:tc>
          <w:tcPr>
            <w:tcW w:w="3038" w:type="dxa"/>
            <w:tcBorders>
              <w:top w:val="single" w:sz="4" w:space="0" w:color="31849B"/>
              <w:left w:val="single" w:sz="4" w:space="0" w:color="31849B"/>
              <w:bottom w:val="single" w:sz="4" w:space="0" w:color="31849B"/>
              <w:right w:val="single" w:sz="4" w:space="0" w:color="31849B"/>
            </w:tcBorders>
            <w:shd w:val="clear" w:color="auto" w:fill="DAEEF3"/>
            <w:vAlign w:val="center"/>
          </w:tcPr>
          <w:p w14:paraId="640AD7FD" w14:textId="77777777" w:rsidR="00F02568" w:rsidRDefault="00F02568" w:rsidP="00F02568">
            <w:pPr>
              <w:widowControl w:val="0"/>
              <w:spacing w:before="62" w:after="62"/>
              <w:jc w:val="center"/>
              <w:rPr>
                <w:rFonts w:cs="思源黑体 CN Light"/>
                <w:bCs/>
                <w:i/>
                <w:iCs/>
                <w:sz w:val="18"/>
                <w:szCs w:val="18"/>
              </w:rPr>
            </w:pPr>
            <w:r>
              <w:rPr>
                <w:rFonts w:cs="思源黑体 CN Light"/>
                <w:bCs/>
                <w:i/>
                <w:iCs/>
                <w:sz w:val="18"/>
                <w:szCs w:val="18"/>
              </w:rPr>
              <w:t>EWSR1-FLI1</w:t>
            </w:r>
            <w:r>
              <w:rPr>
                <w:rFonts w:cs="思源黑体 CN Light"/>
                <w:bCs/>
                <w:iCs/>
                <w:sz w:val="18"/>
                <w:szCs w:val="18"/>
              </w:rPr>
              <w:t>;</w:t>
            </w:r>
            <w:r>
              <w:rPr>
                <w:rFonts w:cs="思源黑体 CN Light"/>
                <w:bCs/>
                <w:i/>
                <w:iCs/>
                <w:sz w:val="18"/>
                <w:szCs w:val="18"/>
              </w:rPr>
              <w:t xml:space="preserve"> EWSR1-ERG</w:t>
            </w:r>
            <w:r>
              <w:rPr>
                <w:rFonts w:cs="思源黑体 CN Light"/>
                <w:bCs/>
                <w:iCs/>
                <w:sz w:val="18"/>
                <w:szCs w:val="18"/>
              </w:rPr>
              <w:t>;</w:t>
            </w:r>
          </w:p>
          <w:p w14:paraId="0F0CF289" w14:textId="77777777" w:rsidR="00F02568" w:rsidRDefault="00F02568" w:rsidP="00F02568">
            <w:pPr>
              <w:widowControl w:val="0"/>
              <w:spacing w:before="62" w:after="62"/>
              <w:jc w:val="center"/>
              <w:rPr>
                <w:rFonts w:cs="思源黑体 CN Light"/>
                <w:bCs/>
                <w:i/>
                <w:iCs/>
                <w:sz w:val="18"/>
                <w:szCs w:val="18"/>
              </w:rPr>
            </w:pPr>
            <w:r>
              <w:rPr>
                <w:rFonts w:cs="思源黑体 CN Light"/>
                <w:bCs/>
                <w:i/>
                <w:iCs/>
                <w:sz w:val="18"/>
                <w:szCs w:val="18"/>
              </w:rPr>
              <w:t>EWSR1-FEV</w:t>
            </w:r>
            <w:r>
              <w:rPr>
                <w:rFonts w:cs="思源黑体 CN Light"/>
                <w:bCs/>
                <w:iCs/>
                <w:sz w:val="18"/>
                <w:szCs w:val="18"/>
              </w:rPr>
              <w:t>;</w:t>
            </w:r>
            <w:r>
              <w:rPr>
                <w:rFonts w:cs="思源黑体 CN Light"/>
                <w:bCs/>
                <w:i/>
                <w:iCs/>
                <w:sz w:val="18"/>
                <w:szCs w:val="18"/>
              </w:rPr>
              <w:t xml:space="preserve"> EWSR1-ETV1</w:t>
            </w:r>
            <w:r>
              <w:rPr>
                <w:rFonts w:cs="思源黑体 CN Light"/>
                <w:bCs/>
                <w:iCs/>
                <w:sz w:val="18"/>
                <w:szCs w:val="18"/>
              </w:rPr>
              <w:t>;</w:t>
            </w:r>
          </w:p>
          <w:p w14:paraId="7EC11B47" w14:textId="77777777" w:rsidR="00F02568" w:rsidRDefault="00F02568" w:rsidP="00F02568">
            <w:pPr>
              <w:widowControl w:val="0"/>
              <w:spacing w:before="62" w:after="62"/>
              <w:jc w:val="center"/>
              <w:rPr>
                <w:rFonts w:cs="思源黑体 CN Light"/>
                <w:bCs/>
                <w:iCs/>
                <w:sz w:val="18"/>
                <w:szCs w:val="18"/>
              </w:rPr>
            </w:pPr>
            <w:r>
              <w:rPr>
                <w:rFonts w:cs="思源黑体 CN Light"/>
                <w:bCs/>
                <w:i/>
                <w:iCs/>
                <w:sz w:val="18"/>
                <w:szCs w:val="18"/>
              </w:rPr>
              <w:t>EWSR1-ETV4</w:t>
            </w:r>
            <w:r>
              <w:rPr>
                <w:rFonts w:cs="思源黑体 CN Light"/>
                <w:bCs/>
                <w:iCs/>
                <w:sz w:val="18"/>
                <w:szCs w:val="18"/>
              </w:rPr>
              <w:t>;</w:t>
            </w:r>
            <w:r>
              <w:rPr>
                <w:rFonts w:cs="思源黑体 CN Light"/>
                <w:bCs/>
                <w:i/>
                <w:iCs/>
                <w:sz w:val="18"/>
                <w:szCs w:val="18"/>
              </w:rPr>
              <w:t xml:space="preserve"> EWSR1-PATZ1</w:t>
            </w:r>
            <w:r>
              <w:rPr>
                <w:rFonts w:cs="思源黑体 CN Light"/>
                <w:bCs/>
                <w:iCs/>
                <w:sz w:val="18"/>
                <w:szCs w:val="18"/>
              </w:rPr>
              <w:t>;</w:t>
            </w:r>
          </w:p>
          <w:p w14:paraId="1B7A0F68" w14:textId="514064C2" w:rsidR="00F02568" w:rsidRDefault="00F02568" w:rsidP="00F02568">
            <w:pPr>
              <w:widowControl w:val="0"/>
              <w:spacing w:before="62" w:after="62"/>
              <w:jc w:val="center"/>
              <w:rPr>
                <w:rFonts w:cs="思源黑体 CN Light"/>
                <w:bCs/>
                <w:sz w:val="18"/>
                <w:szCs w:val="18"/>
              </w:rPr>
            </w:pPr>
            <w:r>
              <w:rPr>
                <w:rFonts w:cs="思源黑体 CN Light"/>
                <w:bCs/>
                <w:i/>
                <w:iCs/>
                <w:sz w:val="18"/>
                <w:szCs w:val="18"/>
              </w:rPr>
              <w:t>FUS-ERG</w:t>
            </w:r>
            <w:r>
              <w:rPr>
                <w:rFonts w:cs="思源黑体 CN Light"/>
                <w:bCs/>
                <w:iCs/>
                <w:sz w:val="18"/>
                <w:szCs w:val="18"/>
              </w:rPr>
              <w:t>;</w:t>
            </w:r>
            <w:r>
              <w:rPr>
                <w:rFonts w:cs="思源黑体 CN Light"/>
                <w:bCs/>
                <w:i/>
                <w:iCs/>
                <w:sz w:val="18"/>
                <w:szCs w:val="18"/>
              </w:rPr>
              <w:t xml:space="preserve"> FUS-FEV</w:t>
            </w:r>
          </w:p>
        </w:tc>
        <w:tc>
          <w:tcPr>
            <w:tcW w:w="4428" w:type="dxa"/>
            <w:tcBorders>
              <w:top w:val="single" w:sz="4" w:space="0" w:color="31849B"/>
              <w:left w:val="single" w:sz="4" w:space="0" w:color="31849B"/>
              <w:bottom w:val="single" w:sz="4" w:space="0" w:color="31849B"/>
            </w:tcBorders>
            <w:shd w:val="clear" w:color="auto" w:fill="DAEEF3"/>
            <w:vAlign w:val="center"/>
          </w:tcPr>
          <w:p w14:paraId="2E664AF5" w14:textId="77777777" w:rsidR="00F02568" w:rsidRPr="009A1A38" w:rsidRDefault="00F02568" w:rsidP="009A1A38">
            <w:pPr>
              <w:widowControl w:val="0"/>
              <w:snapToGrid w:val="0"/>
              <w:spacing w:before="62" w:after="62"/>
              <w:jc w:val="center"/>
              <w:rPr>
                <w:color w:val="FF0000"/>
                <w:kern w:val="2"/>
                <w:sz w:val="18"/>
                <w:szCs w:val="18"/>
              </w:rPr>
            </w:pPr>
            <w:r>
              <w:rPr>
                <w:color w:val="FF0000"/>
                <w:kern w:val="2"/>
                <w:sz w:val="18"/>
                <w:szCs w:val="18"/>
              </w:rPr>
              <w:t xml:space="preserve">{%p </w:t>
            </w:r>
            <w:r w:rsidRPr="009A1A38">
              <w:rPr>
                <w:color w:val="FF0000"/>
                <w:kern w:val="2"/>
                <w:sz w:val="18"/>
                <w:szCs w:val="18"/>
              </w:rPr>
              <w:t>if result.ETV1_result %}</w:t>
            </w:r>
          </w:p>
          <w:p w14:paraId="255662BC" w14:textId="77777777" w:rsidR="00F02568" w:rsidRPr="009A1A38" w:rsidRDefault="00F02568" w:rsidP="009A1A38">
            <w:pPr>
              <w:widowControl w:val="0"/>
              <w:snapToGrid w:val="0"/>
              <w:spacing w:before="62" w:after="62"/>
              <w:jc w:val="center"/>
              <w:rPr>
                <w:color w:val="FF0000"/>
                <w:kern w:val="2"/>
                <w:sz w:val="18"/>
                <w:szCs w:val="18"/>
              </w:rPr>
            </w:pPr>
            <w:r w:rsidRPr="009A1A38">
              <w:rPr>
                <w:color w:val="FF0000"/>
                <w:kern w:val="2"/>
                <w:sz w:val="18"/>
                <w:szCs w:val="18"/>
              </w:rPr>
              <w:t>{%p for i in result.ETV1_result %}</w:t>
            </w:r>
          </w:p>
          <w:p w14:paraId="7E1695F1" w14:textId="77777777" w:rsidR="00F02568" w:rsidRPr="009A1A38" w:rsidRDefault="00F02568" w:rsidP="009A1A38">
            <w:pPr>
              <w:widowControl w:val="0"/>
              <w:snapToGrid w:val="0"/>
              <w:spacing w:before="62" w:after="62"/>
              <w:jc w:val="center"/>
              <w:rPr>
                <w:color w:val="FF0000"/>
                <w:kern w:val="2"/>
                <w:sz w:val="18"/>
                <w:szCs w:val="18"/>
              </w:rPr>
            </w:pPr>
            <w:r w:rsidRPr="009A1A38">
              <w:rPr>
                <w:color w:val="FF0000"/>
                <w:kern w:val="2"/>
                <w:sz w:val="18"/>
                <w:szCs w:val="18"/>
              </w:rPr>
              <w:t>检测到</w:t>
            </w:r>
            <w:r w:rsidRPr="00B824C0">
              <w:rPr>
                <w:i/>
                <w:iCs/>
                <w:color w:val="FF0000"/>
                <w:kern w:val="2"/>
                <w:sz w:val="18"/>
                <w:szCs w:val="18"/>
              </w:rPr>
              <w:t>{{i}}</w:t>
            </w:r>
            <w:r w:rsidRPr="009A1A38">
              <w:rPr>
                <w:color w:val="FF0000"/>
                <w:kern w:val="2"/>
                <w:sz w:val="18"/>
                <w:szCs w:val="18"/>
              </w:rPr>
              <w:t>融合</w:t>
            </w:r>
          </w:p>
          <w:p w14:paraId="438341FA" w14:textId="77777777" w:rsidR="00F02568" w:rsidRPr="009A1A38" w:rsidRDefault="00F02568" w:rsidP="009A1A38">
            <w:pPr>
              <w:widowControl w:val="0"/>
              <w:snapToGrid w:val="0"/>
              <w:spacing w:before="62" w:after="62"/>
              <w:jc w:val="center"/>
              <w:rPr>
                <w:color w:val="FF0000"/>
                <w:kern w:val="2"/>
                <w:sz w:val="18"/>
                <w:szCs w:val="18"/>
              </w:rPr>
            </w:pPr>
            <w:r w:rsidRPr="009A1A38">
              <w:rPr>
                <w:color w:val="FF0000"/>
                <w:kern w:val="2"/>
                <w:sz w:val="18"/>
                <w:szCs w:val="18"/>
              </w:rPr>
              <w:t>{%p endfor%}</w:t>
            </w:r>
          </w:p>
          <w:p w14:paraId="1D86DE60" w14:textId="77777777" w:rsidR="00F02568" w:rsidRDefault="00F02568" w:rsidP="00F02568">
            <w:pPr>
              <w:widowControl w:val="0"/>
              <w:snapToGrid w:val="0"/>
              <w:spacing w:before="62" w:after="62"/>
              <w:jc w:val="center"/>
              <w:rPr>
                <w:color w:val="FF0000"/>
                <w:kern w:val="2"/>
                <w:sz w:val="18"/>
                <w:szCs w:val="18"/>
              </w:rPr>
            </w:pPr>
            <w:r>
              <w:rPr>
                <w:color w:val="FF0000"/>
                <w:kern w:val="2"/>
                <w:sz w:val="18"/>
                <w:szCs w:val="18"/>
              </w:rPr>
              <w:t>{%p else%}</w:t>
            </w:r>
          </w:p>
          <w:p w14:paraId="5A0DD873" w14:textId="77777777" w:rsidR="00F02568" w:rsidRPr="00B824C0" w:rsidRDefault="00F02568" w:rsidP="00F02568">
            <w:pPr>
              <w:widowControl w:val="0"/>
              <w:snapToGrid w:val="0"/>
              <w:spacing w:before="62" w:after="62"/>
              <w:jc w:val="center"/>
              <w:rPr>
                <w:kern w:val="2"/>
                <w:sz w:val="18"/>
                <w:szCs w:val="18"/>
              </w:rPr>
            </w:pPr>
            <w:r w:rsidRPr="00B824C0">
              <w:rPr>
                <w:kern w:val="2"/>
                <w:sz w:val="18"/>
                <w:szCs w:val="18"/>
              </w:rPr>
              <w:t>未检测到相关变异</w:t>
            </w:r>
          </w:p>
          <w:p w14:paraId="53703266" w14:textId="603589DE" w:rsidR="00F02568" w:rsidRDefault="00F02568" w:rsidP="00F02568">
            <w:pPr>
              <w:widowControl w:val="0"/>
              <w:snapToGrid w:val="0"/>
              <w:spacing w:before="62" w:after="62"/>
              <w:jc w:val="center"/>
              <w:rPr>
                <w:sz w:val="18"/>
                <w:szCs w:val="18"/>
              </w:rPr>
            </w:pPr>
            <w:r>
              <w:rPr>
                <w:color w:val="FF0000"/>
                <w:kern w:val="2"/>
                <w:sz w:val="18"/>
                <w:szCs w:val="18"/>
              </w:rPr>
              <w:t>{%p endif%}</w:t>
            </w:r>
          </w:p>
        </w:tc>
      </w:tr>
      <w:tr w:rsidR="00F02568" w14:paraId="52C28950" w14:textId="77777777" w:rsidTr="00C73221">
        <w:trPr>
          <w:trHeight w:val="454"/>
        </w:trPr>
        <w:tc>
          <w:tcPr>
            <w:tcW w:w="2173" w:type="dxa"/>
            <w:tcBorders>
              <w:top w:val="single" w:sz="4" w:space="0" w:color="31849B"/>
              <w:bottom w:val="single" w:sz="4" w:space="0" w:color="31849B"/>
              <w:right w:val="single" w:sz="4" w:space="0" w:color="31849B"/>
            </w:tcBorders>
            <w:shd w:val="clear" w:color="auto" w:fill="auto"/>
            <w:vAlign w:val="center"/>
          </w:tcPr>
          <w:p w14:paraId="7091AD60" w14:textId="00F6FE8A" w:rsidR="00F02568" w:rsidRDefault="00F02568" w:rsidP="00F02568">
            <w:pPr>
              <w:widowControl w:val="0"/>
              <w:spacing w:before="62" w:after="62"/>
              <w:jc w:val="center"/>
              <w:rPr>
                <w:rFonts w:cs="思源黑体 CN Light"/>
                <w:bCs/>
                <w:sz w:val="18"/>
                <w:szCs w:val="18"/>
              </w:rPr>
            </w:pPr>
            <w:r>
              <w:rPr>
                <w:rFonts w:cs="思源黑体 CN Light"/>
                <w:bCs/>
                <w:sz w:val="18"/>
                <w:szCs w:val="18"/>
              </w:rPr>
              <w:t>CIC重排肉瘤</w:t>
            </w:r>
          </w:p>
        </w:tc>
        <w:tc>
          <w:tcPr>
            <w:tcW w:w="3038" w:type="dxa"/>
            <w:tcBorders>
              <w:top w:val="single" w:sz="4" w:space="0" w:color="31849B"/>
              <w:left w:val="single" w:sz="4" w:space="0" w:color="31849B"/>
              <w:bottom w:val="single" w:sz="4" w:space="0" w:color="31849B"/>
              <w:right w:val="single" w:sz="4" w:space="0" w:color="31849B"/>
            </w:tcBorders>
            <w:shd w:val="clear" w:color="auto" w:fill="auto"/>
            <w:vAlign w:val="center"/>
          </w:tcPr>
          <w:p w14:paraId="1E8FB566" w14:textId="77777777" w:rsidR="00F02568" w:rsidRDefault="00F02568" w:rsidP="00F02568">
            <w:pPr>
              <w:widowControl w:val="0"/>
              <w:spacing w:before="62" w:after="62"/>
              <w:jc w:val="center"/>
              <w:rPr>
                <w:rFonts w:cs="思源黑体 CN Light"/>
                <w:bCs/>
                <w:i/>
                <w:iCs/>
                <w:sz w:val="18"/>
                <w:szCs w:val="18"/>
              </w:rPr>
            </w:pPr>
            <w:r>
              <w:rPr>
                <w:rFonts w:cs="思源黑体 CN Light"/>
                <w:bCs/>
                <w:i/>
                <w:iCs/>
                <w:sz w:val="18"/>
                <w:szCs w:val="18"/>
              </w:rPr>
              <w:t>CIC-DUX4</w:t>
            </w:r>
            <w:r>
              <w:rPr>
                <w:rFonts w:cs="思源黑体 CN Light"/>
                <w:bCs/>
                <w:iCs/>
                <w:sz w:val="18"/>
                <w:szCs w:val="18"/>
              </w:rPr>
              <w:t>;</w:t>
            </w:r>
            <w:r>
              <w:rPr>
                <w:rFonts w:cs="思源黑体 CN Light"/>
                <w:bCs/>
                <w:i/>
                <w:iCs/>
                <w:sz w:val="18"/>
                <w:szCs w:val="18"/>
              </w:rPr>
              <w:t xml:space="preserve"> CIC-FOXO4</w:t>
            </w:r>
            <w:r>
              <w:rPr>
                <w:rFonts w:cs="思源黑体 CN Light"/>
                <w:bCs/>
                <w:iCs/>
                <w:sz w:val="18"/>
                <w:szCs w:val="18"/>
              </w:rPr>
              <w:t>;</w:t>
            </w:r>
          </w:p>
          <w:p w14:paraId="4981C7BE" w14:textId="0A2EC58D" w:rsidR="00F02568" w:rsidRDefault="00F02568" w:rsidP="00F02568">
            <w:pPr>
              <w:widowControl w:val="0"/>
              <w:spacing w:before="62" w:after="62"/>
              <w:jc w:val="center"/>
              <w:rPr>
                <w:rFonts w:cs="思源黑体 CN Light"/>
                <w:bCs/>
                <w:sz w:val="18"/>
                <w:szCs w:val="18"/>
              </w:rPr>
            </w:pPr>
            <w:r>
              <w:rPr>
                <w:rFonts w:cs="思源黑体 CN Light"/>
                <w:bCs/>
                <w:i/>
                <w:iCs/>
                <w:sz w:val="18"/>
                <w:szCs w:val="18"/>
              </w:rPr>
              <w:t>CIC-NUTM1</w:t>
            </w:r>
            <w:r>
              <w:rPr>
                <w:rFonts w:cs="思源黑体 CN Light"/>
                <w:bCs/>
                <w:iCs/>
                <w:sz w:val="18"/>
                <w:szCs w:val="18"/>
              </w:rPr>
              <w:t>;</w:t>
            </w:r>
            <w:r>
              <w:rPr>
                <w:rFonts w:cs="思源黑体 CN Light"/>
                <w:bCs/>
                <w:i/>
                <w:iCs/>
                <w:sz w:val="18"/>
                <w:szCs w:val="18"/>
              </w:rPr>
              <w:t xml:space="preserve"> CIC-NUTM2B</w:t>
            </w:r>
          </w:p>
        </w:tc>
        <w:tc>
          <w:tcPr>
            <w:tcW w:w="4428" w:type="dxa"/>
            <w:tcBorders>
              <w:top w:val="single" w:sz="4" w:space="0" w:color="31849B"/>
              <w:left w:val="single" w:sz="4" w:space="0" w:color="31849B"/>
              <w:bottom w:val="single" w:sz="4" w:space="0" w:color="31849B"/>
            </w:tcBorders>
            <w:shd w:val="clear" w:color="auto" w:fill="auto"/>
            <w:vAlign w:val="center"/>
          </w:tcPr>
          <w:p w14:paraId="3F5D79BE" w14:textId="77777777" w:rsidR="00F02568" w:rsidRDefault="00F02568" w:rsidP="00F02568">
            <w:pPr>
              <w:widowControl w:val="0"/>
              <w:snapToGrid w:val="0"/>
              <w:spacing w:before="62" w:after="62"/>
              <w:jc w:val="center"/>
              <w:rPr>
                <w:color w:val="FF0000"/>
                <w:kern w:val="2"/>
                <w:sz w:val="18"/>
                <w:szCs w:val="18"/>
              </w:rPr>
            </w:pPr>
            <w:r>
              <w:rPr>
                <w:color w:val="FF0000"/>
                <w:kern w:val="2"/>
                <w:sz w:val="18"/>
                <w:szCs w:val="18"/>
              </w:rPr>
              <w:t>{%p if result.CIC_result %}</w:t>
            </w:r>
          </w:p>
          <w:p w14:paraId="0014431C" w14:textId="77777777" w:rsidR="00F02568" w:rsidRDefault="00F02568" w:rsidP="00F02568">
            <w:pPr>
              <w:widowControl w:val="0"/>
              <w:snapToGrid w:val="0"/>
              <w:spacing w:before="62" w:after="62"/>
              <w:jc w:val="center"/>
              <w:rPr>
                <w:color w:val="FF0000"/>
                <w:kern w:val="2"/>
                <w:sz w:val="18"/>
                <w:szCs w:val="18"/>
              </w:rPr>
            </w:pPr>
            <w:r>
              <w:rPr>
                <w:color w:val="FF0000"/>
                <w:kern w:val="2"/>
                <w:sz w:val="18"/>
                <w:szCs w:val="18"/>
              </w:rPr>
              <w:t>{%p for i in result.CIC_result %}</w:t>
            </w:r>
          </w:p>
          <w:p w14:paraId="245F3322" w14:textId="77777777" w:rsidR="00F02568" w:rsidRDefault="00F02568" w:rsidP="00F02568">
            <w:pPr>
              <w:widowControl w:val="0"/>
              <w:snapToGrid w:val="0"/>
              <w:spacing w:before="62" w:after="62"/>
              <w:jc w:val="center"/>
              <w:rPr>
                <w:color w:val="FF0000"/>
                <w:kern w:val="2"/>
                <w:sz w:val="18"/>
                <w:szCs w:val="18"/>
              </w:rPr>
            </w:pPr>
            <w:r>
              <w:rPr>
                <w:color w:val="FF0000"/>
                <w:kern w:val="2"/>
                <w:sz w:val="18"/>
                <w:szCs w:val="18"/>
              </w:rPr>
              <w:t>检测到</w:t>
            </w:r>
            <w:r>
              <w:rPr>
                <w:i/>
                <w:iCs/>
                <w:color w:val="FF0000"/>
                <w:kern w:val="2"/>
                <w:sz w:val="18"/>
                <w:szCs w:val="18"/>
              </w:rPr>
              <w:t>{{i}}</w:t>
            </w:r>
            <w:r>
              <w:rPr>
                <w:color w:val="FF0000"/>
                <w:kern w:val="2"/>
                <w:sz w:val="18"/>
                <w:szCs w:val="18"/>
              </w:rPr>
              <w:t>融合</w:t>
            </w:r>
          </w:p>
          <w:p w14:paraId="73396E66" w14:textId="77777777" w:rsidR="00F02568" w:rsidRDefault="00F02568" w:rsidP="00F02568">
            <w:pPr>
              <w:widowControl w:val="0"/>
              <w:snapToGrid w:val="0"/>
              <w:spacing w:before="62" w:after="62"/>
              <w:jc w:val="center"/>
              <w:rPr>
                <w:color w:val="FF0000"/>
                <w:kern w:val="2"/>
                <w:sz w:val="18"/>
                <w:szCs w:val="18"/>
              </w:rPr>
            </w:pPr>
            <w:r>
              <w:rPr>
                <w:color w:val="FF0000"/>
                <w:kern w:val="2"/>
                <w:sz w:val="18"/>
                <w:szCs w:val="18"/>
              </w:rPr>
              <w:t>{%p endfor%}</w:t>
            </w:r>
          </w:p>
          <w:p w14:paraId="7D4D3EBB" w14:textId="77777777" w:rsidR="00F02568" w:rsidRDefault="00F02568" w:rsidP="00F02568">
            <w:pPr>
              <w:widowControl w:val="0"/>
              <w:snapToGrid w:val="0"/>
              <w:spacing w:before="62" w:after="62"/>
              <w:jc w:val="center"/>
              <w:rPr>
                <w:color w:val="FF0000"/>
                <w:kern w:val="2"/>
                <w:sz w:val="18"/>
                <w:szCs w:val="18"/>
              </w:rPr>
            </w:pPr>
            <w:r>
              <w:rPr>
                <w:color w:val="FF0000"/>
                <w:kern w:val="2"/>
                <w:sz w:val="18"/>
                <w:szCs w:val="18"/>
              </w:rPr>
              <w:t>{%p else%}</w:t>
            </w:r>
          </w:p>
          <w:p w14:paraId="176C798E" w14:textId="77777777" w:rsidR="00F02568" w:rsidRDefault="00F02568" w:rsidP="00F02568">
            <w:pPr>
              <w:widowControl w:val="0"/>
              <w:snapToGrid w:val="0"/>
              <w:spacing w:before="62" w:after="62"/>
              <w:jc w:val="center"/>
              <w:rPr>
                <w:color w:val="000000" w:themeColor="text1"/>
                <w:sz w:val="18"/>
                <w:szCs w:val="18"/>
              </w:rPr>
            </w:pPr>
            <w:r>
              <w:rPr>
                <w:color w:val="000000" w:themeColor="text1"/>
                <w:sz w:val="18"/>
                <w:szCs w:val="18"/>
              </w:rPr>
              <w:t>未检测到相关变异</w:t>
            </w:r>
          </w:p>
          <w:p w14:paraId="59BA14F3" w14:textId="37800C89" w:rsidR="00F02568" w:rsidRDefault="00F02568" w:rsidP="00F02568">
            <w:pPr>
              <w:widowControl w:val="0"/>
              <w:spacing w:before="62" w:after="62"/>
              <w:jc w:val="center"/>
              <w:rPr>
                <w:sz w:val="18"/>
                <w:szCs w:val="18"/>
              </w:rPr>
            </w:pPr>
            <w:r>
              <w:rPr>
                <w:color w:val="FF0000"/>
                <w:kern w:val="2"/>
                <w:sz w:val="18"/>
                <w:szCs w:val="18"/>
              </w:rPr>
              <w:t>{%p endif%}</w:t>
            </w:r>
          </w:p>
        </w:tc>
      </w:tr>
      <w:tr w:rsidR="00F02568" w14:paraId="1D2215C5" w14:textId="77777777" w:rsidTr="00C73221">
        <w:trPr>
          <w:trHeight w:val="454"/>
        </w:trPr>
        <w:tc>
          <w:tcPr>
            <w:tcW w:w="2173" w:type="dxa"/>
            <w:tcBorders>
              <w:top w:val="single" w:sz="4" w:space="0" w:color="31849B"/>
              <w:bottom w:val="single" w:sz="4" w:space="0" w:color="31849B"/>
              <w:right w:val="single" w:sz="4" w:space="0" w:color="31849B"/>
            </w:tcBorders>
            <w:shd w:val="clear" w:color="auto" w:fill="DAEEF3"/>
            <w:vAlign w:val="center"/>
          </w:tcPr>
          <w:p w14:paraId="0C1AB681" w14:textId="466DB657" w:rsidR="00F02568" w:rsidRDefault="00F02568" w:rsidP="00F02568">
            <w:pPr>
              <w:widowControl w:val="0"/>
              <w:spacing w:before="62" w:after="62"/>
              <w:jc w:val="center"/>
              <w:rPr>
                <w:rFonts w:cs="思源黑体 CN Light"/>
                <w:bCs/>
                <w:sz w:val="18"/>
                <w:szCs w:val="18"/>
              </w:rPr>
            </w:pPr>
            <w:r>
              <w:rPr>
                <w:rFonts w:cs="思源黑体 CN Light"/>
                <w:bCs/>
                <w:sz w:val="18"/>
                <w:szCs w:val="18"/>
              </w:rPr>
              <w:t>BCOR重排肉瘤</w:t>
            </w:r>
          </w:p>
        </w:tc>
        <w:tc>
          <w:tcPr>
            <w:tcW w:w="3038" w:type="dxa"/>
            <w:tcBorders>
              <w:top w:val="single" w:sz="4" w:space="0" w:color="31849B"/>
              <w:left w:val="single" w:sz="4" w:space="0" w:color="31849B"/>
              <w:bottom w:val="single" w:sz="4" w:space="0" w:color="31849B"/>
              <w:right w:val="single" w:sz="4" w:space="0" w:color="31849B"/>
            </w:tcBorders>
            <w:shd w:val="clear" w:color="auto" w:fill="DAEEF3"/>
            <w:vAlign w:val="center"/>
          </w:tcPr>
          <w:p w14:paraId="79F907E3" w14:textId="77777777" w:rsidR="00F02568" w:rsidRDefault="00F02568" w:rsidP="00F02568">
            <w:pPr>
              <w:widowControl w:val="0"/>
              <w:spacing w:before="62" w:after="62"/>
              <w:jc w:val="center"/>
              <w:rPr>
                <w:rFonts w:cs="思源黑体 CN Light"/>
                <w:bCs/>
                <w:i/>
                <w:iCs/>
                <w:sz w:val="18"/>
                <w:szCs w:val="18"/>
              </w:rPr>
            </w:pPr>
            <w:r>
              <w:rPr>
                <w:rFonts w:cs="思源黑体 CN Light"/>
                <w:bCs/>
                <w:i/>
                <w:iCs/>
                <w:sz w:val="18"/>
                <w:szCs w:val="18"/>
              </w:rPr>
              <w:t>BCOR-CCNB3</w:t>
            </w:r>
            <w:r>
              <w:rPr>
                <w:rFonts w:cs="思源黑体 CN Light"/>
                <w:bCs/>
                <w:iCs/>
                <w:sz w:val="18"/>
                <w:szCs w:val="18"/>
              </w:rPr>
              <w:t>;</w:t>
            </w:r>
            <w:r>
              <w:rPr>
                <w:rFonts w:cs="思源黑体 CN Light"/>
                <w:bCs/>
                <w:i/>
                <w:iCs/>
                <w:sz w:val="18"/>
                <w:szCs w:val="18"/>
              </w:rPr>
              <w:t xml:space="preserve"> BCOR-MAML3</w:t>
            </w:r>
            <w:r>
              <w:rPr>
                <w:rFonts w:cs="思源黑体 CN Light"/>
                <w:bCs/>
                <w:iCs/>
                <w:sz w:val="18"/>
                <w:szCs w:val="18"/>
              </w:rPr>
              <w:t>;</w:t>
            </w:r>
          </w:p>
          <w:p w14:paraId="3BD0576E" w14:textId="61B078F6" w:rsidR="00F02568" w:rsidRDefault="00F02568" w:rsidP="00F02568">
            <w:pPr>
              <w:widowControl w:val="0"/>
              <w:spacing w:before="62" w:after="62"/>
              <w:jc w:val="center"/>
              <w:rPr>
                <w:rFonts w:cs="思源黑体 CN Light"/>
                <w:bCs/>
                <w:sz w:val="18"/>
                <w:szCs w:val="18"/>
              </w:rPr>
            </w:pPr>
            <w:r>
              <w:rPr>
                <w:rFonts w:cs="思源黑体 CN Light"/>
                <w:bCs/>
                <w:i/>
                <w:iCs/>
                <w:sz w:val="18"/>
                <w:szCs w:val="18"/>
              </w:rPr>
              <w:t>ZC3H7B-BCOR</w:t>
            </w:r>
            <w:r>
              <w:rPr>
                <w:rFonts w:cs="思源黑体 CN Light"/>
                <w:bCs/>
                <w:iCs/>
                <w:sz w:val="18"/>
                <w:szCs w:val="18"/>
              </w:rPr>
              <w:t>;</w:t>
            </w:r>
            <w:r>
              <w:rPr>
                <w:rFonts w:cs="思源黑体 CN Light"/>
                <w:bCs/>
                <w:i/>
                <w:iCs/>
                <w:sz w:val="18"/>
                <w:szCs w:val="18"/>
              </w:rPr>
              <w:t xml:space="preserve"> YWHAE-NUTM2B</w:t>
            </w:r>
          </w:p>
        </w:tc>
        <w:tc>
          <w:tcPr>
            <w:tcW w:w="4428" w:type="dxa"/>
            <w:tcBorders>
              <w:top w:val="single" w:sz="4" w:space="0" w:color="31849B"/>
              <w:left w:val="single" w:sz="4" w:space="0" w:color="31849B"/>
              <w:bottom w:val="single" w:sz="4" w:space="0" w:color="31849B"/>
            </w:tcBorders>
            <w:shd w:val="clear" w:color="auto" w:fill="DAEEF3"/>
            <w:vAlign w:val="center"/>
          </w:tcPr>
          <w:p w14:paraId="4A1D6BFA" w14:textId="77777777" w:rsidR="00F02568" w:rsidRPr="009A1A38" w:rsidRDefault="00F02568" w:rsidP="009A1A38">
            <w:pPr>
              <w:widowControl w:val="0"/>
              <w:snapToGrid w:val="0"/>
              <w:spacing w:before="62" w:after="62"/>
              <w:jc w:val="center"/>
              <w:rPr>
                <w:color w:val="FF0000"/>
                <w:kern w:val="2"/>
                <w:sz w:val="18"/>
                <w:szCs w:val="18"/>
              </w:rPr>
            </w:pPr>
            <w:r>
              <w:rPr>
                <w:color w:val="FF0000"/>
                <w:kern w:val="2"/>
                <w:sz w:val="18"/>
                <w:szCs w:val="18"/>
              </w:rPr>
              <w:t xml:space="preserve">{%p </w:t>
            </w:r>
            <w:r w:rsidRPr="009A1A38">
              <w:rPr>
                <w:color w:val="FF0000"/>
                <w:kern w:val="2"/>
                <w:sz w:val="18"/>
                <w:szCs w:val="18"/>
              </w:rPr>
              <w:t>if result.CCNB3_result %}</w:t>
            </w:r>
          </w:p>
          <w:p w14:paraId="65C44443" w14:textId="77777777" w:rsidR="00F02568" w:rsidRPr="009A1A38" w:rsidRDefault="00F02568" w:rsidP="009A1A38">
            <w:pPr>
              <w:widowControl w:val="0"/>
              <w:snapToGrid w:val="0"/>
              <w:spacing w:before="62" w:after="62"/>
              <w:jc w:val="center"/>
              <w:rPr>
                <w:color w:val="FF0000"/>
                <w:kern w:val="2"/>
                <w:sz w:val="18"/>
                <w:szCs w:val="18"/>
              </w:rPr>
            </w:pPr>
            <w:r w:rsidRPr="009A1A38">
              <w:rPr>
                <w:color w:val="FF0000"/>
                <w:kern w:val="2"/>
                <w:sz w:val="18"/>
                <w:szCs w:val="18"/>
              </w:rPr>
              <w:t>{%p for i in result.CCNB3_result %}</w:t>
            </w:r>
          </w:p>
          <w:p w14:paraId="357BB481" w14:textId="77777777" w:rsidR="00F02568" w:rsidRPr="009A1A38" w:rsidRDefault="00F02568" w:rsidP="009A1A38">
            <w:pPr>
              <w:widowControl w:val="0"/>
              <w:snapToGrid w:val="0"/>
              <w:spacing w:before="62" w:after="62"/>
              <w:jc w:val="center"/>
              <w:rPr>
                <w:color w:val="FF0000"/>
                <w:kern w:val="2"/>
                <w:sz w:val="18"/>
                <w:szCs w:val="18"/>
              </w:rPr>
            </w:pPr>
            <w:r w:rsidRPr="009A1A38">
              <w:rPr>
                <w:color w:val="FF0000"/>
                <w:kern w:val="2"/>
                <w:sz w:val="18"/>
                <w:szCs w:val="18"/>
              </w:rPr>
              <w:t>检测到</w:t>
            </w:r>
            <w:r w:rsidRPr="00B824C0">
              <w:rPr>
                <w:i/>
                <w:iCs/>
                <w:color w:val="FF0000"/>
                <w:kern w:val="2"/>
                <w:sz w:val="18"/>
                <w:szCs w:val="18"/>
              </w:rPr>
              <w:t>{{i}}</w:t>
            </w:r>
            <w:r w:rsidRPr="009A1A38">
              <w:rPr>
                <w:color w:val="FF0000"/>
                <w:kern w:val="2"/>
                <w:sz w:val="18"/>
                <w:szCs w:val="18"/>
              </w:rPr>
              <w:t>融合</w:t>
            </w:r>
          </w:p>
          <w:p w14:paraId="65C87D7F" w14:textId="77777777" w:rsidR="00F02568" w:rsidRPr="009A1A38" w:rsidRDefault="00F02568" w:rsidP="009A1A38">
            <w:pPr>
              <w:widowControl w:val="0"/>
              <w:snapToGrid w:val="0"/>
              <w:spacing w:before="62" w:after="62"/>
              <w:jc w:val="center"/>
              <w:rPr>
                <w:color w:val="FF0000"/>
                <w:kern w:val="2"/>
                <w:sz w:val="18"/>
                <w:szCs w:val="18"/>
              </w:rPr>
            </w:pPr>
            <w:r w:rsidRPr="009A1A38">
              <w:rPr>
                <w:color w:val="FF0000"/>
                <w:kern w:val="2"/>
                <w:sz w:val="18"/>
                <w:szCs w:val="18"/>
              </w:rPr>
              <w:t>{%p endfor%}</w:t>
            </w:r>
          </w:p>
          <w:p w14:paraId="578359A9" w14:textId="77777777" w:rsidR="00F02568" w:rsidRDefault="00F02568" w:rsidP="00F02568">
            <w:pPr>
              <w:widowControl w:val="0"/>
              <w:snapToGrid w:val="0"/>
              <w:spacing w:before="62" w:after="62"/>
              <w:jc w:val="center"/>
              <w:rPr>
                <w:color w:val="FF0000"/>
                <w:kern w:val="2"/>
                <w:sz w:val="18"/>
                <w:szCs w:val="18"/>
              </w:rPr>
            </w:pPr>
            <w:r>
              <w:rPr>
                <w:color w:val="FF0000"/>
                <w:kern w:val="2"/>
                <w:sz w:val="18"/>
                <w:szCs w:val="18"/>
              </w:rPr>
              <w:t>{%p else%}</w:t>
            </w:r>
          </w:p>
          <w:p w14:paraId="65139124" w14:textId="77777777" w:rsidR="00F02568" w:rsidRPr="00B824C0" w:rsidRDefault="00F02568" w:rsidP="00F02568">
            <w:pPr>
              <w:widowControl w:val="0"/>
              <w:snapToGrid w:val="0"/>
              <w:spacing w:before="62" w:after="62"/>
              <w:jc w:val="center"/>
              <w:rPr>
                <w:kern w:val="2"/>
                <w:sz w:val="18"/>
                <w:szCs w:val="18"/>
              </w:rPr>
            </w:pPr>
            <w:r w:rsidRPr="00B824C0">
              <w:rPr>
                <w:kern w:val="2"/>
                <w:sz w:val="18"/>
                <w:szCs w:val="18"/>
              </w:rPr>
              <w:t>未检测到相关变异</w:t>
            </w:r>
          </w:p>
          <w:p w14:paraId="6176943F" w14:textId="3AB40FBC" w:rsidR="00F02568" w:rsidRDefault="00F02568" w:rsidP="00F02568">
            <w:pPr>
              <w:widowControl w:val="0"/>
              <w:snapToGrid w:val="0"/>
              <w:spacing w:before="62" w:after="62"/>
              <w:jc w:val="center"/>
              <w:rPr>
                <w:sz w:val="18"/>
                <w:szCs w:val="18"/>
              </w:rPr>
            </w:pPr>
            <w:r>
              <w:rPr>
                <w:color w:val="FF0000"/>
                <w:kern w:val="2"/>
                <w:sz w:val="18"/>
                <w:szCs w:val="18"/>
              </w:rPr>
              <w:t>{%p endif%}</w:t>
            </w:r>
          </w:p>
        </w:tc>
      </w:tr>
      <w:tr w:rsidR="00F02568" w14:paraId="12A841F2" w14:textId="77777777" w:rsidTr="00C73221">
        <w:trPr>
          <w:trHeight w:val="454"/>
        </w:trPr>
        <w:tc>
          <w:tcPr>
            <w:tcW w:w="2173" w:type="dxa"/>
            <w:tcBorders>
              <w:top w:val="single" w:sz="4" w:space="0" w:color="31849B"/>
              <w:bottom w:val="single" w:sz="4" w:space="0" w:color="31849B"/>
              <w:right w:val="single" w:sz="4" w:space="0" w:color="31849B"/>
            </w:tcBorders>
            <w:shd w:val="clear" w:color="auto" w:fill="auto"/>
            <w:vAlign w:val="center"/>
          </w:tcPr>
          <w:p w14:paraId="3FA9FB16" w14:textId="28CC6A3A" w:rsidR="00F02568" w:rsidRDefault="00F02568" w:rsidP="00F02568">
            <w:pPr>
              <w:widowControl w:val="0"/>
              <w:spacing w:before="62" w:after="62"/>
              <w:jc w:val="center"/>
              <w:rPr>
                <w:rFonts w:cs="思源黑体 CN Light"/>
                <w:bCs/>
                <w:sz w:val="18"/>
                <w:szCs w:val="18"/>
              </w:rPr>
            </w:pPr>
            <w:r>
              <w:rPr>
                <w:rFonts w:cs="思源黑体 CN Light"/>
                <w:bCs/>
                <w:sz w:val="18"/>
                <w:szCs w:val="18"/>
              </w:rPr>
              <w:t>婴幼儿未分化圆细胞肉瘤/婴幼儿原始黏液样间叶性肿瘤</w:t>
            </w:r>
          </w:p>
        </w:tc>
        <w:tc>
          <w:tcPr>
            <w:tcW w:w="3038" w:type="dxa"/>
            <w:tcBorders>
              <w:top w:val="single" w:sz="4" w:space="0" w:color="31849B"/>
              <w:left w:val="single" w:sz="4" w:space="0" w:color="31849B"/>
              <w:bottom w:val="single" w:sz="4" w:space="0" w:color="31849B"/>
              <w:right w:val="single" w:sz="4" w:space="0" w:color="31849B"/>
            </w:tcBorders>
            <w:shd w:val="clear" w:color="auto" w:fill="auto"/>
            <w:vAlign w:val="center"/>
          </w:tcPr>
          <w:p w14:paraId="14AC484C" w14:textId="4513FF1F" w:rsidR="00F02568" w:rsidRDefault="00F02568" w:rsidP="00F02568">
            <w:pPr>
              <w:widowControl w:val="0"/>
              <w:spacing w:before="62" w:after="62"/>
              <w:jc w:val="center"/>
              <w:rPr>
                <w:rFonts w:cs="思源黑体 CN Light"/>
                <w:bCs/>
                <w:sz w:val="18"/>
                <w:szCs w:val="18"/>
              </w:rPr>
            </w:pPr>
            <w:r>
              <w:rPr>
                <w:rFonts w:cs="思源黑体 CN Light"/>
                <w:bCs/>
                <w:i/>
                <w:iCs/>
                <w:sz w:val="18"/>
                <w:szCs w:val="18"/>
              </w:rPr>
              <w:t>YWHAE-NUTM2B</w:t>
            </w:r>
          </w:p>
        </w:tc>
        <w:tc>
          <w:tcPr>
            <w:tcW w:w="4428" w:type="dxa"/>
            <w:tcBorders>
              <w:top w:val="single" w:sz="4" w:space="0" w:color="31849B"/>
              <w:left w:val="single" w:sz="4" w:space="0" w:color="31849B"/>
              <w:bottom w:val="single" w:sz="4" w:space="0" w:color="31849B"/>
            </w:tcBorders>
            <w:shd w:val="clear" w:color="auto" w:fill="auto"/>
            <w:vAlign w:val="center"/>
          </w:tcPr>
          <w:p w14:paraId="2B2F301D" w14:textId="77777777" w:rsidR="00F02568" w:rsidRDefault="00F02568" w:rsidP="00F02568">
            <w:pPr>
              <w:widowControl w:val="0"/>
              <w:snapToGrid w:val="0"/>
              <w:spacing w:before="62" w:after="62"/>
              <w:jc w:val="center"/>
              <w:rPr>
                <w:color w:val="FF0000"/>
                <w:kern w:val="2"/>
                <w:sz w:val="18"/>
                <w:szCs w:val="18"/>
              </w:rPr>
            </w:pPr>
            <w:r>
              <w:rPr>
                <w:color w:val="FF0000"/>
                <w:kern w:val="2"/>
                <w:sz w:val="18"/>
                <w:szCs w:val="18"/>
              </w:rPr>
              <w:t>{%p if result.YWHAE_result %}</w:t>
            </w:r>
          </w:p>
          <w:p w14:paraId="4C5598EF" w14:textId="77777777" w:rsidR="00F02568" w:rsidRDefault="00F02568" w:rsidP="00F02568">
            <w:pPr>
              <w:widowControl w:val="0"/>
              <w:snapToGrid w:val="0"/>
              <w:spacing w:before="62" w:after="62"/>
              <w:jc w:val="center"/>
              <w:rPr>
                <w:color w:val="FF0000"/>
                <w:kern w:val="2"/>
                <w:sz w:val="18"/>
                <w:szCs w:val="18"/>
              </w:rPr>
            </w:pPr>
            <w:r>
              <w:rPr>
                <w:color w:val="FF0000"/>
                <w:kern w:val="2"/>
                <w:sz w:val="18"/>
                <w:szCs w:val="18"/>
              </w:rPr>
              <w:t>{%p for i in result.YWHAE_result %}</w:t>
            </w:r>
          </w:p>
          <w:p w14:paraId="0AD8DED8" w14:textId="77777777" w:rsidR="00F02568" w:rsidRDefault="00F02568" w:rsidP="00F02568">
            <w:pPr>
              <w:widowControl w:val="0"/>
              <w:snapToGrid w:val="0"/>
              <w:spacing w:before="62" w:after="62"/>
              <w:jc w:val="center"/>
              <w:rPr>
                <w:color w:val="FF0000"/>
                <w:kern w:val="2"/>
                <w:sz w:val="18"/>
                <w:szCs w:val="18"/>
              </w:rPr>
            </w:pPr>
            <w:r>
              <w:rPr>
                <w:color w:val="FF0000"/>
                <w:kern w:val="2"/>
                <w:sz w:val="18"/>
                <w:szCs w:val="18"/>
              </w:rPr>
              <w:t>检测到</w:t>
            </w:r>
            <w:r>
              <w:rPr>
                <w:i/>
                <w:iCs/>
                <w:color w:val="FF0000"/>
                <w:kern w:val="2"/>
                <w:sz w:val="18"/>
                <w:szCs w:val="18"/>
              </w:rPr>
              <w:t>{{i}}</w:t>
            </w:r>
            <w:r>
              <w:rPr>
                <w:color w:val="FF0000"/>
                <w:kern w:val="2"/>
                <w:sz w:val="18"/>
                <w:szCs w:val="18"/>
              </w:rPr>
              <w:t>融合</w:t>
            </w:r>
          </w:p>
          <w:p w14:paraId="3CE9CC07" w14:textId="77777777" w:rsidR="00F02568" w:rsidRDefault="00F02568" w:rsidP="00F02568">
            <w:pPr>
              <w:widowControl w:val="0"/>
              <w:snapToGrid w:val="0"/>
              <w:spacing w:before="62" w:after="62"/>
              <w:jc w:val="center"/>
              <w:rPr>
                <w:color w:val="FF0000"/>
                <w:kern w:val="2"/>
                <w:sz w:val="18"/>
                <w:szCs w:val="18"/>
              </w:rPr>
            </w:pPr>
            <w:r>
              <w:rPr>
                <w:color w:val="FF0000"/>
                <w:kern w:val="2"/>
                <w:sz w:val="18"/>
                <w:szCs w:val="18"/>
              </w:rPr>
              <w:t>{%p endfor%}</w:t>
            </w:r>
          </w:p>
          <w:p w14:paraId="7044EDED" w14:textId="77777777" w:rsidR="00F02568" w:rsidRDefault="00F02568" w:rsidP="00F02568">
            <w:pPr>
              <w:widowControl w:val="0"/>
              <w:snapToGrid w:val="0"/>
              <w:spacing w:before="62" w:after="62"/>
              <w:jc w:val="center"/>
              <w:rPr>
                <w:color w:val="FF0000"/>
                <w:kern w:val="2"/>
                <w:sz w:val="18"/>
                <w:szCs w:val="18"/>
              </w:rPr>
            </w:pPr>
            <w:r>
              <w:rPr>
                <w:color w:val="FF0000"/>
                <w:kern w:val="2"/>
                <w:sz w:val="18"/>
                <w:szCs w:val="18"/>
              </w:rPr>
              <w:t>{%p else%}</w:t>
            </w:r>
          </w:p>
          <w:p w14:paraId="1F687E95" w14:textId="77777777" w:rsidR="00F02568" w:rsidRDefault="00F02568" w:rsidP="00F02568">
            <w:pPr>
              <w:widowControl w:val="0"/>
              <w:snapToGrid w:val="0"/>
              <w:spacing w:before="62" w:after="62"/>
              <w:jc w:val="center"/>
              <w:rPr>
                <w:color w:val="000000" w:themeColor="text1"/>
                <w:sz w:val="18"/>
                <w:szCs w:val="18"/>
              </w:rPr>
            </w:pPr>
            <w:r>
              <w:rPr>
                <w:color w:val="000000" w:themeColor="text1"/>
                <w:sz w:val="18"/>
                <w:szCs w:val="18"/>
              </w:rPr>
              <w:lastRenderedPageBreak/>
              <w:t>未检测到相关变异</w:t>
            </w:r>
          </w:p>
          <w:p w14:paraId="330CF1E2" w14:textId="06CCD9BF" w:rsidR="00F02568" w:rsidRDefault="00F02568" w:rsidP="00F02568">
            <w:pPr>
              <w:widowControl w:val="0"/>
              <w:spacing w:before="62" w:after="62"/>
              <w:jc w:val="center"/>
              <w:rPr>
                <w:sz w:val="18"/>
                <w:szCs w:val="18"/>
              </w:rPr>
            </w:pPr>
            <w:r>
              <w:rPr>
                <w:color w:val="FF0000"/>
                <w:kern w:val="2"/>
                <w:sz w:val="18"/>
                <w:szCs w:val="18"/>
              </w:rPr>
              <w:t>{%p endif%}</w:t>
            </w:r>
          </w:p>
        </w:tc>
      </w:tr>
      <w:tr w:rsidR="00F02568" w14:paraId="5676BCB7" w14:textId="77777777" w:rsidTr="00C73221">
        <w:trPr>
          <w:trHeight w:val="454"/>
        </w:trPr>
        <w:tc>
          <w:tcPr>
            <w:tcW w:w="2173" w:type="dxa"/>
            <w:tcBorders>
              <w:top w:val="single" w:sz="4" w:space="0" w:color="31849B"/>
              <w:bottom w:val="single" w:sz="4" w:space="0" w:color="31849B"/>
              <w:right w:val="single" w:sz="4" w:space="0" w:color="31849B"/>
            </w:tcBorders>
            <w:shd w:val="clear" w:color="auto" w:fill="DAEEF3"/>
            <w:vAlign w:val="center"/>
          </w:tcPr>
          <w:p w14:paraId="5BF6A865" w14:textId="552955FF" w:rsidR="00F02568" w:rsidRDefault="00F02568" w:rsidP="00F02568">
            <w:pPr>
              <w:widowControl w:val="0"/>
              <w:spacing w:before="62" w:after="62"/>
              <w:jc w:val="center"/>
              <w:rPr>
                <w:rFonts w:cs="思源黑体 CN Light"/>
                <w:bCs/>
                <w:sz w:val="18"/>
                <w:szCs w:val="18"/>
              </w:rPr>
            </w:pPr>
            <w:r>
              <w:rPr>
                <w:rFonts w:cs="思源黑体 CN Light"/>
                <w:bCs/>
                <w:sz w:val="18"/>
                <w:szCs w:val="18"/>
              </w:rPr>
              <w:lastRenderedPageBreak/>
              <w:t>EWSR1-非ETS融合的圆细胞肉瘤</w:t>
            </w:r>
          </w:p>
        </w:tc>
        <w:tc>
          <w:tcPr>
            <w:tcW w:w="3038" w:type="dxa"/>
            <w:tcBorders>
              <w:top w:val="single" w:sz="4" w:space="0" w:color="31849B"/>
              <w:left w:val="single" w:sz="4" w:space="0" w:color="31849B"/>
              <w:bottom w:val="single" w:sz="4" w:space="0" w:color="31849B"/>
              <w:right w:val="single" w:sz="4" w:space="0" w:color="31849B"/>
            </w:tcBorders>
            <w:shd w:val="clear" w:color="auto" w:fill="DAEEF3"/>
            <w:vAlign w:val="center"/>
          </w:tcPr>
          <w:p w14:paraId="2DD50795" w14:textId="77777777" w:rsidR="00F02568" w:rsidRDefault="00F02568" w:rsidP="00F02568">
            <w:pPr>
              <w:widowControl w:val="0"/>
              <w:spacing w:before="62" w:after="62"/>
              <w:jc w:val="center"/>
              <w:rPr>
                <w:rFonts w:cs="思源黑体 CN Light"/>
                <w:bCs/>
                <w:i/>
                <w:iCs/>
                <w:sz w:val="18"/>
                <w:szCs w:val="18"/>
              </w:rPr>
            </w:pPr>
            <w:r>
              <w:rPr>
                <w:rFonts w:cs="思源黑体 CN Light"/>
                <w:bCs/>
                <w:i/>
                <w:iCs/>
                <w:sz w:val="18"/>
                <w:szCs w:val="18"/>
              </w:rPr>
              <w:t>EWSR1-NFATC2</w:t>
            </w:r>
            <w:r>
              <w:rPr>
                <w:rFonts w:cs="思源黑体 CN Light"/>
                <w:bCs/>
                <w:iCs/>
                <w:sz w:val="18"/>
                <w:szCs w:val="18"/>
              </w:rPr>
              <w:t>;</w:t>
            </w:r>
            <w:r>
              <w:rPr>
                <w:rFonts w:cs="思源黑体 CN Light"/>
                <w:bCs/>
                <w:i/>
                <w:iCs/>
                <w:sz w:val="18"/>
                <w:szCs w:val="18"/>
              </w:rPr>
              <w:t xml:space="preserve"> EWSR1-SP3</w:t>
            </w:r>
            <w:r>
              <w:rPr>
                <w:rFonts w:cs="思源黑体 CN Light"/>
                <w:bCs/>
                <w:iCs/>
                <w:sz w:val="18"/>
                <w:szCs w:val="18"/>
              </w:rPr>
              <w:t>;</w:t>
            </w:r>
          </w:p>
          <w:p w14:paraId="6090A0D7" w14:textId="77777777" w:rsidR="00F02568" w:rsidRDefault="00F02568" w:rsidP="00F02568">
            <w:pPr>
              <w:widowControl w:val="0"/>
              <w:spacing w:before="62" w:after="62"/>
              <w:jc w:val="center"/>
              <w:rPr>
                <w:rFonts w:cs="思源黑体 CN Light"/>
                <w:bCs/>
                <w:i/>
                <w:iCs/>
                <w:sz w:val="18"/>
                <w:szCs w:val="18"/>
              </w:rPr>
            </w:pPr>
            <w:r>
              <w:rPr>
                <w:rFonts w:cs="思源黑体 CN Light"/>
                <w:bCs/>
                <w:i/>
                <w:iCs/>
                <w:sz w:val="18"/>
                <w:szCs w:val="18"/>
              </w:rPr>
              <w:t>EWSR1-POU5F1</w:t>
            </w:r>
            <w:r>
              <w:rPr>
                <w:rFonts w:cs="思源黑体 CN Light"/>
                <w:bCs/>
                <w:iCs/>
                <w:sz w:val="18"/>
                <w:szCs w:val="18"/>
              </w:rPr>
              <w:t>;</w:t>
            </w:r>
            <w:r>
              <w:rPr>
                <w:rFonts w:cs="思源黑体 CN Light"/>
                <w:bCs/>
                <w:i/>
                <w:iCs/>
                <w:sz w:val="18"/>
                <w:szCs w:val="18"/>
              </w:rPr>
              <w:t xml:space="preserve"> EWSR1-PATZ1</w:t>
            </w:r>
            <w:r>
              <w:rPr>
                <w:rFonts w:cs="思源黑体 CN Light"/>
                <w:bCs/>
                <w:iCs/>
                <w:sz w:val="18"/>
                <w:szCs w:val="18"/>
              </w:rPr>
              <w:t>;</w:t>
            </w:r>
          </w:p>
          <w:p w14:paraId="20A70F79" w14:textId="27773D69" w:rsidR="00F02568" w:rsidRDefault="00F02568" w:rsidP="00F02568">
            <w:pPr>
              <w:widowControl w:val="0"/>
              <w:spacing w:before="62" w:after="62"/>
              <w:jc w:val="center"/>
              <w:rPr>
                <w:rFonts w:cs="思源黑体 CN Light"/>
                <w:bCs/>
                <w:sz w:val="18"/>
                <w:szCs w:val="18"/>
              </w:rPr>
            </w:pPr>
            <w:r>
              <w:rPr>
                <w:rFonts w:cs="思源黑体 CN Light"/>
                <w:bCs/>
                <w:i/>
                <w:iCs/>
                <w:sz w:val="18"/>
                <w:szCs w:val="18"/>
              </w:rPr>
              <w:t>EWSR1-SMARCA5</w:t>
            </w:r>
            <w:r>
              <w:rPr>
                <w:rFonts w:cs="思源黑体 CN Light"/>
                <w:bCs/>
                <w:iCs/>
                <w:sz w:val="18"/>
                <w:szCs w:val="18"/>
              </w:rPr>
              <w:t>;</w:t>
            </w:r>
            <w:r>
              <w:rPr>
                <w:rFonts w:cs="思源黑体 CN Light"/>
                <w:bCs/>
                <w:i/>
                <w:iCs/>
                <w:sz w:val="18"/>
                <w:szCs w:val="18"/>
              </w:rPr>
              <w:t xml:space="preserve"> FUS-NFATC2</w:t>
            </w:r>
          </w:p>
        </w:tc>
        <w:tc>
          <w:tcPr>
            <w:tcW w:w="4428" w:type="dxa"/>
            <w:tcBorders>
              <w:top w:val="single" w:sz="4" w:space="0" w:color="31849B"/>
              <w:left w:val="single" w:sz="4" w:space="0" w:color="31849B"/>
              <w:bottom w:val="single" w:sz="4" w:space="0" w:color="31849B"/>
            </w:tcBorders>
            <w:shd w:val="clear" w:color="auto" w:fill="DAEEF3"/>
            <w:vAlign w:val="center"/>
          </w:tcPr>
          <w:p w14:paraId="247BAECD" w14:textId="77777777" w:rsidR="00F02568" w:rsidRPr="009A1A38" w:rsidRDefault="00F02568" w:rsidP="009A1A38">
            <w:pPr>
              <w:widowControl w:val="0"/>
              <w:snapToGrid w:val="0"/>
              <w:spacing w:before="62" w:after="62"/>
              <w:jc w:val="center"/>
              <w:rPr>
                <w:color w:val="FF0000"/>
                <w:kern w:val="2"/>
                <w:sz w:val="18"/>
                <w:szCs w:val="18"/>
              </w:rPr>
            </w:pPr>
            <w:r>
              <w:rPr>
                <w:color w:val="FF0000"/>
                <w:kern w:val="2"/>
                <w:sz w:val="18"/>
                <w:szCs w:val="18"/>
              </w:rPr>
              <w:t xml:space="preserve">{%p </w:t>
            </w:r>
            <w:r w:rsidRPr="009A1A38">
              <w:rPr>
                <w:color w:val="FF0000"/>
                <w:kern w:val="2"/>
                <w:sz w:val="18"/>
                <w:szCs w:val="18"/>
              </w:rPr>
              <w:t>if result.SP3_result %}</w:t>
            </w:r>
          </w:p>
          <w:p w14:paraId="37EDB727" w14:textId="77777777" w:rsidR="00F02568" w:rsidRPr="009A1A38" w:rsidRDefault="00F02568" w:rsidP="009A1A38">
            <w:pPr>
              <w:widowControl w:val="0"/>
              <w:snapToGrid w:val="0"/>
              <w:spacing w:before="62" w:after="62"/>
              <w:jc w:val="center"/>
              <w:rPr>
                <w:color w:val="FF0000"/>
                <w:kern w:val="2"/>
                <w:sz w:val="18"/>
                <w:szCs w:val="18"/>
              </w:rPr>
            </w:pPr>
            <w:r w:rsidRPr="009A1A38">
              <w:rPr>
                <w:color w:val="FF0000"/>
                <w:kern w:val="2"/>
                <w:sz w:val="18"/>
                <w:szCs w:val="18"/>
              </w:rPr>
              <w:t>{%p for i in result.SP3_result %}</w:t>
            </w:r>
          </w:p>
          <w:p w14:paraId="3598345A" w14:textId="77777777" w:rsidR="00F02568" w:rsidRPr="009A1A38" w:rsidRDefault="00F02568" w:rsidP="009A1A38">
            <w:pPr>
              <w:widowControl w:val="0"/>
              <w:snapToGrid w:val="0"/>
              <w:spacing w:before="62" w:after="62"/>
              <w:jc w:val="center"/>
              <w:rPr>
                <w:color w:val="FF0000"/>
                <w:kern w:val="2"/>
                <w:sz w:val="18"/>
                <w:szCs w:val="18"/>
              </w:rPr>
            </w:pPr>
            <w:r w:rsidRPr="009A1A38">
              <w:rPr>
                <w:color w:val="FF0000"/>
                <w:kern w:val="2"/>
                <w:sz w:val="18"/>
                <w:szCs w:val="18"/>
              </w:rPr>
              <w:t>检测到</w:t>
            </w:r>
            <w:r w:rsidRPr="00B824C0">
              <w:rPr>
                <w:i/>
                <w:iCs/>
                <w:color w:val="FF0000"/>
                <w:kern w:val="2"/>
                <w:sz w:val="18"/>
                <w:szCs w:val="18"/>
              </w:rPr>
              <w:t>{{i}}</w:t>
            </w:r>
            <w:r w:rsidRPr="009A1A38">
              <w:rPr>
                <w:color w:val="FF0000"/>
                <w:kern w:val="2"/>
                <w:sz w:val="18"/>
                <w:szCs w:val="18"/>
              </w:rPr>
              <w:t>融合</w:t>
            </w:r>
          </w:p>
          <w:p w14:paraId="2B1D2ABA" w14:textId="77777777" w:rsidR="00F02568" w:rsidRPr="009A1A38" w:rsidRDefault="00F02568" w:rsidP="009A1A38">
            <w:pPr>
              <w:widowControl w:val="0"/>
              <w:snapToGrid w:val="0"/>
              <w:spacing w:before="62" w:after="62"/>
              <w:jc w:val="center"/>
              <w:rPr>
                <w:color w:val="FF0000"/>
                <w:kern w:val="2"/>
                <w:sz w:val="18"/>
                <w:szCs w:val="18"/>
              </w:rPr>
            </w:pPr>
            <w:r w:rsidRPr="009A1A38">
              <w:rPr>
                <w:color w:val="FF0000"/>
                <w:kern w:val="2"/>
                <w:sz w:val="18"/>
                <w:szCs w:val="18"/>
              </w:rPr>
              <w:t>{%p endfor%}</w:t>
            </w:r>
          </w:p>
          <w:p w14:paraId="18FCE6BB" w14:textId="77777777" w:rsidR="00F02568" w:rsidRDefault="00F02568" w:rsidP="00F02568">
            <w:pPr>
              <w:widowControl w:val="0"/>
              <w:snapToGrid w:val="0"/>
              <w:spacing w:before="62" w:after="62"/>
              <w:jc w:val="center"/>
              <w:rPr>
                <w:color w:val="FF0000"/>
                <w:kern w:val="2"/>
                <w:sz w:val="18"/>
                <w:szCs w:val="18"/>
              </w:rPr>
            </w:pPr>
            <w:r>
              <w:rPr>
                <w:color w:val="FF0000"/>
                <w:kern w:val="2"/>
                <w:sz w:val="18"/>
                <w:szCs w:val="18"/>
              </w:rPr>
              <w:t>{%p else%}</w:t>
            </w:r>
          </w:p>
          <w:p w14:paraId="392C6083" w14:textId="77777777" w:rsidR="00F02568" w:rsidRPr="00B824C0" w:rsidRDefault="00F02568" w:rsidP="00F02568">
            <w:pPr>
              <w:widowControl w:val="0"/>
              <w:snapToGrid w:val="0"/>
              <w:spacing w:before="62" w:after="62"/>
              <w:jc w:val="center"/>
              <w:rPr>
                <w:kern w:val="2"/>
                <w:sz w:val="18"/>
                <w:szCs w:val="18"/>
              </w:rPr>
            </w:pPr>
            <w:r w:rsidRPr="00B824C0">
              <w:rPr>
                <w:kern w:val="2"/>
                <w:sz w:val="18"/>
                <w:szCs w:val="18"/>
              </w:rPr>
              <w:t>未检测到相关变异</w:t>
            </w:r>
          </w:p>
          <w:p w14:paraId="5B408D39" w14:textId="767F4D7D" w:rsidR="00F02568" w:rsidRDefault="00F02568" w:rsidP="00F02568">
            <w:pPr>
              <w:widowControl w:val="0"/>
              <w:snapToGrid w:val="0"/>
              <w:spacing w:before="62" w:after="62"/>
              <w:jc w:val="center"/>
              <w:rPr>
                <w:sz w:val="18"/>
                <w:szCs w:val="18"/>
              </w:rPr>
            </w:pPr>
            <w:r>
              <w:rPr>
                <w:color w:val="FF0000"/>
                <w:kern w:val="2"/>
                <w:sz w:val="18"/>
                <w:szCs w:val="18"/>
              </w:rPr>
              <w:t>{%p endif%}</w:t>
            </w:r>
          </w:p>
        </w:tc>
      </w:tr>
      <w:tr w:rsidR="00F02568" w14:paraId="758137EA" w14:textId="77777777" w:rsidTr="00C73221">
        <w:trPr>
          <w:trHeight w:val="454"/>
        </w:trPr>
        <w:tc>
          <w:tcPr>
            <w:tcW w:w="2173" w:type="dxa"/>
            <w:tcBorders>
              <w:top w:val="single" w:sz="4" w:space="0" w:color="31849B"/>
              <w:bottom w:val="single" w:sz="4" w:space="0" w:color="31849B"/>
              <w:right w:val="single" w:sz="4" w:space="0" w:color="31849B"/>
            </w:tcBorders>
            <w:shd w:val="clear" w:color="auto" w:fill="auto"/>
            <w:vAlign w:val="center"/>
          </w:tcPr>
          <w:p w14:paraId="24329FBC" w14:textId="0CCCB4B1" w:rsidR="00F02568" w:rsidRDefault="00F02568" w:rsidP="00F02568">
            <w:pPr>
              <w:widowControl w:val="0"/>
              <w:spacing w:before="62" w:after="62"/>
              <w:jc w:val="center"/>
              <w:rPr>
                <w:rFonts w:cs="思源黑体 CN Light"/>
                <w:bCs/>
                <w:sz w:val="18"/>
                <w:szCs w:val="18"/>
              </w:rPr>
            </w:pPr>
            <w:r>
              <w:rPr>
                <w:rFonts w:cs="思源黑体 CN Light"/>
                <w:bCs/>
                <w:sz w:val="18"/>
                <w:szCs w:val="18"/>
              </w:rPr>
              <w:t>上皮样纤维组织细胞瘤</w:t>
            </w:r>
          </w:p>
        </w:tc>
        <w:tc>
          <w:tcPr>
            <w:tcW w:w="3038" w:type="dxa"/>
            <w:tcBorders>
              <w:top w:val="single" w:sz="4" w:space="0" w:color="31849B"/>
              <w:left w:val="single" w:sz="4" w:space="0" w:color="31849B"/>
              <w:bottom w:val="single" w:sz="4" w:space="0" w:color="31849B"/>
              <w:right w:val="single" w:sz="4" w:space="0" w:color="31849B"/>
            </w:tcBorders>
            <w:shd w:val="clear" w:color="auto" w:fill="auto"/>
            <w:vAlign w:val="center"/>
          </w:tcPr>
          <w:p w14:paraId="4D6C3B7F" w14:textId="243C9C94" w:rsidR="00F02568" w:rsidRDefault="00F02568" w:rsidP="00F02568">
            <w:pPr>
              <w:widowControl w:val="0"/>
              <w:spacing w:before="62" w:after="62"/>
              <w:jc w:val="center"/>
              <w:rPr>
                <w:rFonts w:cs="思源黑体 CN Light"/>
                <w:bCs/>
                <w:sz w:val="18"/>
                <w:szCs w:val="18"/>
              </w:rPr>
            </w:pPr>
            <w:r>
              <w:rPr>
                <w:rFonts w:cs="思源黑体 CN Light"/>
                <w:bCs/>
                <w:i/>
                <w:iCs/>
                <w:sz w:val="18"/>
                <w:szCs w:val="18"/>
              </w:rPr>
              <w:t>SQSTM1-ALK</w:t>
            </w:r>
            <w:r>
              <w:rPr>
                <w:rFonts w:cs="思源黑体 CN Light"/>
                <w:bCs/>
                <w:iCs/>
                <w:sz w:val="18"/>
                <w:szCs w:val="18"/>
              </w:rPr>
              <w:t>;</w:t>
            </w:r>
            <w:r>
              <w:rPr>
                <w:rFonts w:cs="思源黑体 CN Light"/>
                <w:bCs/>
                <w:i/>
                <w:iCs/>
                <w:sz w:val="18"/>
                <w:szCs w:val="18"/>
              </w:rPr>
              <w:t xml:space="preserve"> VCL-ALK</w:t>
            </w:r>
          </w:p>
        </w:tc>
        <w:tc>
          <w:tcPr>
            <w:tcW w:w="4428" w:type="dxa"/>
            <w:tcBorders>
              <w:top w:val="single" w:sz="4" w:space="0" w:color="31849B"/>
              <w:left w:val="single" w:sz="4" w:space="0" w:color="31849B"/>
              <w:bottom w:val="single" w:sz="4" w:space="0" w:color="31849B"/>
            </w:tcBorders>
            <w:shd w:val="clear" w:color="auto" w:fill="auto"/>
            <w:vAlign w:val="center"/>
          </w:tcPr>
          <w:p w14:paraId="444FAF09" w14:textId="77777777" w:rsidR="00F02568" w:rsidRDefault="00F02568" w:rsidP="00F02568">
            <w:pPr>
              <w:widowControl w:val="0"/>
              <w:snapToGrid w:val="0"/>
              <w:spacing w:before="62" w:after="62"/>
              <w:jc w:val="center"/>
              <w:rPr>
                <w:color w:val="FF0000"/>
                <w:kern w:val="2"/>
                <w:sz w:val="18"/>
                <w:szCs w:val="18"/>
              </w:rPr>
            </w:pPr>
            <w:r>
              <w:rPr>
                <w:color w:val="FF0000"/>
                <w:kern w:val="2"/>
                <w:sz w:val="18"/>
                <w:szCs w:val="18"/>
              </w:rPr>
              <w:t>{%p if result.SQSTM1_result %}</w:t>
            </w:r>
          </w:p>
          <w:p w14:paraId="3FFABADF" w14:textId="77777777" w:rsidR="00F02568" w:rsidRDefault="00F02568" w:rsidP="00F02568">
            <w:pPr>
              <w:widowControl w:val="0"/>
              <w:snapToGrid w:val="0"/>
              <w:spacing w:before="62" w:after="62"/>
              <w:jc w:val="center"/>
              <w:rPr>
                <w:color w:val="FF0000"/>
                <w:kern w:val="2"/>
                <w:sz w:val="18"/>
                <w:szCs w:val="18"/>
              </w:rPr>
            </w:pPr>
            <w:r>
              <w:rPr>
                <w:color w:val="FF0000"/>
                <w:kern w:val="2"/>
                <w:sz w:val="18"/>
                <w:szCs w:val="18"/>
              </w:rPr>
              <w:t>{%p for i in result.SQSTM1_result %}</w:t>
            </w:r>
          </w:p>
          <w:p w14:paraId="10DFC53F" w14:textId="77777777" w:rsidR="00F02568" w:rsidRDefault="00F02568" w:rsidP="00F02568">
            <w:pPr>
              <w:widowControl w:val="0"/>
              <w:snapToGrid w:val="0"/>
              <w:spacing w:before="62" w:after="62"/>
              <w:jc w:val="center"/>
              <w:rPr>
                <w:color w:val="FF0000"/>
                <w:kern w:val="2"/>
                <w:sz w:val="18"/>
                <w:szCs w:val="18"/>
              </w:rPr>
            </w:pPr>
            <w:r>
              <w:rPr>
                <w:color w:val="FF0000"/>
                <w:kern w:val="2"/>
                <w:sz w:val="18"/>
                <w:szCs w:val="18"/>
              </w:rPr>
              <w:t>检测到</w:t>
            </w:r>
            <w:r>
              <w:rPr>
                <w:i/>
                <w:iCs/>
                <w:color w:val="FF0000"/>
                <w:kern w:val="2"/>
                <w:sz w:val="18"/>
                <w:szCs w:val="18"/>
              </w:rPr>
              <w:t>{{i}}</w:t>
            </w:r>
            <w:r>
              <w:rPr>
                <w:color w:val="FF0000"/>
                <w:kern w:val="2"/>
                <w:sz w:val="18"/>
                <w:szCs w:val="18"/>
              </w:rPr>
              <w:t>融合</w:t>
            </w:r>
          </w:p>
          <w:p w14:paraId="739EB942" w14:textId="77777777" w:rsidR="00F02568" w:rsidRDefault="00F02568" w:rsidP="00F02568">
            <w:pPr>
              <w:widowControl w:val="0"/>
              <w:snapToGrid w:val="0"/>
              <w:spacing w:before="62" w:after="62"/>
              <w:jc w:val="center"/>
              <w:rPr>
                <w:color w:val="FF0000"/>
                <w:kern w:val="2"/>
                <w:sz w:val="18"/>
                <w:szCs w:val="18"/>
              </w:rPr>
            </w:pPr>
            <w:r>
              <w:rPr>
                <w:color w:val="FF0000"/>
                <w:kern w:val="2"/>
                <w:sz w:val="18"/>
                <w:szCs w:val="18"/>
              </w:rPr>
              <w:t>{%p endfor%}</w:t>
            </w:r>
          </w:p>
          <w:p w14:paraId="2B35FBBC" w14:textId="77777777" w:rsidR="00F02568" w:rsidRDefault="00F02568" w:rsidP="00F02568">
            <w:pPr>
              <w:widowControl w:val="0"/>
              <w:snapToGrid w:val="0"/>
              <w:spacing w:before="62" w:after="62"/>
              <w:jc w:val="center"/>
              <w:rPr>
                <w:color w:val="FF0000"/>
                <w:kern w:val="2"/>
                <w:sz w:val="18"/>
                <w:szCs w:val="18"/>
              </w:rPr>
            </w:pPr>
            <w:r>
              <w:rPr>
                <w:color w:val="FF0000"/>
                <w:kern w:val="2"/>
                <w:sz w:val="18"/>
                <w:szCs w:val="18"/>
              </w:rPr>
              <w:t>{%p else%}</w:t>
            </w:r>
          </w:p>
          <w:p w14:paraId="51071E5B" w14:textId="77777777" w:rsidR="00F02568" w:rsidRDefault="00F02568" w:rsidP="00F02568">
            <w:pPr>
              <w:widowControl w:val="0"/>
              <w:snapToGrid w:val="0"/>
              <w:spacing w:before="62" w:after="62"/>
              <w:jc w:val="center"/>
              <w:rPr>
                <w:color w:val="000000" w:themeColor="text1"/>
                <w:sz w:val="18"/>
                <w:szCs w:val="18"/>
              </w:rPr>
            </w:pPr>
            <w:r>
              <w:rPr>
                <w:color w:val="000000" w:themeColor="text1"/>
                <w:sz w:val="18"/>
                <w:szCs w:val="18"/>
              </w:rPr>
              <w:t>未检测到相关变异</w:t>
            </w:r>
          </w:p>
          <w:p w14:paraId="18F120BA" w14:textId="192478B4" w:rsidR="00F02568" w:rsidRDefault="00F02568" w:rsidP="00F02568">
            <w:pPr>
              <w:widowControl w:val="0"/>
              <w:spacing w:before="62" w:after="62"/>
              <w:jc w:val="center"/>
              <w:rPr>
                <w:sz w:val="18"/>
                <w:szCs w:val="18"/>
              </w:rPr>
            </w:pPr>
            <w:r>
              <w:rPr>
                <w:color w:val="FF0000"/>
                <w:kern w:val="2"/>
                <w:sz w:val="18"/>
                <w:szCs w:val="18"/>
              </w:rPr>
              <w:t>{%p endif%}</w:t>
            </w:r>
          </w:p>
        </w:tc>
      </w:tr>
      <w:tr w:rsidR="00F02568" w14:paraId="5AF234EB" w14:textId="77777777" w:rsidTr="00C73221">
        <w:trPr>
          <w:trHeight w:val="454"/>
        </w:trPr>
        <w:tc>
          <w:tcPr>
            <w:tcW w:w="2173" w:type="dxa"/>
            <w:tcBorders>
              <w:top w:val="single" w:sz="4" w:space="0" w:color="31849B"/>
              <w:bottom w:val="single" w:sz="4" w:space="0" w:color="31849B"/>
              <w:right w:val="single" w:sz="4" w:space="0" w:color="31849B"/>
            </w:tcBorders>
            <w:shd w:val="clear" w:color="auto" w:fill="DAEEF3"/>
            <w:vAlign w:val="center"/>
          </w:tcPr>
          <w:p w14:paraId="794AFC9F" w14:textId="27375D98" w:rsidR="00F02568" w:rsidRDefault="00F02568" w:rsidP="00F02568">
            <w:pPr>
              <w:widowControl w:val="0"/>
              <w:spacing w:before="62" w:after="62"/>
              <w:jc w:val="center"/>
              <w:rPr>
                <w:rFonts w:cs="思源黑体 CN Light"/>
                <w:bCs/>
                <w:sz w:val="18"/>
                <w:szCs w:val="18"/>
              </w:rPr>
            </w:pPr>
            <w:r>
              <w:rPr>
                <w:rFonts w:cs="思源黑体 CN Light"/>
                <w:bCs/>
                <w:sz w:val="18"/>
                <w:szCs w:val="18"/>
              </w:rPr>
              <w:t>骨上皮样和梭形细胞横纹肌肉瘤</w:t>
            </w:r>
          </w:p>
        </w:tc>
        <w:tc>
          <w:tcPr>
            <w:tcW w:w="3038" w:type="dxa"/>
            <w:tcBorders>
              <w:top w:val="single" w:sz="4" w:space="0" w:color="31849B"/>
              <w:left w:val="single" w:sz="4" w:space="0" w:color="31849B"/>
              <w:bottom w:val="single" w:sz="4" w:space="0" w:color="31849B"/>
              <w:right w:val="single" w:sz="4" w:space="0" w:color="31849B"/>
            </w:tcBorders>
            <w:shd w:val="clear" w:color="auto" w:fill="DAEEF3"/>
            <w:vAlign w:val="center"/>
          </w:tcPr>
          <w:p w14:paraId="120E5FA5" w14:textId="77777777" w:rsidR="00F02568" w:rsidRDefault="00F02568" w:rsidP="00F02568">
            <w:pPr>
              <w:widowControl w:val="0"/>
              <w:spacing w:before="62" w:after="62"/>
              <w:jc w:val="center"/>
              <w:rPr>
                <w:rFonts w:cs="思源黑体 CN Light"/>
                <w:bCs/>
                <w:i/>
                <w:iCs/>
                <w:sz w:val="18"/>
                <w:szCs w:val="18"/>
              </w:rPr>
            </w:pPr>
            <w:r>
              <w:rPr>
                <w:rFonts w:cs="思源黑体 CN Light"/>
                <w:bCs/>
                <w:i/>
                <w:iCs/>
                <w:sz w:val="18"/>
                <w:szCs w:val="18"/>
              </w:rPr>
              <w:t>EWSR1-TFCP2</w:t>
            </w:r>
            <w:r>
              <w:rPr>
                <w:rFonts w:cs="思源黑体 CN Light"/>
                <w:bCs/>
                <w:iCs/>
                <w:sz w:val="18"/>
                <w:szCs w:val="18"/>
              </w:rPr>
              <w:t>;</w:t>
            </w:r>
            <w:r>
              <w:rPr>
                <w:rFonts w:cs="思源黑体 CN Light"/>
                <w:bCs/>
                <w:i/>
                <w:iCs/>
                <w:sz w:val="18"/>
                <w:szCs w:val="18"/>
              </w:rPr>
              <w:t xml:space="preserve"> FUS-TFCP2</w:t>
            </w:r>
            <w:r>
              <w:rPr>
                <w:rFonts w:cs="思源黑体 CN Light"/>
                <w:bCs/>
                <w:iCs/>
                <w:sz w:val="18"/>
                <w:szCs w:val="18"/>
              </w:rPr>
              <w:t>;</w:t>
            </w:r>
          </w:p>
          <w:p w14:paraId="4CCA6043" w14:textId="4C780519" w:rsidR="00F02568" w:rsidRDefault="00F02568" w:rsidP="00F02568">
            <w:pPr>
              <w:widowControl w:val="0"/>
              <w:spacing w:before="62" w:after="62"/>
              <w:jc w:val="center"/>
              <w:rPr>
                <w:rFonts w:cs="思源黑体 CN Light"/>
                <w:bCs/>
                <w:sz w:val="18"/>
                <w:szCs w:val="18"/>
              </w:rPr>
            </w:pPr>
            <w:r>
              <w:rPr>
                <w:rFonts w:cs="思源黑体 CN Light"/>
                <w:bCs/>
                <w:i/>
                <w:iCs/>
                <w:sz w:val="18"/>
                <w:szCs w:val="18"/>
              </w:rPr>
              <w:t>MEIS1-NCOA2</w:t>
            </w:r>
          </w:p>
        </w:tc>
        <w:tc>
          <w:tcPr>
            <w:tcW w:w="4428" w:type="dxa"/>
            <w:tcBorders>
              <w:top w:val="single" w:sz="4" w:space="0" w:color="31849B"/>
              <w:left w:val="single" w:sz="4" w:space="0" w:color="31849B"/>
              <w:bottom w:val="single" w:sz="4" w:space="0" w:color="31849B"/>
            </w:tcBorders>
            <w:shd w:val="clear" w:color="auto" w:fill="DAEEF3"/>
            <w:vAlign w:val="center"/>
          </w:tcPr>
          <w:p w14:paraId="336866DA" w14:textId="77777777" w:rsidR="00F02568" w:rsidRPr="009A1A38" w:rsidRDefault="00F02568" w:rsidP="009A1A38">
            <w:pPr>
              <w:widowControl w:val="0"/>
              <w:snapToGrid w:val="0"/>
              <w:spacing w:before="62" w:after="62"/>
              <w:jc w:val="center"/>
              <w:rPr>
                <w:color w:val="FF0000"/>
                <w:kern w:val="2"/>
                <w:sz w:val="18"/>
                <w:szCs w:val="18"/>
              </w:rPr>
            </w:pPr>
            <w:r>
              <w:rPr>
                <w:color w:val="FF0000"/>
                <w:kern w:val="2"/>
                <w:sz w:val="18"/>
                <w:szCs w:val="18"/>
              </w:rPr>
              <w:t xml:space="preserve">{%p </w:t>
            </w:r>
            <w:r w:rsidRPr="009A1A38">
              <w:rPr>
                <w:color w:val="FF0000"/>
                <w:kern w:val="2"/>
                <w:sz w:val="18"/>
                <w:szCs w:val="18"/>
              </w:rPr>
              <w:t>if result.TFCP2_result %}</w:t>
            </w:r>
          </w:p>
          <w:p w14:paraId="473E79B5" w14:textId="77777777" w:rsidR="00F02568" w:rsidRPr="009A1A38" w:rsidRDefault="00F02568" w:rsidP="009A1A38">
            <w:pPr>
              <w:widowControl w:val="0"/>
              <w:snapToGrid w:val="0"/>
              <w:spacing w:before="62" w:after="62"/>
              <w:jc w:val="center"/>
              <w:rPr>
                <w:color w:val="FF0000"/>
                <w:kern w:val="2"/>
                <w:sz w:val="18"/>
                <w:szCs w:val="18"/>
              </w:rPr>
            </w:pPr>
            <w:r w:rsidRPr="009A1A38">
              <w:rPr>
                <w:color w:val="FF0000"/>
                <w:kern w:val="2"/>
                <w:sz w:val="18"/>
                <w:szCs w:val="18"/>
              </w:rPr>
              <w:t>{%p for i in result.TFCP2_result %}</w:t>
            </w:r>
          </w:p>
          <w:p w14:paraId="42CFFDA7" w14:textId="77777777" w:rsidR="00F02568" w:rsidRPr="009A1A38" w:rsidRDefault="00F02568" w:rsidP="009A1A38">
            <w:pPr>
              <w:widowControl w:val="0"/>
              <w:snapToGrid w:val="0"/>
              <w:spacing w:before="62" w:after="62"/>
              <w:jc w:val="center"/>
              <w:rPr>
                <w:color w:val="FF0000"/>
                <w:kern w:val="2"/>
                <w:sz w:val="18"/>
                <w:szCs w:val="18"/>
              </w:rPr>
            </w:pPr>
            <w:r w:rsidRPr="009A1A38">
              <w:rPr>
                <w:color w:val="FF0000"/>
                <w:kern w:val="2"/>
                <w:sz w:val="18"/>
                <w:szCs w:val="18"/>
              </w:rPr>
              <w:t>检测到</w:t>
            </w:r>
            <w:r w:rsidRPr="00B824C0">
              <w:rPr>
                <w:i/>
                <w:iCs/>
                <w:color w:val="FF0000"/>
                <w:kern w:val="2"/>
                <w:sz w:val="18"/>
                <w:szCs w:val="18"/>
              </w:rPr>
              <w:t>{{i}}</w:t>
            </w:r>
            <w:r w:rsidRPr="009A1A38">
              <w:rPr>
                <w:color w:val="FF0000"/>
                <w:kern w:val="2"/>
                <w:sz w:val="18"/>
                <w:szCs w:val="18"/>
              </w:rPr>
              <w:t>融合</w:t>
            </w:r>
          </w:p>
          <w:p w14:paraId="4042D4E5" w14:textId="77777777" w:rsidR="00F02568" w:rsidRPr="009A1A38" w:rsidRDefault="00F02568" w:rsidP="009A1A38">
            <w:pPr>
              <w:widowControl w:val="0"/>
              <w:snapToGrid w:val="0"/>
              <w:spacing w:before="62" w:after="62"/>
              <w:jc w:val="center"/>
              <w:rPr>
                <w:color w:val="FF0000"/>
                <w:kern w:val="2"/>
                <w:sz w:val="18"/>
                <w:szCs w:val="18"/>
              </w:rPr>
            </w:pPr>
            <w:r w:rsidRPr="009A1A38">
              <w:rPr>
                <w:color w:val="FF0000"/>
                <w:kern w:val="2"/>
                <w:sz w:val="18"/>
                <w:szCs w:val="18"/>
              </w:rPr>
              <w:t>{%p endfor%}</w:t>
            </w:r>
          </w:p>
          <w:p w14:paraId="5EEE3E3D" w14:textId="77777777" w:rsidR="00F02568" w:rsidRDefault="00F02568" w:rsidP="00F02568">
            <w:pPr>
              <w:widowControl w:val="0"/>
              <w:snapToGrid w:val="0"/>
              <w:spacing w:before="62" w:after="62"/>
              <w:jc w:val="center"/>
              <w:rPr>
                <w:color w:val="FF0000"/>
                <w:kern w:val="2"/>
                <w:sz w:val="18"/>
                <w:szCs w:val="18"/>
              </w:rPr>
            </w:pPr>
            <w:r>
              <w:rPr>
                <w:color w:val="FF0000"/>
                <w:kern w:val="2"/>
                <w:sz w:val="18"/>
                <w:szCs w:val="18"/>
              </w:rPr>
              <w:t>{%p else%}</w:t>
            </w:r>
          </w:p>
          <w:p w14:paraId="74D69D52" w14:textId="77777777" w:rsidR="00F02568" w:rsidRPr="00B824C0" w:rsidRDefault="00F02568" w:rsidP="00F02568">
            <w:pPr>
              <w:widowControl w:val="0"/>
              <w:snapToGrid w:val="0"/>
              <w:spacing w:before="62" w:after="62"/>
              <w:jc w:val="center"/>
              <w:rPr>
                <w:kern w:val="2"/>
                <w:sz w:val="18"/>
                <w:szCs w:val="18"/>
              </w:rPr>
            </w:pPr>
            <w:r w:rsidRPr="00B824C0">
              <w:rPr>
                <w:kern w:val="2"/>
                <w:sz w:val="18"/>
                <w:szCs w:val="18"/>
              </w:rPr>
              <w:t>未检测到相关变异</w:t>
            </w:r>
          </w:p>
          <w:p w14:paraId="4BFD9962" w14:textId="685E59F5" w:rsidR="00F02568" w:rsidRDefault="00F02568" w:rsidP="00F02568">
            <w:pPr>
              <w:widowControl w:val="0"/>
              <w:snapToGrid w:val="0"/>
              <w:spacing w:before="62" w:after="62"/>
              <w:jc w:val="center"/>
              <w:rPr>
                <w:sz w:val="18"/>
                <w:szCs w:val="18"/>
              </w:rPr>
            </w:pPr>
            <w:r>
              <w:rPr>
                <w:color w:val="FF0000"/>
                <w:kern w:val="2"/>
                <w:sz w:val="18"/>
                <w:szCs w:val="18"/>
              </w:rPr>
              <w:t>{%p endif%}</w:t>
            </w:r>
          </w:p>
        </w:tc>
      </w:tr>
      <w:tr w:rsidR="00F02568" w14:paraId="7F0CD7DC" w14:textId="77777777" w:rsidTr="00C73221">
        <w:trPr>
          <w:trHeight w:val="454"/>
        </w:trPr>
        <w:tc>
          <w:tcPr>
            <w:tcW w:w="2173" w:type="dxa"/>
            <w:tcBorders>
              <w:top w:val="single" w:sz="4" w:space="0" w:color="31849B"/>
              <w:bottom w:val="single" w:sz="4" w:space="0" w:color="31849B"/>
              <w:right w:val="single" w:sz="4" w:space="0" w:color="31849B"/>
            </w:tcBorders>
            <w:shd w:val="clear" w:color="auto" w:fill="auto"/>
            <w:vAlign w:val="center"/>
          </w:tcPr>
          <w:p w14:paraId="18E4FFED" w14:textId="06ADFFEC" w:rsidR="00F02568" w:rsidRDefault="00F02568" w:rsidP="00F02568">
            <w:pPr>
              <w:widowControl w:val="0"/>
              <w:spacing w:before="62" w:after="62"/>
              <w:jc w:val="center"/>
              <w:rPr>
                <w:rFonts w:cs="思源黑体 CN Light"/>
                <w:bCs/>
                <w:sz w:val="18"/>
                <w:szCs w:val="18"/>
              </w:rPr>
            </w:pPr>
            <w:r>
              <w:rPr>
                <w:rFonts w:cs="思源黑体 CN Light"/>
                <w:bCs/>
                <w:sz w:val="18"/>
                <w:szCs w:val="18"/>
              </w:rPr>
              <w:t>GLI1扩增/重排恶性上皮样肿瘤</w:t>
            </w:r>
          </w:p>
        </w:tc>
        <w:tc>
          <w:tcPr>
            <w:tcW w:w="3038" w:type="dxa"/>
            <w:tcBorders>
              <w:top w:val="single" w:sz="4" w:space="0" w:color="31849B"/>
              <w:left w:val="single" w:sz="4" w:space="0" w:color="31849B"/>
              <w:bottom w:val="single" w:sz="4" w:space="0" w:color="31849B"/>
              <w:right w:val="single" w:sz="4" w:space="0" w:color="31849B"/>
            </w:tcBorders>
            <w:shd w:val="clear" w:color="auto" w:fill="auto"/>
            <w:vAlign w:val="center"/>
          </w:tcPr>
          <w:p w14:paraId="5C3FB422" w14:textId="77777777" w:rsidR="00F02568" w:rsidRDefault="00F02568" w:rsidP="00F02568">
            <w:pPr>
              <w:widowControl w:val="0"/>
              <w:spacing w:before="62" w:after="62"/>
              <w:jc w:val="center"/>
              <w:rPr>
                <w:rFonts w:cs="思源黑体 CN Light"/>
                <w:bCs/>
                <w:i/>
                <w:iCs/>
                <w:sz w:val="18"/>
                <w:szCs w:val="18"/>
              </w:rPr>
            </w:pPr>
            <w:r>
              <w:rPr>
                <w:rFonts w:cs="思源黑体 CN Light"/>
                <w:bCs/>
                <w:i/>
                <w:iCs/>
                <w:sz w:val="18"/>
                <w:szCs w:val="18"/>
              </w:rPr>
              <w:t>ACTB-GLI1</w:t>
            </w:r>
            <w:r>
              <w:rPr>
                <w:rFonts w:cs="思源黑体 CN Light"/>
                <w:bCs/>
                <w:iCs/>
                <w:sz w:val="18"/>
                <w:szCs w:val="18"/>
              </w:rPr>
              <w:t>;</w:t>
            </w:r>
            <w:r>
              <w:rPr>
                <w:rFonts w:cs="思源黑体 CN Light"/>
                <w:bCs/>
                <w:i/>
                <w:iCs/>
                <w:sz w:val="18"/>
                <w:szCs w:val="18"/>
              </w:rPr>
              <w:t xml:space="preserve"> MALAT1-GLI1</w:t>
            </w:r>
            <w:r>
              <w:rPr>
                <w:rFonts w:cs="思源黑体 CN Light"/>
                <w:bCs/>
                <w:iCs/>
                <w:sz w:val="18"/>
                <w:szCs w:val="18"/>
              </w:rPr>
              <w:t>;</w:t>
            </w:r>
          </w:p>
          <w:p w14:paraId="054118A4" w14:textId="12EE6D6C" w:rsidR="00F02568" w:rsidRDefault="00F02568" w:rsidP="00F02568">
            <w:pPr>
              <w:widowControl w:val="0"/>
              <w:spacing w:before="62" w:after="62"/>
              <w:jc w:val="center"/>
              <w:rPr>
                <w:rFonts w:cs="思源黑体 CN Light"/>
                <w:bCs/>
                <w:sz w:val="18"/>
                <w:szCs w:val="18"/>
              </w:rPr>
            </w:pPr>
            <w:r>
              <w:rPr>
                <w:rFonts w:cs="思源黑体 CN Light"/>
                <w:bCs/>
                <w:i/>
                <w:iCs/>
                <w:sz w:val="18"/>
                <w:szCs w:val="18"/>
              </w:rPr>
              <w:t>PTCH1-GLI1</w:t>
            </w:r>
          </w:p>
        </w:tc>
        <w:tc>
          <w:tcPr>
            <w:tcW w:w="4428" w:type="dxa"/>
            <w:tcBorders>
              <w:top w:val="single" w:sz="4" w:space="0" w:color="31849B"/>
              <w:left w:val="single" w:sz="4" w:space="0" w:color="31849B"/>
              <w:bottom w:val="single" w:sz="4" w:space="0" w:color="31849B"/>
            </w:tcBorders>
            <w:shd w:val="clear" w:color="auto" w:fill="auto"/>
            <w:vAlign w:val="center"/>
          </w:tcPr>
          <w:p w14:paraId="5FE87F61" w14:textId="77777777" w:rsidR="00F02568" w:rsidRDefault="00F02568" w:rsidP="00F02568">
            <w:pPr>
              <w:widowControl w:val="0"/>
              <w:snapToGrid w:val="0"/>
              <w:spacing w:before="62" w:after="62"/>
              <w:jc w:val="center"/>
              <w:rPr>
                <w:color w:val="FF0000"/>
                <w:kern w:val="2"/>
                <w:sz w:val="18"/>
                <w:szCs w:val="18"/>
              </w:rPr>
            </w:pPr>
            <w:r>
              <w:rPr>
                <w:color w:val="FF0000"/>
                <w:kern w:val="2"/>
                <w:sz w:val="18"/>
                <w:szCs w:val="18"/>
              </w:rPr>
              <w:t>{%p if result.GLI1_result %}</w:t>
            </w:r>
          </w:p>
          <w:p w14:paraId="756BA073" w14:textId="77777777" w:rsidR="00F02568" w:rsidRDefault="00F02568" w:rsidP="00F02568">
            <w:pPr>
              <w:widowControl w:val="0"/>
              <w:snapToGrid w:val="0"/>
              <w:spacing w:before="62" w:after="62"/>
              <w:jc w:val="center"/>
              <w:rPr>
                <w:color w:val="FF0000"/>
                <w:kern w:val="2"/>
                <w:sz w:val="18"/>
                <w:szCs w:val="18"/>
              </w:rPr>
            </w:pPr>
            <w:r>
              <w:rPr>
                <w:color w:val="FF0000"/>
                <w:kern w:val="2"/>
                <w:sz w:val="18"/>
                <w:szCs w:val="18"/>
              </w:rPr>
              <w:t>{%p for i in result.GLI1_result %}</w:t>
            </w:r>
          </w:p>
          <w:p w14:paraId="3CF7516A" w14:textId="77777777" w:rsidR="00F02568" w:rsidRDefault="00F02568" w:rsidP="00F02568">
            <w:pPr>
              <w:widowControl w:val="0"/>
              <w:snapToGrid w:val="0"/>
              <w:spacing w:before="62" w:after="62"/>
              <w:jc w:val="center"/>
              <w:rPr>
                <w:color w:val="FF0000"/>
                <w:kern w:val="2"/>
                <w:sz w:val="18"/>
                <w:szCs w:val="18"/>
              </w:rPr>
            </w:pPr>
            <w:r>
              <w:rPr>
                <w:color w:val="FF0000"/>
                <w:kern w:val="2"/>
                <w:sz w:val="18"/>
                <w:szCs w:val="18"/>
              </w:rPr>
              <w:t>检测到</w:t>
            </w:r>
            <w:r>
              <w:rPr>
                <w:i/>
                <w:iCs/>
                <w:color w:val="FF0000"/>
                <w:kern w:val="2"/>
                <w:sz w:val="18"/>
                <w:szCs w:val="18"/>
              </w:rPr>
              <w:t>{{i}}</w:t>
            </w:r>
            <w:r>
              <w:rPr>
                <w:color w:val="FF0000"/>
                <w:kern w:val="2"/>
                <w:sz w:val="18"/>
                <w:szCs w:val="18"/>
              </w:rPr>
              <w:t>融合</w:t>
            </w:r>
          </w:p>
          <w:p w14:paraId="76FB303D" w14:textId="77777777" w:rsidR="00F02568" w:rsidRDefault="00F02568" w:rsidP="00F02568">
            <w:pPr>
              <w:widowControl w:val="0"/>
              <w:snapToGrid w:val="0"/>
              <w:spacing w:before="62" w:after="62"/>
              <w:jc w:val="center"/>
              <w:rPr>
                <w:color w:val="FF0000"/>
                <w:kern w:val="2"/>
                <w:sz w:val="18"/>
                <w:szCs w:val="18"/>
              </w:rPr>
            </w:pPr>
            <w:r>
              <w:rPr>
                <w:color w:val="FF0000"/>
                <w:kern w:val="2"/>
                <w:sz w:val="18"/>
                <w:szCs w:val="18"/>
              </w:rPr>
              <w:t>{%p endfor%}</w:t>
            </w:r>
          </w:p>
          <w:p w14:paraId="1D76811C" w14:textId="77777777" w:rsidR="00F02568" w:rsidRDefault="00F02568" w:rsidP="00F02568">
            <w:pPr>
              <w:widowControl w:val="0"/>
              <w:snapToGrid w:val="0"/>
              <w:spacing w:before="62" w:after="62"/>
              <w:jc w:val="center"/>
              <w:rPr>
                <w:color w:val="FF0000"/>
                <w:kern w:val="2"/>
                <w:sz w:val="18"/>
                <w:szCs w:val="18"/>
              </w:rPr>
            </w:pPr>
            <w:r>
              <w:rPr>
                <w:color w:val="FF0000"/>
                <w:kern w:val="2"/>
                <w:sz w:val="18"/>
                <w:szCs w:val="18"/>
              </w:rPr>
              <w:t>{%p else%}</w:t>
            </w:r>
          </w:p>
          <w:p w14:paraId="6643C6D7" w14:textId="77777777" w:rsidR="00F02568" w:rsidRDefault="00F02568" w:rsidP="00F02568">
            <w:pPr>
              <w:widowControl w:val="0"/>
              <w:snapToGrid w:val="0"/>
              <w:spacing w:before="62" w:after="62"/>
              <w:jc w:val="center"/>
              <w:rPr>
                <w:color w:val="000000" w:themeColor="text1"/>
                <w:sz w:val="18"/>
                <w:szCs w:val="18"/>
              </w:rPr>
            </w:pPr>
            <w:r>
              <w:rPr>
                <w:color w:val="000000" w:themeColor="text1"/>
                <w:sz w:val="18"/>
                <w:szCs w:val="18"/>
              </w:rPr>
              <w:t>未检测到相关变异</w:t>
            </w:r>
          </w:p>
          <w:p w14:paraId="471B5807" w14:textId="513024BC" w:rsidR="00F02568" w:rsidRDefault="00F02568" w:rsidP="00F02568">
            <w:pPr>
              <w:widowControl w:val="0"/>
              <w:spacing w:before="62" w:after="62"/>
              <w:jc w:val="center"/>
              <w:rPr>
                <w:sz w:val="18"/>
                <w:szCs w:val="18"/>
              </w:rPr>
            </w:pPr>
            <w:r>
              <w:rPr>
                <w:color w:val="FF0000"/>
                <w:kern w:val="2"/>
                <w:sz w:val="18"/>
                <w:szCs w:val="18"/>
              </w:rPr>
              <w:t>{%p endif%}</w:t>
            </w:r>
          </w:p>
        </w:tc>
      </w:tr>
      <w:tr w:rsidR="00F02568" w14:paraId="480B4B20" w14:textId="77777777" w:rsidTr="00C73221">
        <w:trPr>
          <w:trHeight w:val="454"/>
        </w:trPr>
        <w:tc>
          <w:tcPr>
            <w:tcW w:w="2173" w:type="dxa"/>
            <w:tcBorders>
              <w:top w:val="single" w:sz="4" w:space="0" w:color="31849B"/>
              <w:bottom w:val="single" w:sz="4" w:space="0" w:color="31849B"/>
              <w:right w:val="single" w:sz="4" w:space="0" w:color="31849B"/>
            </w:tcBorders>
            <w:shd w:val="clear" w:color="auto" w:fill="DAEEF3"/>
            <w:vAlign w:val="center"/>
          </w:tcPr>
          <w:p w14:paraId="3EFE1916" w14:textId="77777777" w:rsidR="00F02568" w:rsidRDefault="00F02568" w:rsidP="00F02568">
            <w:pPr>
              <w:widowControl w:val="0"/>
              <w:spacing w:before="62" w:after="62"/>
              <w:jc w:val="center"/>
              <w:rPr>
                <w:rFonts w:cs="思源黑体 CN Light"/>
                <w:bCs/>
                <w:sz w:val="18"/>
                <w:szCs w:val="18"/>
              </w:rPr>
            </w:pPr>
            <w:r>
              <w:rPr>
                <w:rFonts w:cs="思源黑体 CN Light"/>
                <w:bCs/>
                <w:sz w:val="18"/>
                <w:szCs w:val="18"/>
              </w:rPr>
              <w:t>胃母细胞瘤/</w:t>
            </w:r>
          </w:p>
          <w:p w14:paraId="2AC21287" w14:textId="35154433" w:rsidR="00F02568" w:rsidRDefault="00F02568" w:rsidP="00F02568">
            <w:pPr>
              <w:widowControl w:val="0"/>
              <w:spacing w:before="62" w:after="62"/>
              <w:jc w:val="center"/>
              <w:rPr>
                <w:rFonts w:cs="思源黑体 CN Light"/>
                <w:bCs/>
                <w:sz w:val="18"/>
                <w:szCs w:val="18"/>
              </w:rPr>
            </w:pPr>
            <w:r>
              <w:rPr>
                <w:rFonts w:cs="思源黑体 CN Light"/>
                <w:bCs/>
                <w:sz w:val="18"/>
                <w:szCs w:val="18"/>
              </w:rPr>
              <w:t>胃丛状纤维黏液瘤</w:t>
            </w:r>
          </w:p>
        </w:tc>
        <w:tc>
          <w:tcPr>
            <w:tcW w:w="3038" w:type="dxa"/>
            <w:tcBorders>
              <w:top w:val="single" w:sz="4" w:space="0" w:color="31849B"/>
              <w:left w:val="single" w:sz="4" w:space="0" w:color="31849B"/>
              <w:bottom w:val="single" w:sz="4" w:space="0" w:color="31849B"/>
              <w:right w:val="single" w:sz="4" w:space="0" w:color="31849B"/>
            </w:tcBorders>
            <w:shd w:val="clear" w:color="auto" w:fill="DAEEF3"/>
            <w:vAlign w:val="center"/>
          </w:tcPr>
          <w:p w14:paraId="2303C1BF" w14:textId="0BE61EE3" w:rsidR="00F02568" w:rsidRDefault="00F02568" w:rsidP="00F02568">
            <w:pPr>
              <w:widowControl w:val="0"/>
              <w:spacing w:before="62" w:after="62"/>
              <w:jc w:val="center"/>
              <w:rPr>
                <w:rFonts w:cs="思源黑体 CN Light"/>
                <w:bCs/>
                <w:sz w:val="18"/>
                <w:szCs w:val="18"/>
              </w:rPr>
            </w:pPr>
            <w:r>
              <w:rPr>
                <w:rFonts w:cs="思源黑体 CN Light"/>
                <w:bCs/>
                <w:i/>
                <w:iCs/>
                <w:sz w:val="18"/>
                <w:szCs w:val="18"/>
              </w:rPr>
              <w:t>MALAT1-GLI1</w:t>
            </w:r>
          </w:p>
        </w:tc>
        <w:tc>
          <w:tcPr>
            <w:tcW w:w="4428" w:type="dxa"/>
            <w:tcBorders>
              <w:top w:val="single" w:sz="4" w:space="0" w:color="31849B"/>
              <w:left w:val="single" w:sz="4" w:space="0" w:color="31849B"/>
              <w:bottom w:val="single" w:sz="4" w:space="0" w:color="31849B"/>
            </w:tcBorders>
            <w:shd w:val="clear" w:color="auto" w:fill="DAEEF3"/>
            <w:vAlign w:val="center"/>
          </w:tcPr>
          <w:p w14:paraId="163BB373" w14:textId="77777777" w:rsidR="00F02568" w:rsidRPr="009A1A38" w:rsidRDefault="00F02568" w:rsidP="009A1A38">
            <w:pPr>
              <w:widowControl w:val="0"/>
              <w:snapToGrid w:val="0"/>
              <w:spacing w:before="62" w:after="62"/>
              <w:jc w:val="center"/>
              <w:rPr>
                <w:color w:val="FF0000"/>
                <w:kern w:val="2"/>
                <w:sz w:val="18"/>
                <w:szCs w:val="18"/>
              </w:rPr>
            </w:pPr>
            <w:r>
              <w:rPr>
                <w:color w:val="FF0000"/>
                <w:kern w:val="2"/>
                <w:sz w:val="18"/>
                <w:szCs w:val="18"/>
              </w:rPr>
              <w:t xml:space="preserve">{%p </w:t>
            </w:r>
            <w:r w:rsidRPr="009A1A38">
              <w:rPr>
                <w:color w:val="FF0000"/>
                <w:kern w:val="2"/>
                <w:sz w:val="18"/>
                <w:szCs w:val="18"/>
              </w:rPr>
              <w:t>if result.MALAT1_result %}</w:t>
            </w:r>
          </w:p>
          <w:p w14:paraId="0B5FF31C" w14:textId="77777777" w:rsidR="00F02568" w:rsidRPr="009A1A38" w:rsidRDefault="00F02568" w:rsidP="009A1A38">
            <w:pPr>
              <w:widowControl w:val="0"/>
              <w:snapToGrid w:val="0"/>
              <w:spacing w:before="62" w:after="62"/>
              <w:jc w:val="center"/>
              <w:rPr>
                <w:color w:val="FF0000"/>
                <w:kern w:val="2"/>
                <w:sz w:val="18"/>
                <w:szCs w:val="18"/>
              </w:rPr>
            </w:pPr>
            <w:r w:rsidRPr="009A1A38">
              <w:rPr>
                <w:color w:val="FF0000"/>
                <w:kern w:val="2"/>
                <w:sz w:val="18"/>
                <w:szCs w:val="18"/>
              </w:rPr>
              <w:t>{%p for i in result.MALAT1_result %}</w:t>
            </w:r>
          </w:p>
          <w:p w14:paraId="7AFE32B7" w14:textId="77777777" w:rsidR="00F02568" w:rsidRPr="009A1A38" w:rsidRDefault="00F02568" w:rsidP="009A1A38">
            <w:pPr>
              <w:widowControl w:val="0"/>
              <w:snapToGrid w:val="0"/>
              <w:spacing w:before="62" w:after="62"/>
              <w:jc w:val="center"/>
              <w:rPr>
                <w:color w:val="FF0000"/>
                <w:kern w:val="2"/>
                <w:sz w:val="18"/>
                <w:szCs w:val="18"/>
              </w:rPr>
            </w:pPr>
            <w:r w:rsidRPr="009A1A38">
              <w:rPr>
                <w:color w:val="FF0000"/>
                <w:kern w:val="2"/>
                <w:sz w:val="18"/>
                <w:szCs w:val="18"/>
              </w:rPr>
              <w:t>检测到</w:t>
            </w:r>
            <w:r w:rsidRPr="00B824C0">
              <w:rPr>
                <w:i/>
                <w:iCs/>
                <w:color w:val="FF0000"/>
                <w:kern w:val="2"/>
                <w:sz w:val="18"/>
                <w:szCs w:val="18"/>
              </w:rPr>
              <w:t>{{i}}</w:t>
            </w:r>
            <w:r w:rsidRPr="009A1A38">
              <w:rPr>
                <w:color w:val="FF0000"/>
                <w:kern w:val="2"/>
                <w:sz w:val="18"/>
                <w:szCs w:val="18"/>
              </w:rPr>
              <w:t>融合</w:t>
            </w:r>
          </w:p>
          <w:p w14:paraId="04EC8381" w14:textId="77777777" w:rsidR="00F02568" w:rsidRPr="009A1A38" w:rsidRDefault="00F02568" w:rsidP="009A1A38">
            <w:pPr>
              <w:widowControl w:val="0"/>
              <w:snapToGrid w:val="0"/>
              <w:spacing w:before="62" w:after="62"/>
              <w:jc w:val="center"/>
              <w:rPr>
                <w:color w:val="FF0000"/>
                <w:kern w:val="2"/>
                <w:sz w:val="18"/>
                <w:szCs w:val="18"/>
              </w:rPr>
            </w:pPr>
            <w:r w:rsidRPr="009A1A38">
              <w:rPr>
                <w:color w:val="FF0000"/>
                <w:kern w:val="2"/>
                <w:sz w:val="18"/>
                <w:szCs w:val="18"/>
              </w:rPr>
              <w:t>{%p endfor%}</w:t>
            </w:r>
          </w:p>
          <w:p w14:paraId="007DAA6F" w14:textId="77777777" w:rsidR="00F02568" w:rsidRDefault="00F02568" w:rsidP="00F02568">
            <w:pPr>
              <w:widowControl w:val="0"/>
              <w:snapToGrid w:val="0"/>
              <w:spacing w:before="62" w:after="62"/>
              <w:jc w:val="center"/>
              <w:rPr>
                <w:color w:val="FF0000"/>
                <w:kern w:val="2"/>
                <w:sz w:val="18"/>
                <w:szCs w:val="18"/>
              </w:rPr>
            </w:pPr>
            <w:r>
              <w:rPr>
                <w:color w:val="FF0000"/>
                <w:kern w:val="2"/>
                <w:sz w:val="18"/>
                <w:szCs w:val="18"/>
              </w:rPr>
              <w:t>{%p else%}</w:t>
            </w:r>
          </w:p>
          <w:p w14:paraId="70000B22" w14:textId="77777777" w:rsidR="00F02568" w:rsidRPr="00B824C0" w:rsidRDefault="00F02568" w:rsidP="00F02568">
            <w:pPr>
              <w:widowControl w:val="0"/>
              <w:snapToGrid w:val="0"/>
              <w:spacing w:before="62" w:after="62"/>
              <w:jc w:val="center"/>
              <w:rPr>
                <w:kern w:val="2"/>
                <w:sz w:val="18"/>
                <w:szCs w:val="18"/>
              </w:rPr>
            </w:pPr>
            <w:r w:rsidRPr="00B824C0">
              <w:rPr>
                <w:kern w:val="2"/>
                <w:sz w:val="18"/>
                <w:szCs w:val="18"/>
              </w:rPr>
              <w:t>未检测到相关变异</w:t>
            </w:r>
          </w:p>
          <w:p w14:paraId="04478D7B" w14:textId="4CB81B00" w:rsidR="00F02568" w:rsidRDefault="00F02568" w:rsidP="00F02568">
            <w:pPr>
              <w:widowControl w:val="0"/>
              <w:snapToGrid w:val="0"/>
              <w:spacing w:before="62" w:after="62"/>
              <w:jc w:val="center"/>
              <w:rPr>
                <w:sz w:val="18"/>
                <w:szCs w:val="18"/>
              </w:rPr>
            </w:pPr>
            <w:r>
              <w:rPr>
                <w:color w:val="FF0000"/>
                <w:kern w:val="2"/>
                <w:sz w:val="18"/>
                <w:szCs w:val="18"/>
              </w:rPr>
              <w:t>{%p endif%}</w:t>
            </w:r>
          </w:p>
        </w:tc>
      </w:tr>
      <w:tr w:rsidR="00F02568" w14:paraId="05ED53D9" w14:textId="77777777" w:rsidTr="00C73221">
        <w:trPr>
          <w:trHeight w:val="454"/>
        </w:trPr>
        <w:tc>
          <w:tcPr>
            <w:tcW w:w="2173" w:type="dxa"/>
            <w:tcBorders>
              <w:top w:val="single" w:sz="4" w:space="0" w:color="31849B"/>
              <w:bottom w:val="single" w:sz="4" w:space="0" w:color="31849B"/>
              <w:right w:val="single" w:sz="4" w:space="0" w:color="31849B"/>
            </w:tcBorders>
            <w:shd w:val="clear" w:color="auto" w:fill="auto"/>
            <w:vAlign w:val="center"/>
          </w:tcPr>
          <w:p w14:paraId="6AC6E076" w14:textId="52CD953F" w:rsidR="00F02568" w:rsidRDefault="00F02568" w:rsidP="00F02568">
            <w:pPr>
              <w:widowControl w:val="0"/>
              <w:spacing w:before="62" w:after="62"/>
              <w:jc w:val="center"/>
              <w:rPr>
                <w:rFonts w:cs="思源黑体 CN Light"/>
                <w:bCs/>
                <w:sz w:val="18"/>
                <w:szCs w:val="18"/>
              </w:rPr>
            </w:pPr>
            <w:r>
              <w:rPr>
                <w:rFonts w:cs="思源黑体 CN Light"/>
                <w:bCs/>
                <w:sz w:val="18"/>
                <w:szCs w:val="18"/>
              </w:rPr>
              <w:t>富细胞性肌样肿瘤</w:t>
            </w:r>
          </w:p>
        </w:tc>
        <w:tc>
          <w:tcPr>
            <w:tcW w:w="3038" w:type="dxa"/>
            <w:tcBorders>
              <w:top w:val="single" w:sz="4" w:space="0" w:color="31849B"/>
              <w:left w:val="single" w:sz="4" w:space="0" w:color="31849B"/>
              <w:bottom w:val="single" w:sz="4" w:space="0" w:color="31849B"/>
              <w:right w:val="single" w:sz="4" w:space="0" w:color="31849B"/>
            </w:tcBorders>
            <w:shd w:val="clear" w:color="auto" w:fill="auto"/>
            <w:vAlign w:val="center"/>
          </w:tcPr>
          <w:p w14:paraId="6A9E0015" w14:textId="33E377F1" w:rsidR="00F02568" w:rsidRDefault="00F02568" w:rsidP="00F02568">
            <w:pPr>
              <w:widowControl w:val="0"/>
              <w:spacing w:before="62" w:after="62"/>
              <w:jc w:val="center"/>
              <w:rPr>
                <w:rFonts w:cs="思源黑体 CN Light"/>
                <w:bCs/>
                <w:sz w:val="18"/>
                <w:szCs w:val="18"/>
              </w:rPr>
            </w:pPr>
            <w:r>
              <w:rPr>
                <w:rFonts w:cs="思源黑体 CN Light"/>
                <w:bCs/>
                <w:i/>
                <w:iCs/>
                <w:sz w:val="18"/>
                <w:szCs w:val="18"/>
              </w:rPr>
              <w:t>SRF-ICA1L</w:t>
            </w:r>
          </w:p>
        </w:tc>
        <w:tc>
          <w:tcPr>
            <w:tcW w:w="4428" w:type="dxa"/>
            <w:tcBorders>
              <w:top w:val="single" w:sz="4" w:space="0" w:color="31849B"/>
              <w:left w:val="single" w:sz="4" w:space="0" w:color="31849B"/>
              <w:bottom w:val="single" w:sz="4" w:space="0" w:color="31849B"/>
            </w:tcBorders>
            <w:shd w:val="clear" w:color="auto" w:fill="auto"/>
            <w:vAlign w:val="center"/>
          </w:tcPr>
          <w:p w14:paraId="387D1B2A" w14:textId="77777777" w:rsidR="00F02568" w:rsidRDefault="00F02568" w:rsidP="00F02568">
            <w:pPr>
              <w:widowControl w:val="0"/>
              <w:snapToGrid w:val="0"/>
              <w:spacing w:before="62" w:after="62"/>
              <w:jc w:val="center"/>
              <w:rPr>
                <w:color w:val="FF0000"/>
                <w:kern w:val="2"/>
                <w:sz w:val="18"/>
                <w:szCs w:val="18"/>
              </w:rPr>
            </w:pPr>
            <w:r>
              <w:rPr>
                <w:color w:val="FF0000"/>
                <w:kern w:val="2"/>
                <w:sz w:val="18"/>
                <w:szCs w:val="18"/>
              </w:rPr>
              <w:t>{%p if result.SRF_result %}</w:t>
            </w:r>
          </w:p>
          <w:p w14:paraId="3287E018" w14:textId="77777777" w:rsidR="00F02568" w:rsidRDefault="00F02568" w:rsidP="00F02568">
            <w:pPr>
              <w:widowControl w:val="0"/>
              <w:snapToGrid w:val="0"/>
              <w:spacing w:before="62" w:after="62"/>
              <w:jc w:val="center"/>
              <w:rPr>
                <w:color w:val="FF0000"/>
                <w:kern w:val="2"/>
                <w:sz w:val="18"/>
                <w:szCs w:val="18"/>
              </w:rPr>
            </w:pPr>
            <w:r>
              <w:rPr>
                <w:color w:val="FF0000"/>
                <w:kern w:val="2"/>
                <w:sz w:val="18"/>
                <w:szCs w:val="18"/>
              </w:rPr>
              <w:t>{%p for i in result.SRF_result %}</w:t>
            </w:r>
          </w:p>
          <w:p w14:paraId="21ACB749" w14:textId="77777777" w:rsidR="00F02568" w:rsidRDefault="00F02568" w:rsidP="00F02568">
            <w:pPr>
              <w:widowControl w:val="0"/>
              <w:snapToGrid w:val="0"/>
              <w:spacing w:before="62" w:after="62"/>
              <w:jc w:val="center"/>
              <w:rPr>
                <w:color w:val="FF0000"/>
                <w:kern w:val="2"/>
                <w:sz w:val="18"/>
                <w:szCs w:val="18"/>
              </w:rPr>
            </w:pPr>
            <w:r>
              <w:rPr>
                <w:color w:val="FF0000"/>
                <w:kern w:val="2"/>
                <w:sz w:val="18"/>
                <w:szCs w:val="18"/>
              </w:rPr>
              <w:t>检测到</w:t>
            </w:r>
            <w:r>
              <w:rPr>
                <w:i/>
                <w:iCs/>
                <w:color w:val="FF0000"/>
                <w:kern w:val="2"/>
                <w:sz w:val="18"/>
                <w:szCs w:val="18"/>
              </w:rPr>
              <w:t>{{i}}</w:t>
            </w:r>
            <w:r>
              <w:rPr>
                <w:color w:val="FF0000"/>
                <w:kern w:val="2"/>
                <w:sz w:val="18"/>
                <w:szCs w:val="18"/>
              </w:rPr>
              <w:t>融合</w:t>
            </w:r>
          </w:p>
          <w:p w14:paraId="7A0038B1" w14:textId="77777777" w:rsidR="00F02568" w:rsidRDefault="00F02568" w:rsidP="00F02568">
            <w:pPr>
              <w:widowControl w:val="0"/>
              <w:snapToGrid w:val="0"/>
              <w:spacing w:before="62" w:after="62"/>
              <w:jc w:val="center"/>
              <w:rPr>
                <w:color w:val="FF0000"/>
                <w:kern w:val="2"/>
                <w:sz w:val="18"/>
                <w:szCs w:val="18"/>
              </w:rPr>
            </w:pPr>
            <w:r>
              <w:rPr>
                <w:color w:val="FF0000"/>
                <w:kern w:val="2"/>
                <w:sz w:val="18"/>
                <w:szCs w:val="18"/>
              </w:rPr>
              <w:t>{%p endfor%}</w:t>
            </w:r>
          </w:p>
          <w:p w14:paraId="758BE1F2" w14:textId="77777777" w:rsidR="00F02568" w:rsidRDefault="00F02568" w:rsidP="00F02568">
            <w:pPr>
              <w:widowControl w:val="0"/>
              <w:snapToGrid w:val="0"/>
              <w:spacing w:before="62" w:after="62"/>
              <w:jc w:val="center"/>
              <w:rPr>
                <w:color w:val="FF0000"/>
                <w:kern w:val="2"/>
                <w:sz w:val="18"/>
                <w:szCs w:val="18"/>
              </w:rPr>
            </w:pPr>
            <w:r>
              <w:rPr>
                <w:color w:val="FF0000"/>
                <w:kern w:val="2"/>
                <w:sz w:val="18"/>
                <w:szCs w:val="18"/>
              </w:rPr>
              <w:t>{%p else%}</w:t>
            </w:r>
          </w:p>
          <w:p w14:paraId="126806AA" w14:textId="77777777" w:rsidR="00F02568" w:rsidRDefault="00F02568" w:rsidP="00F02568">
            <w:pPr>
              <w:widowControl w:val="0"/>
              <w:snapToGrid w:val="0"/>
              <w:spacing w:before="62" w:after="62"/>
              <w:jc w:val="center"/>
              <w:rPr>
                <w:color w:val="000000" w:themeColor="text1"/>
                <w:sz w:val="18"/>
                <w:szCs w:val="18"/>
              </w:rPr>
            </w:pPr>
            <w:r>
              <w:rPr>
                <w:color w:val="000000" w:themeColor="text1"/>
                <w:sz w:val="18"/>
                <w:szCs w:val="18"/>
              </w:rPr>
              <w:t>未检测到相关变异</w:t>
            </w:r>
          </w:p>
          <w:p w14:paraId="21639F91" w14:textId="3BD46413" w:rsidR="00F02568" w:rsidRDefault="00F02568" w:rsidP="00F02568">
            <w:pPr>
              <w:widowControl w:val="0"/>
              <w:spacing w:before="62" w:after="62"/>
              <w:jc w:val="center"/>
              <w:rPr>
                <w:sz w:val="18"/>
                <w:szCs w:val="18"/>
              </w:rPr>
            </w:pPr>
            <w:r>
              <w:rPr>
                <w:color w:val="FF0000"/>
                <w:kern w:val="2"/>
                <w:sz w:val="18"/>
                <w:szCs w:val="18"/>
              </w:rPr>
              <w:t>{%p endif%}</w:t>
            </w:r>
          </w:p>
        </w:tc>
      </w:tr>
      <w:tr w:rsidR="00F02568" w14:paraId="61AF32D4" w14:textId="77777777" w:rsidTr="00C73221">
        <w:trPr>
          <w:trHeight w:val="454"/>
        </w:trPr>
        <w:tc>
          <w:tcPr>
            <w:tcW w:w="2173" w:type="dxa"/>
            <w:tcBorders>
              <w:top w:val="single" w:sz="4" w:space="0" w:color="31849B"/>
              <w:bottom w:val="single" w:sz="4" w:space="0" w:color="31849B"/>
              <w:right w:val="single" w:sz="4" w:space="0" w:color="31849B"/>
            </w:tcBorders>
            <w:shd w:val="clear" w:color="auto" w:fill="DAEEF3"/>
            <w:vAlign w:val="center"/>
          </w:tcPr>
          <w:p w14:paraId="7CB65AF5" w14:textId="69DFB42D" w:rsidR="00F02568" w:rsidRDefault="00F02568" w:rsidP="00F02568">
            <w:pPr>
              <w:widowControl w:val="0"/>
              <w:spacing w:before="62" w:after="62"/>
              <w:jc w:val="center"/>
              <w:rPr>
                <w:rFonts w:cs="思源黑体 CN Light"/>
                <w:bCs/>
                <w:sz w:val="18"/>
                <w:szCs w:val="18"/>
              </w:rPr>
            </w:pPr>
            <w:r>
              <w:rPr>
                <w:rFonts w:cs="思源黑体 CN Light"/>
                <w:bCs/>
                <w:sz w:val="18"/>
                <w:szCs w:val="18"/>
              </w:rPr>
              <w:lastRenderedPageBreak/>
              <w:t>肌上皮瘤样玻璃样变肿瘤</w:t>
            </w:r>
          </w:p>
        </w:tc>
        <w:tc>
          <w:tcPr>
            <w:tcW w:w="3038" w:type="dxa"/>
            <w:tcBorders>
              <w:top w:val="single" w:sz="4" w:space="0" w:color="31849B"/>
              <w:left w:val="single" w:sz="4" w:space="0" w:color="31849B"/>
              <w:bottom w:val="single" w:sz="4" w:space="0" w:color="31849B"/>
              <w:right w:val="single" w:sz="4" w:space="0" w:color="31849B"/>
            </w:tcBorders>
            <w:shd w:val="clear" w:color="auto" w:fill="DAEEF3"/>
            <w:vAlign w:val="center"/>
          </w:tcPr>
          <w:p w14:paraId="7ACC72DE" w14:textId="460FFF1C" w:rsidR="00F02568" w:rsidRDefault="00F02568" w:rsidP="00F02568">
            <w:pPr>
              <w:widowControl w:val="0"/>
              <w:spacing w:before="62" w:after="62"/>
              <w:jc w:val="center"/>
              <w:rPr>
                <w:rFonts w:cs="思源黑体 CN Light"/>
                <w:bCs/>
                <w:sz w:val="18"/>
                <w:szCs w:val="18"/>
              </w:rPr>
            </w:pPr>
            <w:r>
              <w:rPr>
                <w:rFonts w:cs="思源黑体 CN Light"/>
                <w:bCs/>
                <w:i/>
                <w:iCs/>
                <w:sz w:val="18"/>
                <w:szCs w:val="18"/>
              </w:rPr>
              <w:t>OGT-FOXO3</w:t>
            </w:r>
          </w:p>
        </w:tc>
        <w:tc>
          <w:tcPr>
            <w:tcW w:w="4428" w:type="dxa"/>
            <w:tcBorders>
              <w:top w:val="single" w:sz="4" w:space="0" w:color="31849B"/>
              <w:left w:val="single" w:sz="4" w:space="0" w:color="31849B"/>
              <w:bottom w:val="single" w:sz="4" w:space="0" w:color="31849B"/>
            </w:tcBorders>
            <w:shd w:val="clear" w:color="auto" w:fill="DAEEF3"/>
            <w:vAlign w:val="center"/>
          </w:tcPr>
          <w:p w14:paraId="6EBAAA10" w14:textId="77777777" w:rsidR="00F02568" w:rsidRPr="009A1A38" w:rsidRDefault="00F02568" w:rsidP="009A1A38">
            <w:pPr>
              <w:widowControl w:val="0"/>
              <w:snapToGrid w:val="0"/>
              <w:spacing w:before="62" w:after="62"/>
              <w:jc w:val="center"/>
              <w:rPr>
                <w:color w:val="FF0000"/>
                <w:kern w:val="2"/>
                <w:sz w:val="18"/>
                <w:szCs w:val="18"/>
              </w:rPr>
            </w:pPr>
            <w:r>
              <w:rPr>
                <w:color w:val="FF0000"/>
                <w:kern w:val="2"/>
                <w:sz w:val="18"/>
                <w:szCs w:val="18"/>
              </w:rPr>
              <w:t xml:space="preserve">{%p </w:t>
            </w:r>
            <w:r w:rsidRPr="009A1A38">
              <w:rPr>
                <w:color w:val="FF0000"/>
                <w:kern w:val="2"/>
                <w:sz w:val="18"/>
                <w:szCs w:val="18"/>
              </w:rPr>
              <w:t>if result.OGT_result %}</w:t>
            </w:r>
          </w:p>
          <w:p w14:paraId="0A1B204D" w14:textId="77777777" w:rsidR="00F02568" w:rsidRPr="009A1A38" w:rsidRDefault="00F02568" w:rsidP="009A1A38">
            <w:pPr>
              <w:widowControl w:val="0"/>
              <w:snapToGrid w:val="0"/>
              <w:spacing w:before="62" w:after="62"/>
              <w:jc w:val="center"/>
              <w:rPr>
                <w:color w:val="FF0000"/>
                <w:kern w:val="2"/>
                <w:sz w:val="18"/>
                <w:szCs w:val="18"/>
              </w:rPr>
            </w:pPr>
            <w:r w:rsidRPr="009A1A38">
              <w:rPr>
                <w:color w:val="FF0000"/>
                <w:kern w:val="2"/>
                <w:sz w:val="18"/>
                <w:szCs w:val="18"/>
              </w:rPr>
              <w:t>{%p for i in result.OGT_result %}</w:t>
            </w:r>
          </w:p>
          <w:p w14:paraId="4DB2E072" w14:textId="77777777" w:rsidR="00F02568" w:rsidRPr="009A1A38" w:rsidRDefault="00F02568" w:rsidP="009A1A38">
            <w:pPr>
              <w:widowControl w:val="0"/>
              <w:snapToGrid w:val="0"/>
              <w:spacing w:before="62" w:after="62"/>
              <w:jc w:val="center"/>
              <w:rPr>
                <w:color w:val="FF0000"/>
                <w:kern w:val="2"/>
                <w:sz w:val="18"/>
                <w:szCs w:val="18"/>
              </w:rPr>
            </w:pPr>
            <w:r w:rsidRPr="009A1A38">
              <w:rPr>
                <w:color w:val="FF0000"/>
                <w:kern w:val="2"/>
                <w:sz w:val="18"/>
                <w:szCs w:val="18"/>
              </w:rPr>
              <w:t>检测到</w:t>
            </w:r>
            <w:r w:rsidRPr="00B824C0">
              <w:rPr>
                <w:i/>
                <w:iCs/>
                <w:color w:val="FF0000"/>
                <w:kern w:val="2"/>
                <w:sz w:val="18"/>
                <w:szCs w:val="18"/>
              </w:rPr>
              <w:t>{{i}}</w:t>
            </w:r>
            <w:r w:rsidRPr="009A1A38">
              <w:rPr>
                <w:color w:val="FF0000"/>
                <w:kern w:val="2"/>
                <w:sz w:val="18"/>
                <w:szCs w:val="18"/>
              </w:rPr>
              <w:t>融合</w:t>
            </w:r>
          </w:p>
          <w:p w14:paraId="62595146" w14:textId="77777777" w:rsidR="00F02568" w:rsidRPr="009A1A38" w:rsidRDefault="00F02568" w:rsidP="009A1A38">
            <w:pPr>
              <w:widowControl w:val="0"/>
              <w:snapToGrid w:val="0"/>
              <w:spacing w:before="62" w:after="62"/>
              <w:jc w:val="center"/>
              <w:rPr>
                <w:color w:val="FF0000"/>
                <w:kern w:val="2"/>
                <w:sz w:val="18"/>
                <w:szCs w:val="18"/>
              </w:rPr>
            </w:pPr>
            <w:r w:rsidRPr="009A1A38">
              <w:rPr>
                <w:color w:val="FF0000"/>
                <w:kern w:val="2"/>
                <w:sz w:val="18"/>
                <w:szCs w:val="18"/>
              </w:rPr>
              <w:t>{%p endfor%}</w:t>
            </w:r>
          </w:p>
          <w:p w14:paraId="178FDECC" w14:textId="77777777" w:rsidR="00F02568" w:rsidRDefault="00F02568" w:rsidP="00F02568">
            <w:pPr>
              <w:widowControl w:val="0"/>
              <w:snapToGrid w:val="0"/>
              <w:spacing w:before="62" w:after="62"/>
              <w:jc w:val="center"/>
              <w:rPr>
                <w:color w:val="FF0000"/>
                <w:kern w:val="2"/>
                <w:sz w:val="18"/>
                <w:szCs w:val="18"/>
              </w:rPr>
            </w:pPr>
            <w:r>
              <w:rPr>
                <w:color w:val="FF0000"/>
                <w:kern w:val="2"/>
                <w:sz w:val="18"/>
                <w:szCs w:val="18"/>
              </w:rPr>
              <w:t>{%p else%}</w:t>
            </w:r>
          </w:p>
          <w:p w14:paraId="0562EEF6" w14:textId="77777777" w:rsidR="00F02568" w:rsidRPr="00B824C0" w:rsidRDefault="00F02568" w:rsidP="00F02568">
            <w:pPr>
              <w:widowControl w:val="0"/>
              <w:snapToGrid w:val="0"/>
              <w:spacing w:before="62" w:after="62"/>
              <w:jc w:val="center"/>
              <w:rPr>
                <w:kern w:val="2"/>
                <w:sz w:val="18"/>
                <w:szCs w:val="18"/>
              </w:rPr>
            </w:pPr>
            <w:r w:rsidRPr="00B824C0">
              <w:rPr>
                <w:kern w:val="2"/>
                <w:sz w:val="18"/>
                <w:szCs w:val="18"/>
              </w:rPr>
              <w:t>未检测到相关变异</w:t>
            </w:r>
          </w:p>
          <w:p w14:paraId="33F88FBE" w14:textId="3F760558" w:rsidR="00F02568" w:rsidRDefault="00F02568" w:rsidP="00F02568">
            <w:pPr>
              <w:widowControl w:val="0"/>
              <w:snapToGrid w:val="0"/>
              <w:spacing w:before="62" w:after="62"/>
              <w:jc w:val="center"/>
              <w:rPr>
                <w:sz w:val="18"/>
                <w:szCs w:val="18"/>
              </w:rPr>
            </w:pPr>
            <w:r>
              <w:rPr>
                <w:color w:val="FF0000"/>
                <w:kern w:val="2"/>
                <w:sz w:val="18"/>
                <w:szCs w:val="18"/>
              </w:rPr>
              <w:t>{%p endif%}</w:t>
            </w:r>
          </w:p>
        </w:tc>
      </w:tr>
      <w:tr w:rsidR="00F02568" w14:paraId="5446EA3B" w14:textId="77777777" w:rsidTr="00C73221">
        <w:trPr>
          <w:trHeight w:val="454"/>
        </w:trPr>
        <w:tc>
          <w:tcPr>
            <w:tcW w:w="2173" w:type="dxa"/>
            <w:tcBorders>
              <w:top w:val="single" w:sz="4" w:space="0" w:color="31849B"/>
              <w:bottom w:val="single" w:sz="4" w:space="0" w:color="31849B"/>
              <w:right w:val="single" w:sz="4" w:space="0" w:color="31849B"/>
            </w:tcBorders>
            <w:shd w:val="clear" w:color="auto" w:fill="auto"/>
            <w:vAlign w:val="center"/>
          </w:tcPr>
          <w:p w14:paraId="193DE1CF" w14:textId="2DB7E0BB" w:rsidR="00F02568" w:rsidRDefault="00F02568" w:rsidP="00F02568">
            <w:pPr>
              <w:widowControl w:val="0"/>
              <w:spacing w:before="62" w:after="62"/>
              <w:jc w:val="center"/>
              <w:rPr>
                <w:rFonts w:cs="思源黑体 CN Light"/>
                <w:bCs/>
                <w:sz w:val="18"/>
                <w:szCs w:val="18"/>
              </w:rPr>
            </w:pPr>
            <w:r>
              <w:rPr>
                <w:rFonts w:cs="思源黑体 CN Light"/>
                <w:bCs/>
                <w:sz w:val="18"/>
                <w:szCs w:val="18"/>
              </w:rPr>
              <w:t>肾脏原始梭形细胞肉瘤</w:t>
            </w:r>
          </w:p>
        </w:tc>
        <w:tc>
          <w:tcPr>
            <w:tcW w:w="3038" w:type="dxa"/>
            <w:tcBorders>
              <w:top w:val="single" w:sz="4" w:space="0" w:color="31849B"/>
              <w:left w:val="single" w:sz="4" w:space="0" w:color="31849B"/>
              <w:bottom w:val="single" w:sz="4" w:space="0" w:color="31849B"/>
              <w:right w:val="single" w:sz="4" w:space="0" w:color="31849B"/>
            </w:tcBorders>
            <w:shd w:val="clear" w:color="auto" w:fill="auto"/>
            <w:vAlign w:val="center"/>
          </w:tcPr>
          <w:p w14:paraId="760C8029" w14:textId="02351EA9" w:rsidR="00F02568" w:rsidRDefault="00F02568" w:rsidP="00F02568">
            <w:pPr>
              <w:widowControl w:val="0"/>
              <w:spacing w:before="62" w:after="62"/>
              <w:jc w:val="center"/>
              <w:rPr>
                <w:rFonts w:cs="思源黑体 CN Light"/>
                <w:bCs/>
                <w:sz w:val="18"/>
                <w:szCs w:val="18"/>
              </w:rPr>
            </w:pPr>
            <w:r>
              <w:rPr>
                <w:rFonts w:cs="思源黑体 CN Light"/>
                <w:bCs/>
                <w:i/>
                <w:iCs/>
                <w:sz w:val="18"/>
                <w:szCs w:val="18"/>
              </w:rPr>
              <w:t>MEIS1-NCOA2</w:t>
            </w:r>
          </w:p>
        </w:tc>
        <w:tc>
          <w:tcPr>
            <w:tcW w:w="4428" w:type="dxa"/>
            <w:tcBorders>
              <w:top w:val="single" w:sz="4" w:space="0" w:color="31849B"/>
              <w:left w:val="single" w:sz="4" w:space="0" w:color="31849B"/>
              <w:bottom w:val="single" w:sz="4" w:space="0" w:color="31849B"/>
            </w:tcBorders>
            <w:shd w:val="clear" w:color="auto" w:fill="auto"/>
            <w:vAlign w:val="center"/>
          </w:tcPr>
          <w:p w14:paraId="4AE5D9C3" w14:textId="77777777" w:rsidR="00F02568" w:rsidRDefault="00F02568" w:rsidP="00F02568">
            <w:pPr>
              <w:widowControl w:val="0"/>
              <w:snapToGrid w:val="0"/>
              <w:spacing w:before="62" w:after="62"/>
              <w:jc w:val="center"/>
              <w:rPr>
                <w:color w:val="FF0000"/>
                <w:kern w:val="2"/>
                <w:sz w:val="18"/>
                <w:szCs w:val="18"/>
              </w:rPr>
            </w:pPr>
            <w:r>
              <w:rPr>
                <w:color w:val="FF0000"/>
                <w:kern w:val="2"/>
                <w:sz w:val="18"/>
                <w:szCs w:val="18"/>
              </w:rPr>
              <w:t>{%p if result.MEIS1_result %}</w:t>
            </w:r>
          </w:p>
          <w:p w14:paraId="6EDFF9A9" w14:textId="77777777" w:rsidR="00F02568" w:rsidRDefault="00F02568" w:rsidP="00F02568">
            <w:pPr>
              <w:widowControl w:val="0"/>
              <w:snapToGrid w:val="0"/>
              <w:spacing w:before="62" w:after="62"/>
              <w:jc w:val="center"/>
              <w:rPr>
                <w:color w:val="FF0000"/>
                <w:kern w:val="2"/>
                <w:sz w:val="18"/>
                <w:szCs w:val="18"/>
              </w:rPr>
            </w:pPr>
            <w:r>
              <w:rPr>
                <w:color w:val="FF0000"/>
                <w:kern w:val="2"/>
                <w:sz w:val="18"/>
                <w:szCs w:val="18"/>
              </w:rPr>
              <w:t>{%p for i in result.MEIS1_result %}</w:t>
            </w:r>
          </w:p>
          <w:p w14:paraId="2179C7DA" w14:textId="77777777" w:rsidR="00F02568" w:rsidRDefault="00F02568" w:rsidP="00F02568">
            <w:pPr>
              <w:widowControl w:val="0"/>
              <w:snapToGrid w:val="0"/>
              <w:spacing w:before="62" w:after="62"/>
              <w:jc w:val="center"/>
              <w:rPr>
                <w:color w:val="FF0000"/>
                <w:kern w:val="2"/>
                <w:sz w:val="18"/>
                <w:szCs w:val="18"/>
              </w:rPr>
            </w:pPr>
            <w:r>
              <w:rPr>
                <w:color w:val="FF0000"/>
                <w:kern w:val="2"/>
                <w:sz w:val="18"/>
                <w:szCs w:val="18"/>
              </w:rPr>
              <w:t>检测到</w:t>
            </w:r>
            <w:r>
              <w:rPr>
                <w:i/>
                <w:iCs/>
                <w:color w:val="FF0000"/>
                <w:kern w:val="2"/>
                <w:sz w:val="18"/>
                <w:szCs w:val="18"/>
              </w:rPr>
              <w:t>{{i}}</w:t>
            </w:r>
            <w:r>
              <w:rPr>
                <w:color w:val="FF0000"/>
                <w:kern w:val="2"/>
                <w:sz w:val="18"/>
                <w:szCs w:val="18"/>
              </w:rPr>
              <w:t>融合</w:t>
            </w:r>
          </w:p>
          <w:p w14:paraId="57F4A89F" w14:textId="77777777" w:rsidR="00F02568" w:rsidRDefault="00F02568" w:rsidP="00F02568">
            <w:pPr>
              <w:widowControl w:val="0"/>
              <w:snapToGrid w:val="0"/>
              <w:spacing w:before="62" w:after="62"/>
              <w:jc w:val="center"/>
              <w:rPr>
                <w:color w:val="FF0000"/>
                <w:kern w:val="2"/>
                <w:sz w:val="18"/>
                <w:szCs w:val="18"/>
              </w:rPr>
            </w:pPr>
            <w:r>
              <w:rPr>
                <w:color w:val="FF0000"/>
                <w:kern w:val="2"/>
                <w:sz w:val="18"/>
                <w:szCs w:val="18"/>
              </w:rPr>
              <w:t>{%p endfor%}</w:t>
            </w:r>
          </w:p>
          <w:p w14:paraId="5FF5BEF7" w14:textId="77777777" w:rsidR="00F02568" w:rsidRDefault="00F02568" w:rsidP="00F02568">
            <w:pPr>
              <w:widowControl w:val="0"/>
              <w:snapToGrid w:val="0"/>
              <w:spacing w:before="62" w:after="62"/>
              <w:jc w:val="center"/>
              <w:rPr>
                <w:color w:val="FF0000"/>
                <w:kern w:val="2"/>
                <w:sz w:val="18"/>
                <w:szCs w:val="18"/>
              </w:rPr>
            </w:pPr>
            <w:r>
              <w:rPr>
                <w:color w:val="FF0000"/>
                <w:kern w:val="2"/>
                <w:sz w:val="18"/>
                <w:szCs w:val="18"/>
              </w:rPr>
              <w:t>{%p else%}</w:t>
            </w:r>
          </w:p>
          <w:p w14:paraId="71ABF673" w14:textId="77777777" w:rsidR="00F02568" w:rsidRDefault="00F02568" w:rsidP="00F02568">
            <w:pPr>
              <w:widowControl w:val="0"/>
              <w:snapToGrid w:val="0"/>
              <w:spacing w:before="62" w:after="62"/>
              <w:jc w:val="center"/>
              <w:rPr>
                <w:color w:val="000000" w:themeColor="text1"/>
                <w:sz w:val="18"/>
                <w:szCs w:val="18"/>
              </w:rPr>
            </w:pPr>
            <w:r>
              <w:rPr>
                <w:color w:val="000000" w:themeColor="text1"/>
                <w:sz w:val="18"/>
                <w:szCs w:val="18"/>
              </w:rPr>
              <w:t>未检测到相关变异</w:t>
            </w:r>
          </w:p>
          <w:p w14:paraId="0A254EA6" w14:textId="6D1A891E" w:rsidR="00F02568" w:rsidRDefault="00F02568" w:rsidP="00F02568">
            <w:pPr>
              <w:widowControl w:val="0"/>
              <w:spacing w:before="62" w:after="62"/>
              <w:jc w:val="center"/>
              <w:rPr>
                <w:sz w:val="18"/>
                <w:szCs w:val="18"/>
              </w:rPr>
            </w:pPr>
            <w:r>
              <w:rPr>
                <w:color w:val="FF0000"/>
                <w:kern w:val="2"/>
                <w:sz w:val="18"/>
                <w:szCs w:val="18"/>
              </w:rPr>
              <w:t>{%p endif%}</w:t>
            </w:r>
          </w:p>
        </w:tc>
      </w:tr>
      <w:tr w:rsidR="00F02568" w14:paraId="6F961BE7" w14:textId="77777777" w:rsidTr="00C73221">
        <w:trPr>
          <w:trHeight w:val="454"/>
        </w:trPr>
        <w:tc>
          <w:tcPr>
            <w:tcW w:w="2173" w:type="dxa"/>
            <w:tcBorders>
              <w:top w:val="single" w:sz="4" w:space="0" w:color="31849B"/>
              <w:bottom w:val="single" w:sz="4" w:space="0" w:color="31849B"/>
              <w:right w:val="single" w:sz="4" w:space="0" w:color="31849B"/>
            </w:tcBorders>
            <w:shd w:val="clear" w:color="auto" w:fill="DAEEF3"/>
            <w:vAlign w:val="center"/>
          </w:tcPr>
          <w:p w14:paraId="2E0B411B" w14:textId="77777777" w:rsidR="00F02568" w:rsidRDefault="00F02568" w:rsidP="00F02568">
            <w:pPr>
              <w:widowControl w:val="0"/>
              <w:spacing w:before="62" w:after="62"/>
              <w:jc w:val="center"/>
              <w:rPr>
                <w:rFonts w:cs="思源黑体 CN Light"/>
                <w:bCs/>
                <w:sz w:val="18"/>
                <w:szCs w:val="18"/>
              </w:rPr>
            </w:pPr>
            <w:r>
              <w:rPr>
                <w:rFonts w:cs="思源黑体 CN Light"/>
                <w:bCs/>
                <w:sz w:val="18"/>
                <w:szCs w:val="18"/>
              </w:rPr>
              <w:t>部分不能分类的</w:t>
            </w:r>
          </w:p>
          <w:p w14:paraId="3F94AE8D" w14:textId="00CD705F" w:rsidR="00F02568" w:rsidRDefault="00F02568" w:rsidP="00F02568">
            <w:pPr>
              <w:widowControl w:val="0"/>
              <w:spacing w:before="62" w:after="62"/>
              <w:jc w:val="center"/>
              <w:rPr>
                <w:rFonts w:cs="思源黑体 CN Light"/>
                <w:bCs/>
                <w:sz w:val="18"/>
                <w:szCs w:val="18"/>
              </w:rPr>
            </w:pPr>
            <w:r>
              <w:rPr>
                <w:rFonts w:cs="思源黑体 CN Light"/>
                <w:bCs/>
                <w:sz w:val="18"/>
                <w:szCs w:val="18"/>
              </w:rPr>
              <w:t>圆细胞肉瘤</w:t>
            </w:r>
          </w:p>
        </w:tc>
        <w:tc>
          <w:tcPr>
            <w:tcW w:w="3038" w:type="dxa"/>
            <w:tcBorders>
              <w:top w:val="single" w:sz="4" w:space="0" w:color="31849B"/>
              <w:left w:val="single" w:sz="4" w:space="0" w:color="31849B"/>
              <w:bottom w:val="single" w:sz="4" w:space="0" w:color="31849B"/>
              <w:right w:val="single" w:sz="4" w:space="0" w:color="31849B"/>
            </w:tcBorders>
            <w:shd w:val="clear" w:color="auto" w:fill="DAEEF3"/>
            <w:vAlign w:val="center"/>
          </w:tcPr>
          <w:p w14:paraId="45F93E40" w14:textId="645C8B88" w:rsidR="00F02568" w:rsidRDefault="00F02568" w:rsidP="00F02568">
            <w:pPr>
              <w:widowControl w:val="0"/>
              <w:spacing w:before="62" w:after="62"/>
              <w:jc w:val="center"/>
              <w:rPr>
                <w:rFonts w:cs="思源黑体 CN Light"/>
                <w:bCs/>
                <w:sz w:val="18"/>
                <w:szCs w:val="18"/>
              </w:rPr>
            </w:pPr>
            <w:r>
              <w:rPr>
                <w:rFonts w:cs="思源黑体 CN Light"/>
                <w:bCs/>
                <w:i/>
                <w:iCs/>
                <w:sz w:val="18"/>
                <w:szCs w:val="18"/>
              </w:rPr>
              <w:t>EWSR1-CREB1</w:t>
            </w:r>
          </w:p>
        </w:tc>
        <w:tc>
          <w:tcPr>
            <w:tcW w:w="4428" w:type="dxa"/>
            <w:tcBorders>
              <w:top w:val="single" w:sz="4" w:space="0" w:color="31849B"/>
              <w:left w:val="single" w:sz="4" w:space="0" w:color="31849B"/>
              <w:bottom w:val="single" w:sz="4" w:space="0" w:color="31849B"/>
            </w:tcBorders>
            <w:shd w:val="clear" w:color="auto" w:fill="DAEEF3"/>
            <w:vAlign w:val="center"/>
          </w:tcPr>
          <w:p w14:paraId="4D61C1E3" w14:textId="77777777" w:rsidR="00F02568" w:rsidRPr="009A1A38" w:rsidRDefault="00F02568" w:rsidP="009A1A38">
            <w:pPr>
              <w:widowControl w:val="0"/>
              <w:snapToGrid w:val="0"/>
              <w:spacing w:before="62" w:after="62"/>
              <w:jc w:val="center"/>
              <w:rPr>
                <w:color w:val="FF0000"/>
                <w:kern w:val="2"/>
                <w:sz w:val="18"/>
                <w:szCs w:val="18"/>
              </w:rPr>
            </w:pPr>
            <w:r>
              <w:rPr>
                <w:color w:val="FF0000"/>
                <w:kern w:val="2"/>
                <w:sz w:val="18"/>
                <w:szCs w:val="18"/>
              </w:rPr>
              <w:t xml:space="preserve">{%p </w:t>
            </w:r>
            <w:r w:rsidRPr="009A1A38">
              <w:rPr>
                <w:color w:val="FF0000"/>
                <w:kern w:val="2"/>
                <w:sz w:val="18"/>
                <w:szCs w:val="18"/>
              </w:rPr>
              <w:t>if result.CREB2_result %}</w:t>
            </w:r>
          </w:p>
          <w:p w14:paraId="3A5812D5" w14:textId="77777777" w:rsidR="00F02568" w:rsidRPr="009A1A38" w:rsidRDefault="00F02568" w:rsidP="009A1A38">
            <w:pPr>
              <w:widowControl w:val="0"/>
              <w:snapToGrid w:val="0"/>
              <w:spacing w:before="62" w:after="62"/>
              <w:jc w:val="center"/>
              <w:rPr>
                <w:color w:val="FF0000"/>
                <w:kern w:val="2"/>
                <w:sz w:val="18"/>
                <w:szCs w:val="18"/>
              </w:rPr>
            </w:pPr>
            <w:r w:rsidRPr="009A1A38">
              <w:rPr>
                <w:color w:val="FF0000"/>
                <w:kern w:val="2"/>
                <w:sz w:val="18"/>
                <w:szCs w:val="18"/>
              </w:rPr>
              <w:t>{%p for i in result.CREB2_result %}</w:t>
            </w:r>
          </w:p>
          <w:p w14:paraId="5FD74866" w14:textId="77777777" w:rsidR="00F02568" w:rsidRPr="009A1A38" w:rsidRDefault="00F02568" w:rsidP="009A1A38">
            <w:pPr>
              <w:widowControl w:val="0"/>
              <w:snapToGrid w:val="0"/>
              <w:spacing w:before="62" w:after="62"/>
              <w:jc w:val="center"/>
              <w:rPr>
                <w:color w:val="FF0000"/>
                <w:kern w:val="2"/>
                <w:sz w:val="18"/>
                <w:szCs w:val="18"/>
              </w:rPr>
            </w:pPr>
            <w:r w:rsidRPr="009A1A38">
              <w:rPr>
                <w:color w:val="FF0000"/>
                <w:kern w:val="2"/>
                <w:sz w:val="18"/>
                <w:szCs w:val="18"/>
              </w:rPr>
              <w:t>检测到</w:t>
            </w:r>
            <w:r w:rsidRPr="00B824C0">
              <w:rPr>
                <w:i/>
                <w:iCs/>
                <w:color w:val="FF0000"/>
                <w:kern w:val="2"/>
                <w:sz w:val="18"/>
                <w:szCs w:val="18"/>
              </w:rPr>
              <w:t>{{i}}</w:t>
            </w:r>
            <w:r w:rsidRPr="009A1A38">
              <w:rPr>
                <w:color w:val="FF0000"/>
                <w:kern w:val="2"/>
                <w:sz w:val="18"/>
                <w:szCs w:val="18"/>
              </w:rPr>
              <w:t>融合</w:t>
            </w:r>
          </w:p>
          <w:p w14:paraId="610154C8" w14:textId="77777777" w:rsidR="00F02568" w:rsidRPr="009A1A38" w:rsidRDefault="00F02568" w:rsidP="009A1A38">
            <w:pPr>
              <w:widowControl w:val="0"/>
              <w:snapToGrid w:val="0"/>
              <w:spacing w:before="62" w:after="62"/>
              <w:jc w:val="center"/>
              <w:rPr>
                <w:color w:val="FF0000"/>
                <w:kern w:val="2"/>
                <w:sz w:val="18"/>
                <w:szCs w:val="18"/>
              </w:rPr>
            </w:pPr>
            <w:r w:rsidRPr="009A1A38">
              <w:rPr>
                <w:color w:val="FF0000"/>
                <w:kern w:val="2"/>
                <w:sz w:val="18"/>
                <w:szCs w:val="18"/>
              </w:rPr>
              <w:t>{%p endfor%}</w:t>
            </w:r>
          </w:p>
          <w:p w14:paraId="0B1E73CC" w14:textId="77777777" w:rsidR="00F02568" w:rsidRDefault="00F02568" w:rsidP="00F02568">
            <w:pPr>
              <w:widowControl w:val="0"/>
              <w:snapToGrid w:val="0"/>
              <w:spacing w:before="62" w:after="62"/>
              <w:jc w:val="center"/>
              <w:rPr>
                <w:color w:val="FF0000"/>
                <w:kern w:val="2"/>
                <w:sz w:val="18"/>
                <w:szCs w:val="18"/>
              </w:rPr>
            </w:pPr>
            <w:r>
              <w:rPr>
                <w:color w:val="FF0000"/>
                <w:kern w:val="2"/>
                <w:sz w:val="18"/>
                <w:szCs w:val="18"/>
              </w:rPr>
              <w:t>{%p else%}</w:t>
            </w:r>
          </w:p>
          <w:p w14:paraId="2A4D053E" w14:textId="77777777" w:rsidR="00F02568" w:rsidRPr="009A1A38" w:rsidRDefault="00F02568" w:rsidP="00F02568">
            <w:pPr>
              <w:widowControl w:val="0"/>
              <w:snapToGrid w:val="0"/>
              <w:spacing w:before="62" w:after="62"/>
              <w:jc w:val="center"/>
              <w:rPr>
                <w:kern w:val="2"/>
                <w:sz w:val="18"/>
                <w:szCs w:val="18"/>
              </w:rPr>
            </w:pPr>
            <w:r w:rsidRPr="009A1A38">
              <w:rPr>
                <w:kern w:val="2"/>
                <w:sz w:val="18"/>
                <w:szCs w:val="18"/>
              </w:rPr>
              <w:t>未检测到相关变异</w:t>
            </w:r>
          </w:p>
          <w:p w14:paraId="304C0630" w14:textId="67CEF4D6" w:rsidR="00F02568" w:rsidRDefault="00F02568" w:rsidP="00F02568">
            <w:pPr>
              <w:widowControl w:val="0"/>
              <w:snapToGrid w:val="0"/>
              <w:spacing w:before="62" w:after="62"/>
              <w:jc w:val="center"/>
              <w:rPr>
                <w:color w:val="FF0000"/>
                <w:kern w:val="2"/>
                <w:sz w:val="18"/>
                <w:szCs w:val="18"/>
              </w:rPr>
            </w:pPr>
            <w:r>
              <w:rPr>
                <w:color w:val="FF0000"/>
                <w:kern w:val="2"/>
                <w:sz w:val="18"/>
                <w:szCs w:val="18"/>
              </w:rPr>
              <w:t>{%p endif%}</w:t>
            </w:r>
          </w:p>
        </w:tc>
      </w:tr>
      <w:tr w:rsidR="00F02568" w14:paraId="2D08E9FE" w14:textId="77777777" w:rsidTr="00C73221">
        <w:trPr>
          <w:trHeight w:val="454"/>
        </w:trPr>
        <w:tc>
          <w:tcPr>
            <w:tcW w:w="2173" w:type="dxa"/>
            <w:tcBorders>
              <w:top w:val="single" w:sz="4" w:space="0" w:color="31849B"/>
              <w:bottom w:val="single" w:sz="4" w:space="0" w:color="31849B"/>
              <w:right w:val="single" w:sz="4" w:space="0" w:color="31849B"/>
            </w:tcBorders>
            <w:shd w:val="clear" w:color="auto" w:fill="auto"/>
            <w:vAlign w:val="center"/>
          </w:tcPr>
          <w:p w14:paraId="1E37CBA2" w14:textId="0993A35E" w:rsidR="00F02568" w:rsidRDefault="00F02568" w:rsidP="00F02568">
            <w:pPr>
              <w:widowControl w:val="0"/>
              <w:spacing w:before="62" w:after="62"/>
              <w:jc w:val="center"/>
              <w:rPr>
                <w:rFonts w:cs="思源黑体 CN Light"/>
                <w:bCs/>
                <w:sz w:val="18"/>
                <w:szCs w:val="18"/>
              </w:rPr>
            </w:pPr>
            <w:r>
              <w:rPr>
                <w:rFonts w:cs="思源黑体 CN Light"/>
                <w:bCs/>
                <w:sz w:val="18"/>
                <w:szCs w:val="18"/>
              </w:rPr>
              <w:t>血管球瘤</w:t>
            </w:r>
          </w:p>
        </w:tc>
        <w:tc>
          <w:tcPr>
            <w:tcW w:w="3038" w:type="dxa"/>
            <w:tcBorders>
              <w:top w:val="single" w:sz="4" w:space="0" w:color="31849B"/>
              <w:left w:val="single" w:sz="4" w:space="0" w:color="31849B"/>
              <w:bottom w:val="single" w:sz="4" w:space="0" w:color="31849B"/>
              <w:right w:val="single" w:sz="4" w:space="0" w:color="31849B"/>
            </w:tcBorders>
            <w:shd w:val="clear" w:color="auto" w:fill="auto"/>
            <w:vAlign w:val="center"/>
          </w:tcPr>
          <w:p w14:paraId="7FEEF6A8" w14:textId="77777777" w:rsidR="00F02568" w:rsidRDefault="00F02568" w:rsidP="00F02568">
            <w:pPr>
              <w:widowControl w:val="0"/>
              <w:spacing w:before="62" w:after="62"/>
              <w:jc w:val="center"/>
              <w:rPr>
                <w:rFonts w:cs="思源黑体 CN Light"/>
                <w:bCs/>
                <w:i/>
                <w:iCs/>
                <w:sz w:val="18"/>
                <w:szCs w:val="18"/>
              </w:rPr>
            </w:pPr>
            <w:r>
              <w:rPr>
                <w:rFonts w:cs="思源黑体 CN Light"/>
                <w:bCs/>
                <w:i/>
                <w:iCs/>
                <w:sz w:val="18"/>
                <w:szCs w:val="18"/>
              </w:rPr>
              <w:t>MIR143-NOTCH1</w:t>
            </w:r>
            <w:r>
              <w:rPr>
                <w:rFonts w:cs="思源黑体 CN Light"/>
                <w:bCs/>
                <w:iCs/>
                <w:sz w:val="18"/>
                <w:szCs w:val="18"/>
              </w:rPr>
              <w:t>;</w:t>
            </w:r>
            <w:r>
              <w:rPr>
                <w:rFonts w:cs="思源黑体 CN Light"/>
                <w:bCs/>
                <w:i/>
                <w:iCs/>
                <w:sz w:val="18"/>
                <w:szCs w:val="18"/>
              </w:rPr>
              <w:t xml:space="preserve"> MIR143-NOTCH2</w:t>
            </w:r>
            <w:r>
              <w:rPr>
                <w:rFonts w:cs="思源黑体 CN Light"/>
                <w:bCs/>
                <w:iCs/>
                <w:sz w:val="18"/>
                <w:szCs w:val="18"/>
              </w:rPr>
              <w:t>;</w:t>
            </w:r>
          </w:p>
          <w:p w14:paraId="5D8BC251" w14:textId="0D797D00" w:rsidR="00F02568" w:rsidRDefault="00F02568" w:rsidP="00F02568">
            <w:pPr>
              <w:widowControl w:val="0"/>
              <w:spacing w:before="62" w:after="62"/>
              <w:jc w:val="center"/>
              <w:rPr>
                <w:rFonts w:cs="思源黑体 CN Light"/>
                <w:bCs/>
                <w:sz w:val="18"/>
                <w:szCs w:val="18"/>
              </w:rPr>
            </w:pPr>
            <w:r>
              <w:rPr>
                <w:rFonts w:cs="思源黑体 CN Light"/>
                <w:bCs/>
                <w:i/>
                <w:iCs/>
                <w:sz w:val="18"/>
                <w:szCs w:val="18"/>
              </w:rPr>
              <w:t>MIR143-NOTCH3</w:t>
            </w:r>
          </w:p>
        </w:tc>
        <w:tc>
          <w:tcPr>
            <w:tcW w:w="4428" w:type="dxa"/>
            <w:tcBorders>
              <w:top w:val="single" w:sz="4" w:space="0" w:color="31849B"/>
              <w:left w:val="single" w:sz="4" w:space="0" w:color="31849B"/>
              <w:bottom w:val="single" w:sz="4" w:space="0" w:color="31849B"/>
            </w:tcBorders>
            <w:shd w:val="clear" w:color="auto" w:fill="auto"/>
            <w:vAlign w:val="center"/>
          </w:tcPr>
          <w:p w14:paraId="08BD271F" w14:textId="77777777" w:rsidR="00F02568" w:rsidRDefault="00F02568" w:rsidP="00F02568">
            <w:pPr>
              <w:widowControl w:val="0"/>
              <w:snapToGrid w:val="0"/>
              <w:spacing w:before="62" w:after="62"/>
              <w:jc w:val="center"/>
              <w:rPr>
                <w:color w:val="FF0000"/>
                <w:kern w:val="2"/>
                <w:sz w:val="18"/>
                <w:szCs w:val="18"/>
              </w:rPr>
            </w:pPr>
            <w:r>
              <w:rPr>
                <w:color w:val="FF0000"/>
                <w:kern w:val="2"/>
                <w:sz w:val="18"/>
                <w:szCs w:val="18"/>
              </w:rPr>
              <w:t>{%p if result.MIR143_result %}</w:t>
            </w:r>
          </w:p>
          <w:p w14:paraId="5B9273A0" w14:textId="77777777" w:rsidR="00F02568" w:rsidRDefault="00F02568" w:rsidP="00F02568">
            <w:pPr>
              <w:widowControl w:val="0"/>
              <w:snapToGrid w:val="0"/>
              <w:spacing w:before="62" w:after="62"/>
              <w:jc w:val="center"/>
              <w:rPr>
                <w:color w:val="FF0000"/>
                <w:kern w:val="2"/>
                <w:sz w:val="18"/>
                <w:szCs w:val="18"/>
              </w:rPr>
            </w:pPr>
            <w:r>
              <w:rPr>
                <w:color w:val="FF0000"/>
                <w:kern w:val="2"/>
                <w:sz w:val="18"/>
                <w:szCs w:val="18"/>
              </w:rPr>
              <w:t>{%p for i in result.MIR143_result %}</w:t>
            </w:r>
          </w:p>
          <w:p w14:paraId="1C6AB724" w14:textId="77777777" w:rsidR="00F02568" w:rsidRDefault="00F02568" w:rsidP="00F02568">
            <w:pPr>
              <w:widowControl w:val="0"/>
              <w:snapToGrid w:val="0"/>
              <w:spacing w:before="62" w:after="62"/>
              <w:jc w:val="center"/>
              <w:rPr>
                <w:color w:val="FF0000"/>
                <w:kern w:val="2"/>
                <w:sz w:val="18"/>
                <w:szCs w:val="18"/>
              </w:rPr>
            </w:pPr>
            <w:r>
              <w:rPr>
                <w:color w:val="FF0000"/>
                <w:kern w:val="2"/>
                <w:sz w:val="18"/>
                <w:szCs w:val="18"/>
              </w:rPr>
              <w:t>检测到</w:t>
            </w:r>
            <w:r>
              <w:rPr>
                <w:i/>
                <w:iCs/>
                <w:color w:val="FF0000"/>
                <w:kern w:val="2"/>
                <w:sz w:val="18"/>
                <w:szCs w:val="18"/>
              </w:rPr>
              <w:t>{{i}}</w:t>
            </w:r>
            <w:r>
              <w:rPr>
                <w:color w:val="FF0000"/>
                <w:kern w:val="2"/>
                <w:sz w:val="18"/>
                <w:szCs w:val="18"/>
              </w:rPr>
              <w:t>融合</w:t>
            </w:r>
          </w:p>
          <w:p w14:paraId="450096C7" w14:textId="77777777" w:rsidR="00F02568" w:rsidRDefault="00F02568" w:rsidP="00F02568">
            <w:pPr>
              <w:widowControl w:val="0"/>
              <w:snapToGrid w:val="0"/>
              <w:spacing w:before="62" w:after="62"/>
              <w:jc w:val="center"/>
              <w:rPr>
                <w:color w:val="FF0000"/>
                <w:kern w:val="2"/>
                <w:sz w:val="18"/>
                <w:szCs w:val="18"/>
              </w:rPr>
            </w:pPr>
            <w:r>
              <w:rPr>
                <w:color w:val="FF0000"/>
                <w:kern w:val="2"/>
                <w:sz w:val="18"/>
                <w:szCs w:val="18"/>
              </w:rPr>
              <w:t>{%p endfor%}</w:t>
            </w:r>
          </w:p>
          <w:p w14:paraId="42A51AB2" w14:textId="77777777" w:rsidR="00F02568" w:rsidRDefault="00F02568" w:rsidP="00F02568">
            <w:pPr>
              <w:widowControl w:val="0"/>
              <w:snapToGrid w:val="0"/>
              <w:spacing w:before="62" w:after="62"/>
              <w:jc w:val="center"/>
              <w:rPr>
                <w:color w:val="FF0000"/>
                <w:kern w:val="2"/>
                <w:sz w:val="18"/>
                <w:szCs w:val="18"/>
              </w:rPr>
            </w:pPr>
            <w:r>
              <w:rPr>
                <w:color w:val="FF0000"/>
                <w:kern w:val="2"/>
                <w:sz w:val="18"/>
                <w:szCs w:val="18"/>
              </w:rPr>
              <w:t>{%p else%}</w:t>
            </w:r>
          </w:p>
          <w:p w14:paraId="52FE06AA" w14:textId="77777777" w:rsidR="00F02568" w:rsidRDefault="00F02568" w:rsidP="00F02568">
            <w:pPr>
              <w:widowControl w:val="0"/>
              <w:snapToGrid w:val="0"/>
              <w:spacing w:before="62" w:after="62"/>
              <w:jc w:val="center"/>
              <w:rPr>
                <w:color w:val="000000" w:themeColor="text1"/>
                <w:sz w:val="18"/>
                <w:szCs w:val="18"/>
              </w:rPr>
            </w:pPr>
            <w:r>
              <w:rPr>
                <w:color w:val="000000" w:themeColor="text1"/>
                <w:sz w:val="18"/>
                <w:szCs w:val="18"/>
              </w:rPr>
              <w:t>未检测到相关变异</w:t>
            </w:r>
          </w:p>
          <w:p w14:paraId="71F05C11" w14:textId="76528617" w:rsidR="00F02568" w:rsidRDefault="00F02568" w:rsidP="00F02568">
            <w:pPr>
              <w:widowControl w:val="0"/>
              <w:spacing w:before="62" w:after="62"/>
              <w:jc w:val="center"/>
              <w:rPr>
                <w:sz w:val="18"/>
                <w:szCs w:val="18"/>
              </w:rPr>
            </w:pPr>
            <w:r>
              <w:rPr>
                <w:color w:val="FF0000"/>
                <w:kern w:val="2"/>
                <w:sz w:val="18"/>
                <w:szCs w:val="18"/>
              </w:rPr>
              <w:t>{%p endif%}</w:t>
            </w:r>
          </w:p>
        </w:tc>
      </w:tr>
      <w:tr w:rsidR="00F02568" w14:paraId="772B1854" w14:textId="77777777" w:rsidTr="00C73221">
        <w:trPr>
          <w:trHeight w:val="454"/>
        </w:trPr>
        <w:tc>
          <w:tcPr>
            <w:tcW w:w="2173" w:type="dxa"/>
            <w:tcBorders>
              <w:top w:val="single" w:sz="4" w:space="0" w:color="31849B"/>
              <w:bottom w:val="single" w:sz="4" w:space="0" w:color="31849B"/>
              <w:right w:val="single" w:sz="4" w:space="0" w:color="31849B"/>
            </w:tcBorders>
            <w:shd w:val="clear" w:color="auto" w:fill="DAEEF3"/>
            <w:vAlign w:val="center"/>
          </w:tcPr>
          <w:p w14:paraId="4A058BD1" w14:textId="0CFEF2C8" w:rsidR="00F02568" w:rsidRDefault="00F02568" w:rsidP="00F02568">
            <w:pPr>
              <w:widowControl w:val="0"/>
              <w:spacing w:before="62" w:after="62"/>
              <w:jc w:val="center"/>
              <w:rPr>
                <w:rFonts w:cs="思源黑体 CN Light"/>
                <w:bCs/>
                <w:sz w:val="18"/>
                <w:szCs w:val="18"/>
              </w:rPr>
            </w:pPr>
            <w:r>
              <w:rPr>
                <w:rFonts w:cs="思源黑体 CN Light"/>
                <w:bCs/>
                <w:sz w:val="18"/>
                <w:szCs w:val="18"/>
              </w:rPr>
              <w:t>其他双表达CD34和S-100的梭形细胞肿瘤</w:t>
            </w:r>
          </w:p>
        </w:tc>
        <w:tc>
          <w:tcPr>
            <w:tcW w:w="3038" w:type="dxa"/>
            <w:tcBorders>
              <w:top w:val="single" w:sz="4" w:space="0" w:color="31849B"/>
              <w:left w:val="single" w:sz="4" w:space="0" w:color="31849B"/>
              <w:bottom w:val="single" w:sz="4" w:space="0" w:color="31849B"/>
              <w:right w:val="single" w:sz="4" w:space="0" w:color="31849B"/>
            </w:tcBorders>
            <w:shd w:val="clear" w:color="auto" w:fill="DAEEF3"/>
            <w:vAlign w:val="center"/>
          </w:tcPr>
          <w:p w14:paraId="2BB48EF1" w14:textId="77777777" w:rsidR="00F02568" w:rsidRDefault="00F02568" w:rsidP="00F02568">
            <w:pPr>
              <w:widowControl w:val="0"/>
              <w:spacing w:before="62" w:after="62"/>
              <w:jc w:val="center"/>
              <w:rPr>
                <w:rFonts w:cs="思源黑体 CN Light"/>
                <w:bCs/>
                <w:i/>
                <w:iCs/>
                <w:sz w:val="18"/>
                <w:szCs w:val="18"/>
              </w:rPr>
            </w:pPr>
            <w:r>
              <w:rPr>
                <w:rFonts w:cs="思源黑体 CN Light"/>
                <w:bCs/>
                <w:i/>
                <w:iCs/>
                <w:sz w:val="18"/>
                <w:szCs w:val="18"/>
              </w:rPr>
              <w:t>PDZRN3-RAF1</w:t>
            </w:r>
            <w:r>
              <w:rPr>
                <w:rFonts w:cs="思源黑体 CN Light"/>
                <w:bCs/>
                <w:iCs/>
                <w:sz w:val="18"/>
                <w:szCs w:val="18"/>
              </w:rPr>
              <w:t>;</w:t>
            </w:r>
            <w:r>
              <w:rPr>
                <w:rFonts w:cs="思源黑体 CN Light"/>
                <w:bCs/>
                <w:i/>
                <w:iCs/>
                <w:sz w:val="18"/>
                <w:szCs w:val="18"/>
              </w:rPr>
              <w:t xml:space="preserve"> SLMAP-RAF1</w:t>
            </w:r>
            <w:r>
              <w:rPr>
                <w:rFonts w:cs="思源黑体 CN Light"/>
                <w:bCs/>
                <w:iCs/>
                <w:sz w:val="18"/>
                <w:szCs w:val="18"/>
              </w:rPr>
              <w:t>;</w:t>
            </w:r>
          </w:p>
          <w:p w14:paraId="48DC7470" w14:textId="77777777" w:rsidR="00F02568" w:rsidRDefault="00F02568" w:rsidP="00F02568">
            <w:pPr>
              <w:widowControl w:val="0"/>
              <w:spacing w:before="62" w:after="62"/>
              <w:jc w:val="center"/>
              <w:rPr>
                <w:rFonts w:cs="思源黑体 CN Light"/>
                <w:bCs/>
                <w:i/>
                <w:iCs/>
                <w:sz w:val="18"/>
                <w:szCs w:val="18"/>
              </w:rPr>
            </w:pPr>
            <w:r>
              <w:rPr>
                <w:rFonts w:cs="思源黑体 CN Light"/>
                <w:bCs/>
                <w:i/>
                <w:iCs/>
                <w:sz w:val="18"/>
                <w:szCs w:val="18"/>
              </w:rPr>
              <w:t>TMF1-RAF1</w:t>
            </w:r>
            <w:r>
              <w:rPr>
                <w:rFonts w:cs="思源黑体 CN Light"/>
                <w:bCs/>
                <w:iCs/>
                <w:sz w:val="18"/>
                <w:szCs w:val="18"/>
              </w:rPr>
              <w:t xml:space="preserve">; </w:t>
            </w:r>
            <w:r>
              <w:rPr>
                <w:rFonts w:cs="思源黑体 CN Light"/>
                <w:bCs/>
                <w:i/>
                <w:iCs/>
                <w:sz w:val="18"/>
                <w:szCs w:val="18"/>
              </w:rPr>
              <w:t>MTAP-RAF1</w:t>
            </w:r>
            <w:r>
              <w:rPr>
                <w:rFonts w:cs="思源黑体 CN Light"/>
                <w:bCs/>
                <w:iCs/>
                <w:sz w:val="18"/>
                <w:szCs w:val="18"/>
              </w:rPr>
              <w:t>;</w:t>
            </w:r>
          </w:p>
          <w:p w14:paraId="4C6BD211" w14:textId="77777777" w:rsidR="00F02568" w:rsidRDefault="00F02568" w:rsidP="00F02568">
            <w:pPr>
              <w:widowControl w:val="0"/>
              <w:spacing w:before="62" w:after="62"/>
              <w:jc w:val="center"/>
              <w:rPr>
                <w:rFonts w:cs="思源黑体 CN Light"/>
                <w:bCs/>
                <w:iCs/>
                <w:sz w:val="18"/>
                <w:szCs w:val="18"/>
              </w:rPr>
            </w:pPr>
            <w:r>
              <w:rPr>
                <w:rFonts w:cs="思源黑体 CN Light"/>
                <w:bCs/>
                <w:i/>
                <w:iCs/>
                <w:sz w:val="18"/>
                <w:szCs w:val="18"/>
              </w:rPr>
              <w:t>TFG-RET</w:t>
            </w:r>
            <w:r>
              <w:rPr>
                <w:rFonts w:cs="思源黑体 CN Light"/>
                <w:bCs/>
                <w:iCs/>
                <w:sz w:val="18"/>
                <w:szCs w:val="18"/>
              </w:rPr>
              <w:t>;</w:t>
            </w:r>
            <w:r>
              <w:rPr>
                <w:rFonts w:cs="思源黑体 CN Light"/>
                <w:bCs/>
                <w:i/>
                <w:iCs/>
                <w:sz w:val="18"/>
                <w:szCs w:val="18"/>
              </w:rPr>
              <w:t xml:space="preserve"> MYH10-RET</w:t>
            </w:r>
            <w:r>
              <w:rPr>
                <w:rFonts w:cs="思源黑体 CN Light"/>
                <w:bCs/>
                <w:iCs/>
                <w:sz w:val="18"/>
                <w:szCs w:val="18"/>
              </w:rPr>
              <w:t>;</w:t>
            </w:r>
          </w:p>
          <w:p w14:paraId="5F66A6CC" w14:textId="77777777" w:rsidR="00F02568" w:rsidRDefault="00F02568" w:rsidP="00F02568">
            <w:pPr>
              <w:widowControl w:val="0"/>
              <w:spacing w:before="62" w:after="62"/>
              <w:jc w:val="center"/>
              <w:rPr>
                <w:rFonts w:cs="思源黑体 CN Light"/>
                <w:bCs/>
                <w:i/>
                <w:iCs/>
                <w:sz w:val="18"/>
                <w:szCs w:val="18"/>
              </w:rPr>
            </w:pPr>
            <w:r>
              <w:rPr>
                <w:rFonts w:cs="思源黑体 CN Light"/>
                <w:bCs/>
                <w:i/>
                <w:iCs/>
                <w:sz w:val="18"/>
                <w:szCs w:val="18"/>
              </w:rPr>
              <w:t>NCOA4-RET</w:t>
            </w:r>
            <w:r>
              <w:rPr>
                <w:rFonts w:cs="思源黑体 CN Light"/>
                <w:bCs/>
                <w:iCs/>
                <w:sz w:val="18"/>
                <w:szCs w:val="18"/>
              </w:rPr>
              <w:t>;</w:t>
            </w:r>
            <w:r>
              <w:rPr>
                <w:rFonts w:cs="思源黑体 CN Light"/>
                <w:bCs/>
                <w:i/>
                <w:iCs/>
                <w:sz w:val="18"/>
                <w:szCs w:val="18"/>
              </w:rPr>
              <w:t xml:space="preserve"> VCL-RET</w:t>
            </w:r>
            <w:r>
              <w:rPr>
                <w:rFonts w:cs="思源黑体 CN Light"/>
                <w:bCs/>
                <w:iCs/>
                <w:sz w:val="18"/>
                <w:szCs w:val="18"/>
              </w:rPr>
              <w:t>;</w:t>
            </w:r>
          </w:p>
          <w:p w14:paraId="0019CB09" w14:textId="77777777" w:rsidR="00F02568" w:rsidRDefault="00F02568" w:rsidP="00F02568">
            <w:pPr>
              <w:widowControl w:val="0"/>
              <w:spacing w:before="62" w:after="62"/>
              <w:jc w:val="center"/>
              <w:rPr>
                <w:rFonts w:cs="思源黑体 CN Light"/>
                <w:bCs/>
                <w:i/>
                <w:iCs/>
                <w:sz w:val="18"/>
                <w:szCs w:val="18"/>
              </w:rPr>
            </w:pPr>
            <w:r>
              <w:rPr>
                <w:rFonts w:cs="思源黑体 CN Light"/>
                <w:bCs/>
                <w:i/>
                <w:iCs/>
                <w:sz w:val="18"/>
                <w:szCs w:val="18"/>
              </w:rPr>
              <w:t>CLIP2-RET</w:t>
            </w:r>
            <w:r>
              <w:rPr>
                <w:rFonts w:cs="思源黑体 CN Light"/>
                <w:bCs/>
                <w:iCs/>
                <w:sz w:val="18"/>
                <w:szCs w:val="18"/>
              </w:rPr>
              <w:t xml:space="preserve">; </w:t>
            </w:r>
            <w:r>
              <w:rPr>
                <w:rFonts w:cs="思源黑体 CN Light"/>
                <w:bCs/>
                <w:i/>
                <w:iCs/>
                <w:sz w:val="18"/>
                <w:szCs w:val="18"/>
              </w:rPr>
              <w:t>CCDC6-RET</w:t>
            </w:r>
            <w:r>
              <w:rPr>
                <w:rFonts w:cs="思源黑体 CN Light"/>
                <w:bCs/>
                <w:iCs/>
                <w:sz w:val="18"/>
                <w:szCs w:val="18"/>
              </w:rPr>
              <w:t>;</w:t>
            </w:r>
          </w:p>
          <w:p w14:paraId="788ED376" w14:textId="77777777" w:rsidR="00F02568" w:rsidRDefault="00F02568" w:rsidP="00F02568">
            <w:pPr>
              <w:widowControl w:val="0"/>
              <w:spacing w:before="62" w:after="62"/>
              <w:jc w:val="center"/>
              <w:rPr>
                <w:rFonts w:cs="思源黑体 CN Light"/>
                <w:bCs/>
                <w:i/>
                <w:iCs/>
                <w:sz w:val="18"/>
                <w:szCs w:val="18"/>
              </w:rPr>
            </w:pPr>
            <w:r>
              <w:rPr>
                <w:rFonts w:cs="思源黑体 CN Light"/>
                <w:bCs/>
                <w:i/>
                <w:iCs/>
                <w:sz w:val="18"/>
                <w:szCs w:val="18"/>
              </w:rPr>
              <w:t>KHDRBS1-RET</w:t>
            </w:r>
            <w:r>
              <w:rPr>
                <w:rFonts w:cs="思源黑体 CN Light"/>
                <w:bCs/>
                <w:iCs/>
                <w:sz w:val="18"/>
                <w:szCs w:val="18"/>
              </w:rPr>
              <w:t xml:space="preserve">; </w:t>
            </w:r>
            <w:r>
              <w:rPr>
                <w:rFonts w:cs="思源黑体 CN Light"/>
                <w:bCs/>
                <w:i/>
                <w:iCs/>
                <w:sz w:val="18"/>
                <w:szCs w:val="18"/>
              </w:rPr>
              <w:t>SPECC1L-RET</w:t>
            </w:r>
            <w:r>
              <w:rPr>
                <w:rFonts w:cs="思源黑体 CN Light"/>
                <w:bCs/>
                <w:iCs/>
                <w:sz w:val="18"/>
                <w:szCs w:val="18"/>
              </w:rPr>
              <w:t>;</w:t>
            </w:r>
            <w:r>
              <w:rPr>
                <w:rFonts w:cs="思源黑体 CN Light"/>
                <w:bCs/>
                <w:i/>
                <w:iCs/>
                <w:sz w:val="18"/>
                <w:szCs w:val="18"/>
              </w:rPr>
              <w:t xml:space="preserve"> KIAA1217-RET</w:t>
            </w:r>
            <w:r>
              <w:rPr>
                <w:rFonts w:cs="思源黑体 CN Light"/>
                <w:bCs/>
                <w:iCs/>
                <w:sz w:val="18"/>
                <w:szCs w:val="18"/>
              </w:rPr>
              <w:t>;</w:t>
            </w:r>
            <w:r>
              <w:rPr>
                <w:rFonts w:cs="思源黑体 CN Light"/>
                <w:bCs/>
                <w:i/>
                <w:iCs/>
                <w:sz w:val="18"/>
                <w:szCs w:val="18"/>
              </w:rPr>
              <w:t xml:space="preserve"> PPP1CB-ALK</w:t>
            </w:r>
            <w:r>
              <w:rPr>
                <w:rFonts w:cs="思源黑体 CN Light"/>
                <w:bCs/>
                <w:sz w:val="18"/>
                <w:szCs w:val="18"/>
              </w:rPr>
              <w:t>;</w:t>
            </w:r>
          </w:p>
          <w:p w14:paraId="1A5342BE" w14:textId="77777777" w:rsidR="00F02568" w:rsidRDefault="00F02568" w:rsidP="00F02568">
            <w:pPr>
              <w:widowControl w:val="0"/>
              <w:spacing w:before="62" w:after="62"/>
              <w:jc w:val="center"/>
              <w:rPr>
                <w:rFonts w:cs="思源黑体 CN Light"/>
                <w:bCs/>
                <w:i/>
                <w:iCs/>
                <w:sz w:val="18"/>
                <w:szCs w:val="18"/>
              </w:rPr>
            </w:pPr>
            <w:r>
              <w:rPr>
                <w:rFonts w:cs="思源黑体 CN Light"/>
                <w:bCs/>
                <w:i/>
                <w:iCs/>
                <w:sz w:val="18"/>
                <w:szCs w:val="18"/>
              </w:rPr>
              <w:t>CUX1-BRAF</w:t>
            </w:r>
            <w:r>
              <w:rPr>
                <w:rFonts w:cs="思源黑体 CN Light"/>
                <w:bCs/>
                <w:iCs/>
                <w:sz w:val="18"/>
                <w:szCs w:val="18"/>
              </w:rPr>
              <w:t xml:space="preserve">; </w:t>
            </w:r>
            <w:r>
              <w:rPr>
                <w:rFonts w:cs="思源黑体 CN Light"/>
                <w:bCs/>
                <w:i/>
                <w:iCs/>
                <w:sz w:val="18"/>
                <w:szCs w:val="18"/>
              </w:rPr>
              <w:t>SEPTIN7-BRAF</w:t>
            </w:r>
            <w:r>
              <w:rPr>
                <w:rFonts w:cs="思源黑体 CN Light"/>
                <w:bCs/>
                <w:iCs/>
                <w:sz w:val="18"/>
                <w:szCs w:val="18"/>
              </w:rPr>
              <w:t>;</w:t>
            </w:r>
          </w:p>
          <w:p w14:paraId="72632074" w14:textId="0734314B" w:rsidR="00F02568" w:rsidRDefault="00F02568" w:rsidP="00F02568">
            <w:pPr>
              <w:widowControl w:val="0"/>
              <w:spacing w:before="62" w:after="62"/>
              <w:jc w:val="center"/>
              <w:rPr>
                <w:rFonts w:cs="思源黑体 CN Light"/>
                <w:bCs/>
                <w:sz w:val="18"/>
                <w:szCs w:val="18"/>
              </w:rPr>
            </w:pPr>
            <w:r>
              <w:rPr>
                <w:rFonts w:cs="思源黑体 CN Light"/>
                <w:bCs/>
                <w:i/>
                <w:iCs/>
                <w:sz w:val="18"/>
                <w:szCs w:val="18"/>
              </w:rPr>
              <w:t>CDC42SE2-BRAF</w:t>
            </w:r>
          </w:p>
        </w:tc>
        <w:tc>
          <w:tcPr>
            <w:tcW w:w="4428" w:type="dxa"/>
            <w:tcBorders>
              <w:top w:val="single" w:sz="4" w:space="0" w:color="31849B"/>
              <w:left w:val="single" w:sz="4" w:space="0" w:color="31849B"/>
              <w:bottom w:val="single" w:sz="4" w:space="0" w:color="31849B"/>
            </w:tcBorders>
            <w:shd w:val="clear" w:color="auto" w:fill="DAEEF3"/>
            <w:vAlign w:val="center"/>
          </w:tcPr>
          <w:p w14:paraId="7853BB8C" w14:textId="77777777" w:rsidR="00F02568" w:rsidRPr="00B824C0" w:rsidRDefault="00F02568" w:rsidP="00B824C0">
            <w:pPr>
              <w:widowControl w:val="0"/>
              <w:snapToGrid w:val="0"/>
              <w:spacing w:before="62" w:after="62"/>
              <w:jc w:val="center"/>
              <w:rPr>
                <w:color w:val="FF0000"/>
                <w:kern w:val="2"/>
                <w:sz w:val="18"/>
                <w:szCs w:val="18"/>
              </w:rPr>
            </w:pPr>
            <w:r>
              <w:rPr>
                <w:color w:val="FF0000"/>
                <w:kern w:val="2"/>
                <w:sz w:val="18"/>
                <w:szCs w:val="18"/>
              </w:rPr>
              <w:t xml:space="preserve">{%p </w:t>
            </w:r>
            <w:r w:rsidRPr="00B824C0">
              <w:rPr>
                <w:color w:val="FF0000"/>
                <w:kern w:val="2"/>
                <w:sz w:val="18"/>
                <w:szCs w:val="18"/>
              </w:rPr>
              <w:t>if result.RAF1_result %}</w:t>
            </w:r>
          </w:p>
          <w:p w14:paraId="3F4ED7A1" w14:textId="77777777" w:rsidR="00F02568" w:rsidRPr="00B824C0" w:rsidRDefault="00F02568" w:rsidP="00B824C0">
            <w:pPr>
              <w:widowControl w:val="0"/>
              <w:snapToGrid w:val="0"/>
              <w:spacing w:before="62" w:after="62"/>
              <w:jc w:val="center"/>
              <w:rPr>
                <w:color w:val="FF0000"/>
                <w:kern w:val="2"/>
                <w:sz w:val="18"/>
                <w:szCs w:val="18"/>
              </w:rPr>
            </w:pPr>
            <w:r w:rsidRPr="00B824C0">
              <w:rPr>
                <w:color w:val="FF0000"/>
                <w:kern w:val="2"/>
                <w:sz w:val="18"/>
                <w:szCs w:val="18"/>
              </w:rPr>
              <w:t>{%p for i in result.RAF1_result %}</w:t>
            </w:r>
          </w:p>
          <w:p w14:paraId="4EB3195F" w14:textId="77777777" w:rsidR="00F02568" w:rsidRPr="00B824C0" w:rsidRDefault="00F02568" w:rsidP="00B824C0">
            <w:pPr>
              <w:widowControl w:val="0"/>
              <w:snapToGrid w:val="0"/>
              <w:spacing w:before="62" w:after="62"/>
              <w:jc w:val="center"/>
              <w:rPr>
                <w:color w:val="FF0000"/>
                <w:kern w:val="2"/>
                <w:sz w:val="18"/>
                <w:szCs w:val="18"/>
              </w:rPr>
            </w:pPr>
            <w:r w:rsidRPr="00B824C0">
              <w:rPr>
                <w:color w:val="FF0000"/>
                <w:kern w:val="2"/>
                <w:sz w:val="18"/>
                <w:szCs w:val="18"/>
              </w:rPr>
              <w:t>检测到</w:t>
            </w:r>
            <w:r w:rsidRPr="00B824C0">
              <w:rPr>
                <w:i/>
                <w:iCs/>
                <w:color w:val="FF0000"/>
                <w:kern w:val="2"/>
                <w:sz w:val="18"/>
                <w:szCs w:val="18"/>
              </w:rPr>
              <w:t>{{i}}</w:t>
            </w:r>
            <w:r w:rsidRPr="00B824C0">
              <w:rPr>
                <w:color w:val="FF0000"/>
                <w:kern w:val="2"/>
                <w:sz w:val="18"/>
                <w:szCs w:val="18"/>
              </w:rPr>
              <w:t>融合</w:t>
            </w:r>
          </w:p>
          <w:p w14:paraId="47E14234" w14:textId="77777777" w:rsidR="00F02568" w:rsidRPr="00B824C0" w:rsidRDefault="00F02568" w:rsidP="00F02568">
            <w:pPr>
              <w:widowControl w:val="0"/>
              <w:spacing w:before="62" w:after="62"/>
              <w:jc w:val="center"/>
              <w:rPr>
                <w:color w:val="FF0000"/>
                <w:kern w:val="2"/>
                <w:sz w:val="18"/>
                <w:szCs w:val="18"/>
              </w:rPr>
            </w:pPr>
            <w:r w:rsidRPr="00B824C0">
              <w:rPr>
                <w:color w:val="FF0000"/>
                <w:kern w:val="2"/>
                <w:sz w:val="18"/>
                <w:szCs w:val="18"/>
              </w:rPr>
              <w:t>{%p endfor%}</w:t>
            </w:r>
          </w:p>
          <w:p w14:paraId="27B5A5ED" w14:textId="77777777" w:rsidR="00F02568" w:rsidRDefault="00F02568" w:rsidP="00F02568">
            <w:pPr>
              <w:widowControl w:val="0"/>
              <w:snapToGrid w:val="0"/>
              <w:spacing w:before="62" w:after="62"/>
              <w:jc w:val="center"/>
              <w:rPr>
                <w:color w:val="FF0000"/>
                <w:kern w:val="2"/>
                <w:sz w:val="18"/>
                <w:szCs w:val="18"/>
              </w:rPr>
            </w:pPr>
            <w:r>
              <w:rPr>
                <w:color w:val="FF0000"/>
                <w:kern w:val="2"/>
                <w:sz w:val="18"/>
                <w:szCs w:val="18"/>
              </w:rPr>
              <w:t>{%p else%}</w:t>
            </w:r>
          </w:p>
          <w:p w14:paraId="7EAB3130" w14:textId="77777777" w:rsidR="00F02568" w:rsidRDefault="00F02568" w:rsidP="00F02568">
            <w:pPr>
              <w:widowControl w:val="0"/>
              <w:snapToGrid w:val="0"/>
              <w:spacing w:before="62" w:after="62"/>
              <w:jc w:val="center"/>
              <w:rPr>
                <w:color w:val="000000" w:themeColor="text1"/>
                <w:sz w:val="18"/>
                <w:szCs w:val="18"/>
              </w:rPr>
            </w:pPr>
            <w:r>
              <w:rPr>
                <w:color w:val="000000" w:themeColor="text1"/>
                <w:sz w:val="18"/>
                <w:szCs w:val="18"/>
              </w:rPr>
              <w:t>未检测到相关变异</w:t>
            </w:r>
          </w:p>
          <w:p w14:paraId="670648FE" w14:textId="088AF235" w:rsidR="00F02568" w:rsidRDefault="00F02568" w:rsidP="00F02568">
            <w:pPr>
              <w:widowControl w:val="0"/>
              <w:snapToGrid w:val="0"/>
              <w:spacing w:before="62" w:after="62"/>
              <w:jc w:val="center"/>
              <w:rPr>
                <w:color w:val="FF0000"/>
                <w:kern w:val="2"/>
                <w:sz w:val="18"/>
                <w:szCs w:val="18"/>
              </w:rPr>
            </w:pPr>
            <w:r>
              <w:rPr>
                <w:color w:val="FF0000"/>
                <w:kern w:val="2"/>
                <w:sz w:val="18"/>
                <w:szCs w:val="18"/>
              </w:rPr>
              <w:t>{%p endif%}</w:t>
            </w:r>
          </w:p>
        </w:tc>
      </w:tr>
      <w:tr w:rsidR="00F02568" w14:paraId="717E7D7A" w14:textId="77777777" w:rsidTr="00C73221">
        <w:trPr>
          <w:trHeight w:val="454"/>
        </w:trPr>
        <w:tc>
          <w:tcPr>
            <w:tcW w:w="2173" w:type="dxa"/>
            <w:tcBorders>
              <w:top w:val="single" w:sz="4" w:space="0" w:color="31849B"/>
              <w:bottom w:val="single" w:sz="4" w:space="0" w:color="31849B"/>
              <w:right w:val="single" w:sz="4" w:space="0" w:color="31849B"/>
            </w:tcBorders>
            <w:shd w:val="clear" w:color="auto" w:fill="auto"/>
            <w:vAlign w:val="center"/>
          </w:tcPr>
          <w:p w14:paraId="4B514979" w14:textId="557A80CB" w:rsidR="00F02568" w:rsidRDefault="00F02568" w:rsidP="00F02568">
            <w:pPr>
              <w:widowControl w:val="0"/>
              <w:spacing w:before="62" w:after="62"/>
              <w:jc w:val="center"/>
              <w:rPr>
                <w:rFonts w:cs="思源黑体 CN Light"/>
                <w:bCs/>
                <w:sz w:val="18"/>
                <w:szCs w:val="18"/>
              </w:rPr>
            </w:pPr>
            <w:r>
              <w:rPr>
                <w:rFonts w:cs="思源黑体 CN Light"/>
                <w:bCs/>
                <w:sz w:val="18"/>
                <w:szCs w:val="18"/>
              </w:rPr>
              <w:t>上皮样平滑肌肉瘤</w:t>
            </w:r>
          </w:p>
        </w:tc>
        <w:tc>
          <w:tcPr>
            <w:tcW w:w="3038" w:type="dxa"/>
            <w:tcBorders>
              <w:top w:val="single" w:sz="4" w:space="0" w:color="31849B"/>
              <w:left w:val="single" w:sz="4" w:space="0" w:color="31849B"/>
              <w:bottom w:val="single" w:sz="4" w:space="0" w:color="31849B"/>
              <w:right w:val="single" w:sz="4" w:space="0" w:color="31849B"/>
            </w:tcBorders>
            <w:shd w:val="clear" w:color="auto" w:fill="auto"/>
            <w:vAlign w:val="center"/>
          </w:tcPr>
          <w:p w14:paraId="1C7FC71C" w14:textId="57ABC5A9" w:rsidR="00F02568" w:rsidRDefault="00F02568" w:rsidP="00F02568">
            <w:pPr>
              <w:widowControl w:val="0"/>
              <w:spacing w:before="62" w:after="62"/>
              <w:jc w:val="center"/>
              <w:rPr>
                <w:rFonts w:cs="思源黑体 CN Light"/>
                <w:bCs/>
                <w:sz w:val="18"/>
                <w:szCs w:val="18"/>
              </w:rPr>
            </w:pPr>
            <w:r>
              <w:rPr>
                <w:rFonts w:cs="思源黑体 CN Light"/>
                <w:bCs/>
                <w:i/>
                <w:iCs/>
                <w:sz w:val="18"/>
                <w:szCs w:val="18"/>
              </w:rPr>
              <w:t>PGR</w:t>
            </w:r>
            <w:r>
              <w:rPr>
                <w:rFonts w:cs="思源黑体 CN Light"/>
                <w:bCs/>
                <w:sz w:val="18"/>
                <w:szCs w:val="18"/>
              </w:rPr>
              <w:t>融合</w:t>
            </w:r>
          </w:p>
        </w:tc>
        <w:tc>
          <w:tcPr>
            <w:tcW w:w="4428" w:type="dxa"/>
            <w:tcBorders>
              <w:top w:val="single" w:sz="4" w:space="0" w:color="31849B"/>
              <w:left w:val="single" w:sz="4" w:space="0" w:color="31849B"/>
              <w:bottom w:val="single" w:sz="4" w:space="0" w:color="31849B"/>
            </w:tcBorders>
            <w:shd w:val="clear" w:color="auto" w:fill="auto"/>
            <w:vAlign w:val="center"/>
          </w:tcPr>
          <w:p w14:paraId="73CABD08" w14:textId="77777777" w:rsidR="00F02568" w:rsidRDefault="00F02568" w:rsidP="00F02568">
            <w:pPr>
              <w:widowControl w:val="0"/>
              <w:snapToGrid w:val="0"/>
              <w:spacing w:before="62" w:after="62"/>
              <w:jc w:val="center"/>
              <w:rPr>
                <w:color w:val="FF0000"/>
                <w:kern w:val="2"/>
                <w:sz w:val="18"/>
                <w:szCs w:val="18"/>
              </w:rPr>
            </w:pPr>
            <w:r>
              <w:rPr>
                <w:color w:val="FF0000"/>
                <w:kern w:val="2"/>
                <w:sz w:val="18"/>
                <w:szCs w:val="18"/>
              </w:rPr>
              <w:t>{%p if result.PGR_result %}</w:t>
            </w:r>
          </w:p>
          <w:p w14:paraId="43C2D78A" w14:textId="77777777" w:rsidR="00F02568" w:rsidRDefault="00F02568" w:rsidP="00F02568">
            <w:pPr>
              <w:widowControl w:val="0"/>
              <w:snapToGrid w:val="0"/>
              <w:spacing w:before="62" w:after="62"/>
              <w:jc w:val="center"/>
              <w:rPr>
                <w:color w:val="FF0000"/>
                <w:kern w:val="2"/>
                <w:sz w:val="18"/>
                <w:szCs w:val="18"/>
              </w:rPr>
            </w:pPr>
            <w:r>
              <w:rPr>
                <w:color w:val="FF0000"/>
                <w:kern w:val="2"/>
                <w:sz w:val="18"/>
                <w:szCs w:val="18"/>
              </w:rPr>
              <w:t>{%p for i in result.PGR_result %}</w:t>
            </w:r>
          </w:p>
          <w:p w14:paraId="24D397E2" w14:textId="77777777" w:rsidR="00F02568" w:rsidRDefault="00F02568" w:rsidP="00F02568">
            <w:pPr>
              <w:widowControl w:val="0"/>
              <w:snapToGrid w:val="0"/>
              <w:spacing w:before="62" w:after="62"/>
              <w:jc w:val="center"/>
              <w:rPr>
                <w:color w:val="FF0000"/>
                <w:kern w:val="2"/>
                <w:sz w:val="18"/>
                <w:szCs w:val="18"/>
              </w:rPr>
            </w:pPr>
            <w:r>
              <w:rPr>
                <w:color w:val="FF0000"/>
                <w:kern w:val="2"/>
                <w:sz w:val="18"/>
                <w:szCs w:val="18"/>
              </w:rPr>
              <w:t>检测到</w:t>
            </w:r>
            <w:r>
              <w:rPr>
                <w:i/>
                <w:iCs/>
                <w:color w:val="FF0000"/>
                <w:kern w:val="2"/>
                <w:sz w:val="18"/>
                <w:szCs w:val="18"/>
              </w:rPr>
              <w:t>{{i}}</w:t>
            </w:r>
            <w:r>
              <w:rPr>
                <w:color w:val="FF0000"/>
                <w:kern w:val="2"/>
                <w:sz w:val="18"/>
                <w:szCs w:val="18"/>
              </w:rPr>
              <w:t>融合</w:t>
            </w:r>
          </w:p>
          <w:p w14:paraId="64768F44" w14:textId="77777777" w:rsidR="00F02568" w:rsidRDefault="00F02568" w:rsidP="00F02568">
            <w:pPr>
              <w:widowControl w:val="0"/>
              <w:snapToGrid w:val="0"/>
              <w:spacing w:before="62" w:after="62"/>
              <w:jc w:val="center"/>
              <w:rPr>
                <w:color w:val="FF0000"/>
                <w:kern w:val="2"/>
                <w:sz w:val="18"/>
                <w:szCs w:val="18"/>
              </w:rPr>
            </w:pPr>
            <w:r>
              <w:rPr>
                <w:color w:val="FF0000"/>
                <w:kern w:val="2"/>
                <w:sz w:val="18"/>
                <w:szCs w:val="18"/>
              </w:rPr>
              <w:t>{%p endfor%}</w:t>
            </w:r>
          </w:p>
          <w:p w14:paraId="33631F90" w14:textId="77777777" w:rsidR="00F02568" w:rsidRDefault="00F02568" w:rsidP="00F02568">
            <w:pPr>
              <w:widowControl w:val="0"/>
              <w:snapToGrid w:val="0"/>
              <w:spacing w:before="62" w:after="62"/>
              <w:jc w:val="center"/>
              <w:rPr>
                <w:color w:val="FF0000"/>
                <w:kern w:val="2"/>
                <w:sz w:val="18"/>
                <w:szCs w:val="18"/>
              </w:rPr>
            </w:pPr>
            <w:r>
              <w:rPr>
                <w:color w:val="FF0000"/>
                <w:kern w:val="2"/>
                <w:sz w:val="18"/>
                <w:szCs w:val="18"/>
              </w:rPr>
              <w:t>{%p else%}</w:t>
            </w:r>
          </w:p>
          <w:p w14:paraId="7CBE9473" w14:textId="77777777" w:rsidR="00F02568" w:rsidRDefault="00F02568" w:rsidP="00F02568">
            <w:pPr>
              <w:widowControl w:val="0"/>
              <w:snapToGrid w:val="0"/>
              <w:spacing w:before="62" w:after="62"/>
              <w:jc w:val="center"/>
              <w:rPr>
                <w:color w:val="000000" w:themeColor="text1"/>
                <w:sz w:val="18"/>
                <w:szCs w:val="18"/>
              </w:rPr>
            </w:pPr>
            <w:r>
              <w:rPr>
                <w:color w:val="000000" w:themeColor="text1"/>
                <w:sz w:val="18"/>
                <w:szCs w:val="18"/>
              </w:rPr>
              <w:t>未检测到相关变异</w:t>
            </w:r>
          </w:p>
          <w:p w14:paraId="12160304" w14:textId="3652085F" w:rsidR="00F02568" w:rsidRDefault="00F02568" w:rsidP="00F02568">
            <w:pPr>
              <w:widowControl w:val="0"/>
              <w:spacing w:before="62" w:after="62"/>
              <w:jc w:val="center"/>
              <w:rPr>
                <w:sz w:val="18"/>
                <w:szCs w:val="18"/>
              </w:rPr>
            </w:pPr>
            <w:r>
              <w:rPr>
                <w:color w:val="FF0000"/>
                <w:kern w:val="2"/>
                <w:sz w:val="18"/>
                <w:szCs w:val="18"/>
              </w:rPr>
              <w:t>{%p endif%}</w:t>
            </w:r>
          </w:p>
        </w:tc>
      </w:tr>
      <w:tr w:rsidR="00F02568" w14:paraId="05F47A48" w14:textId="77777777" w:rsidTr="00C73221">
        <w:trPr>
          <w:trHeight w:val="454"/>
        </w:trPr>
        <w:tc>
          <w:tcPr>
            <w:tcW w:w="2173" w:type="dxa"/>
            <w:tcBorders>
              <w:top w:val="single" w:sz="4" w:space="0" w:color="31849B"/>
              <w:bottom w:val="single" w:sz="4" w:space="0" w:color="31849B"/>
              <w:right w:val="single" w:sz="4" w:space="0" w:color="31849B"/>
            </w:tcBorders>
            <w:shd w:val="clear" w:color="auto" w:fill="DAEEF3"/>
            <w:vAlign w:val="center"/>
          </w:tcPr>
          <w:p w14:paraId="1CA0A709" w14:textId="42ADB48F" w:rsidR="00F02568" w:rsidRDefault="00F02568" w:rsidP="00F02568">
            <w:pPr>
              <w:widowControl w:val="0"/>
              <w:spacing w:before="62" w:after="62"/>
              <w:jc w:val="center"/>
              <w:rPr>
                <w:rFonts w:cs="思源黑体 CN Light"/>
                <w:bCs/>
                <w:sz w:val="18"/>
                <w:szCs w:val="18"/>
              </w:rPr>
            </w:pPr>
            <w:r>
              <w:rPr>
                <w:rFonts w:cs="思源黑体 CN Light"/>
                <w:bCs/>
                <w:sz w:val="18"/>
                <w:szCs w:val="18"/>
              </w:rPr>
              <w:lastRenderedPageBreak/>
              <w:t>黏液样平滑肌肉瘤</w:t>
            </w:r>
          </w:p>
        </w:tc>
        <w:tc>
          <w:tcPr>
            <w:tcW w:w="3038" w:type="dxa"/>
            <w:tcBorders>
              <w:top w:val="single" w:sz="4" w:space="0" w:color="31849B"/>
              <w:left w:val="single" w:sz="4" w:space="0" w:color="31849B"/>
              <w:bottom w:val="single" w:sz="4" w:space="0" w:color="31849B"/>
              <w:right w:val="single" w:sz="4" w:space="0" w:color="31849B"/>
            </w:tcBorders>
            <w:shd w:val="clear" w:color="auto" w:fill="DAEEF3"/>
            <w:vAlign w:val="center"/>
          </w:tcPr>
          <w:p w14:paraId="5A34C588" w14:textId="1CF4BCCD" w:rsidR="00F02568" w:rsidRDefault="00F02568" w:rsidP="00F02568">
            <w:pPr>
              <w:widowControl w:val="0"/>
              <w:spacing w:before="62" w:after="62"/>
              <w:jc w:val="center"/>
              <w:rPr>
                <w:rFonts w:cs="思源黑体 CN Light"/>
                <w:bCs/>
                <w:sz w:val="18"/>
                <w:szCs w:val="18"/>
              </w:rPr>
            </w:pPr>
            <w:r>
              <w:rPr>
                <w:rFonts w:cs="思源黑体 CN Light"/>
                <w:bCs/>
                <w:i/>
                <w:iCs/>
                <w:sz w:val="18"/>
                <w:szCs w:val="18"/>
              </w:rPr>
              <w:t>PLAG1</w:t>
            </w:r>
            <w:r>
              <w:rPr>
                <w:rFonts w:cs="思源黑体 CN Light"/>
                <w:bCs/>
                <w:sz w:val="18"/>
                <w:szCs w:val="18"/>
              </w:rPr>
              <w:t>融合</w:t>
            </w:r>
          </w:p>
        </w:tc>
        <w:tc>
          <w:tcPr>
            <w:tcW w:w="4428" w:type="dxa"/>
            <w:tcBorders>
              <w:top w:val="single" w:sz="4" w:space="0" w:color="31849B"/>
              <w:left w:val="single" w:sz="4" w:space="0" w:color="31849B"/>
              <w:bottom w:val="single" w:sz="4" w:space="0" w:color="31849B"/>
            </w:tcBorders>
            <w:shd w:val="clear" w:color="auto" w:fill="DAEEF3"/>
            <w:vAlign w:val="center"/>
          </w:tcPr>
          <w:p w14:paraId="73FBB8B2" w14:textId="77777777" w:rsidR="00F02568" w:rsidRPr="00B824C0" w:rsidRDefault="00F02568" w:rsidP="00F02568">
            <w:pPr>
              <w:widowControl w:val="0"/>
              <w:spacing w:before="62" w:after="62"/>
              <w:jc w:val="center"/>
              <w:rPr>
                <w:color w:val="FF0000"/>
                <w:kern w:val="2"/>
                <w:sz w:val="18"/>
                <w:szCs w:val="18"/>
              </w:rPr>
            </w:pPr>
            <w:r>
              <w:rPr>
                <w:color w:val="FF0000"/>
                <w:kern w:val="2"/>
                <w:sz w:val="18"/>
                <w:szCs w:val="18"/>
              </w:rPr>
              <w:t xml:space="preserve">{%p </w:t>
            </w:r>
            <w:r w:rsidRPr="00B824C0">
              <w:rPr>
                <w:color w:val="FF0000"/>
                <w:kern w:val="2"/>
                <w:sz w:val="18"/>
                <w:szCs w:val="18"/>
              </w:rPr>
              <w:t>if result.PLAG1_result %}</w:t>
            </w:r>
          </w:p>
          <w:p w14:paraId="1AE975A9" w14:textId="77777777" w:rsidR="00F02568" w:rsidRPr="00B824C0" w:rsidRDefault="00F02568" w:rsidP="00F02568">
            <w:pPr>
              <w:widowControl w:val="0"/>
              <w:spacing w:before="62" w:after="62"/>
              <w:jc w:val="center"/>
              <w:rPr>
                <w:color w:val="FF0000"/>
                <w:kern w:val="2"/>
                <w:sz w:val="18"/>
                <w:szCs w:val="18"/>
              </w:rPr>
            </w:pPr>
            <w:r w:rsidRPr="00B824C0">
              <w:rPr>
                <w:color w:val="FF0000"/>
                <w:kern w:val="2"/>
                <w:sz w:val="18"/>
                <w:szCs w:val="18"/>
              </w:rPr>
              <w:t>{%p for i in result.PLAG1_result %}</w:t>
            </w:r>
          </w:p>
          <w:p w14:paraId="09538494" w14:textId="77777777" w:rsidR="00F02568" w:rsidRPr="00B824C0" w:rsidRDefault="00F02568" w:rsidP="00F02568">
            <w:pPr>
              <w:widowControl w:val="0"/>
              <w:spacing w:before="62" w:after="62"/>
              <w:jc w:val="center"/>
              <w:rPr>
                <w:color w:val="FF0000"/>
                <w:kern w:val="2"/>
                <w:sz w:val="18"/>
                <w:szCs w:val="18"/>
              </w:rPr>
            </w:pPr>
            <w:r w:rsidRPr="00B824C0">
              <w:rPr>
                <w:color w:val="FF0000"/>
                <w:kern w:val="2"/>
                <w:sz w:val="18"/>
                <w:szCs w:val="18"/>
              </w:rPr>
              <w:t>检测到</w:t>
            </w:r>
            <w:r w:rsidRPr="00B824C0">
              <w:rPr>
                <w:i/>
                <w:iCs/>
                <w:color w:val="FF0000"/>
                <w:kern w:val="2"/>
                <w:sz w:val="18"/>
                <w:szCs w:val="18"/>
              </w:rPr>
              <w:t>{{i}}</w:t>
            </w:r>
            <w:r w:rsidRPr="00B824C0">
              <w:rPr>
                <w:color w:val="FF0000"/>
                <w:kern w:val="2"/>
                <w:sz w:val="18"/>
                <w:szCs w:val="18"/>
              </w:rPr>
              <w:t>融合</w:t>
            </w:r>
          </w:p>
          <w:p w14:paraId="6411CD5F" w14:textId="77777777" w:rsidR="00F02568" w:rsidRPr="00B824C0" w:rsidRDefault="00F02568" w:rsidP="00F02568">
            <w:pPr>
              <w:widowControl w:val="0"/>
              <w:spacing w:before="62" w:after="62"/>
              <w:jc w:val="center"/>
              <w:rPr>
                <w:color w:val="FF0000"/>
                <w:kern w:val="2"/>
                <w:sz w:val="18"/>
                <w:szCs w:val="18"/>
              </w:rPr>
            </w:pPr>
            <w:r w:rsidRPr="00B824C0">
              <w:rPr>
                <w:color w:val="FF0000"/>
                <w:kern w:val="2"/>
                <w:sz w:val="18"/>
                <w:szCs w:val="18"/>
              </w:rPr>
              <w:t>{%p endfor%}</w:t>
            </w:r>
          </w:p>
          <w:p w14:paraId="1A00AAC7" w14:textId="77777777" w:rsidR="00F02568" w:rsidRDefault="00F02568" w:rsidP="00F02568">
            <w:pPr>
              <w:widowControl w:val="0"/>
              <w:snapToGrid w:val="0"/>
              <w:spacing w:before="62" w:after="62"/>
              <w:jc w:val="center"/>
              <w:rPr>
                <w:color w:val="FF0000"/>
                <w:kern w:val="2"/>
                <w:sz w:val="18"/>
                <w:szCs w:val="18"/>
              </w:rPr>
            </w:pPr>
            <w:r>
              <w:rPr>
                <w:color w:val="FF0000"/>
                <w:kern w:val="2"/>
                <w:sz w:val="18"/>
                <w:szCs w:val="18"/>
              </w:rPr>
              <w:t>{%p else%}</w:t>
            </w:r>
          </w:p>
          <w:p w14:paraId="26A45209" w14:textId="77777777" w:rsidR="00F02568" w:rsidRPr="00B824C0" w:rsidRDefault="00F02568" w:rsidP="00F02568">
            <w:pPr>
              <w:widowControl w:val="0"/>
              <w:snapToGrid w:val="0"/>
              <w:spacing w:before="62" w:after="62"/>
              <w:jc w:val="center"/>
              <w:rPr>
                <w:kern w:val="2"/>
                <w:sz w:val="18"/>
                <w:szCs w:val="18"/>
              </w:rPr>
            </w:pPr>
            <w:r w:rsidRPr="00B824C0">
              <w:rPr>
                <w:kern w:val="2"/>
                <w:sz w:val="18"/>
                <w:szCs w:val="18"/>
              </w:rPr>
              <w:t>未检测到相关变异</w:t>
            </w:r>
          </w:p>
          <w:p w14:paraId="6EC13AAA" w14:textId="08EBF086" w:rsidR="00F02568" w:rsidRDefault="00F02568" w:rsidP="00F02568">
            <w:pPr>
              <w:widowControl w:val="0"/>
              <w:snapToGrid w:val="0"/>
              <w:spacing w:before="62" w:after="62"/>
              <w:jc w:val="center"/>
              <w:rPr>
                <w:color w:val="FF0000"/>
                <w:kern w:val="2"/>
                <w:sz w:val="18"/>
                <w:szCs w:val="18"/>
              </w:rPr>
            </w:pPr>
            <w:r>
              <w:rPr>
                <w:color w:val="FF0000"/>
                <w:kern w:val="2"/>
                <w:sz w:val="18"/>
                <w:szCs w:val="18"/>
              </w:rPr>
              <w:t>{%p endif%}</w:t>
            </w:r>
          </w:p>
        </w:tc>
      </w:tr>
      <w:tr w:rsidR="00F02568" w14:paraId="66D64BED" w14:textId="77777777" w:rsidTr="00C73221">
        <w:trPr>
          <w:trHeight w:val="454"/>
        </w:trPr>
        <w:tc>
          <w:tcPr>
            <w:tcW w:w="2173" w:type="dxa"/>
            <w:tcBorders>
              <w:top w:val="single" w:sz="4" w:space="0" w:color="31849B"/>
              <w:bottom w:val="single" w:sz="4" w:space="0" w:color="31849B"/>
              <w:right w:val="single" w:sz="4" w:space="0" w:color="31849B"/>
            </w:tcBorders>
            <w:shd w:val="clear" w:color="auto" w:fill="auto"/>
            <w:vAlign w:val="center"/>
          </w:tcPr>
          <w:p w14:paraId="0F03CCA3" w14:textId="5E770292" w:rsidR="00F02568" w:rsidRDefault="00F02568" w:rsidP="00F02568">
            <w:pPr>
              <w:widowControl w:val="0"/>
              <w:spacing w:before="62" w:after="62"/>
              <w:jc w:val="center"/>
              <w:rPr>
                <w:rFonts w:cs="思源黑体 CN Light"/>
                <w:bCs/>
                <w:sz w:val="18"/>
                <w:szCs w:val="18"/>
              </w:rPr>
            </w:pPr>
            <w:r>
              <w:rPr>
                <w:rFonts w:cs="思源黑体 CN Light"/>
                <w:bCs/>
                <w:sz w:val="18"/>
                <w:szCs w:val="18"/>
              </w:rPr>
              <w:t>动脉瘤样骨囊肿</w:t>
            </w:r>
          </w:p>
        </w:tc>
        <w:tc>
          <w:tcPr>
            <w:tcW w:w="3038" w:type="dxa"/>
            <w:tcBorders>
              <w:top w:val="single" w:sz="4" w:space="0" w:color="31849B"/>
              <w:left w:val="single" w:sz="4" w:space="0" w:color="31849B"/>
              <w:bottom w:val="single" w:sz="4" w:space="0" w:color="31849B"/>
              <w:right w:val="single" w:sz="4" w:space="0" w:color="31849B"/>
            </w:tcBorders>
            <w:shd w:val="clear" w:color="auto" w:fill="auto"/>
            <w:vAlign w:val="center"/>
          </w:tcPr>
          <w:p w14:paraId="16AA763B" w14:textId="77777777" w:rsidR="00F02568" w:rsidRDefault="00F02568" w:rsidP="00F02568">
            <w:pPr>
              <w:widowControl w:val="0"/>
              <w:spacing w:before="62" w:after="62"/>
              <w:jc w:val="center"/>
              <w:rPr>
                <w:rFonts w:cs="思源黑体 CN Light"/>
                <w:bCs/>
                <w:i/>
                <w:iCs/>
                <w:sz w:val="18"/>
                <w:szCs w:val="18"/>
              </w:rPr>
            </w:pPr>
            <w:r>
              <w:rPr>
                <w:rFonts w:cs="思源黑体 CN Light"/>
                <w:bCs/>
                <w:i/>
                <w:iCs/>
                <w:sz w:val="18"/>
                <w:szCs w:val="18"/>
              </w:rPr>
              <w:t>CDH11-USP6</w:t>
            </w:r>
            <w:r>
              <w:rPr>
                <w:rFonts w:cs="思源黑体 CN Light"/>
                <w:bCs/>
                <w:iCs/>
                <w:sz w:val="18"/>
                <w:szCs w:val="18"/>
              </w:rPr>
              <w:t>;</w:t>
            </w:r>
            <w:r>
              <w:rPr>
                <w:rFonts w:cs="思源黑体 CN Light"/>
                <w:bCs/>
                <w:i/>
                <w:iCs/>
                <w:sz w:val="18"/>
                <w:szCs w:val="18"/>
              </w:rPr>
              <w:t xml:space="preserve"> CNBP-USP6</w:t>
            </w:r>
            <w:r>
              <w:rPr>
                <w:rFonts w:cs="思源黑体 CN Light"/>
                <w:bCs/>
                <w:iCs/>
                <w:sz w:val="18"/>
                <w:szCs w:val="18"/>
              </w:rPr>
              <w:t>;</w:t>
            </w:r>
          </w:p>
          <w:p w14:paraId="24866B16" w14:textId="77777777" w:rsidR="00F02568" w:rsidRDefault="00F02568" w:rsidP="00F02568">
            <w:pPr>
              <w:widowControl w:val="0"/>
              <w:spacing w:before="62" w:after="62"/>
              <w:jc w:val="center"/>
              <w:rPr>
                <w:rFonts w:cs="思源黑体 CN Light"/>
                <w:bCs/>
                <w:i/>
                <w:iCs/>
                <w:sz w:val="18"/>
                <w:szCs w:val="18"/>
              </w:rPr>
            </w:pPr>
            <w:r>
              <w:rPr>
                <w:rFonts w:cs="思源黑体 CN Light"/>
                <w:bCs/>
                <w:i/>
                <w:iCs/>
                <w:sz w:val="18"/>
                <w:szCs w:val="18"/>
              </w:rPr>
              <w:t>COL1A1-USP6</w:t>
            </w:r>
            <w:r>
              <w:rPr>
                <w:rFonts w:cs="思源黑体 CN Light"/>
                <w:bCs/>
                <w:iCs/>
                <w:sz w:val="18"/>
                <w:szCs w:val="18"/>
              </w:rPr>
              <w:t xml:space="preserve">; </w:t>
            </w:r>
            <w:r>
              <w:rPr>
                <w:rFonts w:cs="思源黑体 CN Light"/>
                <w:bCs/>
                <w:i/>
                <w:iCs/>
                <w:sz w:val="18"/>
                <w:szCs w:val="18"/>
              </w:rPr>
              <w:t>MYH9-USP6</w:t>
            </w:r>
            <w:r>
              <w:rPr>
                <w:rFonts w:cs="思源黑体 CN Light"/>
                <w:bCs/>
                <w:iCs/>
                <w:sz w:val="18"/>
                <w:szCs w:val="18"/>
              </w:rPr>
              <w:t>;</w:t>
            </w:r>
          </w:p>
          <w:p w14:paraId="1FCE50B3" w14:textId="53C6E091" w:rsidR="00F02568" w:rsidRDefault="00F02568" w:rsidP="00F02568">
            <w:pPr>
              <w:widowControl w:val="0"/>
              <w:spacing w:before="62" w:after="62"/>
              <w:jc w:val="center"/>
              <w:rPr>
                <w:rFonts w:cs="思源黑体 CN Light"/>
                <w:bCs/>
                <w:sz w:val="18"/>
                <w:szCs w:val="18"/>
              </w:rPr>
            </w:pPr>
            <w:r>
              <w:rPr>
                <w:rFonts w:cs="思源黑体 CN Light"/>
                <w:bCs/>
                <w:i/>
                <w:iCs/>
                <w:sz w:val="18"/>
                <w:szCs w:val="18"/>
              </w:rPr>
              <w:t>OMD-USP6</w:t>
            </w:r>
            <w:r>
              <w:rPr>
                <w:rFonts w:cs="思源黑体 CN Light"/>
                <w:bCs/>
                <w:iCs/>
                <w:sz w:val="18"/>
                <w:szCs w:val="18"/>
              </w:rPr>
              <w:t>;</w:t>
            </w:r>
            <w:r>
              <w:rPr>
                <w:rFonts w:cs="思源黑体 CN Light"/>
                <w:bCs/>
                <w:i/>
                <w:iCs/>
                <w:sz w:val="18"/>
                <w:szCs w:val="18"/>
              </w:rPr>
              <w:t xml:space="preserve"> THRAP3-USP6</w:t>
            </w:r>
          </w:p>
        </w:tc>
        <w:tc>
          <w:tcPr>
            <w:tcW w:w="4428" w:type="dxa"/>
            <w:tcBorders>
              <w:top w:val="single" w:sz="4" w:space="0" w:color="31849B"/>
              <w:left w:val="single" w:sz="4" w:space="0" w:color="31849B"/>
              <w:bottom w:val="single" w:sz="4" w:space="0" w:color="31849B"/>
            </w:tcBorders>
            <w:shd w:val="clear" w:color="auto" w:fill="auto"/>
            <w:vAlign w:val="center"/>
          </w:tcPr>
          <w:p w14:paraId="0FA1EFA6" w14:textId="77777777" w:rsidR="00F02568" w:rsidRDefault="00F02568" w:rsidP="00F02568">
            <w:pPr>
              <w:widowControl w:val="0"/>
              <w:snapToGrid w:val="0"/>
              <w:spacing w:before="62" w:after="62"/>
              <w:jc w:val="center"/>
              <w:rPr>
                <w:color w:val="FF0000"/>
                <w:kern w:val="2"/>
                <w:sz w:val="18"/>
                <w:szCs w:val="18"/>
              </w:rPr>
            </w:pPr>
            <w:r>
              <w:rPr>
                <w:color w:val="FF0000"/>
                <w:kern w:val="2"/>
                <w:sz w:val="18"/>
                <w:szCs w:val="18"/>
              </w:rPr>
              <w:t>{%p if result.USP6_result %}</w:t>
            </w:r>
          </w:p>
          <w:p w14:paraId="52736608" w14:textId="77777777" w:rsidR="00F02568" w:rsidRDefault="00F02568" w:rsidP="00F02568">
            <w:pPr>
              <w:widowControl w:val="0"/>
              <w:snapToGrid w:val="0"/>
              <w:spacing w:before="62" w:after="62"/>
              <w:jc w:val="center"/>
              <w:rPr>
                <w:color w:val="FF0000"/>
                <w:kern w:val="2"/>
                <w:sz w:val="18"/>
                <w:szCs w:val="18"/>
              </w:rPr>
            </w:pPr>
            <w:r>
              <w:rPr>
                <w:color w:val="FF0000"/>
                <w:kern w:val="2"/>
                <w:sz w:val="18"/>
                <w:szCs w:val="18"/>
              </w:rPr>
              <w:t>{%p for i in result.USP6_result %}</w:t>
            </w:r>
          </w:p>
          <w:p w14:paraId="301E199F" w14:textId="77777777" w:rsidR="00F02568" w:rsidRDefault="00F02568" w:rsidP="00F02568">
            <w:pPr>
              <w:widowControl w:val="0"/>
              <w:snapToGrid w:val="0"/>
              <w:spacing w:before="62" w:after="62"/>
              <w:jc w:val="center"/>
              <w:rPr>
                <w:color w:val="FF0000"/>
                <w:kern w:val="2"/>
                <w:sz w:val="18"/>
                <w:szCs w:val="18"/>
              </w:rPr>
            </w:pPr>
            <w:r>
              <w:rPr>
                <w:color w:val="FF0000"/>
                <w:kern w:val="2"/>
                <w:sz w:val="18"/>
                <w:szCs w:val="18"/>
              </w:rPr>
              <w:t>检测到</w:t>
            </w:r>
            <w:r>
              <w:rPr>
                <w:i/>
                <w:iCs/>
                <w:color w:val="FF0000"/>
                <w:kern w:val="2"/>
                <w:sz w:val="18"/>
                <w:szCs w:val="18"/>
              </w:rPr>
              <w:t>{{i}}</w:t>
            </w:r>
            <w:r>
              <w:rPr>
                <w:color w:val="FF0000"/>
                <w:kern w:val="2"/>
                <w:sz w:val="18"/>
                <w:szCs w:val="18"/>
              </w:rPr>
              <w:t>融合</w:t>
            </w:r>
          </w:p>
          <w:p w14:paraId="0DC9C500" w14:textId="77777777" w:rsidR="00F02568" w:rsidRDefault="00F02568" w:rsidP="00F02568">
            <w:pPr>
              <w:widowControl w:val="0"/>
              <w:snapToGrid w:val="0"/>
              <w:spacing w:before="62" w:after="62"/>
              <w:jc w:val="center"/>
              <w:rPr>
                <w:color w:val="FF0000"/>
                <w:kern w:val="2"/>
                <w:sz w:val="18"/>
                <w:szCs w:val="18"/>
              </w:rPr>
            </w:pPr>
            <w:r>
              <w:rPr>
                <w:color w:val="FF0000"/>
                <w:kern w:val="2"/>
                <w:sz w:val="18"/>
                <w:szCs w:val="18"/>
              </w:rPr>
              <w:t>{%p endfor%}</w:t>
            </w:r>
          </w:p>
          <w:p w14:paraId="10975B7B" w14:textId="77777777" w:rsidR="00F02568" w:rsidRDefault="00F02568" w:rsidP="00F02568">
            <w:pPr>
              <w:widowControl w:val="0"/>
              <w:snapToGrid w:val="0"/>
              <w:spacing w:before="62" w:after="62"/>
              <w:jc w:val="center"/>
              <w:rPr>
                <w:color w:val="FF0000"/>
                <w:kern w:val="2"/>
                <w:sz w:val="18"/>
                <w:szCs w:val="18"/>
              </w:rPr>
            </w:pPr>
            <w:r>
              <w:rPr>
                <w:color w:val="FF0000"/>
                <w:kern w:val="2"/>
                <w:sz w:val="18"/>
                <w:szCs w:val="18"/>
              </w:rPr>
              <w:t>{%p else%}</w:t>
            </w:r>
          </w:p>
          <w:p w14:paraId="199D464B" w14:textId="77777777" w:rsidR="00F02568" w:rsidRDefault="00F02568" w:rsidP="00F02568">
            <w:pPr>
              <w:widowControl w:val="0"/>
              <w:snapToGrid w:val="0"/>
              <w:spacing w:before="62" w:after="62"/>
              <w:jc w:val="center"/>
              <w:rPr>
                <w:color w:val="000000" w:themeColor="text1"/>
                <w:sz w:val="18"/>
                <w:szCs w:val="18"/>
              </w:rPr>
            </w:pPr>
            <w:r>
              <w:rPr>
                <w:color w:val="000000" w:themeColor="text1"/>
                <w:sz w:val="18"/>
                <w:szCs w:val="18"/>
              </w:rPr>
              <w:t>未检测到相关变异</w:t>
            </w:r>
          </w:p>
          <w:p w14:paraId="156F387A" w14:textId="419E5F19" w:rsidR="00F02568" w:rsidRDefault="00F02568" w:rsidP="00F02568">
            <w:pPr>
              <w:widowControl w:val="0"/>
              <w:spacing w:before="62" w:after="62"/>
              <w:jc w:val="center"/>
              <w:rPr>
                <w:sz w:val="18"/>
                <w:szCs w:val="18"/>
              </w:rPr>
            </w:pPr>
            <w:r>
              <w:rPr>
                <w:color w:val="FF0000"/>
                <w:kern w:val="2"/>
                <w:sz w:val="18"/>
                <w:szCs w:val="18"/>
              </w:rPr>
              <w:t>{%p endif%}</w:t>
            </w:r>
          </w:p>
        </w:tc>
      </w:tr>
      <w:tr w:rsidR="00F02568" w14:paraId="30E5EB87" w14:textId="77777777" w:rsidTr="00C73221">
        <w:trPr>
          <w:trHeight w:val="454"/>
        </w:trPr>
        <w:tc>
          <w:tcPr>
            <w:tcW w:w="2173" w:type="dxa"/>
            <w:tcBorders>
              <w:top w:val="single" w:sz="4" w:space="0" w:color="31849B"/>
              <w:bottom w:val="single" w:sz="4" w:space="0" w:color="31849B"/>
              <w:right w:val="single" w:sz="4" w:space="0" w:color="31849B"/>
            </w:tcBorders>
            <w:shd w:val="clear" w:color="auto" w:fill="DAEEF3"/>
            <w:vAlign w:val="center"/>
          </w:tcPr>
          <w:p w14:paraId="462BB85C" w14:textId="73B3103B" w:rsidR="00F02568" w:rsidRDefault="00F02568" w:rsidP="00F02568">
            <w:pPr>
              <w:widowControl w:val="0"/>
              <w:spacing w:before="62" w:after="62"/>
              <w:jc w:val="center"/>
              <w:rPr>
                <w:rFonts w:cs="思源黑体 CN Light"/>
                <w:bCs/>
                <w:sz w:val="18"/>
                <w:szCs w:val="18"/>
              </w:rPr>
            </w:pPr>
            <w:r>
              <w:rPr>
                <w:rFonts w:cs="思源黑体 CN Light"/>
                <w:bCs/>
                <w:sz w:val="18"/>
                <w:szCs w:val="18"/>
              </w:rPr>
              <w:t>高级别子宫内膜间质肉瘤</w:t>
            </w:r>
          </w:p>
        </w:tc>
        <w:tc>
          <w:tcPr>
            <w:tcW w:w="3038" w:type="dxa"/>
            <w:tcBorders>
              <w:top w:val="single" w:sz="4" w:space="0" w:color="31849B"/>
              <w:left w:val="single" w:sz="4" w:space="0" w:color="31849B"/>
              <w:bottom w:val="single" w:sz="4" w:space="0" w:color="31849B"/>
              <w:right w:val="single" w:sz="4" w:space="0" w:color="31849B"/>
            </w:tcBorders>
            <w:shd w:val="clear" w:color="auto" w:fill="DAEEF3"/>
            <w:vAlign w:val="center"/>
          </w:tcPr>
          <w:p w14:paraId="37829295" w14:textId="77777777" w:rsidR="00F02568" w:rsidRDefault="00F02568" w:rsidP="00F02568">
            <w:pPr>
              <w:widowControl w:val="0"/>
              <w:spacing w:before="62" w:after="62"/>
              <w:jc w:val="center"/>
              <w:rPr>
                <w:rFonts w:cs="思源黑体 CN Light"/>
                <w:bCs/>
                <w:i/>
                <w:iCs/>
                <w:sz w:val="18"/>
                <w:szCs w:val="18"/>
              </w:rPr>
            </w:pPr>
            <w:r>
              <w:rPr>
                <w:rFonts w:cs="思源黑体 CN Light"/>
                <w:bCs/>
                <w:i/>
                <w:iCs/>
                <w:sz w:val="18"/>
                <w:szCs w:val="18"/>
              </w:rPr>
              <w:t>YWHAE-NUTM2A</w:t>
            </w:r>
            <w:r>
              <w:rPr>
                <w:rFonts w:cs="思源黑体 CN Light"/>
                <w:bCs/>
                <w:iCs/>
                <w:sz w:val="18"/>
                <w:szCs w:val="18"/>
              </w:rPr>
              <w:t>;</w:t>
            </w:r>
            <w:r>
              <w:rPr>
                <w:rFonts w:cs="思源黑体 CN Light"/>
                <w:bCs/>
                <w:i/>
                <w:iCs/>
                <w:sz w:val="18"/>
                <w:szCs w:val="18"/>
              </w:rPr>
              <w:t xml:space="preserve"> YWHAE-NUTM2B</w:t>
            </w:r>
            <w:r>
              <w:rPr>
                <w:rFonts w:cs="思源黑体 CN Light"/>
                <w:bCs/>
                <w:iCs/>
                <w:sz w:val="18"/>
                <w:szCs w:val="18"/>
              </w:rPr>
              <w:t>;</w:t>
            </w:r>
          </w:p>
          <w:p w14:paraId="188D7681" w14:textId="273E2E61" w:rsidR="00F02568" w:rsidRDefault="00F02568" w:rsidP="00F02568">
            <w:pPr>
              <w:widowControl w:val="0"/>
              <w:spacing w:before="62" w:after="62"/>
              <w:jc w:val="center"/>
              <w:rPr>
                <w:rFonts w:cs="思源黑体 CN Light"/>
                <w:bCs/>
                <w:sz w:val="18"/>
                <w:szCs w:val="18"/>
              </w:rPr>
            </w:pPr>
            <w:r>
              <w:rPr>
                <w:rFonts w:cs="思源黑体 CN Light"/>
                <w:bCs/>
                <w:i/>
                <w:iCs/>
                <w:sz w:val="18"/>
                <w:szCs w:val="18"/>
              </w:rPr>
              <w:t>ZC3H7B-BCOR</w:t>
            </w:r>
          </w:p>
        </w:tc>
        <w:tc>
          <w:tcPr>
            <w:tcW w:w="4428" w:type="dxa"/>
            <w:tcBorders>
              <w:top w:val="single" w:sz="4" w:space="0" w:color="31849B"/>
              <w:left w:val="single" w:sz="4" w:space="0" w:color="31849B"/>
              <w:bottom w:val="single" w:sz="4" w:space="0" w:color="31849B"/>
            </w:tcBorders>
            <w:shd w:val="clear" w:color="auto" w:fill="DAEEF3"/>
            <w:vAlign w:val="center"/>
          </w:tcPr>
          <w:p w14:paraId="17860752" w14:textId="77777777" w:rsidR="00F02568" w:rsidRPr="00B824C0" w:rsidRDefault="00F02568" w:rsidP="00B824C0">
            <w:pPr>
              <w:widowControl w:val="0"/>
              <w:snapToGrid w:val="0"/>
              <w:spacing w:before="62" w:after="62"/>
              <w:jc w:val="center"/>
              <w:rPr>
                <w:color w:val="FF0000"/>
                <w:kern w:val="2"/>
                <w:sz w:val="18"/>
                <w:szCs w:val="18"/>
              </w:rPr>
            </w:pPr>
            <w:r>
              <w:rPr>
                <w:color w:val="FF0000"/>
                <w:kern w:val="2"/>
                <w:sz w:val="18"/>
                <w:szCs w:val="18"/>
              </w:rPr>
              <w:t xml:space="preserve">{%p </w:t>
            </w:r>
            <w:r w:rsidRPr="00B824C0">
              <w:rPr>
                <w:color w:val="FF0000"/>
                <w:kern w:val="2"/>
                <w:sz w:val="18"/>
                <w:szCs w:val="18"/>
              </w:rPr>
              <w:t>if result.NUTM2A_result %}</w:t>
            </w:r>
          </w:p>
          <w:p w14:paraId="0BD3A497" w14:textId="77777777" w:rsidR="00F02568" w:rsidRPr="00B824C0" w:rsidRDefault="00F02568" w:rsidP="00B824C0">
            <w:pPr>
              <w:widowControl w:val="0"/>
              <w:snapToGrid w:val="0"/>
              <w:spacing w:before="62" w:after="62"/>
              <w:jc w:val="center"/>
              <w:rPr>
                <w:color w:val="FF0000"/>
                <w:kern w:val="2"/>
                <w:sz w:val="18"/>
                <w:szCs w:val="18"/>
              </w:rPr>
            </w:pPr>
            <w:r w:rsidRPr="00B824C0">
              <w:rPr>
                <w:color w:val="FF0000"/>
                <w:kern w:val="2"/>
                <w:sz w:val="18"/>
                <w:szCs w:val="18"/>
              </w:rPr>
              <w:t>{%p for i in result.NUTM2A_result %}</w:t>
            </w:r>
          </w:p>
          <w:p w14:paraId="515DF97D" w14:textId="77777777" w:rsidR="00F02568" w:rsidRPr="00B824C0" w:rsidRDefault="00F02568" w:rsidP="00B824C0">
            <w:pPr>
              <w:widowControl w:val="0"/>
              <w:snapToGrid w:val="0"/>
              <w:spacing w:before="62" w:after="62"/>
              <w:jc w:val="center"/>
              <w:rPr>
                <w:color w:val="FF0000"/>
                <w:kern w:val="2"/>
                <w:sz w:val="18"/>
                <w:szCs w:val="18"/>
              </w:rPr>
            </w:pPr>
            <w:r w:rsidRPr="00B824C0">
              <w:rPr>
                <w:color w:val="FF0000"/>
                <w:kern w:val="2"/>
                <w:sz w:val="18"/>
                <w:szCs w:val="18"/>
              </w:rPr>
              <w:t>检测到</w:t>
            </w:r>
            <w:r w:rsidRPr="00B824C0">
              <w:rPr>
                <w:i/>
                <w:iCs/>
                <w:color w:val="FF0000"/>
                <w:kern w:val="2"/>
                <w:sz w:val="18"/>
                <w:szCs w:val="18"/>
              </w:rPr>
              <w:t>{{i}}</w:t>
            </w:r>
            <w:r w:rsidRPr="00B824C0">
              <w:rPr>
                <w:color w:val="FF0000"/>
                <w:kern w:val="2"/>
                <w:sz w:val="18"/>
                <w:szCs w:val="18"/>
              </w:rPr>
              <w:t>融合</w:t>
            </w:r>
          </w:p>
          <w:p w14:paraId="1D3918F0" w14:textId="77777777" w:rsidR="00F02568" w:rsidRPr="00B824C0" w:rsidRDefault="00F02568" w:rsidP="00B824C0">
            <w:pPr>
              <w:widowControl w:val="0"/>
              <w:snapToGrid w:val="0"/>
              <w:spacing w:before="62" w:after="62"/>
              <w:jc w:val="center"/>
              <w:rPr>
                <w:color w:val="FF0000"/>
                <w:kern w:val="2"/>
                <w:sz w:val="18"/>
                <w:szCs w:val="18"/>
              </w:rPr>
            </w:pPr>
            <w:r w:rsidRPr="00B824C0">
              <w:rPr>
                <w:color w:val="FF0000"/>
                <w:kern w:val="2"/>
                <w:sz w:val="18"/>
                <w:szCs w:val="18"/>
              </w:rPr>
              <w:t>{%p endfor%}</w:t>
            </w:r>
          </w:p>
          <w:p w14:paraId="327E7193" w14:textId="77777777" w:rsidR="00F02568" w:rsidRDefault="00F02568" w:rsidP="00F02568">
            <w:pPr>
              <w:widowControl w:val="0"/>
              <w:snapToGrid w:val="0"/>
              <w:spacing w:before="62" w:after="62"/>
              <w:jc w:val="center"/>
              <w:rPr>
                <w:color w:val="FF0000"/>
                <w:kern w:val="2"/>
                <w:sz w:val="18"/>
                <w:szCs w:val="18"/>
              </w:rPr>
            </w:pPr>
            <w:r>
              <w:rPr>
                <w:color w:val="FF0000"/>
                <w:kern w:val="2"/>
                <w:sz w:val="18"/>
                <w:szCs w:val="18"/>
              </w:rPr>
              <w:t>{%p else%}</w:t>
            </w:r>
          </w:p>
          <w:p w14:paraId="37D7EBB2" w14:textId="77777777" w:rsidR="00F02568" w:rsidRDefault="00F02568" w:rsidP="00F02568">
            <w:pPr>
              <w:widowControl w:val="0"/>
              <w:snapToGrid w:val="0"/>
              <w:spacing w:before="62" w:after="62"/>
              <w:jc w:val="center"/>
              <w:rPr>
                <w:color w:val="000000" w:themeColor="text1"/>
                <w:sz w:val="18"/>
                <w:szCs w:val="18"/>
              </w:rPr>
            </w:pPr>
            <w:r>
              <w:rPr>
                <w:color w:val="000000" w:themeColor="text1"/>
                <w:sz w:val="18"/>
                <w:szCs w:val="18"/>
              </w:rPr>
              <w:t>未检测到相关变异</w:t>
            </w:r>
          </w:p>
          <w:p w14:paraId="57B409B9" w14:textId="7179D697" w:rsidR="00F02568" w:rsidRDefault="00F02568" w:rsidP="00F02568">
            <w:pPr>
              <w:widowControl w:val="0"/>
              <w:snapToGrid w:val="0"/>
              <w:spacing w:before="62" w:after="62"/>
              <w:jc w:val="center"/>
              <w:rPr>
                <w:sz w:val="18"/>
                <w:szCs w:val="18"/>
              </w:rPr>
            </w:pPr>
            <w:r>
              <w:rPr>
                <w:color w:val="FF0000"/>
                <w:kern w:val="2"/>
                <w:sz w:val="18"/>
                <w:szCs w:val="18"/>
              </w:rPr>
              <w:t>{%p endif%}</w:t>
            </w:r>
          </w:p>
        </w:tc>
      </w:tr>
      <w:tr w:rsidR="00F02568" w14:paraId="2BF7AD60" w14:textId="77777777" w:rsidTr="00C73221">
        <w:trPr>
          <w:trHeight w:val="454"/>
        </w:trPr>
        <w:tc>
          <w:tcPr>
            <w:tcW w:w="2173" w:type="dxa"/>
            <w:tcBorders>
              <w:top w:val="single" w:sz="4" w:space="0" w:color="31849B"/>
              <w:bottom w:val="single" w:sz="4" w:space="0" w:color="31849B"/>
              <w:right w:val="single" w:sz="4" w:space="0" w:color="31849B"/>
            </w:tcBorders>
            <w:shd w:val="clear" w:color="auto" w:fill="auto"/>
            <w:vAlign w:val="center"/>
          </w:tcPr>
          <w:p w14:paraId="7F897467" w14:textId="6A2A5145" w:rsidR="00F02568" w:rsidRDefault="00F02568" w:rsidP="00F02568">
            <w:pPr>
              <w:widowControl w:val="0"/>
              <w:spacing w:before="62" w:after="62"/>
              <w:jc w:val="center"/>
              <w:rPr>
                <w:rFonts w:cs="思源黑体 CN Light"/>
                <w:bCs/>
                <w:sz w:val="18"/>
                <w:szCs w:val="18"/>
              </w:rPr>
            </w:pPr>
            <w:r>
              <w:rPr>
                <w:rFonts w:cs="思源黑体 CN Light"/>
                <w:bCs/>
                <w:sz w:val="18"/>
                <w:szCs w:val="18"/>
              </w:rPr>
              <w:t>低级别子宫内膜间质肉瘤</w:t>
            </w:r>
          </w:p>
        </w:tc>
        <w:tc>
          <w:tcPr>
            <w:tcW w:w="3038" w:type="dxa"/>
            <w:tcBorders>
              <w:top w:val="single" w:sz="4" w:space="0" w:color="31849B"/>
              <w:left w:val="single" w:sz="4" w:space="0" w:color="31849B"/>
              <w:bottom w:val="single" w:sz="4" w:space="0" w:color="31849B"/>
              <w:right w:val="single" w:sz="4" w:space="0" w:color="31849B"/>
            </w:tcBorders>
            <w:shd w:val="clear" w:color="auto" w:fill="auto"/>
            <w:vAlign w:val="center"/>
          </w:tcPr>
          <w:p w14:paraId="747CABFD" w14:textId="77777777" w:rsidR="00F02568" w:rsidRDefault="00F02568" w:rsidP="00F02568">
            <w:pPr>
              <w:widowControl w:val="0"/>
              <w:spacing w:before="62" w:after="62"/>
              <w:jc w:val="center"/>
              <w:rPr>
                <w:rFonts w:cs="思源黑体 CN Light"/>
                <w:bCs/>
                <w:i/>
                <w:iCs/>
                <w:sz w:val="18"/>
                <w:szCs w:val="18"/>
              </w:rPr>
            </w:pPr>
            <w:r>
              <w:rPr>
                <w:rFonts w:cs="思源黑体 CN Light"/>
                <w:bCs/>
                <w:i/>
                <w:iCs/>
                <w:sz w:val="18"/>
                <w:szCs w:val="18"/>
              </w:rPr>
              <w:t>JAZF1-SUZ12</w:t>
            </w:r>
            <w:r>
              <w:rPr>
                <w:rFonts w:cs="思源黑体 CN Light"/>
                <w:bCs/>
                <w:iCs/>
                <w:sz w:val="18"/>
                <w:szCs w:val="18"/>
              </w:rPr>
              <w:t>;</w:t>
            </w:r>
            <w:r>
              <w:rPr>
                <w:rFonts w:cs="思源黑体 CN Light"/>
                <w:bCs/>
                <w:i/>
                <w:iCs/>
                <w:sz w:val="18"/>
                <w:szCs w:val="18"/>
              </w:rPr>
              <w:t xml:space="preserve"> JAZF1-PHF1</w:t>
            </w:r>
            <w:r>
              <w:rPr>
                <w:rFonts w:cs="思源黑体 CN Light"/>
                <w:bCs/>
                <w:iCs/>
                <w:sz w:val="18"/>
                <w:szCs w:val="18"/>
              </w:rPr>
              <w:t>;</w:t>
            </w:r>
          </w:p>
          <w:p w14:paraId="6DDF06A3" w14:textId="77777777" w:rsidR="00F02568" w:rsidRDefault="00F02568" w:rsidP="00F02568">
            <w:pPr>
              <w:widowControl w:val="0"/>
              <w:spacing w:before="62" w:after="62"/>
              <w:jc w:val="center"/>
              <w:rPr>
                <w:rFonts w:cs="思源黑体 CN Light"/>
                <w:bCs/>
                <w:i/>
                <w:iCs/>
                <w:sz w:val="18"/>
                <w:szCs w:val="18"/>
              </w:rPr>
            </w:pPr>
            <w:r>
              <w:rPr>
                <w:rFonts w:cs="思源黑体 CN Light"/>
                <w:bCs/>
                <w:i/>
                <w:iCs/>
                <w:sz w:val="18"/>
                <w:szCs w:val="18"/>
              </w:rPr>
              <w:t>MEAF6-PHF1</w:t>
            </w:r>
            <w:r>
              <w:rPr>
                <w:rFonts w:cs="思源黑体 CN Light"/>
                <w:bCs/>
                <w:iCs/>
                <w:sz w:val="18"/>
                <w:szCs w:val="18"/>
              </w:rPr>
              <w:t xml:space="preserve">; </w:t>
            </w:r>
            <w:r>
              <w:rPr>
                <w:rFonts w:cs="思源黑体 CN Light"/>
                <w:bCs/>
                <w:i/>
                <w:iCs/>
                <w:sz w:val="18"/>
                <w:szCs w:val="18"/>
              </w:rPr>
              <w:t>EPC1-PHF1</w:t>
            </w:r>
            <w:r>
              <w:rPr>
                <w:rFonts w:cs="思源黑体 CN Light"/>
                <w:bCs/>
                <w:iCs/>
                <w:sz w:val="18"/>
                <w:szCs w:val="18"/>
              </w:rPr>
              <w:t>;</w:t>
            </w:r>
          </w:p>
          <w:p w14:paraId="200E93A0" w14:textId="0F207E99" w:rsidR="00F02568" w:rsidRDefault="00F02568" w:rsidP="00F02568">
            <w:pPr>
              <w:widowControl w:val="0"/>
              <w:spacing w:before="62" w:after="62"/>
              <w:jc w:val="center"/>
              <w:rPr>
                <w:rFonts w:cs="思源黑体 CN Light"/>
                <w:bCs/>
                <w:iCs/>
                <w:sz w:val="18"/>
                <w:szCs w:val="18"/>
              </w:rPr>
            </w:pPr>
            <w:r>
              <w:rPr>
                <w:rFonts w:cs="思源黑体 CN Light"/>
                <w:bCs/>
                <w:i/>
                <w:iCs/>
                <w:sz w:val="18"/>
                <w:szCs w:val="18"/>
              </w:rPr>
              <w:t>MBTD1-</w:t>
            </w:r>
            <w:r w:rsidR="00BE6B48">
              <w:rPr>
                <w:rFonts w:cs="思源黑体 CN Light" w:hint="eastAsia"/>
                <w:bCs/>
                <w:i/>
                <w:iCs/>
                <w:sz w:val="18"/>
                <w:szCs w:val="18"/>
              </w:rPr>
              <w:t>EZHIP</w:t>
            </w:r>
            <w:r>
              <w:rPr>
                <w:rFonts w:cs="思源黑体 CN Light"/>
                <w:bCs/>
                <w:iCs/>
                <w:sz w:val="18"/>
                <w:szCs w:val="18"/>
              </w:rPr>
              <w:t>;</w:t>
            </w:r>
            <w:r>
              <w:rPr>
                <w:rFonts w:cs="思源黑体 CN Light"/>
                <w:bCs/>
                <w:i/>
                <w:iCs/>
                <w:sz w:val="18"/>
                <w:szCs w:val="18"/>
              </w:rPr>
              <w:t xml:space="preserve"> BRD8-PHF1</w:t>
            </w:r>
            <w:r>
              <w:rPr>
                <w:rFonts w:cs="思源黑体 CN Light"/>
                <w:bCs/>
                <w:iCs/>
                <w:sz w:val="18"/>
                <w:szCs w:val="18"/>
              </w:rPr>
              <w:t>;</w:t>
            </w:r>
          </w:p>
          <w:p w14:paraId="56D948A1" w14:textId="6A423711" w:rsidR="00F02568" w:rsidRDefault="00F02568" w:rsidP="00F02568">
            <w:pPr>
              <w:widowControl w:val="0"/>
              <w:spacing w:before="62" w:after="62"/>
              <w:jc w:val="center"/>
              <w:rPr>
                <w:rFonts w:cs="思源黑体 CN Light"/>
                <w:bCs/>
                <w:sz w:val="18"/>
                <w:szCs w:val="18"/>
              </w:rPr>
            </w:pPr>
            <w:r>
              <w:rPr>
                <w:rFonts w:cs="思源黑体 CN Light"/>
                <w:bCs/>
                <w:i/>
                <w:iCs/>
                <w:sz w:val="18"/>
                <w:szCs w:val="18"/>
              </w:rPr>
              <w:t>EPC2-PHF1</w:t>
            </w:r>
            <w:r>
              <w:rPr>
                <w:rFonts w:cs="思源黑体 CN Light"/>
                <w:bCs/>
                <w:iCs/>
                <w:sz w:val="18"/>
                <w:szCs w:val="18"/>
              </w:rPr>
              <w:t>;</w:t>
            </w:r>
            <w:r>
              <w:rPr>
                <w:rFonts w:cs="思源黑体 CN Light"/>
                <w:bCs/>
                <w:i/>
                <w:iCs/>
                <w:sz w:val="18"/>
                <w:szCs w:val="18"/>
              </w:rPr>
              <w:t xml:space="preserve"> EPC1-SUZ12</w:t>
            </w:r>
          </w:p>
        </w:tc>
        <w:tc>
          <w:tcPr>
            <w:tcW w:w="4428" w:type="dxa"/>
            <w:tcBorders>
              <w:top w:val="single" w:sz="4" w:space="0" w:color="31849B"/>
              <w:left w:val="single" w:sz="4" w:space="0" w:color="31849B"/>
              <w:bottom w:val="single" w:sz="4" w:space="0" w:color="31849B"/>
            </w:tcBorders>
            <w:shd w:val="clear" w:color="auto" w:fill="auto"/>
            <w:vAlign w:val="center"/>
          </w:tcPr>
          <w:p w14:paraId="09476E22" w14:textId="77777777" w:rsidR="00F02568" w:rsidRDefault="00F02568" w:rsidP="00F02568">
            <w:pPr>
              <w:widowControl w:val="0"/>
              <w:snapToGrid w:val="0"/>
              <w:spacing w:before="62" w:after="62"/>
              <w:jc w:val="center"/>
              <w:rPr>
                <w:color w:val="FF0000"/>
                <w:kern w:val="2"/>
                <w:sz w:val="18"/>
                <w:szCs w:val="18"/>
              </w:rPr>
            </w:pPr>
            <w:r>
              <w:rPr>
                <w:color w:val="FF0000"/>
                <w:kern w:val="2"/>
                <w:sz w:val="18"/>
                <w:szCs w:val="18"/>
              </w:rPr>
              <w:t>{%p if result.JAZF1_result %}</w:t>
            </w:r>
          </w:p>
          <w:p w14:paraId="1458B17F" w14:textId="77777777" w:rsidR="00F02568" w:rsidRDefault="00F02568" w:rsidP="00F02568">
            <w:pPr>
              <w:widowControl w:val="0"/>
              <w:snapToGrid w:val="0"/>
              <w:spacing w:before="62" w:after="62"/>
              <w:jc w:val="center"/>
              <w:rPr>
                <w:color w:val="FF0000"/>
                <w:kern w:val="2"/>
                <w:sz w:val="18"/>
                <w:szCs w:val="18"/>
              </w:rPr>
            </w:pPr>
            <w:r>
              <w:rPr>
                <w:color w:val="FF0000"/>
                <w:kern w:val="2"/>
                <w:sz w:val="18"/>
                <w:szCs w:val="18"/>
              </w:rPr>
              <w:t>{%p for i in result.JAZF1_result %}</w:t>
            </w:r>
          </w:p>
          <w:p w14:paraId="299E0FE2" w14:textId="77777777" w:rsidR="00F02568" w:rsidRDefault="00F02568" w:rsidP="00F02568">
            <w:pPr>
              <w:widowControl w:val="0"/>
              <w:snapToGrid w:val="0"/>
              <w:spacing w:before="62" w:after="62"/>
              <w:jc w:val="center"/>
              <w:rPr>
                <w:color w:val="FF0000"/>
                <w:kern w:val="2"/>
                <w:sz w:val="18"/>
                <w:szCs w:val="18"/>
              </w:rPr>
            </w:pPr>
            <w:r>
              <w:rPr>
                <w:color w:val="FF0000"/>
                <w:kern w:val="2"/>
                <w:sz w:val="18"/>
                <w:szCs w:val="18"/>
              </w:rPr>
              <w:t>检测到</w:t>
            </w:r>
            <w:r>
              <w:rPr>
                <w:i/>
                <w:iCs/>
                <w:color w:val="FF0000"/>
                <w:kern w:val="2"/>
                <w:sz w:val="18"/>
                <w:szCs w:val="18"/>
              </w:rPr>
              <w:t>{{i}}</w:t>
            </w:r>
            <w:r>
              <w:rPr>
                <w:color w:val="FF0000"/>
                <w:kern w:val="2"/>
                <w:sz w:val="18"/>
                <w:szCs w:val="18"/>
              </w:rPr>
              <w:t>融合</w:t>
            </w:r>
          </w:p>
          <w:p w14:paraId="2FD4142A" w14:textId="77777777" w:rsidR="00F02568" w:rsidRDefault="00F02568" w:rsidP="00F02568">
            <w:pPr>
              <w:widowControl w:val="0"/>
              <w:snapToGrid w:val="0"/>
              <w:spacing w:before="62" w:after="62"/>
              <w:jc w:val="center"/>
              <w:rPr>
                <w:color w:val="FF0000"/>
                <w:kern w:val="2"/>
                <w:sz w:val="18"/>
                <w:szCs w:val="18"/>
              </w:rPr>
            </w:pPr>
            <w:r>
              <w:rPr>
                <w:color w:val="FF0000"/>
                <w:kern w:val="2"/>
                <w:sz w:val="18"/>
                <w:szCs w:val="18"/>
              </w:rPr>
              <w:t>{%p endfor%}</w:t>
            </w:r>
          </w:p>
          <w:p w14:paraId="76165889" w14:textId="77777777" w:rsidR="00F02568" w:rsidRDefault="00F02568" w:rsidP="00F02568">
            <w:pPr>
              <w:widowControl w:val="0"/>
              <w:snapToGrid w:val="0"/>
              <w:spacing w:before="62" w:after="62"/>
              <w:jc w:val="center"/>
              <w:rPr>
                <w:color w:val="FF0000"/>
                <w:kern w:val="2"/>
                <w:sz w:val="18"/>
                <w:szCs w:val="18"/>
              </w:rPr>
            </w:pPr>
            <w:r>
              <w:rPr>
                <w:color w:val="FF0000"/>
                <w:kern w:val="2"/>
                <w:sz w:val="18"/>
                <w:szCs w:val="18"/>
              </w:rPr>
              <w:t>{%p else%}</w:t>
            </w:r>
          </w:p>
          <w:p w14:paraId="524F7256" w14:textId="77777777" w:rsidR="00F02568" w:rsidRDefault="00F02568" w:rsidP="00F02568">
            <w:pPr>
              <w:widowControl w:val="0"/>
              <w:snapToGrid w:val="0"/>
              <w:spacing w:before="62" w:after="62"/>
              <w:jc w:val="center"/>
              <w:rPr>
                <w:color w:val="000000" w:themeColor="text1"/>
                <w:sz w:val="18"/>
                <w:szCs w:val="18"/>
              </w:rPr>
            </w:pPr>
            <w:r>
              <w:rPr>
                <w:color w:val="000000" w:themeColor="text1"/>
                <w:sz w:val="18"/>
                <w:szCs w:val="18"/>
              </w:rPr>
              <w:t>未检测到相关变异</w:t>
            </w:r>
          </w:p>
          <w:p w14:paraId="0D525E48" w14:textId="4CE21CBE" w:rsidR="00F02568" w:rsidRDefault="00F02568" w:rsidP="00F02568">
            <w:pPr>
              <w:widowControl w:val="0"/>
              <w:spacing w:before="62" w:after="62"/>
              <w:jc w:val="center"/>
              <w:rPr>
                <w:sz w:val="18"/>
                <w:szCs w:val="18"/>
              </w:rPr>
            </w:pPr>
            <w:r>
              <w:rPr>
                <w:color w:val="FF0000"/>
                <w:kern w:val="2"/>
                <w:sz w:val="18"/>
                <w:szCs w:val="18"/>
              </w:rPr>
              <w:t>{%p endif%}</w:t>
            </w:r>
          </w:p>
        </w:tc>
      </w:tr>
      <w:tr w:rsidR="00F02568" w14:paraId="5109315D" w14:textId="77777777" w:rsidTr="00C73221">
        <w:trPr>
          <w:trHeight w:val="454"/>
        </w:trPr>
        <w:tc>
          <w:tcPr>
            <w:tcW w:w="2173" w:type="dxa"/>
            <w:tcBorders>
              <w:top w:val="single" w:sz="4" w:space="0" w:color="31849B"/>
              <w:bottom w:val="single" w:sz="4" w:space="0" w:color="31849B"/>
              <w:right w:val="single" w:sz="4" w:space="0" w:color="31849B"/>
            </w:tcBorders>
            <w:shd w:val="clear" w:color="auto" w:fill="DAEEF3"/>
            <w:vAlign w:val="center"/>
          </w:tcPr>
          <w:p w14:paraId="57C2FEB6" w14:textId="689B54F1" w:rsidR="00F02568" w:rsidRDefault="00F02568" w:rsidP="00F02568">
            <w:pPr>
              <w:widowControl w:val="0"/>
              <w:spacing w:before="62" w:after="62"/>
              <w:jc w:val="center"/>
              <w:rPr>
                <w:rFonts w:cs="思源黑体 CN Light"/>
                <w:bCs/>
                <w:sz w:val="18"/>
                <w:szCs w:val="18"/>
              </w:rPr>
            </w:pPr>
            <w:r>
              <w:rPr>
                <w:rFonts w:cs="思源黑体 CN Light"/>
                <w:bCs/>
                <w:sz w:val="18"/>
                <w:szCs w:val="18"/>
              </w:rPr>
              <w:t>类似于卵巢性索肿瘤的子宫肿瘤</w:t>
            </w:r>
          </w:p>
        </w:tc>
        <w:tc>
          <w:tcPr>
            <w:tcW w:w="3038" w:type="dxa"/>
            <w:tcBorders>
              <w:top w:val="single" w:sz="4" w:space="0" w:color="31849B"/>
              <w:left w:val="single" w:sz="4" w:space="0" w:color="31849B"/>
              <w:bottom w:val="single" w:sz="4" w:space="0" w:color="31849B"/>
              <w:right w:val="single" w:sz="4" w:space="0" w:color="31849B"/>
            </w:tcBorders>
            <w:shd w:val="clear" w:color="auto" w:fill="DAEEF3"/>
            <w:vAlign w:val="center"/>
          </w:tcPr>
          <w:p w14:paraId="0BD92390" w14:textId="2A1689C7" w:rsidR="00F02568" w:rsidRDefault="00F02568" w:rsidP="00F02568">
            <w:pPr>
              <w:widowControl w:val="0"/>
              <w:spacing w:before="62" w:after="62"/>
              <w:jc w:val="center"/>
              <w:rPr>
                <w:rFonts w:cs="思源黑体 CN Light"/>
                <w:bCs/>
                <w:sz w:val="18"/>
                <w:szCs w:val="18"/>
              </w:rPr>
            </w:pPr>
            <w:r>
              <w:rPr>
                <w:rFonts w:cs="思源黑体 CN Light"/>
                <w:bCs/>
                <w:i/>
                <w:iCs/>
                <w:sz w:val="18"/>
                <w:szCs w:val="18"/>
              </w:rPr>
              <w:t>ESR1</w:t>
            </w:r>
            <w:r>
              <w:rPr>
                <w:rFonts w:cs="思源黑体 CN Light"/>
                <w:bCs/>
                <w:sz w:val="18"/>
                <w:szCs w:val="18"/>
              </w:rPr>
              <w:t xml:space="preserve">, </w:t>
            </w:r>
            <w:r>
              <w:rPr>
                <w:rFonts w:cs="思源黑体 CN Light"/>
                <w:bCs/>
                <w:i/>
                <w:iCs/>
                <w:sz w:val="18"/>
                <w:szCs w:val="18"/>
              </w:rPr>
              <w:t>GREB1</w:t>
            </w:r>
            <w:r>
              <w:rPr>
                <w:rFonts w:cs="思源黑体 CN Light"/>
                <w:bCs/>
                <w:sz w:val="18"/>
                <w:szCs w:val="18"/>
              </w:rPr>
              <w:t>融合</w:t>
            </w:r>
          </w:p>
        </w:tc>
        <w:tc>
          <w:tcPr>
            <w:tcW w:w="4428" w:type="dxa"/>
            <w:tcBorders>
              <w:top w:val="single" w:sz="4" w:space="0" w:color="31849B"/>
              <w:left w:val="single" w:sz="4" w:space="0" w:color="31849B"/>
              <w:bottom w:val="single" w:sz="4" w:space="0" w:color="31849B"/>
            </w:tcBorders>
            <w:shd w:val="clear" w:color="auto" w:fill="DAEEF3"/>
            <w:vAlign w:val="center"/>
          </w:tcPr>
          <w:p w14:paraId="3DB0642B" w14:textId="77777777" w:rsidR="00F02568" w:rsidRPr="00B824C0" w:rsidRDefault="00F02568" w:rsidP="00B824C0">
            <w:pPr>
              <w:widowControl w:val="0"/>
              <w:snapToGrid w:val="0"/>
              <w:spacing w:before="62" w:after="62"/>
              <w:jc w:val="center"/>
              <w:rPr>
                <w:color w:val="FF0000"/>
                <w:kern w:val="2"/>
                <w:sz w:val="18"/>
                <w:szCs w:val="18"/>
              </w:rPr>
            </w:pPr>
            <w:r w:rsidRPr="00B824C0">
              <w:rPr>
                <w:color w:val="FF0000"/>
                <w:kern w:val="2"/>
                <w:sz w:val="18"/>
                <w:szCs w:val="18"/>
              </w:rPr>
              <w:t>{%</w:t>
            </w:r>
            <w:r>
              <w:rPr>
                <w:color w:val="FF0000"/>
                <w:kern w:val="2"/>
                <w:sz w:val="18"/>
                <w:szCs w:val="18"/>
              </w:rPr>
              <w:t xml:space="preserve">p </w:t>
            </w:r>
            <w:r w:rsidRPr="00B824C0">
              <w:rPr>
                <w:color w:val="FF0000"/>
                <w:kern w:val="2"/>
                <w:sz w:val="18"/>
                <w:szCs w:val="18"/>
              </w:rPr>
              <w:t>if result.ESR1_result %}</w:t>
            </w:r>
          </w:p>
          <w:p w14:paraId="32FFAD66" w14:textId="77777777" w:rsidR="00F02568" w:rsidRPr="00B824C0" w:rsidRDefault="00F02568" w:rsidP="00B824C0">
            <w:pPr>
              <w:widowControl w:val="0"/>
              <w:snapToGrid w:val="0"/>
              <w:spacing w:before="62" w:after="62"/>
              <w:jc w:val="center"/>
              <w:rPr>
                <w:color w:val="FF0000"/>
                <w:kern w:val="2"/>
                <w:sz w:val="18"/>
                <w:szCs w:val="18"/>
              </w:rPr>
            </w:pPr>
            <w:r w:rsidRPr="00B824C0">
              <w:rPr>
                <w:color w:val="FF0000"/>
                <w:kern w:val="2"/>
                <w:sz w:val="18"/>
                <w:szCs w:val="18"/>
              </w:rPr>
              <w:t>{%p for i in result.ESR1_result %}</w:t>
            </w:r>
          </w:p>
          <w:p w14:paraId="15ABEB7D" w14:textId="77777777" w:rsidR="00F02568" w:rsidRPr="00B824C0" w:rsidRDefault="00F02568" w:rsidP="00B824C0">
            <w:pPr>
              <w:widowControl w:val="0"/>
              <w:snapToGrid w:val="0"/>
              <w:spacing w:before="62" w:after="62"/>
              <w:jc w:val="center"/>
              <w:rPr>
                <w:color w:val="FF0000"/>
                <w:kern w:val="2"/>
                <w:sz w:val="18"/>
                <w:szCs w:val="18"/>
              </w:rPr>
            </w:pPr>
            <w:r w:rsidRPr="00B824C0">
              <w:rPr>
                <w:color w:val="FF0000"/>
                <w:kern w:val="2"/>
                <w:sz w:val="18"/>
                <w:szCs w:val="18"/>
              </w:rPr>
              <w:t>检测到</w:t>
            </w:r>
            <w:r w:rsidRPr="00B824C0">
              <w:rPr>
                <w:i/>
                <w:iCs/>
                <w:color w:val="FF0000"/>
                <w:kern w:val="2"/>
                <w:sz w:val="18"/>
                <w:szCs w:val="18"/>
              </w:rPr>
              <w:t>{{i}}</w:t>
            </w:r>
            <w:r w:rsidRPr="00B824C0">
              <w:rPr>
                <w:color w:val="FF0000"/>
                <w:kern w:val="2"/>
                <w:sz w:val="18"/>
                <w:szCs w:val="18"/>
              </w:rPr>
              <w:t>融合</w:t>
            </w:r>
          </w:p>
          <w:p w14:paraId="7F75CE2F" w14:textId="77777777" w:rsidR="00F02568" w:rsidRPr="00B824C0" w:rsidRDefault="00F02568" w:rsidP="00B824C0">
            <w:pPr>
              <w:widowControl w:val="0"/>
              <w:snapToGrid w:val="0"/>
              <w:spacing w:before="62" w:after="62"/>
              <w:jc w:val="center"/>
              <w:rPr>
                <w:color w:val="FF0000"/>
                <w:kern w:val="2"/>
                <w:sz w:val="18"/>
                <w:szCs w:val="18"/>
              </w:rPr>
            </w:pPr>
            <w:r w:rsidRPr="00B824C0">
              <w:rPr>
                <w:color w:val="FF0000"/>
                <w:kern w:val="2"/>
                <w:sz w:val="18"/>
                <w:szCs w:val="18"/>
              </w:rPr>
              <w:t>{%p endfor%}</w:t>
            </w:r>
          </w:p>
          <w:p w14:paraId="6573CE9E" w14:textId="77777777" w:rsidR="00F02568" w:rsidRDefault="00F02568" w:rsidP="00F02568">
            <w:pPr>
              <w:widowControl w:val="0"/>
              <w:snapToGrid w:val="0"/>
              <w:spacing w:before="62" w:after="62"/>
              <w:jc w:val="center"/>
              <w:rPr>
                <w:color w:val="FF0000"/>
                <w:kern w:val="2"/>
                <w:sz w:val="18"/>
                <w:szCs w:val="18"/>
              </w:rPr>
            </w:pPr>
            <w:r>
              <w:rPr>
                <w:color w:val="FF0000"/>
                <w:kern w:val="2"/>
                <w:sz w:val="18"/>
                <w:szCs w:val="18"/>
              </w:rPr>
              <w:t>{%p else%}</w:t>
            </w:r>
          </w:p>
          <w:p w14:paraId="26CA72D2" w14:textId="77777777" w:rsidR="00F02568" w:rsidRDefault="00F02568" w:rsidP="00F02568">
            <w:pPr>
              <w:widowControl w:val="0"/>
              <w:snapToGrid w:val="0"/>
              <w:spacing w:before="62" w:after="62"/>
              <w:jc w:val="center"/>
              <w:rPr>
                <w:color w:val="000000" w:themeColor="text1"/>
                <w:sz w:val="18"/>
                <w:szCs w:val="18"/>
              </w:rPr>
            </w:pPr>
            <w:r>
              <w:rPr>
                <w:color w:val="000000" w:themeColor="text1"/>
                <w:sz w:val="18"/>
                <w:szCs w:val="18"/>
              </w:rPr>
              <w:t>未检测到相关变异</w:t>
            </w:r>
          </w:p>
          <w:p w14:paraId="445A234E" w14:textId="3FA39996" w:rsidR="00F02568" w:rsidRDefault="00F02568" w:rsidP="00F02568">
            <w:pPr>
              <w:widowControl w:val="0"/>
              <w:snapToGrid w:val="0"/>
              <w:spacing w:before="62" w:after="62"/>
              <w:jc w:val="center"/>
              <w:rPr>
                <w:sz w:val="18"/>
                <w:szCs w:val="18"/>
              </w:rPr>
            </w:pPr>
            <w:r>
              <w:rPr>
                <w:color w:val="FF0000"/>
                <w:kern w:val="2"/>
                <w:sz w:val="18"/>
                <w:szCs w:val="18"/>
              </w:rPr>
              <w:t>{%p endif%}</w:t>
            </w:r>
          </w:p>
        </w:tc>
      </w:tr>
      <w:tr w:rsidR="00F02568" w14:paraId="7753385D" w14:textId="77777777" w:rsidTr="00C73221">
        <w:trPr>
          <w:trHeight w:val="454"/>
        </w:trPr>
        <w:tc>
          <w:tcPr>
            <w:tcW w:w="2173" w:type="dxa"/>
            <w:tcBorders>
              <w:top w:val="single" w:sz="4" w:space="0" w:color="31849B"/>
              <w:bottom w:val="single" w:sz="4" w:space="0" w:color="31849B"/>
              <w:right w:val="single" w:sz="4" w:space="0" w:color="31849B"/>
            </w:tcBorders>
            <w:shd w:val="clear" w:color="auto" w:fill="auto"/>
            <w:vAlign w:val="center"/>
          </w:tcPr>
          <w:p w14:paraId="68B7A84E" w14:textId="0247EB49" w:rsidR="00F02568" w:rsidRDefault="00F02568" w:rsidP="00F02568">
            <w:pPr>
              <w:widowControl w:val="0"/>
              <w:spacing w:before="62" w:after="62"/>
              <w:jc w:val="center"/>
              <w:rPr>
                <w:rFonts w:cs="思源黑体 CN Light"/>
                <w:bCs/>
                <w:sz w:val="18"/>
                <w:szCs w:val="18"/>
              </w:rPr>
            </w:pPr>
            <w:r>
              <w:rPr>
                <w:rFonts w:cs="思源黑体 CN Light"/>
                <w:bCs/>
                <w:sz w:val="18"/>
                <w:szCs w:val="18"/>
              </w:rPr>
              <w:t>Mullerian腺肉瘤</w:t>
            </w:r>
          </w:p>
        </w:tc>
        <w:tc>
          <w:tcPr>
            <w:tcW w:w="3038" w:type="dxa"/>
            <w:tcBorders>
              <w:top w:val="single" w:sz="4" w:space="0" w:color="31849B"/>
              <w:left w:val="single" w:sz="4" w:space="0" w:color="31849B"/>
              <w:bottom w:val="single" w:sz="4" w:space="0" w:color="31849B"/>
              <w:right w:val="single" w:sz="4" w:space="0" w:color="31849B"/>
            </w:tcBorders>
            <w:shd w:val="clear" w:color="auto" w:fill="auto"/>
            <w:vAlign w:val="center"/>
          </w:tcPr>
          <w:p w14:paraId="68C0AB46" w14:textId="1C19F031" w:rsidR="00F02568" w:rsidRDefault="00F02568" w:rsidP="00F02568">
            <w:pPr>
              <w:widowControl w:val="0"/>
              <w:spacing w:before="62" w:after="62"/>
              <w:jc w:val="center"/>
              <w:rPr>
                <w:rFonts w:cs="思源黑体 CN Light"/>
                <w:bCs/>
                <w:sz w:val="18"/>
                <w:szCs w:val="18"/>
              </w:rPr>
            </w:pPr>
            <w:r>
              <w:rPr>
                <w:rFonts w:cs="思源黑体 CN Light"/>
                <w:bCs/>
                <w:i/>
                <w:iCs/>
                <w:sz w:val="18"/>
                <w:szCs w:val="18"/>
              </w:rPr>
              <w:t>NCOA2, NCOA3</w:t>
            </w:r>
            <w:r>
              <w:rPr>
                <w:rFonts w:cs="思源黑体 CN Light"/>
                <w:bCs/>
                <w:sz w:val="18"/>
                <w:szCs w:val="18"/>
              </w:rPr>
              <w:t>融合</w:t>
            </w:r>
          </w:p>
        </w:tc>
        <w:tc>
          <w:tcPr>
            <w:tcW w:w="4428" w:type="dxa"/>
            <w:tcBorders>
              <w:top w:val="single" w:sz="4" w:space="0" w:color="31849B"/>
              <w:left w:val="single" w:sz="4" w:space="0" w:color="31849B"/>
              <w:bottom w:val="single" w:sz="4" w:space="0" w:color="31849B"/>
            </w:tcBorders>
            <w:shd w:val="clear" w:color="auto" w:fill="auto"/>
            <w:vAlign w:val="center"/>
          </w:tcPr>
          <w:p w14:paraId="2A2042C6" w14:textId="77777777" w:rsidR="00F02568" w:rsidRDefault="00F02568" w:rsidP="00F02568">
            <w:pPr>
              <w:widowControl w:val="0"/>
              <w:snapToGrid w:val="0"/>
              <w:spacing w:before="62" w:after="62"/>
              <w:jc w:val="center"/>
              <w:rPr>
                <w:color w:val="FF0000"/>
                <w:kern w:val="2"/>
                <w:sz w:val="18"/>
                <w:szCs w:val="18"/>
              </w:rPr>
            </w:pPr>
            <w:r>
              <w:rPr>
                <w:color w:val="FF0000"/>
                <w:kern w:val="2"/>
                <w:sz w:val="18"/>
                <w:szCs w:val="18"/>
              </w:rPr>
              <w:t>{%p if result.NCOA3_result %}</w:t>
            </w:r>
          </w:p>
          <w:p w14:paraId="32AE6E89" w14:textId="77777777" w:rsidR="00F02568" w:rsidRDefault="00F02568" w:rsidP="00F02568">
            <w:pPr>
              <w:widowControl w:val="0"/>
              <w:snapToGrid w:val="0"/>
              <w:spacing w:before="62" w:after="62"/>
              <w:jc w:val="center"/>
              <w:rPr>
                <w:color w:val="FF0000"/>
                <w:kern w:val="2"/>
                <w:sz w:val="18"/>
                <w:szCs w:val="18"/>
              </w:rPr>
            </w:pPr>
            <w:r>
              <w:rPr>
                <w:color w:val="FF0000"/>
                <w:kern w:val="2"/>
                <w:sz w:val="18"/>
                <w:szCs w:val="18"/>
              </w:rPr>
              <w:t>{%p for i in result.NCOA3_result %}</w:t>
            </w:r>
          </w:p>
          <w:p w14:paraId="68D357FB" w14:textId="77777777" w:rsidR="00F02568" w:rsidRDefault="00F02568" w:rsidP="00F02568">
            <w:pPr>
              <w:widowControl w:val="0"/>
              <w:snapToGrid w:val="0"/>
              <w:spacing w:before="62" w:after="62"/>
              <w:jc w:val="center"/>
              <w:rPr>
                <w:color w:val="FF0000"/>
                <w:kern w:val="2"/>
                <w:sz w:val="18"/>
                <w:szCs w:val="18"/>
              </w:rPr>
            </w:pPr>
            <w:r>
              <w:rPr>
                <w:color w:val="FF0000"/>
                <w:kern w:val="2"/>
                <w:sz w:val="18"/>
                <w:szCs w:val="18"/>
              </w:rPr>
              <w:t>检测到</w:t>
            </w:r>
            <w:r>
              <w:rPr>
                <w:i/>
                <w:iCs/>
                <w:color w:val="FF0000"/>
                <w:kern w:val="2"/>
                <w:sz w:val="18"/>
                <w:szCs w:val="18"/>
              </w:rPr>
              <w:t>{{i}}</w:t>
            </w:r>
            <w:r>
              <w:rPr>
                <w:color w:val="FF0000"/>
                <w:kern w:val="2"/>
                <w:sz w:val="18"/>
                <w:szCs w:val="18"/>
              </w:rPr>
              <w:t>融合</w:t>
            </w:r>
          </w:p>
          <w:p w14:paraId="0EE32CB3" w14:textId="77777777" w:rsidR="00F02568" w:rsidRDefault="00F02568" w:rsidP="00F02568">
            <w:pPr>
              <w:widowControl w:val="0"/>
              <w:snapToGrid w:val="0"/>
              <w:spacing w:before="62" w:after="62"/>
              <w:jc w:val="center"/>
              <w:rPr>
                <w:color w:val="FF0000"/>
                <w:kern w:val="2"/>
                <w:sz w:val="18"/>
                <w:szCs w:val="18"/>
              </w:rPr>
            </w:pPr>
            <w:r>
              <w:rPr>
                <w:color w:val="FF0000"/>
                <w:kern w:val="2"/>
                <w:sz w:val="18"/>
                <w:szCs w:val="18"/>
              </w:rPr>
              <w:t>{%p endfor%}</w:t>
            </w:r>
          </w:p>
          <w:p w14:paraId="3C3693D0" w14:textId="77777777" w:rsidR="00F02568" w:rsidRDefault="00F02568" w:rsidP="00F02568">
            <w:pPr>
              <w:widowControl w:val="0"/>
              <w:snapToGrid w:val="0"/>
              <w:spacing w:before="62" w:after="62"/>
              <w:jc w:val="center"/>
              <w:rPr>
                <w:color w:val="FF0000"/>
                <w:kern w:val="2"/>
                <w:sz w:val="18"/>
                <w:szCs w:val="18"/>
              </w:rPr>
            </w:pPr>
            <w:r>
              <w:rPr>
                <w:color w:val="FF0000"/>
                <w:kern w:val="2"/>
                <w:sz w:val="18"/>
                <w:szCs w:val="18"/>
              </w:rPr>
              <w:t>{%p else%}</w:t>
            </w:r>
          </w:p>
          <w:p w14:paraId="14D162AA" w14:textId="77777777" w:rsidR="00F02568" w:rsidRDefault="00F02568" w:rsidP="00F02568">
            <w:pPr>
              <w:widowControl w:val="0"/>
              <w:snapToGrid w:val="0"/>
              <w:spacing w:before="62" w:after="62"/>
              <w:jc w:val="center"/>
              <w:rPr>
                <w:color w:val="000000" w:themeColor="text1"/>
                <w:sz w:val="18"/>
                <w:szCs w:val="18"/>
              </w:rPr>
            </w:pPr>
            <w:r>
              <w:rPr>
                <w:color w:val="000000" w:themeColor="text1"/>
                <w:sz w:val="18"/>
                <w:szCs w:val="18"/>
              </w:rPr>
              <w:t>未检测到相关变异</w:t>
            </w:r>
          </w:p>
          <w:p w14:paraId="6727A78A" w14:textId="3FC2CDE7" w:rsidR="00F02568" w:rsidRDefault="00F02568" w:rsidP="00F02568">
            <w:pPr>
              <w:widowControl w:val="0"/>
              <w:spacing w:before="62" w:after="62"/>
              <w:jc w:val="center"/>
              <w:rPr>
                <w:sz w:val="18"/>
                <w:szCs w:val="18"/>
              </w:rPr>
            </w:pPr>
            <w:r>
              <w:rPr>
                <w:color w:val="FF0000"/>
                <w:kern w:val="2"/>
                <w:sz w:val="18"/>
                <w:szCs w:val="18"/>
              </w:rPr>
              <w:t>{%p endif%}</w:t>
            </w:r>
          </w:p>
        </w:tc>
      </w:tr>
    </w:tbl>
    <w:p w14:paraId="4BDD348A" w14:textId="77777777" w:rsidR="00760A95" w:rsidRDefault="00EF4CC2">
      <w:pPr>
        <w:spacing w:line="240" w:lineRule="exact"/>
        <w:ind w:left="-120"/>
        <w:rPr>
          <w:color w:val="595959" w:themeColor="text1" w:themeTint="A6"/>
          <w:sz w:val="16"/>
          <w:szCs w:val="16"/>
        </w:rPr>
      </w:pPr>
      <w:r>
        <w:rPr>
          <w:color w:val="595959" w:themeColor="text1" w:themeTint="A6"/>
          <w:sz w:val="16"/>
          <w:szCs w:val="16"/>
        </w:rPr>
        <w:t>注：</w:t>
      </w:r>
    </w:p>
    <w:p w14:paraId="003567C8" w14:textId="77777777" w:rsidR="00760A95" w:rsidRDefault="00EF4CC2">
      <w:pPr>
        <w:spacing w:line="240" w:lineRule="exact"/>
        <w:ind w:left="-120"/>
        <w:rPr>
          <w:color w:val="595959" w:themeColor="text1" w:themeTint="A6"/>
          <w:sz w:val="16"/>
          <w:szCs w:val="16"/>
        </w:rPr>
      </w:pPr>
      <w:bookmarkStart w:id="0" w:name="_Hlk99046333"/>
      <w:r>
        <w:rPr>
          <w:color w:val="595959" w:themeColor="text1" w:themeTint="A6"/>
          <w:sz w:val="16"/>
          <w:szCs w:val="16"/>
        </w:rPr>
        <w:t>部分不同组织学类型的肿瘤可能涉及同一基因融合，诊断时需要结合病理形态学和免疫组化等其他辅助检查进行综合研判。</w:t>
      </w:r>
      <w:bookmarkEnd w:id="0"/>
    </w:p>
    <w:p w14:paraId="1BDB0860" w14:textId="77777777" w:rsidR="00760A95" w:rsidRDefault="00760A95">
      <w:pPr>
        <w:pStyle w:val="41"/>
        <w:spacing w:line="360" w:lineRule="auto"/>
        <w:ind w:left="420" w:firstLine="0"/>
        <w:rPr>
          <w:b/>
          <w:bCs/>
          <w:sz w:val="18"/>
          <w:szCs w:val="18"/>
          <w:shd w:val="clear" w:color="auto" w:fill="FFFFFF"/>
        </w:rPr>
      </w:pPr>
    </w:p>
    <w:p w14:paraId="3CDCFE81" w14:textId="77777777" w:rsidR="00760A95" w:rsidRDefault="00EF4CC2">
      <w:pPr>
        <w:rPr>
          <w:rFonts w:cs="Arial"/>
          <w:b/>
          <w:color w:val="262626" w:themeColor="text1" w:themeTint="D9"/>
          <w:sz w:val="22"/>
          <w:szCs w:val="18"/>
          <w:shd w:val="clear" w:color="auto" w:fill="FFFFFF"/>
        </w:rPr>
      </w:pPr>
      <w:r>
        <w:lastRenderedPageBreak/>
        <w:br w:type="page"/>
      </w:r>
    </w:p>
    <w:p w14:paraId="051C6280" w14:textId="77777777" w:rsidR="00760A95" w:rsidRDefault="00EF4CC2">
      <w:pPr>
        <w:pStyle w:val="2"/>
        <w:keepNext w:val="0"/>
        <w:keepLines w:val="0"/>
        <w:spacing w:after="156"/>
        <w:ind w:left="-170"/>
        <w:jc w:val="both"/>
        <w:rPr>
          <w:rFonts w:cs="Arial"/>
          <w:bCs w:val="0"/>
          <w:sz w:val="22"/>
          <w:szCs w:val="18"/>
          <w:shd w:val="clear" w:color="auto" w:fill="FFFFFF"/>
        </w:rPr>
      </w:pPr>
      <w:r>
        <w:rPr>
          <w:rFonts w:cs="Arial"/>
          <w:bCs w:val="0"/>
          <w:sz w:val="22"/>
          <w:szCs w:val="18"/>
          <w:shd w:val="clear" w:color="auto" w:fill="FFFFFF"/>
        </w:rPr>
        <w:lastRenderedPageBreak/>
        <w:t>2变异检测结果汇总</w:t>
      </w:r>
    </w:p>
    <w:tbl>
      <w:tblPr>
        <w:tblW w:w="9747" w:type="dxa"/>
        <w:tblLayout w:type="fixed"/>
        <w:tblLook w:val="04A0" w:firstRow="1" w:lastRow="0" w:firstColumn="1" w:lastColumn="0" w:noHBand="0" w:noVBand="1"/>
      </w:tblPr>
      <w:tblGrid>
        <w:gridCol w:w="1384"/>
        <w:gridCol w:w="2268"/>
        <w:gridCol w:w="1843"/>
        <w:gridCol w:w="1417"/>
        <w:gridCol w:w="1418"/>
        <w:gridCol w:w="1417"/>
      </w:tblGrid>
      <w:tr w:rsidR="006E48F0" w14:paraId="073E484B" w14:textId="77777777" w:rsidTr="006E48F0">
        <w:trPr>
          <w:trHeight w:val="409"/>
        </w:trPr>
        <w:tc>
          <w:tcPr>
            <w:tcW w:w="1384" w:type="dxa"/>
            <w:tcBorders>
              <w:top w:val="single" w:sz="4" w:space="0" w:color="31849B"/>
              <w:bottom w:val="single" w:sz="4" w:space="0" w:color="31849B"/>
              <w:right w:val="single" w:sz="4" w:space="0" w:color="31849B"/>
            </w:tcBorders>
            <w:shd w:val="clear" w:color="auto" w:fill="DAEEF3"/>
            <w:vAlign w:val="center"/>
          </w:tcPr>
          <w:p w14:paraId="2CFB6E7D" w14:textId="77777777" w:rsidR="006E48F0" w:rsidRDefault="006E48F0">
            <w:pPr>
              <w:widowControl w:val="0"/>
              <w:spacing w:line="300" w:lineRule="exact"/>
              <w:jc w:val="center"/>
              <w:rPr>
                <w:b/>
                <w:color w:val="000000" w:themeColor="text1"/>
                <w:sz w:val="20"/>
                <w:szCs w:val="20"/>
              </w:rPr>
            </w:pPr>
            <w:r>
              <w:rPr>
                <w:b/>
                <w:color w:val="31849B"/>
                <w:sz w:val="20"/>
                <w:szCs w:val="20"/>
              </w:rPr>
              <w:t>基因</w:t>
            </w:r>
          </w:p>
        </w:tc>
        <w:tc>
          <w:tcPr>
            <w:tcW w:w="2268" w:type="dxa"/>
            <w:tcBorders>
              <w:top w:val="single" w:sz="4" w:space="0" w:color="31849B"/>
              <w:left w:val="single" w:sz="4" w:space="0" w:color="31849B"/>
              <w:bottom w:val="single" w:sz="4" w:space="0" w:color="31849B"/>
              <w:right w:val="single" w:sz="4" w:space="0" w:color="31849B"/>
            </w:tcBorders>
            <w:shd w:val="clear" w:color="auto" w:fill="DAEEF3"/>
            <w:vAlign w:val="center"/>
          </w:tcPr>
          <w:p w14:paraId="44CA8EC5" w14:textId="77777777" w:rsidR="006E48F0" w:rsidRDefault="006E48F0">
            <w:pPr>
              <w:pStyle w:val="41"/>
              <w:widowControl w:val="0"/>
              <w:spacing w:line="300" w:lineRule="exact"/>
              <w:ind w:firstLine="0"/>
              <w:jc w:val="center"/>
              <w:rPr>
                <w:b/>
                <w:color w:val="000000" w:themeColor="text1"/>
                <w:sz w:val="20"/>
                <w:szCs w:val="20"/>
              </w:rPr>
            </w:pPr>
            <w:r>
              <w:rPr>
                <w:b/>
                <w:color w:val="31849B"/>
                <w:sz w:val="20"/>
                <w:szCs w:val="20"/>
              </w:rPr>
              <w:t>检测结果</w:t>
            </w:r>
          </w:p>
        </w:tc>
        <w:tc>
          <w:tcPr>
            <w:tcW w:w="1843" w:type="dxa"/>
            <w:tcBorders>
              <w:top w:val="single" w:sz="4" w:space="0" w:color="31849B"/>
              <w:left w:val="single" w:sz="4" w:space="0" w:color="31849B"/>
              <w:bottom w:val="single" w:sz="4" w:space="0" w:color="31849B"/>
              <w:right w:val="single" w:sz="4" w:space="0" w:color="31849B"/>
            </w:tcBorders>
            <w:shd w:val="clear" w:color="auto" w:fill="DAEEF3"/>
            <w:vAlign w:val="center"/>
          </w:tcPr>
          <w:p w14:paraId="29D401D8" w14:textId="77777777" w:rsidR="006E48F0" w:rsidRDefault="006E48F0">
            <w:pPr>
              <w:pStyle w:val="41"/>
              <w:widowControl w:val="0"/>
              <w:spacing w:line="300" w:lineRule="exact"/>
              <w:ind w:firstLine="0"/>
              <w:jc w:val="center"/>
              <w:rPr>
                <w:b/>
                <w:color w:val="000000" w:themeColor="text1"/>
                <w:sz w:val="20"/>
                <w:szCs w:val="20"/>
              </w:rPr>
            </w:pPr>
            <w:r>
              <w:rPr>
                <w:b/>
                <w:color w:val="31849B"/>
                <w:sz w:val="20"/>
                <w:szCs w:val="20"/>
              </w:rPr>
              <w:t>功能区域</w:t>
            </w:r>
          </w:p>
        </w:tc>
        <w:tc>
          <w:tcPr>
            <w:tcW w:w="1417" w:type="dxa"/>
            <w:tcBorders>
              <w:top w:val="single" w:sz="4" w:space="0" w:color="31849B"/>
              <w:left w:val="single" w:sz="4" w:space="0" w:color="31849B"/>
              <w:bottom w:val="single" w:sz="4" w:space="0" w:color="31849B"/>
              <w:right w:val="single" w:sz="4" w:space="0" w:color="31849B"/>
            </w:tcBorders>
            <w:shd w:val="clear" w:color="auto" w:fill="DAEEF3"/>
            <w:vAlign w:val="center"/>
          </w:tcPr>
          <w:p w14:paraId="455792FC" w14:textId="77777777" w:rsidR="006E48F0" w:rsidRDefault="006E48F0">
            <w:pPr>
              <w:pStyle w:val="41"/>
              <w:widowControl w:val="0"/>
              <w:spacing w:line="300" w:lineRule="exact"/>
              <w:ind w:firstLine="0"/>
              <w:jc w:val="center"/>
              <w:rPr>
                <w:b/>
                <w:color w:val="000000" w:themeColor="text1"/>
                <w:sz w:val="20"/>
                <w:szCs w:val="20"/>
              </w:rPr>
            </w:pPr>
            <w:r>
              <w:rPr>
                <w:b/>
                <w:color w:val="31849B"/>
                <w:sz w:val="20"/>
                <w:szCs w:val="20"/>
              </w:rPr>
              <w:t>变异类型</w:t>
            </w:r>
          </w:p>
        </w:tc>
        <w:tc>
          <w:tcPr>
            <w:tcW w:w="1418" w:type="dxa"/>
            <w:tcBorders>
              <w:top w:val="single" w:sz="4" w:space="0" w:color="31849B"/>
              <w:left w:val="single" w:sz="4" w:space="0" w:color="31849B"/>
              <w:bottom w:val="single" w:sz="4" w:space="0" w:color="31849B"/>
            </w:tcBorders>
            <w:shd w:val="clear" w:color="auto" w:fill="DAEEF3"/>
            <w:vAlign w:val="center"/>
          </w:tcPr>
          <w:p w14:paraId="6E67C522" w14:textId="77777777" w:rsidR="006E48F0" w:rsidRDefault="006E48F0">
            <w:pPr>
              <w:pStyle w:val="41"/>
              <w:widowControl w:val="0"/>
              <w:spacing w:line="300" w:lineRule="exact"/>
              <w:ind w:firstLine="0"/>
              <w:jc w:val="center"/>
              <w:rPr>
                <w:b/>
                <w:color w:val="000000" w:themeColor="text1"/>
                <w:sz w:val="20"/>
                <w:szCs w:val="20"/>
              </w:rPr>
            </w:pPr>
            <w:r>
              <w:rPr>
                <w:b/>
                <w:color w:val="31849B"/>
                <w:sz w:val="20"/>
                <w:szCs w:val="20"/>
              </w:rPr>
              <w:t>丰度/拷贝数</w:t>
            </w:r>
          </w:p>
        </w:tc>
        <w:tc>
          <w:tcPr>
            <w:tcW w:w="1417" w:type="dxa"/>
            <w:tcBorders>
              <w:top w:val="single" w:sz="4" w:space="0" w:color="31849B"/>
              <w:left w:val="single" w:sz="4" w:space="0" w:color="31849B"/>
              <w:bottom w:val="single" w:sz="4" w:space="0" w:color="31849B"/>
            </w:tcBorders>
            <w:shd w:val="clear" w:color="auto" w:fill="DAEEF3"/>
            <w:vAlign w:val="center"/>
          </w:tcPr>
          <w:p w14:paraId="4BAEAD61" w14:textId="0EE5A59E" w:rsidR="006E48F0" w:rsidRDefault="006E48F0">
            <w:pPr>
              <w:pStyle w:val="41"/>
              <w:widowControl w:val="0"/>
              <w:spacing w:line="300" w:lineRule="exact"/>
              <w:ind w:firstLine="0"/>
              <w:jc w:val="center"/>
              <w:rPr>
                <w:b/>
                <w:color w:val="000000" w:themeColor="text1"/>
                <w:sz w:val="20"/>
                <w:szCs w:val="20"/>
              </w:rPr>
            </w:pPr>
            <w:r w:rsidRPr="006E48F0">
              <w:rPr>
                <w:rFonts w:hint="eastAsia"/>
                <w:b/>
                <w:color w:val="31849B"/>
                <w:sz w:val="20"/>
                <w:szCs w:val="20"/>
              </w:rPr>
              <w:t>变异解读</w:t>
            </w:r>
          </w:p>
        </w:tc>
      </w:tr>
      <w:tr w:rsidR="00760A95" w14:paraId="65CDE8C1" w14:textId="77777777">
        <w:trPr>
          <w:trHeight w:val="907"/>
        </w:trPr>
        <w:tc>
          <w:tcPr>
            <w:tcW w:w="9747" w:type="dxa"/>
            <w:gridSpan w:val="6"/>
            <w:tcBorders>
              <w:top w:val="single" w:sz="4" w:space="0" w:color="31849B"/>
              <w:bottom w:val="single" w:sz="4" w:space="0" w:color="31849B"/>
            </w:tcBorders>
            <w:vAlign w:val="center"/>
          </w:tcPr>
          <w:p w14:paraId="7B6827DB" w14:textId="77777777" w:rsidR="00760A95" w:rsidRDefault="00EF4CC2">
            <w:pPr>
              <w:widowControl w:val="0"/>
              <w:spacing w:line="240" w:lineRule="exact"/>
              <w:jc w:val="center"/>
              <w:rPr>
                <w:rFonts w:cs="Arial"/>
                <w:bCs/>
                <w:color w:val="000000" w:themeColor="text1"/>
                <w:sz w:val="18"/>
                <w:szCs w:val="18"/>
                <w:shd w:val="clear" w:color="auto" w:fill="FFFFFF"/>
              </w:rPr>
            </w:pPr>
            <w:r>
              <w:rPr>
                <w:rFonts w:cs="Arial"/>
                <w:bCs/>
                <w:color w:val="000000" w:themeColor="text1"/>
                <w:sz w:val="18"/>
                <w:szCs w:val="18"/>
                <w:shd w:val="clear" w:color="auto" w:fill="FFFFFF"/>
              </w:rPr>
              <w:t>{%tr if result.var_result_summary.all_var%}</w:t>
            </w:r>
          </w:p>
        </w:tc>
      </w:tr>
      <w:tr w:rsidR="00760A95" w14:paraId="3938882C" w14:textId="77777777">
        <w:trPr>
          <w:trHeight w:val="907"/>
        </w:trPr>
        <w:tc>
          <w:tcPr>
            <w:tcW w:w="9747" w:type="dxa"/>
            <w:gridSpan w:val="6"/>
            <w:tcBorders>
              <w:top w:val="single" w:sz="4" w:space="0" w:color="31849B"/>
              <w:bottom w:val="single" w:sz="4" w:space="0" w:color="31849B"/>
            </w:tcBorders>
            <w:vAlign w:val="center"/>
          </w:tcPr>
          <w:p w14:paraId="2767190B" w14:textId="77777777" w:rsidR="00760A95" w:rsidRDefault="00EF4CC2">
            <w:pPr>
              <w:widowControl w:val="0"/>
              <w:spacing w:line="240" w:lineRule="exact"/>
              <w:jc w:val="center"/>
              <w:rPr>
                <w:iCs/>
                <w:color w:val="000000" w:themeColor="text1"/>
                <w:sz w:val="18"/>
                <w:szCs w:val="18"/>
                <w:highlight w:val="yellow"/>
                <w:shd w:val="clear" w:color="auto" w:fill="FFFFFF"/>
              </w:rPr>
            </w:pPr>
            <w:r>
              <w:rPr>
                <w:rFonts w:cs="Arial"/>
                <w:bCs/>
                <w:color w:val="000000" w:themeColor="text1"/>
                <w:sz w:val="18"/>
                <w:szCs w:val="18"/>
                <w:shd w:val="clear" w:color="auto" w:fill="FFFFFF"/>
              </w:rPr>
              <w:t>{%tr for a in result.var_result_summary.all_var%}</w:t>
            </w:r>
          </w:p>
        </w:tc>
      </w:tr>
      <w:tr w:rsidR="006E48F0" w14:paraId="4CEC10EF" w14:textId="77777777" w:rsidTr="006E48F0">
        <w:trPr>
          <w:trHeight w:val="907"/>
        </w:trPr>
        <w:tc>
          <w:tcPr>
            <w:tcW w:w="1384" w:type="dxa"/>
            <w:tcBorders>
              <w:top w:val="single" w:sz="4" w:space="0" w:color="31849B"/>
              <w:bottom w:val="single" w:sz="4" w:space="0" w:color="31849B"/>
              <w:right w:val="single" w:sz="4" w:space="0" w:color="31849B"/>
            </w:tcBorders>
            <w:vAlign w:val="center"/>
          </w:tcPr>
          <w:p w14:paraId="48CCDD45" w14:textId="77777777" w:rsidR="006E48F0" w:rsidRDefault="006E48F0">
            <w:pPr>
              <w:widowControl w:val="0"/>
              <w:spacing w:line="240" w:lineRule="exact"/>
              <w:jc w:val="center"/>
              <w:rPr>
                <w:rFonts w:cs="Arial"/>
                <w:bCs/>
                <w:color w:val="000000" w:themeColor="text1"/>
                <w:sz w:val="18"/>
                <w:szCs w:val="18"/>
                <w:shd w:val="clear" w:color="auto" w:fill="FFFFFF"/>
              </w:rPr>
            </w:pPr>
            <w:r>
              <w:rPr>
                <w:rFonts w:cs="Arial"/>
                <w:bCs/>
                <w:color w:val="000000" w:themeColor="text1"/>
                <w:sz w:val="18"/>
                <w:szCs w:val="18"/>
                <w:shd w:val="clear" w:color="auto" w:fill="FFFFFF"/>
              </w:rPr>
              <w:t>{%if a.bio_category==”Snvindel”%}</w:t>
            </w:r>
            <w:r>
              <w:rPr>
                <w:rFonts w:cs="Arial"/>
                <w:bCs/>
                <w:i/>
                <w:iCs/>
                <w:color w:val="000000" w:themeColor="text1"/>
                <w:sz w:val="18"/>
                <w:szCs w:val="18"/>
                <w:shd w:val="clear" w:color="auto" w:fill="FFFFFF"/>
              </w:rPr>
              <w:t>{{a.gene_symbol}}</w:t>
            </w:r>
            <w:r>
              <w:rPr>
                <w:rFonts w:cs="Arial"/>
                <w:bCs/>
                <w:color w:val="000000" w:themeColor="text1"/>
                <w:sz w:val="18"/>
                <w:szCs w:val="18"/>
                <w:shd w:val="clear" w:color="auto" w:fill="FFFFFF"/>
              </w:rPr>
              <w:t>{%if a.hgvs_p_2%}</w:t>
            </w:r>
          </w:p>
          <w:p w14:paraId="76517F5F" w14:textId="77777777" w:rsidR="006E48F0" w:rsidRDefault="006E48F0">
            <w:pPr>
              <w:widowControl w:val="0"/>
              <w:spacing w:line="240" w:lineRule="exact"/>
              <w:jc w:val="center"/>
              <w:rPr>
                <w:rFonts w:cs="Arial"/>
                <w:bCs/>
                <w:i/>
                <w:iCs/>
                <w:color w:val="000000" w:themeColor="text1"/>
                <w:sz w:val="18"/>
                <w:szCs w:val="18"/>
                <w:shd w:val="clear" w:color="auto" w:fill="FFFFFF"/>
              </w:rPr>
            </w:pPr>
            <w:r>
              <w:rPr>
                <w:rFonts w:cs="Arial"/>
                <w:bCs/>
                <w:color w:val="000000" w:themeColor="text1"/>
                <w:sz w:val="18"/>
                <w:szCs w:val="18"/>
                <w:shd w:val="clear" w:color="auto" w:fill="FFFFFF"/>
              </w:rPr>
              <w:t>（MET exon14 skipping）{%else%}{%endif%}{%elif a.bio_category==”PSeqRnaSv”%}{%if a.MET14%}MET{%else%}</w:t>
            </w:r>
            <w:r>
              <w:rPr>
                <w:rFonts w:cs="Arial"/>
                <w:bCs/>
                <w:i/>
                <w:iCs/>
                <w:color w:val="000000" w:themeColor="text1"/>
                <w:sz w:val="18"/>
                <w:szCs w:val="18"/>
                <w:shd w:val="clear" w:color="auto" w:fill="FFFFFF"/>
              </w:rPr>
              <w:t>{{a.gene_symbol}}</w:t>
            </w:r>
            <w:r>
              <w:rPr>
                <w:rFonts w:cs="Arial"/>
                <w:bCs/>
                <w:color w:val="000000" w:themeColor="text1"/>
                <w:sz w:val="18"/>
                <w:szCs w:val="18"/>
                <w:shd w:val="clear" w:color="auto" w:fill="FFFFFF"/>
              </w:rPr>
              <w:t xml:space="preserve"> {%endif%}{%elif a.bio_category==”knb”%}野生型{%else%}</w:t>
            </w:r>
            <w:r>
              <w:rPr>
                <w:rFonts w:cs="Arial"/>
                <w:bCs/>
                <w:i/>
                <w:iCs/>
                <w:color w:val="000000" w:themeColor="text1"/>
                <w:sz w:val="18"/>
                <w:szCs w:val="18"/>
                <w:shd w:val="clear" w:color="auto" w:fill="FFFFFF"/>
              </w:rPr>
              <w:t>{{a.gene_symbol}}</w:t>
            </w:r>
            <w:r>
              <w:rPr>
                <w:rFonts w:cs="Arial"/>
                <w:bCs/>
                <w:color w:val="000000" w:themeColor="text1"/>
                <w:sz w:val="18"/>
                <w:szCs w:val="18"/>
                <w:shd w:val="clear" w:color="auto" w:fill="FFFFFF"/>
              </w:rPr>
              <w:t>{%endif%}</w:t>
            </w:r>
          </w:p>
        </w:tc>
        <w:tc>
          <w:tcPr>
            <w:tcW w:w="2268" w:type="dxa"/>
            <w:tcBorders>
              <w:top w:val="single" w:sz="4" w:space="0" w:color="31849B"/>
              <w:left w:val="single" w:sz="4" w:space="0" w:color="31849B"/>
              <w:bottom w:val="single" w:sz="4" w:space="0" w:color="31849B"/>
              <w:right w:val="single" w:sz="4" w:space="0" w:color="31849B"/>
            </w:tcBorders>
            <w:vAlign w:val="center"/>
          </w:tcPr>
          <w:p w14:paraId="2F906183" w14:textId="77777777" w:rsidR="006E48F0" w:rsidRDefault="006E48F0">
            <w:pPr>
              <w:widowControl w:val="0"/>
              <w:spacing w:line="240" w:lineRule="exact"/>
              <w:jc w:val="center"/>
              <w:rPr>
                <w:rFonts w:cs="Arial"/>
                <w:bCs/>
                <w:color w:val="000000" w:themeColor="text1"/>
                <w:sz w:val="18"/>
                <w:szCs w:val="18"/>
                <w:shd w:val="clear" w:color="auto" w:fill="FFFFFF"/>
              </w:rPr>
            </w:pPr>
            <w:r>
              <w:rPr>
                <w:rFonts w:cs="Arial"/>
                <w:bCs/>
                <w:color w:val="000000" w:themeColor="text1"/>
                <w:sz w:val="18"/>
                <w:szCs w:val="18"/>
                <w:shd w:val="clear" w:color="auto" w:fill="FFFFFF"/>
              </w:rPr>
              <w:t>{%if a.bio_category==”Snvindel”%}{%if a.hgvs_p != “p.?”%}{{a.transcript_primary}}</w:t>
            </w:r>
          </w:p>
          <w:p w14:paraId="50F9BE1F" w14:textId="77777777" w:rsidR="006E48F0" w:rsidRDefault="006E48F0">
            <w:pPr>
              <w:widowControl w:val="0"/>
              <w:spacing w:line="240" w:lineRule="exact"/>
              <w:jc w:val="center"/>
              <w:rPr>
                <w:rFonts w:cs="Arial"/>
                <w:bCs/>
                <w:color w:val="000000" w:themeColor="text1"/>
                <w:sz w:val="18"/>
                <w:szCs w:val="18"/>
                <w:shd w:val="clear" w:color="auto" w:fill="FFFFFF"/>
              </w:rPr>
            </w:pPr>
            <w:r>
              <w:rPr>
                <w:rFonts w:cs="Arial"/>
                <w:bCs/>
                <w:color w:val="000000" w:themeColor="text1"/>
                <w:sz w:val="18"/>
                <w:szCs w:val="18"/>
                <w:shd w:val="clear" w:color="auto" w:fill="FFFFFF"/>
              </w:rPr>
              <w:t>{{a.hgvs_c}}</w:t>
            </w:r>
          </w:p>
          <w:p w14:paraId="17FF9BCF" w14:textId="77777777" w:rsidR="006E48F0" w:rsidRDefault="006E48F0">
            <w:pPr>
              <w:widowControl w:val="0"/>
              <w:spacing w:line="240" w:lineRule="exact"/>
              <w:jc w:val="center"/>
              <w:rPr>
                <w:rFonts w:cs="Arial"/>
                <w:bCs/>
                <w:color w:val="000000" w:themeColor="text1"/>
                <w:sz w:val="18"/>
                <w:szCs w:val="18"/>
                <w:shd w:val="clear" w:color="auto" w:fill="FFFFFF"/>
              </w:rPr>
            </w:pPr>
            <w:r>
              <w:rPr>
                <w:rFonts w:cs="Arial"/>
                <w:bCs/>
                <w:color w:val="000000" w:themeColor="text1"/>
                <w:sz w:val="18"/>
                <w:szCs w:val="18"/>
                <w:shd w:val="clear" w:color="auto" w:fill="FFFFFF"/>
              </w:rPr>
              <w:t>{{a.hgvs_p}}{%else%}{{a.transcript_primary}}</w:t>
            </w:r>
          </w:p>
          <w:p w14:paraId="440900EE" w14:textId="77777777" w:rsidR="006E48F0" w:rsidRDefault="006E48F0">
            <w:pPr>
              <w:widowControl w:val="0"/>
              <w:spacing w:line="240" w:lineRule="exact"/>
              <w:jc w:val="center"/>
              <w:rPr>
                <w:rFonts w:cs="Arial"/>
                <w:bCs/>
                <w:color w:val="000000" w:themeColor="text1"/>
                <w:sz w:val="18"/>
                <w:szCs w:val="18"/>
                <w:shd w:val="clear" w:color="auto" w:fill="FFFFFF"/>
              </w:rPr>
            </w:pPr>
            <w:r>
              <w:rPr>
                <w:rFonts w:cs="Arial"/>
                <w:bCs/>
                <w:color w:val="000000" w:themeColor="text1"/>
                <w:sz w:val="18"/>
                <w:szCs w:val="18"/>
                <w:shd w:val="clear" w:color="auto" w:fill="FFFFFF"/>
              </w:rPr>
              <w:t>{{a.hgvs_c}}{%endif%}{%if a.hgvs_p_2%}</w:t>
            </w:r>
          </w:p>
          <w:p w14:paraId="28759529" w14:textId="77777777" w:rsidR="006E48F0" w:rsidRDefault="006E48F0">
            <w:pPr>
              <w:widowControl w:val="0"/>
              <w:spacing w:line="240" w:lineRule="exact"/>
              <w:jc w:val="center"/>
              <w:rPr>
                <w:rFonts w:cs="Arial"/>
                <w:bCs/>
                <w:color w:val="000000" w:themeColor="text1"/>
                <w:sz w:val="18"/>
                <w:szCs w:val="18"/>
                <w:shd w:val="clear" w:color="auto" w:fill="FFFFFF"/>
              </w:rPr>
            </w:pPr>
            <w:r>
              <w:rPr>
                <w:rFonts w:cs="Arial"/>
                <w:bCs/>
                <w:color w:val="000000" w:themeColor="text1"/>
                <w:sz w:val="18"/>
                <w:szCs w:val="18"/>
                <w:shd w:val="clear" w:color="auto" w:fill="FFFFFF"/>
              </w:rPr>
              <w:t>（MET exon14 skipping）{%else%}{%endif%}{%elif a.bio_category==”PSeqRnaSv”%}{%if a.MET14%}{{a.three_prime_transcript}}</w:t>
            </w:r>
          </w:p>
          <w:p w14:paraId="41E8128C" w14:textId="77777777" w:rsidR="006E48F0" w:rsidRDefault="006E48F0">
            <w:pPr>
              <w:widowControl w:val="0"/>
              <w:spacing w:line="240" w:lineRule="exact"/>
              <w:jc w:val="center"/>
              <w:rPr>
                <w:rFonts w:cs="Arial"/>
                <w:bCs/>
                <w:color w:val="000000" w:themeColor="text1"/>
                <w:sz w:val="18"/>
                <w:szCs w:val="18"/>
                <w:shd w:val="clear" w:color="auto" w:fill="FFFFFF"/>
              </w:rPr>
            </w:pPr>
            <w:r>
              <w:rPr>
                <w:rFonts w:cs="Arial"/>
                <w:bCs/>
                <w:color w:val="000000" w:themeColor="text1"/>
                <w:sz w:val="18"/>
                <w:szCs w:val="18"/>
                <w:shd w:val="clear" w:color="auto" w:fill="FFFFFF"/>
              </w:rPr>
              <w:t>MET exon14 skipping {%else%}{{a.five_prime_transcript}}/{{a.three_prime_transcript}}</w:t>
            </w:r>
          </w:p>
          <w:p w14:paraId="7F1C57BA" w14:textId="77777777" w:rsidR="006E48F0" w:rsidRDefault="006E48F0">
            <w:pPr>
              <w:widowControl w:val="0"/>
              <w:spacing w:line="240" w:lineRule="exact"/>
              <w:jc w:val="center"/>
              <w:rPr>
                <w:rFonts w:cs="Arial"/>
                <w:bCs/>
                <w:color w:val="000000" w:themeColor="text1"/>
                <w:sz w:val="18"/>
                <w:szCs w:val="18"/>
                <w:shd w:val="clear" w:color="auto" w:fill="FFFFFF"/>
              </w:rPr>
            </w:pPr>
            <w:r>
              <w:rPr>
                <w:rFonts w:cs="Arial"/>
                <w:bCs/>
                <w:i/>
                <w:iCs/>
                <w:color w:val="000000" w:themeColor="text1"/>
                <w:sz w:val="18"/>
                <w:szCs w:val="18"/>
                <w:shd w:val="clear" w:color="auto" w:fill="FFFFFF"/>
              </w:rPr>
              <w:t>{{a.five_prime_gene }}</w:t>
            </w:r>
            <w:r>
              <w:rPr>
                <w:rFonts w:cs="Arial"/>
                <w:bCs/>
                <w:color w:val="000000" w:themeColor="text1"/>
                <w:sz w:val="18"/>
                <w:szCs w:val="18"/>
                <w:shd w:val="clear" w:color="auto" w:fill="FFFFFF"/>
              </w:rPr>
              <w:t>-</w:t>
            </w:r>
            <w:r>
              <w:rPr>
                <w:rFonts w:cs="Arial"/>
                <w:bCs/>
                <w:i/>
                <w:iCs/>
                <w:color w:val="000000" w:themeColor="text1"/>
                <w:sz w:val="18"/>
                <w:szCs w:val="18"/>
                <w:shd w:val="clear" w:color="auto" w:fill="FFFFFF"/>
              </w:rPr>
              <w:t>{{a.three_prime_gene}}</w:t>
            </w:r>
            <w:r>
              <w:rPr>
                <w:rFonts w:cs="Arial"/>
                <w:bCs/>
                <w:color w:val="000000" w:themeColor="text1"/>
                <w:sz w:val="18"/>
                <w:szCs w:val="18"/>
                <w:shd w:val="clear" w:color="auto" w:fill="FFFFFF"/>
              </w:rPr>
              <w:t>融合{%endif%}{%elif a.bio_category==”knb”%}野生型{%else%}{{a.cnv_transcript}}</w:t>
            </w:r>
          </w:p>
          <w:p w14:paraId="7D5E76B9" w14:textId="77777777" w:rsidR="006E48F0" w:rsidRDefault="006E48F0">
            <w:pPr>
              <w:widowControl w:val="0"/>
              <w:spacing w:line="240" w:lineRule="exact"/>
              <w:jc w:val="center"/>
              <w:rPr>
                <w:rFonts w:cs="Arial"/>
                <w:bCs/>
                <w:color w:val="000000" w:themeColor="text1"/>
                <w:sz w:val="18"/>
                <w:szCs w:val="18"/>
                <w:shd w:val="clear" w:color="auto" w:fill="FFFFFF"/>
              </w:rPr>
            </w:pPr>
            <w:r>
              <w:rPr>
                <w:rFonts w:cs="Arial"/>
                <w:bCs/>
                <w:color w:val="000000" w:themeColor="text1"/>
                <w:sz w:val="18"/>
                <w:szCs w:val="18"/>
                <w:shd w:val="clear" w:color="auto" w:fill="FFFFFF"/>
              </w:rPr>
              <w:t>拷贝数扩增{%endif%}</w:t>
            </w:r>
          </w:p>
        </w:tc>
        <w:tc>
          <w:tcPr>
            <w:tcW w:w="1843" w:type="dxa"/>
            <w:tcBorders>
              <w:top w:val="single" w:sz="4" w:space="0" w:color="31849B"/>
              <w:left w:val="single" w:sz="4" w:space="0" w:color="31849B"/>
              <w:bottom w:val="single" w:sz="4" w:space="0" w:color="31849B"/>
              <w:right w:val="single" w:sz="4" w:space="0" w:color="31849B"/>
            </w:tcBorders>
            <w:vAlign w:val="center"/>
          </w:tcPr>
          <w:p w14:paraId="2BFD96A9" w14:textId="77777777" w:rsidR="006E48F0" w:rsidRDefault="006E48F0">
            <w:pPr>
              <w:widowControl w:val="0"/>
              <w:spacing w:line="240" w:lineRule="exact"/>
              <w:jc w:val="center"/>
              <w:rPr>
                <w:rFonts w:cs="Arial"/>
                <w:bCs/>
                <w:color w:val="000000" w:themeColor="text1"/>
                <w:sz w:val="18"/>
                <w:szCs w:val="18"/>
                <w:shd w:val="clear" w:color="auto" w:fill="FFFFFF"/>
              </w:rPr>
            </w:pPr>
            <w:r>
              <w:rPr>
                <w:rFonts w:cs="Arial"/>
                <w:bCs/>
                <w:color w:val="000000" w:themeColor="text1"/>
                <w:sz w:val="18"/>
                <w:szCs w:val="18"/>
                <w:shd w:val="clear" w:color="auto" w:fill="FFFFFF"/>
              </w:rPr>
              <w:t>{%if a.bio_category==”Snvindel”%}{{a.gene_region}}{%elif a.bio_category==”PSeqRnaSv”%}{%if a.MET14%}exon14{%else%}{{a.five_prime_region}}-{{a.three_prime_region|replace(“;”,”;&lt;w:br/&gt;”)}}{%endif%}{%elif a.bio_category==”Cnv”%}all exon{%else%}-{%endif%}</w:t>
            </w:r>
          </w:p>
        </w:tc>
        <w:tc>
          <w:tcPr>
            <w:tcW w:w="1417" w:type="dxa"/>
            <w:tcBorders>
              <w:top w:val="single" w:sz="4" w:space="0" w:color="31849B"/>
              <w:left w:val="single" w:sz="4" w:space="0" w:color="31849B"/>
              <w:bottom w:val="single" w:sz="4" w:space="0" w:color="31849B"/>
              <w:right w:val="single" w:sz="4" w:space="0" w:color="31849B"/>
            </w:tcBorders>
            <w:vAlign w:val="center"/>
          </w:tcPr>
          <w:p w14:paraId="3A89AA2F" w14:textId="77777777" w:rsidR="006E48F0" w:rsidRDefault="006E48F0">
            <w:pPr>
              <w:widowControl w:val="0"/>
              <w:spacing w:line="240" w:lineRule="exact"/>
              <w:jc w:val="center"/>
              <w:rPr>
                <w:rFonts w:cs="Arial"/>
                <w:bCs/>
                <w:color w:val="000000" w:themeColor="text1"/>
                <w:sz w:val="18"/>
                <w:szCs w:val="18"/>
                <w:shd w:val="clear" w:color="auto" w:fill="FFFFFF"/>
              </w:rPr>
            </w:pPr>
            <w:r>
              <w:rPr>
                <w:rFonts w:cs="Arial"/>
                <w:bCs/>
                <w:color w:val="000000" w:themeColor="text1"/>
                <w:sz w:val="18"/>
                <w:szCs w:val="18"/>
                <w:shd w:val="clear" w:color="auto" w:fill="FFFFFF"/>
              </w:rPr>
              <w:t>{{a.type_cn}}</w:t>
            </w:r>
          </w:p>
        </w:tc>
        <w:tc>
          <w:tcPr>
            <w:tcW w:w="1418" w:type="dxa"/>
            <w:tcBorders>
              <w:top w:val="single" w:sz="4" w:space="0" w:color="31849B"/>
              <w:left w:val="single" w:sz="4" w:space="0" w:color="31849B"/>
              <w:bottom w:val="single" w:sz="4" w:space="0" w:color="31849B"/>
            </w:tcBorders>
            <w:vAlign w:val="center"/>
          </w:tcPr>
          <w:p w14:paraId="10E59983" w14:textId="7487BA62" w:rsidR="006E48F0" w:rsidRDefault="006E48F0">
            <w:pPr>
              <w:widowControl w:val="0"/>
              <w:spacing w:line="240" w:lineRule="exact"/>
              <w:jc w:val="center"/>
              <w:rPr>
                <w:rFonts w:cs="Arial"/>
                <w:bCs/>
                <w:color w:val="000000" w:themeColor="text1"/>
                <w:sz w:val="18"/>
                <w:szCs w:val="18"/>
                <w:shd w:val="clear" w:color="auto" w:fill="FFFFFF"/>
              </w:rPr>
            </w:pPr>
            <w:r>
              <w:rPr>
                <w:rFonts w:cs="Arial"/>
                <w:bCs/>
                <w:color w:val="000000" w:themeColor="text1"/>
                <w:sz w:val="18"/>
                <w:szCs w:val="18"/>
                <w:shd w:val="clear" w:color="auto" w:fill="FFFFFF"/>
              </w:rPr>
              <w:t>{%if a.freq%}{%if a.bio_category==”PSeqRnaSv”%}{{a.rnasv_reads|replace(“;”,”;&lt;w:br/&gt;”)}}copies{%else%}{{a.freq}}{%endif%}{%else%}{%endif%}{%if a.freq2%}({{a.freq2}}){%else%}{%endif%}</w:t>
            </w:r>
          </w:p>
        </w:tc>
        <w:tc>
          <w:tcPr>
            <w:tcW w:w="1417" w:type="dxa"/>
            <w:tcBorders>
              <w:top w:val="single" w:sz="4" w:space="0" w:color="31849B"/>
              <w:left w:val="single" w:sz="4" w:space="0" w:color="31849B"/>
              <w:bottom w:val="single" w:sz="4" w:space="0" w:color="31849B"/>
            </w:tcBorders>
            <w:vAlign w:val="center"/>
          </w:tcPr>
          <w:p w14:paraId="55418083" w14:textId="12C447C1" w:rsidR="006E48F0" w:rsidRDefault="00427E56">
            <w:pPr>
              <w:widowControl w:val="0"/>
              <w:spacing w:line="240" w:lineRule="exact"/>
              <w:jc w:val="center"/>
              <w:rPr>
                <w:rFonts w:cs="Arial"/>
                <w:bCs/>
                <w:color w:val="000000" w:themeColor="text1"/>
                <w:sz w:val="18"/>
                <w:szCs w:val="18"/>
                <w:shd w:val="clear" w:color="auto" w:fill="FFFFFF"/>
              </w:rPr>
            </w:pPr>
            <w:r>
              <w:rPr>
                <w:rFonts w:cs="Arial" w:hint="eastAsia"/>
                <w:bCs/>
                <w:color w:val="000000" w:themeColor="text1"/>
                <w:sz w:val="18"/>
                <w:szCs w:val="18"/>
                <w:shd w:val="clear" w:color="auto" w:fill="FFFFFF"/>
              </w:rPr>
              <w:t>{</w:t>
            </w:r>
            <w:r>
              <w:rPr>
                <w:rFonts w:cs="Arial"/>
                <w:bCs/>
                <w:color w:val="000000" w:themeColor="text1"/>
                <w:sz w:val="18"/>
                <w:szCs w:val="18"/>
                <w:shd w:val="clear" w:color="auto" w:fill="FFFFFF"/>
              </w:rPr>
              <w:t>%</w:t>
            </w:r>
            <w:r>
              <w:rPr>
                <w:rFonts w:cs="Arial" w:hint="eastAsia"/>
                <w:bCs/>
                <w:color w:val="000000" w:themeColor="text1"/>
                <w:sz w:val="18"/>
                <w:szCs w:val="18"/>
                <w:shd w:val="clear" w:color="auto" w:fill="FFFFFF"/>
              </w:rPr>
              <w:t>if</w:t>
            </w:r>
            <w:r>
              <w:rPr>
                <w:rFonts w:cs="Arial"/>
                <w:bCs/>
                <w:color w:val="000000" w:themeColor="text1"/>
                <w:sz w:val="18"/>
                <w:szCs w:val="18"/>
                <w:shd w:val="clear" w:color="auto" w:fill="FFFFFF"/>
              </w:rPr>
              <w:t xml:space="preserve"> a.level_str==”I</w:t>
            </w:r>
            <w:r>
              <w:rPr>
                <w:rFonts w:cs="Arial" w:hint="eastAsia"/>
                <w:bCs/>
                <w:color w:val="000000" w:themeColor="text1"/>
                <w:sz w:val="18"/>
                <w:szCs w:val="18"/>
                <w:shd w:val="clear" w:color="auto" w:fill="FFFFFF"/>
              </w:rPr>
              <w:t>类</w:t>
            </w:r>
            <w:r>
              <w:rPr>
                <w:rFonts w:cs="Arial"/>
                <w:bCs/>
                <w:color w:val="000000" w:themeColor="text1"/>
                <w:sz w:val="18"/>
                <w:szCs w:val="18"/>
                <w:shd w:val="clear" w:color="auto" w:fill="FFFFFF"/>
              </w:rPr>
              <w:t>”%}</w:t>
            </w:r>
            <w:r>
              <w:rPr>
                <w:rFonts w:cs="Arial" w:hint="eastAsia"/>
                <w:bCs/>
                <w:color w:val="000000" w:themeColor="text1"/>
                <w:sz w:val="18"/>
                <w:szCs w:val="18"/>
                <w:shd w:val="clear" w:color="auto" w:fill="FFFFFF"/>
              </w:rPr>
              <w:t>临床意义明确{</w:t>
            </w:r>
            <w:r>
              <w:rPr>
                <w:rFonts w:cs="Arial"/>
                <w:bCs/>
                <w:color w:val="000000" w:themeColor="text1"/>
                <w:sz w:val="18"/>
                <w:szCs w:val="18"/>
                <w:shd w:val="clear" w:color="auto" w:fill="FFFFFF"/>
              </w:rPr>
              <w:t>%</w:t>
            </w:r>
            <w:r>
              <w:rPr>
                <w:rFonts w:cs="Arial" w:hint="eastAsia"/>
                <w:bCs/>
                <w:color w:val="000000" w:themeColor="text1"/>
                <w:sz w:val="18"/>
                <w:szCs w:val="18"/>
                <w:shd w:val="clear" w:color="auto" w:fill="FFFFFF"/>
              </w:rPr>
              <w:t>elif</w:t>
            </w:r>
            <w:r>
              <w:rPr>
                <w:rFonts w:cs="Arial"/>
                <w:bCs/>
                <w:color w:val="000000" w:themeColor="text1"/>
                <w:sz w:val="18"/>
                <w:szCs w:val="18"/>
                <w:shd w:val="clear" w:color="auto" w:fill="FFFFFF"/>
              </w:rPr>
              <w:t xml:space="preserve"> a.level_str==”II</w:t>
            </w:r>
            <w:r>
              <w:rPr>
                <w:rFonts w:cs="Arial" w:hint="eastAsia"/>
                <w:bCs/>
                <w:color w:val="000000" w:themeColor="text1"/>
                <w:sz w:val="18"/>
                <w:szCs w:val="18"/>
                <w:shd w:val="clear" w:color="auto" w:fill="FFFFFF"/>
              </w:rPr>
              <w:t>类</w:t>
            </w:r>
            <w:r>
              <w:rPr>
                <w:rFonts w:cs="Arial"/>
                <w:bCs/>
                <w:color w:val="000000" w:themeColor="text1"/>
                <w:sz w:val="18"/>
                <w:szCs w:val="18"/>
                <w:shd w:val="clear" w:color="auto" w:fill="FFFFFF"/>
              </w:rPr>
              <w:t>”%}</w:t>
            </w:r>
            <w:r>
              <w:rPr>
                <w:rFonts w:cs="Arial" w:hint="eastAsia"/>
                <w:bCs/>
                <w:color w:val="000000" w:themeColor="text1"/>
                <w:sz w:val="18"/>
                <w:szCs w:val="18"/>
                <w:shd w:val="clear" w:color="auto" w:fill="FFFFFF"/>
              </w:rPr>
              <w:t>有潜在临床意义{</w:t>
            </w:r>
            <w:r>
              <w:rPr>
                <w:rFonts w:cs="Arial"/>
                <w:bCs/>
                <w:color w:val="000000" w:themeColor="text1"/>
                <w:sz w:val="18"/>
                <w:szCs w:val="18"/>
                <w:shd w:val="clear" w:color="auto" w:fill="FFFFFF"/>
              </w:rPr>
              <w:t>%</w:t>
            </w:r>
            <w:r>
              <w:rPr>
                <w:rFonts w:cs="Arial" w:hint="eastAsia"/>
                <w:bCs/>
                <w:color w:val="000000" w:themeColor="text1"/>
                <w:sz w:val="18"/>
                <w:szCs w:val="18"/>
                <w:shd w:val="clear" w:color="auto" w:fill="FFFFFF"/>
              </w:rPr>
              <w:t>e</w:t>
            </w:r>
            <w:r w:rsidR="009C21C8">
              <w:rPr>
                <w:rFonts w:cs="Arial"/>
                <w:bCs/>
                <w:color w:val="000000" w:themeColor="text1"/>
                <w:sz w:val="18"/>
                <w:szCs w:val="18"/>
                <w:shd w:val="clear" w:color="auto" w:fill="FFFFFF"/>
              </w:rPr>
              <w:t>ls</w:t>
            </w:r>
            <w:r>
              <w:rPr>
                <w:rFonts w:cs="Arial" w:hint="eastAsia"/>
                <w:bCs/>
                <w:color w:val="000000" w:themeColor="text1"/>
                <w:sz w:val="18"/>
                <w:szCs w:val="18"/>
                <w:shd w:val="clear" w:color="auto" w:fill="FFFFFF"/>
              </w:rPr>
              <w:t>e</w:t>
            </w:r>
            <w:r>
              <w:rPr>
                <w:rFonts w:cs="Arial"/>
                <w:bCs/>
                <w:color w:val="000000" w:themeColor="text1"/>
                <w:sz w:val="18"/>
                <w:szCs w:val="18"/>
                <w:shd w:val="clear" w:color="auto" w:fill="FFFFFF"/>
              </w:rPr>
              <w:t>%}</w:t>
            </w:r>
            <w:r>
              <w:rPr>
                <w:rFonts w:cs="Arial" w:hint="eastAsia"/>
                <w:bCs/>
                <w:color w:val="000000" w:themeColor="text1"/>
                <w:sz w:val="18"/>
                <w:szCs w:val="18"/>
                <w:shd w:val="clear" w:color="auto" w:fill="FFFFFF"/>
              </w:rPr>
              <w:t>临床意义不明确{</w:t>
            </w:r>
            <w:r>
              <w:rPr>
                <w:rFonts w:cs="Arial"/>
                <w:bCs/>
                <w:color w:val="000000" w:themeColor="text1"/>
                <w:sz w:val="18"/>
                <w:szCs w:val="18"/>
                <w:shd w:val="clear" w:color="auto" w:fill="FFFFFF"/>
              </w:rPr>
              <w:t>%</w:t>
            </w:r>
            <w:r>
              <w:rPr>
                <w:rFonts w:cs="Arial" w:hint="eastAsia"/>
                <w:bCs/>
                <w:color w:val="000000" w:themeColor="text1"/>
                <w:sz w:val="18"/>
                <w:szCs w:val="18"/>
                <w:shd w:val="clear" w:color="auto" w:fill="FFFFFF"/>
              </w:rPr>
              <w:t>endif</w:t>
            </w:r>
            <w:r>
              <w:rPr>
                <w:rFonts w:cs="Arial"/>
                <w:bCs/>
                <w:color w:val="000000" w:themeColor="text1"/>
                <w:sz w:val="18"/>
                <w:szCs w:val="18"/>
                <w:shd w:val="clear" w:color="auto" w:fill="FFFFFF"/>
              </w:rPr>
              <w:t>%}{%if a.evi_type_list_str%}({{a.evi_type_list_str}}){%endif%}</w:t>
            </w:r>
          </w:p>
        </w:tc>
      </w:tr>
      <w:tr w:rsidR="00760A95" w14:paraId="51BFE2DC" w14:textId="77777777">
        <w:trPr>
          <w:trHeight w:val="907"/>
        </w:trPr>
        <w:tc>
          <w:tcPr>
            <w:tcW w:w="9747" w:type="dxa"/>
            <w:gridSpan w:val="6"/>
            <w:tcBorders>
              <w:top w:val="single" w:sz="4" w:space="0" w:color="31849B"/>
              <w:bottom w:val="single" w:sz="4" w:space="0" w:color="31849B"/>
            </w:tcBorders>
            <w:vAlign w:val="center"/>
          </w:tcPr>
          <w:p w14:paraId="17527785" w14:textId="77777777" w:rsidR="00760A95" w:rsidRDefault="00EF4CC2">
            <w:pPr>
              <w:widowControl w:val="0"/>
              <w:spacing w:line="240" w:lineRule="exact"/>
              <w:jc w:val="center"/>
              <w:rPr>
                <w:rFonts w:cs="Arial"/>
                <w:bCs/>
                <w:color w:val="000000" w:themeColor="text1"/>
                <w:sz w:val="18"/>
                <w:szCs w:val="18"/>
                <w:shd w:val="clear" w:color="auto" w:fill="FFFFFF"/>
              </w:rPr>
            </w:pPr>
            <w:r>
              <w:rPr>
                <w:rFonts w:cs="Arial"/>
                <w:bCs/>
                <w:sz w:val="18"/>
                <w:szCs w:val="18"/>
                <w:shd w:val="clear" w:color="auto" w:fill="FFFFFF"/>
              </w:rPr>
              <w:t>{%tr endfor%}</w:t>
            </w:r>
          </w:p>
        </w:tc>
      </w:tr>
      <w:tr w:rsidR="00760A95" w14:paraId="42374868" w14:textId="77777777">
        <w:trPr>
          <w:trHeight w:val="907"/>
        </w:trPr>
        <w:tc>
          <w:tcPr>
            <w:tcW w:w="9747" w:type="dxa"/>
            <w:gridSpan w:val="6"/>
            <w:tcBorders>
              <w:top w:val="single" w:sz="4" w:space="0" w:color="31849B"/>
              <w:bottom w:val="single" w:sz="4" w:space="0" w:color="31849B"/>
            </w:tcBorders>
            <w:vAlign w:val="center"/>
          </w:tcPr>
          <w:p w14:paraId="496EFEF1" w14:textId="77777777" w:rsidR="00760A95" w:rsidRDefault="00EF4CC2">
            <w:pPr>
              <w:widowControl w:val="0"/>
              <w:spacing w:line="240" w:lineRule="exact"/>
              <w:jc w:val="center"/>
              <w:rPr>
                <w:rFonts w:cs="Arial"/>
                <w:bCs/>
                <w:sz w:val="18"/>
                <w:szCs w:val="18"/>
                <w:shd w:val="clear" w:color="auto" w:fill="FFFFFF"/>
              </w:rPr>
            </w:pPr>
            <w:r>
              <w:rPr>
                <w:rFonts w:cs="Arial"/>
                <w:bCs/>
                <w:sz w:val="18"/>
                <w:szCs w:val="18"/>
                <w:shd w:val="clear" w:color="auto" w:fill="FFFFFF"/>
              </w:rPr>
              <w:t>{%tr else%}</w:t>
            </w:r>
          </w:p>
        </w:tc>
      </w:tr>
      <w:tr w:rsidR="00760A95" w14:paraId="2F916251" w14:textId="77777777">
        <w:trPr>
          <w:trHeight w:val="907"/>
        </w:trPr>
        <w:tc>
          <w:tcPr>
            <w:tcW w:w="9747" w:type="dxa"/>
            <w:gridSpan w:val="6"/>
            <w:tcBorders>
              <w:top w:val="single" w:sz="4" w:space="0" w:color="31849B"/>
              <w:bottom w:val="single" w:sz="4" w:space="0" w:color="31849B"/>
            </w:tcBorders>
            <w:vAlign w:val="center"/>
          </w:tcPr>
          <w:p w14:paraId="5DE183FD" w14:textId="77777777" w:rsidR="00760A95" w:rsidRDefault="00EF4CC2">
            <w:pPr>
              <w:widowControl w:val="0"/>
              <w:spacing w:line="240" w:lineRule="exact"/>
              <w:jc w:val="center"/>
              <w:rPr>
                <w:rFonts w:cs="Arial"/>
                <w:bCs/>
                <w:sz w:val="18"/>
                <w:szCs w:val="18"/>
                <w:shd w:val="clear" w:color="auto" w:fill="FFFFFF"/>
              </w:rPr>
            </w:pPr>
            <w:r>
              <w:rPr>
                <w:color w:val="000000" w:themeColor="text1"/>
                <w:sz w:val="18"/>
                <w:szCs w:val="18"/>
              </w:rPr>
              <w:t>在检测范围内未检测到变异</w:t>
            </w:r>
          </w:p>
        </w:tc>
      </w:tr>
      <w:tr w:rsidR="00760A95" w14:paraId="75FC5494" w14:textId="77777777">
        <w:trPr>
          <w:trHeight w:val="907"/>
        </w:trPr>
        <w:tc>
          <w:tcPr>
            <w:tcW w:w="9747" w:type="dxa"/>
            <w:gridSpan w:val="6"/>
            <w:tcBorders>
              <w:top w:val="single" w:sz="4" w:space="0" w:color="31849B"/>
              <w:bottom w:val="single" w:sz="4" w:space="0" w:color="31849B"/>
            </w:tcBorders>
            <w:vAlign w:val="center"/>
          </w:tcPr>
          <w:p w14:paraId="77759C5B" w14:textId="77777777" w:rsidR="00760A95" w:rsidRDefault="00EF4CC2">
            <w:pPr>
              <w:widowControl w:val="0"/>
              <w:spacing w:line="240" w:lineRule="exact"/>
              <w:jc w:val="center"/>
              <w:rPr>
                <w:color w:val="000000" w:themeColor="text1"/>
                <w:sz w:val="18"/>
                <w:szCs w:val="18"/>
              </w:rPr>
            </w:pPr>
            <w:r>
              <w:rPr>
                <w:color w:val="000000" w:themeColor="text1"/>
                <w:sz w:val="18"/>
                <w:szCs w:val="18"/>
              </w:rPr>
              <w:lastRenderedPageBreak/>
              <w:t>{%tr endif%}</w:t>
            </w:r>
          </w:p>
        </w:tc>
      </w:tr>
    </w:tbl>
    <w:p w14:paraId="6C45A5FA" w14:textId="77777777" w:rsidR="00760A95" w:rsidRDefault="00EF4CC2">
      <w:pPr>
        <w:pStyle w:val="41"/>
        <w:spacing w:line="300" w:lineRule="exact"/>
        <w:ind w:left="-120" w:firstLine="0"/>
        <w:jc w:val="both"/>
        <w:rPr>
          <w:color w:val="595959" w:themeColor="text1" w:themeTint="A6"/>
          <w:sz w:val="16"/>
          <w:szCs w:val="16"/>
        </w:rPr>
      </w:pPr>
      <w:r>
        <w:rPr>
          <w:color w:val="595959" w:themeColor="text1" w:themeTint="A6"/>
          <w:sz w:val="16"/>
          <w:szCs w:val="16"/>
        </w:rPr>
        <w:t>注：</w:t>
      </w:r>
    </w:p>
    <w:p w14:paraId="46FD5D88" w14:textId="77777777" w:rsidR="00760A95" w:rsidRDefault="00EF4CC2">
      <w:pPr>
        <w:pStyle w:val="41"/>
        <w:numPr>
          <w:ilvl w:val="0"/>
          <w:numId w:val="2"/>
        </w:numPr>
        <w:spacing w:line="300" w:lineRule="exact"/>
        <w:jc w:val="both"/>
        <w:rPr>
          <w:color w:val="595959" w:themeColor="text1" w:themeTint="A6"/>
          <w:sz w:val="16"/>
          <w:szCs w:val="16"/>
        </w:rPr>
      </w:pPr>
      <w:r>
        <w:rPr>
          <w:color w:val="595959" w:themeColor="text1" w:themeTint="A6"/>
          <w:sz w:val="16"/>
          <w:szCs w:val="16"/>
        </w:rPr>
        <w:t>上表中变异仅包含临床意义明确、有潜在临床意义和临床意义不明确的检测结果。</w:t>
      </w:r>
    </w:p>
    <w:p w14:paraId="00FA1209" w14:textId="77777777" w:rsidR="00760A95" w:rsidRDefault="00EF4CC2">
      <w:pPr>
        <w:pStyle w:val="41"/>
        <w:numPr>
          <w:ilvl w:val="0"/>
          <w:numId w:val="2"/>
        </w:numPr>
        <w:spacing w:line="300" w:lineRule="exact"/>
        <w:jc w:val="both"/>
        <w:rPr>
          <w:color w:val="595959" w:themeColor="text1" w:themeTint="A6"/>
          <w:sz w:val="16"/>
          <w:szCs w:val="16"/>
        </w:rPr>
      </w:pPr>
      <w:r>
        <w:rPr>
          <w:color w:val="595959" w:themeColor="text1" w:themeTint="A6"/>
          <w:sz w:val="16"/>
          <w:szCs w:val="16"/>
        </w:rPr>
        <w:t>检出变异为点突变或小片段插入缺失突变时，提示丰度，指突变型占野生型和突变型之和的比例。</w:t>
      </w:r>
    </w:p>
    <w:p w14:paraId="14929EC4" w14:textId="77777777" w:rsidR="00760A95" w:rsidRDefault="00EF4CC2">
      <w:pPr>
        <w:pStyle w:val="41"/>
        <w:numPr>
          <w:ilvl w:val="0"/>
          <w:numId w:val="2"/>
        </w:numPr>
        <w:spacing w:line="300" w:lineRule="exact"/>
        <w:jc w:val="both"/>
        <w:rPr>
          <w:color w:val="595959" w:themeColor="text1" w:themeTint="A6"/>
          <w:sz w:val="16"/>
          <w:szCs w:val="16"/>
        </w:rPr>
      </w:pPr>
      <w:r>
        <w:rPr>
          <w:color w:val="595959" w:themeColor="text1" w:themeTint="A6"/>
          <w:sz w:val="16"/>
          <w:szCs w:val="16"/>
        </w:rPr>
        <w:t>检出变异为基因扩增时，提示DNA拷贝数，正常细胞中基因拷贝数为2。</w:t>
      </w:r>
    </w:p>
    <w:p w14:paraId="57E18139" w14:textId="77777777" w:rsidR="00760A95" w:rsidRDefault="00EF4CC2">
      <w:pPr>
        <w:pStyle w:val="41"/>
        <w:numPr>
          <w:ilvl w:val="0"/>
          <w:numId w:val="2"/>
        </w:numPr>
        <w:spacing w:line="300" w:lineRule="exact"/>
        <w:jc w:val="both"/>
        <w:rPr>
          <w:color w:val="595959" w:themeColor="text1" w:themeTint="A6"/>
          <w:sz w:val="16"/>
          <w:szCs w:val="16"/>
        </w:rPr>
      </w:pPr>
      <w:r>
        <w:rPr>
          <w:color w:val="595959" w:themeColor="text1" w:themeTint="A6"/>
          <w:sz w:val="16"/>
          <w:szCs w:val="16"/>
        </w:rPr>
        <w:t>检出变异为基因融合时，提示融合上下游基因，提示RNA拷贝数，指融合区域片段支持序列数值。</w:t>
      </w:r>
    </w:p>
    <w:p w14:paraId="012739A5" w14:textId="77777777" w:rsidR="00760A95" w:rsidRDefault="00760A95">
      <w:pPr>
        <w:pStyle w:val="41"/>
        <w:spacing w:line="300" w:lineRule="exact"/>
        <w:ind w:left="320" w:firstLine="0"/>
        <w:jc w:val="both"/>
        <w:rPr>
          <w:color w:val="595959" w:themeColor="text1" w:themeTint="A6"/>
          <w:sz w:val="16"/>
          <w:szCs w:val="16"/>
        </w:rPr>
      </w:pPr>
    </w:p>
    <w:p w14:paraId="58DB2723" w14:textId="77777777" w:rsidR="00760A95" w:rsidRDefault="00EF4CC2">
      <w:pPr>
        <w:rPr>
          <w:b/>
          <w:bCs/>
          <w:sz w:val="18"/>
          <w:szCs w:val="18"/>
          <w:shd w:val="clear" w:color="auto" w:fill="FFFFFF"/>
        </w:rPr>
      </w:pPr>
      <w:r>
        <w:br w:type="page"/>
      </w:r>
    </w:p>
    <w:p w14:paraId="6A794C65" w14:textId="77777777" w:rsidR="00760A95" w:rsidRDefault="00EF4CC2">
      <w:pPr>
        <w:pStyle w:val="2"/>
        <w:keepNext w:val="0"/>
        <w:keepLines w:val="0"/>
        <w:spacing w:after="156"/>
        <w:ind w:left="-170"/>
        <w:jc w:val="both"/>
        <w:rPr>
          <w:rFonts w:cs="Arial"/>
          <w:bCs w:val="0"/>
          <w:sz w:val="22"/>
          <w:szCs w:val="18"/>
          <w:shd w:val="clear" w:color="auto" w:fill="FFFFFF"/>
        </w:rPr>
      </w:pPr>
      <w:r>
        <w:rPr>
          <w:rFonts w:cs="Arial"/>
          <w:bCs w:val="0"/>
          <w:sz w:val="22"/>
          <w:szCs w:val="18"/>
          <w:shd w:val="clear" w:color="auto" w:fill="FFFFFF"/>
        </w:rPr>
        <w:lastRenderedPageBreak/>
        <w:t>3 变异临床意义提示</w:t>
      </w:r>
    </w:p>
    <w:p w14:paraId="4A74AC76" w14:textId="77777777" w:rsidR="00760A95" w:rsidRDefault="00EF4CC2">
      <w:pPr>
        <w:pStyle w:val="3"/>
        <w:keepNext w:val="0"/>
        <w:keepLines w:val="0"/>
        <w:numPr>
          <w:ilvl w:val="0"/>
          <w:numId w:val="0"/>
        </w:numPr>
        <w:spacing w:before="156" w:after="156"/>
        <w:ind w:left="-170"/>
        <w:rPr>
          <w:szCs w:val="21"/>
          <w:shd w:val="clear" w:color="auto" w:fill="FFFFFF"/>
        </w:rPr>
      </w:pPr>
      <w:r>
        <w:rPr>
          <w:szCs w:val="21"/>
          <w:shd w:val="clear" w:color="auto" w:fill="FFFFFF"/>
        </w:rPr>
        <w:t>3.1 诊断相关变异提示</w:t>
      </w:r>
    </w:p>
    <w:p w14:paraId="790908AD" w14:textId="77777777" w:rsidR="00760A95" w:rsidRDefault="00EF4CC2">
      <w:pPr>
        <w:pStyle w:val="3"/>
        <w:keepNext w:val="0"/>
        <w:keepLines w:val="0"/>
        <w:numPr>
          <w:ilvl w:val="0"/>
          <w:numId w:val="0"/>
        </w:numPr>
        <w:spacing w:before="156" w:after="156"/>
        <w:ind w:left="-170"/>
        <w:rPr>
          <w:szCs w:val="21"/>
          <w:shd w:val="clear" w:color="auto" w:fill="FFFFFF"/>
        </w:rPr>
      </w:pPr>
      <w:r>
        <w:rPr>
          <w:szCs w:val="21"/>
          <w:shd w:val="clear" w:color="auto" w:fill="FFFFFF"/>
        </w:rPr>
        <w:t>{%p if result.sarcoma%}</w:t>
      </w:r>
    </w:p>
    <w:tbl>
      <w:tblPr>
        <w:tblW w:w="9639" w:type="dxa"/>
        <w:tblLayout w:type="fixed"/>
        <w:tblLook w:val="04A0" w:firstRow="1" w:lastRow="0" w:firstColumn="1" w:lastColumn="0" w:noHBand="0" w:noVBand="1"/>
      </w:tblPr>
      <w:tblGrid>
        <w:gridCol w:w="1242"/>
        <w:gridCol w:w="2410"/>
        <w:gridCol w:w="5987"/>
      </w:tblGrid>
      <w:tr w:rsidR="00760A95" w14:paraId="4848F9EA" w14:textId="77777777">
        <w:trPr>
          <w:trHeight w:val="409"/>
        </w:trPr>
        <w:tc>
          <w:tcPr>
            <w:tcW w:w="1242" w:type="dxa"/>
            <w:tcBorders>
              <w:top w:val="single" w:sz="4" w:space="0" w:color="31849B"/>
              <w:bottom w:val="single" w:sz="4" w:space="0" w:color="31849B"/>
              <w:right w:val="single" w:sz="4" w:space="0" w:color="31849B"/>
            </w:tcBorders>
            <w:shd w:val="clear" w:color="auto" w:fill="DAEEF3"/>
            <w:vAlign w:val="center"/>
          </w:tcPr>
          <w:p w14:paraId="6A9EBE92" w14:textId="77777777" w:rsidR="00760A95" w:rsidRDefault="00EF4CC2">
            <w:pPr>
              <w:widowControl w:val="0"/>
              <w:jc w:val="center"/>
              <w:rPr>
                <w:b/>
                <w:color w:val="31849B"/>
                <w:sz w:val="20"/>
                <w:szCs w:val="20"/>
              </w:rPr>
            </w:pPr>
            <w:r>
              <w:rPr>
                <w:b/>
                <w:color w:val="31849B"/>
                <w:sz w:val="20"/>
                <w:szCs w:val="20"/>
              </w:rPr>
              <w:t>基因</w:t>
            </w:r>
          </w:p>
        </w:tc>
        <w:tc>
          <w:tcPr>
            <w:tcW w:w="2410" w:type="dxa"/>
            <w:tcBorders>
              <w:top w:val="single" w:sz="4" w:space="0" w:color="31849B"/>
              <w:left w:val="single" w:sz="4" w:space="0" w:color="31849B"/>
              <w:bottom w:val="single" w:sz="4" w:space="0" w:color="31849B"/>
              <w:right w:val="single" w:sz="4" w:space="0" w:color="31849B"/>
            </w:tcBorders>
            <w:shd w:val="clear" w:color="auto" w:fill="DAEEF3"/>
            <w:vAlign w:val="center"/>
          </w:tcPr>
          <w:p w14:paraId="6701CC44" w14:textId="77777777" w:rsidR="00760A95" w:rsidRDefault="00EF4CC2">
            <w:pPr>
              <w:widowControl w:val="0"/>
              <w:jc w:val="center"/>
              <w:rPr>
                <w:b/>
                <w:color w:val="31849B"/>
                <w:sz w:val="20"/>
                <w:szCs w:val="20"/>
              </w:rPr>
            </w:pPr>
            <w:r>
              <w:rPr>
                <w:b/>
                <w:color w:val="31849B"/>
                <w:sz w:val="20"/>
                <w:szCs w:val="20"/>
              </w:rPr>
              <w:t>检测结果</w:t>
            </w:r>
          </w:p>
        </w:tc>
        <w:tc>
          <w:tcPr>
            <w:tcW w:w="5987" w:type="dxa"/>
            <w:tcBorders>
              <w:top w:val="single" w:sz="4" w:space="0" w:color="31849B"/>
              <w:left w:val="single" w:sz="4" w:space="0" w:color="31849B"/>
              <w:bottom w:val="single" w:sz="4" w:space="0" w:color="31849B"/>
            </w:tcBorders>
            <w:shd w:val="clear" w:color="auto" w:fill="DAEEF3"/>
            <w:vAlign w:val="center"/>
          </w:tcPr>
          <w:p w14:paraId="4B0635C1" w14:textId="77777777" w:rsidR="00760A95" w:rsidRDefault="00EF4CC2">
            <w:pPr>
              <w:widowControl w:val="0"/>
              <w:jc w:val="center"/>
              <w:rPr>
                <w:b/>
                <w:color w:val="31849B"/>
                <w:sz w:val="20"/>
                <w:szCs w:val="20"/>
                <w:highlight w:val="yellow"/>
              </w:rPr>
            </w:pPr>
            <w:r>
              <w:rPr>
                <w:b/>
                <w:color w:val="31849B"/>
                <w:sz w:val="20"/>
                <w:szCs w:val="20"/>
              </w:rPr>
              <w:t>临床意义提示</w:t>
            </w:r>
          </w:p>
        </w:tc>
      </w:tr>
      <w:tr w:rsidR="00760A95" w14:paraId="017D2D7B" w14:textId="77777777">
        <w:trPr>
          <w:trHeight w:val="409"/>
        </w:trPr>
        <w:tc>
          <w:tcPr>
            <w:tcW w:w="9639" w:type="dxa"/>
            <w:gridSpan w:val="3"/>
            <w:tcBorders>
              <w:top w:val="single" w:sz="4" w:space="0" w:color="31849B"/>
              <w:bottom w:val="single" w:sz="4" w:space="0" w:color="31849B"/>
            </w:tcBorders>
            <w:shd w:val="clear" w:color="auto" w:fill="DAEEF3"/>
            <w:vAlign w:val="center"/>
          </w:tcPr>
          <w:p w14:paraId="32A866D1" w14:textId="77777777" w:rsidR="00760A95" w:rsidRDefault="00EF4CC2">
            <w:pPr>
              <w:widowControl w:val="0"/>
              <w:jc w:val="center"/>
              <w:rPr>
                <w:b/>
                <w:color w:val="31849B"/>
                <w:szCs w:val="20"/>
              </w:rPr>
            </w:pPr>
            <w:r>
              <w:rPr>
                <w:rFonts w:cs="Arial"/>
                <w:bCs/>
                <w:color w:val="000000" w:themeColor="text1"/>
                <w:sz w:val="18"/>
                <w:szCs w:val="18"/>
                <w:shd w:val="clear" w:color="auto" w:fill="FFFFFF"/>
              </w:rPr>
              <w:t>{%tr for a in result.sarcoma%}</w:t>
            </w:r>
          </w:p>
        </w:tc>
      </w:tr>
      <w:tr w:rsidR="00760A95" w14:paraId="603949E9" w14:textId="77777777">
        <w:trPr>
          <w:trHeight w:val="907"/>
        </w:trPr>
        <w:tc>
          <w:tcPr>
            <w:tcW w:w="1242" w:type="dxa"/>
            <w:tcBorders>
              <w:top w:val="single" w:sz="4" w:space="0" w:color="31849B"/>
              <w:bottom w:val="single" w:sz="4" w:space="0" w:color="31849B"/>
              <w:right w:val="single" w:sz="4" w:space="0" w:color="31849B"/>
            </w:tcBorders>
            <w:vAlign w:val="center"/>
          </w:tcPr>
          <w:p w14:paraId="3A467B16" w14:textId="77777777" w:rsidR="00760A95" w:rsidRDefault="00EF4CC2">
            <w:pPr>
              <w:widowControl w:val="0"/>
              <w:spacing w:line="240" w:lineRule="exact"/>
              <w:jc w:val="center"/>
              <w:rPr>
                <w:rFonts w:cs="Arial"/>
                <w:bCs/>
                <w:color w:val="000000" w:themeColor="text1"/>
                <w:sz w:val="18"/>
                <w:szCs w:val="18"/>
                <w:shd w:val="clear" w:color="auto" w:fill="FFFFFF"/>
              </w:rPr>
            </w:pPr>
            <w:r>
              <w:rPr>
                <w:rFonts w:cs="Arial"/>
                <w:bCs/>
                <w:color w:val="000000" w:themeColor="text1"/>
                <w:sz w:val="18"/>
                <w:szCs w:val="18"/>
                <w:shd w:val="clear" w:color="auto" w:fill="FFFFFF"/>
              </w:rPr>
              <w:t>{%if a.bio_category==”Snvindel”%}</w:t>
            </w:r>
            <w:r>
              <w:rPr>
                <w:rFonts w:cs="Arial"/>
                <w:bCs/>
                <w:i/>
                <w:iCs/>
                <w:color w:val="000000" w:themeColor="text1"/>
                <w:sz w:val="18"/>
                <w:szCs w:val="18"/>
                <w:shd w:val="clear" w:color="auto" w:fill="FFFFFF"/>
              </w:rPr>
              <w:t>{{a.gene_symbol}}</w:t>
            </w:r>
            <w:r>
              <w:rPr>
                <w:rFonts w:cs="Arial"/>
                <w:bCs/>
                <w:color w:val="000000" w:themeColor="text1"/>
                <w:sz w:val="18"/>
                <w:szCs w:val="18"/>
                <w:shd w:val="clear" w:color="auto" w:fill="FFFFFF"/>
              </w:rPr>
              <w:t>{%if a.hgvs_p_2%}</w:t>
            </w:r>
          </w:p>
          <w:p w14:paraId="3CECC5B3" w14:textId="77777777" w:rsidR="00760A95" w:rsidRDefault="00EF4CC2">
            <w:pPr>
              <w:widowControl w:val="0"/>
              <w:spacing w:line="240" w:lineRule="exact"/>
              <w:jc w:val="center"/>
              <w:rPr>
                <w:i/>
                <w:sz w:val="18"/>
                <w:szCs w:val="18"/>
                <w:shd w:val="clear" w:color="auto" w:fill="FFFFFF"/>
              </w:rPr>
            </w:pPr>
            <w:r>
              <w:rPr>
                <w:rFonts w:cs="Arial"/>
                <w:bCs/>
                <w:color w:val="000000" w:themeColor="text1"/>
                <w:sz w:val="18"/>
                <w:szCs w:val="18"/>
                <w:shd w:val="clear" w:color="auto" w:fill="FFFFFF"/>
              </w:rPr>
              <w:t>（MET exon14 skipping）{%else%}{%endif%}{%elif a.bio_category==”PSeqRnaSv”%}{%if a.MET14%}{{a.three_prime_transcript}}MET exon14 skipping{%else%}</w:t>
            </w:r>
            <w:r>
              <w:rPr>
                <w:rFonts w:cs="Arial"/>
                <w:bCs/>
                <w:i/>
                <w:iCs/>
                <w:color w:val="000000" w:themeColor="text1"/>
                <w:sz w:val="18"/>
                <w:szCs w:val="18"/>
                <w:shd w:val="clear" w:color="auto" w:fill="FFFFFF"/>
              </w:rPr>
              <w:t xml:space="preserve">{{a.gene_symbol}} </w:t>
            </w:r>
            <w:r>
              <w:rPr>
                <w:rFonts w:cs="Arial"/>
                <w:bCs/>
                <w:color w:val="000000" w:themeColor="text1"/>
                <w:sz w:val="18"/>
                <w:szCs w:val="18"/>
                <w:shd w:val="clear" w:color="auto" w:fill="FFFFFF"/>
              </w:rPr>
              <w:t>{%endif%}{%elif a.bio_category==”knb”%}野生型{%else%}</w:t>
            </w:r>
            <w:r>
              <w:rPr>
                <w:rFonts w:cs="Arial"/>
                <w:bCs/>
                <w:i/>
                <w:iCs/>
                <w:color w:val="000000" w:themeColor="text1"/>
                <w:sz w:val="18"/>
                <w:szCs w:val="18"/>
                <w:shd w:val="clear" w:color="auto" w:fill="FFFFFF"/>
              </w:rPr>
              <w:t>{{a.gene_symbol}}</w:t>
            </w:r>
            <w:r>
              <w:rPr>
                <w:rFonts w:cs="Arial"/>
                <w:bCs/>
                <w:color w:val="000000" w:themeColor="text1"/>
                <w:sz w:val="18"/>
                <w:szCs w:val="18"/>
                <w:shd w:val="clear" w:color="auto" w:fill="FFFFFF"/>
              </w:rPr>
              <w:t>{%endif%}</w:t>
            </w:r>
          </w:p>
        </w:tc>
        <w:tc>
          <w:tcPr>
            <w:tcW w:w="2410" w:type="dxa"/>
            <w:tcBorders>
              <w:top w:val="single" w:sz="4" w:space="0" w:color="31849B"/>
              <w:left w:val="single" w:sz="4" w:space="0" w:color="31849B"/>
              <w:bottom w:val="single" w:sz="4" w:space="0" w:color="31849B"/>
              <w:right w:val="single" w:sz="4" w:space="0" w:color="31849B"/>
            </w:tcBorders>
            <w:vAlign w:val="center"/>
          </w:tcPr>
          <w:p w14:paraId="626926A3" w14:textId="77777777" w:rsidR="00760A95" w:rsidRDefault="00EF4CC2">
            <w:pPr>
              <w:widowControl w:val="0"/>
              <w:spacing w:line="240" w:lineRule="exact"/>
              <w:jc w:val="center"/>
              <w:rPr>
                <w:rFonts w:cs="Arial"/>
                <w:bCs/>
                <w:color w:val="000000" w:themeColor="text1"/>
                <w:sz w:val="18"/>
                <w:szCs w:val="18"/>
                <w:shd w:val="clear" w:color="auto" w:fill="FFFFFF"/>
              </w:rPr>
            </w:pPr>
            <w:r>
              <w:rPr>
                <w:rFonts w:cs="Arial"/>
                <w:bCs/>
                <w:color w:val="000000" w:themeColor="text1"/>
                <w:sz w:val="18"/>
                <w:szCs w:val="18"/>
                <w:shd w:val="clear" w:color="auto" w:fill="FFFFFF"/>
              </w:rPr>
              <w:t>{%if a.bio_category==”Snvindel”%}{%if a.hgvs_p != “p.?”%}{{a.transcript_primary}}</w:t>
            </w:r>
          </w:p>
          <w:p w14:paraId="76FC2769" w14:textId="77777777" w:rsidR="00760A95" w:rsidRDefault="00EF4CC2">
            <w:pPr>
              <w:widowControl w:val="0"/>
              <w:spacing w:line="240" w:lineRule="exact"/>
              <w:jc w:val="center"/>
              <w:rPr>
                <w:rFonts w:cs="Arial"/>
                <w:bCs/>
                <w:color w:val="000000" w:themeColor="text1"/>
                <w:sz w:val="18"/>
                <w:szCs w:val="18"/>
                <w:shd w:val="clear" w:color="auto" w:fill="FFFFFF"/>
              </w:rPr>
            </w:pPr>
            <w:r>
              <w:rPr>
                <w:rFonts w:cs="Arial"/>
                <w:bCs/>
                <w:color w:val="000000" w:themeColor="text1"/>
                <w:sz w:val="18"/>
                <w:szCs w:val="18"/>
                <w:shd w:val="clear" w:color="auto" w:fill="FFFFFF"/>
              </w:rPr>
              <w:t>{{a.hgvs_c}}</w:t>
            </w:r>
          </w:p>
          <w:p w14:paraId="4280CC13" w14:textId="77777777" w:rsidR="00760A95" w:rsidRDefault="00EF4CC2">
            <w:pPr>
              <w:widowControl w:val="0"/>
              <w:spacing w:line="240" w:lineRule="exact"/>
              <w:jc w:val="center"/>
              <w:rPr>
                <w:rFonts w:cs="Arial"/>
                <w:bCs/>
                <w:color w:val="000000" w:themeColor="text1"/>
                <w:sz w:val="18"/>
                <w:szCs w:val="18"/>
                <w:shd w:val="clear" w:color="auto" w:fill="FFFFFF"/>
              </w:rPr>
            </w:pPr>
            <w:r>
              <w:rPr>
                <w:rFonts w:cs="Arial"/>
                <w:bCs/>
                <w:color w:val="000000" w:themeColor="text1"/>
                <w:sz w:val="18"/>
                <w:szCs w:val="18"/>
                <w:shd w:val="clear" w:color="auto" w:fill="FFFFFF"/>
              </w:rPr>
              <w:t>{{a.hgvs_p}}{%else%}{{a.transcript_primary}}</w:t>
            </w:r>
          </w:p>
          <w:p w14:paraId="6221C227" w14:textId="77777777" w:rsidR="00760A95" w:rsidRDefault="00EF4CC2">
            <w:pPr>
              <w:widowControl w:val="0"/>
              <w:spacing w:line="240" w:lineRule="exact"/>
              <w:jc w:val="center"/>
              <w:rPr>
                <w:rFonts w:cs="Arial"/>
                <w:bCs/>
                <w:color w:val="000000" w:themeColor="text1"/>
                <w:sz w:val="18"/>
                <w:szCs w:val="18"/>
                <w:shd w:val="clear" w:color="auto" w:fill="FFFFFF"/>
              </w:rPr>
            </w:pPr>
            <w:r>
              <w:rPr>
                <w:rFonts w:cs="Arial"/>
                <w:bCs/>
                <w:color w:val="000000" w:themeColor="text1"/>
                <w:sz w:val="18"/>
                <w:szCs w:val="18"/>
                <w:shd w:val="clear" w:color="auto" w:fill="FFFFFF"/>
              </w:rPr>
              <w:t>{{a.hgvs_c}}{%endif%}{%if a.hgvs_p_2%}</w:t>
            </w:r>
          </w:p>
          <w:p w14:paraId="4422366C" w14:textId="77777777" w:rsidR="00760A95" w:rsidRDefault="00EF4CC2">
            <w:pPr>
              <w:widowControl w:val="0"/>
              <w:spacing w:line="240" w:lineRule="exact"/>
              <w:jc w:val="center"/>
              <w:rPr>
                <w:rFonts w:cs="Arial"/>
                <w:bCs/>
                <w:color w:val="000000" w:themeColor="text1"/>
                <w:sz w:val="18"/>
                <w:szCs w:val="18"/>
                <w:shd w:val="clear" w:color="auto" w:fill="FFFFFF"/>
              </w:rPr>
            </w:pPr>
            <w:r>
              <w:rPr>
                <w:rFonts w:cs="Arial"/>
                <w:bCs/>
                <w:color w:val="000000" w:themeColor="text1"/>
                <w:sz w:val="18"/>
                <w:szCs w:val="18"/>
                <w:shd w:val="clear" w:color="auto" w:fill="FFFFFF"/>
              </w:rPr>
              <w:t>（MET exon14 skipping）{%else%}{%endif%}{%elif a.bio_category==”PSeqRnaSv”%}{%if a.MET14%}{{a.three_prime_transcript}}</w:t>
            </w:r>
          </w:p>
          <w:p w14:paraId="6F8EA86B" w14:textId="77777777" w:rsidR="00760A95" w:rsidRDefault="00EF4CC2">
            <w:pPr>
              <w:widowControl w:val="0"/>
              <w:spacing w:line="240" w:lineRule="exact"/>
              <w:jc w:val="center"/>
              <w:rPr>
                <w:rFonts w:cs="Arial"/>
                <w:bCs/>
                <w:color w:val="000000" w:themeColor="text1"/>
                <w:sz w:val="18"/>
                <w:szCs w:val="18"/>
                <w:shd w:val="clear" w:color="auto" w:fill="FFFFFF"/>
              </w:rPr>
            </w:pPr>
            <w:r>
              <w:rPr>
                <w:rFonts w:cs="Arial"/>
                <w:bCs/>
                <w:color w:val="000000" w:themeColor="text1"/>
                <w:sz w:val="18"/>
                <w:szCs w:val="18"/>
                <w:shd w:val="clear" w:color="auto" w:fill="FFFFFF"/>
              </w:rPr>
              <w:t>MET exon14 skipping {%else%}</w:t>
            </w:r>
            <w:r>
              <w:rPr>
                <w:rFonts w:cs="Arial"/>
                <w:bCs/>
                <w:i/>
                <w:iCs/>
                <w:color w:val="000000" w:themeColor="text1"/>
                <w:sz w:val="18"/>
                <w:szCs w:val="18"/>
                <w:shd w:val="clear" w:color="auto" w:fill="FFFFFF"/>
              </w:rPr>
              <w:t>{{a.five_prime_gene }}</w:t>
            </w:r>
            <w:r>
              <w:rPr>
                <w:rFonts w:cs="Arial"/>
                <w:bCs/>
                <w:color w:val="000000" w:themeColor="text1"/>
                <w:sz w:val="18"/>
                <w:szCs w:val="18"/>
                <w:shd w:val="clear" w:color="auto" w:fill="FFFFFF"/>
              </w:rPr>
              <w:t>-</w:t>
            </w:r>
            <w:r>
              <w:rPr>
                <w:rFonts w:cs="Arial"/>
                <w:bCs/>
                <w:i/>
                <w:iCs/>
                <w:color w:val="000000" w:themeColor="text1"/>
                <w:sz w:val="18"/>
                <w:szCs w:val="18"/>
                <w:shd w:val="clear" w:color="auto" w:fill="FFFFFF"/>
              </w:rPr>
              <w:t>{{a.three_prime_gene}}</w:t>
            </w:r>
            <w:r>
              <w:rPr>
                <w:rFonts w:cs="Arial"/>
                <w:bCs/>
                <w:color w:val="000000" w:themeColor="text1"/>
                <w:sz w:val="18"/>
                <w:szCs w:val="18"/>
                <w:shd w:val="clear" w:color="auto" w:fill="FFFFFF"/>
              </w:rPr>
              <w:t>融合</w:t>
            </w:r>
          </w:p>
          <w:p w14:paraId="4EE0133F" w14:textId="77777777" w:rsidR="00760A95" w:rsidRDefault="00EF4CC2">
            <w:pPr>
              <w:widowControl w:val="0"/>
              <w:spacing w:line="240" w:lineRule="exact"/>
              <w:jc w:val="center"/>
              <w:rPr>
                <w:rFonts w:cs="Arial"/>
                <w:bCs/>
                <w:color w:val="000000" w:themeColor="text1"/>
                <w:sz w:val="18"/>
                <w:szCs w:val="18"/>
                <w:shd w:val="clear" w:color="auto" w:fill="FFFFFF"/>
              </w:rPr>
            </w:pPr>
            <w:r>
              <w:rPr>
                <w:rFonts w:cs="Arial"/>
                <w:bCs/>
                <w:color w:val="000000" w:themeColor="text1"/>
                <w:sz w:val="18"/>
                <w:szCs w:val="18"/>
                <w:shd w:val="clear" w:color="auto" w:fill="FFFFFF"/>
              </w:rPr>
              <w:t>{{a.five_prime_region}}-{{a.three_prime_region}}</w:t>
            </w:r>
          </w:p>
          <w:p w14:paraId="054F33D4" w14:textId="119FC59E" w:rsidR="00760A95" w:rsidRDefault="00EF4CC2">
            <w:pPr>
              <w:widowControl w:val="0"/>
              <w:spacing w:line="240" w:lineRule="exact"/>
              <w:jc w:val="center"/>
              <w:rPr>
                <w:rFonts w:cs="Arial"/>
                <w:bCs/>
                <w:color w:val="000000" w:themeColor="text1"/>
                <w:sz w:val="18"/>
                <w:szCs w:val="18"/>
                <w:shd w:val="clear" w:color="auto" w:fill="FFFFFF"/>
              </w:rPr>
            </w:pPr>
            <w:r>
              <w:rPr>
                <w:rFonts w:cs="Arial"/>
                <w:bCs/>
                <w:color w:val="000000" w:themeColor="text1"/>
                <w:sz w:val="18"/>
                <w:szCs w:val="18"/>
                <w:shd w:val="clear" w:color="auto" w:fill="FFFFFF"/>
              </w:rPr>
              <w:t>{{a.</w:t>
            </w:r>
            <w:r w:rsidR="00F01473">
              <w:rPr>
                <w:rFonts w:cs="Arial"/>
                <w:bCs/>
                <w:color w:val="000000" w:themeColor="text1"/>
                <w:sz w:val="18"/>
                <w:szCs w:val="18"/>
                <w:shd w:val="clear" w:color="auto" w:fill="FFFFFF"/>
              </w:rPr>
              <w:t>rnasv_</w:t>
            </w:r>
            <w:r>
              <w:rPr>
                <w:rFonts w:cs="Arial"/>
                <w:bCs/>
                <w:color w:val="000000" w:themeColor="text1"/>
                <w:sz w:val="18"/>
                <w:szCs w:val="18"/>
                <w:shd w:val="clear" w:color="auto" w:fill="FFFFFF"/>
              </w:rPr>
              <w:t>reads}}copies{%endif%}{%elif a.bio_category==”knb”%}野生型{%else%}{{a.cnv_transcript}}</w:t>
            </w:r>
          </w:p>
          <w:p w14:paraId="4A83FA9F" w14:textId="77777777" w:rsidR="00760A95" w:rsidRDefault="00EF4CC2">
            <w:pPr>
              <w:widowControl w:val="0"/>
              <w:spacing w:line="240" w:lineRule="exact"/>
              <w:jc w:val="center"/>
              <w:rPr>
                <w:rFonts w:cs="Arial"/>
                <w:bCs/>
                <w:color w:val="000000" w:themeColor="text1"/>
                <w:sz w:val="18"/>
                <w:szCs w:val="18"/>
                <w:shd w:val="clear" w:color="auto" w:fill="FFFFFF"/>
              </w:rPr>
            </w:pPr>
            <w:r>
              <w:rPr>
                <w:rFonts w:cs="Arial"/>
                <w:bCs/>
                <w:color w:val="000000" w:themeColor="text1"/>
                <w:sz w:val="18"/>
                <w:szCs w:val="18"/>
                <w:shd w:val="clear" w:color="auto" w:fill="FFFFFF"/>
              </w:rPr>
              <w:t>扩增{%endif%}</w:t>
            </w:r>
          </w:p>
        </w:tc>
        <w:tc>
          <w:tcPr>
            <w:tcW w:w="5987" w:type="dxa"/>
            <w:tcBorders>
              <w:top w:val="single" w:sz="4" w:space="0" w:color="31849B"/>
              <w:left w:val="single" w:sz="4" w:space="0" w:color="31849B"/>
              <w:bottom w:val="single" w:sz="4" w:space="0" w:color="31849B"/>
            </w:tcBorders>
            <w:vAlign w:val="center"/>
          </w:tcPr>
          <w:p w14:paraId="44327EDA" w14:textId="77777777" w:rsidR="00760A95" w:rsidRDefault="00EF4CC2">
            <w:pPr>
              <w:widowControl w:val="0"/>
              <w:spacing w:line="240" w:lineRule="exact"/>
              <w:rPr>
                <w:rFonts w:cs="Arial"/>
                <w:bCs/>
                <w:color w:val="000000" w:themeColor="text1"/>
                <w:sz w:val="18"/>
                <w:szCs w:val="18"/>
                <w:shd w:val="clear" w:color="auto" w:fill="FFFFFF"/>
              </w:rPr>
            </w:pPr>
            <w:r>
              <w:rPr>
                <w:rFonts w:cs="Arial"/>
                <w:bCs/>
                <w:color w:val="000000" w:themeColor="text1"/>
                <w:sz w:val="18"/>
                <w:szCs w:val="18"/>
                <w:shd w:val="clear" w:color="auto" w:fill="FFFFFF"/>
              </w:rPr>
              <w:t>{%for i in a.Diagnostic%}{{i|replace(“\n”, “&lt;w:br/&gt;”)}}{%endfor%}</w:t>
            </w:r>
          </w:p>
        </w:tc>
      </w:tr>
      <w:tr w:rsidR="00760A95" w14:paraId="61CCE794" w14:textId="77777777">
        <w:trPr>
          <w:trHeight w:val="557"/>
        </w:trPr>
        <w:tc>
          <w:tcPr>
            <w:tcW w:w="9639" w:type="dxa"/>
            <w:gridSpan w:val="3"/>
            <w:tcBorders>
              <w:top w:val="single" w:sz="4" w:space="0" w:color="31849B"/>
              <w:bottom w:val="single" w:sz="4" w:space="0" w:color="31849B"/>
            </w:tcBorders>
            <w:vAlign w:val="center"/>
          </w:tcPr>
          <w:p w14:paraId="10D54BE2" w14:textId="77777777" w:rsidR="00760A95" w:rsidRDefault="00EF4CC2">
            <w:pPr>
              <w:widowControl w:val="0"/>
              <w:spacing w:line="240" w:lineRule="exact"/>
              <w:jc w:val="center"/>
              <w:rPr>
                <w:rFonts w:cs="Arial"/>
                <w:bCs/>
                <w:color w:val="000000" w:themeColor="text1"/>
                <w:sz w:val="18"/>
                <w:szCs w:val="18"/>
                <w:shd w:val="clear" w:color="auto" w:fill="FFFFFF"/>
              </w:rPr>
            </w:pPr>
            <w:r>
              <w:rPr>
                <w:rFonts w:cs="Arial"/>
                <w:bCs/>
                <w:color w:val="000000" w:themeColor="text1"/>
                <w:sz w:val="18"/>
                <w:szCs w:val="18"/>
                <w:shd w:val="clear" w:color="auto" w:fill="FFFFFF"/>
              </w:rPr>
              <w:t>{%tr endfor%}</w:t>
            </w:r>
          </w:p>
        </w:tc>
      </w:tr>
    </w:tbl>
    <w:p w14:paraId="0CDD07BD" w14:textId="77777777" w:rsidR="00760A95" w:rsidRDefault="00EF4CC2">
      <w:pPr>
        <w:rPr>
          <w:sz w:val="18"/>
          <w:szCs w:val="18"/>
        </w:rPr>
      </w:pPr>
      <w:r>
        <w:rPr>
          <w:sz w:val="18"/>
          <w:szCs w:val="18"/>
        </w:rPr>
        <w:t>{%p else%}</w:t>
      </w:r>
    </w:p>
    <w:tbl>
      <w:tblPr>
        <w:tblW w:w="9639" w:type="dxa"/>
        <w:tblLayout w:type="fixed"/>
        <w:tblLook w:val="04A0" w:firstRow="1" w:lastRow="0" w:firstColumn="1" w:lastColumn="0" w:noHBand="0" w:noVBand="1"/>
      </w:tblPr>
      <w:tblGrid>
        <w:gridCol w:w="1242"/>
        <w:gridCol w:w="2410"/>
        <w:gridCol w:w="5987"/>
      </w:tblGrid>
      <w:tr w:rsidR="00760A95" w14:paraId="7C5FFA4B" w14:textId="77777777">
        <w:trPr>
          <w:trHeight w:val="409"/>
        </w:trPr>
        <w:tc>
          <w:tcPr>
            <w:tcW w:w="1242" w:type="dxa"/>
            <w:tcBorders>
              <w:top w:val="single" w:sz="4" w:space="0" w:color="31849B"/>
              <w:bottom w:val="single" w:sz="4" w:space="0" w:color="31849B"/>
              <w:right w:val="single" w:sz="4" w:space="0" w:color="31849B"/>
            </w:tcBorders>
            <w:shd w:val="clear" w:color="auto" w:fill="DAEEF3"/>
            <w:vAlign w:val="center"/>
          </w:tcPr>
          <w:p w14:paraId="167E9183" w14:textId="77777777" w:rsidR="00760A95" w:rsidRDefault="00EF4CC2">
            <w:pPr>
              <w:widowControl w:val="0"/>
              <w:jc w:val="center"/>
              <w:rPr>
                <w:b/>
                <w:color w:val="31849B"/>
                <w:sz w:val="20"/>
                <w:szCs w:val="20"/>
              </w:rPr>
            </w:pPr>
            <w:r>
              <w:rPr>
                <w:b/>
                <w:color w:val="31849B"/>
                <w:sz w:val="20"/>
                <w:szCs w:val="20"/>
              </w:rPr>
              <w:t>基因</w:t>
            </w:r>
          </w:p>
        </w:tc>
        <w:tc>
          <w:tcPr>
            <w:tcW w:w="2410" w:type="dxa"/>
            <w:tcBorders>
              <w:top w:val="single" w:sz="4" w:space="0" w:color="31849B"/>
              <w:left w:val="single" w:sz="4" w:space="0" w:color="31849B"/>
              <w:bottom w:val="single" w:sz="4" w:space="0" w:color="31849B"/>
              <w:right w:val="single" w:sz="4" w:space="0" w:color="31849B"/>
            </w:tcBorders>
            <w:shd w:val="clear" w:color="auto" w:fill="DAEEF3"/>
            <w:vAlign w:val="center"/>
          </w:tcPr>
          <w:p w14:paraId="10A11CBE" w14:textId="77777777" w:rsidR="00760A95" w:rsidRDefault="00EF4CC2">
            <w:pPr>
              <w:widowControl w:val="0"/>
              <w:jc w:val="center"/>
              <w:rPr>
                <w:b/>
                <w:color w:val="31849B"/>
                <w:sz w:val="20"/>
                <w:szCs w:val="20"/>
              </w:rPr>
            </w:pPr>
            <w:r>
              <w:rPr>
                <w:b/>
                <w:color w:val="31849B"/>
                <w:sz w:val="20"/>
                <w:szCs w:val="20"/>
              </w:rPr>
              <w:t>检测结果</w:t>
            </w:r>
          </w:p>
        </w:tc>
        <w:tc>
          <w:tcPr>
            <w:tcW w:w="5987" w:type="dxa"/>
            <w:tcBorders>
              <w:top w:val="single" w:sz="4" w:space="0" w:color="31849B"/>
              <w:left w:val="single" w:sz="4" w:space="0" w:color="31849B"/>
              <w:bottom w:val="single" w:sz="4" w:space="0" w:color="31849B"/>
            </w:tcBorders>
            <w:shd w:val="clear" w:color="auto" w:fill="DAEEF3"/>
            <w:vAlign w:val="center"/>
          </w:tcPr>
          <w:p w14:paraId="0FD869D0" w14:textId="77777777" w:rsidR="00760A95" w:rsidRDefault="00EF4CC2">
            <w:pPr>
              <w:widowControl w:val="0"/>
              <w:jc w:val="center"/>
              <w:rPr>
                <w:b/>
                <w:color w:val="31849B"/>
                <w:sz w:val="20"/>
                <w:szCs w:val="20"/>
                <w:highlight w:val="yellow"/>
              </w:rPr>
            </w:pPr>
            <w:r>
              <w:rPr>
                <w:b/>
                <w:color w:val="31849B"/>
                <w:sz w:val="20"/>
                <w:szCs w:val="20"/>
              </w:rPr>
              <w:t>临床意义提示</w:t>
            </w:r>
          </w:p>
        </w:tc>
      </w:tr>
      <w:tr w:rsidR="00760A95" w14:paraId="15E754F1" w14:textId="77777777">
        <w:trPr>
          <w:trHeight w:val="433"/>
        </w:trPr>
        <w:tc>
          <w:tcPr>
            <w:tcW w:w="9639" w:type="dxa"/>
            <w:gridSpan w:val="3"/>
            <w:tcBorders>
              <w:top w:val="single" w:sz="4" w:space="0" w:color="31849B"/>
              <w:bottom w:val="single" w:sz="4" w:space="0" w:color="31849B"/>
            </w:tcBorders>
            <w:vAlign w:val="center"/>
          </w:tcPr>
          <w:p w14:paraId="0912161F" w14:textId="77777777" w:rsidR="00760A95" w:rsidRDefault="00EF4CC2">
            <w:pPr>
              <w:widowControl w:val="0"/>
              <w:spacing w:before="78" w:after="78"/>
              <w:jc w:val="center"/>
              <w:rPr>
                <w:rFonts w:ascii="思源黑体 CN Bold" w:eastAsia="思源黑体 CN Bold" w:hAnsi="思源黑体 CN Bold" w:cs="思源黑体 CN Light"/>
                <w:bCs/>
                <w:sz w:val="16"/>
                <w:szCs w:val="16"/>
                <w:highlight w:val="yellow"/>
              </w:rPr>
            </w:pPr>
            <w:r>
              <w:rPr>
                <w:sz w:val="18"/>
                <w:szCs w:val="18"/>
              </w:rPr>
              <w:t>未检测到诊断相关变异</w:t>
            </w:r>
          </w:p>
        </w:tc>
      </w:tr>
    </w:tbl>
    <w:p w14:paraId="66B2656F" w14:textId="77777777" w:rsidR="00760A95" w:rsidRDefault="00EF4CC2">
      <w:pPr>
        <w:rPr>
          <w:sz w:val="18"/>
          <w:szCs w:val="18"/>
        </w:rPr>
      </w:pPr>
      <w:r>
        <w:rPr>
          <w:sz w:val="18"/>
          <w:szCs w:val="18"/>
        </w:rPr>
        <w:t>{%p endif%}</w:t>
      </w:r>
    </w:p>
    <w:p w14:paraId="64EA42E4" w14:textId="77777777" w:rsidR="00760A95" w:rsidRDefault="00EF4CC2">
      <w:pPr>
        <w:pStyle w:val="3"/>
        <w:keepNext w:val="0"/>
        <w:keepLines w:val="0"/>
        <w:numPr>
          <w:ilvl w:val="0"/>
          <w:numId w:val="0"/>
        </w:numPr>
        <w:spacing w:before="156" w:after="156"/>
        <w:ind w:left="-170"/>
        <w:rPr>
          <w:szCs w:val="21"/>
          <w:shd w:val="clear" w:color="auto" w:fill="FFFFFF"/>
        </w:rPr>
      </w:pPr>
      <w:r>
        <w:rPr>
          <w:szCs w:val="21"/>
          <w:shd w:val="clear" w:color="auto" w:fill="FFFFFF"/>
        </w:rPr>
        <w:t>3.2 靶向用药相关变异提示</w:t>
      </w:r>
    </w:p>
    <w:p w14:paraId="0A15106E" w14:textId="05D8E9C0" w:rsidR="00760A95" w:rsidRDefault="00EF4CC2">
      <w:pPr>
        <w:pStyle w:val="3"/>
        <w:keepNext w:val="0"/>
        <w:keepLines w:val="0"/>
        <w:numPr>
          <w:ilvl w:val="0"/>
          <w:numId w:val="0"/>
        </w:numPr>
        <w:spacing w:before="156" w:after="156"/>
        <w:ind w:left="-170"/>
        <w:rPr>
          <w:szCs w:val="21"/>
          <w:shd w:val="clear" w:color="auto" w:fill="FFFFFF"/>
        </w:rPr>
      </w:pPr>
      <w:r>
        <w:rPr>
          <w:szCs w:val="21"/>
          <w:shd w:val="clear" w:color="auto" w:fill="FFFFFF"/>
        </w:rPr>
        <w:t>{%p if result.sarcoma_drug%}</w:t>
      </w:r>
    </w:p>
    <w:tbl>
      <w:tblPr>
        <w:tblW w:w="9639" w:type="dxa"/>
        <w:tblLayout w:type="fixed"/>
        <w:tblLook w:val="04A0" w:firstRow="1" w:lastRow="0" w:firstColumn="1" w:lastColumn="0" w:noHBand="0" w:noVBand="1"/>
      </w:tblPr>
      <w:tblGrid>
        <w:gridCol w:w="4503"/>
        <w:gridCol w:w="5136"/>
      </w:tblGrid>
      <w:tr w:rsidR="00A37DF7" w14:paraId="24B56516" w14:textId="77777777" w:rsidTr="0004786C">
        <w:trPr>
          <w:trHeight w:val="409"/>
        </w:trPr>
        <w:tc>
          <w:tcPr>
            <w:tcW w:w="4503" w:type="dxa"/>
            <w:tcBorders>
              <w:top w:val="single" w:sz="4" w:space="0" w:color="31849B"/>
              <w:bottom w:val="single" w:sz="4" w:space="0" w:color="31849B"/>
              <w:right w:val="single" w:sz="4" w:space="0" w:color="31849B"/>
            </w:tcBorders>
            <w:shd w:val="clear" w:color="auto" w:fill="DAEEF3"/>
            <w:vAlign w:val="center"/>
          </w:tcPr>
          <w:p w14:paraId="58BF4CFD" w14:textId="0944DE37" w:rsidR="00A37DF7" w:rsidRDefault="00A37DF7" w:rsidP="008D041E">
            <w:pPr>
              <w:widowControl w:val="0"/>
              <w:jc w:val="center"/>
              <w:rPr>
                <w:b/>
                <w:color w:val="31849B"/>
                <w:sz w:val="20"/>
                <w:szCs w:val="20"/>
              </w:rPr>
            </w:pPr>
            <w:r>
              <w:rPr>
                <w:b/>
                <w:color w:val="31849B"/>
                <w:sz w:val="20"/>
                <w:szCs w:val="20"/>
              </w:rPr>
              <w:lastRenderedPageBreak/>
              <w:t>基因</w:t>
            </w:r>
            <w:r>
              <w:rPr>
                <w:rFonts w:hint="eastAsia"/>
                <w:b/>
                <w:color w:val="31849B"/>
                <w:sz w:val="20"/>
                <w:szCs w:val="20"/>
              </w:rPr>
              <w:t>变异</w:t>
            </w:r>
          </w:p>
        </w:tc>
        <w:tc>
          <w:tcPr>
            <w:tcW w:w="5136" w:type="dxa"/>
            <w:tcBorders>
              <w:top w:val="single" w:sz="4" w:space="0" w:color="31849B"/>
              <w:left w:val="single" w:sz="4" w:space="0" w:color="31849B"/>
              <w:bottom w:val="single" w:sz="4" w:space="0" w:color="31849B"/>
            </w:tcBorders>
            <w:shd w:val="clear" w:color="auto" w:fill="DAEEF3"/>
            <w:vAlign w:val="center"/>
          </w:tcPr>
          <w:p w14:paraId="3DF96C1D" w14:textId="77777777" w:rsidR="00A37DF7" w:rsidRDefault="00A37DF7" w:rsidP="008D041E">
            <w:pPr>
              <w:widowControl w:val="0"/>
              <w:jc w:val="center"/>
              <w:rPr>
                <w:b/>
                <w:color w:val="31849B"/>
                <w:sz w:val="20"/>
                <w:szCs w:val="20"/>
                <w:highlight w:val="yellow"/>
              </w:rPr>
            </w:pPr>
            <w:r w:rsidRPr="003F2F63">
              <w:rPr>
                <w:rFonts w:hint="eastAsia"/>
                <w:b/>
                <w:color w:val="31849B"/>
                <w:sz w:val="20"/>
                <w:szCs w:val="20"/>
              </w:rPr>
              <w:t>靶向药物（敏感性，证据等级，证据来源）</w:t>
            </w:r>
          </w:p>
        </w:tc>
      </w:tr>
      <w:tr w:rsidR="00E82358" w14:paraId="2CCE5E4D" w14:textId="77777777" w:rsidTr="00A26E59">
        <w:trPr>
          <w:trHeight w:val="409"/>
        </w:trPr>
        <w:tc>
          <w:tcPr>
            <w:tcW w:w="9639" w:type="dxa"/>
            <w:gridSpan w:val="2"/>
            <w:tcBorders>
              <w:top w:val="single" w:sz="4" w:space="0" w:color="31849B"/>
              <w:bottom w:val="single" w:sz="4" w:space="0" w:color="31849B"/>
            </w:tcBorders>
            <w:shd w:val="clear" w:color="auto" w:fill="auto"/>
            <w:vAlign w:val="center"/>
          </w:tcPr>
          <w:p w14:paraId="54932A66" w14:textId="5082C0C8" w:rsidR="00E82358" w:rsidRPr="003F2F63" w:rsidRDefault="00E82358" w:rsidP="008D041E">
            <w:pPr>
              <w:widowControl w:val="0"/>
              <w:jc w:val="center"/>
              <w:rPr>
                <w:b/>
                <w:color w:val="31849B"/>
                <w:sz w:val="20"/>
                <w:szCs w:val="20"/>
              </w:rPr>
            </w:pPr>
            <w:r>
              <w:rPr>
                <w:rFonts w:cs="Arial"/>
                <w:bCs/>
                <w:color w:val="000000" w:themeColor="text1"/>
                <w:sz w:val="18"/>
                <w:szCs w:val="18"/>
                <w:shd w:val="clear" w:color="auto" w:fill="FFFFFF"/>
              </w:rPr>
              <w:t>{%tr for a in result.sarcoma_drug%}</w:t>
            </w:r>
          </w:p>
        </w:tc>
      </w:tr>
      <w:tr w:rsidR="00A37DF7" w14:paraId="0A236DB4" w14:textId="77777777" w:rsidTr="0004786C">
        <w:trPr>
          <w:trHeight w:val="409"/>
        </w:trPr>
        <w:tc>
          <w:tcPr>
            <w:tcW w:w="4503" w:type="dxa"/>
            <w:tcBorders>
              <w:top w:val="single" w:sz="4" w:space="0" w:color="31849B"/>
              <w:bottom w:val="single" w:sz="4" w:space="0" w:color="31849B"/>
              <w:right w:val="single" w:sz="4" w:space="0" w:color="31849B"/>
            </w:tcBorders>
            <w:shd w:val="clear" w:color="auto" w:fill="auto"/>
            <w:vAlign w:val="center"/>
          </w:tcPr>
          <w:p w14:paraId="4006893E" w14:textId="286A9BA3" w:rsidR="00A37DF7" w:rsidRDefault="00A37DF7" w:rsidP="00E82358">
            <w:pPr>
              <w:widowControl w:val="0"/>
              <w:jc w:val="center"/>
              <w:rPr>
                <w:b/>
                <w:color w:val="31849B"/>
                <w:sz w:val="20"/>
                <w:szCs w:val="20"/>
              </w:rPr>
            </w:pPr>
            <w:r>
              <w:rPr>
                <w:rFonts w:cs="Arial"/>
                <w:bCs/>
                <w:color w:val="000000" w:themeColor="text1"/>
                <w:sz w:val="18"/>
                <w:szCs w:val="18"/>
                <w:shd w:val="clear" w:color="auto" w:fill="FFFFFF"/>
              </w:rPr>
              <w:t>{%tr for a in result.sarcoma_drug%}</w:t>
            </w:r>
          </w:p>
        </w:tc>
        <w:tc>
          <w:tcPr>
            <w:tcW w:w="5136" w:type="dxa"/>
            <w:tcBorders>
              <w:top w:val="single" w:sz="4" w:space="0" w:color="31849B"/>
              <w:left w:val="single" w:sz="4" w:space="0" w:color="31849B"/>
              <w:bottom w:val="single" w:sz="4" w:space="0" w:color="31849B"/>
            </w:tcBorders>
            <w:shd w:val="clear" w:color="auto" w:fill="auto"/>
            <w:vAlign w:val="center"/>
          </w:tcPr>
          <w:p w14:paraId="55CBE52A" w14:textId="2930138A" w:rsidR="00A37DF7" w:rsidRPr="003F2F63" w:rsidRDefault="00A37DF7" w:rsidP="00E82358">
            <w:pPr>
              <w:widowControl w:val="0"/>
              <w:jc w:val="center"/>
              <w:rPr>
                <w:b/>
                <w:color w:val="31849B"/>
                <w:sz w:val="20"/>
                <w:szCs w:val="20"/>
              </w:rPr>
            </w:pPr>
            <w:r>
              <w:rPr>
                <w:rFonts w:cs="Arial" w:hint="eastAsia"/>
                <w:bCs/>
                <w:color w:val="000000" w:themeColor="text1"/>
                <w:kern w:val="2"/>
                <w:sz w:val="18"/>
                <w:szCs w:val="18"/>
                <w:shd w:val="clear" w:color="auto" w:fill="FFFFFF"/>
              </w:rPr>
              <w:t>{</w:t>
            </w:r>
            <w:r>
              <w:rPr>
                <w:rFonts w:cs="Arial"/>
                <w:bCs/>
                <w:color w:val="000000" w:themeColor="text1"/>
                <w:kern w:val="2"/>
                <w:sz w:val="18"/>
                <w:szCs w:val="18"/>
                <w:shd w:val="clear" w:color="auto" w:fill="FFFFFF"/>
              </w:rPr>
              <w:t>%</w:t>
            </w:r>
            <w:r>
              <w:rPr>
                <w:rFonts w:cs="Arial" w:hint="eastAsia"/>
                <w:bCs/>
                <w:color w:val="000000" w:themeColor="text1"/>
                <w:kern w:val="2"/>
                <w:sz w:val="18"/>
                <w:szCs w:val="18"/>
                <w:shd w:val="clear" w:color="auto" w:fill="FFFFFF"/>
              </w:rPr>
              <w:t>tr</w:t>
            </w:r>
            <w:r>
              <w:rPr>
                <w:rFonts w:cs="Arial"/>
                <w:bCs/>
                <w:color w:val="000000" w:themeColor="text1"/>
                <w:kern w:val="2"/>
                <w:sz w:val="18"/>
                <w:szCs w:val="18"/>
                <w:shd w:val="clear" w:color="auto" w:fill="FFFFFF"/>
              </w:rPr>
              <w:t xml:space="preserve"> for b in a.regimen%}</w:t>
            </w:r>
          </w:p>
        </w:tc>
      </w:tr>
      <w:tr w:rsidR="00A37DF7" w14:paraId="6329BE33" w14:textId="77777777" w:rsidTr="0004786C">
        <w:trPr>
          <w:trHeight w:val="409"/>
        </w:trPr>
        <w:tc>
          <w:tcPr>
            <w:tcW w:w="4503" w:type="dxa"/>
            <w:tcBorders>
              <w:top w:val="single" w:sz="4" w:space="0" w:color="31849B"/>
              <w:bottom w:val="single" w:sz="4" w:space="0" w:color="31849B"/>
              <w:right w:val="single" w:sz="4" w:space="0" w:color="31849B"/>
            </w:tcBorders>
            <w:shd w:val="clear" w:color="auto" w:fill="auto"/>
            <w:vAlign w:val="center"/>
          </w:tcPr>
          <w:p w14:paraId="14EE9BDA" w14:textId="3B7435A6" w:rsidR="004F6457" w:rsidRDefault="00FF18EB" w:rsidP="00E82358">
            <w:pPr>
              <w:widowControl w:val="0"/>
              <w:jc w:val="center"/>
              <w:rPr>
                <w:rFonts w:cs="Arial"/>
                <w:bCs/>
                <w:color w:val="000000" w:themeColor="text1"/>
                <w:sz w:val="18"/>
                <w:szCs w:val="18"/>
                <w:shd w:val="clear" w:color="auto" w:fill="FFFFFF"/>
              </w:rPr>
            </w:pPr>
            <w:r>
              <w:rPr>
                <w:rFonts w:cs="Arial"/>
                <w:bCs/>
                <w:color w:val="000000" w:themeColor="text1"/>
                <w:sz w:val="18"/>
                <w:szCs w:val="18"/>
                <w:shd w:val="clear" w:color="auto" w:fill="FFFFFF"/>
              </w:rPr>
              <w:t>{%</w:t>
            </w:r>
            <w:r w:rsidR="004F6457">
              <w:rPr>
                <w:rFonts w:cs="Arial"/>
                <w:bCs/>
                <w:color w:val="000000" w:themeColor="text1"/>
                <w:sz w:val="18"/>
                <w:szCs w:val="18"/>
                <w:shd w:val="clear" w:color="auto" w:fill="FFFFFF"/>
              </w:rPr>
              <w:t xml:space="preserve">p </w:t>
            </w:r>
            <w:r>
              <w:rPr>
                <w:rFonts w:cs="Arial"/>
                <w:bCs/>
                <w:color w:val="000000" w:themeColor="text1"/>
                <w:sz w:val="18"/>
                <w:szCs w:val="18"/>
                <w:shd w:val="clear" w:color="auto" w:fill="FFFFFF"/>
              </w:rPr>
              <w:t>if a.bio_category==”Snvindel”%}</w:t>
            </w:r>
          </w:p>
          <w:p w14:paraId="6452E3CC" w14:textId="2DE8184C" w:rsidR="00A37DF7" w:rsidRDefault="00BD40B5" w:rsidP="00E82358">
            <w:pPr>
              <w:widowControl w:val="0"/>
              <w:jc w:val="center"/>
              <w:rPr>
                <w:rFonts w:cs="Arial"/>
                <w:bCs/>
                <w:color w:val="000000" w:themeColor="text1"/>
                <w:sz w:val="18"/>
                <w:szCs w:val="18"/>
                <w:shd w:val="clear" w:color="auto" w:fill="FFFFFF"/>
              </w:rPr>
            </w:pPr>
            <w:r>
              <w:rPr>
                <w:rFonts w:cs="Arial"/>
                <w:bCs/>
                <w:color w:val="000000" w:themeColor="text1"/>
                <w:sz w:val="18"/>
                <w:szCs w:val="18"/>
                <w:shd w:val="clear" w:color="auto" w:fill="FFFFFF"/>
              </w:rPr>
              <w:t>{%vm%}</w:t>
            </w:r>
            <w:r w:rsidR="00FF18EB">
              <w:rPr>
                <w:rFonts w:cs="Arial"/>
                <w:bCs/>
                <w:color w:val="000000" w:themeColor="text1"/>
                <w:sz w:val="18"/>
                <w:szCs w:val="18"/>
                <w:shd w:val="clear" w:color="auto" w:fill="FFFFFF"/>
              </w:rPr>
              <w:t>{%if a.hgvs_p!=”p.?”%}</w:t>
            </w:r>
            <w:r w:rsidR="00FF18EB" w:rsidRPr="00F270B6">
              <w:rPr>
                <w:rFonts w:cs="Arial"/>
                <w:bCs/>
                <w:i/>
                <w:iCs/>
                <w:color w:val="000000" w:themeColor="text1"/>
                <w:sz w:val="18"/>
                <w:szCs w:val="18"/>
                <w:shd w:val="clear" w:color="auto" w:fill="FFFFFF"/>
              </w:rPr>
              <w:t>{{a.gene_symbol}}</w:t>
            </w:r>
            <w:r w:rsidR="00FF18EB">
              <w:rPr>
                <w:rFonts w:cs="Arial"/>
                <w:bCs/>
                <w:color w:val="000000" w:themeColor="text1"/>
                <w:sz w:val="18"/>
                <w:szCs w:val="18"/>
                <w:shd w:val="clear" w:color="auto" w:fill="FFFFFF"/>
              </w:rPr>
              <w:t>:{{a.transcript_primary}}:{{a.gene_region}}:{{a.hgvs_c}}:{{a.hgvs_p}}</w:t>
            </w:r>
            <w:r w:rsidR="00F270B6">
              <w:rPr>
                <w:rFonts w:cs="Arial"/>
                <w:bCs/>
                <w:color w:val="000000" w:themeColor="text1"/>
                <w:sz w:val="18"/>
                <w:szCs w:val="18"/>
                <w:shd w:val="clear" w:color="auto" w:fill="FFFFFF"/>
              </w:rPr>
              <w:t>{%else%}</w:t>
            </w:r>
            <w:r w:rsidR="00F270B6" w:rsidRPr="00F270B6">
              <w:rPr>
                <w:rFonts w:cs="Arial"/>
                <w:bCs/>
                <w:i/>
                <w:iCs/>
                <w:color w:val="000000" w:themeColor="text1"/>
                <w:sz w:val="18"/>
                <w:szCs w:val="18"/>
                <w:shd w:val="clear" w:color="auto" w:fill="FFFFFF"/>
              </w:rPr>
              <w:t>{{a.gene_symbol}}</w:t>
            </w:r>
            <w:r w:rsidR="00F270B6">
              <w:rPr>
                <w:rFonts w:cs="Arial"/>
                <w:bCs/>
                <w:color w:val="000000" w:themeColor="text1"/>
                <w:sz w:val="18"/>
                <w:szCs w:val="18"/>
                <w:shd w:val="clear" w:color="auto" w:fill="FFFFFF"/>
              </w:rPr>
              <w:t>:{{a.transcript_primary}}:{{a.gene_region}}:{{a.hgvs_c}}{%endif%}{%if a.hgvs_p_2%}</w:t>
            </w:r>
          </w:p>
          <w:p w14:paraId="264274AE" w14:textId="77777777" w:rsidR="004F6457" w:rsidRDefault="00F270B6" w:rsidP="00E82358">
            <w:pPr>
              <w:widowControl w:val="0"/>
              <w:jc w:val="center"/>
              <w:rPr>
                <w:rFonts w:cs="Arial"/>
                <w:bCs/>
                <w:color w:val="000000" w:themeColor="text1"/>
                <w:sz w:val="18"/>
                <w:szCs w:val="18"/>
                <w:shd w:val="clear" w:color="auto" w:fill="FFFFFF"/>
              </w:rPr>
            </w:pPr>
            <w:r>
              <w:rPr>
                <w:rFonts w:cs="Arial" w:hint="eastAsia"/>
                <w:bCs/>
                <w:color w:val="000000" w:themeColor="text1"/>
                <w:sz w:val="18"/>
                <w:szCs w:val="18"/>
                <w:shd w:val="clear" w:color="auto" w:fill="FFFFFF"/>
              </w:rPr>
              <w:t>(</w:t>
            </w:r>
            <w:r>
              <w:rPr>
                <w:rFonts w:cs="Arial"/>
                <w:bCs/>
                <w:color w:val="000000" w:themeColor="text1"/>
                <w:sz w:val="18"/>
                <w:szCs w:val="18"/>
                <w:shd w:val="clear" w:color="auto" w:fill="FFFFFF"/>
              </w:rPr>
              <w:t>MET exon14 skipping){%else%}{%endif%}</w:t>
            </w:r>
          </w:p>
          <w:p w14:paraId="64EFD45E" w14:textId="77777777" w:rsidR="004F6457" w:rsidRDefault="00F270B6" w:rsidP="00E82358">
            <w:pPr>
              <w:widowControl w:val="0"/>
              <w:jc w:val="center"/>
              <w:rPr>
                <w:rFonts w:cs="Arial"/>
                <w:bCs/>
                <w:color w:val="000000" w:themeColor="text1"/>
                <w:sz w:val="18"/>
                <w:szCs w:val="18"/>
                <w:shd w:val="clear" w:color="auto" w:fill="FFFFFF"/>
              </w:rPr>
            </w:pPr>
            <w:r>
              <w:rPr>
                <w:rFonts w:cs="Arial"/>
                <w:bCs/>
                <w:color w:val="000000" w:themeColor="text1"/>
                <w:sz w:val="18"/>
                <w:szCs w:val="18"/>
                <w:shd w:val="clear" w:color="auto" w:fill="FFFFFF"/>
              </w:rPr>
              <w:t>{%</w:t>
            </w:r>
            <w:r w:rsidR="004F6457">
              <w:rPr>
                <w:rFonts w:cs="Arial"/>
                <w:bCs/>
                <w:color w:val="000000" w:themeColor="text1"/>
                <w:sz w:val="18"/>
                <w:szCs w:val="18"/>
                <w:shd w:val="clear" w:color="auto" w:fill="FFFFFF"/>
              </w:rPr>
              <w:t xml:space="preserve">p </w:t>
            </w:r>
            <w:r>
              <w:rPr>
                <w:rFonts w:cs="Arial"/>
                <w:bCs/>
                <w:color w:val="000000" w:themeColor="text1"/>
                <w:sz w:val="18"/>
                <w:szCs w:val="18"/>
                <w:shd w:val="clear" w:color="auto" w:fill="FFFFFF"/>
              </w:rPr>
              <w:t>elif a.bio_category==”PSeqRnaSv”%}</w:t>
            </w:r>
          </w:p>
          <w:p w14:paraId="7FDE4730" w14:textId="77777777" w:rsidR="004F6457" w:rsidRDefault="00F270B6" w:rsidP="00E82358">
            <w:pPr>
              <w:widowControl w:val="0"/>
              <w:jc w:val="center"/>
              <w:rPr>
                <w:rFonts w:cs="Arial"/>
                <w:bCs/>
                <w:color w:val="000000" w:themeColor="text1"/>
                <w:sz w:val="18"/>
                <w:szCs w:val="18"/>
                <w:shd w:val="clear" w:color="auto" w:fill="FFFFFF"/>
              </w:rPr>
            </w:pPr>
            <w:r>
              <w:rPr>
                <w:rFonts w:cs="Arial"/>
                <w:bCs/>
                <w:color w:val="000000" w:themeColor="text1"/>
                <w:sz w:val="18"/>
                <w:szCs w:val="18"/>
                <w:shd w:val="clear" w:color="auto" w:fill="FFFFFF"/>
              </w:rPr>
              <w:t>{%if a.MET14%}MET exon14 skipping{%else%}</w:t>
            </w:r>
            <w:r w:rsidRPr="00F270B6">
              <w:rPr>
                <w:rFonts w:cs="Arial"/>
                <w:bCs/>
                <w:i/>
                <w:iCs/>
                <w:color w:val="000000" w:themeColor="text1"/>
                <w:sz w:val="18"/>
                <w:szCs w:val="18"/>
                <w:shd w:val="clear" w:color="auto" w:fill="FFFFFF"/>
              </w:rPr>
              <w:t>{{a.five_prime_gene}}</w:t>
            </w:r>
            <w:r>
              <w:rPr>
                <w:rFonts w:cs="Arial"/>
                <w:bCs/>
                <w:color w:val="000000" w:themeColor="text1"/>
                <w:sz w:val="18"/>
                <w:szCs w:val="18"/>
                <w:shd w:val="clear" w:color="auto" w:fill="FFFFFF"/>
              </w:rPr>
              <w:t>:{{a</w:t>
            </w:r>
            <w:r w:rsidR="00A51F19">
              <w:rPr>
                <w:rFonts w:cs="Arial" w:hint="eastAsia"/>
                <w:bCs/>
                <w:color w:val="000000" w:themeColor="text1"/>
                <w:sz w:val="18"/>
                <w:szCs w:val="18"/>
                <w:shd w:val="clear" w:color="auto" w:fill="FFFFFF"/>
              </w:rPr>
              <w:t>.</w:t>
            </w:r>
            <w:r>
              <w:rPr>
                <w:rFonts w:cs="Arial"/>
                <w:bCs/>
                <w:color w:val="000000" w:themeColor="text1"/>
                <w:sz w:val="18"/>
                <w:szCs w:val="18"/>
                <w:shd w:val="clear" w:color="auto" w:fill="FFFFFF"/>
              </w:rPr>
              <w:t>five_prime_region}}-</w:t>
            </w:r>
            <w:r w:rsidRPr="00F270B6">
              <w:rPr>
                <w:rFonts w:cs="Arial"/>
                <w:bCs/>
                <w:i/>
                <w:iCs/>
                <w:color w:val="000000" w:themeColor="text1"/>
                <w:sz w:val="18"/>
                <w:szCs w:val="18"/>
                <w:shd w:val="clear" w:color="auto" w:fill="FFFFFF"/>
              </w:rPr>
              <w:t>{{a.three_prime_gene}}</w:t>
            </w:r>
            <w:r>
              <w:rPr>
                <w:rFonts w:cs="Arial"/>
                <w:bCs/>
                <w:color w:val="000000" w:themeColor="text1"/>
                <w:sz w:val="18"/>
                <w:szCs w:val="18"/>
                <w:shd w:val="clear" w:color="auto" w:fill="FFFFFF"/>
              </w:rPr>
              <w:t>:{{a.three_prime_region}}</w:t>
            </w:r>
            <w:r>
              <w:rPr>
                <w:rFonts w:cs="Arial" w:hint="eastAsia"/>
                <w:bCs/>
                <w:color w:val="000000" w:themeColor="text1"/>
                <w:sz w:val="18"/>
                <w:szCs w:val="18"/>
                <w:shd w:val="clear" w:color="auto" w:fill="FFFFFF"/>
              </w:rPr>
              <w:t>融合{</w:t>
            </w:r>
            <w:r>
              <w:rPr>
                <w:rFonts w:cs="Arial"/>
                <w:bCs/>
                <w:color w:val="000000" w:themeColor="text1"/>
                <w:sz w:val="18"/>
                <w:szCs w:val="18"/>
                <w:shd w:val="clear" w:color="auto" w:fill="FFFFFF"/>
              </w:rPr>
              <w:t>%endif%}</w:t>
            </w:r>
          </w:p>
          <w:p w14:paraId="6A0B0D63" w14:textId="77777777" w:rsidR="004F6457" w:rsidRDefault="00F270B6" w:rsidP="00E82358">
            <w:pPr>
              <w:widowControl w:val="0"/>
              <w:jc w:val="center"/>
              <w:rPr>
                <w:rFonts w:cs="Arial"/>
                <w:bCs/>
                <w:color w:val="000000" w:themeColor="text1"/>
                <w:sz w:val="18"/>
                <w:szCs w:val="18"/>
                <w:shd w:val="clear" w:color="auto" w:fill="FFFFFF"/>
              </w:rPr>
            </w:pPr>
            <w:r>
              <w:rPr>
                <w:rFonts w:cs="Arial"/>
                <w:bCs/>
                <w:color w:val="000000" w:themeColor="text1"/>
                <w:sz w:val="18"/>
                <w:szCs w:val="18"/>
                <w:shd w:val="clear" w:color="auto" w:fill="FFFFFF"/>
              </w:rPr>
              <w:t>{%</w:t>
            </w:r>
            <w:r w:rsidR="004F6457">
              <w:rPr>
                <w:rFonts w:cs="Arial"/>
                <w:bCs/>
                <w:color w:val="000000" w:themeColor="text1"/>
                <w:sz w:val="18"/>
                <w:szCs w:val="18"/>
                <w:shd w:val="clear" w:color="auto" w:fill="FFFFFF"/>
              </w:rPr>
              <w:t xml:space="preserve">p </w:t>
            </w:r>
            <w:r>
              <w:rPr>
                <w:rFonts w:cs="Arial"/>
                <w:bCs/>
                <w:color w:val="000000" w:themeColor="text1"/>
                <w:sz w:val="18"/>
                <w:szCs w:val="18"/>
                <w:shd w:val="clear" w:color="auto" w:fill="FFFFFF"/>
              </w:rPr>
              <w:t>elif a.bio_category==”knb”%}</w:t>
            </w:r>
          </w:p>
          <w:p w14:paraId="700311AB" w14:textId="77777777" w:rsidR="004F6457" w:rsidRDefault="00F270B6" w:rsidP="00E82358">
            <w:pPr>
              <w:widowControl w:val="0"/>
              <w:jc w:val="center"/>
              <w:rPr>
                <w:rFonts w:cs="Arial"/>
                <w:bCs/>
                <w:color w:val="000000" w:themeColor="text1"/>
                <w:sz w:val="18"/>
                <w:szCs w:val="18"/>
                <w:shd w:val="clear" w:color="auto" w:fill="FFFFFF"/>
              </w:rPr>
            </w:pPr>
            <w:r w:rsidRPr="00DD5544">
              <w:rPr>
                <w:rFonts w:cs="Arial"/>
                <w:bCs/>
                <w:i/>
                <w:iCs/>
                <w:color w:val="000000" w:themeColor="text1"/>
                <w:sz w:val="18"/>
                <w:szCs w:val="18"/>
                <w:shd w:val="clear" w:color="auto" w:fill="FFFFFF"/>
              </w:rPr>
              <w:t>KRAS/NRAS/BRAF</w:t>
            </w:r>
            <w:r>
              <w:rPr>
                <w:rFonts w:cs="Arial"/>
                <w:bCs/>
                <w:color w:val="000000" w:themeColor="text1"/>
                <w:sz w:val="18"/>
                <w:szCs w:val="18"/>
                <w:shd w:val="clear" w:color="auto" w:fill="FFFFFF"/>
              </w:rPr>
              <w:t xml:space="preserve"> V600E</w:t>
            </w:r>
            <w:r>
              <w:rPr>
                <w:rFonts w:cs="Arial" w:hint="eastAsia"/>
                <w:bCs/>
                <w:color w:val="000000" w:themeColor="text1"/>
                <w:sz w:val="18"/>
                <w:szCs w:val="18"/>
                <w:shd w:val="clear" w:color="auto" w:fill="FFFFFF"/>
              </w:rPr>
              <w:t>野生型</w:t>
            </w:r>
          </w:p>
          <w:p w14:paraId="16AED3BC" w14:textId="77777777" w:rsidR="004F6457" w:rsidRDefault="00F270B6" w:rsidP="00E82358">
            <w:pPr>
              <w:widowControl w:val="0"/>
              <w:jc w:val="center"/>
              <w:rPr>
                <w:rFonts w:cs="Arial"/>
                <w:bCs/>
                <w:color w:val="000000" w:themeColor="text1"/>
                <w:sz w:val="18"/>
                <w:szCs w:val="18"/>
                <w:shd w:val="clear" w:color="auto" w:fill="FFFFFF"/>
              </w:rPr>
            </w:pPr>
            <w:r>
              <w:rPr>
                <w:rFonts w:cs="Arial" w:hint="eastAsia"/>
                <w:bCs/>
                <w:color w:val="000000" w:themeColor="text1"/>
                <w:sz w:val="18"/>
                <w:szCs w:val="18"/>
                <w:shd w:val="clear" w:color="auto" w:fill="FFFFFF"/>
              </w:rPr>
              <w:t>{</w:t>
            </w:r>
            <w:r>
              <w:rPr>
                <w:rFonts w:cs="Arial"/>
                <w:bCs/>
                <w:color w:val="000000" w:themeColor="text1"/>
                <w:sz w:val="18"/>
                <w:szCs w:val="18"/>
                <w:shd w:val="clear" w:color="auto" w:fill="FFFFFF"/>
              </w:rPr>
              <w:t>%</w:t>
            </w:r>
            <w:r w:rsidR="004F6457">
              <w:rPr>
                <w:rFonts w:cs="Arial"/>
                <w:bCs/>
                <w:color w:val="000000" w:themeColor="text1"/>
                <w:sz w:val="18"/>
                <w:szCs w:val="18"/>
                <w:shd w:val="clear" w:color="auto" w:fill="FFFFFF"/>
              </w:rPr>
              <w:t xml:space="preserve">p </w:t>
            </w:r>
            <w:r>
              <w:rPr>
                <w:rFonts w:cs="Arial" w:hint="eastAsia"/>
                <w:bCs/>
                <w:color w:val="000000" w:themeColor="text1"/>
                <w:sz w:val="18"/>
                <w:szCs w:val="18"/>
                <w:shd w:val="clear" w:color="auto" w:fill="FFFFFF"/>
              </w:rPr>
              <w:t>else</w:t>
            </w:r>
            <w:r>
              <w:rPr>
                <w:rFonts w:cs="Arial"/>
                <w:bCs/>
                <w:color w:val="000000" w:themeColor="text1"/>
                <w:sz w:val="18"/>
                <w:szCs w:val="18"/>
                <w:shd w:val="clear" w:color="auto" w:fill="FFFFFF"/>
              </w:rPr>
              <w:t>%}</w:t>
            </w:r>
          </w:p>
          <w:p w14:paraId="56FA592E" w14:textId="77777777" w:rsidR="004F6457" w:rsidRDefault="00F270B6" w:rsidP="00E82358">
            <w:pPr>
              <w:widowControl w:val="0"/>
              <w:jc w:val="center"/>
              <w:rPr>
                <w:rFonts w:cs="Arial"/>
                <w:bCs/>
                <w:color w:val="000000" w:themeColor="text1"/>
                <w:sz w:val="18"/>
                <w:szCs w:val="18"/>
                <w:shd w:val="clear" w:color="auto" w:fill="FFFFFF"/>
              </w:rPr>
            </w:pPr>
            <w:r w:rsidRPr="00F270B6">
              <w:rPr>
                <w:rFonts w:cs="Arial"/>
                <w:bCs/>
                <w:i/>
                <w:iCs/>
                <w:color w:val="000000" w:themeColor="text1"/>
                <w:sz w:val="18"/>
                <w:szCs w:val="18"/>
                <w:shd w:val="clear" w:color="auto" w:fill="FFFFFF"/>
              </w:rPr>
              <w:t>{{a.gene_symbol}}</w:t>
            </w:r>
            <w:r>
              <w:rPr>
                <w:rFonts w:cs="Arial" w:hint="eastAsia"/>
                <w:bCs/>
                <w:color w:val="000000" w:themeColor="text1"/>
                <w:sz w:val="18"/>
                <w:szCs w:val="18"/>
                <w:shd w:val="clear" w:color="auto" w:fill="FFFFFF"/>
              </w:rPr>
              <w:t>扩增</w:t>
            </w:r>
          </w:p>
          <w:p w14:paraId="1EE24E9E" w14:textId="6650A82D" w:rsidR="00F270B6" w:rsidRDefault="00F270B6" w:rsidP="00E82358">
            <w:pPr>
              <w:widowControl w:val="0"/>
              <w:jc w:val="center"/>
              <w:rPr>
                <w:rFonts w:cs="Arial"/>
                <w:bCs/>
                <w:color w:val="000000" w:themeColor="text1"/>
                <w:sz w:val="18"/>
                <w:szCs w:val="18"/>
                <w:shd w:val="clear" w:color="auto" w:fill="FFFFFF"/>
              </w:rPr>
            </w:pPr>
            <w:r>
              <w:rPr>
                <w:rFonts w:cs="Arial" w:hint="eastAsia"/>
                <w:bCs/>
                <w:color w:val="000000" w:themeColor="text1"/>
                <w:sz w:val="18"/>
                <w:szCs w:val="18"/>
                <w:shd w:val="clear" w:color="auto" w:fill="FFFFFF"/>
              </w:rPr>
              <w:t>{</w:t>
            </w:r>
            <w:r>
              <w:rPr>
                <w:rFonts w:cs="Arial"/>
                <w:bCs/>
                <w:color w:val="000000" w:themeColor="text1"/>
                <w:sz w:val="18"/>
                <w:szCs w:val="18"/>
                <w:shd w:val="clear" w:color="auto" w:fill="FFFFFF"/>
              </w:rPr>
              <w:t>%</w:t>
            </w:r>
            <w:r w:rsidR="004F6457">
              <w:rPr>
                <w:rFonts w:cs="Arial"/>
                <w:bCs/>
                <w:color w:val="000000" w:themeColor="text1"/>
                <w:sz w:val="18"/>
                <w:szCs w:val="18"/>
                <w:shd w:val="clear" w:color="auto" w:fill="FFFFFF"/>
              </w:rPr>
              <w:t xml:space="preserve">p </w:t>
            </w:r>
            <w:r>
              <w:rPr>
                <w:rFonts w:cs="Arial" w:hint="eastAsia"/>
                <w:bCs/>
                <w:color w:val="000000" w:themeColor="text1"/>
                <w:sz w:val="18"/>
                <w:szCs w:val="18"/>
                <w:shd w:val="clear" w:color="auto" w:fill="FFFFFF"/>
              </w:rPr>
              <w:t>endif</w:t>
            </w:r>
            <w:r>
              <w:rPr>
                <w:rFonts w:cs="Arial"/>
                <w:bCs/>
                <w:color w:val="000000" w:themeColor="text1"/>
                <w:sz w:val="18"/>
                <w:szCs w:val="18"/>
                <w:shd w:val="clear" w:color="auto" w:fill="FFFFFF"/>
              </w:rPr>
              <w:t>%}</w:t>
            </w:r>
          </w:p>
        </w:tc>
        <w:tc>
          <w:tcPr>
            <w:tcW w:w="5136" w:type="dxa"/>
            <w:tcBorders>
              <w:top w:val="single" w:sz="4" w:space="0" w:color="31849B"/>
              <w:left w:val="single" w:sz="4" w:space="0" w:color="31849B"/>
              <w:bottom w:val="single" w:sz="4" w:space="0" w:color="31849B"/>
            </w:tcBorders>
            <w:shd w:val="clear" w:color="auto" w:fill="auto"/>
            <w:vAlign w:val="center"/>
          </w:tcPr>
          <w:p w14:paraId="4DC74511" w14:textId="77777777" w:rsidR="00A37DF7" w:rsidRDefault="00A37DF7" w:rsidP="00E82358">
            <w:pPr>
              <w:widowControl w:val="0"/>
              <w:rPr>
                <w:rFonts w:cs="Arial"/>
                <w:bCs/>
                <w:color w:val="000000" w:themeColor="text1"/>
                <w:kern w:val="2"/>
                <w:sz w:val="18"/>
                <w:szCs w:val="18"/>
                <w:shd w:val="clear" w:color="auto" w:fill="FFFFFF"/>
              </w:rPr>
            </w:pPr>
            <w:r>
              <w:rPr>
                <w:rFonts w:cs="Arial" w:hint="eastAsia"/>
                <w:bCs/>
                <w:color w:val="000000" w:themeColor="text1"/>
                <w:kern w:val="2"/>
                <w:sz w:val="18"/>
                <w:szCs w:val="18"/>
                <w:shd w:val="clear" w:color="auto" w:fill="FFFFFF"/>
              </w:rPr>
              <w:t>{</w:t>
            </w:r>
            <w:r>
              <w:rPr>
                <w:rFonts w:cs="Arial"/>
                <w:bCs/>
                <w:color w:val="000000" w:themeColor="text1"/>
                <w:kern w:val="2"/>
                <w:sz w:val="18"/>
                <w:szCs w:val="18"/>
                <w:shd w:val="clear" w:color="auto" w:fill="FFFFFF"/>
              </w:rPr>
              <w:t>%</w:t>
            </w:r>
            <w:r>
              <w:rPr>
                <w:rFonts w:cs="Arial" w:hint="eastAsia"/>
                <w:bCs/>
                <w:color w:val="000000" w:themeColor="text1"/>
                <w:kern w:val="2"/>
                <w:sz w:val="18"/>
                <w:szCs w:val="18"/>
                <w:shd w:val="clear" w:color="auto" w:fill="FFFFFF"/>
              </w:rPr>
              <w:t>p</w:t>
            </w:r>
            <w:r>
              <w:rPr>
                <w:rFonts w:cs="Arial"/>
                <w:bCs/>
                <w:color w:val="000000" w:themeColor="text1"/>
                <w:kern w:val="2"/>
                <w:sz w:val="18"/>
                <w:szCs w:val="18"/>
                <w:shd w:val="clear" w:color="auto" w:fill="FFFFFF"/>
              </w:rPr>
              <w:t xml:space="preserve"> if b.regimen_name%}</w:t>
            </w:r>
          </w:p>
          <w:p w14:paraId="5ED8909A" w14:textId="77777777" w:rsidR="00A37DF7" w:rsidRDefault="00A37DF7" w:rsidP="00E82358">
            <w:pPr>
              <w:widowControl w:val="0"/>
              <w:rPr>
                <w:rFonts w:cs="Arial"/>
                <w:bCs/>
                <w:color w:val="000000" w:themeColor="text1"/>
                <w:kern w:val="2"/>
                <w:sz w:val="18"/>
                <w:szCs w:val="18"/>
                <w:shd w:val="clear" w:color="auto" w:fill="FFFFFF"/>
              </w:rPr>
            </w:pPr>
            <w:r>
              <w:rPr>
                <w:rFonts w:cs="Arial"/>
                <w:bCs/>
                <w:color w:val="000000" w:themeColor="text1"/>
                <w:kern w:val="2"/>
                <w:sz w:val="18"/>
                <w:szCs w:val="18"/>
                <w:shd w:val="clear" w:color="auto" w:fill="FFFFFF"/>
              </w:rPr>
              <w:t>{{b.regimen_name}} ({{b.sensi}}</w:t>
            </w:r>
            <w:r>
              <w:rPr>
                <w:rFonts w:cs="Arial" w:hint="eastAsia"/>
                <w:bCs/>
                <w:color w:val="000000" w:themeColor="text1"/>
                <w:kern w:val="2"/>
                <w:sz w:val="18"/>
                <w:szCs w:val="18"/>
                <w:shd w:val="clear" w:color="auto" w:fill="FFFFFF"/>
              </w:rPr>
              <w:t>，{</w:t>
            </w:r>
            <w:r>
              <w:rPr>
                <w:rFonts w:cs="Arial"/>
                <w:bCs/>
                <w:color w:val="000000" w:themeColor="text1"/>
                <w:kern w:val="2"/>
                <w:sz w:val="18"/>
                <w:szCs w:val="18"/>
                <w:shd w:val="clear" w:color="auto" w:fill="FFFFFF"/>
              </w:rPr>
              <w:t>{b.level}}</w:t>
            </w:r>
            <w:r>
              <w:rPr>
                <w:rFonts w:cs="Arial" w:hint="eastAsia"/>
                <w:bCs/>
                <w:color w:val="000000" w:themeColor="text1"/>
                <w:kern w:val="2"/>
                <w:sz w:val="18"/>
                <w:szCs w:val="18"/>
                <w:shd w:val="clear" w:color="auto" w:fill="FFFFFF"/>
              </w:rPr>
              <w:t>级，{</w:t>
            </w:r>
            <w:r>
              <w:rPr>
                <w:rFonts w:cs="Arial"/>
                <w:bCs/>
                <w:color w:val="000000" w:themeColor="text1"/>
                <w:kern w:val="2"/>
                <w:sz w:val="18"/>
                <w:szCs w:val="18"/>
                <w:shd w:val="clear" w:color="auto" w:fill="FFFFFF"/>
              </w:rPr>
              <w:t>{b.evi_origin_ZJZL}})</w:t>
            </w:r>
          </w:p>
          <w:p w14:paraId="350F374F" w14:textId="77777777" w:rsidR="00A37DF7" w:rsidRDefault="00A37DF7" w:rsidP="00E82358">
            <w:pPr>
              <w:widowControl w:val="0"/>
              <w:rPr>
                <w:rFonts w:cs="Arial"/>
                <w:bCs/>
                <w:color w:val="000000" w:themeColor="text1"/>
                <w:kern w:val="2"/>
                <w:sz w:val="18"/>
                <w:szCs w:val="18"/>
                <w:shd w:val="clear" w:color="auto" w:fill="FFFFFF"/>
              </w:rPr>
            </w:pPr>
            <w:r>
              <w:rPr>
                <w:rFonts w:cs="Arial" w:hint="eastAsia"/>
                <w:bCs/>
                <w:color w:val="000000" w:themeColor="text1"/>
                <w:kern w:val="2"/>
                <w:sz w:val="18"/>
                <w:szCs w:val="18"/>
                <w:shd w:val="clear" w:color="auto" w:fill="FFFFFF"/>
              </w:rPr>
              <w:t>{</w:t>
            </w:r>
            <w:r>
              <w:rPr>
                <w:rFonts w:cs="Arial"/>
                <w:bCs/>
                <w:color w:val="000000" w:themeColor="text1"/>
                <w:kern w:val="2"/>
                <w:sz w:val="18"/>
                <w:szCs w:val="18"/>
                <w:shd w:val="clear" w:color="auto" w:fill="FFFFFF"/>
              </w:rPr>
              <w:t>%p else%}</w:t>
            </w:r>
          </w:p>
          <w:p w14:paraId="78F97DA0" w14:textId="77777777" w:rsidR="00A37DF7" w:rsidRDefault="00A37DF7" w:rsidP="00E82358">
            <w:pPr>
              <w:widowControl w:val="0"/>
              <w:rPr>
                <w:rFonts w:cs="Arial"/>
                <w:bCs/>
                <w:color w:val="000000" w:themeColor="text1"/>
                <w:kern w:val="2"/>
                <w:sz w:val="18"/>
                <w:szCs w:val="18"/>
                <w:shd w:val="clear" w:color="auto" w:fill="FFFFFF"/>
              </w:rPr>
            </w:pPr>
            <w:r>
              <w:rPr>
                <w:rFonts w:cs="Arial" w:hint="eastAsia"/>
                <w:bCs/>
                <w:color w:val="000000" w:themeColor="text1"/>
                <w:kern w:val="2"/>
                <w:sz w:val="18"/>
                <w:szCs w:val="18"/>
                <w:shd w:val="clear" w:color="auto" w:fill="FFFFFF"/>
              </w:rPr>
              <w:t>{</w:t>
            </w:r>
            <w:r>
              <w:rPr>
                <w:rFonts w:cs="Arial"/>
                <w:bCs/>
                <w:color w:val="000000" w:themeColor="text1"/>
                <w:kern w:val="2"/>
                <w:sz w:val="18"/>
                <w:szCs w:val="18"/>
                <w:shd w:val="clear" w:color="auto" w:fill="FFFFFF"/>
              </w:rPr>
              <w:t>{b}}</w:t>
            </w:r>
          </w:p>
          <w:p w14:paraId="6AEEB885" w14:textId="4E40F682" w:rsidR="00A37DF7" w:rsidRPr="00E82358" w:rsidRDefault="00A37DF7" w:rsidP="00E82358">
            <w:pPr>
              <w:widowControl w:val="0"/>
              <w:rPr>
                <w:rFonts w:cs="Arial"/>
                <w:bCs/>
                <w:color w:val="000000" w:themeColor="text1"/>
                <w:kern w:val="2"/>
                <w:sz w:val="18"/>
                <w:szCs w:val="18"/>
                <w:shd w:val="clear" w:color="auto" w:fill="FFFFFF"/>
              </w:rPr>
            </w:pPr>
            <w:r>
              <w:rPr>
                <w:rFonts w:cs="Arial" w:hint="eastAsia"/>
                <w:bCs/>
                <w:color w:val="000000" w:themeColor="text1"/>
                <w:kern w:val="2"/>
                <w:sz w:val="18"/>
                <w:szCs w:val="18"/>
                <w:shd w:val="clear" w:color="auto" w:fill="FFFFFF"/>
              </w:rPr>
              <w:t>{</w:t>
            </w:r>
            <w:r>
              <w:rPr>
                <w:rFonts w:cs="Arial"/>
                <w:bCs/>
                <w:color w:val="000000" w:themeColor="text1"/>
                <w:kern w:val="2"/>
                <w:sz w:val="18"/>
                <w:szCs w:val="18"/>
                <w:shd w:val="clear" w:color="auto" w:fill="FFFFFF"/>
              </w:rPr>
              <w:t>%p endif%}</w:t>
            </w:r>
          </w:p>
        </w:tc>
      </w:tr>
      <w:tr w:rsidR="00A37DF7" w14:paraId="67A0D70D" w14:textId="77777777" w:rsidTr="0004786C">
        <w:trPr>
          <w:trHeight w:val="409"/>
        </w:trPr>
        <w:tc>
          <w:tcPr>
            <w:tcW w:w="4503" w:type="dxa"/>
            <w:tcBorders>
              <w:top w:val="single" w:sz="4" w:space="0" w:color="31849B"/>
              <w:bottom w:val="single" w:sz="4" w:space="0" w:color="31849B"/>
              <w:right w:val="single" w:sz="4" w:space="0" w:color="31849B"/>
            </w:tcBorders>
            <w:shd w:val="clear" w:color="auto" w:fill="auto"/>
            <w:vAlign w:val="center"/>
          </w:tcPr>
          <w:p w14:paraId="27E44764" w14:textId="4873D2DA" w:rsidR="00A37DF7" w:rsidRDefault="00A37DF7" w:rsidP="00E82358">
            <w:pPr>
              <w:widowControl w:val="0"/>
              <w:jc w:val="center"/>
              <w:rPr>
                <w:rFonts w:cs="Arial"/>
                <w:bCs/>
                <w:color w:val="000000" w:themeColor="text1"/>
                <w:sz w:val="18"/>
                <w:szCs w:val="18"/>
                <w:shd w:val="clear" w:color="auto" w:fill="FFFFFF"/>
              </w:rPr>
            </w:pPr>
            <w:r w:rsidRPr="007B144E">
              <w:rPr>
                <w:rFonts w:hint="eastAsia"/>
                <w:iCs/>
                <w:sz w:val="18"/>
                <w:szCs w:val="18"/>
              </w:rPr>
              <w:t>{</w:t>
            </w:r>
            <w:r w:rsidRPr="007B144E">
              <w:rPr>
                <w:iCs/>
                <w:sz w:val="18"/>
                <w:szCs w:val="18"/>
              </w:rPr>
              <w:t>%tr endfor%}</w:t>
            </w:r>
          </w:p>
        </w:tc>
        <w:tc>
          <w:tcPr>
            <w:tcW w:w="5136" w:type="dxa"/>
            <w:tcBorders>
              <w:top w:val="single" w:sz="4" w:space="0" w:color="31849B"/>
              <w:left w:val="single" w:sz="4" w:space="0" w:color="31849B"/>
              <w:bottom w:val="single" w:sz="4" w:space="0" w:color="31849B"/>
            </w:tcBorders>
            <w:shd w:val="clear" w:color="auto" w:fill="auto"/>
            <w:vAlign w:val="center"/>
          </w:tcPr>
          <w:p w14:paraId="7B9393FA" w14:textId="680048F1" w:rsidR="00A37DF7" w:rsidRDefault="00A37DF7" w:rsidP="00E82358">
            <w:pPr>
              <w:widowControl w:val="0"/>
              <w:jc w:val="center"/>
              <w:rPr>
                <w:rFonts w:cs="Arial"/>
                <w:bCs/>
                <w:color w:val="000000" w:themeColor="text1"/>
                <w:kern w:val="2"/>
                <w:sz w:val="18"/>
                <w:szCs w:val="18"/>
                <w:shd w:val="clear" w:color="auto" w:fill="FFFFFF"/>
              </w:rPr>
            </w:pPr>
            <w:r>
              <w:rPr>
                <w:rFonts w:cs="Arial"/>
                <w:bCs/>
                <w:color w:val="000000" w:themeColor="text1"/>
                <w:sz w:val="18"/>
                <w:szCs w:val="18"/>
                <w:shd w:val="clear" w:color="auto" w:fill="FFFFFF"/>
              </w:rPr>
              <w:t>{%tr endfor%}</w:t>
            </w:r>
          </w:p>
        </w:tc>
      </w:tr>
      <w:tr w:rsidR="00E82358" w14:paraId="6A193B7B" w14:textId="77777777" w:rsidTr="008D041E">
        <w:trPr>
          <w:trHeight w:val="433"/>
        </w:trPr>
        <w:tc>
          <w:tcPr>
            <w:tcW w:w="9639" w:type="dxa"/>
            <w:gridSpan w:val="2"/>
            <w:tcBorders>
              <w:top w:val="single" w:sz="4" w:space="0" w:color="31849B"/>
              <w:bottom w:val="single" w:sz="4" w:space="0" w:color="31849B"/>
            </w:tcBorders>
            <w:vAlign w:val="center"/>
          </w:tcPr>
          <w:p w14:paraId="5DF3B951" w14:textId="587F7383" w:rsidR="00E82358" w:rsidRDefault="00E82358" w:rsidP="00E82358">
            <w:pPr>
              <w:widowControl w:val="0"/>
              <w:spacing w:before="78" w:after="78"/>
              <w:jc w:val="center"/>
              <w:rPr>
                <w:sz w:val="18"/>
                <w:szCs w:val="18"/>
              </w:rPr>
            </w:pPr>
            <w:r>
              <w:rPr>
                <w:rFonts w:cs="Arial"/>
                <w:bCs/>
                <w:color w:val="000000" w:themeColor="text1"/>
                <w:sz w:val="18"/>
                <w:szCs w:val="18"/>
                <w:shd w:val="clear" w:color="auto" w:fill="FFFFFF"/>
              </w:rPr>
              <w:t>{%tr endfor%}</w:t>
            </w:r>
          </w:p>
        </w:tc>
      </w:tr>
    </w:tbl>
    <w:p w14:paraId="05D6D82F" w14:textId="77777777" w:rsidR="00760A95" w:rsidRDefault="00EF4CC2">
      <w:pPr>
        <w:rPr>
          <w:sz w:val="18"/>
          <w:szCs w:val="18"/>
        </w:rPr>
      </w:pPr>
      <w:r>
        <w:rPr>
          <w:sz w:val="18"/>
          <w:szCs w:val="18"/>
        </w:rPr>
        <w:t>{%p else%}</w:t>
      </w:r>
    </w:p>
    <w:tbl>
      <w:tblPr>
        <w:tblW w:w="9639" w:type="dxa"/>
        <w:tblLayout w:type="fixed"/>
        <w:tblLook w:val="04A0" w:firstRow="1" w:lastRow="0" w:firstColumn="1" w:lastColumn="0" w:noHBand="0" w:noVBand="1"/>
      </w:tblPr>
      <w:tblGrid>
        <w:gridCol w:w="4503"/>
        <w:gridCol w:w="5136"/>
      </w:tblGrid>
      <w:tr w:rsidR="00C60DA5" w14:paraId="2A93AC43" w14:textId="77777777" w:rsidTr="0004786C">
        <w:trPr>
          <w:trHeight w:val="409"/>
        </w:trPr>
        <w:tc>
          <w:tcPr>
            <w:tcW w:w="4503" w:type="dxa"/>
            <w:tcBorders>
              <w:top w:val="single" w:sz="4" w:space="0" w:color="31849B"/>
              <w:bottom w:val="single" w:sz="4" w:space="0" w:color="31849B"/>
              <w:right w:val="single" w:sz="4" w:space="0" w:color="31849B"/>
            </w:tcBorders>
            <w:shd w:val="clear" w:color="auto" w:fill="DAEEF3"/>
            <w:vAlign w:val="center"/>
          </w:tcPr>
          <w:p w14:paraId="3B19ABDA" w14:textId="2F998805" w:rsidR="00C60DA5" w:rsidRDefault="00C60DA5">
            <w:pPr>
              <w:widowControl w:val="0"/>
              <w:jc w:val="center"/>
              <w:rPr>
                <w:b/>
                <w:color w:val="31849B"/>
                <w:sz w:val="20"/>
                <w:szCs w:val="20"/>
              </w:rPr>
            </w:pPr>
            <w:r>
              <w:rPr>
                <w:b/>
                <w:color w:val="31849B"/>
                <w:sz w:val="20"/>
                <w:szCs w:val="20"/>
              </w:rPr>
              <w:t>基因</w:t>
            </w:r>
            <w:r>
              <w:rPr>
                <w:rFonts w:hint="eastAsia"/>
                <w:b/>
                <w:color w:val="31849B"/>
                <w:sz w:val="20"/>
                <w:szCs w:val="20"/>
              </w:rPr>
              <w:t>变异</w:t>
            </w:r>
          </w:p>
        </w:tc>
        <w:tc>
          <w:tcPr>
            <w:tcW w:w="5136" w:type="dxa"/>
            <w:tcBorders>
              <w:top w:val="single" w:sz="4" w:space="0" w:color="31849B"/>
              <w:left w:val="single" w:sz="4" w:space="0" w:color="31849B"/>
              <w:bottom w:val="single" w:sz="4" w:space="0" w:color="31849B"/>
            </w:tcBorders>
            <w:shd w:val="clear" w:color="auto" w:fill="DAEEF3"/>
            <w:vAlign w:val="center"/>
          </w:tcPr>
          <w:p w14:paraId="62E29C51" w14:textId="72C81E36" w:rsidR="00C60DA5" w:rsidRDefault="00C60DA5">
            <w:pPr>
              <w:widowControl w:val="0"/>
              <w:jc w:val="center"/>
              <w:rPr>
                <w:b/>
                <w:color w:val="31849B"/>
                <w:sz w:val="20"/>
                <w:szCs w:val="20"/>
                <w:highlight w:val="yellow"/>
              </w:rPr>
            </w:pPr>
            <w:r w:rsidRPr="003F2F63">
              <w:rPr>
                <w:rFonts w:hint="eastAsia"/>
                <w:b/>
                <w:color w:val="31849B"/>
                <w:sz w:val="20"/>
                <w:szCs w:val="20"/>
              </w:rPr>
              <w:t>靶向药物（敏感性，证据等级，证据来源）</w:t>
            </w:r>
          </w:p>
        </w:tc>
      </w:tr>
      <w:tr w:rsidR="00760A95" w14:paraId="207832E5" w14:textId="77777777">
        <w:trPr>
          <w:trHeight w:val="433"/>
        </w:trPr>
        <w:tc>
          <w:tcPr>
            <w:tcW w:w="9639" w:type="dxa"/>
            <w:gridSpan w:val="2"/>
            <w:tcBorders>
              <w:top w:val="single" w:sz="4" w:space="0" w:color="31849B"/>
              <w:bottom w:val="single" w:sz="4" w:space="0" w:color="31849B"/>
            </w:tcBorders>
            <w:vAlign w:val="center"/>
          </w:tcPr>
          <w:p w14:paraId="7E446233" w14:textId="77777777" w:rsidR="00760A95" w:rsidRDefault="00EF4CC2">
            <w:pPr>
              <w:widowControl w:val="0"/>
              <w:spacing w:before="78" w:after="78"/>
              <w:jc w:val="center"/>
              <w:rPr>
                <w:rFonts w:ascii="思源黑体 CN Bold" w:eastAsia="思源黑体 CN Bold" w:hAnsi="思源黑体 CN Bold" w:cs="思源黑体 CN Light"/>
                <w:bCs/>
                <w:sz w:val="16"/>
                <w:szCs w:val="16"/>
                <w:highlight w:val="yellow"/>
              </w:rPr>
            </w:pPr>
            <w:r>
              <w:rPr>
                <w:sz w:val="18"/>
                <w:szCs w:val="18"/>
              </w:rPr>
              <w:t>未检测到用药相关变异</w:t>
            </w:r>
          </w:p>
        </w:tc>
      </w:tr>
    </w:tbl>
    <w:p w14:paraId="3E45321D" w14:textId="77777777" w:rsidR="00760A95" w:rsidRDefault="00EF4CC2">
      <w:pPr>
        <w:rPr>
          <w:sz w:val="18"/>
          <w:szCs w:val="18"/>
        </w:rPr>
      </w:pPr>
      <w:r>
        <w:rPr>
          <w:sz w:val="18"/>
          <w:szCs w:val="18"/>
        </w:rPr>
        <w:t>{%p endif%}</w:t>
      </w:r>
    </w:p>
    <w:p w14:paraId="7FA061D7" w14:textId="77777777" w:rsidR="00760A95" w:rsidRDefault="00EF4CC2">
      <w:pPr>
        <w:pStyle w:val="41"/>
        <w:spacing w:line="300" w:lineRule="exact"/>
        <w:ind w:left="-120" w:firstLine="0"/>
        <w:jc w:val="both"/>
        <w:rPr>
          <w:color w:val="595959" w:themeColor="text1" w:themeTint="A6"/>
          <w:sz w:val="16"/>
          <w:szCs w:val="16"/>
        </w:rPr>
      </w:pPr>
      <w:r>
        <w:rPr>
          <w:color w:val="595959" w:themeColor="text1" w:themeTint="A6"/>
          <w:sz w:val="16"/>
          <w:szCs w:val="16"/>
        </w:rPr>
        <w:t>注：</w:t>
      </w:r>
    </w:p>
    <w:p w14:paraId="46D6771B" w14:textId="77777777" w:rsidR="00760A95" w:rsidRDefault="00EF4CC2">
      <w:pPr>
        <w:pStyle w:val="41"/>
        <w:numPr>
          <w:ilvl w:val="0"/>
          <w:numId w:val="3"/>
        </w:numPr>
        <w:spacing w:line="300" w:lineRule="exact"/>
        <w:jc w:val="both"/>
        <w:rPr>
          <w:color w:val="595959" w:themeColor="text1" w:themeTint="A6"/>
          <w:sz w:val="16"/>
          <w:szCs w:val="16"/>
        </w:rPr>
      </w:pPr>
      <w:r>
        <w:rPr>
          <w:color w:val="595959" w:themeColor="text1" w:themeTint="A6"/>
          <w:sz w:val="16"/>
          <w:szCs w:val="16"/>
        </w:rPr>
        <w:t>检测结果与临床意义相关性的证据水平分为A、B、C、D 4个等级，A级：对应癌种中FDA/NMPA批准或指南推荐的治疗、诊断和（或）预后的相关标志物; B级：专家共识或III/IV期临床试验研究表明对患者肿瘤治疗有敏感或耐药、或具有诊断、预后意义的生物标志物；C级: FDA/NMPA批准或专业指南推荐的在其他癌种对某个治疗方案敏感或耐药的标志物；或者是作为临床试验入组标准的标志物；或者是多个小型研究结果证实具有诊断或预后意义的标志物；D级: 临床前研究表明具有潜在的治疗意义，或基于小型研究或多个案例报告可能作为辅助疾病诊断或预后的标志物（结论未形成共识）。</w:t>
      </w:r>
    </w:p>
    <w:p w14:paraId="2CA42658" w14:textId="77777777" w:rsidR="00760A95" w:rsidRDefault="00EF4CC2">
      <w:pPr>
        <w:pStyle w:val="41"/>
        <w:numPr>
          <w:ilvl w:val="0"/>
          <w:numId w:val="3"/>
        </w:numPr>
        <w:spacing w:line="300" w:lineRule="exact"/>
        <w:jc w:val="both"/>
        <w:rPr>
          <w:color w:val="595959" w:themeColor="text1" w:themeTint="A6"/>
          <w:sz w:val="16"/>
          <w:szCs w:val="16"/>
        </w:rPr>
      </w:pPr>
      <w:r>
        <w:rPr>
          <w:color w:val="595959" w:themeColor="text1" w:themeTint="A6"/>
          <w:sz w:val="16"/>
          <w:szCs w:val="16"/>
        </w:rPr>
        <w:t>上表仅包含临床意义明确和潜在临床意义的变异。</w:t>
      </w:r>
    </w:p>
    <w:p w14:paraId="305FC826" w14:textId="77777777" w:rsidR="00760A95" w:rsidRDefault="00EF4CC2">
      <w:pPr>
        <w:pStyle w:val="41"/>
        <w:numPr>
          <w:ilvl w:val="0"/>
          <w:numId w:val="3"/>
        </w:numPr>
        <w:spacing w:line="300" w:lineRule="exact"/>
        <w:jc w:val="both"/>
        <w:rPr>
          <w:color w:val="595959" w:themeColor="text1" w:themeTint="A6"/>
          <w:sz w:val="16"/>
          <w:szCs w:val="16"/>
        </w:rPr>
      </w:pPr>
      <w:r>
        <w:rPr>
          <w:color w:val="595959" w:themeColor="text1" w:themeTint="A6"/>
          <w:sz w:val="16"/>
          <w:szCs w:val="16"/>
        </w:rPr>
        <w:t>“</w:t>
      </w:r>
      <w:r>
        <w:rPr>
          <w:iCs/>
          <w:sz w:val="18"/>
          <w:szCs w:val="18"/>
          <w:shd w:val="clear" w:color="auto" w:fill="FFFFFF"/>
        </w:rPr>
        <w:t>-</w:t>
      </w:r>
      <w:r>
        <w:rPr>
          <w:color w:val="595959" w:themeColor="text1" w:themeTint="A6"/>
          <w:sz w:val="16"/>
          <w:szCs w:val="16"/>
        </w:rPr>
        <w:t>”表示暂未有相关信息。</w:t>
      </w:r>
    </w:p>
    <w:p w14:paraId="658E2CE6" w14:textId="77777777" w:rsidR="00760A95" w:rsidRDefault="00EF4CC2">
      <w:bookmarkStart w:id="1" w:name="_Hlk99059050"/>
      <w:r>
        <w:br w:type="page"/>
      </w:r>
    </w:p>
    <w:p w14:paraId="1A5D5E41" w14:textId="77777777" w:rsidR="00760A95" w:rsidRDefault="00EF4CC2">
      <w:pPr>
        <w:pStyle w:val="2"/>
        <w:keepNext w:val="0"/>
        <w:keepLines w:val="0"/>
        <w:spacing w:after="156"/>
        <w:ind w:left="-170"/>
        <w:jc w:val="both"/>
        <w:rPr>
          <w:rFonts w:cs="Arial"/>
          <w:bCs w:val="0"/>
          <w:sz w:val="22"/>
          <w:szCs w:val="18"/>
          <w:shd w:val="clear" w:color="auto" w:fill="FFFFFF"/>
        </w:rPr>
      </w:pPr>
      <w:r>
        <w:rPr>
          <w:rFonts w:cs="Arial"/>
          <w:bCs w:val="0"/>
          <w:sz w:val="22"/>
          <w:szCs w:val="18"/>
          <w:shd w:val="clear" w:color="auto" w:fill="FFFFFF"/>
        </w:rPr>
        <w:lastRenderedPageBreak/>
        <w:t>4变异解析</w:t>
      </w:r>
    </w:p>
    <w:p w14:paraId="0AF5B045" w14:textId="77777777" w:rsidR="00760A95" w:rsidRDefault="00EF4CC2">
      <w:pPr>
        <w:pStyle w:val="3"/>
        <w:keepNext w:val="0"/>
        <w:keepLines w:val="0"/>
        <w:numPr>
          <w:ilvl w:val="0"/>
          <w:numId w:val="0"/>
        </w:numPr>
        <w:spacing w:before="156" w:after="156"/>
        <w:ind w:left="-170"/>
        <w:rPr>
          <w:szCs w:val="21"/>
          <w:shd w:val="clear" w:color="auto" w:fill="FFFFFF"/>
        </w:rPr>
      </w:pPr>
      <w:r>
        <w:rPr>
          <w:szCs w:val="21"/>
          <w:shd w:val="clear" w:color="auto" w:fill="FFFFFF"/>
        </w:rPr>
        <w:t>4.1 临床意义明确或具有潜在临床意义的变异解析</w:t>
      </w:r>
    </w:p>
    <w:p w14:paraId="0E77F394" w14:textId="77777777" w:rsidR="00760A95" w:rsidRDefault="00EF4CC2">
      <w:pPr>
        <w:pStyle w:val="3"/>
        <w:keepNext w:val="0"/>
        <w:keepLines w:val="0"/>
        <w:numPr>
          <w:ilvl w:val="0"/>
          <w:numId w:val="0"/>
        </w:numPr>
        <w:spacing w:before="156" w:after="156"/>
        <w:ind w:left="-170"/>
        <w:rPr>
          <w:szCs w:val="21"/>
          <w:shd w:val="clear" w:color="auto" w:fill="FFFFFF"/>
        </w:rPr>
      </w:pPr>
      <w:r>
        <w:rPr>
          <w:szCs w:val="21"/>
          <w:highlight w:val="green"/>
          <w:shd w:val="clear" w:color="auto" w:fill="FFFFFF"/>
        </w:rPr>
        <w:t>{%p if result.drug_analysis.level%</w:t>
      </w:r>
      <w:r>
        <w:rPr>
          <w:szCs w:val="21"/>
          <w:shd w:val="clear" w:color="auto" w:fill="FFFFFF"/>
        </w:rPr>
        <w:t>}</w:t>
      </w:r>
      <w:bookmarkEnd w:id="1"/>
    </w:p>
    <w:tbl>
      <w:tblPr>
        <w:tblStyle w:val="aff1"/>
        <w:tblW w:w="9639" w:type="dxa"/>
        <w:tblLayout w:type="fixed"/>
        <w:tblLook w:val="04A0" w:firstRow="1" w:lastRow="0" w:firstColumn="1" w:lastColumn="0" w:noHBand="0" w:noVBand="1"/>
      </w:tblPr>
      <w:tblGrid>
        <w:gridCol w:w="2449"/>
        <w:gridCol w:w="6954"/>
        <w:gridCol w:w="236"/>
      </w:tblGrid>
      <w:tr w:rsidR="00760A95" w14:paraId="2C199576" w14:textId="77777777">
        <w:trPr>
          <w:trHeight w:val="372"/>
        </w:trPr>
        <w:tc>
          <w:tcPr>
            <w:tcW w:w="2497" w:type="dxa"/>
            <w:tcBorders>
              <w:top w:val="single" w:sz="4" w:space="0" w:color="31849B"/>
              <w:left w:val="nil"/>
              <w:bottom w:val="single" w:sz="4" w:space="0" w:color="31849B"/>
              <w:right w:val="single" w:sz="4" w:space="0" w:color="31849B"/>
            </w:tcBorders>
            <w:shd w:val="clear" w:color="auto" w:fill="DAEEF3"/>
            <w:vAlign w:val="center"/>
          </w:tcPr>
          <w:p w14:paraId="2AC82432" w14:textId="77777777" w:rsidR="00760A95" w:rsidRDefault="00EF4CC2">
            <w:pPr>
              <w:jc w:val="center"/>
              <w:rPr>
                <w:b/>
                <w:color w:val="31849B"/>
                <w:sz w:val="20"/>
                <w:szCs w:val="20"/>
              </w:rPr>
            </w:pPr>
            <w:r>
              <w:rPr>
                <w:b/>
                <w:color w:val="31849B"/>
                <w:sz w:val="20"/>
                <w:szCs w:val="20"/>
              </w:rPr>
              <w:t>基因组变异</w:t>
            </w:r>
          </w:p>
        </w:tc>
        <w:tc>
          <w:tcPr>
            <w:tcW w:w="7141" w:type="dxa"/>
            <w:gridSpan w:val="2"/>
            <w:tcBorders>
              <w:top w:val="single" w:sz="4" w:space="0" w:color="31849B"/>
              <w:left w:val="single" w:sz="4" w:space="0" w:color="31849B"/>
              <w:bottom w:val="single" w:sz="4" w:space="0" w:color="31849B"/>
              <w:right w:val="nil"/>
            </w:tcBorders>
            <w:shd w:val="clear" w:color="auto" w:fill="DAEEF3"/>
            <w:vAlign w:val="center"/>
          </w:tcPr>
          <w:p w14:paraId="5B216B2D" w14:textId="77777777" w:rsidR="00760A95" w:rsidRDefault="00EF4CC2">
            <w:pPr>
              <w:jc w:val="center"/>
              <w:rPr>
                <w:b/>
                <w:color w:val="31849B"/>
                <w:sz w:val="20"/>
                <w:szCs w:val="20"/>
              </w:rPr>
            </w:pPr>
            <w:r>
              <w:rPr>
                <w:b/>
                <w:color w:val="31849B"/>
                <w:sz w:val="20"/>
                <w:szCs w:val="20"/>
              </w:rPr>
              <w:t>详细解析</w:t>
            </w:r>
          </w:p>
        </w:tc>
      </w:tr>
      <w:tr w:rsidR="00760A95" w14:paraId="26C0AD64" w14:textId="77777777">
        <w:trPr>
          <w:trHeight w:val="372"/>
        </w:trPr>
        <w:tc>
          <w:tcPr>
            <w:tcW w:w="9638" w:type="dxa"/>
            <w:gridSpan w:val="3"/>
            <w:tcBorders>
              <w:top w:val="single" w:sz="4" w:space="0" w:color="31849B"/>
              <w:left w:val="nil"/>
              <w:bottom w:val="single" w:sz="4" w:space="0" w:color="31849B"/>
              <w:right w:val="single" w:sz="4" w:space="0" w:color="31849B"/>
            </w:tcBorders>
            <w:shd w:val="clear" w:color="auto" w:fill="DAEEF3"/>
            <w:vAlign w:val="center"/>
          </w:tcPr>
          <w:p w14:paraId="6C8789DC" w14:textId="77777777" w:rsidR="00760A95" w:rsidRDefault="00EF4CC2">
            <w:pPr>
              <w:jc w:val="center"/>
              <w:rPr>
                <w:b/>
                <w:color w:val="31849B"/>
                <w:szCs w:val="20"/>
              </w:rPr>
            </w:pPr>
            <w:r>
              <w:rPr>
                <w:rFonts w:cs="Arial"/>
                <w:bCs/>
                <w:color w:val="000000" w:themeColor="text1"/>
                <w:sz w:val="18"/>
                <w:szCs w:val="18"/>
                <w:shd w:val="clear" w:color="auto" w:fill="FFFFFF"/>
              </w:rPr>
              <w:t>{%tr for a in result.drug_analysis.level%}</w:t>
            </w:r>
          </w:p>
        </w:tc>
      </w:tr>
      <w:tr w:rsidR="00760A95" w14:paraId="5E7DF459" w14:textId="77777777">
        <w:tc>
          <w:tcPr>
            <w:tcW w:w="2497" w:type="dxa"/>
            <w:tcBorders>
              <w:top w:val="single" w:sz="4" w:space="0" w:color="31849B"/>
              <w:left w:val="nil"/>
              <w:bottom w:val="single" w:sz="4" w:space="0" w:color="31849B"/>
              <w:right w:val="single" w:sz="4" w:space="0" w:color="31849B"/>
            </w:tcBorders>
            <w:vAlign w:val="center"/>
          </w:tcPr>
          <w:p w14:paraId="48C8A188" w14:textId="77777777" w:rsidR="00760A95" w:rsidRDefault="00EF4CC2">
            <w:pPr>
              <w:spacing w:line="300" w:lineRule="exact"/>
              <w:jc w:val="center"/>
              <w:rPr>
                <w:rFonts w:cs="Arial"/>
                <w:bCs/>
                <w:color w:val="000000" w:themeColor="text1"/>
                <w:sz w:val="18"/>
                <w:szCs w:val="18"/>
                <w:shd w:val="clear" w:color="auto" w:fill="FFFFFF"/>
              </w:rPr>
            </w:pPr>
            <w:r>
              <w:rPr>
                <w:rFonts w:cs="Arial"/>
                <w:bCs/>
                <w:color w:val="000000" w:themeColor="text1"/>
                <w:sz w:val="18"/>
                <w:szCs w:val="18"/>
                <w:shd w:val="clear" w:color="auto" w:fill="FFFFFF"/>
              </w:rPr>
              <w:t>{%if a.bio_category==”Snvindel”%}{%if a.hgvs_p != “p.?”%}</w:t>
            </w:r>
            <w:r>
              <w:rPr>
                <w:rFonts w:cs="Arial"/>
                <w:bCs/>
                <w:i/>
                <w:iCs/>
                <w:color w:val="000000" w:themeColor="text1"/>
                <w:sz w:val="18"/>
                <w:szCs w:val="18"/>
                <w:shd w:val="clear" w:color="auto" w:fill="FFFFFF"/>
              </w:rPr>
              <w:t>{{a.gene_symbol}}</w:t>
            </w:r>
          </w:p>
          <w:p w14:paraId="53E9ADD4" w14:textId="77777777" w:rsidR="00760A95" w:rsidRDefault="00EF4CC2">
            <w:pPr>
              <w:spacing w:line="300" w:lineRule="exact"/>
              <w:jc w:val="center"/>
              <w:rPr>
                <w:rFonts w:cs="Arial"/>
                <w:bCs/>
                <w:color w:val="000000" w:themeColor="text1"/>
                <w:sz w:val="18"/>
                <w:szCs w:val="18"/>
                <w:shd w:val="clear" w:color="auto" w:fill="FFFFFF"/>
              </w:rPr>
            </w:pPr>
            <w:r>
              <w:rPr>
                <w:rFonts w:cs="Arial"/>
                <w:bCs/>
                <w:color w:val="000000" w:themeColor="text1"/>
                <w:sz w:val="18"/>
                <w:szCs w:val="18"/>
                <w:shd w:val="clear" w:color="auto" w:fill="FFFFFF"/>
              </w:rPr>
              <w:t>{{a.hgvs_c}}</w:t>
            </w:r>
          </w:p>
          <w:p w14:paraId="46BE8C89" w14:textId="77777777" w:rsidR="00760A95" w:rsidRDefault="00EF4CC2">
            <w:pPr>
              <w:spacing w:line="300" w:lineRule="exact"/>
              <w:jc w:val="center"/>
              <w:rPr>
                <w:rFonts w:cs="Arial"/>
                <w:bCs/>
                <w:color w:val="000000" w:themeColor="text1"/>
                <w:sz w:val="18"/>
                <w:szCs w:val="18"/>
                <w:shd w:val="clear" w:color="auto" w:fill="FFFFFF"/>
              </w:rPr>
            </w:pPr>
            <w:r>
              <w:rPr>
                <w:rFonts w:cs="Arial"/>
                <w:bCs/>
                <w:color w:val="000000" w:themeColor="text1"/>
                <w:sz w:val="18"/>
                <w:szCs w:val="18"/>
                <w:shd w:val="clear" w:color="auto" w:fill="FFFFFF"/>
              </w:rPr>
              <w:t>{{a.hgvs_p}}{%else%}{{a.gene_symbol}}</w:t>
            </w:r>
          </w:p>
          <w:p w14:paraId="17223A8A" w14:textId="77777777" w:rsidR="00760A95" w:rsidRDefault="00EF4CC2">
            <w:pPr>
              <w:spacing w:line="300" w:lineRule="exact"/>
              <w:jc w:val="center"/>
              <w:rPr>
                <w:rFonts w:cs="Arial"/>
                <w:bCs/>
                <w:color w:val="000000" w:themeColor="text1"/>
                <w:sz w:val="18"/>
                <w:szCs w:val="18"/>
                <w:shd w:val="clear" w:color="auto" w:fill="FFFFFF"/>
              </w:rPr>
            </w:pPr>
            <w:r>
              <w:rPr>
                <w:rFonts w:cs="Arial"/>
                <w:bCs/>
                <w:color w:val="000000" w:themeColor="text1"/>
                <w:sz w:val="18"/>
                <w:szCs w:val="18"/>
                <w:shd w:val="clear" w:color="auto" w:fill="FFFFFF"/>
              </w:rPr>
              <w:t>{{a.hgvs_c}}{%endif%}{%if a.hgvs_p_2%}</w:t>
            </w:r>
          </w:p>
          <w:p w14:paraId="172C80A6" w14:textId="77777777" w:rsidR="00760A95" w:rsidRDefault="00EF4CC2">
            <w:pPr>
              <w:spacing w:line="300" w:lineRule="exact"/>
              <w:jc w:val="center"/>
              <w:rPr>
                <w:rFonts w:cs="Arial"/>
                <w:bCs/>
                <w:color w:val="000000" w:themeColor="text1"/>
                <w:sz w:val="18"/>
                <w:szCs w:val="18"/>
                <w:shd w:val="clear" w:color="auto" w:fill="FFFFFF"/>
              </w:rPr>
            </w:pPr>
            <w:r>
              <w:rPr>
                <w:rFonts w:cs="Arial"/>
                <w:bCs/>
                <w:color w:val="000000" w:themeColor="text1"/>
                <w:sz w:val="18"/>
                <w:szCs w:val="18"/>
                <w:shd w:val="clear" w:color="auto" w:fill="FFFFFF"/>
              </w:rPr>
              <w:t>（MET exon14 skipping）{%else%}{%endif%}{%elif a.bio_category==”PSeqRnaSv”%}{%if a.MET14%}{{a.three_prime_transcript}}</w:t>
            </w:r>
          </w:p>
          <w:p w14:paraId="7D87B17E" w14:textId="77777777" w:rsidR="00F46EBB" w:rsidRDefault="00EF4CC2">
            <w:pPr>
              <w:spacing w:line="300" w:lineRule="exact"/>
              <w:jc w:val="center"/>
              <w:rPr>
                <w:rFonts w:cs="Arial"/>
                <w:bCs/>
                <w:color w:val="000000" w:themeColor="text1"/>
                <w:sz w:val="18"/>
                <w:szCs w:val="18"/>
                <w:shd w:val="clear" w:color="auto" w:fill="FFFFFF"/>
              </w:rPr>
            </w:pPr>
            <w:r>
              <w:rPr>
                <w:rFonts w:cs="Arial"/>
                <w:bCs/>
                <w:color w:val="000000" w:themeColor="text1"/>
                <w:sz w:val="18"/>
                <w:szCs w:val="18"/>
                <w:shd w:val="clear" w:color="auto" w:fill="FFFFFF"/>
              </w:rPr>
              <w:t>{{a.five_prime_region}}-{{a.three_prime_region|replace(“;”,”;&lt;w:br/&gt;”)}}</w:t>
            </w:r>
          </w:p>
          <w:p w14:paraId="4050E7B5" w14:textId="77777777" w:rsidR="004F4E07" w:rsidRDefault="00EF4CC2">
            <w:pPr>
              <w:spacing w:line="300" w:lineRule="exact"/>
              <w:jc w:val="center"/>
              <w:rPr>
                <w:rFonts w:cs="Arial"/>
                <w:bCs/>
                <w:color w:val="000000" w:themeColor="text1"/>
                <w:sz w:val="18"/>
                <w:szCs w:val="18"/>
                <w:shd w:val="clear" w:color="auto" w:fill="FFFFFF"/>
              </w:rPr>
            </w:pPr>
            <w:r>
              <w:rPr>
                <w:rFonts w:cs="Arial"/>
                <w:bCs/>
                <w:color w:val="000000" w:themeColor="text1"/>
                <w:sz w:val="18"/>
                <w:szCs w:val="18"/>
                <w:shd w:val="clear" w:color="auto" w:fill="FFFFFF"/>
              </w:rPr>
              <w:t>MET exon14 skipping {%else%}</w:t>
            </w:r>
            <w:r>
              <w:rPr>
                <w:rFonts w:cs="Arial"/>
                <w:bCs/>
                <w:i/>
                <w:iCs/>
                <w:color w:val="000000" w:themeColor="text1"/>
                <w:sz w:val="18"/>
                <w:szCs w:val="18"/>
                <w:shd w:val="clear" w:color="auto" w:fill="FFFFFF"/>
              </w:rPr>
              <w:t>{{a.five_prime_gene }}</w:t>
            </w:r>
            <w:r>
              <w:rPr>
                <w:rFonts w:cs="Arial"/>
                <w:bCs/>
                <w:color w:val="000000" w:themeColor="text1"/>
                <w:sz w:val="18"/>
                <w:szCs w:val="18"/>
                <w:shd w:val="clear" w:color="auto" w:fill="FFFFFF"/>
              </w:rPr>
              <w:t>-</w:t>
            </w:r>
            <w:r>
              <w:rPr>
                <w:rFonts w:cs="Arial"/>
                <w:bCs/>
                <w:i/>
                <w:iCs/>
                <w:color w:val="000000" w:themeColor="text1"/>
                <w:sz w:val="18"/>
                <w:szCs w:val="18"/>
                <w:shd w:val="clear" w:color="auto" w:fill="FFFFFF"/>
              </w:rPr>
              <w:t>{{a.three_prime_gene}}</w:t>
            </w:r>
            <w:r>
              <w:rPr>
                <w:rFonts w:cs="Arial"/>
                <w:bCs/>
                <w:color w:val="000000" w:themeColor="text1"/>
                <w:sz w:val="18"/>
                <w:szCs w:val="18"/>
                <w:shd w:val="clear" w:color="auto" w:fill="FFFFFF"/>
              </w:rPr>
              <w:t>融合</w:t>
            </w:r>
          </w:p>
          <w:p w14:paraId="215022D8" w14:textId="0B3FA141" w:rsidR="00760A95" w:rsidRDefault="004F4E07">
            <w:pPr>
              <w:spacing w:line="300" w:lineRule="exact"/>
              <w:jc w:val="center"/>
              <w:rPr>
                <w:rFonts w:cs="Arial"/>
                <w:bCs/>
                <w:color w:val="000000" w:themeColor="text1"/>
                <w:sz w:val="18"/>
                <w:szCs w:val="18"/>
                <w:shd w:val="clear" w:color="auto" w:fill="FFFFFF"/>
              </w:rPr>
            </w:pPr>
            <w:r>
              <w:rPr>
                <w:rFonts w:cs="Arial"/>
                <w:bCs/>
                <w:color w:val="000000" w:themeColor="text1"/>
                <w:sz w:val="18"/>
                <w:szCs w:val="18"/>
                <w:shd w:val="clear" w:color="auto" w:fill="FFFFFF"/>
              </w:rPr>
              <w:t>{{a.five_prime_region}}-{{a.three_prime_region|replace(“;”,”;&lt;w:br/&gt;”)}}</w:t>
            </w:r>
            <w:r w:rsidR="00EF4CC2">
              <w:rPr>
                <w:rFonts w:cs="Arial"/>
                <w:bCs/>
                <w:color w:val="000000" w:themeColor="text1"/>
                <w:sz w:val="18"/>
                <w:szCs w:val="18"/>
                <w:shd w:val="clear" w:color="auto" w:fill="FFFFFF"/>
              </w:rPr>
              <w:t>{%endif%}{%elif a.bio_category==”knb”%}野生型{%else%}</w:t>
            </w:r>
            <w:r w:rsidR="00EF4CC2">
              <w:rPr>
                <w:rFonts w:cs="Arial"/>
                <w:bCs/>
                <w:i/>
                <w:iCs/>
                <w:color w:val="000000" w:themeColor="text1"/>
                <w:sz w:val="18"/>
                <w:szCs w:val="18"/>
                <w:shd w:val="clear" w:color="auto" w:fill="FFFFFF"/>
              </w:rPr>
              <w:t>{{a.gene_symbol}}</w:t>
            </w:r>
            <w:r w:rsidR="00EF4CC2">
              <w:rPr>
                <w:rFonts w:cs="Arial"/>
                <w:bCs/>
                <w:color w:val="000000" w:themeColor="text1"/>
                <w:sz w:val="18"/>
                <w:szCs w:val="18"/>
                <w:shd w:val="clear" w:color="auto" w:fill="FFFFFF"/>
              </w:rPr>
              <w:t>扩增{%endif%}</w:t>
            </w:r>
          </w:p>
        </w:tc>
        <w:tc>
          <w:tcPr>
            <w:tcW w:w="7141" w:type="dxa"/>
            <w:gridSpan w:val="2"/>
            <w:tcBorders>
              <w:top w:val="single" w:sz="4" w:space="0" w:color="31849B"/>
              <w:left w:val="single" w:sz="4" w:space="0" w:color="31849B"/>
              <w:bottom w:val="single" w:sz="4" w:space="0" w:color="31849B"/>
              <w:right w:val="nil"/>
            </w:tcBorders>
            <w:vAlign w:val="center"/>
          </w:tcPr>
          <w:p w14:paraId="1A557756" w14:textId="77777777" w:rsidR="00760A95" w:rsidRDefault="00EF4CC2">
            <w:pPr>
              <w:spacing w:before="78" w:after="78"/>
              <w:jc w:val="both"/>
              <w:rPr>
                <w:b/>
                <w:bCs/>
                <w:sz w:val="18"/>
                <w:szCs w:val="18"/>
              </w:rPr>
            </w:pPr>
            <w:r>
              <w:rPr>
                <w:b/>
                <w:bCs/>
                <w:sz w:val="18"/>
                <w:szCs w:val="18"/>
              </w:rPr>
              <w:t>基因解析：</w:t>
            </w:r>
          </w:p>
          <w:p w14:paraId="5BCFE0ED" w14:textId="77777777" w:rsidR="00760A95" w:rsidRDefault="00EF4CC2">
            <w:pPr>
              <w:spacing w:before="78" w:after="78"/>
              <w:jc w:val="both"/>
              <w:rPr>
                <w:color w:val="000000" w:themeColor="text1"/>
                <w:sz w:val="18"/>
                <w:szCs w:val="18"/>
              </w:rPr>
            </w:pPr>
            <w:r>
              <w:rPr>
                <w:rFonts w:cs="Arial"/>
                <w:bCs/>
                <w:color w:val="000000" w:themeColor="text1"/>
                <w:sz w:val="18"/>
                <w:szCs w:val="18"/>
                <w:shd w:val="clear" w:color="auto" w:fill="FFFFFF"/>
              </w:rPr>
              <w:t>{%if a.bio_category==”Snvindel” or a.bio_category==”Cnv”%}</w:t>
            </w:r>
            <w:r>
              <w:rPr>
                <w:color w:val="000000" w:themeColor="text1"/>
                <w:sz w:val="18"/>
                <w:szCs w:val="18"/>
              </w:rPr>
              <w:t>{{a.gene_function}}</w:t>
            </w:r>
            <w:r>
              <w:rPr>
                <w:rFonts w:cs="Arial"/>
                <w:bCs/>
                <w:color w:val="000000" w:themeColor="text1"/>
                <w:sz w:val="18"/>
                <w:szCs w:val="18"/>
                <w:shd w:val="clear" w:color="auto" w:fill="FFFFFF"/>
              </w:rPr>
              <w:t>{%elif a.</w:t>
            </w:r>
            <w:r>
              <w:rPr>
                <w:color w:val="000000" w:themeColor="text1"/>
                <w:sz w:val="18"/>
                <w:szCs w:val="18"/>
              </w:rPr>
              <w:t>three_prime_gene_function or a.five_prime_gene_function</w:t>
            </w:r>
            <w:r>
              <w:rPr>
                <w:rFonts w:cs="Arial"/>
                <w:bCs/>
                <w:color w:val="000000" w:themeColor="text1"/>
                <w:sz w:val="18"/>
                <w:szCs w:val="18"/>
                <w:shd w:val="clear" w:color="auto" w:fill="FFFFFF"/>
              </w:rPr>
              <w:t>%}</w:t>
            </w:r>
            <w:r>
              <w:rPr>
                <w:color w:val="000000" w:themeColor="text1"/>
                <w:sz w:val="18"/>
                <w:szCs w:val="18"/>
              </w:rPr>
              <w:t>{{a.three_prime_gene_function}}{{a.</w:t>
            </w:r>
            <w:r>
              <w:t xml:space="preserve"> </w:t>
            </w:r>
            <w:r>
              <w:rPr>
                <w:color w:val="000000" w:themeColor="text1"/>
                <w:sz w:val="18"/>
                <w:szCs w:val="18"/>
              </w:rPr>
              <w:t>five_prime_gene_function}}</w:t>
            </w:r>
            <w:r>
              <w:rPr>
                <w:rFonts w:cs="Arial"/>
                <w:bCs/>
                <w:color w:val="000000" w:themeColor="text1"/>
                <w:sz w:val="18"/>
                <w:szCs w:val="18"/>
                <w:shd w:val="clear" w:color="auto" w:fill="FFFFFF"/>
              </w:rPr>
              <w:t>{%else%}-{%endif%}</w:t>
            </w:r>
          </w:p>
          <w:p w14:paraId="50F4D743" w14:textId="77777777" w:rsidR="00760A95" w:rsidRDefault="00EF4CC2">
            <w:pPr>
              <w:spacing w:before="78" w:after="78"/>
              <w:rPr>
                <w:b/>
                <w:bCs/>
                <w:sz w:val="18"/>
                <w:szCs w:val="18"/>
              </w:rPr>
            </w:pPr>
            <w:r>
              <w:rPr>
                <w:b/>
                <w:bCs/>
                <w:sz w:val="18"/>
                <w:szCs w:val="18"/>
              </w:rPr>
              <w:t>变异解析：</w:t>
            </w:r>
          </w:p>
          <w:p w14:paraId="5BF30625" w14:textId="77777777" w:rsidR="00760A95" w:rsidRDefault="00EF4CC2">
            <w:pPr>
              <w:spacing w:before="78" w:after="78"/>
              <w:jc w:val="both"/>
              <w:rPr>
                <w:sz w:val="18"/>
                <w:szCs w:val="18"/>
              </w:rPr>
            </w:pPr>
            <w:r>
              <w:rPr>
                <w:rFonts w:cs="Arial"/>
                <w:bCs/>
                <w:color w:val="000000" w:themeColor="text1"/>
                <w:sz w:val="18"/>
                <w:szCs w:val="18"/>
                <w:shd w:val="clear" w:color="auto" w:fill="FFFFFF"/>
              </w:rPr>
              <w:t xml:space="preserve">{%if </w:t>
            </w:r>
            <w:r>
              <w:rPr>
                <w:rFonts w:cs="思源黑体 CN Light"/>
                <w:sz w:val="18"/>
                <w:szCs w:val="18"/>
              </w:rPr>
              <w:t>a.variant_desc_cn</w:t>
            </w:r>
            <w:r>
              <w:rPr>
                <w:rFonts w:cs="Arial"/>
                <w:bCs/>
                <w:color w:val="000000" w:themeColor="text1"/>
                <w:sz w:val="18"/>
                <w:szCs w:val="18"/>
                <w:shd w:val="clear" w:color="auto" w:fill="FFFFFF"/>
              </w:rPr>
              <w:t xml:space="preserve"> or a.variant_interpret_cn%}</w:t>
            </w:r>
            <w:r>
              <w:rPr>
                <w:rFonts w:cs="思源黑体 CN Light"/>
                <w:sz w:val="18"/>
                <w:szCs w:val="18"/>
              </w:rPr>
              <w:t>{{a.variant_desc_cn}}{{a.variant_interpret_cn}}</w:t>
            </w:r>
            <w:r>
              <w:rPr>
                <w:rFonts w:cs="Arial"/>
                <w:bCs/>
                <w:color w:val="000000" w:themeColor="text1"/>
                <w:sz w:val="18"/>
                <w:szCs w:val="18"/>
                <w:shd w:val="clear" w:color="auto" w:fill="FFFFFF"/>
              </w:rPr>
              <w:t>{%else%}{%if a.bio_category==’PSeqRnaSv’%}该变异为</w:t>
            </w:r>
            <w:r>
              <w:rPr>
                <w:rFonts w:cs="Arial"/>
                <w:bCs/>
                <w:i/>
                <w:iCs/>
                <w:color w:val="000000" w:themeColor="text1"/>
                <w:sz w:val="18"/>
                <w:szCs w:val="18"/>
                <w:shd w:val="clear" w:color="auto" w:fill="FFFFFF"/>
              </w:rPr>
              <w:t>{{a.five_prime_gene}}-{{a.three_prime_gene}}</w:t>
            </w:r>
            <w:r>
              <w:rPr>
                <w:rFonts w:cs="Arial"/>
                <w:bCs/>
                <w:color w:val="000000" w:themeColor="text1"/>
                <w:sz w:val="18"/>
                <w:szCs w:val="18"/>
                <w:shd w:val="clear" w:color="auto" w:fill="FFFFFF"/>
              </w:rPr>
              <w:t>融合，融合模式为：{{a.five_prime_gene}}:{{a.five_prime_region}}-{{a.three_prime_gene}}:{{a.three_prime_region}}。{%endif%}{%endif%}</w:t>
            </w:r>
          </w:p>
          <w:p w14:paraId="153FAD5C" w14:textId="77777777" w:rsidR="00760A95" w:rsidRDefault="00EF4CC2">
            <w:pPr>
              <w:spacing w:line="300" w:lineRule="exact"/>
              <w:rPr>
                <w:b/>
                <w:bCs/>
                <w:sz w:val="18"/>
                <w:szCs w:val="18"/>
              </w:rPr>
            </w:pPr>
            <w:r>
              <w:rPr>
                <w:b/>
                <w:bCs/>
                <w:sz w:val="18"/>
                <w:szCs w:val="18"/>
              </w:rPr>
              <w:t>临床研究：</w:t>
            </w:r>
          </w:p>
          <w:p w14:paraId="46EA55D3" w14:textId="77777777" w:rsidR="00760A95" w:rsidRDefault="00EF4CC2">
            <w:pPr>
              <w:spacing w:before="78" w:after="78"/>
              <w:jc w:val="both"/>
              <w:rPr>
                <w:rFonts w:cs="Arial"/>
                <w:bCs/>
                <w:color w:val="000000" w:themeColor="text1"/>
                <w:sz w:val="18"/>
                <w:szCs w:val="18"/>
                <w:shd w:val="clear" w:color="auto" w:fill="FFFFFF"/>
              </w:rPr>
            </w:pPr>
            <w:r>
              <w:rPr>
                <w:sz w:val="18"/>
                <w:szCs w:val="18"/>
              </w:rPr>
              <w:t>辅助诊断：</w:t>
            </w:r>
            <w:r>
              <w:rPr>
                <w:rFonts w:cs="Arial"/>
                <w:bCs/>
                <w:color w:val="000000" w:themeColor="text1"/>
                <w:sz w:val="18"/>
                <w:szCs w:val="18"/>
                <w:shd w:val="clear" w:color="auto" w:fill="FFFFFF"/>
              </w:rPr>
              <w:t>{%if a.Diagnostic_new %}{%for i in a.Diagnostic_new %}</w:t>
            </w:r>
          </w:p>
          <w:p w14:paraId="26EB4A5C" w14:textId="77777777" w:rsidR="00760A95" w:rsidRDefault="00EF4CC2">
            <w:pPr>
              <w:spacing w:before="78" w:after="78"/>
              <w:jc w:val="both"/>
              <w:rPr>
                <w:b/>
                <w:bCs/>
                <w:sz w:val="18"/>
                <w:szCs w:val="18"/>
              </w:rPr>
            </w:pPr>
            <w:r>
              <w:rPr>
                <w:rFonts w:cs="Arial"/>
                <w:bCs/>
                <w:color w:val="000000" w:themeColor="text1"/>
                <w:sz w:val="18"/>
                <w:szCs w:val="18"/>
                <w:shd w:val="clear" w:color="auto" w:fill="FFFFFF"/>
              </w:rPr>
              <w:t>{{i.tumor_name_cn|replace(“\n”, “&lt;w:br/&gt;”)}}</w:t>
            </w:r>
          </w:p>
          <w:p w14:paraId="2B906292" w14:textId="77777777" w:rsidR="00760A95" w:rsidRDefault="00EF4CC2">
            <w:pPr>
              <w:spacing w:line="240" w:lineRule="exact"/>
              <w:jc w:val="both"/>
              <w:rPr>
                <w:rFonts w:cs="Arial"/>
                <w:bCs/>
                <w:color w:val="000000" w:themeColor="text1"/>
                <w:sz w:val="18"/>
                <w:szCs w:val="18"/>
                <w:shd w:val="clear" w:color="auto" w:fill="FFFFFF"/>
              </w:rPr>
            </w:pPr>
            <w:r>
              <w:rPr>
                <w:rFonts w:cs="Arial"/>
                <w:bCs/>
                <w:color w:val="000000" w:themeColor="text1"/>
                <w:sz w:val="18"/>
                <w:szCs w:val="18"/>
                <w:shd w:val="clear" w:color="auto" w:fill="FFFFFF"/>
              </w:rPr>
              <w:t>{{i.evi_interpretation}}{%endfor%}{%else%}目前尚无该变异关于软组织肉瘤辅助诊断的研究。</w:t>
            </w:r>
            <w:r>
              <w:rPr>
                <w:rFonts w:cs="Arial"/>
                <w:bCs/>
                <w:sz w:val="18"/>
                <w:szCs w:val="18"/>
                <w:shd w:val="clear" w:color="auto" w:fill="FFFFFF"/>
              </w:rPr>
              <w:t>{%endif%}</w:t>
            </w:r>
          </w:p>
          <w:p w14:paraId="5D2248E3" w14:textId="77777777" w:rsidR="00760A95" w:rsidRDefault="00EF4CC2">
            <w:pPr>
              <w:spacing w:before="78" w:after="78"/>
              <w:jc w:val="both"/>
              <w:rPr>
                <w:b/>
                <w:bCs/>
                <w:sz w:val="18"/>
                <w:szCs w:val="18"/>
              </w:rPr>
            </w:pPr>
            <w:r>
              <w:rPr>
                <w:sz w:val="18"/>
                <w:szCs w:val="18"/>
              </w:rPr>
              <w:t>临床预后：</w:t>
            </w:r>
            <w:r>
              <w:rPr>
                <w:rFonts w:cs="Arial"/>
                <w:bCs/>
                <w:color w:val="000000" w:themeColor="text1"/>
                <w:sz w:val="18"/>
                <w:szCs w:val="18"/>
                <w:shd w:val="clear" w:color="auto" w:fill="FFFFFF"/>
              </w:rPr>
              <w:t>{%if a.Prognostic_new %}{%for i in a.Prognostic_new%}{{i.evi_interpretation}}{%endfor%}{%else%}目前尚无该变异的临床预后研究。</w:t>
            </w:r>
            <w:r>
              <w:rPr>
                <w:rFonts w:cs="Arial"/>
                <w:bCs/>
                <w:sz w:val="18"/>
                <w:szCs w:val="18"/>
                <w:shd w:val="clear" w:color="auto" w:fill="FFFFFF"/>
              </w:rPr>
              <w:t>{%endif%}</w:t>
            </w:r>
          </w:p>
          <w:p w14:paraId="0753221B" w14:textId="77777777" w:rsidR="00760A95" w:rsidRDefault="00EF4CC2">
            <w:pPr>
              <w:spacing w:before="78" w:after="78"/>
              <w:jc w:val="both"/>
              <w:rPr>
                <w:sz w:val="18"/>
                <w:szCs w:val="18"/>
              </w:rPr>
            </w:pPr>
            <w:r>
              <w:rPr>
                <w:sz w:val="18"/>
                <w:szCs w:val="18"/>
              </w:rPr>
              <w:t>靶向药物：</w:t>
            </w:r>
            <w:r>
              <w:rPr>
                <w:rFonts w:cs="Arial"/>
                <w:bCs/>
                <w:color w:val="000000" w:themeColor="text1"/>
                <w:sz w:val="18"/>
                <w:szCs w:val="18"/>
                <w:shd w:val="clear" w:color="auto" w:fill="FFFFFF"/>
              </w:rPr>
              <w:t>{%if a.Predictive_new %}{%for i in a.Predictive_new%}</w:t>
            </w:r>
          </w:p>
          <w:p w14:paraId="1B502008" w14:textId="77777777" w:rsidR="00760A95" w:rsidRDefault="00EF4CC2">
            <w:pPr>
              <w:spacing w:line="240" w:lineRule="exact"/>
              <w:rPr>
                <w:rFonts w:cs="Arial"/>
                <w:bCs/>
                <w:color w:val="000000" w:themeColor="text1"/>
                <w:sz w:val="18"/>
                <w:szCs w:val="18"/>
                <w:shd w:val="clear" w:color="auto" w:fill="FFFFFF"/>
              </w:rPr>
            </w:pPr>
            <w:r>
              <w:rPr>
                <w:rFonts w:cs="Arial"/>
                <w:bCs/>
                <w:color w:val="000000" w:themeColor="text1"/>
                <w:sz w:val="18"/>
                <w:szCs w:val="18"/>
                <w:shd w:val="clear" w:color="auto" w:fill="FFFFFF"/>
              </w:rPr>
              <w:t>{{</w:t>
            </w:r>
            <w:r>
              <w:rPr>
                <w:rFonts w:cs="Arial"/>
                <w:bCs/>
                <w:sz w:val="18"/>
                <w:szCs w:val="18"/>
                <w:shd w:val="clear" w:color="auto" w:fill="FFFFFF"/>
              </w:rPr>
              <w:t>i.regimen_name</w:t>
            </w:r>
            <w:r>
              <w:rPr>
                <w:rFonts w:cs="Arial"/>
                <w:bCs/>
                <w:color w:val="000000" w:themeColor="text1"/>
                <w:sz w:val="18"/>
                <w:szCs w:val="18"/>
                <w:shd w:val="clear" w:color="auto" w:fill="FFFFFF"/>
              </w:rPr>
              <w:t>}}</w:t>
            </w:r>
          </w:p>
          <w:p w14:paraId="6BE98B8D" w14:textId="77777777" w:rsidR="00760A95" w:rsidRDefault="00EF4CC2">
            <w:pPr>
              <w:spacing w:line="240" w:lineRule="exact"/>
              <w:jc w:val="both"/>
              <w:rPr>
                <w:rFonts w:cs="Arial"/>
                <w:bCs/>
                <w:color w:val="000000" w:themeColor="text1"/>
                <w:sz w:val="18"/>
                <w:szCs w:val="18"/>
                <w:shd w:val="clear" w:color="auto" w:fill="FFFFFF"/>
              </w:rPr>
            </w:pPr>
            <w:r>
              <w:rPr>
                <w:rFonts w:cs="Arial"/>
                <w:bCs/>
                <w:color w:val="000000" w:themeColor="text1"/>
                <w:sz w:val="18"/>
                <w:szCs w:val="18"/>
                <w:shd w:val="clear" w:color="auto" w:fill="FFFFFF"/>
              </w:rPr>
              <w:t>{{i.evi_interpretation}}</w:t>
            </w:r>
          </w:p>
          <w:p w14:paraId="799B8659" w14:textId="77777777" w:rsidR="00760A95" w:rsidRDefault="00EF4CC2">
            <w:pPr>
              <w:spacing w:line="240" w:lineRule="exact"/>
              <w:jc w:val="both"/>
              <w:rPr>
                <w:rFonts w:cs="Arial"/>
                <w:bCs/>
                <w:color w:val="000000" w:themeColor="text1"/>
                <w:sz w:val="18"/>
                <w:szCs w:val="18"/>
                <w:shd w:val="clear" w:color="auto" w:fill="FFFFFF"/>
              </w:rPr>
            </w:pPr>
            <w:r>
              <w:rPr>
                <w:rFonts w:cs="Arial"/>
                <w:bCs/>
                <w:color w:val="000000" w:themeColor="text1"/>
                <w:sz w:val="18"/>
                <w:szCs w:val="18"/>
                <w:shd w:val="clear" w:color="auto" w:fill="FFFFFF"/>
              </w:rPr>
              <w:t>{%endfor%}{%else%}目前关于该变异的临床治疗实践尚不明确。</w:t>
            </w:r>
            <w:r>
              <w:rPr>
                <w:rFonts w:cs="Arial"/>
                <w:bCs/>
                <w:sz w:val="18"/>
                <w:szCs w:val="18"/>
                <w:shd w:val="clear" w:color="auto" w:fill="FFFFFF"/>
              </w:rPr>
              <w:t>{%endif%}</w:t>
            </w:r>
          </w:p>
        </w:tc>
      </w:tr>
      <w:tr w:rsidR="00760A95" w14:paraId="70FC185E" w14:textId="77777777">
        <w:tc>
          <w:tcPr>
            <w:tcW w:w="9603" w:type="dxa"/>
            <w:gridSpan w:val="2"/>
            <w:tcBorders>
              <w:top w:val="single" w:sz="4" w:space="0" w:color="31849B"/>
              <w:left w:val="nil"/>
              <w:bottom w:val="single" w:sz="4" w:space="0" w:color="31849B"/>
              <w:right w:val="nil"/>
            </w:tcBorders>
            <w:vAlign w:val="center"/>
          </w:tcPr>
          <w:p w14:paraId="2113E974" w14:textId="77777777" w:rsidR="00760A95" w:rsidRDefault="00EF4CC2">
            <w:pPr>
              <w:spacing w:before="78" w:after="78"/>
              <w:jc w:val="center"/>
              <w:rPr>
                <w:color w:val="000000" w:themeColor="text1"/>
                <w:sz w:val="18"/>
                <w:szCs w:val="18"/>
              </w:rPr>
            </w:pPr>
            <w:r>
              <w:rPr>
                <w:b/>
                <w:bCs/>
                <w:sz w:val="18"/>
                <w:szCs w:val="18"/>
              </w:rPr>
              <w:t>{%tr endfor%}</w:t>
            </w:r>
          </w:p>
        </w:tc>
        <w:tc>
          <w:tcPr>
            <w:tcW w:w="35" w:type="dxa"/>
            <w:tcBorders>
              <w:top w:val="nil"/>
              <w:left w:val="nil"/>
              <w:bottom w:val="nil"/>
              <w:right w:val="nil"/>
            </w:tcBorders>
          </w:tcPr>
          <w:p w14:paraId="13EFC8EE" w14:textId="77777777" w:rsidR="00760A95" w:rsidRDefault="00760A95"/>
        </w:tc>
      </w:tr>
    </w:tbl>
    <w:p w14:paraId="123FBA0C" w14:textId="77777777" w:rsidR="00760A95" w:rsidRDefault="00EF4CC2">
      <w:pPr>
        <w:pStyle w:val="41"/>
        <w:spacing w:before="156" w:after="156" w:line="360" w:lineRule="auto"/>
        <w:ind w:firstLine="0"/>
        <w:rPr>
          <w:bCs/>
          <w:sz w:val="18"/>
          <w:szCs w:val="18"/>
        </w:rPr>
      </w:pPr>
      <w:r>
        <w:rPr>
          <w:bCs/>
          <w:sz w:val="18"/>
          <w:szCs w:val="18"/>
        </w:rPr>
        <w:t>{%p else%}</w:t>
      </w:r>
    </w:p>
    <w:tbl>
      <w:tblPr>
        <w:tblStyle w:val="aff1"/>
        <w:tblW w:w="9639" w:type="dxa"/>
        <w:tblLayout w:type="fixed"/>
        <w:tblLook w:val="04A0" w:firstRow="1" w:lastRow="0" w:firstColumn="1" w:lastColumn="0" w:noHBand="0" w:noVBand="1"/>
      </w:tblPr>
      <w:tblGrid>
        <w:gridCol w:w="2748"/>
        <w:gridCol w:w="6655"/>
        <w:gridCol w:w="236"/>
      </w:tblGrid>
      <w:tr w:rsidR="00760A95" w14:paraId="166DFF2E" w14:textId="77777777">
        <w:trPr>
          <w:trHeight w:val="372"/>
        </w:trPr>
        <w:tc>
          <w:tcPr>
            <w:tcW w:w="2806" w:type="dxa"/>
            <w:tcBorders>
              <w:top w:val="single" w:sz="4" w:space="0" w:color="31849B"/>
              <w:left w:val="nil"/>
              <w:bottom w:val="single" w:sz="4" w:space="0" w:color="31849B"/>
              <w:right w:val="single" w:sz="4" w:space="0" w:color="31849B"/>
            </w:tcBorders>
            <w:shd w:val="clear" w:color="auto" w:fill="DAEEF3"/>
            <w:vAlign w:val="center"/>
          </w:tcPr>
          <w:p w14:paraId="31D1276A" w14:textId="77777777" w:rsidR="00760A95" w:rsidRDefault="00EF4CC2">
            <w:pPr>
              <w:jc w:val="center"/>
              <w:rPr>
                <w:b/>
                <w:color w:val="000000" w:themeColor="text1"/>
                <w:szCs w:val="20"/>
              </w:rPr>
            </w:pPr>
            <w:r>
              <w:rPr>
                <w:b/>
                <w:color w:val="31849B"/>
                <w:sz w:val="20"/>
                <w:szCs w:val="20"/>
              </w:rPr>
              <w:t>基因组变异</w:t>
            </w:r>
          </w:p>
        </w:tc>
        <w:tc>
          <w:tcPr>
            <w:tcW w:w="6805" w:type="dxa"/>
            <w:tcBorders>
              <w:top w:val="single" w:sz="4" w:space="0" w:color="31849B"/>
              <w:left w:val="single" w:sz="4" w:space="0" w:color="31849B"/>
              <w:bottom w:val="single" w:sz="4" w:space="0" w:color="31849B"/>
              <w:right w:val="nil"/>
            </w:tcBorders>
            <w:shd w:val="clear" w:color="auto" w:fill="DAEEF3"/>
            <w:vAlign w:val="center"/>
          </w:tcPr>
          <w:p w14:paraId="3FE1EB2B" w14:textId="77777777" w:rsidR="00760A95" w:rsidRDefault="00EF4CC2">
            <w:pPr>
              <w:jc w:val="center"/>
              <w:rPr>
                <w:b/>
                <w:color w:val="000000" w:themeColor="text1"/>
                <w:szCs w:val="20"/>
              </w:rPr>
            </w:pPr>
            <w:r>
              <w:rPr>
                <w:b/>
                <w:color w:val="31849B"/>
                <w:sz w:val="20"/>
                <w:szCs w:val="20"/>
              </w:rPr>
              <w:t>详细解析</w:t>
            </w:r>
          </w:p>
        </w:tc>
        <w:tc>
          <w:tcPr>
            <w:tcW w:w="28" w:type="dxa"/>
            <w:tcBorders>
              <w:top w:val="nil"/>
              <w:left w:val="nil"/>
              <w:bottom w:val="nil"/>
              <w:right w:val="nil"/>
            </w:tcBorders>
          </w:tcPr>
          <w:p w14:paraId="5907AC68" w14:textId="77777777" w:rsidR="00760A95" w:rsidRDefault="00760A95"/>
        </w:tc>
      </w:tr>
      <w:tr w:rsidR="00760A95" w14:paraId="6D81E52D" w14:textId="77777777">
        <w:tc>
          <w:tcPr>
            <w:tcW w:w="9639" w:type="dxa"/>
            <w:gridSpan w:val="3"/>
            <w:tcBorders>
              <w:top w:val="single" w:sz="4" w:space="0" w:color="31849B"/>
              <w:left w:val="nil"/>
              <w:bottom w:val="single" w:sz="4" w:space="0" w:color="31849B"/>
              <w:right w:val="nil"/>
            </w:tcBorders>
            <w:vAlign w:val="center"/>
          </w:tcPr>
          <w:p w14:paraId="14E342AF" w14:textId="77777777" w:rsidR="00760A95" w:rsidRDefault="00EF4CC2">
            <w:pPr>
              <w:spacing w:before="78" w:after="78"/>
              <w:jc w:val="center"/>
              <w:rPr>
                <w:color w:val="000000" w:themeColor="text1"/>
                <w:sz w:val="18"/>
                <w:szCs w:val="18"/>
              </w:rPr>
            </w:pPr>
            <w:r>
              <w:rPr>
                <w:color w:val="000000" w:themeColor="text1"/>
                <w:sz w:val="18"/>
                <w:szCs w:val="18"/>
              </w:rPr>
              <w:lastRenderedPageBreak/>
              <w:t>未检测出临床意义明确变异</w:t>
            </w:r>
          </w:p>
        </w:tc>
      </w:tr>
    </w:tbl>
    <w:p w14:paraId="0F12C632" w14:textId="32141079" w:rsidR="00085AA9" w:rsidRDefault="00EF4CC2" w:rsidP="009A3AD7">
      <w:pPr>
        <w:pStyle w:val="41"/>
        <w:spacing w:before="156" w:after="156" w:line="360" w:lineRule="auto"/>
        <w:ind w:firstLine="0"/>
        <w:rPr>
          <w:bCs/>
          <w:sz w:val="18"/>
          <w:szCs w:val="18"/>
        </w:rPr>
      </w:pPr>
      <w:r>
        <w:rPr>
          <w:bCs/>
          <w:sz w:val="18"/>
          <w:szCs w:val="18"/>
        </w:rPr>
        <w:t>{%p endif%}</w:t>
      </w:r>
    </w:p>
    <w:p w14:paraId="173A37E4" w14:textId="3FAE7D02" w:rsidR="00760A95" w:rsidRPr="00085AA9" w:rsidRDefault="00085AA9" w:rsidP="00085AA9">
      <w:pPr>
        <w:pStyle w:val="3"/>
        <w:keepNext w:val="0"/>
        <w:keepLines w:val="0"/>
        <w:numPr>
          <w:ilvl w:val="0"/>
          <w:numId w:val="0"/>
        </w:numPr>
        <w:spacing w:before="156" w:after="156"/>
        <w:ind w:left="-170"/>
        <w:rPr>
          <w:sz w:val="18"/>
          <w:szCs w:val="18"/>
        </w:rPr>
      </w:pPr>
      <w:r>
        <w:rPr>
          <w:bCs w:val="0"/>
          <w:sz w:val="18"/>
          <w:szCs w:val="18"/>
        </w:rPr>
        <w:br w:type="page"/>
      </w:r>
      <w:r w:rsidR="00EF4CC2">
        <w:rPr>
          <w:szCs w:val="21"/>
          <w:shd w:val="clear" w:color="auto" w:fill="FFFFFF"/>
        </w:rPr>
        <w:lastRenderedPageBreak/>
        <w:t>4.2 临床意义不明确变异解析</w:t>
      </w:r>
    </w:p>
    <w:p w14:paraId="2F7EF1A8" w14:textId="77777777" w:rsidR="00760A95" w:rsidRDefault="00EF4CC2">
      <w:pPr>
        <w:pStyle w:val="3"/>
        <w:keepNext w:val="0"/>
        <w:keepLines w:val="0"/>
        <w:numPr>
          <w:ilvl w:val="0"/>
          <w:numId w:val="0"/>
        </w:numPr>
        <w:spacing w:before="156" w:after="156"/>
        <w:ind w:left="-170"/>
        <w:rPr>
          <w:szCs w:val="21"/>
          <w:shd w:val="clear" w:color="auto" w:fill="FFFFFF"/>
        </w:rPr>
      </w:pPr>
      <w:r>
        <w:rPr>
          <w:szCs w:val="21"/>
          <w:shd w:val="clear" w:color="auto" w:fill="FFFFFF"/>
        </w:rPr>
        <w:t>{%p if result.drug_analysis.level3%}</w:t>
      </w:r>
    </w:p>
    <w:tbl>
      <w:tblPr>
        <w:tblStyle w:val="aff1"/>
        <w:tblW w:w="9639" w:type="dxa"/>
        <w:tblLayout w:type="fixed"/>
        <w:tblLook w:val="04A0" w:firstRow="1" w:lastRow="0" w:firstColumn="1" w:lastColumn="0" w:noHBand="0" w:noVBand="1"/>
      </w:tblPr>
      <w:tblGrid>
        <w:gridCol w:w="2449"/>
        <w:gridCol w:w="6954"/>
        <w:gridCol w:w="236"/>
      </w:tblGrid>
      <w:tr w:rsidR="00760A95" w14:paraId="50983C06" w14:textId="77777777">
        <w:trPr>
          <w:trHeight w:val="372"/>
        </w:trPr>
        <w:tc>
          <w:tcPr>
            <w:tcW w:w="2497" w:type="dxa"/>
            <w:tcBorders>
              <w:top w:val="single" w:sz="4" w:space="0" w:color="31849B"/>
              <w:left w:val="nil"/>
              <w:bottom w:val="single" w:sz="4" w:space="0" w:color="31849B"/>
              <w:right w:val="single" w:sz="4" w:space="0" w:color="31849B"/>
            </w:tcBorders>
            <w:shd w:val="clear" w:color="auto" w:fill="DAEEF3"/>
            <w:vAlign w:val="center"/>
          </w:tcPr>
          <w:p w14:paraId="34098CFA" w14:textId="77777777" w:rsidR="00760A95" w:rsidRDefault="00EF4CC2">
            <w:pPr>
              <w:jc w:val="center"/>
              <w:rPr>
                <w:b/>
                <w:color w:val="31849B"/>
                <w:sz w:val="20"/>
                <w:szCs w:val="20"/>
              </w:rPr>
            </w:pPr>
            <w:r>
              <w:rPr>
                <w:b/>
                <w:color w:val="31849B"/>
                <w:sz w:val="20"/>
                <w:szCs w:val="20"/>
              </w:rPr>
              <w:t>基因组变异</w:t>
            </w:r>
          </w:p>
        </w:tc>
        <w:tc>
          <w:tcPr>
            <w:tcW w:w="7141" w:type="dxa"/>
            <w:gridSpan w:val="2"/>
            <w:tcBorders>
              <w:top w:val="single" w:sz="4" w:space="0" w:color="31849B"/>
              <w:left w:val="single" w:sz="4" w:space="0" w:color="31849B"/>
              <w:bottom w:val="single" w:sz="4" w:space="0" w:color="31849B"/>
              <w:right w:val="nil"/>
            </w:tcBorders>
            <w:shd w:val="clear" w:color="auto" w:fill="DAEEF3"/>
            <w:vAlign w:val="center"/>
          </w:tcPr>
          <w:p w14:paraId="6D722F94" w14:textId="77777777" w:rsidR="00760A95" w:rsidRDefault="00EF4CC2">
            <w:pPr>
              <w:jc w:val="center"/>
              <w:rPr>
                <w:b/>
                <w:color w:val="31849B"/>
                <w:sz w:val="20"/>
                <w:szCs w:val="20"/>
              </w:rPr>
            </w:pPr>
            <w:r>
              <w:rPr>
                <w:b/>
                <w:color w:val="31849B"/>
                <w:sz w:val="20"/>
                <w:szCs w:val="20"/>
              </w:rPr>
              <w:t>详细解析</w:t>
            </w:r>
          </w:p>
        </w:tc>
      </w:tr>
      <w:tr w:rsidR="00760A95" w14:paraId="683A3AAD" w14:textId="77777777">
        <w:trPr>
          <w:trHeight w:val="372"/>
        </w:trPr>
        <w:tc>
          <w:tcPr>
            <w:tcW w:w="9638" w:type="dxa"/>
            <w:gridSpan w:val="3"/>
            <w:tcBorders>
              <w:top w:val="single" w:sz="4" w:space="0" w:color="31849B"/>
              <w:left w:val="nil"/>
              <w:bottom w:val="single" w:sz="4" w:space="0" w:color="31849B"/>
              <w:right w:val="single" w:sz="4" w:space="0" w:color="31849B"/>
            </w:tcBorders>
            <w:shd w:val="clear" w:color="auto" w:fill="DAEEF3"/>
            <w:vAlign w:val="center"/>
          </w:tcPr>
          <w:p w14:paraId="7B43845F" w14:textId="77777777" w:rsidR="00760A95" w:rsidRDefault="00EF4CC2">
            <w:pPr>
              <w:jc w:val="center"/>
              <w:rPr>
                <w:b/>
                <w:color w:val="000000" w:themeColor="text1"/>
                <w:szCs w:val="20"/>
              </w:rPr>
            </w:pPr>
            <w:r>
              <w:rPr>
                <w:b/>
                <w:bCs/>
                <w:color w:val="000000" w:themeColor="text1"/>
                <w:sz w:val="18"/>
                <w:szCs w:val="18"/>
              </w:rPr>
              <w:t>{%tr for a in result.drug_analysis.level3%}</w:t>
            </w:r>
          </w:p>
        </w:tc>
      </w:tr>
      <w:tr w:rsidR="00760A95" w14:paraId="59BBEA75" w14:textId="77777777">
        <w:tc>
          <w:tcPr>
            <w:tcW w:w="2497" w:type="dxa"/>
            <w:tcBorders>
              <w:top w:val="single" w:sz="4" w:space="0" w:color="31849B"/>
              <w:left w:val="nil"/>
              <w:bottom w:val="single" w:sz="4" w:space="0" w:color="31849B"/>
              <w:right w:val="single" w:sz="4" w:space="0" w:color="31849B"/>
            </w:tcBorders>
            <w:vAlign w:val="center"/>
          </w:tcPr>
          <w:p w14:paraId="1CE9FCF4" w14:textId="77777777" w:rsidR="00760A95" w:rsidRDefault="00EF4CC2">
            <w:pPr>
              <w:spacing w:line="300" w:lineRule="exact"/>
              <w:jc w:val="center"/>
              <w:rPr>
                <w:rFonts w:cs="Arial"/>
                <w:bCs/>
                <w:color w:val="000000" w:themeColor="text1"/>
                <w:sz w:val="18"/>
                <w:szCs w:val="18"/>
                <w:shd w:val="clear" w:color="auto" w:fill="FFFFFF"/>
              </w:rPr>
            </w:pPr>
            <w:r>
              <w:rPr>
                <w:rFonts w:cs="Arial"/>
                <w:bCs/>
                <w:color w:val="000000" w:themeColor="text1"/>
                <w:sz w:val="18"/>
                <w:szCs w:val="18"/>
                <w:shd w:val="clear" w:color="auto" w:fill="FFFFFF"/>
              </w:rPr>
              <w:t>{%if a.bio_category==”Snvindel”%}{%if a.hgvs_p != “p.?”%}</w:t>
            </w:r>
            <w:r>
              <w:rPr>
                <w:rFonts w:cs="Arial"/>
                <w:bCs/>
                <w:i/>
                <w:iCs/>
                <w:color w:val="000000" w:themeColor="text1"/>
                <w:sz w:val="18"/>
                <w:szCs w:val="18"/>
                <w:shd w:val="clear" w:color="auto" w:fill="FFFFFF"/>
              </w:rPr>
              <w:t>{{a.gene_symbol}}</w:t>
            </w:r>
          </w:p>
          <w:p w14:paraId="5799EB04" w14:textId="77777777" w:rsidR="00760A95" w:rsidRDefault="00EF4CC2">
            <w:pPr>
              <w:spacing w:line="300" w:lineRule="exact"/>
              <w:jc w:val="center"/>
              <w:rPr>
                <w:rFonts w:cs="Arial"/>
                <w:bCs/>
                <w:color w:val="000000" w:themeColor="text1"/>
                <w:sz w:val="18"/>
                <w:szCs w:val="18"/>
                <w:shd w:val="clear" w:color="auto" w:fill="FFFFFF"/>
              </w:rPr>
            </w:pPr>
            <w:r>
              <w:rPr>
                <w:rFonts w:cs="Arial"/>
                <w:bCs/>
                <w:color w:val="000000" w:themeColor="text1"/>
                <w:sz w:val="18"/>
                <w:szCs w:val="18"/>
                <w:shd w:val="clear" w:color="auto" w:fill="FFFFFF"/>
              </w:rPr>
              <w:t>{{a.hgvs_c}}</w:t>
            </w:r>
          </w:p>
          <w:p w14:paraId="46D9D224" w14:textId="77777777" w:rsidR="00760A95" w:rsidRDefault="00EF4CC2">
            <w:pPr>
              <w:spacing w:line="300" w:lineRule="exact"/>
              <w:jc w:val="center"/>
              <w:rPr>
                <w:rFonts w:cs="Arial"/>
                <w:bCs/>
                <w:color w:val="000000" w:themeColor="text1"/>
                <w:sz w:val="18"/>
                <w:szCs w:val="18"/>
                <w:shd w:val="clear" w:color="auto" w:fill="FFFFFF"/>
              </w:rPr>
            </w:pPr>
            <w:r>
              <w:rPr>
                <w:rFonts w:cs="Arial"/>
                <w:bCs/>
                <w:color w:val="000000" w:themeColor="text1"/>
                <w:sz w:val="18"/>
                <w:szCs w:val="18"/>
                <w:shd w:val="clear" w:color="auto" w:fill="FFFFFF"/>
              </w:rPr>
              <w:t>{{a.hgvs_p}}{%else%}</w:t>
            </w:r>
            <w:r>
              <w:rPr>
                <w:rFonts w:cs="Arial"/>
                <w:bCs/>
                <w:i/>
                <w:iCs/>
                <w:color w:val="000000" w:themeColor="text1"/>
                <w:sz w:val="18"/>
                <w:szCs w:val="18"/>
                <w:shd w:val="clear" w:color="auto" w:fill="FFFFFF"/>
              </w:rPr>
              <w:t>{{a.gene_symbol}}</w:t>
            </w:r>
          </w:p>
          <w:p w14:paraId="2D5F992E" w14:textId="77777777" w:rsidR="00760A95" w:rsidRDefault="00EF4CC2">
            <w:pPr>
              <w:spacing w:line="300" w:lineRule="exact"/>
              <w:jc w:val="center"/>
              <w:rPr>
                <w:rFonts w:cs="Arial"/>
                <w:bCs/>
                <w:color w:val="000000" w:themeColor="text1"/>
                <w:sz w:val="18"/>
                <w:szCs w:val="18"/>
                <w:shd w:val="clear" w:color="auto" w:fill="FFFFFF"/>
              </w:rPr>
            </w:pPr>
            <w:r>
              <w:rPr>
                <w:rFonts w:cs="Arial"/>
                <w:bCs/>
                <w:color w:val="000000" w:themeColor="text1"/>
                <w:sz w:val="18"/>
                <w:szCs w:val="18"/>
                <w:shd w:val="clear" w:color="auto" w:fill="FFFFFF"/>
              </w:rPr>
              <w:t>{{a.hgvs_c}}{%endif%}{%if a.hgvs_p_2%}</w:t>
            </w:r>
          </w:p>
          <w:p w14:paraId="478434FB" w14:textId="77777777" w:rsidR="00760A95" w:rsidRDefault="00EF4CC2">
            <w:pPr>
              <w:spacing w:line="300" w:lineRule="exact"/>
              <w:jc w:val="center"/>
              <w:rPr>
                <w:rFonts w:cs="Arial"/>
                <w:bCs/>
                <w:color w:val="000000" w:themeColor="text1"/>
                <w:sz w:val="18"/>
                <w:szCs w:val="18"/>
                <w:shd w:val="clear" w:color="auto" w:fill="FFFFFF"/>
              </w:rPr>
            </w:pPr>
            <w:r>
              <w:rPr>
                <w:rFonts w:cs="Arial"/>
                <w:bCs/>
                <w:color w:val="000000" w:themeColor="text1"/>
                <w:sz w:val="18"/>
                <w:szCs w:val="18"/>
                <w:shd w:val="clear" w:color="auto" w:fill="FFFFFF"/>
              </w:rPr>
              <w:t>（MET exon14 skipping）{%else%}{%endif%}{%elif a.bio_category==”PSeqRnaSv”%}{%if a.MET14%}{{a.three_prime_transcript}}</w:t>
            </w:r>
          </w:p>
          <w:p w14:paraId="35F14EA9" w14:textId="77777777" w:rsidR="00760A95" w:rsidRDefault="00EF4CC2">
            <w:pPr>
              <w:spacing w:line="300" w:lineRule="exact"/>
              <w:jc w:val="center"/>
              <w:rPr>
                <w:rFonts w:cs="Arial"/>
                <w:bCs/>
                <w:color w:val="000000" w:themeColor="text1"/>
                <w:sz w:val="18"/>
                <w:szCs w:val="18"/>
                <w:shd w:val="clear" w:color="auto" w:fill="FFFFFF"/>
              </w:rPr>
            </w:pPr>
            <w:r>
              <w:rPr>
                <w:rFonts w:cs="Arial"/>
                <w:bCs/>
                <w:color w:val="000000" w:themeColor="text1"/>
                <w:sz w:val="18"/>
                <w:szCs w:val="18"/>
                <w:shd w:val="clear" w:color="auto" w:fill="FFFFFF"/>
              </w:rPr>
              <w:t>MET exon14 skipping {%else%}{{a.five_prime_transcript}}/{{a.three_prime_transcript}}</w:t>
            </w:r>
          </w:p>
          <w:p w14:paraId="05637C32" w14:textId="77777777" w:rsidR="00760A95" w:rsidRDefault="00EF4CC2">
            <w:pPr>
              <w:spacing w:line="300" w:lineRule="exact"/>
              <w:jc w:val="center"/>
              <w:rPr>
                <w:rFonts w:cs="Arial"/>
                <w:bCs/>
                <w:color w:val="000000" w:themeColor="text1"/>
                <w:sz w:val="18"/>
                <w:szCs w:val="18"/>
                <w:shd w:val="clear" w:color="auto" w:fill="FFFFFF"/>
              </w:rPr>
            </w:pPr>
            <w:r>
              <w:rPr>
                <w:rFonts w:cs="Arial"/>
                <w:bCs/>
                <w:i/>
                <w:iCs/>
                <w:color w:val="000000" w:themeColor="text1"/>
                <w:sz w:val="18"/>
                <w:szCs w:val="18"/>
                <w:shd w:val="clear" w:color="auto" w:fill="FFFFFF"/>
              </w:rPr>
              <w:t>{{a.five_prime_gene }}</w:t>
            </w:r>
            <w:r>
              <w:rPr>
                <w:rFonts w:cs="Arial"/>
                <w:bCs/>
                <w:color w:val="000000" w:themeColor="text1"/>
                <w:sz w:val="18"/>
                <w:szCs w:val="18"/>
                <w:shd w:val="clear" w:color="auto" w:fill="FFFFFF"/>
              </w:rPr>
              <w:t>-</w:t>
            </w:r>
            <w:r>
              <w:rPr>
                <w:rFonts w:cs="Arial"/>
                <w:bCs/>
                <w:i/>
                <w:iCs/>
                <w:color w:val="000000" w:themeColor="text1"/>
                <w:sz w:val="18"/>
                <w:szCs w:val="18"/>
                <w:shd w:val="clear" w:color="auto" w:fill="FFFFFF"/>
              </w:rPr>
              <w:t>{{a.three_prime_gene}}</w:t>
            </w:r>
            <w:r>
              <w:rPr>
                <w:rFonts w:cs="Arial"/>
                <w:bCs/>
                <w:color w:val="000000" w:themeColor="text1"/>
                <w:sz w:val="18"/>
                <w:szCs w:val="18"/>
                <w:shd w:val="clear" w:color="auto" w:fill="FFFFFF"/>
              </w:rPr>
              <w:t>融合{%endif%}{%elif a.bio_category==”knb”%}野生型{%else%}{{a.cnv_transcript}}</w:t>
            </w:r>
          </w:p>
          <w:p w14:paraId="54A032A0" w14:textId="77777777" w:rsidR="00760A95" w:rsidRDefault="00EF4CC2">
            <w:pPr>
              <w:spacing w:line="300" w:lineRule="exact"/>
              <w:jc w:val="center"/>
              <w:rPr>
                <w:rFonts w:cs="Arial"/>
                <w:bCs/>
                <w:color w:val="000000" w:themeColor="text1"/>
                <w:sz w:val="18"/>
                <w:szCs w:val="18"/>
                <w:shd w:val="clear" w:color="auto" w:fill="FFFFFF"/>
              </w:rPr>
            </w:pPr>
            <w:r>
              <w:rPr>
                <w:rFonts w:cs="Arial"/>
                <w:bCs/>
                <w:color w:val="000000" w:themeColor="text1"/>
                <w:sz w:val="18"/>
                <w:szCs w:val="18"/>
                <w:shd w:val="clear" w:color="auto" w:fill="FFFFFF"/>
              </w:rPr>
              <w:t>扩增{%endif%}</w:t>
            </w:r>
          </w:p>
        </w:tc>
        <w:tc>
          <w:tcPr>
            <w:tcW w:w="7141" w:type="dxa"/>
            <w:gridSpan w:val="2"/>
            <w:tcBorders>
              <w:top w:val="single" w:sz="4" w:space="0" w:color="31849B"/>
              <w:left w:val="single" w:sz="4" w:space="0" w:color="31849B"/>
              <w:bottom w:val="single" w:sz="4" w:space="0" w:color="31849B"/>
              <w:right w:val="nil"/>
            </w:tcBorders>
            <w:vAlign w:val="center"/>
          </w:tcPr>
          <w:p w14:paraId="20C30143" w14:textId="77777777" w:rsidR="00760A95" w:rsidRDefault="00EF4CC2">
            <w:pPr>
              <w:spacing w:before="78" w:after="78"/>
              <w:jc w:val="both"/>
              <w:rPr>
                <w:b/>
                <w:bCs/>
                <w:sz w:val="18"/>
                <w:szCs w:val="18"/>
              </w:rPr>
            </w:pPr>
            <w:r>
              <w:rPr>
                <w:b/>
                <w:bCs/>
                <w:sz w:val="18"/>
                <w:szCs w:val="18"/>
              </w:rPr>
              <w:t>基因解析：</w:t>
            </w:r>
          </w:p>
          <w:p w14:paraId="741438B6" w14:textId="77777777" w:rsidR="00760A95" w:rsidRDefault="00EF4CC2">
            <w:pPr>
              <w:spacing w:before="78" w:after="78"/>
              <w:jc w:val="both"/>
              <w:rPr>
                <w:color w:val="000000" w:themeColor="text1"/>
                <w:sz w:val="18"/>
                <w:szCs w:val="18"/>
              </w:rPr>
            </w:pPr>
            <w:r>
              <w:rPr>
                <w:rFonts w:cs="Arial"/>
                <w:bCs/>
                <w:color w:val="000000" w:themeColor="text1"/>
                <w:sz w:val="18"/>
                <w:szCs w:val="18"/>
                <w:shd w:val="clear" w:color="auto" w:fill="FFFFFF"/>
              </w:rPr>
              <w:t>{%if a.bio_category==”Snvindel” or a.bio_category==”Cnv”%}</w:t>
            </w:r>
            <w:r>
              <w:rPr>
                <w:color w:val="000000" w:themeColor="text1"/>
                <w:sz w:val="18"/>
                <w:szCs w:val="18"/>
              </w:rPr>
              <w:t>{{a.gene_function}}</w:t>
            </w:r>
            <w:r>
              <w:rPr>
                <w:rFonts w:cs="Arial"/>
                <w:bCs/>
                <w:color w:val="000000" w:themeColor="text1"/>
                <w:sz w:val="18"/>
                <w:szCs w:val="18"/>
                <w:shd w:val="clear" w:color="auto" w:fill="FFFFFF"/>
              </w:rPr>
              <w:t>{%elif a.</w:t>
            </w:r>
            <w:r>
              <w:rPr>
                <w:color w:val="000000" w:themeColor="text1"/>
                <w:sz w:val="18"/>
                <w:szCs w:val="18"/>
              </w:rPr>
              <w:t>three_prime_gene_function or a.five_prime_gene_function</w:t>
            </w:r>
            <w:r>
              <w:rPr>
                <w:rFonts w:cs="Arial"/>
                <w:bCs/>
                <w:color w:val="000000" w:themeColor="text1"/>
                <w:sz w:val="18"/>
                <w:szCs w:val="18"/>
                <w:shd w:val="clear" w:color="auto" w:fill="FFFFFF"/>
              </w:rPr>
              <w:t>%}</w:t>
            </w:r>
            <w:r>
              <w:rPr>
                <w:color w:val="000000" w:themeColor="text1"/>
                <w:sz w:val="18"/>
                <w:szCs w:val="18"/>
              </w:rPr>
              <w:t>{{a.three_prime_gene_function}}{{a.</w:t>
            </w:r>
            <w:r>
              <w:t xml:space="preserve"> </w:t>
            </w:r>
            <w:r>
              <w:rPr>
                <w:color w:val="000000" w:themeColor="text1"/>
                <w:sz w:val="18"/>
                <w:szCs w:val="18"/>
              </w:rPr>
              <w:t>five_prime_gene_function}}</w:t>
            </w:r>
            <w:r>
              <w:rPr>
                <w:rFonts w:cs="Arial"/>
                <w:bCs/>
                <w:color w:val="000000" w:themeColor="text1"/>
                <w:sz w:val="18"/>
                <w:szCs w:val="18"/>
                <w:shd w:val="clear" w:color="auto" w:fill="FFFFFF"/>
              </w:rPr>
              <w:t>{%else%}-{%endif%}</w:t>
            </w:r>
          </w:p>
          <w:p w14:paraId="46D081FF" w14:textId="77777777" w:rsidR="00760A95" w:rsidRDefault="00EF4CC2">
            <w:pPr>
              <w:spacing w:before="78" w:after="78"/>
              <w:rPr>
                <w:b/>
                <w:bCs/>
                <w:sz w:val="18"/>
                <w:szCs w:val="18"/>
              </w:rPr>
            </w:pPr>
            <w:r>
              <w:rPr>
                <w:b/>
                <w:bCs/>
                <w:sz w:val="18"/>
                <w:szCs w:val="18"/>
              </w:rPr>
              <w:t>变异解析：</w:t>
            </w:r>
          </w:p>
          <w:p w14:paraId="4817F26C" w14:textId="7CFADB62" w:rsidR="00760A95" w:rsidRDefault="00EF4CC2">
            <w:pPr>
              <w:spacing w:line="300" w:lineRule="exact"/>
              <w:rPr>
                <w:rFonts w:cs="Arial"/>
                <w:bCs/>
                <w:color w:val="000000" w:themeColor="text1"/>
                <w:sz w:val="18"/>
                <w:szCs w:val="18"/>
                <w:shd w:val="clear" w:color="auto" w:fill="FFFFFF"/>
              </w:rPr>
            </w:pPr>
            <w:r>
              <w:rPr>
                <w:rFonts w:cs="Arial"/>
                <w:bCs/>
                <w:color w:val="000000" w:themeColor="text1"/>
                <w:sz w:val="18"/>
                <w:szCs w:val="18"/>
                <w:shd w:val="clear" w:color="auto" w:fill="FFFFFF"/>
              </w:rPr>
              <w:t>{%if a.bio_category==’PSeqRnaSv’%}该变异为</w:t>
            </w:r>
            <w:r>
              <w:rPr>
                <w:rFonts w:cs="Arial"/>
                <w:bCs/>
                <w:i/>
                <w:iCs/>
                <w:color w:val="000000" w:themeColor="text1"/>
                <w:sz w:val="18"/>
                <w:szCs w:val="18"/>
                <w:shd w:val="clear" w:color="auto" w:fill="FFFFFF"/>
              </w:rPr>
              <w:t>{{a.five_prime_gene}}-{{a.three_prime_gene}}</w:t>
            </w:r>
            <w:r>
              <w:rPr>
                <w:rFonts w:cs="Arial"/>
                <w:bCs/>
                <w:color w:val="000000" w:themeColor="text1"/>
                <w:sz w:val="18"/>
                <w:szCs w:val="18"/>
                <w:shd w:val="clear" w:color="auto" w:fill="FFFFFF"/>
              </w:rPr>
              <w:t>融合，融合模式为：{{a.five_prime_gene}}:{{a.five_prime_region}}-{{a.three_prime_gene}}:{{a.three_prime_region}}。</w:t>
            </w:r>
            <w:r w:rsidR="006B6194">
              <w:rPr>
                <w:rFonts w:cs="Arial" w:hint="eastAsia"/>
                <w:bCs/>
                <w:color w:val="000000" w:themeColor="text1"/>
                <w:sz w:val="18"/>
                <w:szCs w:val="18"/>
                <w:shd w:val="clear" w:color="auto" w:fill="FFFFFF"/>
              </w:rPr>
              <w:t>目前该变异在数据库中尚无记载，其与疾病发生的关系尚不明确。</w:t>
            </w:r>
            <w:r>
              <w:rPr>
                <w:rFonts w:cs="Arial"/>
                <w:bCs/>
                <w:color w:val="000000" w:themeColor="text1"/>
                <w:sz w:val="18"/>
                <w:szCs w:val="18"/>
                <w:shd w:val="clear" w:color="auto" w:fill="FFFFFF"/>
              </w:rPr>
              <w:t>{%else%}{%if a.variant_desc_cn %}{{a.variant_desc_cn}}{{a.variant_interpret_cn}}{%else%}-{%endif%}{%endif%}</w:t>
            </w:r>
          </w:p>
        </w:tc>
      </w:tr>
      <w:tr w:rsidR="00760A95" w14:paraId="2E20CBA8" w14:textId="77777777">
        <w:tc>
          <w:tcPr>
            <w:tcW w:w="9603" w:type="dxa"/>
            <w:gridSpan w:val="2"/>
            <w:tcBorders>
              <w:top w:val="single" w:sz="4" w:space="0" w:color="31849B"/>
              <w:left w:val="nil"/>
              <w:bottom w:val="single" w:sz="4" w:space="0" w:color="31849B"/>
              <w:right w:val="nil"/>
            </w:tcBorders>
            <w:vAlign w:val="center"/>
          </w:tcPr>
          <w:p w14:paraId="191E6073" w14:textId="77777777" w:rsidR="00760A95" w:rsidRDefault="00EF4CC2">
            <w:pPr>
              <w:spacing w:before="78" w:after="78"/>
              <w:jc w:val="center"/>
              <w:rPr>
                <w:color w:val="000000" w:themeColor="text1"/>
                <w:sz w:val="18"/>
                <w:szCs w:val="18"/>
              </w:rPr>
            </w:pPr>
            <w:r>
              <w:rPr>
                <w:b/>
                <w:bCs/>
                <w:sz w:val="18"/>
                <w:szCs w:val="18"/>
              </w:rPr>
              <w:t>{%tr endfor%}</w:t>
            </w:r>
          </w:p>
        </w:tc>
        <w:tc>
          <w:tcPr>
            <w:tcW w:w="35" w:type="dxa"/>
            <w:tcBorders>
              <w:top w:val="nil"/>
              <w:left w:val="nil"/>
              <w:bottom w:val="nil"/>
              <w:right w:val="nil"/>
            </w:tcBorders>
          </w:tcPr>
          <w:p w14:paraId="3D66DC5E" w14:textId="77777777" w:rsidR="00760A95" w:rsidRDefault="00760A95"/>
        </w:tc>
      </w:tr>
    </w:tbl>
    <w:p w14:paraId="3B31A6C7" w14:textId="77777777" w:rsidR="00760A95" w:rsidRDefault="00EF4CC2">
      <w:pPr>
        <w:pStyle w:val="41"/>
        <w:spacing w:before="156" w:after="156" w:line="360" w:lineRule="auto"/>
        <w:ind w:firstLine="0"/>
        <w:rPr>
          <w:bCs/>
          <w:sz w:val="18"/>
          <w:szCs w:val="18"/>
        </w:rPr>
      </w:pPr>
      <w:r>
        <w:rPr>
          <w:bCs/>
          <w:sz w:val="18"/>
          <w:szCs w:val="18"/>
        </w:rPr>
        <w:t>{%p else%}</w:t>
      </w:r>
    </w:p>
    <w:tbl>
      <w:tblPr>
        <w:tblStyle w:val="aff1"/>
        <w:tblW w:w="9639" w:type="dxa"/>
        <w:tblLayout w:type="fixed"/>
        <w:tblLook w:val="04A0" w:firstRow="1" w:lastRow="0" w:firstColumn="1" w:lastColumn="0" w:noHBand="0" w:noVBand="1"/>
      </w:tblPr>
      <w:tblGrid>
        <w:gridCol w:w="2748"/>
        <w:gridCol w:w="6655"/>
        <w:gridCol w:w="236"/>
      </w:tblGrid>
      <w:tr w:rsidR="00760A95" w14:paraId="4F3C305D" w14:textId="77777777">
        <w:trPr>
          <w:trHeight w:val="372"/>
        </w:trPr>
        <w:tc>
          <w:tcPr>
            <w:tcW w:w="2806" w:type="dxa"/>
            <w:tcBorders>
              <w:top w:val="single" w:sz="4" w:space="0" w:color="31849B"/>
              <w:left w:val="nil"/>
              <w:bottom w:val="single" w:sz="4" w:space="0" w:color="31849B"/>
              <w:right w:val="single" w:sz="4" w:space="0" w:color="31849B"/>
            </w:tcBorders>
            <w:shd w:val="clear" w:color="auto" w:fill="DAEEF3"/>
            <w:vAlign w:val="center"/>
          </w:tcPr>
          <w:p w14:paraId="7AD7E35A" w14:textId="77777777" w:rsidR="00760A95" w:rsidRDefault="00EF4CC2">
            <w:pPr>
              <w:jc w:val="center"/>
              <w:rPr>
                <w:b/>
                <w:color w:val="000000" w:themeColor="text1"/>
                <w:szCs w:val="20"/>
              </w:rPr>
            </w:pPr>
            <w:r>
              <w:rPr>
                <w:b/>
                <w:color w:val="31849B"/>
                <w:sz w:val="20"/>
                <w:szCs w:val="20"/>
              </w:rPr>
              <w:t>基因组变异</w:t>
            </w:r>
          </w:p>
        </w:tc>
        <w:tc>
          <w:tcPr>
            <w:tcW w:w="6805" w:type="dxa"/>
            <w:tcBorders>
              <w:top w:val="single" w:sz="4" w:space="0" w:color="31849B"/>
              <w:left w:val="single" w:sz="4" w:space="0" w:color="31849B"/>
              <w:bottom w:val="single" w:sz="4" w:space="0" w:color="31849B"/>
              <w:right w:val="nil"/>
            </w:tcBorders>
            <w:shd w:val="clear" w:color="auto" w:fill="DAEEF3"/>
            <w:vAlign w:val="center"/>
          </w:tcPr>
          <w:p w14:paraId="4739E357" w14:textId="77777777" w:rsidR="00760A95" w:rsidRDefault="00EF4CC2">
            <w:pPr>
              <w:jc w:val="center"/>
              <w:rPr>
                <w:b/>
                <w:color w:val="000000" w:themeColor="text1"/>
                <w:szCs w:val="20"/>
              </w:rPr>
            </w:pPr>
            <w:r>
              <w:rPr>
                <w:b/>
                <w:color w:val="31849B"/>
                <w:sz w:val="20"/>
                <w:szCs w:val="20"/>
              </w:rPr>
              <w:t>详细解析</w:t>
            </w:r>
          </w:p>
        </w:tc>
        <w:tc>
          <w:tcPr>
            <w:tcW w:w="28" w:type="dxa"/>
            <w:tcBorders>
              <w:top w:val="nil"/>
              <w:left w:val="nil"/>
              <w:bottom w:val="nil"/>
              <w:right w:val="nil"/>
            </w:tcBorders>
          </w:tcPr>
          <w:p w14:paraId="12D34CF6" w14:textId="77777777" w:rsidR="00760A95" w:rsidRDefault="00760A95"/>
        </w:tc>
      </w:tr>
      <w:tr w:rsidR="00760A95" w14:paraId="6544AB54" w14:textId="77777777">
        <w:tc>
          <w:tcPr>
            <w:tcW w:w="9639" w:type="dxa"/>
            <w:gridSpan w:val="3"/>
            <w:tcBorders>
              <w:top w:val="single" w:sz="4" w:space="0" w:color="31849B"/>
              <w:left w:val="nil"/>
              <w:bottom w:val="single" w:sz="4" w:space="0" w:color="31849B"/>
              <w:right w:val="nil"/>
            </w:tcBorders>
            <w:vAlign w:val="center"/>
          </w:tcPr>
          <w:p w14:paraId="53184610" w14:textId="77777777" w:rsidR="00760A95" w:rsidRDefault="00EF4CC2">
            <w:pPr>
              <w:spacing w:before="78" w:after="78"/>
              <w:jc w:val="center"/>
              <w:rPr>
                <w:color w:val="000000" w:themeColor="text1"/>
                <w:sz w:val="18"/>
                <w:szCs w:val="18"/>
              </w:rPr>
            </w:pPr>
            <w:bookmarkStart w:id="2" w:name="_Hlk105508609"/>
            <w:r>
              <w:rPr>
                <w:color w:val="000000" w:themeColor="text1"/>
                <w:sz w:val="18"/>
                <w:szCs w:val="18"/>
              </w:rPr>
              <w:t>未检测出临床意义不明确变异</w:t>
            </w:r>
            <w:bookmarkEnd w:id="2"/>
          </w:p>
        </w:tc>
      </w:tr>
    </w:tbl>
    <w:p w14:paraId="166D955A" w14:textId="77777777" w:rsidR="00760A95" w:rsidRDefault="00EF4CC2">
      <w:bookmarkStart w:id="3" w:name="_Toc28270229"/>
      <w:r>
        <w:rPr>
          <w:sz w:val="18"/>
          <w:szCs w:val="18"/>
          <w:shd w:val="clear" w:color="auto" w:fill="FFFFFF"/>
        </w:rPr>
        <w:t>{%p endif%}</w:t>
      </w:r>
      <w:bookmarkEnd w:id="3"/>
    </w:p>
    <w:p w14:paraId="05075D63" w14:textId="77777777" w:rsidR="00760A95" w:rsidRDefault="00EF4CC2">
      <w:r>
        <w:br w:type="page"/>
      </w:r>
    </w:p>
    <w:p w14:paraId="06966194" w14:textId="77777777" w:rsidR="00760A95" w:rsidRDefault="00EF4CC2">
      <w:pPr>
        <w:rPr>
          <w:sz w:val="18"/>
          <w:szCs w:val="18"/>
          <w:shd w:val="clear" w:color="auto" w:fill="FFFFFF"/>
        </w:rPr>
      </w:pPr>
      <w:r>
        <w:rPr>
          <w:b/>
          <w:bCs/>
          <w:sz w:val="28"/>
          <w:szCs w:val="28"/>
        </w:rPr>
        <w:lastRenderedPageBreak/>
        <w:t>三、附录</w:t>
      </w:r>
    </w:p>
    <w:p w14:paraId="522A3099" w14:textId="77777777" w:rsidR="00760A95" w:rsidRDefault="00EF4CC2">
      <w:pPr>
        <w:pStyle w:val="2"/>
        <w:keepNext w:val="0"/>
        <w:keepLines w:val="0"/>
        <w:spacing w:after="156"/>
        <w:ind w:left="-170"/>
        <w:jc w:val="both"/>
        <w:rPr>
          <w:rFonts w:cs="Arial"/>
          <w:bCs w:val="0"/>
          <w:sz w:val="22"/>
          <w:szCs w:val="18"/>
          <w:shd w:val="clear" w:color="auto" w:fill="FFFFFF"/>
        </w:rPr>
      </w:pPr>
      <w:r>
        <w:rPr>
          <w:rFonts w:cs="Arial"/>
          <w:bCs w:val="0"/>
          <w:sz w:val="22"/>
          <w:szCs w:val="18"/>
          <w:shd w:val="clear" w:color="auto" w:fill="FFFFFF"/>
        </w:rPr>
        <w:t xml:space="preserve">1 样本主要质控 </w:t>
      </w:r>
    </w:p>
    <w:tbl>
      <w:tblPr>
        <w:tblStyle w:val="aff1"/>
        <w:tblW w:w="9606" w:type="dxa"/>
        <w:tblLayout w:type="fixed"/>
        <w:tblLook w:val="04A0" w:firstRow="1" w:lastRow="0" w:firstColumn="1" w:lastColumn="0" w:noHBand="0" w:noVBand="1"/>
      </w:tblPr>
      <w:tblGrid>
        <w:gridCol w:w="2376"/>
        <w:gridCol w:w="2695"/>
        <w:gridCol w:w="2268"/>
        <w:gridCol w:w="2267"/>
      </w:tblGrid>
      <w:tr w:rsidR="00760A95" w14:paraId="35900EB8" w14:textId="77777777">
        <w:trPr>
          <w:trHeight w:val="416"/>
        </w:trPr>
        <w:tc>
          <w:tcPr>
            <w:tcW w:w="5070" w:type="dxa"/>
            <w:gridSpan w:val="2"/>
            <w:tcBorders>
              <w:top w:val="single" w:sz="4" w:space="0" w:color="31849B"/>
              <w:left w:val="nil"/>
              <w:bottom w:val="single" w:sz="4" w:space="0" w:color="31849B"/>
              <w:right w:val="single" w:sz="4" w:space="0" w:color="31849B"/>
            </w:tcBorders>
            <w:shd w:val="clear" w:color="auto" w:fill="DAEEF3"/>
            <w:vAlign w:val="center"/>
          </w:tcPr>
          <w:p w14:paraId="37974283" w14:textId="77777777" w:rsidR="00760A95" w:rsidRDefault="00EF4CC2">
            <w:pPr>
              <w:jc w:val="center"/>
              <w:rPr>
                <w:b/>
                <w:color w:val="31849B"/>
                <w:sz w:val="20"/>
                <w:szCs w:val="20"/>
              </w:rPr>
            </w:pPr>
            <w:r>
              <w:rPr>
                <w:b/>
                <w:color w:val="31849B"/>
                <w:sz w:val="20"/>
                <w:szCs w:val="20"/>
              </w:rPr>
              <w:t>质控内容</w:t>
            </w:r>
          </w:p>
        </w:tc>
        <w:tc>
          <w:tcPr>
            <w:tcW w:w="2268" w:type="dxa"/>
            <w:tcBorders>
              <w:top w:val="single" w:sz="4" w:space="0" w:color="31849B"/>
              <w:left w:val="single" w:sz="4" w:space="0" w:color="31849B"/>
              <w:bottom w:val="single" w:sz="4" w:space="0" w:color="31849B"/>
              <w:right w:val="single" w:sz="4" w:space="0" w:color="31849B"/>
            </w:tcBorders>
            <w:shd w:val="clear" w:color="auto" w:fill="DAEEF3"/>
            <w:vAlign w:val="center"/>
          </w:tcPr>
          <w:p w14:paraId="40DF68C4" w14:textId="77777777" w:rsidR="00760A95" w:rsidRDefault="00EF4CC2">
            <w:pPr>
              <w:jc w:val="center"/>
              <w:rPr>
                <w:b/>
                <w:color w:val="31849B"/>
                <w:sz w:val="20"/>
                <w:szCs w:val="20"/>
              </w:rPr>
            </w:pPr>
            <w:r>
              <w:rPr>
                <w:b/>
                <w:color w:val="31849B"/>
                <w:sz w:val="20"/>
                <w:szCs w:val="20"/>
              </w:rPr>
              <w:t>质控结果</w:t>
            </w:r>
          </w:p>
        </w:tc>
        <w:tc>
          <w:tcPr>
            <w:tcW w:w="2267" w:type="dxa"/>
            <w:tcBorders>
              <w:top w:val="single" w:sz="4" w:space="0" w:color="31849B"/>
              <w:left w:val="single" w:sz="4" w:space="0" w:color="31849B"/>
              <w:bottom w:val="single" w:sz="4" w:space="0" w:color="31849B"/>
              <w:right w:val="nil"/>
            </w:tcBorders>
            <w:shd w:val="clear" w:color="auto" w:fill="DAEEF3"/>
            <w:vAlign w:val="center"/>
          </w:tcPr>
          <w:p w14:paraId="55C3047D" w14:textId="77777777" w:rsidR="00760A95" w:rsidRDefault="00EF4CC2">
            <w:pPr>
              <w:jc w:val="center"/>
              <w:rPr>
                <w:b/>
                <w:color w:val="31849B"/>
                <w:sz w:val="20"/>
                <w:szCs w:val="20"/>
              </w:rPr>
            </w:pPr>
            <w:r>
              <w:rPr>
                <w:b/>
                <w:color w:val="31849B"/>
                <w:sz w:val="20"/>
                <w:szCs w:val="20"/>
              </w:rPr>
              <w:t>质控标准</w:t>
            </w:r>
          </w:p>
        </w:tc>
      </w:tr>
      <w:tr w:rsidR="00760A95" w14:paraId="45B56D5B" w14:textId="77777777">
        <w:trPr>
          <w:trHeight w:val="374"/>
        </w:trPr>
        <w:tc>
          <w:tcPr>
            <w:tcW w:w="2375" w:type="dxa"/>
            <w:vMerge w:val="restart"/>
            <w:tcBorders>
              <w:top w:val="single" w:sz="4" w:space="0" w:color="31849B"/>
              <w:left w:val="nil"/>
              <w:bottom w:val="single" w:sz="4" w:space="0" w:color="31849B"/>
              <w:right w:val="single" w:sz="4" w:space="0" w:color="31849B"/>
            </w:tcBorders>
            <w:vAlign w:val="center"/>
          </w:tcPr>
          <w:p w14:paraId="7291847A" w14:textId="77777777" w:rsidR="00760A95" w:rsidRDefault="00EF4CC2">
            <w:pPr>
              <w:jc w:val="center"/>
              <w:rPr>
                <w:rFonts w:cs="思源黑体 CN Normal"/>
                <w:b/>
                <w:bCs/>
                <w:color w:val="000000" w:themeColor="text1"/>
                <w:sz w:val="18"/>
                <w:szCs w:val="18"/>
              </w:rPr>
            </w:pPr>
            <w:r>
              <w:rPr>
                <w:rFonts w:cs="思源黑体 CN Normal"/>
                <w:b/>
                <w:bCs/>
                <w:color w:val="000000" w:themeColor="text1"/>
                <w:sz w:val="18"/>
                <w:szCs w:val="18"/>
              </w:rPr>
              <w:t>样本质控</w:t>
            </w:r>
          </w:p>
        </w:tc>
        <w:tc>
          <w:tcPr>
            <w:tcW w:w="2695" w:type="dxa"/>
            <w:tcBorders>
              <w:top w:val="single" w:sz="4" w:space="0" w:color="31849B"/>
              <w:left w:val="single" w:sz="4" w:space="0" w:color="31849B"/>
              <w:bottom w:val="single" w:sz="4" w:space="0" w:color="31849B"/>
              <w:right w:val="single" w:sz="4" w:space="0" w:color="31849B"/>
            </w:tcBorders>
            <w:shd w:val="clear" w:color="auto" w:fill="auto"/>
            <w:vAlign w:val="center"/>
          </w:tcPr>
          <w:p w14:paraId="53944224" w14:textId="77777777" w:rsidR="00760A95" w:rsidRDefault="00EF4CC2">
            <w:pPr>
              <w:jc w:val="center"/>
              <w:rPr>
                <w:rFonts w:cs="思源黑体 CN Light"/>
                <w:color w:val="000000" w:themeColor="text1"/>
                <w:sz w:val="18"/>
                <w:szCs w:val="18"/>
              </w:rPr>
            </w:pPr>
            <w:r>
              <w:rPr>
                <w:rFonts w:cs="思源黑体 CN Light"/>
                <w:color w:val="000000" w:themeColor="text1"/>
                <w:sz w:val="18"/>
                <w:szCs w:val="18"/>
              </w:rPr>
              <w:t>DNA总量(ng)</w:t>
            </w:r>
          </w:p>
        </w:tc>
        <w:tc>
          <w:tcPr>
            <w:tcW w:w="2268" w:type="dxa"/>
            <w:tcBorders>
              <w:top w:val="single" w:sz="4" w:space="0" w:color="31849B"/>
              <w:left w:val="single" w:sz="4" w:space="0" w:color="31849B"/>
              <w:bottom w:val="single" w:sz="4" w:space="0" w:color="31849B"/>
              <w:right w:val="single" w:sz="4" w:space="0" w:color="31849B"/>
            </w:tcBorders>
            <w:shd w:val="clear" w:color="auto" w:fill="auto"/>
            <w:vAlign w:val="center"/>
          </w:tcPr>
          <w:p w14:paraId="79BA48CC" w14:textId="10320392" w:rsidR="00760A95" w:rsidRDefault="00EF4CC2">
            <w:pPr>
              <w:jc w:val="center"/>
              <w:rPr>
                <w:rFonts w:cs="思源黑体 CN Light"/>
                <w:color w:val="000000" w:themeColor="text1"/>
                <w:sz w:val="18"/>
                <w:szCs w:val="18"/>
              </w:rPr>
            </w:pPr>
            <w:r>
              <w:rPr>
                <w:rFonts w:cs="思源黑体 CN Light"/>
                <w:color w:val="000000" w:themeColor="text1"/>
                <w:sz w:val="18"/>
                <w:szCs w:val="18"/>
              </w:rPr>
              <w:t>{%if result.qc.</w:t>
            </w:r>
            <w:r w:rsidR="00DC2B4F">
              <w:rPr>
                <w:rFonts w:cs="思源黑体 CN Light"/>
                <w:color w:val="000000" w:themeColor="text1"/>
                <w:sz w:val="18"/>
                <w:szCs w:val="18"/>
              </w:rPr>
              <w:t>dna_qty</w:t>
            </w:r>
            <w:r>
              <w:rPr>
                <w:rFonts w:cs="思源黑体 CN Light"/>
                <w:color w:val="000000" w:themeColor="text1"/>
                <w:sz w:val="18"/>
                <w:szCs w:val="18"/>
              </w:rPr>
              <w:t>%}{{result.qc.dna</w:t>
            </w:r>
            <w:r w:rsidR="00DC2B4F">
              <w:rPr>
                <w:rFonts w:cs="思源黑体 CN Light"/>
                <w:color w:val="000000" w:themeColor="text1"/>
                <w:sz w:val="18"/>
                <w:szCs w:val="18"/>
              </w:rPr>
              <w:t>_qty</w:t>
            </w:r>
            <w:r>
              <w:rPr>
                <w:rFonts w:cs="思源黑体 CN Light"/>
                <w:color w:val="000000" w:themeColor="text1"/>
                <w:sz w:val="18"/>
                <w:szCs w:val="18"/>
              </w:rPr>
              <w:t>|replace(“.00”, “”)}}{%else%}</w:t>
            </w:r>
            <w:r w:rsidR="00DC2B4F">
              <w:rPr>
                <w:rFonts w:cs="思源黑体 CN Light" w:hint="eastAsia"/>
                <w:color w:val="000000" w:themeColor="text1"/>
                <w:sz w:val="18"/>
                <w:szCs w:val="18"/>
              </w:rPr>
              <w:t>-</w:t>
            </w:r>
            <w:r>
              <w:rPr>
                <w:rFonts w:cs="思源黑体 CN Light"/>
                <w:color w:val="000000" w:themeColor="text1"/>
                <w:sz w:val="18"/>
                <w:szCs w:val="18"/>
              </w:rPr>
              <w:t>{%endif%}</w:t>
            </w:r>
          </w:p>
        </w:tc>
        <w:tc>
          <w:tcPr>
            <w:tcW w:w="2267" w:type="dxa"/>
            <w:tcBorders>
              <w:top w:val="single" w:sz="4" w:space="0" w:color="31849B"/>
              <w:left w:val="single" w:sz="4" w:space="0" w:color="31849B"/>
              <w:bottom w:val="single" w:sz="4" w:space="0" w:color="31849B"/>
              <w:right w:val="nil"/>
            </w:tcBorders>
            <w:vAlign w:val="center"/>
          </w:tcPr>
          <w:p w14:paraId="7A87C59F" w14:textId="77777777" w:rsidR="00760A95" w:rsidRDefault="00EF4CC2">
            <w:pPr>
              <w:jc w:val="center"/>
              <w:rPr>
                <w:rFonts w:cs="思源黑体 CN Light"/>
                <w:color w:val="000000" w:themeColor="text1"/>
                <w:sz w:val="18"/>
                <w:szCs w:val="18"/>
              </w:rPr>
            </w:pPr>
            <w:r>
              <w:rPr>
                <w:rFonts w:cs="思源黑体 CN Light"/>
                <w:color w:val="000000" w:themeColor="text1"/>
                <w:sz w:val="18"/>
                <w:szCs w:val="18"/>
              </w:rPr>
              <w:t>≥50</w:t>
            </w:r>
          </w:p>
        </w:tc>
      </w:tr>
      <w:tr w:rsidR="00760A95" w14:paraId="26AFEE91" w14:textId="77777777">
        <w:trPr>
          <w:trHeight w:val="374"/>
        </w:trPr>
        <w:tc>
          <w:tcPr>
            <w:tcW w:w="2375" w:type="dxa"/>
            <w:vMerge/>
            <w:tcBorders>
              <w:top w:val="single" w:sz="4" w:space="0" w:color="31849B"/>
              <w:left w:val="nil"/>
              <w:bottom w:val="single" w:sz="4" w:space="0" w:color="31849B"/>
              <w:right w:val="single" w:sz="4" w:space="0" w:color="31849B"/>
            </w:tcBorders>
            <w:vAlign w:val="center"/>
          </w:tcPr>
          <w:p w14:paraId="5C311AFE" w14:textId="77777777" w:rsidR="00760A95" w:rsidRDefault="00760A95">
            <w:pPr>
              <w:jc w:val="center"/>
              <w:rPr>
                <w:rFonts w:cs="思源黑体 CN Normal"/>
                <w:b/>
                <w:bCs/>
                <w:color w:val="000000" w:themeColor="text1"/>
                <w:sz w:val="18"/>
                <w:szCs w:val="18"/>
              </w:rPr>
            </w:pPr>
          </w:p>
        </w:tc>
        <w:tc>
          <w:tcPr>
            <w:tcW w:w="2695" w:type="dxa"/>
            <w:tcBorders>
              <w:top w:val="single" w:sz="4" w:space="0" w:color="31849B"/>
              <w:left w:val="single" w:sz="4" w:space="0" w:color="31849B"/>
              <w:bottom w:val="single" w:sz="4" w:space="0" w:color="31849B"/>
              <w:right w:val="single" w:sz="4" w:space="0" w:color="31849B"/>
            </w:tcBorders>
            <w:shd w:val="clear" w:color="auto" w:fill="auto"/>
            <w:vAlign w:val="center"/>
          </w:tcPr>
          <w:p w14:paraId="62E5616E" w14:textId="77777777" w:rsidR="00760A95" w:rsidRDefault="00EF4CC2">
            <w:pPr>
              <w:jc w:val="center"/>
              <w:rPr>
                <w:rFonts w:cs="思源黑体 CN Light"/>
                <w:color w:val="000000" w:themeColor="text1"/>
                <w:sz w:val="18"/>
                <w:szCs w:val="18"/>
              </w:rPr>
            </w:pPr>
            <w:r>
              <w:rPr>
                <w:rFonts w:cs="思源黑体 CN Light"/>
                <w:color w:val="000000" w:themeColor="text1"/>
                <w:sz w:val="18"/>
                <w:szCs w:val="18"/>
              </w:rPr>
              <w:t>RNA总量(ng)</w:t>
            </w:r>
          </w:p>
        </w:tc>
        <w:tc>
          <w:tcPr>
            <w:tcW w:w="2268" w:type="dxa"/>
            <w:tcBorders>
              <w:top w:val="single" w:sz="4" w:space="0" w:color="31849B"/>
              <w:left w:val="single" w:sz="4" w:space="0" w:color="31849B"/>
              <w:bottom w:val="single" w:sz="4" w:space="0" w:color="31849B"/>
              <w:right w:val="single" w:sz="4" w:space="0" w:color="31849B"/>
            </w:tcBorders>
            <w:shd w:val="clear" w:color="auto" w:fill="auto"/>
            <w:vAlign w:val="center"/>
          </w:tcPr>
          <w:p w14:paraId="14D7AD07" w14:textId="1DA8B2DA" w:rsidR="00760A95" w:rsidRDefault="00EF4CC2">
            <w:pPr>
              <w:jc w:val="center"/>
              <w:rPr>
                <w:rFonts w:cs="思源黑体 CN Light"/>
                <w:color w:val="000000" w:themeColor="text1"/>
                <w:sz w:val="18"/>
                <w:szCs w:val="18"/>
              </w:rPr>
            </w:pPr>
            <w:r>
              <w:rPr>
                <w:rFonts w:cs="思源黑体 CN Light"/>
                <w:color w:val="000000" w:themeColor="text1"/>
                <w:sz w:val="18"/>
                <w:szCs w:val="18"/>
              </w:rPr>
              <w:t>{%if result.qc.</w:t>
            </w:r>
            <w:r w:rsidR="00DC2B4F">
              <w:rPr>
                <w:rFonts w:cs="思源黑体 CN Light"/>
                <w:color w:val="000000" w:themeColor="text1"/>
                <w:sz w:val="18"/>
                <w:szCs w:val="18"/>
              </w:rPr>
              <w:t>rna_qty</w:t>
            </w:r>
            <w:r>
              <w:rPr>
                <w:rFonts w:cs="思源黑体 CN Light"/>
                <w:color w:val="000000" w:themeColor="text1"/>
                <w:sz w:val="18"/>
                <w:szCs w:val="18"/>
              </w:rPr>
              <w:t>%}{{result.qc.rna</w:t>
            </w:r>
            <w:r w:rsidR="00DC2B4F">
              <w:rPr>
                <w:rFonts w:cs="思源黑体 CN Light"/>
                <w:color w:val="000000" w:themeColor="text1"/>
                <w:sz w:val="18"/>
                <w:szCs w:val="18"/>
              </w:rPr>
              <w:t>_qty</w:t>
            </w:r>
            <w:r>
              <w:rPr>
                <w:rFonts w:cs="思源黑体 CN Light"/>
                <w:color w:val="000000" w:themeColor="text1"/>
                <w:sz w:val="18"/>
                <w:szCs w:val="18"/>
              </w:rPr>
              <w:t>|replace(“.00”, “”)}}{%else%}</w:t>
            </w:r>
            <w:r w:rsidR="00DC2B4F">
              <w:rPr>
                <w:rFonts w:cs="思源黑体 CN Light" w:hint="eastAsia"/>
                <w:color w:val="000000" w:themeColor="text1"/>
                <w:sz w:val="18"/>
                <w:szCs w:val="18"/>
              </w:rPr>
              <w:t>-</w:t>
            </w:r>
            <w:r>
              <w:rPr>
                <w:rFonts w:cs="思源黑体 CN Light"/>
                <w:color w:val="000000" w:themeColor="text1"/>
                <w:sz w:val="18"/>
                <w:szCs w:val="18"/>
              </w:rPr>
              <w:t>{%endif%}</w:t>
            </w:r>
          </w:p>
        </w:tc>
        <w:tc>
          <w:tcPr>
            <w:tcW w:w="2267" w:type="dxa"/>
            <w:tcBorders>
              <w:top w:val="single" w:sz="4" w:space="0" w:color="31849B"/>
              <w:left w:val="single" w:sz="4" w:space="0" w:color="31849B"/>
              <w:bottom w:val="single" w:sz="4" w:space="0" w:color="31849B"/>
              <w:right w:val="nil"/>
            </w:tcBorders>
            <w:vAlign w:val="center"/>
          </w:tcPr>
          <w:p w14:paraId="3115A6E2" w14:textId="77777777" w:rsidR="00760A95" w:rsidRDefault="00EF4CC2">
            <w:pPr>
              <w:jc w:val="center"/>
              <w:rPr>
                <w:rFonts w:cs="思源黑体 CN Light"/>
                <w:color w:val="000000" w:themeColor="text1"/>
                <w:sz w:val="18"/>
                <w:szCs w:val="18"/>
              </w:rPr>
            </w:pPr>
            <w:r>
              <w:rPr>
                <w:rFonts w:cs="思源黑体 CN Light"/>
                <w:color w:val="000000" w:themeColor="text1"/>
                <w:sz w:val="18"/>
                <w:szCs w:val="18"/>
              </w:rPr>
              <w:t>≥200</w:t>
            </w:r>
          </w:p>
        </w:tc>
      </w:tr>
      <w:tr w:rsidR="00760A95" w14:paraId="70DAE64E" w14:textId="77777777">
        <w:trPr>
          <w:trHeight w:val="374"/>
        </w:trPr>
        <w:tc>
          <w:tcPr>
            <w:tcW w:w="2375" w:type="dxa"/>
            <w:vMerge w:val="restart"/>
            <w:tcBorders>
              <w:top w:val="single" w:sz="4" w:space="0" w:color="31849B"/>
              <w:left w:val="nil"/>
              <w:bottom w:val="single" w:sz="4" w:space="0" w:color="31849B"/>
              <w:right w:val="single" w:sz="4" w:space="0" w:color="31849B"/>
            </w:tcBorders>
            <w:vAlign w:val="center"/>
          </w:tcPr>
          <w:p w14:paraId="465FE892" w14:textId="77777777" w:rsidR="00760A95" w:rsidRDefault="00EF4CC2">
            <w:pPr>
              <w:jc w:val="center"/>
              <w:rPr>
                <w:rFonts w:cs="思源黑体 CN Normal"/>
                <w:b/>
                <w:bCs/>
                <w:color w:val="000000" w:themeColor="text1"/>
                <w:sz w:val="18"/>
                <w:szCs w:val="18"/>
              </w:rPr>
            </w:pPr>
            <w:r>
              <w:rPr>
                <w:rFonts w:cs="思源黑体 CN Normal"/>
                <w:b/>
                <w:bCs/>
                <w:color w:val="000000" w:themeColor="text1"/>
                <w:sz w:val="18"/>
                <w:szCs w:val="18"/>
              </w:rPr>
              <w:t>文库质量评估</w:t>
            </w:r>
          </w:p>
        </w:tc>
        <w:tc>
          <w:tcPr>
            <w:tcW w:w="2695" w:type="dxa"/>
            <w:tcBorders>
              <w:top w:val="single" w:sz="4" w:space="0" w:color="31849B"/>
              <w:left w:val="single" w:sz="4" w:space="0" w:color="31849B"/>
              <w:bottom w:val="single" w:sz="4" w:space="0" w:color="31849B"/>
              <w:right w:val="single" w:sz="4" w:space="0" w:color="31849B"/>
            </w:tcBorders>
            <w:shd w:val="clear" w:color="auto" w:fill="auto"/>
            <w:vAlign w:val="center"/>
          </w:tcPr>
          <w:p w14:paraId="686A1635" w14:textId="77777777" w:rsidR="00760A95" w:rsidRDefault="00EF4CC2">
            <w:pPr>
              <w:jc w:val="center"/>
              <w:rPr>
                <w:rFonts w:cs="思源黑体 CN Light"/>
                <w:color w:val="000000" w:themeColor="text1"/>
                <w:sz w:val="18"/>
                <w:szCs w:val="18"/>
              </w:rPr>
            </w:pPr>
            <w:r>
              <w:rPr>
                <w:rFonts w:cs="思源黑体 CN Light"/>
                <w:color w:val="000000" w:themeColor="text1"/>
                <w:sz w:val="18"/>
                <w:szCs w:val="18"/>
              </w:rPr>
              <w:t>DNA文库总量(ng)</w:t>
            </w:r>
          </w:p>
        </w:tc>
        <w:tc>
          <w:tcPr>
            <w:tcW w:w="2268" w:type="dxa"/>
            <w:tcBorders>
              <w:top w:val="single" w:sz="4" w:space="0" w:color="31849B"/>
              <w:left w:val="single" w:sz="4" w:space="0" w:color="31849B"/>
              <w:bottom w:val="single" w:sz="4" w:space="0" w:color="31849B"/>
              <w:right w:val="single" w:sz="4" w:space="0" w:color="31849B"/>
            </w:tcBorders>
            <w:shd w:val="clear" w:color="auto" w:fill="auto"/>
            <w:vAlign w:val="center"/>
          </w:tcPr>
          <w:p w14:paraId="48E2E20B" w14:textId="1D2AD543" w:rsidR="00760A95" w:rsidRDefault="00EF4CC2">
            <w:pPr>
              <w:jc w:val="center"/>
              <w:rPr>
                <w:rFonts w:cs="思源黑体 CN Light"/>
                <w:color w:val="000000" w:themeColor="text1"/>
                <w:sz w:val="18"/>
                <w:szCs w:val="18"/>
              </w:rPr>
            </w:pPr>
            <w:r>
              <w:rPr>
                <w:rFonts w:cs="思源黑体 CN Light"/>
                <w:color w:val="000000" w:themeColor="text1"/>
                <w:sz w:val="18"/>
                <w:szCs w:val="18"/>
              </w:rPr>
              <w:t>{%if result.qc.</w:t>
            </w:r>
            <w:r w:rsidR="00DC2B4F">
              <w:rPr>
                <w:rFonts w:cs="思源黑体 CN Light"/>
                <w:color w:val="000000" w:themeColor="text1"/>
                <w:sz w:val="18"/>
                <w:szCs w:val="18"/>
              </w:rPr>
              <w:t>library_qty</w:t>
            </w:r>
            <w:r>
              <w:rPr>
                <w:rFonts w:cs="思源黑体 CN Light"/>
                <w:color w:val="000000" w:themeColor="text1"/>
                <w:sz w:val="18"/>
                <w:szCs w:val="18"/>
              </w:rPr>
              <w:t>%}{{result.qc.lib</w:t>
            </w:r>
            <w:r w:rsidR="00DC2B4F">
              <w:rPr>
                <w:rFonts w:cs="思源黑体 CN Light"/>
                <w:color w:val="000000" w:themeColor="text1"/>
                <w:sz w:val="18"/>
                <w:szCs w:val="18"/>
              </w:rPr>
              <w:t>rary_qty</w:t>
            </w:r>
            <w:r>
              <w:rPr>
                <w:rFonts w:cs="思源黑体 CN Light"/>
                <w:color w:val="000000" w:themeColor="text1"/>
                <w:sz w:val="18"/>
                <w:szCs w:val="18"/>
              </w:rPr>
              <w:t>|replace(“.00”, “”)}}{%else%}</w:t>
            </w:r>
            <w:r w:rsidR="00DC2B4F">
              <w:rPr>
                <w:rFonts w:cs="思源黑体 CN Light" w:hint="eastAsia"/>
                <w:color w:val="000000" w:themeColor="text1"/>
                <w:sz w:val="18"/>
                <w:szCs w:val="18"/>
              </w:rPr>
              <w:t>-</w:t>
            </w:r>
            <w:r>
              <w:rPr>
                <w:rFonts w:cs="思源黑体 CN Light"/>
                <w:color w:val="000000" w:themeColor="text1"/>
                <w:sz w:val="18"/>
                <w:szCs w:val="18"/>
              </w:rPr>
              <w:t>{%endif%}</w:t>
            </w:r>
          </w:p>
        </w:tc>
        <w:tc>
          <w:tcPr>
            <w:tcW w:w="2267" w:type="dxa"/>
            <w:tcBorders>
              <w:top w:val="single" w:sz="4" w:space="0" w:color="31849B"/>
              <w:left w:val="single" w:sz="4" w:space="0" w:color="31849B"/>
              <w:bottom w:val="single" w:sz="4" w:space="0" w:color="31849B"/>
              <w:right w:val="nil"/>
            </w:tcBorders>
            <w:vAlign w:val="center"/>
          </w:tcPr>
          <w:p w14:paraId="4306A453" w14:textId="77777777" w:rsidR="00760A95" w:rsidRDefault="00EF4CC2">
            <w:pPr>
              <w:jc w:val="center"/>
              <w:rPr>
                <w:rFonts w:cs="思源黑体 CN Light"/>
                <w:color w:val="000000" w:themeColor="text1"/>
                <w:sz w:val="18"/>
                <w:szCs w:val="18"/>
              </w:rPr>
            </w:pPr>
            <w:r>
              <w:rPr>
                <w:rFonts w:cs="思源黑体 CN Light"/>
                <w:color w:val="000000" w:themeColor="text1"/>
                <w:sz w:val="18"/>
                <w:szCs w:val="18"/>
              </w:rPr>
              <w:t>≥100</w:t>
            </w:r>
          </w:p>
        </w:tc>
      </w:tr>
      <w:tr w:rsidR="00760A95" w14:paraId="5B4953F8" w14:textId="77777777">
        <w:trPr>
          <w:trHeight w:val="374"/>
        </w:trPr>
        <w:tc>
          <w:tcPr>
            <w:tcW w:w="2375" w:type="dxa"/>
            <w:vMerge/>
            <w:tcBorders>
              <w:top w:val="single" w:sz="4" w:space="0" w:color="31849B"/>
              <w:left w:val="nil"/>
              <w:bottom w:val="single" w:sz="4" w:space="0" w:color="31849B"/>
              <w:right w:val="single" w:sz="4" w:space="0" w:color="31849B"/>
            </w:tcBorders>
            <w:vAlign w:val="center"/>
          </w:tcPr>
          <w:p w14:paraId="18C23C98" w14:textId="77777777" w:rsidR="00760A95" w:rsidRDefault="00760A95">
            <w:pPr>
              <w:jc w:val="center"/>
              <w:rPr>
                <w:rFonts w:cs="思源黑体 CN Normal"/>
                <w:b/>
                <w:bCs/>
                <w:color w:val="000000" w:themeColor="text1"/>
                <w:sz w:val="18"/>
                <w:szCs w:val="18"/>
              </w:rPr>
            </w:pPr>
          </w:p>
        </w:tc>
        <w:tc>
          <w:tcPr>
            <w:tcW w:w="2695" w:type="dxa"/>
            <w:tcBorders>
              <w:top w:val="single" w:sz="4" w:space="0" w:color="31849B"/>
              <w:left w:val="single" w:sz="4" w:space="0" w:color="31849B"/>
              <w:bottom w:val="single" w:sz="4" w:space="0" w:color="31849B"/>
              <w:right w:val="single" w:sz="4" w:space="0" w:color="31849B"/>
            </w:tcBorders>
            <w:shd w:val="clear" w:color="auto" w:fill="auto"/>
            <w:vAlign w:val="center"/>
          </w:tcPr>
          <w:p w14:paraId="6E9B493D" w14:textId="77777777" w:rsidR="00760A95" w:rsidRDefault="00EF4CC2">
            <w:pPr>
              <w:jc w:val="center"/>
              <w:rPr>
                <w:rFonts w:cs="思源黑体 CN Light"/>
                <w:color w:val="000000" w:themeColor="text1"/>
                <w:sz w:val="18"/>
                <w:szCs w:val="18"/>
              </w:rPr>
            </w:pPr>
            <w:r>
              <w:rPr>
                <w:rFonts w:cs="思源黑体 CN Light"/>
                <w:color w:val="000000" w:themeColor="text1"/>
                <w:sz w:val="18"/>
                <w:szCs w:val="18"/>
              </w:rPr>
              <w:t>RNA文库总量(ng)</w:t>
            </w:r>
          </w:p>
        </w:tc>
        <w:tc>
          <w:tcPr>
            <w:tcW w:w="2268" w:type="dxa"/>
            <w:tcBorders>
              <w:top w:val="single" w:sz="4" w:space="0" w:color="31849B"/>
              <w:left w:val="single" w:sz="4" w:space="0" w:color="31849B"/>
              <w:bottom w:val="single" w:sz="4" w:space="0" w:color="31849B"/>
              <w:right w:val="single" w:sz="4" w:space="0" w:color="31849B"/>
            </w:tcBorders>
            <w:shd w:val="clear" w:color="auto" w:fill="auto"/>
            <w:vAlign w:val="center"/>
          </w:tcPr>
          <w:p w14:paraId="5655A7F0" w14:textId="160E58A6" w:rsidR="00760A95" w:rsidRDefault="00EF4CC2">
            <w:pPr>
              <w:jc w:val="center"/>
              <w:rPr>
                <w:rFonts w:cs="思源黑体 CN Light"/>
                <w:color w:val="000000" w:themeColor="text1"/>
                <w:sz w:val="18"/>
                <w:szCs w:val="18"/>
              </w:rPr>
            </w:pPr>
            <w:r>
              <w:rPr>
                <w:rFonts w:cs="思源黑体 CN Light"/>
                <w:color w:val="000000" w:themeColor="text1"/>
                <w:sz w:val="18"/>
                <w:szCs w:val="18"/>
              </w:rPr>
              <w:t>{%if result.qc.rna</w:t>
            </w:r>
            <w:r w:rsidR="00DC2B4F">
              <w:rPr>
                <w:rFonts w:cs="思源黑体 CN Light"/>
                <w:color w:val="000000" w:themeColor="text1"/>
                <w:sz w:val="18"/>
                <w:szCs w:val="18"/>
              </w:rPr>
              <w:t>_pre</w:t>
            </w:r>
            <w:r>
              <w:rPr>
                <w:rFonts w:cs="思源黑体 CN Light"/>
                <w:color w:val="000000" w:themeColor="text1"/>
                <w:sz w:val="18"/>
                <w:szCs w:val="18"/>
              </w:rPr>
              <w:t>_lib</w:t>
            </w:r>
            <w:r w:rsidR="00DC2B4F">
              <w:rPr>
                <w:rFonts w:cs="思源黑体 CN Light"/>
                <w:color w:val="000000" w:themeColor="text1"/>
                <w:sz w:val="18"/>
                <w:szCs w:val="18"/>
              </w:rPr>
              <w:t>rary_qty</w:t>
            </w:r>
            <w:r>
              <w:rPr>
                <w:rFonts w:cs="思源黑体 CN Light"/>
                <w:color w:val="000000" w:themeColor="text1"/>
                <w:sz w:val="18"/>
                <w:szCs w:val="18"/>
              </w:rPr>
              <w:t>%}{{result.qc.rna</w:t>
            </w:r>
            <w:r w:rsidR="00DC2B4F">
              <w:rPr>
                <w:rFonts w:cs="思源黑体 CN Light"/>
                <w:color w:val="000000" w:themeColor="text1"/>
                <w:sz w:val="18"/>
                <w:szCs w:val="18"/>
              </w:rPr>
              <w:t>_pr</w:t>
            </w:r>
            <w:r w:rsidR="00DC2B4F">
              <w:rPr>
                <w:rFonts w:cs="思源黑体 CN Light" w:hint="eastAsia"/>
                <w:color w:val="000000" w:themeColor="text1"/>
                <w:sz w:val="18"/>
                <w:szCs w:val="18"/>
              </w:rPr>
              <w:t>e</w:t>
            </w:r>
            <w:r>
              <w:rPr>
                <w:rFonts w:cs="思源黑体 CN Light"/>
                <w:color w:val="000000" w:themeColor="text1"/>
                <w:sz w:val="18"/>
                <w:szCs w:val="18"/>
              </w:rPr>
              <w:t>_lib</w:t>
            </w:r>
            <w:r w:rsidR="00DC2B4F">
              <w:rPr>
                <w:rFonts w:cs="思源黑体 CN Light"/>
                <w:color w:val="000000" w:themeColor="text1"/>
                <w:sz w:val="18"/>
                <w:szCs w:val="18"/>
              </w:rPr>
              <w:t>rary_qty</w:t>
            </w:r>
            <w:r>
              <w:rPr>
                <w:rFonts w:cs="思源黑体 CN Light"/>
                <w:color w:val="000000" w:themeColor="text1"/>
                <w:sz w:val="18"/>
                <w:szCs w:val="18"/>
              </w:rPr>
              <w:t>|replace(“.00”, “”)}}{%else%}</w:t>
            </w:r>
            <w:r w:rsidR="00DC2B4F">
              <w:rPr>
                <w:rFonts w:cs="思源黑体 CN Light" w:hint="eastAsia"/>
                <w:color w:val="000000" w:themeColor="text1"/>
                <w:sz w:val="18"/>
                <w:szCs w:val="18"/>
              </w:rPr>
              <w:t>-</w:t>
            </w:r>
            <w:r>
              <w:rPr>
                <w:rFonts w:cs="思源黑体 CN Light"/>
                <w:color w:val="000000" w:themeColor="text1"/>
                <w:sz w:val="18"/>
                <w:szCs w:val="18"/>
              </w:rPr>
              <w:t>{%endif%}</w:t>
            </w:r>
          </w:p>
        </w:tc>
        <w:tc>
          <w:tcPr>
            <w:tcW w:w="2267" w:type="dxa"/>
            <w:tcBorders>
              <w:top w:val="single" w:sz="4" w:space="0" w:color="31849B"/>
              <w:left w:val="single" w:sz="4" w:space="0" w:color="31849B"/>
              <w:bottom w:val="single" w:sz="4" w:space="0" w:color="31849B"/>
              <w:right w:val="nil"/>
            </w:tcBorders>
            <w:vAlign w:val="center"/>
          </w:tcPr>
          <w:p w14:paraId="2F1888EA" w14:textId="77777777" w:rsidR="00760A95" w:rsidRDefault="00EF4CC2">
            <w:pPr>
              <w:jc w:val="center"/>
              <w:rPr>
                <w:rFonts w:cs="思源黑体 CN Light"/>
                <w:color w:val="000000" w:themeColor="text1"/>
                <w:sz w:val="18"/>
                <w:szCs w:val="18"/>
              </w:rPr>
            </w:pPr>
            <w:r>
              <w:rPr>
                <w:rFonts w:cs="思源黑体 CN Light"/>
                <w:color w:val="000000" w:themeColor="text1"/>
                <w:sz w:val="18"/>
                <w:szCs w:val="18"/>
              </w:rPr>
              <w:t>≥500</w:t>
            </w:r>
          </w:p>
        </w:tc>
      </w:tr>
      <w:tr w:rsidR="00760A95" w14:paraId="5F90EF7F" w14:textId="77777777">
        <w:trPr>
          <w:trHeight w:val="374"/>
        </w:trPr>
        <w:tc>
          <w:tcPr>
            <w:tcW w:w="2375" w:type="dxa"/>
            <w:vMerge/>
            <w:tcBorders>
              <w:top w:val="single" w:sz="4" w:space="0" w:color="31849B"/>
              <w:left w:val="nil"/>
              <w:bottom w:val="single" w:sz="4" w:space="0" w:color="31849B"/>
              <w:right w:val="single" w:sz="4" w:space="0" w:color="31849B"/>
            </w:tcBorders>
            <w:vAlign w:val="center"/>
          </w:tcPr>
          <w:p w14:paraId="27273E91" w14:textId="77777777" w:rsidR="00760A95" w:rsidRDefault="00760A95">
            <w:pPr>
              <w:jc w:val="center"/>
              <w:rPr>
                <w:rFonts w:cs="思源黑体 CN Normal"/>
                <w:b/>
                <w:bCs/>
                <w:color w:val="000000" w:themeColor="text1"/>
                <w:sz w:val="18"/>
                <w:szCs w:val="18"/>
              </w:rPr>
            </w:pPr>
          </w:p>
        </w:tc>
        <w:tc>
          <w:tcPr>
            <w:tcW w:w="2695" w:type="dxa"/>
            <w:tcBorders>
              <w:top w:val="single" w:sz="4" w:space="0" w:color="31849B"/>
              <w:left w:val="single" w:sz="4" w:space="0" w:color="31849B"/>
              <w:bottom w:val="single" w:sz="4" w:space="0" w:color="31849B"/>
              <w:right w:val="single" w:sz="4" w:space="0" w:color="31849B"/>
            </w:tcBorders>
            <w:shd w:val="clear" w:color="auto" w:fill="auto"/>
            <w:vAlign w:val="center"/>
          </w:tcPr>
          <w:p w14:paraId="2798029D" w14:textId="77777777" w:rsidR="00760A95" w:rsidRDefault="00EF4CC2">
            <w:pPr>
              <w:jc w:val="center"/>
              <w:rPr>
                <w:rFonts w:cs="思源黑体 CN Light"/>
                <w:color w:val="000000" w:themeColor="text1"/>
                <w:sz w:val="18"/>
                <w:szCs w:val="18"/>
              </w:rPr>
            </w:pPr>
            <w:r>
              <w:rPr>
                <w:rFonts w:cs="思源黑体 CN Light"/>
                <w:color w:val="000000" w:themeColor="text1"/>
                <w:sz w:val="18"/>
                <w:szCs w:val="18"/>
              </w:rPr>
              <w:t>DNA文库片段长度(bp)</w:t>
            </w:r>
          </w:p>
        </w:tc>
        <w:tc>
          <w:tcPr>
            <w:tcW w:w="2268" w:type="dxa"/>
            <w:tcBorders>
              <w:top w:val="single" w:sz="4" w:space="0" w:color="31849B"/>
              <w:left w:val="single" w:sz="4" w:space="0" w:color="31849B"/>
              <w:bottom w:val="single" w:sz="4" w:space="0" w:color="31849B"/>
              <w:right w:val="single" w:sz="4" w:space="0" w:color="31849B"/>
            </w:tcBorders>
            <w:shd w:val="clear" w:color="auto" w:fill="auto"/>
            <w:vAlign w:val="center"/>
          </w:tcPr>
          <w:p w14:paraId="0DA914E2" w14:textId="7F8B9DD1" w:rsidR="00760A95" w:rsidRDefault="00EF4CC2">
            <w:pPr>
              <w:jc w:val="center"/>
              <w:rPr>
                <w:rFonts w:cs="思源黑体 CN Light"/>
                <w:color w:val="000000" w:themeColor="text1"/>
                <w:sz w:val="18"/>
                <w:szCs w:val="18"/>
              </w:rPr>
            </w:pPr>
            <w:r>
              <w:rPr>
                <w:rFonts w:cs="思源黑体 CN Light"/>
                <w:color w:val="000000" w:themeColor="text1"/>
                <w:sz w:val="18"/>
                <w:szCs w:val="18"/>
              </w:rPr>
              <w:t>{%if result.qc.</w:t>
            </w:r>
            <w:r w:rsidR="00DC2B4F">
              <w:rPr>
                <w:rFonts w:cs="思源黑体 CN Light"/>
                <w:color w:val="000000" w:themeColor="text1"/>
                <w:sz w:val="18"/>
                <w:szCs w:val="18"/>
              </w:rPr>
              <w:t>library_fragment_length</w:t>
            </w:r>
            <w:r>
              <w:rPr>
                <w:rFonts w:cs="思源黑体 CN Light"/>
                <w:color w:val="000000" w:themeColor="text1"/>
                <w:sz w:val="18"/>
                <w:szCs w:val="18"/>
              </w:rPr>
              <w:t>%}{{result.qc.</w:t>
            </w:r>
            <w:r w:rsidR="00DC2B4F">
              <w:rPr>
                <w:rFonts w:cs="思源黑体 CN Light"/>
                <w:color w:val="000000" w:themeColor="text1"/>
                <w:sz w:val="18"/>
                <w:szCs w:val="18"/>
              </w:rPr>
              <w:t>library</w:t>
            </w:r>
            <w:r>
              <w:rPr>
                <w:rFonts w:cs="思源黑体 CN Light"/>
                <w:color w:val="000000" w:themeColor="text1"/>
                <w:sz w:val="18"/>
                <w:szCs w:val="18"/>
              </w:rPr>
              <w:t>_frag</w:t>
            </w:r>
            <w:r w:rsidR="00DC2B4F">
              <w:rPr>
                <w:rFonts w:cs="思源黑体 CN Light"/>
                <w:color w:val="000000" w:themeColor="text1"/>
                <w:sz w:val="18"/>
                <w:szCs w:val="18"/>
              </w:rPr>
              <w:t>ment</w:t>
            </w:r>
            <w:r>
              <w:rPr>
                <w:rFonts w:cs="思源黑体 CN Light"/>
                <w:color w:val="000000" w:themeColor="text1"/>
                <w:sz w:val="18"/>
                <w:szCs w:val="18"/>
              </w:rPr>
              <w:t>_len</w:t>
            </w:r>
            <w:r w:rsidR="00DC2B4F">
              <w:rPr>
                <w:rFonts w:cs="思源黑体 CN Light"/>
                <w:color w:val="000000" w:themeColor="text1"/>
                <w:sz w:val="18"/>
                <w:szCs w:val="18"/>
              </w:rPr>
              <w:t>gth</w:t>
            </w:r>
            <w:r>
              <w:rPr>
                <w:rFonts w:cs="思源黑体 CN Light"/>
                <w:color w:val="000000" w:themeColor="text1"/>
                <w:sz w:val="18"/>
                <w:szCs w:val="18"/>
              </w:rPr>
              <w:t>}}{%else%}</w:t>
            </w:r>
            <w:r w:rsidR="00DC2B4F">
              <w:rPr>
                <w:rFonts w:cs="思源黑体 CN Light" w:hint="eastAsia"/>
                <w:color w:val="000000" w:themeColor="text1"/>
                <w:sz w:val="18"/>
                <w:szCs w:val="18"/>
              </w:rPr>
              <w:t>-</w:t>
            </w:r>
            <w:r>
              <w:rPr>
                <w:rFonts w:cs="思源黑体 CN Light"/>
                <w:color w:val="000000" w:themeColor="text1"/>
                <w:sz w:val="18"/>
                <w:szCs w:val="18"/>
              </w:rPr>
              <w:t>{%endif%}</w:t>
            </w:r>
          </w:p>
        </w:tc>
        <w:tc>
          <w:tcPr>
            <w:tcW w:w="2267" w:type="dxa"/>
            <w:tcBorders>
              <w:top w:val="single" w:sz="4" w:space="0" w:color="31849B"/>
              <w:left w:val="single" w:sz="4" w:space="0" w:color="31849B"/>
              <w:bottom w:val="single" w:sz="4" w:space="0" w:color="31849B"/>
              <w:right w:val="nil"/>
            </w:tcBorders>
            <w:vAlign w:val="center"/>
          </w:tcPr>
          <w:p w14:paraId="2A92DF65" w14:textId="77777777" w:rsidR="00760A95" w:rsidRDefault="00EF4CC2">
            <w:pPr>
              <w:jc w:val="center"/>
              <w:rPr>
                <w:rFonts w:cs="思源黑体 CN Light"/>
                <w:color w:val="000000" w:themeColor="text1"/>
                <w:sz w:val="18"/>
                <w:szCs w:val="18"/>
              </w:rPr>
            </w:pPr>
            <w:r>
              <w:rPr>
                <w:rFonts w:cs="思源黑体 CN Light"/>
                <w:color w:val="000000" w:themeColor="text1"/>
                <w:sz w:val="18"/>
                <w:szCs w:val="18"/>
              </w:rPr>
              <w:t>210-350</w:t>
            </w:r>
          </w:p>
        </w:tc>
      </w:tr>
      <w:tr w:rsidR="00760A95" w14:paraId="033477F0" w14:textId="77777777">
        <w:trPr>
          <w:trHeight w:val="374"/>
        </w:trPr>
        <w:tc>
          <w:tcPr>
            <w:tcW w:w="2375" w:type="dxa"/>
            <w:vMerge w:val="restart"/>
            <w:tcBorders>
              <w:top w:val="single" w:sz="4" w:space="0" w:color="31849B"/>
              <w:left w:val="nil"/>
              <w:bottom w:val="single" w:sz="4" w:space="0" w:color="31849B"/>
              <w:right w:val="single" w:sz="4" w:space="0" w:color="31849B"/>
            </w:tcBorders>
            <w:vAlign w:val="center"/>
          </w:tcPr>
          <w:p w14:paraId="5640B1C1" w14:textId="77777777" w:rsidR="00760A95" w:rsidRDefault="00EF4CC2">
            <w:pPr>
              <w:jc w:val="center"/>
              <w:rPr>
                <w:rFonts w:cs="思源黑体 CN Normal"/>
                <w:b/>
                <w:bCs/>
                <w:color w:val="000000" w:themeColor="text1"/>
                <w:sz w:val="18"/>
                <w:szCs w:val="18"/>
              </w:rPr>
            </w:pPr>
            <w:r>
              <w:rPr>
                <w:rFonts w:cs="思源黑体 CN Normal"/>
                <w:b/>
                <w:bCs/>
                <w:color w:val="000000" w:themeColor="text1"/>
                <w:sz w:val="18"/>
                <w:szCs w:val="18"/>
              </w:rPr>
              <w:t>DNA数据质控</w:t>
            </w:r>
          </w:p>
        </w:tc>
        <w:tc>
          <w:tcPr>
            <w:tcW w:w="2695" w:type="dxa"/>
            <w:tcBorders>
              <w:top w:val="single" w:sz="4" w:space="0" w:color="31849B"/>
              <w:left w:val="single" w:sz="4" w:space="0" w:color="31849B"/>
              <w:bottom w:val="single" w:sz="4" w:space="0" w:color="31849B"/>
              <w:right w:val="single" w:sz="4" w:space="0" w:color="31849B"/>
            </w:tcBorders>
            <w:shd w:val="clear" w:color="auto" w:fill="auto"/>
            <w:vAlign w:val="center"/>
          </w:tcPr>
          <w:p w14:paraId="0AF0120F" w14:textId="77777777" w:rsidR="00760A95" w:rsidRDefault="00EF4CC2">
            <w:pPr>
              <w:jc w:val="center"/>
              <w:rPr>
                <w:rFonts w:cs="思源黑体 CN Light"/>
                <w:color w:val="000000" w:themeColor="text1"/>
                <w:sz w:val="18"/>
                <w:szCs w:val="18"/>
              </w:rPr>
            </w:pPr>
            <w:r>
              <w:rPr>
                <w:rFonts w:cs="思源黑体 CN Light"/>
                <w:color w:val="000000" w:themeColor="text1"/>
                <w:sz w:val="18"/>
                <w:szCs w:val="18"/>
              </w:rPr>
              <w:t>碱基质量≥Q30占比(%)</w:t>
            </w:r>
          </w:p>
        </w:tc>
        <w:tc>
          <w:tcPr>
            <w:tcW w:w="2268" w:type="dxa"/>
            <w:tcBorders>
              <w:top w:val="single" w:sz="4" w:space="0" w:color="31849B"/>
              <w:left w:val="single" w:sz="4" w:space="0" w:color="31849B"/>
              <w:bottom w:val="single" w:sz="4" w:space="0" w:color="31849B"/>
              <w:right w:val="single" w:sz="4" w:space="0" w:color="31849B"/>
            </w:tcBorders>
            <w:shd w:val="clear" w:color="auto" w:fill="auto"/>
            <w:vAlign w:val="center"/>
          </w:tcPr>
          <w:p w14:paraId="36F16DDE" w14:textId="44261726" w:rsidR="00760A95" w:rsidRDefault="00EF4CC2">
            <w:pPr>
              <w:jc w:val="center"/>
              <w:rPr>
                <w:rFonts w:cs="思源黑体 CN Light"/>
                <w:color w:val="000000" w:themeColor="text1"/>
                <w:sz w:val="18"/>
                <w:szCs w:val="18"/>
              </w:rPr>
            </w:pPr>
            <w:r>
              <w:rPr>
                <w:rFonts w:cs="思源黑体 CN Light"/>
                <w:color w:val="000000" w:themeColor="text1"/>
                <w:sz w:val="18"/>
                <w:szCs w:val="18"/>
              </w:rPr>
              <w:t>{%if result.qc.dna_q30%}{{result.qc.dna_q30|replace(“.00”, “”)}}{%else%}</w:t>
            </w:r>
            <w:r w:rsidR="00DC2B4F">
              <w:rPr>
                <w:rFonts w:cs="思源黑体 CN Light" w:hint="eastAsia"/>
                <w:color w:val="000000" w:themeColor="text1"/>
                <w:sz w:val="18"/>
                <w:szCs w:val="18"/>
              </w:rPr>
              <w:t>-</w:t>
            </w:r>
            <w:r>
              <w:rPr>
                <w:rFonts w:cs="思源黑体 CN Light"/>
                <w:color w:val="000000" w:themeColor="text1"/>
                <w:sz w:val="18"/>
                <w:szCs w:val="18"/>
              </w:rPr>
              <w:t>{%endif%}</w:t>
            </w:r>
          </w:p>
        </w:tc>
        <w:tc>
          <w:tcPr>
            <w:tcW w:w="2267" w:type="dxa"/>
            <w:tcBorders>
              <w:top w:val="single" w:sz="4" w:space="0" w:color="31849B"/>
              <w:left w:val="single" w:sz="4" w:space="0" w:color="31849B"/>
              <w:bottom w:val="single" w:sz="4" w:space="0" w:color="31849B"/>
              <w:right w:val="nil"/>
            </w:tcBorders>
            <w:vAlign w:val="center"/>
          </w:tcPr>
          <w:p w14:paraId="67109BC3" w14:textId="77777777" w:rsidR="00760A95" w:rsidRDefault="00EF4CC2">
            <w:pPr>
              <w:jc w:val="center"/>
              <w:rPr>
                <w:rFonts w:cs="思源黑体 CN Light"/>
                <w:color w:val="000000" w:themeColor="text1"/>
                <w:sz w:val="18"/>
                <w:szCs w:val="18"/>
              </w:rPr>
            </w:pPr>
            <w:r>
              <w:rPr>
                <w:rFonts w:cs="思源黑体 CN Light"/>
                <w:color w:val="000000" w:themeColor="text1"/>
                <w:sz w:val="18"/>
                <w:szCs w:val="18"/>
              </w:rPr>
              <w:t>≥80</w:t>
            </w:r>
          </w:p>
        </w:tc>
      </w:tr>
      <w:tr w:rsidR="00760A95" w14:paraId="1BEEC6BD" w14:textId="77777777">
        <w:trPr>
          <w:trHeight w:val="374"/>
        </w:trPr>
        <w:tc>
          <w:tcPr>
            <w:tcW w:w="2375" w:type="dxa"/>
            <w:vMerge/>
            <w:tcBorders>
              <w:top w:val="single" w:sz="4" w:space="0" w:color="31849B"/>
              <w:left w:val="nil"/>
              <w:bottom w:val="single" w:sz="4" w:space="0" w:color="31849B"/>
              <w:right w:val="single" w:sz="4" w:space="0" w:color="31849B"/>
            </w:tcBorders>
          </w:tcPr>
          <w:p w14:paraId="0EE9DB7A" w14:textId="77777777" w:rsidR="00760A95" w:rsidRDefault="00760A95">
            <w:pPr>
              <w:jc w:val="center"/>
              <w:rPr>
                <w:rFonts w:cs="思源黑体 CN Normal"/>
                <w:b/>
                <w:bCs/>
                <w:color w:val="000000" w:themeColor="text1"/>
                <w:sz w:val="18"/>
                <w:szCs w:val="18"/>
              </w:rPr>
            </w:pPr>
          </w:p>
        </w:tc>
        <w:tc>
          <w:tcPr>
            <w:tcW w:w="2695" w:type="dxa"/>
            <w:tcBorders>
              <w:top w:val="single" w:sz="4" w:space="0" w:color="31849B"/>
              <w:left w:val="single" w:sz="4" w:space="0" w:color="31849B"/>
              <w:bottom w:val="single" w:sz="4" w:space="0" w:color="31849B"/>
              <w:right w:val="single" w:sz="4" w:space="0" w:color="31849B"/>
            </w:tcBorders>
            <w:shd w:val="clear" w:color="auto" w:fill="auto"/>
            <w:vAlign w:val="center"/>
          </w:tcPr>
          <w:p w14:paraId="3C958E05" w14:textId="77777777" w:rsidR="00760A95" w:rsidRDefault="00EF4CC2">
            <w:pPr>
              <w:jc w:val="center"/>
              <w:rPr>
                <w:rFonts w:cs="思源黑体 CN Light"/>
                <w:color w:val="000000" w:themeColor="text1"/>
                <w:sz w:val="18"/>
                <w:szCs w:val="18"/>
              </w:rPr>
            </w:pPr>
            <w:r>
              <w:rPr>
                <w:color w:val="000000" w:themeColor="text1"/>
                <w:spacing w:val="6"/>
                <w:sz w:val="18"/>
                <w:szCs w:val="18"/>
              </w:rPr>
              <w:t>比对率</w:t>
            </w:r>
            <w:r>
              <w:rPr>
                <w:rFonts w:cs="思源黑体 CN Light"/>
                <w:color w:val="000000" w:themeColor="text1"/>
                <w:sz w:val="18"/>
                <w:szCs w:val="18"/>
              </w:rPr>
              <w:t>(%)</w:t>
            </w:r>
          </w:p>
        </w:tc>
        <w:tc>
          <w:tcPr>
            <w:tcW w:w="2268" w:type="dxa"/>
            <w:tcBorders>
              <w:top w:val="single" w:sz="4" w:space="0" w:color="31849B"/>
              <w:left w:val="single" w:sz="4" w:space="0" w:color="31849B"/>
              <w:bottom w:val="single" w:sz="4" w:space="0" w:color="31849B"/>
              <w:right w:val="single" w:sz="4" w:space="0" w:color="31849B"/>
            </w:tcBorders>
            <w:shd w:val="clear" w:color="auto" w:fill="auto"/>
            <w:vAlign w:val="center"/>
          </w:tcPr>
          <w:p w14:paraId="50763739" w14:textId="3C0117F5" w:rsidR="00760A95" w:rsidRDefault="00EF4CC2">
            <w:pPr>
              <w:jc w:val="center"/>
              <w:rPr>
                <w:rFonts w:cs="思源黑体 CN Light"/>
                <w:color w:val="000000" w:themeColor="text1"/>
                <w:sz w:val="18"/>
                <w:szCs w:val="18"/>
              </w:rPr>
            </w:pPr>
            <w:r>
              <w:rPr>
                <w:rFonts w:cs="思源黑体 CN Light"/>
                <w:color w:val="000000" w:themeColor="text1"/>
                <w:sz w:val="18"/>
                <w:szCs w:val="18"/>
              </w:rPr>
              <w:t>{%if result.qc.dna_mapping_ratio%}{{result.qc.dna_mapping_ratio|replace(“.00”, “”)}}{%else%}</w:t>
            </w:r>
            <w:r w:rsidR="00DC2B4F">
              <w:rPr>
                <w:rFonts w:cs="思源黑体 CN Light" w:hint="eastAsia"/>
                <w:color w:val="000000" w:themeColor="text1"/>
                <w:sz w:val="18"/>
                <w:szCs w:val="18"/>
              </w:rPr>
              <w:t>-</w:t>
            </w:r>
            <w:r>
              <w:rPr>
                <w:rFonts w:cs="思源黑体 CN Light"/>
                <w:color w:val="000000" w:themeColor="text1"/>
                <w:sz w:val="18"/>
                <w:szCs w:val="18"/>
              </w:rPr>
              <w:t>{%endif%}</w:t>
            </w:r>
          </w:p>
        </w:tc>
        <w:tc>
          <w:tcPr>
            <w:tcW w:w="2267" w:type="dxa"/>
            <w:tcBorders>
              <w:top w:val="single" w:sz="4" w:space="0" w:color="31849B"/>
              <w:left w:val="single" w:sz="4" w:space="0" w:color="31849B"/>
              <w:bottom w:val="single" w:sz="4" w:space="0" w:color="31849B"/>
              <w:right w:val="nil"/>
            </w:tcBorders>
            <w:vAlign w:val="center"/>
          </w:tcPr>
          <w:p w14:paraId="623164A4" w14:textId="77777777" w:rsidR="00760A95" w:rsidRDefault="00EF4CC2">
            <w:pPr>
              <w:jc w:val="center"/>
              <w:rPr>
                <w:rFonts w:cs="思源黑体 CN Light"/>
                <w:color w:val="000000" w:themeColor="text1"/>
                <w:sz w:val="18"/>
                <w:szCs w:val="18"/>
              </w:rPr>
            </w:pPr>
            <w:r>
              <w:rPr>
                <w:color w:val="000000" w:themeColor="text1"/>
                <w:spacing w:val="6"/>
                <w:sz w:val="18"/>
                <w:szCs w:val="18"/>
              </w:rPr>
              <w:t>≥85</w:t>
            </w:r>
          </w:p>
        </w:tc>
      </w:tr>
      <w:tr w:rsidR="00760A95" w14:paraId="4586276C" w14:textId="77777777">
        <w:trPr>
          <w:trHeight w:val="374"/>
        </w:trPr>
        <w:tc>
          <w:tcPr>
            <w:tcW w:w="2375" w:type="dxa"/>
            <w:vMerge/>
            <w:tcBorders>
              <w:top w:val="single" w:sz="4" w:space="0" w:color="31849B"/>
              <w:left w:val="nil"/>
              <w:bottom w:val="single" w:sz="4" w:space="0" w:color="31849B"/>
              <w:right w:val="single" w:sz="4" w:space="0" w:color="31849B"/>
            </w:tcBorders>
          </w:tcPr>
          <w:p w14:paraId="324B0E5D" w14:textId="77777777" w:rsidR="00760A95" w:rsidRDefault="00760A95">
            <w:pPr>
              <w:jc w:val="center"/>
              <w:rPr>
                <w:rFonts w:cs="思源黑体 CN Normal"/>
                <w:b/>
                <w:bCs/>
                <w:color w:val="000000" w:themeColor="text1"/>
                <w:sz w:val="18"/>
                <w:szCs w:val="18"/>
              </w:rPr>
            </w:pPr>
          </w:p>
        </w:tc>
        <w:tc>
          <w:tcPr>
            <w:tcW w:w="2695" w:type="dxa"/>
            <w:tcBorders>
              <w:top w:val="single" w:sz="4" w:space="0" w:color="31849B"/>
              <w:left w:val="single" w:sz="4" w:space="0" w:color="31849B"/>
              <w:bottom w:val="single" w:sz="4" w:space="0" w:color="31849B"/>
              <w:right w:val="single" w:sz="4" w:space="0" w:color="31849B"/>
            </w:tcBorders>
            <w:shd w:val="clear" w:color="auto" w:fill="auto"/>
            <w:vAlign w:val="center"/>
          </w:tcPr>
          <w:p w14:paraId="0472C720" w14:textId="77777777" w:rsidR="00760A95" w:rsidRDefault="00EF4CC2">
            <w:pPr>
              <w:jc w:val="center"/>
              <w:rPr>
                <w:rFonts w:cs="思源黑体 CN Light"/>
                <w:color w:val="000000" w:themeColor="text1"/>
                <w:sz w:val="18"/>
                <w:szCs w:val="18"/>
              </w:rPr>
            </w:pPr>
            <w:r>
              <w:rPr>
                <w:color w:val="000000" w:themeColor="text1"/>
                <w:spacing w:val="6"/>
                <w:sz w:val="18"/>
                <w:szCs w:val="18"/>
              </w:rPr>
              <w:t>覆盖度</w:t>
            </w:r>
            <w:r>
              <w:rPr>
                <w:rFonts w:cs="思源黑体 CN Light"/>
                <w:color w:val="000000" w:themeColor="text1"/>
                <w:sz w:val="18"/>
                <w:szCs w:val="18"/>
              </w:rPr>
              <w:t>(%)</w:t>
            </w:r>
          </w:p>
        </w:tc>
        <w:tc>
          <w:tcPr>
            <w:tcW w:w="2268" w:type="dxa"/>
            <w:tcBorders>
              <w:top w:val="single" w:sz="4" w:space="0" w:color="31849B"/>
              <w:left w:val="single" w:sz="4" w:space="0" w:color="31849B"/>
              <w:bottom w:val="single" w:sz="4" w:space="0" w:color="31849B"/>
              <w:right w:val="single" w:sz="4" w:space="0" w:color="31849B"/>
            </w:tcBorders>
            <w:shd w:val="clear" w:color="auto" w:fill="auto"/>
            <w:vAlign w:val="center"/>
          </w:tcPr>
          <w:p w14:paraId="424DD916" w14:textId="1FCC5A16" w:rsidR="00760A95" w:rsidRDefault="00EF4CC2">
            <w:pPr>
              <w:jc w:val="center"/>
              <w:rPr>
                <w:rFonts w:cs="思源黑体 CN Light"/>
                <w:color w:val="000000" w:themeColor="text1"/>
                <w:sz w:val="18"/>
                <w:szCs w:val="18"/>
              </w:rPr>
            </w:pPr>
            <w:r>
              <w:rPr>
                <w:rFonts w:cs="思源黑体 CN Light"/>
                <w:color w:val="000000" w:themeColor="text1"/>
                <w:sz w:val="18"/>
                <w:szCs w:val="18"/>
              </w:rPr>
              <w:t>{%if result.qc.dna_cover_ratio%}{{result.qc.dna_cover_ratio|replace(“.00”, “”)}}{%else%}</w:t>
            </w:r>
            <w:r w:rsidR="00DC2B4F">
              <w:rPr>
                <w:rFonts w:cs="思源黑体 CN Light" w:hint="eastAsia"/>
                <w:color w:val="000000" w:themeColor="text1"/>
                <w:sz w:val="18"/>
                <w:szCs w:val="18"/>
              </w:rPr>
              <w:t>-</w:t>
            </w:r>
            <w:r>
              <w:rPr>
                <w:rFonts w:cs="思源黑体 CN Light"/>
                <w:color w:val="000000" w:themeColor="text1"/>
                <w:sz w:val="18"/>
                <w:szCs w:val="18"/>
              </w:rPr>
              <w:t>{%endif%}</w:t>
            </w:r>
          </w:p>
        </w:tc>
        <w:tc>
          <w:tcPr>
            <w:tcW w:w="2267" w:type="dxa"/>
            <w:tcBorders>
              <w:top w:val="single" w:sz="4" w:space="0" w:color="31849B"/>
              <w:left w:val="single" w:sz="4" w:space="0" w:color="31849B"/>
              <w:bottom w:val="single" w:sz="4" w:space="0" w:color="31849B"/>
              <w:right w:val="nil"/>
            </w:tcBorders>
            <w:vAlign w:val="center"/>
          </w:tcPr>
          <w:p w14:paraId="3F8DFF41" w14:textId="77777777" w:rsidR="00760A95" w:rsidRDefault="00EF4CC2">
            <w:pPr>
              <w:jc w:val="center"/>
              <w:rPr>
                <w:rFonts w:cs="思源黑体 CN Light"/>
                <w:color w:val="000000" w:themeColor="text1"/>
                <w:sz w:val="18"/>
                <w:szCs w:val="18"/>
              </w:rPr>
            </w:pPr>
            <w:r>
              <w:rPr>
                <w:color w:val="000000" w:themeColor="text1"/>
                <w:spacing w:val="6"/>
                <w:sz w:val="18"/>
                <w:szCs w:val="18"/>
              </w:rPr>
              <w:t>≥98</w:t>
            </w:r>
          </w:p>
        </w:tc>
      </w:tr>
      <w:tr w:rsidR="00760A95" w14:paraId="26F49FE7" w14:textId="77777777">
        <w:trPr>
          <w:trHeight w:val="374"/>
        </w:trPr>
        <w:tc>
          <w:tcPr>
            <w:tcW w:w="2375" w:type="dxa"/>
            <w:vMerge/>
            <w:tcBorders>
              <w:top w:val="single" w:sz="4" w:space="0" w:color="31849B"/>
              <w:left w:val="nil"/>
              <w:bottom w:val="single" w:sz="4" w:space="0" w:color="31849B"/>
              <w:right w:val="single" w:sz="4" w:space="0" w:color="31849B"/>
            </w:tcBorders>
          </w:tcPr>
          <w:p w14:paraId="46A326A9" w14:textId="77777777" w:rsidR="00760A95" w:rsidRDefault="00760A95">
            <w:pPr>
              <w:jc w:val="center"/>
              <w:rPr>
                <w:rFonts w:cs="思源黑体 CN Normal"/>
                <w:b/>
                <w:bCs/>
                <w:color w:val="000000" w:themeColor="text1"/>
                <w:sz w:val="18"/>
                <w:szCs w:val="18"/>
              </w:rPr>
            </w:pPr>
          </w:p>
        </w:tc>
        <w:tc>
          <w:tcPr>
            <w:tcW w:w="2695" w:type="dxa"/>
            <w:tcBorders>
              <w:top w:val="single" w:sz="4" w:space="0" w:color="31849B"/>
              <w:left w:val="single" w:sz="4" w:space="0" w:color="31849B"/>
              <w:bottom w:val="single" w:sz="4" w:space="0" w:color="31849B"/>
              <w:right w:val="single" w:sz="4" w:space="0" w:color="31849B"/>
            </w:tcBorders>
            <w:shd w:val="clear" w:color="auto" w:fill="auto"/>
            <w:vAlign w:val="center"/>
          </w:tcPr>
          <w:p w14:paraId="7C0F05B8" w14:textId="77777777" w:rsidR="00760A95" w:rsidRDefault="00EF4CC2">
            <w:pPr>
              <w:jc w:val="center"/>
              <w:rPr>
                <w:rFonts w:cs="思源黑体 CN Light"/>
                <w:color w:val="000000" w:themeColor="text1"/>
                <w:sz w:val="18"/>
                <w:szCs w:val="18"/>
              </w:rPr>
            </w:pPr>
            <w:r>
              <w:rPr>
                <w:rFonts w:cs="思源黑体 CN Light"/>
                <w:color w:val="000000" w:themeColor="text1"/>
                <w:sz w:val="18"/>
                <w:szCs w:val="18"/>
              </w:rPr>
              <w:t>平均有效深度(X)</w:t>
            </w:r>
          </w:p>
        </w:tc>
        <w:tc>
          <w:tcPr>
            <w:tcW w:w="2268" w:type="dxa"/>
            <w:tcBorders>
              <w:top w:val="single" w:sz="4" w:space="0" w:color="31849B"/>
              <w:left w:val="single" w:sz="4" w:space="0" w:color="31849B"/>
              <w:bottom w:val="single" w:sz="4" w:space="0" w:color="31849B"/>
              <w:right w:val="single" w:sz="4" w:space="0" w:color="31849B"/>
            </w:tcBorders>
            <w:shd w:val="clear" w:color="auto" w:fill="auto"/>
            <w:vAlign w:val="center"/>
          </w:tcPr>
          <w:p w14:paraId="675B6C5C" w14:textId="69EE69C3" w:rsidR="00760A95" w:rsidRDefault="00EF4CC2">
            <w:pPr>
              <w:jc w:val="center"/>
              <w:rPr>
                <w:rFonts w:cs="思源黑体 CN Light"/>
                <w:color w:val="000000" w:themeColor="text1"/>
                <w:sz w:val="18"/>
                <w:szCs w:val="18"/>
              </w:rPr>
            </w:pPr>
            <w:r>
              <w:rPr>
                <w:rFonts w:cs="思源黑体 CN Light"/>
                <w:color w:val="000000" w:themeColor="text1"/>
                <w:sz w:val="18"/>
                <w:szCs w:val="18"/>
              </w:rPr>
              <w:t xml:space="preserve">{%if </w:t>
            </w:r>
            <w:r>
              <w:rPr>
                <w:rFonts w:cs="思源黑体 CN Light"/>
                <w:color w:val="000000" w:themeColor="text1"/>
                <w:sz w:val="18"/>
                <w:szCs w:val="18"/>
              </w:rPr>
              <w:lastRenderedPageBreak/>
              <w:t>result.qc.dna_depth_ssbc%}{{result.qc.dna_depth_ssbc|replace(“.00”, “”)}}{%else%}</w:t>
            </w:r>
            <w:r w:rsidR="00DC2B4F">
              <w:rPr>
                <w:rFonts w:cs="思源黑体 CN Light" w:hint="eastAsia"/>
                <w:color w:val="000000" w:themeColor="text1"/>
                <w:sz w:val="18"/>
                <w:szCs w:val="18"/>
              </w:rPr>
              <w:t>-</w:t>
            </w:r>
            <w:r>
              <w:rPr>
                <w:rFonts w:cs="思源黑体 CN Light"/>
                <w:color w:val="000000" w:themeColor="text1"/>
                <w:sz w:val="18"/>
                <w:szCs w:val="18"/>
              </w:rPr>
              <w:t>{%endif%}</w:t>
            </w:r>
          </w:p>
        </w:tc>
        <w:tc>
          <w:tcPr>
            <w:tcW w:w="2267" w:type="dxa"/>
            <w:tcBorders>
              <w:top w:val="single" w:sz="4" w:space="0" w:color="31849B"/>
              <w:left w:val="single" w:sz="4" w:space="0" w:color="31849B"/>
              <w:bottom w:val="single" w:sz="4" w:space="0" w:color="31849B"/>
              <w:right w:val="nil"/>
            </w:tcBorders>
            <w:vAlign w:val="center"/>
          </w:tcPr>
          <w:p w14:paraId="395903D4" w14:textId="77777777" w:rsidR="00760A95" w:rsidRDefault="00EF4CC2">
            <w:pPr>
              <w:jc w:val="center"/>
              <w:rPr>
                <w:rFonts w:cs="思源黑体 CN Light"/>
                <w:color w:val="000000" w:themeColor="text1"/>
                <w:sz w:val="18"/>
                <w:szCs w:val="18"/>
              </w:rPr>
            </w:pPr>
            <w:r>
              <w:rPr>
                <w:rFonts w:cs="思源黑体 CN Light"/>
                <w:color w:val="000000" w:themeColor="text1"/>
                <w:sz w:val="18"/>
                <w:szCs w:val="18"/>
              </w:rPr>
              <w:lastRenderedPageBreak/>
              <w:t>≥400</w:t>
            </w:r>
          </w:p>
        </w:tc>
      </w:tr>
      <w:tr w:rsidR="00760A95" w14:paraId="7C449129" w14:textId="77777777">
        <w:trPr>
          <w:trHeight w:val="374"/>
        </w:trPr>
        <w:tc>
          <w:tcPr>
            <w:tcW w:w="2375" w:type="dxa"/>
            <w:vMerge w:val="restart"/>
            <w:tcBorders>
              <w:top w:val="single" w:sz="4" w:space="0" w:color="31849B"/>
              <w:left w:val="nil"/>
              <w:bottom w:val="single" w:sz="4" w:space="0" w:color="31849B"/>
              <w:right w:val="single" w:sz="4" w:space="0" w:color="31849B"/>
            </w:tcBorders>
            <w:vAlign w:val="center"/>
          </w:tcPr>
          <w:p w14:paraId="11A72A20" w14:textId="77777777" w:rsidR="00760A95" w:rsidRDefault="00EF4CC2">
            <w:pPr>
              <w:jc w:val="center"/>
              <w:rPr>
                <w:rFonts w:cs="思源黑体 CN Normal"/>
                <w:b/>
                <w:bCs/>
                <w:color w:val="000000" w:themeColor="text1"/>
                <w:sz w:val="18"/>
                <w:szCs w:val="18"/>
              </w:rPr>
            </w:pPr>
            <w:r>
              <w:rPr>
                <w:rFonts w:cs="思源黑体 CN Normal"/>
                <w:b/>
                <w:bCs/>
                <w:color w:val="000000" w:themeColor="text1"/>
                <w:sz w:val="18"/>
                <w:szCs w:val="18"/>
              </w:rPr>
              <w:t>RNA数据质控</w:t>
            </w:r>
          </w:p>
        </w:tc>
        <w:tc>
          <w:tcPr>
            <w:tcW w:w="2695" w:type="dxa"/>
            <w:tcBorders>
              <w:top w:val="single" w:sz="4" w:space="0" w:color="31849B"/>
              <w:left w:val="single" w:sz="4" w:space="0" w:color="31849B"/>
              <w:bottom w:val="single" w:sz="4" w:space="0" w:color="31849B"/>
              <w:right w:val="single" w:sz="4" w:space="0" w:color="31849B"/>
            </w:tcBorders>
            <w:shd w:val="clear" w:color="auto" w:fill="auto"/>
            <w:vAlign w:val="center"/>
          </w:tcPr>
          <w:p w14:paraId="5507D2DC" w14:textId="77777777" w:rsidR="00760A95" w:rsidRDefault="00EF4CC2">
            <w:pPr>
              <w:jc w:val="center"/>
              <w:rPr>
                <w:rFonts w:cs="思源黑体 CN Light"/>
                <w:color w:val="000000" w:themeColor="text1"/>
                <w:sz w:val="18"/>
                <w:szCs w:val="18"/>
              </w:rPr>
            </w:pPr>
            <w:r>
              <w:rPr>
                <w:rFonts w:cs="思源黑体 CN Light"/>
                <w:color w:val="000000" w:themeColor="text1"/>
                <w:sz w:val="18"/>
                <w:szCs w:val="18"/>
              </w:rPr>
              <w:t>碱基质量≥Q30占比(%)</w:t>
            </w:r>
          </w:p>
        </w:tc>
        <w:tc>
          <w:tcPr>
            <w:tcW w:w="2268" w:type="dxa"/>
            <w:tcBorders>
              <w:top w:val="single" w:sz="4" w:space="0" w:color="31849B"/>
              <w:left w:val="single" w:sz="4" w:space="0" w:color="31849B"/>
              <w:bottom w:val="single" w:sz="4" w:space="0" w:color="31849B"/>
              <w:right w:val="single" w:sz="4" w:space="0" w:color="31849B"/>
            </w:tcBorders>
            <w:shd w:val="clear" w:color="auto" w:fill="auto"/>
            <w:vAlign w:val="center"/>
          </w:tcPr>
          <w:p w14:paraId="28311578" w14:textId="55A59172" w:rsidR="00760A95" w:rsidRDefault="00EF4CC2">
            <w:pPr>
              <w:jc w:val="center"/>
              <w:rPr>
                <w:rFonts w:cs="思源黑体 CN Light"/>
                <w:color w:val="000000" w:themeColor="text1"/>
                <w:sz w:val="18"/>
                <w:szCs w:val="18"/>
              </w:rPr>
            </w:pPr>
            <w:r>
              <w:rPr>
                <w:rFonts w:cs="思源黑体 CN Light"/>
                <w:color w:val="000000" w:themeColor="text1"/>
                <w:sz w:val="18"/>
                <w:szCs w:val="18"/>
              </w:rPr>
              <w:t>{%if result.qc.rna_q30%}{{result.qc.rna_q30|replace(“.00”, “”)}}{%else%}</w:t>
            </w:r>
            <w:r w:rsidR="00DC2B4F">
              <w:rPr>
                <w:rFonts w:cs="思源黑体 CN Light" w:hint="eastAsia"/>
                <w:color w:val="000000" w:themeColor="text1"/>
                <w:sz w:val="18"/>
                <w:szCs w:val="18"/>
              </w:rPr>
              <w:t>-</w:t>
            </w:r>
            <w:r>
              <w:rPr>
                <w:rFonts w:cs="思源黑体 CN Light"/>
                <w:color w:val="000000" w:themeColor="text1"/>
                <w:sz w:val="18"/>
                <w:szCs w:val="18"/>
              </w:rPr>
              <w:t>{%endif%}</w:t>
            </w:r>
          </w:p>
        </w:tc>
        <w:tc>
          <w:tcPr>
            <w:tcW w:w="2267" w:type="dxa"/>
            <w:tcBorders>
              <w:top w:val="single" w:sz="4" w:space="0" w:color="31849B"/>
              <w:left w:val="single" w:sz="4" w:space="0" w:color="31849B"/>
              <w:bottom w:val="single" w:sz="4" w:space="0" w:color="31849B"/>
              <w:right w:val="nil"/>
            </w:tcBorders>
            <w:vAlign w:val="center"/>
          </w:tcPr>
          <w:p w14:paraId="7E11645F" w14:textId="77777777" w:rsidR="00760A95" w:rsidRDefault="00EF4CC2">
            <w:pPr>
              <w:jc w:val="center"/>
              <w:rPr>
                <w:rFonts w:cs="思源黑体 CN Light"/>
                <w:color w:val="000000" w:themeColor="text1"/>
                <w:sz w:val="18"/>
                <w:szCs w:val="18"/>
              </w:rPr>
            </w:pPr>
            <w:r>
              <w:rPr>
                <w:rFonts w:cs="思源黑体 CN Light"/>
                <w:color w:val="000000" w:themeColor="text1"/>
                <w:sz w:val="18"/>
                <w:szCs w:val="18"/>
              </w:rPr>
              <w:t>≥75</w:t>
            </w:r>
          </w:p>
        </w:tc>
      </w:tr>
      <w:tr w:rsidR="00760A95" w14:paraId="41177553" w14:textId="77777777">
        <w:trPr>
          <w:trHeight w:val="374"/>
        </w:trPr>
        <w:tc>
          <w:tcPr>
            <w:tcW w:w="2375" w:type="dxa"/>
            <w:vMerge/>
            <w:tcBorders>
              <w:top w:val="single" w:sz="4" w:space="0" w:color="31849B"/>
              <w:left w:val="nil"/>
              <w:bottom w:val="single" w:sz="4" w:space="0" w:color="31849B"/>
              <w:right w:val="single" w:sz="4" w:space="0" w:color="31849B"/>
            </w:tcBorders>
            <w:vAlign w:val="center"/>
          </w:tcPr>
          <w:p w14:paraId="6D81CD73" w14:textId="77777777" w:rsidR="00760A95" w:rsidRDefault="00760A95">
            <w:pPr>
              <w:jc w:val="center"/>
              <w:rPr>
                <w:rFonts w:cs="思源黑体 CN Normal"/>
                <w:b/>
                <w:bCs/>
                <w:color w:val="000000" w:themeColor="text1"/>
                <w:sz w:val="18"/>
                <w:szCs w:val="18"/>
              </w:rPr>
            </w:pPr>
          </w:p>
        </w:tc>
        <w:tc>
          <w:tcPr>
            <w:tcW w:w="2695" w:type="dxa"/>
            <w:tcBorders>
              <w:top w:val="single" w:sz="4" w:space="0" w:color="31849B"/>
              <w:left w:val="single" w:sz="4" w:space="0" w:color="31849B"/>
              <w:bottom w:val="single" w:sz="4" w:space="0" w:color="31849B"/>
              <w:right w:val="single" w:sz="4" w:space="0" w:color="31849B"/>
            </w:tcBorders>
            <w:shd w:val="clear" w:color="auto" w:fill="auto"/>
            <w:vAlign w:val="center"/>
          </w:tcPr>
          <w:p w14:paraId="27B3A2D9" w14:textId="77777777" w:rsidR="00760A95" w:rsidRDefault="00EF4CC2">
            <w:pPr>
              <w:jc w:val="center"/>
              <w:rPr>
                <w:rFonts w:cs="思源黑体 CN Light"/>
                <w:color w:val="000000" w:themeColor="text1"/>
                <w:sz w:val="18"/>
                <w:szCs w:val="18"/>
              </w:rPr>
            </w:pPr>
            <w:r>
              <w:rPr>
                <w:color w:val="000000" w:themeColor="text1"/>
                <w:spacing w:val="6"/>
                <w:sz w:val="18"/>
                <w:szCs w:val="18"/>
              </w:rPr>
              <w:t>数据量</w:t>
            </w:r>
            <w:r>
              <w:rPr>
                <w:rFonts w:cs="思源黑体 CN Light"/>
                <w:color w:val="000000" w:themeColor="text1"/>
                <w:sz w:val="18"/>
                <w:szCs w:val="18"/>
              </w:rPr>
              <w:t>(G)</w:t>
            </w:r>
          </w:p>
        </w:tc>
        <w:tc>
          <w:tcPr>
            <w:tcW w:w="2268" w:type="dxa"/>
            <w:tcBorders>
              <w:top w:val="single" w:sz="4" w:space="0" w:color="31849B"/>
              <w:left w:val="single" w:sz="4" w:space="0" w:color="31849B"/>
              <w:bottom w:val="single" w:sz="4" w:space="0" w:color="31849B"/>
              <w:right w:val="single" w:sz="4" w:space="0" w:color="31849B"/>
            </w:tcBorders>
            <w:shd w:val="clear" w:color="auto" w:fill="auto"/>
            <w:vAlign w:val="center"/>
          </w:tcPr>
          <w:p w14:paraId="317B323A" w14:textId="2A0380B0" w:rsidR="00760A95" w:rsidRDefault="00EF4CC2">
            <w:pPr>
              <w:jc w:val="center"/>
              <w:rPr>
                <w:rFonts w:cs="思源黑体 CN Light"/>
                <w:color w:val="000000" w:themeColor="text1"/>
                <w:sz w:val="18"/>
                <w:szCs w:val="18"/>
              </w:rPr>
            </w:pPr>
            <w:r>
              <w:rPr>
                <w:rFonts w:cs="思源黑体 CN Light"/>
                <w:color w:val="000000" w:themeColor="text1"/>
                <w:sz w:val="18"/>
                <w:szCs w:val="18"/>
              </w:rPr>
              <w:t>{%if result.qc.rna_cleandata%}{{result.qc.rna_cleandata|replace(‘G’, ‘’)}}{%else%}</w:t>
            </w:r>
            <w:r w:rsidR="00DC2B4F">
              <w:rPr>
                <w:rFonts w:cs="思源黑体 CN Light" w:hint="eastAsia"/>
                <w:color w:val="000000" w:themeColor="text1"/>
                <w:sz w:val="18"/>
                <w:szCs w:val="18"/>
              </w:rPr>
              <w:t>-</w:t>
            </w:r>
            <w:r>
              <w:rPr>
                <w:rFonts w:cs="思源黑体 CN Light"/>
                <w:color w:val="000000" w:themeColor="text1"/>
                <w:sz w:val="18"/>
                <w:szCs w:val="18"/>
              </w:rPr>
              <w:t>{%endif%}</w:t>
            </w:r>
          </w:p>
        </w:tc>
        <w:tc>
          <w:tcPr>
            <w:tcW w:w="2267" w:type="dxa"/>
            <w:tcBorders>
              <w:top w:val="single" w:sz="4" w:space="0" w:color="31849B"/>
              <w:left w:val="single" w:sz="4" w:space="0" w:color="31849B"/>
              <w:bottom w:val="single" w:sz="4" w:space="0" w:color="31849B"/>
              <w:right w:val="nil"/>
            </w:tcBorders>
            <w:vAlign w:val="center"/>
          </w:tcPr>
          <w:p w14:paraId="5E42BB47" w14:textId="77777777" w:rsidR="00760A95" w:rsidRDefault="00EF4CC2">
            <w:pPr>
              <w:jc w:val="center"/>
              <w:rPr>
                <w:rFonts w:cs="思源黑体 CN Light"/>
                <w:color w:val="000000" w:themeColor="text1"/>
                <w:sz w:val="18"/>
                <w:szCs w:val="18"/>
              </w:rPr>
            </w:pPr>
            <w:r>
              <w:rPr>
                <w:color w:val="000000" w:themeColor="text1"/>
                <w:spacing w:val="6"/>
                <w:sz w:val="18"/>
                <w:szCs w:val="18"/>
              </w:rPr>
              <w:t>≥7.5</w:t>
            </w:r>
          </w:p>
        </w:tc>
      </w:tr>
      <w:tr w:rsidR="00760A95" w14:paraId="1A44D022" w14:textId="77777777">
        <w:trPr>
          <w:trHeight w:val="374"/>
        </w:trPr>
        <w:tc>
          <w:tcPr>
            <w:tcW w:w="2375" w:type="dxa"/>
            <w:vMerge/>
            <w:tcBorders>
              <w:top w:val="single" w:sz="4" w:space="0" w:color="31849B"/>
              <w:left w:val="nil"/>
              <w:bottom w:val="single" w:sz="4" w:space="0" w:color="31849B"/>
              <w:right w:val="single" w:sz="4" w:space="0" w:color="31849B"/>
            </w:tcBorders>
          </w:tcPr>
          <w:p w14:paraId="3BFCC586" w14:textId="77777777" w:rsidR="00760A95" w:rsidRDefault="00760A95">
            <w:pPr>
              <w:jc w:val="center"/>
              <w:rPr>
                <w:rFonts w:cs="思源黑体 CN Normal"/>
                <w:color w:val="000000" w:themeColor="text1"/>
                <w:sz w:val="18"/>
                <w:szCs w:val="18"/>
              </w:rPr>
            </w:pPr>
          </w:p>
        </w:tc>
        <w:tc>
          <w:tcPr>
            <w:tcW w:w="2695" w:type="dxa"/>
            <w:tcBorders>
              <w:top w:val="single" w:sz="4" w:space="0" w:color="31849B"/>
              <w:left w:val="single" w:sz="4" w:space="0" w:color="31849B"/>
              <w:bottom w:val="single" w:sz="4" w:space="0" w:color="31849B"/>
              <w:right w:val="single" w:sz="4" w:space="0" w:color="31849B"/>
            </w:tcBorders>
            <w:shd w:val="clear" w:color="auto" w:fill="auto"/>
            <w:vAlign w:val="center"/>
          </w:tcPr>
          <w:p w14:paraId="6B326D62" w14:textId="77777777" w:rsidR="00760A95" w:rsidRDefault="00EF4CC2">
            <w:pPr>
              <w:jc w:val="center"/>
              <w:rPr>
                <w:color w:val="000000" w:themeColor="text1"/>
                <w:spacing w:val="6"/>
                <w:sz w:val="18"/>
                <w:szCs w:val="18"/>
              </w:rPr>
            </w:pPr>
            <w:r>
              <w:rPr>
                <w:color w:val="000000" w:themeColor="text1"/>
                <w:spacing w:val="6"/>
                <w:sz w:val="18"/>
                <w:szCs w:val="18"/>
              </w:rPr>
              <w:t>rRNA比例</w:t>
            </w:r>
            <w:r>
              <w:rPr>
                <w:rFonts w:cs="思源黑体 CN Light"/>
                <w:color w:val="000000" w:themeColor="text1"/>
                <w:sz w:val="18"/>
                <w:szCs w:val="18"/>
              </w:rPr>
              <w:t>(%)</w:t>
            </w:r>
          </w:p>
        </w:tc>
        <w:tc>
          <w:tcPr>
            <w:tcW w:w="2268" w:type="dxa"/>
            <w:tcBorders>
              <w:top w:val="single" w:sz="4" w:space="0" w:color="31849B"/>
              <w:left w:val="single" w:sz="4" w:space="0" w:color="31849B"/>
              <w:bottom w:val="single" w:sz="4" w:space="0" w:color="31849B"/>
              <w:right w:val="single" w:sz="4" w:space="0" w:color="31849B"/>
            </w:tcBorders>
            <w:shd w:val="clear" w:color="auto" w:fill="auto"/>
            <w:vAlign w:val="center"/>
          </w:tcPr>
          <w:p w14:paraId="089B424A" w14:textId="30F8BDBE" w:rsidR="00760A95" w:rsidRDefault="00EF4CC2">
            <w:pPr>
              <w:jc w:val="center"/>
              <w:rPr>
                <w:color w:val="000000" w:themeColor="text1"/>
                <w:spacing w:val="6"/>
                <w:sz w:val="18"/>
                <w:szCs w:val="18"/>
              </w:rPr>
            </w:pPr>
            <w:r>
              <w:rPr>
                <w:rFonts w:cs="思源黑体 CN Light"/>
                <w:color w:val="000000" w:themeColor="text1"/>
                <w:sz w:val="18"/>
                <w:szCs w:val="18"/>
              </w:rPr>
              <w:t>{%if result.qc.rrna_ratio%}{{result.qc.rrna_ratio|replace(“.00”, “”)}}{%else%}</w:t>
            </w:r>
            <w:r w:rsidR="00DC2B4F">
              <w:rPr>
                <w:rFonts w:cs="思源黑体 CN Light" w:hint="eastAsia"/>
                <w:color w:val="000000" w:themeColor="text1"/>
                <w:sz w:val="18"/>
                <w:szCs w:val="18"/>
              </w:rPr>
              <w:t>-</w:t>
            </w:r>
            <w:r>
              <w:rPr>
                <w:rFonts w:cs="思源黑体 CN Light"/>
                <w:color w:val="000000" w:themeColor="text1"/>
                <w:sz w:val="18"/>
                <w:szCs w:val="18"/>
              </w:rPr>
              <w:t>{%endif%}</w:t>
            </w:r>
          </w:p>
        </w:tc>
        <w:tc>
          <w:tcPr>
            <w:tcW w:w="2267" w:type="dxa"/>
            <w:tcBorders>
              <w:top w:val="single" w:sz="4" w:space="0" w:color="31849B"/>
              <w:left w:val="single" w:sz="4" w:space="0" w:color="31849B"/>
              <w:bottom w:val="single" w:sz="4" w:space="0" w:color="31849B"/>
              <w:right w:val="nil"/>
            </w:tcBorders>
            <w:vAlign w:val="center"/>
          </w:tcPr>
          <w:p w14:paraId="474AC3C2" w14:textId="32003383" w:rsidR="00760A95" w:rsidRDefault="00EF4CC2">
            <w:pPr>
              <w:jc w:val="center"/>
              <w:rPr>
                <w:color w:val="000000" w:themeColor="text1"/>
                <w:spacing w:val="6"/>
                <w:sz w:val="18"/>
                <w:szCs w:val="18"/>
              </w:rPr>
            </w:pPr>
            <w:r>
              <w:rPr>
                <w:color w:val="000000" w:themeColor="text1"/>
                <w:spacing w:val="6"/>
                <w:sz w:val="18"/>
                <w:szCs w:val="18"/>
              </w:rPr>
              <w:t>≤</w:t>
            </w:r>
            <w:r w:rsidR="007C3AFA">
              <w:rPr>
                <w:color w:val="000000" w:themeColor="text1"/>
                <w:spacing w:val="6"/>
                <w:sz w:val="18"/>
                <w:szCs w:val="18"/>
              </w:rPr>
              <w:t>1</w:t>
            </w:r>
            <w:r>
              <w:rPr>
                <w:color w:val="000000" w:themeColor="text1"/>
                <w:spacing w:val="6"/>
                <w:sz w:val="18"/>
                <w:szCs w:val="18"/>
              </w:rPr>
              <w:t>5</w:t>
            </w:r>
          </w:p>
        </w:tc>
      </w:tr>
    </w:tbl>
    <w:p w14:paraId="5CF155FB" w14:textId="77777777" w:rsidR="00760A95" w:rsidRDefault="00EF4CC2">
      <w:pPr>
        <w:pStyle w:val="41"/>
        <w:spacing w:line="300" w:lineRule="exact"/>
        <w:ind w:left="-120" w:firstLine="0"/>
        <w:jc w:val="both"/>
        <w:rPr>
          <w:color w:val="595959" w:themeColor="text1" w:themeTint="A6"/>
          <w:sz w:val="16"/>
          <w:szCs w:val="16"/>
        </w:rPr>
      </w:pPr>
      <w:r>
        <w:rPr>
          <w:color w:val="595959" w:themeColor="text1" w:themeTint="A6"/>
          <w:sz w:val="16"/>
          <w:szCs w:val="16"/>
        </w:rPr>
        <w:t>注：</w:t>
      </w:r>
    </w:p>
    <w:p w14:paraId="317C6FC7" w14:textId="77777777" w:rsidR="00760A95" w:rsidRDefault="00EF4CC2">
      <w:pPr>
        <w:pStyle w:val="41"/>
        <w:numPr>
          <w:ilvl w:val="0"/>
          <w:numId w:val="4"/>
        </w:numPr>
        <w:spacing w:line="300" w:lineRule="exact"/>
        <w:jc w:val="both"/>
        <w:rPr>
          <w:color w:val="595959" w:themeColor="text1" w:themeTint="A6"/>
          <w:sz w:val="16"/>
          <w:szCs w:val="16"/>
        </w:rPr>
      </w:pPr>
      <w:r>
        <w:rPr>
          <w:color w:val="595959" w:themeColor="text1" w:themeTint="A6"/>
          <w:sz w:val="16"/>
          <w:szCs w:val="16"/>
        </w:rPr>
        <w:t>DNA总量(ng): 本次送检样本提取的DNA总量；</w:t>
      </w:r>
    </w:p>
    <w:p w14:paraId="0DD8E6DC" w14:textId="77777777" w:rsidR="00760A95" w:rsidRDefault="00EF4CC2">
      <w:pPr>
        <w:pStyle w:val="41"/>
        <w:numPr>
          <w:ilvl w:val="0"/>
          <w:numId w:val="4"/>
        </w:numPr>
        <w:spacing w:line="300" w:lineRule="exact"/>
        <w:jc w:val="both"/>
        <w:rPr>
          <w:color w:val="595959" w:themeColor="text1" w:themeTint="A6"/>
          <w:sz w:val="16"/>
          <w:szCs w:val="16"/>
        </w:rPr>
      </w:pPr>
      <w:r>
        <w:rPr>
          <w:color w:val="595959" w:themeColor="text1" w:themeTint="A6"/>
          <w:sz w:val="16"/>
          <w:szCs w:val="16"/>
        </w:rPr>
        <w:t>RNA总量(ng): 本次送检样本提取的RNA总量；</w:t>
      </w:r>
    </w:p>
    <w:p w14:paraId="551D36ED" w14:textId="77777777" w:rsidR="00760A95" w:rsidRDefault="00EF4CC2">
      <w:pPr>
        <w:pStyle w:val="41"/>
        <w:numPr>
          <w:ilvl w:val="0"/>
          <w:numId w:val="4"/>
        </w:numPr>
        <w:spacing w:line="300" w:lineRule="exact"/>
        <w:jc w:val="both"/>
        <w:rPr>
          <w:color w:val="595959" w:themeColor="text1" w:themeTint="A6"/>
          <w:sz w:val="16"/>
          <w:szCs w:val="16"/>
        </w:rPr>
      </w:pPr>
      <w:r>
        <w:rPr>
          <w:color w:val="595959" w:themeColor="text1" w:themeTint="A6"/>
          <w:sz w:val="16"/>
          <w:szCs w:val="16"/>
        </w:rPr>
        <w:t>DNA文库总量(ng):构建文库DNA总量；</w:t>
      </w:r>
    </w:p>
    <w:p w14:paraId="5CD0F3FE" w14:textId="77777777" w:rsidR="00760A95" w:rsidRDefault="00EF4CC2">
      <w:pPr>
        <w:pStyle w:val="41"/>
        <w:numPr>
          <w:ilvl w:val="0"/>
          <w:numId w:val="4"/>
        </w:numPr>
        <w:spacing w:line="300" w:lineRule="exact"/>
        <w:jc w:val="both"/>
        <w:rPr>
          <w:color w:val="595959" w:themeColor="text1" w:themeTint="A6"/>
          <w:sz w:val="16"/>
          <w:szCs w:val="16"/>
        </w:rPr>
      </w:pPr>
      <w:r>
        <w:rPr>
          <w:color w:val="595959" w:themeColor="text1" w:themeTint="A6"/>
          <w:sz w:val="16"/>
          <w:szCs w:val="16"/>
        </w:rPr>
        <w:t>RNA文库总量(ng): 构建文库RNA总量；</w:t>
      </w:r>
    </w:p>
    <w:p w14:paraId="572D4591" w14:textId="77777777" w:rsidR="00760A95" w:rsidRDefault="00EF4CC2">
      <w:pPr>
        <w:pStyle w:val="41"/>
        <w:numPr>
          <w:ilvl w:val="0"/>
          <w:numId w:val="4"/>
        </w:numPr>
        <w:spacing w:line="300" w:lineRule="exact"/>
        <w:jc w:val="both"/>
        <w:rPr>
          <w:color w:val="595959" w:themeColor="text1" w:themeTint="A6"/>
          <w:sz w:val="16"/>
          <w:szCs w:val="16"/>
        </w:rPr>
      </w:pPr>
      <w:r>
        <w:rPr>
          <w:color w:val="595959" w:themeColor="text1" w:themeTint="A6"/>
          <w:sz w:val="16"/>
          <w:szCs w:val="16"/>
        </w:rPr>
        <w:t>DNA文库片段长度(bp):主要产物的片段长度范围；</w:t>
      </w:r>
    </w:p>
    <w:p w14:paraId="7ED2B3E6" w14:textId="77777777" w:rsidR="00760A95" w:rsidRDefault="00EF4CC2">
      <w:pPr>
        <w:pStyle w:val="41"/>
        <w:numPr>
          <w:ilvl w:val="0"/>
          <w:numId w:val="4"/>
        </w:numPr>
        <w:spacing w:line="300" w:lineRule="exact"/>
        <w:jc w:val="both"/>
        <w:rPr>
          <w:color w:val="595959" w:themeColor="text1" w:themeTint="A6"/>
          <w:sz w:val="16"/>
          <w:szCs w:val="16"/>
        </w:rPr>
      </w:pPr>
      <w:r>
        <w:rPr>
          <w:color w:val="595959" w:themeColor="text1" w:themeTint="A6"/>
          <w:sz w:val="16"/>
          <w:szCs w:val="16"/>
        </w:rPr>
        <w:t>碱基质量≥Q30占比(%): 测序的准确率大于99.9%的碱基占比；</w:t>
      </w:r>
    </w:p>
    <w:p w14:paraId="744C71CB" w14:textId="77777777" w:rsidR="00760A95" w:rsidRDefault="00EF4CC2">
      <w:pPr>
        <w:pStyle w:val="41"/>
        <w:numPr>
          <w:ilvl w:val="0"/>
          <w:numId w:val="4"/>
        </w:numPr>
        <w:spacing w:line="300" w:lineRule="exact"/>
        <w:jc w:val="both"/>
        <w:rPr>
          <w:color w:val="595959" w:themeColor="text1" w:themeTint="A6"/>
          <w:sz w:val="16"/>
          <w:szCs w:val="16"/>
        </w:rPr>
      </w:pPr>
      <w:r>
        <w:rPr>
          <w:color w:val="595959" w:themeColor="text1" w:themeTint="A6"/>
          <w:sz w:val="16"/>
          <w:szCs w:val="16"/>
        </w:rPr>
        <w:t>比对率(%): 可以比对至参考序列上的reads的比例；</w:t>
      </w:r>
    </w:p>
    <w:p w14:paraId="33B660AC" w14:textId="77777777" w:rsidR="00760A95" w:rsidRDefault="00EF4CC2">
      <w:pPr>
        <w:pStyle w:val="41"/>
        <w:numPr>
          <w:ilvl w:val="0"/>
          <w:numId w:val="4"/>
        </w:numPr>
        <w:spacing w:line="300" w:lineRule="exact"/>
        <w:jc w:val="both"/>
        <w:rPr>
          <w:color w:val="595959" w:themeColor="text1" w:themeTint="A6"/>
          <w:sz w:val="16"/>
          <w:szCs w:val="16"/>
        </w:rPr>
      </w:pPr>
      <w:r>
        <w:rPr>
          <w:color w:val="595959" w:themeColor="text1" w:themeTint="A6"/>
          <w:sz w:val="16"/>
          <w:szCs w:val="16"/>
        </w:rPr>
        <w:t>覆盖度(%): 检测到的区域占目标区域的比例；</w:t>
      </w:r>
    </w:p>
    <w:p w14:paraId="76A77DEC" w14:textId="77777777" w:rsidR="00760A95" w:rsidRDefault="00EF4CC2">
      <w:pPr>
        <w:pStyle w:val="41"/>
        <w:numPr>
          <w:ilvl w:val="0"/>
          <w:numId w:val="4"/>
        </w:numPr>
        <w:spacing w:line="300" w:lineRule="exact"/>
        <w:jc w:val="both"/>
        <w:rPr>
          <w:color w:val="595959" w:themeColor="text1" w:themeTint="A6"/>
          <w:sz w:val="16"/>
          <w:szCs w:val="16"/>
        </w:rPr>
      </w:pPr>
      <w:r>
        <w:rPr>
          <w:color w:val="595959" w:themeColor="text1" w:themeTint="A6"/>
          <w:sz w:val="16"/>
          <w:szCs w:val="16"/>
        </w:rPr>
        <w:t>平均有效深度</w:t>
      </w:r>
      <w:bookmarkStart w:id="4" w:name="_Hlk88498217"/>
      <w:r>
        <w:rPr>
          <w:color w:val="595959" w:themeColor="text1" w:themeTint="A6"/>
          <w:sz w:val="16"/>
          <w:szCs w:val="16"/>
        </w:rPr>
        <w:t>(X)</w:t>
      </w:r>
      <w:bookmarkEnd w:id="4"/>
      <w:r>
        <w:rPr>
          <w:color w:val="595959" w:themeColor="text1" w:themeTint="A6"/>
          <w:sz w:val="16"/>
          <w:szCs w:val="16"/>
        </w:rPr>
        <w:t>:校正前目标区域每个碱基被覆盖到的次数的平均值；</w:t>
      </w:r>
    </w:p>
    <w:p w14:paraId="1296C5F7" w14:textId="77777777" w:rsidR="00760A95" w:rsidRDefault="00EF4CC2">
      <w:pPr>
        <w:pStyle w:val="41"/>
        <w:numPr>
          <w:ilvl w:val="0"/>
          <w:numId w:val="4"/>
        </w:numPr>
        <w:spacing w:line="300" w:lineRule="exact"/>
        <w:jc w:val="both"/>
        <w:rPr>
          <w:color w:val="595959" w:themeColor="text1" w:themeTint="A6"/>
          <w:sz w:val="16"/>
          <w:szCs w:val="16"/>
        </w:rPr>
      </w:pPr>
      <w:r>
        <w:rPr>
          <w:color w:val="595959" w:themeColor="text1" w:themeTint="A6"/>
          <w:sz w:val="16"/>
          <w:szCs w:val="16"/>
        </w:rPr>
        <w:t>数据量(G):本次测序产生的数据大小；</w:t>
      </w:r>
    </w:p>
    <w:p w14:paraId="3D3558B1" w14:textId="77777777" w:rsidR="00760A95" w:rsidRDefault="00EF4CC2">
      <w:pPr>
        <w:pStyle w:val="41"/>
        <w:numPr>
          <w:ilvl w:val="0"/>
          <w:numId w:val="4"/>
        </w:numPr>
        <w:spacing w:line="300" w:lineRule="exact"/>
        <w:jc w:val="both"/>
        <w:rPr>
          <w:color w:val="595959" w:themeColor="text1" w:themeTint="A6"/>
          <w:sz w:val="16"/>
          <w:szCs w:val="16"/>
        </w:rPr>
      </w:pPr>
      <w:r>
        <w:rPr>
          <w:color w:val="595959" w:themeColor="text1" w:themeTint="A6"/>
          <w:sz w:val="16"/>
          <w:szCs w:val="16"/>
        </w:rPr>
        <w:t xml:space="preserve">rRNA比例(%):测序数据中属于rRNA的比例； </w:t>
      </w:r>
    </w:p>
    <w:p w14:paraId="42984E79" w14:textId="77777777" w:rsidR="00760A95" w:rsidRDefault="00EF4CC2">
      <w:pPr>
        <w:pStyle w:val="41"/>
        <w:numPr>
          <w:ilvl w:val="0"/>
          <w:numId w:val="4"/>
        </w:numPr>
        <w:spacing w:line="300" w:lineRule="exact"/>
        <w:jc w:val="both"/>
        <w:rPr>
          <w:color w:val="595959" w:themeColor="text1" w:themeTint="A6"/>
          <w:sz w:val="16"/>
          <w:szCs w:val="16"/>
        </w:rPr>
      </w:pPr>
      <w:r>
        <w:rPr>
          <w:color w:val="595959" w:themeColor="text1" w:themeTint="A6"/>
          <w:sz w:val="16"/>
          <w:szCs w:val="16"/>
        </w:rPr>
        <w:t>如果质控数值超出质控标准范围，本产品检测灵敏度和特异性可能会受到影响。</w:t>
      </w:r>
    </w:p>
    <w:p w14:paraId="68075F6E" w14:textId="77777777" w:rsidR="00760A95" w:rsidRDefault="00EF4CC2">
      <w:pPr>
        <w:rPr>
          <w:sz w:val="18"/>
          <w:szCs w:val="18"/>
        </w:rPr>
      </w:pPr>
      <w:r>
        <w:br w:type="page"/>
      </w:r>
    </w:p>
    <w:p w14:paraId="7DE4F93E" w14:textId="77777777" w:rsidR="00760A95" w:rsidRDefault="00EF4CC2">
      <w:pPr>
        <w:pStyle w:val="2"/>
        <w:keepNext w:val="0"/>
        <w:keepLines w:val="0"/>
        <w:spacing w:after="156"/>
        <w:ind w:left="-170"/>
        <w:jc w:val="both"/>
        <w:rPr>
          <w:rFonts w:cs="Arial"/>
          <w:bCs w:val="0"/>
          <w:sz w:val="22"/>
          <w:szCs w:val="18"/>
          <w:shd w:val="clear" w:color="auto" w:fill="FFFFFF"/>
        </w:rPr>
      </w:pPr>
      <w:r>
        <w:rPr>
          <w:rFonts w:cs="Arial"/>
          <w:bCs w:val="0"/>
          <w:sz w:val="22"/>
          <w:szCs w:val="18"/>
          <w:shd w:val="clear" w:color="auto" w:fill="FFFFFF"/>
        </w:rPr>
        <w:lastRenderedPageBreak/>
        <w:t>2 检测局限性</w:t>
      </w:r>
    </w:p>
    <w:p w14:paraId="543AAA25" w14:textId="77777777" w:rsidR="00760A95" w:rsidRDefault="00EF4CC2">
      <w:pPr>
        <w:pStyle w:val="41"/>
        <w:numPr>
          <w:ilvl w:val="0"/>
          <w:numId w:val="5"/>
        </w:numPr>
        <w:spacing w:line="320" w:lineRule="exact"/>
        <w:rPr>
          <w:sz w:val="18"/>
          <w:szCs w:val="18"/>
        </w:rPr>
      </w:pPr>
      <w:r>
        <w:rPr>
          <w:sz w:val="18"/>
          <w:szCs w:val="18"/>
        </w:rPr>
        <w:t>本检测产品采用自主知识产权的扩增技术和RNA-seq技术，结合Illumina测序平台进行检测。本检测会在DNA水平上检测目标基因的单核苷酸变异(SNV)，小片段插入/缺失(Indel)以及拷贝数增加(CNA)，在RNA水平上检测目标基因的融合变异(Fusion)，不涉及蛋白层面。</w:t>
      </w:r>
    </w:p>
    <w:p w14:paraId="699E3990" w14:textId="77777777" w:rsidR="00760A95" w:rsidRDefault="00EF4CC2">
      <w:pPr>
        <w:pStyle w:val="41"/>
        <w:numPr>
          <w:ilvl w:val="0"/>
          <w:numId w:val="5"/>
        </w:numPr>
        <w:spacing w:line="320" w:lineRule="exact"/>
        <w:rPr>
          <w:sz w:val="18"/>
          <w:szCs w:val="18"/>
        </w:rPr>
      </w:pPr>
      <w:r>
        <w:rPr>
          <w:bCs/>
          <w:sz w:val="18"/>
          <w:szCs w:val="18"/>
        </w:rPr>
        <w:t>本检测产品检测150个基因全转录本范围的融合及重排变异；34个基因的部分外显子区和55个微卫星位点。</w:t>
      </w:r>
    </w:p>
    <w:p w14:paraId="76132745" w14:textId="221E7FCC" w:rsidR="00760A95" w:rsidRDefault="00EF4CC2">
      <w:pPr>
        <w:pStyle w:val="41"/>
        <w:numPr>
          <w:ilvl w:val="0"/>
          <w:numId w:val="5"/>
        </w:numPr>
        <w:spacing w:line="320" w:lineRule="exact"/>
        <w:rPr>
          <w:sz w:val="18"/>
          <w:szCs w:val="18"/>
        </w:rPr>
      </w:pPr>
      <w:r>
        <w:rPr>
          <w:bCs/>
          <w:sz w:val="18"/>
          <w:szCs w:val="18"/>
        </w:rPr>
        <w:t>本检测产品的检测灵敏度为：</w:t>
      </w:r>
      <w:r w:rsidR="007C3AFA" w:rsidRPr="007C3AFA">
        <w:rPr>
          <w:rFonts w:hint="eastAsia"/>
          <w:bCs/>
          <w:sz w:val="18"/>
          <w:szCs w:val="18"/>
        </w:rPr>
        <w:t>核心基因区段热点突变</w:t>
      </w:r>
      <w:r w:rsidR="007C3AFA" w:rsidRPr="007C3AFA">
        <w:rPr>
          <w:bCs/>
          <w:sz w:val="18"/>
          <w:szCs w:val="18"/>
        </w:rPr>
        <w:t>1%(DNA)，其他区段突变3%(DNA)；CNA：ERBB2、MET 3.5  拷贝(DNA)，EGFR、MYC、NKX2-1和CDK4 6拷贝(DNA)；融合7拷贝(RNA)，MSI检测要求肿瘤细胞含量≥10％。低于上述标准的变异可能无法检出。</w:t>
      </w:r>
    </w:p>
    <w:p w14:paraId="57D679BA" w14:textId="77777777" w:rsidR="00760A95" w:rsidRDefault="00EF4CC2">
      <w:pPr>
        <w:pStyle w:val="41"/>
        <w:numPr>
          <w:ilvl w:val="0"/>
          <w:numId w:val="5"/>
        </w:numPr>
        <w:spacing w:line="320" w:lineRule="exact"/>
        <w:rPr>
          <w:sz w:val="18"/>
          <w:szCs w:val="18"/>
        </w:rPr>
      </w:pPr>
      <w:r>
        <w:rPr>
          <w:sz w:val="18"/>
          <w:szCs w:val="18"/>
        </w:rPr>
        <w:t>本检测产品的检测性能与样本质量密切相关，样本质控等级以及某些变异特征会降低检测敏感度。</w:t>
      </w:r>
    </w:p>
    <w:p w14:paraId="5A08B18E" w14:textId="77777777" w:rsidR="00760A95" w:rsidRDefault="00EF4CC2">
      <w:pPr>
        <w:pStyle w:val="41"/>
        <w:numPr>
          <w:ilvl w:val="0"/>
          <w:numId w:val="5"/>
        </w:numPr>
        <w:spacing w:line="320" w:lineRule="exact"/>
        <w:rPr>
          <w:sz w:val="18"/>
          <w:szCs w:val="18"/>
        </w:rPr>
      </w:pPr>
      <w:r>
        <w:rPr>
          <w:sz w:val="18"/>
          <w:szCs w:val="18"/>
        </w:rPr>
        <w:t>本报告给出的变异信息（和无变异信息）可为临床医生的决策提供参考，受检者请在临床医生的指导下阅读本报告。报告中的基因变异、药物排名和组织学类型提示信息不分先后顺序，任何一个标志物变异、潜在有效或无效药物和辅助诊断信息均不按照先后顺序排名。</w:t>
      </w:r>
    </w:p>
    <w:p w14:paraId="1A907E63" w14:textId="77777777" w:rsidR="00760A95" w:rsidRDefault="00EF4CC2">
      <w:pPr>
        <w:pStyle w:val="41"/>
        <w:numPr>
          <w:ilvl w:val="0"/>
          <w:numId w:val="5"/>
        </w:numPr>
        <w:spacing w:line="320" w:lineRule="exact"/>
        <w:rPr>
          <w:sz w:val="18"/>
          <w:szCs w:val="18"/>
        </w:rPr>
      </w:pPr>
      <w:r>
        <w:rPr>
          <w:sz w:val="18"/>
          <w:szCs w:val="18"/>
        </w:rPr>
        <w:t>本报告不对任何患者承诺或保证肿瘤属于某一种组织学类型，也不承诺不属于某一种组织学类型，最终诊断结果需结合临床具体情况。</w:t>
      </w:r>
    </w:p>
    <w:p w14:paraId="344D61B9" w14:textId="77777777" w:rsidR="00760A95" w:rsidRDefault="00EF4CC2">
      <w:pPr>
        <w:pStyle w:val="41"/>
        <w:numPr>
          <w:ilvl w:val="0"/>
          <w:numId w:val="5"/>
        </w:numPr>
        <w:spacing w:line="320" w:lineRule="exact"/>
        <w:rPr>
          <w:sz w:val="18"/>
          <w:szCs w:val="18"/>
        </w:rPr>
      </w:pPr>
      <w:r>
        <w:rPr>
          <w:sz w:val="18"/>
          <w:szCs w:val="18"/>
        </w:rPr>
        <w:t>本报告不对任何患者承诺或保证会在某一药物治疗中有效，也不承诺在某一药物治疗中无效，最终用药方案需结合临床具体情况。</w:t>
      </w:r>
    </w:p>
    <w:p w14:paraId="17AAD42B" w14:textId="77777777" w:rsidR="00760A95" w:rsidRDefault="00760A95">
      <w:pPr>
        <w:spacing w:line="320" w:lineRule="exact"/>
        <w:ind w:left="750" w:hanging="270"/>
        <w:rPr>
          <w:sz w:val="18"/>
          <w:szCs w:val="18"/>
        </w:rPr>
      </w:pPr>
    </w:p>
    <w:p w14:paraId="0F9A46EC" w14:textId="77777777" w:rsidR="00760A95" w:rsidRDefault="00760A95">
      <w:pPr>
        <w:spacing w:line="320" w:lineRule="exact"/>
        <w:ind w:left="750" w:hanging="270"/>
        <w:rPr>
          <w:sz w:val="18"/>
          <w:szCs w:val="18"/>
        </w:rPr>
      </w:pPr>
    </w:p>
    <w:p w14:paraId="2C9F8249" w14:textId="77777777" w:rsidR="00760A95" w:rsidRDefault="00760A95">
      <w:pPr>
        <w:spacing w:line="320" w:lineRule="exact"/>
        <w:ind w:left="750" w:hanging="270"/>
        <w:rPr>
          <w:sz w:val="18"/>
          <w:szCs w:val="18"/>
        </w:rPr>
      </w:pPr>
    </w:p>
    <w:p w14:paraId="7E55E6FC" w14:textId="77777777" w:rsidR="00760A95" w:rsidRDefault="00760A95">
      <w:pPr>
        <w:spacing w:line="320" w:lineRule="exact"/>
        <w:ind w:left="750" w:hanging="270"/>
        <w:rPr>
          <w:sz w:val="18"/>
          <w:szCs w:val="18"/>
        </w:rPr>
      </w:pPr>
    </w:p>
    <w:p w14:paraId="408B41CA" w14:textId="77777777" w:rsidR="00760A95" w:rsidRDefault="00760A95">
      <w:pPr>
        <w:spacing w:line="320" w:lineRule="exact"/>
        <w:ind w:left="750" w:hanging="270"/>
        <w:rPr>
          <w:sz w:val="18"/>
          <w:szCs w:val="18"/>
        </w:rPr>
      </w:pPr>
    </w:p>
    <w:p w14:paraId="3967C01E" w14:textId="77777777" w:rsidR="00760A95" w:rsidRDefault="00760A95">
      <w:pPr>
        <w:spacing w:line="320" w:lineRule="exact"/>
        <w:ind w:left="750" w:hanging="270"/>
        <w:rPr>
          <w:sz w:val="18"/>
          <w:szCs w:val="18"/>
        </w:rPr>
      </w:pPr>
    </w:p>
    <w:p w14:paraId="5C4221A7" w14:textId="77777777" w:rsidR="00760A95" w:rsidRDefault="00760A95">
      <w:pPr>
        <w:spacing w:line="320" w:lineRule="exact"/>
        <w:ind w:left="750" w:hanging="270"/>
        <w:rPr>
          <w:sz w:val="18"/>
          <w:szCs w:val="18"/>
        </w:rPr>
      </w:pPr>
    </w:p>
    <w:p w14:paraId="7011ECF1" w14:textId="77777777" w:rsidR="00760A95" w:rsidRDefault="00760A95">
      <w:pPr>
        <w:spacing w:line="320" w:lineRule="exact"/>
        <w:ind w:left="750" w:hanging="270"/>
        <w:rPr>
          <w:sz w:val="18"/>
          <w:szCs w:val="18"/>
        </w:rPr>
      </w:pPr>
    </w:p>
    <w:p w14:paraId="7ABBBB41" w14:textId="77777777" w:rsidR="00760A95" w:rsidRDefault="00760A95">
      <w:pPr>
        <w:spacing w:line="320" w:lineRule="exact"/>
        <w:ind w:left="750" w:hanging="270"/>
        <w:rPr>
          <w:sz w:val="18"/>
          <w:szCs w:val="18"/>
        </w:rPr>
      </w:pPr>
    </w:p>
    <w:p w14:paraId="0F0BA76D" w14:textId="77777777" w:rsidR="00760A95" w:rsidRDefault="00760A95">
      <w:pPr>
        <w:spacing w:line="320" w:lineRule="exact"/>
        <w:ind w:left="750" w:hanging="270"/>
        <w:rPr>
          <w:sz w:val="18"/>
          <w:szCs w:val="18"/>
        </w:rPr>
      </w:pPr>
    </w:p>
    <w:p w14:paraId="45B9A1B7" w14:textId="77777777" w:rsidR="00760A95" w:rsidRDefault="00760A95" w:rsidP="007C3AFA">
      <w:pPr>
        <w:spacing w:line="320" w:lineRule="exact"/>
        <w:rPr>
          <w:sz w:val="18"/>
          <w:szCs w:val="18"/>
        </w:rPr>
      </w:pPr>
    </w:p>
    <w:p w14:paraId="7D7DBEF8" w14:textId="77777777" w:rsidR="00760A95" w:rsidRDefault="00760A95">
      <w:pPr>
        <w:spacing w:line="320" w:lineRule="exact"/>
        <w:ind w:left="750" w:hanging="270"/>
        <w:rPr>
          <w:sz w:val="18"/>
          <w:szCs w:val="18"/>
        </w:rPr>
      </w:pPr>
    </w:p>
    <w:p w14:paraId="5C1439F6" w14:textId="77777777" w:rsidR="00760A95" w:rsidRDefault="00760A95">
      <w:pPr>
        <w:spacing w:line="320" w:lineRule="exact"/>
        <w:ind w:left="750" w:hanging="270"/>
        <w:rPr>
          <w:sz w:val="18"/>
          <w:szCs w:val="18"/>
        </w:rPr>
      </w:pPr>
    </w:p>
    <w:p w14:paraId="0F00749A" w14:textId="77777777" w:rsidR="00760A95" w:rsidRDefault="00EF4CC2">
      <w:pPr>
        <w:pStyle w:val="2"/>
        <w:keepNext w:val="0"/>
        <w:keepLines w:val="0"/>
        <w:spacing w:after="156"/>
        <w:ind w:left="-170" w:firstLine="221"/>
        <w:jc w:val="both"/>
        <w:rPr>
          <w:rFonts w:cs="Arial"/>
          <w:bCs w:val="0"/>
          <w:sz w:val="22"/>
          <w:szCs w:val="18"/>
          <w:shd w:val="clear" w:color="auto" w:fill="FFFFFF"/>
        </w:rPr>
      </w:pPr>
      <w:r>
        <w:rPr>
          <w:rFonts w:cs="Arial"/>
          <w:bCs w:val="0"/>
          <w:sz w:val="22"/>
          <w:szCs w:val="18"/>
          <w:shd w:val="clear" w:color="auto" w:fill="FFFFFF"/>
        </w:rPr>
        <w:t>备注</w:t>
      </w:r>
    </w:p>
    <w:p w14:paraId="1F85F072" w14:textId="77777777" w:rsidR="00760A95" w:rsidRDefault="00EF4CC2">
      <w:pPr>
        <w:pStyle w:val="41"/>
        <w:numPr>
          <w:ilvl w:val="0"/>
          <w:numId w:val="6"/>
        </w:numPr>
        <w:spacing w:line="320" w:lineRule="exact"/>
        <w:rPr>
          <w:sz w:val="18"/>
          <w:szCs w:val="18"/>
        </w:rPr>
      </w:pPr>
      <w:r>
        <w:rPr>
          <w:sz w:val="18"/>
          <w:szCs w:val="18"/>
        </w:rPr>
        <w:t>本报告采用的参考基因组版本为GRC37/hg19。</w:t>
      </w:r>
    </w:p>
    <w:p w14:paraId="7065F73D" w14:textId="77777777" w:rsidR="00760A95" w:rsidRDefault="00EF4CC2">
      <w:pPr>
        <w:pStyle w:val="41"/>
        <w:numPr>
          <w:ilvl w:val="0"/>
          <w:numId w:val="6"/>
        </w:numPr>
        <w:spacing w:line="320" w:lineRule="exact"/>
        <w:rPr>
          <w:sz w:val="18"/>
          <w:szCs w:val="18"/>
        </w:rPr>
      </w:pPr>
      <w:r>
        <w:rPr>
          <w:sz w:val="18"/>
          <w:szCs w:val="18"/>
        </w:rPr>
        <w:t>本报告变异依据人类基因组变异协会（Human Genome Variant Society，HGVS）推荐的序列变异法命名（2020年版v20.05）。</w:t>
      </w:r>
    </w:p>
    <w:p w14:paraId="12CAD759" w14:textId="77777777" w:rsidR="00760A95" w:rsidRDefault="00EF4CC2">
      <w:pPr>
        <w:pStyle w:val="41"/>
        <w:numPr>
          <w:ilvl w:val="0"/>
          <w:numId w:val="6"/>
        </w:numPr>
        <w:spacing w:line="320" w:lineRule="exact"/>
        <w:rPr>
          <w:sz w:val="18"/>
          <w:szCs w:val="18"/>
        </w:rPr>
      </w:pPr>
      <w:r>
        <w:rPr>
          <w:sz w:val="18"/>
          <w:szCs w:val="18"/>
        </w:rPr>
        <w:t>体细胞变异解读参照美国分子病理协会（Association for Molecular Pathology, AMP）、美国临床肿瘤学会（American Society of Clinical Oncology, ASCO）和美国病理学家协会（College of American Pathologists, CAP）联合发布的肿瘤变异解读及报告指南(PMID: 27993330) 中的变异分类方法，分为临床意义明确(被FDA批准于特定癌症类型或收录入专业临床指南；较大规模的临床研究结果证实，且取得临床专家共识)、有潜在临床意义(FDA或其他专业机构批准于其他癌症类型；或已作为临床试验的筛选入组标准；或者有多个小型研究支持；临床前研究、或者是少数案例报道支持)、临床意义不明确、良性或可能良性，其中良性或可能良性的变异不进行报告。</w:t>
      </w:r>
    </w:p>
    <w:p w14:paraId="0AB4324C" w14:textId="77777777" w:rsidR="00760A95" w:rsidRDefault="00EF4CC2">
      <w:pPr>
        <w:rPr>
          <w:b/>
          <w:sz w:val="28"/>
          <w:szCs w:val="28"/>
        </w:rPr>
      </w:pPr>
      <w:r>
        <w:br w:type="page"/>
      </w:r>
    </w:p>
    <w:p w14:paraId="3DFA5398" w14:textId="77777777" w:rsidR="00760A95" w:rsidRDefault="00EF4CC2">
      <w:pPr>
        <w:pStyle w:val="2"/>
        <w:keepNext w:val="0"/>
        <w:keepLines w:val="0"/>
        <w:spacing w:after="156"/>
        <w:ind w:left="-170"/>
        <w:jc w:val="both"/>
        <w:rPr>
          <w:rFonts w:cs="Arial"/>
          <w:bCs w:val="0"/>
          <w:sz w:val="22"/>
          <w:szCs w:val="18"/>
          <w:shd w:val="clear" w:color="auto" w:fill="FFFFFF"/>
        </w:rPr>
      </w:pPr>
      <w:bookmarkStart w:id="5" w:name="_Toc82939973"/>
      <w:bookmarkStart w:id="6" w:name="_Toc72341002"/>
      <w:bookmarkStart w:id="7" w:name="_Toc72341023"/>
      <w:bookmarkStart w:id="8" w:name="_Toc75505490"/>
      <w:r>
        <w:rPr>
          <w:rFonts w:cs="Arial"/>
          <w:bCs w:val="0"/>
          <w:sz w:val="22"/>
          <w:szCs w:val="18"/>
          <w:shd w:val="clear" w:color="auto" w:fill="FFFFFF"/>
        </w:rPr>
        <w:lastRenderedPageBreak/>
        <w:t>3 报告基因列表</w:t>
      </w:r>
      <w:bookmarkEnd w:id="5"/>
      <w:bookmarkEnd w:id="6"/>
      <w:bookmarkEnd w:id="7"/>
      <w:bookmarkEnd w:id="8"/>
    </w:p>
    <w:tbl>
      <w:tblPr>
        <w:tblStyle w:val="aff1"/>
        <w:tblW w:w="9608" w:type="dxa"/>
        <w:tblLayout w:type="fixed"/>
        <w:tblLook w:val="04A0" w:firstRow="1" w:lastRow="0" w:firstColumn="1" w:lastColumn="0" w:noHBand="0" w:noVBand="1"/>
      </w:tblPr>
      <w:tblGrid>
        <w:gridCol w:w="1101"/>
        <w:gridCol w:w="818"/>
        <w:gridCol w:w="962"/>
        <w:gridCol w:w="963"/>
        <w:gridCol w:w="961"/>
        <w:gridCol w:w="960"/>
        <w:gridCol w:w="961"/>
        <w:gridCol w:w="961"/>
        <w:gridCol w:w="961"/>
        <w:gridCol w:w="960"/>
      </w:tblGrid>
      <w:tr w:rsidR="00760A95" w14:paraId="24B91025" w14:textId="77777777" w:rsidTr="00BE6B48">
        <w:trPr>
          <w:trHeight w:hRule="exact" w:val="281"/>
        </w:trPr>
        <w:tc>
          <w:tcPr>
            <w:tcW w:w="9608" w:type="dxa"/>
            <w:gridSpan w:val="10"/>
            <w:tcBorders>
              <w:top w:val="single" w:sz="4" w:space="0" w:color="31849B"/>
              <w:left w:val="single" w:sz="4" w:space="0" w:color="31849B"/>
              <w:bottom w:val="single" w:sz="4" w:space="0" w:color="31849B"/>
              <w:right w:val="single" w:sz="4" w:space="0" w:color="31849B"/>
            </w:tcBorders>
            <w:shd w:val="clear" w:color="auto" w:fill="DAEEF3"/>
            <w:vAlign w:val="center"/>
          </w:tcPr>
          <w:p w14:paraId="4765BAB8" w14:textId="5B529FF9" w:rsidR="00760A95" w:rsidRDefault="00F5679B">
            <w:pPr>
              <w:jc w:val="center"/>
              <w:rPr>
                <w:rFonts w:cs="思源黑体 CN Light"/>
                <w:b/>
                <w:i/>
                <w:iCs/>
                <w:sz w:val="18"/>
                <w:szCs w:val="18"/>
              </w:rPr>
            </w:pPr>
            <w:r>
              <w:rPr>
                <w:rFonts w:hint="eastAsia"/>
                <w:b/>
                <w:sz w:val="18"/>
                <w:szCs w:val="18"/>
              </w:rPr>
              <w:t>检测RNA的3</w:t>
            </w:r>
            <w:r>
              <w:rPr>
                <w:b/>
                <w:sz w:val="18"/>
                <w:szCs w:val="18"/>
              </w:rPr>
              <w:t>33</w:t>
            </w:r>
            <w:r>
              <w:rPr>
                <w:rFonts w:hint="eastAsia"/>
                <w:b/>
                <w:sz w:val="18"/>
                <w:szCs w:val="18"/>
              </w:rPr>
              <w:t>个</w:t>
            </w:r>
            <w:r w:rsidR="00EF4CC2">
              <w:rPr>
                <w:b/>
                <w:sz w:val="18"/>
                <w:szCs w:val="18"/>
              </w:rPr>
              <w:t>基因</w:t>
            </w:r>
          </w:p>
        </w:tc>
      </w:tr>
      <w:tr w:rsidR="00A875A2" w14:paraId="4E8AF292" w14:textId="77777777" w:rsidTr="00F5679B">
        <w:trPr>
          <w:trHeight w:hRule="exact" w:val="281"/>
        </w:trPr>
        <w:tc>
          <w:tcPr>
            <w:tcW w:w="110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6AAD131C" w14:textId="2482C495" w:rsidR="00A875A2" w:rsidRPr="00A875A2" w:rsidRDefault="00A875A2" w:rsidP="00A875A2">
            <w:pPr>
              <w:jc w:val="center"/>
              <w:textAlignment w:val="center"/>
              <w:rPr>
                <w:i/>
                <w:iCs/>
                <w:color w:val="000000"/>
                <w:sz w:val="18"/>
                <w:szCs w:val="18"/>
              </w:rPr>
            </w:pPr>
            <w:r w:rsidRPr="00A875A2">
              <w:rPr>
                <w:i/>
                <w:iCs/>
                <w:sz w:val="18"/>
                <w:szCs w:val="18"/>
              </w:rPr>
              <w:t>ABL1</w:t>
            </w:r>
          </w:p>
        </w:tc>
        <w:tc>
          <w:tcPr>
            <w:tcW w:w="818"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0CC317CE" w14:textId="33DF6758" w:rsidR="00A875A2" w:rsidRPr="00A875A2" w:rsidRDefault="00A875A2" w:rsidP="00A875A2">
            <w:pPr>
              <w:jc w:val="center"/>
              <w:textAlignment w:val="center"/>
              <w:rPr>
                <w:i/>
                <w:iCs/>
                <w:color w:val="000000"/>
                <w:sz w:val="18"/>
                <w:szCs w:val="18"/>
              </w:rPr>
            </w:pPr>
            <w:r w:rsidRPr="00A875A2">
              <w:rPr>
                <w:i/>
                <w:iCs/>
                <w:sz w:val="18"/>
                <w:szCs w:val="18"/>
              </w:rPr>
              <w:t>CCNB3</w:t>
            </w:r>
          </w:p>
        </w:tc>
        <w:tc>
          <w:tcPr>
            <w:tcW w:w="962"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3374EC44" w14:textId="6720B604" w:rsidR="00A875A2" w:rsidRPr="00A875A2" w:rsidRDefault="00A875A2" w:rsidP="00A875A2">
            <w:pPr>
              <w:jc w:val="center"/>
              <w:textAlignment w:val="center"/>
              <w:rPr>
                <w:i/>
                <w:iCs/>
                <w:color w:val="000000"/>
                <w:sz w:val="18"/>
                <w:szCs w:val="18"/>
              </w:rPr>
            </w:pPr>
            <w:r w:rsidRPr="00A875A2">
              <w:rPr>
                <w:i/>
                <w:iCs/>
                <w:sz w:val="18"/>
                <w:szCs w:val="18"/>
              </w:rPr>
              <w:t>DICER1</w:t>
            </w:r>
          </w:p>
        </w:tc>
        <w:tc>
          <w:tcPr>
            <w:tcW w:w="963"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2798A98C" w14:textId="1A533A7E" w:rsidR="00A875A2" w:rsidRPr="00A875A2" w:rsidRDefault="00A875A2" w:rsidP="00A875A2">
            <w:pPr>
              <w:jc w:val="center"/>
              <w:textAlignment w:val="center"/>
              <w:rPr>
                <w:i/>
                <w:iCs/>
                <w:color w:val="000000"/>
                <w:sz w:val="18"/>
                <w:szCs w:val="18"/>
              </w:rPr>
            </w:pPr>
            <w:r w:rsidRPr="00A875A2">
              <w:rPr>
                <w:i/>
                <w:iCs/>
                <w:sz w:val="18"/>
                <w:szCs w:val="18"/>
              </w:rPr>
              <w:t>FH</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26AD2638" w14:textId="57E06ED4" w:rsidR="00A875A2" w:rsidRPr="00A875A2" w:rsidRDefault="00A875A2" w:rsidP="00A875A2">
            <w:pPr>
              <w:jc w:val="center"/>
              <w:textAlignment w:val="center"/>
              <w:rPr>
                <w:i/>
                <w:iCs/>
                <w:color w:val="000000"/>
                <w:sz w:val="18"/>
                <w:szCs w:val="18"/>
              </w:rPr>
            </w:pPr>
            <w:r w:rsidRPr="00A875A2">
              <w:rPr>
                <w:i/>
                <w:iCs/>
                <w:sz w:val="18"/>
                <w:szCs w:val="18"/>
              </w:rPr>
              <w:t>IGFBP5</w:t>
            </w:r>
          </w:p>
        </w:tc>
        <w:tc>
          <w:tcPr>
            <w:tcW w:w="960"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5B9FFB53" w14:textId="02591EEA" w:rsidR="00A875A2" w:rsidRPr="00A875A2" w:rsidRDefault="00A875A2" w:rsidP="00A875A2">
            <w:pPr>
              <w:jc w:val="center"/>
              <w:textAlignment w:val="center"/>
              <w:rPr>
                <w:i/>
                <w:iCs/>
                <w:color w:val="000000"/>
                <w:sz w:val="18"/>
                <w:szCs w:val="18"/>
              </w:rPr>
            </w:pPr>
            <w:r w:rsidRPr="00A875A2">
              <w:rPr>
                <w:i/>
                <w:iCs/>
                <w:sz w:val="18"/>
                <w:szCs w:val="18"/>
              </w:rPr>
              <w:t>MRTFB</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237975D9" w14:textId="04758FB2" w:rsidR="00A875A2" w:rsidRPr="00A875A2" w:rsidRDefault="00A875A2" w:rsidP="00A875A2">
            <w:pPr>
              <w:jc w:val="center"/>
              <w:textAlignment w:val="center"/>
              <w:rPr>
                <w:i/>
                <w:iCs/>
                <w:color w:val="000000"/>
                <w:sz w:val="18"/>
                <w:szCs w:val="18"/>
              </w:rPr>
            </w:pPr>
            <w:r w:rsidRPr="00A875A2">
              <w:rPr>
                <w:i/>
                <w:iCs/>
                <w:sz w:val="18"/>
                <w:szCs w:val="18"/>
              </w:rPr>
              <w:t>NUP107</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05AABF61" w14:textId="0CED41DF" w:rsidR="00A875A2" w:rsidRPr="00A875A2" w:rsidRDefault="00A875A2" w:rsidP="00A875A2">
            <w:pPr>
              <w:jc w:val="center"/>
              <w:textAlignment w:val="center"/>
              <w:rPr>
                <w:i/>
                <w:iCs/>
                <w:color w:val="000000"/>
                <w:sz w:val="18"/>
                <w:szCs w:val="18"/>
              </w:rPr>
            </w:pPr>
            <w:r w:rsidRPr="00A875A2">
              <w:rPr>
                <w:i/>
                <w:iCs/>
                <w:sz w:val="18"/>
                <w:szCs w:val="18"/>
              </w:rPr>
              <w:t>PRKCB</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027CB2E6" w14:textId="1D7C891B" w:rsidR="00A875A2" w:rsidRPr="00A875A2" w:rsidRDefault="00A875A2" w:rsidP="00A875A2">
            <w:pPr>
              <w:jc w:val="center"/>
              <w:textAlignment w:val="center"/>
              <w:rPr>
                <w:i/>
                <w:iCs/>
                <w:color w:val="000000"/>
                <w:sz w:val="18"/>
                <w:szCs w:val="18"/>
              </w:rPr>
            </w:pPr>
            <w:r w:rsidRPr="00A875A2">
              <w:rPr>
                <w:i/>
                <w:iCs/>
                <w:sz w:val="18"/>
                <w:szCs w:val="18"/>
              </w:rPr>
              <w:t>SMARCA5</w:t>
            </w:r>
          </w:p>
        </w:tc>
        <w:tc>
          <w:tcPr>
            <w:tcW w:w="960"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04E7E00C" w14:textId="4A8B3AB6" w:rsidR="00A875A2" w:rsidRPr="00A875A2" w:rsidRDefault="00A875A2" w:rsidP="00A875A2">
            <w:pPr>
              <w:jc w:val="center"/>
              <w:textAlignment w:val="center"/>
              <w:rPr>
                <w:i/>
                <w:iCs/>
                <w:color w:val="000000"/>
                <w:sz w:val="18"/>
                <w:szCs w:val="18"/>
              </w:rPr>
            </w:pPr>
            <w:r w:rsidRPr="00A875A2">
              <w:rPr>
                <w:i/>
                <w:iCs/>
                <w:sz w:val="18"/>
                <w:szCs w:val="18"/>
              </w:rPr>
              <w:t>TMF1</w:t>
            </w:r>
          </w:p>
        </w:tc>
      </w:tr>
      <w:tr w:rsidR="00A875A2" w14:paraId="4AE9947E" w14:textId="77777777" w:rsidTr="00F5679B">
        <w:trPr>
          <w:trHeight w:hRule="exact" w:val="281"/>
        </w:trPr>
        <w:tc>
          <w:tcPr>
            <w:tcW w:w="110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43889D14" w14:textId="47BC5D8C" w:rsidR="00A875A2" w:rsidRPr="00A875A2" w:rsidRDefault="00A875A2" w:rsidP="00A875A2">
            <w:pPr>
              <w:jc w:val="center"/>
              <w:textAlignment w:val="center"/>
              <w:rPr>
                <w:i/>
                <w:iCs/>
                <w:color w:val="000000"/>
                <w:sz w:val="18"/>
                <w:szCs w:val="18"/>
              </w:rPr>
            </w:pPr>
            <w:r w:rsidRPr="00A875A2">
              <w:rPr>
                <w:i/>
                <w:iCs/>
                <w:sz w:val="18"/>
                <w:szCs w:val="18"/>
              </w:rPr>
              <w:t>ACKR3</w:t>
            </w:r>
          </w:p>
        </w:tc>
        <w:tc>
          <w:tcPr>
            <w:tcW w:w="818"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6AFECED9" w14:textId="1C8C793B" w:rsidR="00A875A2" w:rsidRPr="00A875A2" w:rsidRDefault="00A875A2" w:rsidP="00A875A2">
            <w:pPr>
              <w:jc w:val="center"/>
              <w:textAlignment w:val="center"/>
              <w:rPr>
                <w:i/>
                <w:iCs/>
                <w:color w:val="000000"/>
                <w:sz w:val="18"/>
                <w:szCs w:val="18"/>
              </w:rPr>
            </w:pPr>
            <w:r w:rsidRPr="00A875A2">
              <w:rPr>
                <w:i/>
                <w:iCs/>
                <w:sz w:val="18"/>
                <w:szCs w:val="18"/>
              </w:rPr>
              <w:t>CCND1</w:t>
            </w:r>
          </w:p>
        </w:tc>
        <w:tc>
          <w:tcPr>
            <w:tcW w:w="962"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4C5238B7" w14:textId="6CF39543" w:rsidR="00A875A2" w:rsidRPr="00A875A2" w:rsidRDefault="00A875A2" w:rsidP="00A875A2">
            <w:pPr>
              <w:jc w:val="center"/>
              <w:textAlignment w:val="center"/>
              <w:rPr>
                <w:i/>
                <w:iCs/>
                <w:color w:val="000000"/>
                <w:sz w:val="18"/>
                <w:szCs w:val="18"/>
              </w:rPr>
            </w:pPr>
            <w:r w:rsidRPr="00A875A2">
              <w:rPr>
                <w:i/>
                <w:iCs/>
                <w:sz w:val="18"/>
                <w:szCs w:val="18"/>
              </w:rPr>
              <w:t>DNAJB1</w:t>
            </w:r>
          </w:p>
        </w:tc>
        <w:tc>
          <w:tcPr>
            <w:tcW w:w="963"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0956B540" w14:textId="05F7C154" w:rsidR="00A875A2" w:rsidRPr="00A875A2" w:rsidRDefault="00A875A2" w:rsidP="00A875A2">
            <w:pPr>
              <w:jc w:val="center"/>
              <w:textAlignment w:val="center"/>
              <w:rPr>
                <w:i/>
                <w:iCs/>
                <w:color w:val="000000"/>
                <w:sz w:val="18"/>
                <w:szCs w:val="18"/>
              </w:rPr>
            </w:pPr>
            <w:r w:rsidRPr="00A875A2">
              <w:rPr>
                <w:i/>
                <w:iCs/>
                <w:sz w:val="18"/>
                <w:szCs w:val="18"/>
              </w:rPr>
              <w:t>FHL2</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5E7419E3" w14:textId="5808A9C2" w:rsidR="00A875A2" w:rsidRPr="00A875A2" w:rsidRDefault="00A875A2" w:rsidP="00A875A2">
            <w:pPr>
              <w:jc w:val="center"/>
              <w:textAlignment w:val="center"/>
              <w:rPr>
                <w:i/>
                <w:iCs/>
                <w:color w:val="000000"/>
                <w:sz w:val="18"/>
                <w:szCs w:val="18"/>
              </w:rPr>
            </w:pPr>
            <w:r w:rsidRPr="00A875A2">
              <w:rPr>
                <w:i/>
                <w:iCs/>
                <w:sz w:val="18"/>
                <w:szCs w:val="18"/>
              </w:rPr>
              <w:t>INO80D</w:t>
            </w:r>
          </w:p>
        </w:tc>
        <w:tc>
          <w:tcPr>
            <w:tcW w:w="960"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2711F7CD" w14:textId="3003A9BC" w:rsidR="00A875A2" w:rsidRPr="00A875A2" w:rsidRDefault="00A875A2" w:rsidP="00A875A2">
            <w:pPr>
              <w:jc w:val="center"/>
              <w:textAlignment w:val="center"/>
              <w:rPr>
                <w:i/>
                <w:iCs/>
                <w:color w:val="000000"/>
                <w:sz w:val="18"/>
                <w:szCs w:val="18"/>
              </w:rPr>
            </w:pPr>
            <w:r w:rsidRPr="00A875A2">
              <w:rPr>
                <w:i/>
                <w:iCs/>
                <w:sz w:val="18"/>
                <w:szCs w:val="18"/>
              </w:rPr>
              <w:t>MSANTD3</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775C413F" w14:textId="2D164E1F" w:rsidR="00A875A2" w:rsidRPr="00A875A2" w:rsidRDefault="00A875A2" w:rsidP="00A875A2">
            <w:pPr>
              <w:jc w:val="center"/>
              <w:textAlignment w:val="center"/>
              <w:rPr>
                <w:i/>
                <w:iCs/>
                <w:color w:val="000000"/>
                <w:sz w:val="18"/>
                <w:szCs w:val="18"/>
              </w:rPr>
            </w:pPr>
            <w:r w:rsidRPr="00A875A2">
              <w:rPr>
                <w:i/>
                <w:iCs/>
                <w:sz w:val="18"/>
                <w:szCs w:val="18"/>
              </w:rPr>
              <w:t>NUP214</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293FFC8F" w14:textId="0504AD41" w:rsidR="00A875A2" w:rsidRPr="00A875A2" w:rsidRDefault="00A875A2" w:rsidP="00A875A2">
            <w:pPr>
              <w:jc w:val="center"/>
              <w:textAlignment w:val="center"/>
              <w:rPr>
                <w:i/>
                <w:iCs/>
                <w:color w:val="000000"/>
                <w:sz w:val="18"/>
                <w:szCs w:val="18"/>
              </w:rPr>
            </w:pPr>
            <w:r w:rsidRPr="00A875A2">
              <w:rPr>
                <w:i/>
                <w:iCs/>
                <w:sz w:val="18"/>
                <w:szCs w:val="18"/>
              </w:rPr>
              <w:t>PRKD1</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16C8B85E" w14:textId="4DA48362" w:rsidR="00A875A2" w:rsidRPr="00A875A2" w:rsidRDefault="00A875A2" w:rsidP="00A875A2">
            <w:pPr>
              <w:jc w:val="center"/>
              <w:textAlignment w:val="center"/>
              <w:rPr>
                <w:i/>
                <w:iCs/>
                <w:color w:val="000000"/>
                <w:sz w:val="18"/>
                <w:szCs w:val="18"/>
              </w:rPr>
            </w:pPr>
            <w:r w:rsidRPr="00A875A2">
              <w:rPr>
                <w:i/>
                <w:iCs/>
                <w:sz w:val="18"/>
                <w:szCs w:val="18"/>
              </w:rPr>
              <w:t>SMARCB1</w:t>
            </w:r>
          </w:p>
        </w:tc>
        <w:tc>
          <w:tcPr>
            <w:tcW w:w="960"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2D55AD64" w14:textId="5A58272A" w:rsidR="00A875A2" w:rsidRPr="00A875A2" w:rsidRDefault="00A875A2" w:rsidP="00A875A2">
            <w:pPr>
              <w:jc w:val="center"/>
              <w:textAlignment w:val="center"/>
              <w:rPr>
                <w:i/>
                <w:iCs/>
                <w:color w:val="000000"/>
                <w:sz w:val="18"/>
                <w:szCs w:val="18"/>
              </w:rPr>
            </w:pPr>
            <w:r w:rsidRPr="00A875A2">
              <w:rPr>
                <w:i/>
                <w:iCs/>
                <w:sz w:val="18"/>
                <w:szCs w:val="18"/>
              </w:rPr>
              <w:t>TMPRSS2</w:t>
            </w:r>
          </w:p>
        </w:tc>
      </w:tr>
      <w:tr w:rsidR="00A875A2" w14:paraId="75BFC69E" w14:textId="77777777" w:rsidTr="00F5679B">
        <w:trPr>
          <w:trHeight w:hRule="exact" w:val="281"/>
        </w:trPr>
        <w:tc>
          <w:tcPr>
            <w:tcW w:w="110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7DF28454" w14:textId="205DA066" w:rsidR="00A875A2" w:rsidRPr="00A875A2" w:rsidRDefault="00A875A2" w:rsidP="00A875A2">
            <w:pPr>
              <w:jc w:val="center"/>
              <w:textAlignment w:val="center"/>
              <w:rPr>
                <w:i/>
                <w:iCs/>
                <w:color w:val="000000"/>
                <w:sz w:val="18"/>
                <w:szCs w:val="18"/>
              </w:rPr>
            </w:pPr>
            <w:r w:rsidRPr="00A875A2">
              <w:rPr>
                <w:i/>
                <w:iCs/>
                <w:sz w:val="18"/>
                <w:szCs w:val="18"/>
              </w:rPr>
              <w:t>ACTB</w:t>
            </w:r>
          </w:p>
        </w:tc>
        <w:tc>
          <w:tcPr>
            <w:tcW w:w="818"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5BCB938F" w14:textId="5413933D" w:rsidR="00A875A2" w:rsidRPr="00A875A2" w:rsidRDefault="00A875A2" w:rsidP="00A875A2">
            <w:pPr>
              <w:jc w:val="center"/>
              <w:textAlignment w:val="center"/>
              <w:rPr>
                <w:i/>
                <w:iCs/>
                <w:color w:val="000000"/>
                <w:sz w:val="18"/>
                <w:szCs w:val="18"/>
              </w:rPr>
            </w:pPr>
            <w:r w:rsidRPr="00A875A2">
              <w:rPr>
                <w:i/>
                <w:iCs/>
                <w:sz w:val="18"/>
                <w:szCs w:val="18"/>
              </w:rPr>
              <w:t>CCND2</w:t>
            </w:r>
          </w:p>
        </w:tc>
        <w:tc>
          <w:tcPr>
            <w:tcW w:w="962"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2BE8B755" w14:textId="57B21510" w:rsidR="00A875A2" w:rsidRPr="00A875A2" w:rsidRDefault="00A875A2" w:rsidP="00A875A2">
            <w:pPr>
              <w:jc w:val="center"/>
              <w:textAlignment w:val="center"/>
              <w:rPr>
                <w:i/>
                <w:iCs/>
                <w:color w:val="000000"/>
                <w:sz w:val="18"/>
                <w:szCs w:val="18"/>
              </w:rPr>
            </w:pPr>
            <w:r w:rsidRPr="00A875A2">
              <w:rPr>
                <w:i/>
                <w:iCs/>
                <w:sz w:val="18"/>
                <w:szCs w:val="18"/>
              </w:rPr>
              <w:t>DUSP22</w:t>
            </w:r>
          </w:p>
        </w:tc>
        <w:tc>
          <w:tcPr>
            <w:tcW w:w="963"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19CDFE50" w14:textId="0CC066EB" w:rsidR="00A875A2" w:rsidRPr="00A875A2" w:rsidRDefault="00A875A2" w:rsidP="00A875A2">
            <w:pPr>
              <w:jc w:val="center"/>
              <w:textAlignment w:val="center"/>
              <w:rPr>
                <w:i/>
                <w:iCs/>
                <w:color w:val="000000"/>
                <w:sz w:val="18"/>
                <w:szCs w:val="18"/>
              </w:rPr>
            </w:pPr>
            <w:r w:rsidRPr="00A875A2">
              <w:rPr>
                <w:i/>
                <w:iCs/>
                <w:sz w:val="18"/>
                <w:szCs w:val="18"/>
              </w:rPr>
              <w:t>FLI1</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0EA21304" w14:textId="5F656326" w:rsidR="00A875A2" w:rsidRPr="00A875A2" w:rsidRDefault="00A875A2" w:rsidP="00A875A2">
            <w:pPr>
              <w:jc w:val="center"/>
              <w:textAlignment w:val="center"/>
              <w:rPr>
                <w:i/>
                <w:iCs/>
                <w:color w:val="000000"/>
                <w:sz w:val="18"/>
                <w:szCs w:val="18"/>
              </w:rPr>
            </w:pPr>
            <w:r w:rsidRPr="00A875A2">
              <w:rPr>
                <w:i/>
                <w:iCs/>
                <w:sz w:val="18"/>
                <w:szCs w:val="18"/>
              </w:rPr>
              <w:t>JAK1</w:t>
            </w:r>
          </w:p>
        </w:tc>
        <w:tc>
          <w:tcPr>
            <w:tcW w:w="960"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7AC02CA8" w14:textId="17936A04" w:rsidR="00A875A2" w:rsidRPr="00A875A2" w:rsidRDefault="00A875A2" w:rsidP="00A875A2">
            <w:pPr>
              <w:jc w:val="center"/>
              <w:textAlignment w:val="center"/>
              <w:rPr>
                <w:i/>
                <w:iCs/>
                <w:color w:val="000000"/>
                <w:sz w:val="18"/>
                <w:szCs w:val="18"/>
              </w:rPr>
            </w:pPr>
            <w:r w:rsidRPr="00A875A2">
              <w:rPr>
                <w:i/>
                <w:iCs/>
                <w:sz w:val="18"/>
                <w:szCs w:val="18"/>
              </w:rPr>
              <w:t>MSH2</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397E2FAE" w14:textId="4BBFC66A" w:rsidR="00A875A2" w:rsidRPr="00A875A2" w:rsidRDefault="00A875A2" w:rsidP="00A875A2">
            <w:pPr>
              <w:jc w:val="center"/>
              <w:textAlignment w:val="center"/>
              <w:rPr>
                <w:i/>
                <w:iCs/>
                <w:color w:val="000000"/>
                <w:sz w:val="18"/>
                <w:szCs w:val="18"/>
              </w:rPr>
            </w:pPr>
            <w:r w:rsidRPr="00A875A2">
              <w:rPr>
                <w:i/>
                <w:iCs/>
                <w:sz w:val="18"/>
                <w:szCs w:val="18"/>
              </w:rPr>
              <w:t>NUTM1</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38F7E96C" w14:textId="1F7754A8" w:rsidR="00A875A2" w:rsidRPr="00A875A2" w:rsidRDefault="00A875A2" w:rsidP="00A875A2">
            <w:pPr>
              <w:jc w:val="center"/>
              <w:textAlignment w:val="center"/>
              <w:rPr>
                <w:i/>
                <w:iCs/>
                <w:color w:val="000000"/>
                <w:sz w:val="18"/>
                <w:szCs w:val="18"/>
              </w:rPr>
            </w:pPr>
            <w:r w:rsidRPr="00A875A2">
              <w:rPr>
                <w:i/>
                <w:iCs/>
                <w:sz w:val="18"/>
                <w:szCs w:val="18"/>
              </w:rPr>
              <w:t>PRKD3</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19C2AB74" w14:textId="3B5137BE" w:rsidR="00A875A2" w:rsidRPr="00A875A2" w:rsidRDefault="00A875A2" w:rsidP="00A875A2">
            <w:pPr>
              <w:jc w:val="center"/>
              <w:textAlignment w:val="center"/>
              <w:rPr>
                <w:i/>
                <w:iCs/>
                <w:color w:val="000000"/>
                <w:sz w:val="18"/>
                <w:szCs w:val="18"/>
              </w:rPr>
            </w:pPr>
            <w:r w:rsidRPr="00A875A2">
              <w:rPr>
                <w:i/>
                <w:iCs/>
                <w:sz w:val="18"/>
                <w:szCs w:val="18"/>
              </w:rPr>
              <w:t>SMO</w:t>
            </w:r>
          </w:p>
        </w:tc>
        <w:tc>
          <w:tcPr>
            <w:tcW w:w="960"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5C384519" w14:textId="02E3684D" w:rsidR="00A875A2" w:rsidRPr="00A875A2" w:rsidRDefault="00A875A2" w:rsidP="00A875A2">
            <w:pPr>
              <w:jc w:val="center"/>
              <w:textAlignment w:val="center"/>
              <w:rPr>
                <w:i/>
                <w:iCs/>
                <w:color w:val="000000"/>
                <w:sz w:val="18"/>
                <w:szCs w:val="18"/>
              </w:rPr>
            </w:pPr>
            <w:r w:rsidRPr="00A875A2">
              <w:rPr>
                <w:i/>
                <w:iCs/>
                <w:sz w:val="18"/>
                <w:szCs w:val="18"/>
              </w:rPr>
              <w:t>TP53</w:t>
            </w:r>
          </w:p>
        </w:tc>
      </w:tr>
      <w:tr w:rsidR="00A875A2" w14:paraId="7FB11B9A" w14:textId="77777777" w:rsidTr="00F5679B">
        <w:trPr>
          <w:trHeight w:hRule="exact" w:val="281"/>
        </w:trPr>
        <w:tc>
          <w:tcPr>
            <w:tcW w:w="110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593382E0" w14:textId="42DF290B" w:rsidR="00A875A2" w:rsidRPr="00A875A2" w:rsidRDefault="00A875A2" w:rsidP="00A875A2">
            <w:pPr>
              <w:jc w:val="center"/>
              <w:textAlignment w:val="center"/>
              <w:rPr>
                <w:i/>
                <w:iCs/>
                <w:color w:val="000000"/>
                <w:sz w:val="18"/>
                <w:szCs w:val="18"/>
              </w:rPr>
            </w:pPr>
            <w:r w:rsidRPr="00A875A2">
              <w:rPr>
                <w:i/>
                <w:iCs/>
                <w:sz w:val="18"/>
                <w:szCs w:val="18"/>
              </w:rPr>
              <w:t>AHRR</w:t>
            </w:r>
          </w:p>
        </w:tc>
        <w:tc>
          <w:tcPr>
            <w:tcW w:w="818"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28309F5F" w14:textId="0E047DF4" w:rsidR="00A875A2" w:rsidRPr="00A875A2" w:rsidRDefault="00A875A2" w:rsidP="00A875A2">
            <w:pPr>
              <w:jc w:val="center"/>
              <w:textAlignment w:val="center"/>
              <w:rPr>
                <w:i/>
                <w:iCs/>
                <w:color w:val="000000"/>
                <w:sz w:val="18"/>
                <w:szCs w:val="18"/>
              </w:rPr>
            </w:pPr>
            <w:r w:rsidRPr="00A875A2">
              <w:rPr>
                <w:i/>
                <w:iCs/>
                <w:sz w:val="18"/>
                <w:szCs w:val="18"/>
              </w:rPr>
              <w:t>CCND3</w:t>
            </w:r>
          </w:p>
        </w:tc>
        <w:tc>
          <w:tcPr>
            <w:tcW w:w="962"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6C5ECABD" w14:textId="65DEEC0A" w:rsidR="00A875A2" w:rsidRPr="00A875A2" w:rsidRDefault="00A875A2" w:rsidP="00A875A2">
            <w:pPr>
              <w:jc w:val="center"/>
              <w:textAlignment w:val="center"/>
              <w:rPr>
                <w:i/>
                <w:iCs/>
                <w:color w:val="000000"/>
                <w:sz w:val="18"/>
                <w:szCs w:val="18"/>
              </w:rPr>
            </w:pPr>
            <w:r w:rsidRPr="00A875A2">
              <w:rPr>
                <w:i/>
                <w:iCs/>
                <w:sz w:val="18"/>
                <w:szCs w:val="18"/>
              </w:rPr>
              <w:t>DUX4</w:t>
            </w:r>
          </w:p>
        </w:tc>
        <w:tc>
          <w:tcPr>
            <w:tcW w:w="963"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0B949C97" w14:textId="4C391013" w:rsidR="00A875A2" w:rsidRPr="00A875A2" w:rsidRDefault="00A875A2" w:rsidP="00A875A2">
            <w:pPr>
              <w:jc w:val="center"/>
              <w:textAlignment w:val="center"/>
              <w:rPr>
                <w:i/>
                <w:iCs/>
                <w:color w:val="000000"/>
                <w:sz w:val="18"/>
                <w:szCs w:val="18"/>
              </w:rPr>
            </w:pPr>
            <w:r w:rsidRPr="00A875A2">
              <w:rPr>
                <w:i/>
                <w:iCs/>
                <w:sz w:val="18"/>
                <w:szCs w:val="18"/>
              </w:rPr>
              <w:t>FLT3</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5F47FDEF" w14:textId="4F998351" w:rsidR="00A875A2" w:rsidRPr="00A875A2" w:rsidRDefault="00A875A2" w:rsidP="00A875A2">
            <w:pPr>
              <w:jc w:val="center"/>
              <w:textAlignment w:val="center"/>
              <w:rPr>
                <w:i/>
                <w:iCs/>
                <w:color w:val="000000"/>
                <w:sz w:val="18"/>
                <w:szCs w:val="18"/>
              </w:rPr>
            </w:pPr>
            <w:r w:rsidRPr="00A875A2">
              <w:rPr>
                <w:i/>
                <w:iCs/>
                <w:sz w:val="18"/>
                <w:szCs w:val="18"/>
              </w:rPr>
              <w:t>JAK2</w:t>
            </w:r>
          </w:p>
        </w:tc>
        <w:tc>
          <w:tcPr>
            <w:tcW w:w="960"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67E592B0" w14:textId="0D56E855" w:rsidR="00A875A2" w:rsidRPr="00A875A2" w:rsidRDefault="00A875A2" w:rsidP="00A875A2">
            <w:pPr>
              <w:jc w:val="center"/>
              <w:textAlignment w:val="center"/>
              <w:rPr>
                <w:i/>
                <w:iCs/>
                <w:color w:val="000000"/>
                <w:sz w:val="18"/>
                <w:szCs w:val="18"/>
              </w:rPr>
            </w:pPr>
            <w:r w:rsidRPr="00A875A2">
              <w:rPr>
                <w:i/>
                <w:iCs/>
                <w:sz w:val="18"/>
                <w:szCs w:val="18"/>
              </w:rPr>
              <w:t>MTAP</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6D39541C" w14:textId="172BB178" w:rsidR="00A875A2" w:rsidRPr="00A875A2" w:rsidRDefault="00A875A2" w:rsidP="00A875A2">
            <w:pPr>
              <w:jc w:val="center"/>
              <w:textAlignment w:val="center"/>
              <w:rPr>
                <w:i/>
                <w:iCs/>
                <w:color w:val="000000"/>
                <w:sz w:val="18"/>
                <w:szCs w:val="18"/>
              </w:rPr>
            </w:pPr>
            <w:r w:rsidRPr="00A875A2">
              <w:rPr>
                <w:i/>
                <w:iCs/>
                <w:sz w:val="18"/>
                <w:szCs w:val="18"/>
              </w:rPr>
              <w:t>NUTM2A</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4B5C9EC5" w14:textId="3FF773CB" w:rsidR="00A875A2" w:rsidRPr="00A875A2" w:rsidRDefault="00A875A2" w:rsidP="00A875A2">
            <w:pPr>
              <w:jc w:val="center"/>
              <w:textAlignment w:val="center"/>
              <w:rPr>
                <w:i/>
                <w:iCs/>
                <w:color w:val="000000"/>
                <w:sz w:val="18"/>
                <w:szCs w:val="18"/>
              </w:rPr>
            </w:pPr>
            <w:r w:rsidRPr="00A875A2">
              <w:rPr>
                <w:i/>
                <w:iCs/>
                <w:sz w:val="18"/>
                <w:szCs w:val="18"/>
              </w:rPr>
              <w:t>PTBP1</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3B43DB49" w14:textId="35D45881" w:rsidR="00A875A2" w:rsidRPr="00A875A2" w:rsidRDefault="00A875A2" w:rsidP="00A875A2">
            <w:pPr>
              <w:jc w:val="center"/>
              <w:textAlignment w:val="center"/>
              <w:rPr>
                <w:i/>
                <w:iCs/>
                <w:color w:val="000000"/>
                <w:sz w:val="18"/>
                <w:szCs w:val="18"/>
              </w:rPr>
            </w:pPr>
            <w:r w:rsidRPr="00A875A2">
              <w:rPr>
                <w:i/>
                <w:iCs/>
                <w:sz w:val="18"/>
                <w:szCs w:val="18"/>
              </w:rPr>
              <w:t>SP3</w:t>
            </w:r>
          </w:p>
        </w:tc>
        <w:tc>
          <w:tcPr>
            <w:tcW w:w="960"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354052B1" w14:textId="692516FB" w:rsidR="00A875A2" w:rsidRPr="00A875A2" w:rsidRDefault="00A875A2" w:rsidP="00A875A2">
            <w:pPr>
              <w:jc w:val="center"/>
              <w:textAlignment w:val="center"/>
              <w:rPr>
                <w:i/>
                <w:iCs/>
                <w:color w:val="000000"/>
                <w:sz w:val="18"/>
                <w:szCs w:val="18"/>
              </w:rPr>
            </w:pPr>
            <w:r w:rsidRPr="00A875A2">
              <w:rPr>
                <w:i/>
                <w:iCs/>
                <w:sz w:val="18"/>
                <w:szCs w:val="18"/>
              </w:rPr>
              <w:t>TPM3</w:t>
            </w:r>
          </w:p>
        </w:tc>
      </w:tr>
      <w:tr w:rsidR="00A875A2" w14:paraId="5119FABD" w14:textId="77777777" w:rsidTr="00F5679B">
        <w:trPr>
          <w:trHeight w:hRule="exact" w:val="281"/>
        </w:trPr>
        <w:tc>
          <w:tcPr>
            <w:tcW w:w="110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487CD1D7" w14:textId="0636697C" w:rsidR="00A875A2" w:rsidRPr="00A875A2" w:rsidRDefault="00A875A2" w:rsidP="00A875A2">
            <w:pPr>
              <w:jc w:val="center"/>
              <w:textAlignment w:val="center"/>
              <w:rPr>
                <w:i/>
                <w:iCs/>
                <w:color w:val="000000"/>
                <w:sz w:val="18"/>
                <w:szCs w:val="18"/>
              </w:rPr>
            </w:pPr>
            <w:r w:rsidRPr="00A875A2">
              <w:rPr>
                <w:i/>
                <w:iCs/>
                <w:sz w:val="18"/>
                <w:szCs w:val="18"/>
              </w:rPr>
              <w:t>AKT1</w:t>
            </w:r>
          </w:p>
        </w:tc>
        <w:tc>
          <w:tcPr>
            <w:tcW w:w="818"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778AF859" w14:textId="5D60B79B" w:rsidR="00A875A2" w:rsidRPr="00A875A2" w:rsidRDefault="00A875A2" w:rsidP="00A875A2">
            <w:pPr>
              <w:jc w:val="center"/>
              <w:textAlignment w:val="center"/>
              <w:rPr>
                <w:i/>
                <w:iCs/>
                <w:color w:val="000000"/>
                <w:sz w:val="18"/>
                <w:szCs w:val="18"/>
              </w:rPr>
            </w:pPr>
            <w:r w:rsidRPr="00A875A2">
              <w:rPr>
                <w:i/>
                <w:iCs/>
                <w:sz w:val="18"/>
                <w:szCs w:val="18"/>
              </w:rPr>
              <w:t>CD74</w:t>
            </w:r>
          </w:p>
        </w:tc>
        <w:tc>
          <w:tcPr>
            <w:tcW w:w="962"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296666F8" w14:textId="341224AF" w:rsidR="00A875A2" w:rsidRPr="00A875A2" w:rsidRDefault="00A875A2" w:rsidP="00A875A2">
            <w:pPr>
              <w:jc w:val="center"/>
              <w:textAlignment w:val="center"/>
              <w:rPr>
                <w:i/>
                <w:iCs/>
                <w:color w:val="000000"/>
                <w:sz w:val="18"/>
                <w:szCs w:val="18"/>
              </w:rPr>
            </w:pPr>
            <w:r w:rsidRPr="00A875A2">
              <w:rPr>
                <w:i/>
                <w:iCs/>
                <w:sz w:val="18"/>
                <w:szCs w:val="18"/>
              </w:rPr>
              <w:t>EBF1</w:t>
            </w:r>
          </w:p>
        </w:tc>
        <w:tc>
          <w:tcPr>
            <w:tcW w:w="963"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5888FCA7" w14:textId="442A866A" w:rsidR="00A875A2" w:rsidRPr="00A875A2" w:rsidRDefault="00A875A2" w:rsidP="00A875A2">
            <w:pPr>
              <w:jc w:val="center"/>
              <w:textAlignment w:val="center"/>
              <w:rPr>
                <w:i/>
                <w:iCs/>
                <w:color w:val="000000"/>
                <w:sz w:val="18"/>
                <w:szCs w:val="18"/>
              </w:rPr>
            </w:pPr>
            <w:r w:rsidRPr="00A875A2">
              <w:rPr>
                <w:i/>
                <w:iCs/>
                <w:sz w:val="18"/>
                <w:szCs w:val="18"/>
              </w:rPr>
              <w:t>FN1</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1A51743A" w14:textId="4F4FA473" w:rsidR="00A875A2" w:rsidRPr="00A875A2" w:rsidRDefault="00A875A2" w:rsidP="00A875A2">
            <w:pPr>
              <w:jc w:val="center"/>
              <w:textAlignment w:val="center"/>
              <w:rPr>
                <w:i/>
                <w:iCs/>
                <w:color w:val="000000"/>
                <w:sz w:val="18"/>
                <w:szCs w:val="18"/>
              </w:rPr>
            </w:pPr>
            <w:r w:rsidRPr="00A875A2">
              <w:rPr>
                <w:i/>
                <w:iCs/>
                <w:sz w:val="18"/>
                <w:szCs w:val="18"/>
              </w:rPr>
              <w:t>JAK3</w:t>
            </w:r>
          </w:p>
        </w:tc>
        <w:tc>
          <w:tcPr>
            <w:tcW w:w="960"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41E49B94" w14:textId="5A1BC64A" w:rsidR="00A875A2" w:rsidRPr="00A875A2" w:rsidRDefault="00A875A2" w:rsidP="00A875A2">
            <w:pPr>
              <w:jc w:val="center"/>
              <w:textAlignment w:val="center"/>
              <w:rPr>
                <w:i/>
                <w:iCs/>
                <w:color w:val="000000"/>
                <w:sz w:val="18"/>
                <w:szCs w:val="18"/>
              </w:rPr>
            </w:pPr>
            <w:r w:rsidRPr="00A875A2">
              <w:rPr>
                <w:i/>
                <w:iCs/>
                <w:sz w:val="18"/>
                <w:szCs w:val="18"/>
              </w:rPr>
              <w:t>MYB</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7A3153AE" w14:textId="0243FDB9" w:rsidR="00A875A2" w:rsidRPr="00A875A2" w:rsidRDefault="00A875A2" w:rsidP="00A875A2">
            <w:pPr>
              <w:jc w:val="center"/>
              <w:textAlignment w:val="center"/>
              <w:rPr>
                <w:i/>
                <w:iCs/>
                <w:color w:val="000000"/>
                <w:sz w:val="18"/>
                <w:szCs w:val="18"/>
              </w:rPr>
            </w:pPr>
            <w:r w:rsidRPr="00A875A2">
              <w:rPr>
                <w:i/>
                <w:iCs/>
                <w:sz w:val="18"/>
                <w:szCs w:val="18"/>
              </w:rPr>
              <w:t>NUTM2B</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51642F06" w14:textId="13220685" w:rsidR="00A875A2" w:rsidRPr="00A875A2" w:rsidRDefault="00A875A2" w:rsidP="00A875A2">
            <w:pPr>
              <w:jc w:val="center"/>
              <w:textAlignment w:val="center"/>
              <w:rPr>
                <w:i/>
                <w:iCs/>
                <w:color w:val="000000"/>
                <w:sz w:val="18"/>
                <w:szCs w:val="18"/>
              </w:rPr>
            </w:pPr>
            <w:r w:rsidRPr="00A875A2">
              <w:rPr>
                <w:i/>
                <w:iCs/>
                <w:sz w:val="18"/>
                <w:szCs w:val="18"/>
              </w:rPr>
              <w:t>PTCH1</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0B6CD9EA" w14:textId="2E541698" w:rsidR="00A875A2" w:rsidRPr="00A875A2" w:rsidRDefault="00A875A2" w:rsidP="00A875A2">
            <w:pPr>
              <w:jc w:val="center"/>
              <w:textAlignment w:val="center"/>
              <w:rPr>
                <w:i/>
                <w:iCs/>
                <w:color w:val="000000"/>
                <w:sz w:val="18"/>
                <w:szCs w:val="18"/>
              </w:rPr>
            </w:pPr>
            <w:r w:rsidRPr="00A875A2">
              <w:rPr>
                <w:i/>
                <w:iCs/>
                <w:sz w:val="18"/>
                <w:szCs w:val="18"/>
              </w:rPr>
              <w:t>SPECC1L</w:t>
            </w:r>
          </w:p>
        </w:tc>
        <w:tc>
          <w:tcPr>
            <w:tcW w:w="960"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69F0AC97" w14:textId="4EEF8030" w:rsidR="00A875A2" w:rsidRPr="00A875A2" w:rsidRDefault="00A875A2" w:rsidP="00A875A2">
            <w:pPr>
              <w:jc w:val="center"/>
              <w:textAlignment w:val="center"/>
              <w:rPr>
                <w:i/>
                <w:iCs/>
                <w:color w:val="000000"/>
                <w:sz w:val="18"/>
                <w:szCs w:val="18"/>
              </w:rPr>
            </w:pPr>
            <w:r w:rsidRPr="00A875A2">
              <w:rPr>
                <w:i/>
                <w:iCs/>
                <w:sz w:val="18"/>
                <w:szCs w:val="18"/>
              </w:rPr>
              <w:t>TPM4</w:t>
            </w:r>
          </w:p>
        </w:tc>
      </w:tr>
      <w:tr w:rsidR="00A875A2" w14:paraId="740CCAEE" w14:textId="77777777" w:rsidTr="00F5679B">
        <w:trPr>
          <w:trHeight w:hRule="exact" w:val="281"/>
        </w:trPr>
        <w:tc>
          <w:tcPr>
            <w:tcW w:w="110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6CB5155A" w14:textId="70796F65" w:rsidR="00A875A2" w:rsidRPr="00A875A2" w:rsidRDefault="00A875A2" w:rsidP="00A875A2">
            <w:pPr>
              <w:jc w:val="center"/>
              <w:textAlignment w:val="center"/>
              <w:rPr>
                <w:i/>
                <w:iCs/>
                <w:color w:val="000000"/>
                <w:sz w:val="18"/>
                <w:szCs w:val="18"/>
              </w:rPr>
            </w:pPr>
            <w:r w:rsidRPr="00A875A2">
              <w:rPr>
                <w:i/>
                <w:iCs/>
                <w:sz w:val="18"/>
                <w:szCs w:val="18"/>
              </w:rPr>
              <w:t>AKT2</w:t>
            </w:r>
          </w:p>
        </w:tc>
        <w:tc>
          <w:tcPr>
            <w:tcW w:w="818"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7A00FEB9" w14:textId="62709776" w:rsidR="00A875A2" w:rsidRPr="00A875A2" w:rsidRDefault="00A875A2" w:rsidP="00A875A2">
            <w:pPr>
              <w:jc w:val="center"/>
              <w:textAlignment w:val="center"/>
              <w:rPr>
                <w:i/>
                <w:iCs/>
                <w:color w:val="000000"/>
                <w:sz w:val="18"/>
                <w:szCs w:val="18"/>
              </w:rPr>
            </w:pPr>
            <w:r w:rsidRPr="00A875A2">
              <w:rPr>
                <w:i/>
                <w:iCs/>
                <w:sz w:val="18"/>
                <w:szCs w:val="18"/>
              </w:rPr>
              <w:t>CDC42SE2</w:t>
            </w:r>
          </w:p>
        </w:tc>
        <w:tc>
          <w:tcPr>
            <w:tcW w:w="962"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1339081B" w14:textId="37161A60" w:rsidR="00A875A2" w:rsidRPr="00A875A2" w:rsidRDefault="00A875A2" w:rsidP="00A875A2">
            <w:pPr>
              <w:jc w:val="center"/>
              <w:textAlignment w:val="center"/>
              <w:rPr>
                <w:i/>
                <w:iCs/>
                <w:color w:val="000000"/>
                <w:sz w:val="18"/>
                <w:szCs w:val="18"/>
              </w:rPr>
            </w:pPr>
            <w:r w:rsidRPr="00A875A2">
              <w:rPr>
                <w:i/>
                <w:iCs/>
                <w:sz w:val="18"/>
                <w:szCs w:val="18"/>
              </w:rPr>
              <w:t>EED</w:t>
            </w:r>
          </w:p>
        </w:tc>
        <w:tc>
          <w:tcPr>
            <w:tcW w:w="963"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0DF8A1E5" w14:textId="2E735E5C" w:rsidR="00A875A2" w:rsidRPr="00A875A2" w:rsidRDefault="00A875A2" w:rsidP="00A875A2">
            <w:pPr>
              <w:jc w:val="center"/>
              <w:textAlignment w:val="center"/>
              <w:rPr>
                <w:i/>
                <w:iCs/>
                <w:color w:val="000000"/>
                <w:sz w:val="18"/>
                <w:szCs w:val="18"/>
              </w:rPr>
            </w:pPr>
            <w:r w:rsidRPr="00A875A2">
              <w:rPr>
                <w:i/>
                <w:iCs/>
                <w:sz w:val="18"/>
                <w:szCs w:val="18"/>
              </w:rPr>
              <w:t>FOS</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16677681" w14:textId="3D64AA71" w:rsidR="00A875A2" w:rsidRPr="00A875A2" w:rsidRDefault="00A875A2" w:rsidP="00A875A2">
            <w:pPr>
              <w:jc w:val="center"/>
              <w:textAlignment w:val="center"/>
              <w:rPr>
                <w:i/>
                <w:iCs/>
                <w:color w:val="000000"/>
                <w:sz w:val="18"/>
                <w:szCs w:val="18"/>
              </w:rPr>
            </w:pPr>
            <w:r w:rsidRPr="00A875A2">
              <w:rPr>
                <w:i/>
                <w:iCs/>
                <w:sz w:val="18"/>
                <w:szCs w:val="18"/>
              </w:rPr>
              <w:t>JAZF1</w:t>
            </w:r>
          </w:p>
        </w:tc>
        <w:tc>
          <w:tcPr>
            <w:tcW w:w="960"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1A3A0211" w14:textId="7692F4AC" w:rsidR="00A875A2" w:rsidRPr="00A875A2" w:rsidRDefault="00A875A2" w:rsidP="00A875A2">
            <w:pPr>
              <w:jc w:val="center"/>
              <w:textAlignment w:val="center"/>
              <w:rPr>
                <w:i/>
                <w:iCs/>
                <w:color w:val="000000"/>
                <w:sz w:val="18"/>
                <w:szCs w:val="18"/>
              </w:rPr>
            </w:pPr>
            <w:r w:rsidRPr="00A875A2">
              <w:rPr>
                <w:i/>
                <w:iCs/>
                <w:sz w:val="18"/>
                <w:szCs w:val="18"/>
              </w:rPr>
              <w:t>MYBL1</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3E6DF96D" w14:textId="05694D5F" w:rsidR="00A875A2" w:rsidRPr="00A875A2" w:rsidRDefault="00A875A2" w:rsidP="00A875A2">
            <w:pPr>
              <w:jc w:val="center"/>
              <w:textAlignment w:val="center"/>
              <w:rPr>
                <w:i/>
                <w:iCs/>
                <w:color w:val="000000"/>
                <w:sz w:val="18"/>
                <w:szCs w:val="18"/>
              </w:rPr>
            </w:pPr>
            <w:r w:rsidRPr="00A875A2">
              <w:rPr>
                <w:i/>
                <w:iCs/>
                <w:sz w:val="18"/>
                <w:szCs w:val="18"/>
              </w:rPr>
              <w:t>OGA</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1C06ADBB" w14:textId="1B60D2A4" w:rsidR="00A875A2" w:rsidRPr="00A875A2" w:rsidRDefault="00A875A2" w:rsidP="00A875A2">
            <w:pPr>
              <w:jc w:val="center"/>
              <w:textAlignment w:val="center"/>
              <w:rPr>
                <w:i/>
                <w:iCs/>
                <w:color w:val="000000"/>
                <w:sz w:val="18"/>
                <w:szCs w:val="18"/>
              </w:rPr>
            </w:pPr>
            <w:r w:rsidRPr="00A875A2">
              <w:rPr>
                <w:i/>
                <w:iCs/>
                <w:sz w:val="18"/>
                <w:szCs w:val="18"/>
              </w:rPr>
              <w:t>PTEN</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47439E53" w14:textId="6AF394DD" w:rsidR="00A875A2" w:rsidRPr="00A875A2" w:rsidRDefault="00A875A2" w:rsidP="00A875A2">
            <w:pPr>
              <w:jc w:val="center"/>
              <w:textAlignment w:val="center"/>
              <w:rPr>
                <w:i/>
                <w:iCs/>
                <w:color w:val="000000"/>
                <w:sz w:val="18"/>
                <w:szCs w:val="18"/>
              </w:rPr>
            </w:pPr>
            <w:r w:rsidRPr="00A875A2">
              <w:rPr>
                <w:i/>
                <w:iCs/>
                <w:sz w:val="18"/>
                <w:szCs w:val="18"/>
              </w:rPr>
              <w:t>SQSTM1</w:t>
            </w:r>
          </w:p>
        </w:tc>
        <w:tc>
          <w:tcPr>
            <w:tcW w:w="960"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081DA342" w14:textId="55159C96" w:rsidR="00A875A2" w:rsidRPr="00A875A2" w:rsidRDefault="00A875A2" w:rsidP="00A875A2">
            <w:pPr>
              <w:jc w:val="center"/>
              <w:textAlignment w:val="center"/>
              <w:rPr>
                <w:i/>
                <w:iCs/>
                <w:color w:val="000000"/>
                <w:sz w:val="18"/>
                <w:szCs w:val="18"/>
              </w:rPr>
            </w:pPr>
            <w:r w:rsidRPr="00A875A2">
              <w:rPr>
                <w:i/>
                <w:iCs/>
                <w:sz w:val="18"/>
                <w:szCs w:val="18"/>
              </w:rPr>
              <w:t>TPR</w:t>
            </w:r>
          </w:p>
        </w:tc>
      </w:tr>
      <w:tr w:rsidR="00A875A2" w14:paraId="5DB57E86" w14:textId="77777777" w:rsidTr="00F5679B">
        <w:trPr>
          <w:trHeight w:hRule="exact" w:val="281"/>
        </w:trPr>
        <w:tc>
          <w:tcPr>
            <w:tcW w:w="110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29D1EFE4" w14:textId="7DB35C1D" w:rsidR="00A875A2" w:rsidRPr="00A875A2" w:rsidRDefault="00A875A2" w:rsidP="00A875A2">
            <w:pPr>
              <w:jc w:val="center"/>
              <w:textAlignment w:val="center"/>
              <w:rPr>
                <w:i/>
                <w:iCs/>
                <w:color w:val="000000"/>
                <w:sz w:val="18"/>
                <w:szCs w:val="18"/>
              </w:rPr>
            </w:pPr>
            <w:r w:rsidRPr="00A875A2">
              <w:rPr>
                <w:i/>
                <w:iCs/>
                <w:sz w:val="18"/>
                <w:szCs w:val="18"/>
              </w:rPr>
              <w:t>AKT3</w:t>
            </w:r>
          </w:p>
        </w:tc>
        <w:tc>
          <w:tcPr>
            <w:tcW w:w="818"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75ECD92A" w14:textId="146F8820" w:rsidR="00A875A2" w:rsidRPr="00A875A2" w:rsidRDefault="00A875A2" w:rsidP="00A875A2">
            <w:pPr>
              <w:jc w:val="center"/>
              <w:textAlignment w:val="center"/>
              <w:rPr>
                <w:i/>
                <w:iCs/>
                <w:color w:val="000000"/>
                <w:sz w:val="18"/>
                <w:szCs w:val="18"/>
              </w:rPr>
            </w:pPr>
            <w:r w:rsidRPr="00A875A2">
              <w:rPr>
                <w:i/>
                <w:iCs/>
                <w:sz w:val="18"/>
                <w:szCs w:val="18"/>
              </w:rPr>
              <w:t>CDH11</w:t>
            </w:r>
          </w:p>
        </w:tc>
        <w:tc>
          <w:tcPr>
            <w:tcW w:w="962"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1A540A36" w14:textId="65FEB5AE" w:rsidR="00A875A2" w:rsidRPr="00A875A2" w:rsidRDefault="00A875A2" w:rsidP="00A875A2">
            <w:pPr>
              <w:jc w:val="center"/>
              <w:textAlignment w:val="center"/>
              <w:rPr>
                <w:i/>
                <w:iCs/>
                <w:color w:val="000000"/>
                <w:sz w:val="18"/>
                <w:szCs w:val="18"/>
              </w:rPr>
            </w:pPr>
            <w:r w:rsidRPr="00A875A2">
              <w:rPr>
                <w:i/>
                <w:iCs/>
                <w:sz w:val="18"/>
                <w:szCs w:val="18"/>
              </w:rPr>
              <w:t>EGFR</w:t>
            </w:r>
          </w:p>
        </w:tc>
        <w:tc>
          <w:tcPr>
            <w:tcW w:w="963"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2518671A" w14:textId="1AF7BEB3" w:rsidR="00A875A2" w:rsidRPr="00A875A2" w:rsidRDefault="00A875A2" w:rsidP="00A875A2">
            <w:pPr>
              <w:jc w:val="center"/>
              <w:textAlignment w:val="center"/>
              <w:rPr>
                <w:i/>
                <w:iCs/>
                <w:color w:val="000000"/>
                <w:sz w:val="18"/>
                <w:szCs w:val="18"/>
              </w:rPr>
            </w:pPr>
            <w:r w:rsidRPr="00A875A2">
              <w:rPr>
                <w:i/>
                <w:iCs/>
                <w:sz w:val="18"/>
                <w:szCs w:val="18"/>
              </w:rPr>
              <w:t>FOSB</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34380DBD" w14:textId="59EB82A5" w:rsidR="00A875A2" w:rsidRPr="00A875A2" w:rsidRDefault="00A875A2" w:rsidP="00A875A2">
            <w:pPr>
              <w:jc w:val="center"/>
              <w:textAlignment w:val="center"/>
              <w:rPr>
                <w:i/>
                <w:iCs/>
                <w:color w:val="000000"/>
                <w:sz w:val="18"/>
                <w:szCs w:val="18"/>
              </w:rPr>
            </w:pPr>
            <w:r w:rsidRPr="00A875A2">
              <w:rPr>
                <w:i/>
                <w:iCs/>
                <w:sz w:val="18"/>
                <w:szCs w:val="18"/>
              </w:rPr>
              <w:t>KANSL1</w:t>
            </w:r>
          </w:p>
        </w:tc>
        <w:tc>
          <w:tcPr>
            <w:tcW w:w="960"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6573D576" w14:textId="7EC16AFC" w:rsidR="00A875A2" w:rsidRPr="00A875A2" w:rsidRDefault="00A875A2" w:rsidP="00A875A2">
            <w:pPr>
              <w:jc w:val="center"/>
              <w:textAlignment w:val="center"/>
              <w:rPr>
                <w:i/>
                <w:iCs/>
                <w:color w:val="000000"/>
                <w:sz w:val="18"/>
                <w:szCs w:val="18"/>
              </w:rPr>
            </w:pPr>
            <w:r w:rsidRPr="00A875A2">
              <w:rPr>
                <w:i/>
                <w:iCs/>
                <w:sz w:val="18"/>
                <w:szCs w:val="18"/>
              </w:rPr>
              <w:t>MYC</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27D10CD9" w14:textId="33C9DA9B" w:rsidR="00A875A2" w:rsidRPr="00A875A2" w:rsidRDefault="00A875A2" w:rsidP="00A875A2">
            <w:pPr>
              <w:jc w:val="center"/>
              <w:textAlignment w:val="center"/>
              <w:rPr>
                <w:i/>
                <w:iCs/>
                <w:color w:val="000000"/>
                <w:sz w:val="18"/>
                <w:szCs w:val="18"/>
              </w:rPr>
            </w:pPr>
            <w:r w:rsidRPr="00A875A2">
              <w:rPr>
                <w:i/>
                <w:iCs/>
                <w:sz w:val="18"/>
                <w:szCs w:val="18"/>
              </w:rPr>
              <w:t>OGT</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19E6B9C6" w14:textId="6C7DAB80" w:rsidR="00A875A2" w:rsidRPr="00A875A2" w:rsidRDefault="00A875A2" w:rsidP="00A875A2">
            <w:pPr>
              <w:jc w:val="center"/>
              <w:textAlignment w:val="center"/>
              <w:rPr>
                <w:i/>
                <w:iCs/>
                <w:color w:val="000000"/>
                <w:sz w:val="18"/>
                <w:szCs w:val="18"/>
              </w:rPr>
            </w:pPr>
            <w:r w:rsidRPr="00A875A2">
              <w:rPr>
                <w:i/>
                <w:iCs/>
                <w:sz w:val="18"/>
                <w:szCs w:val="18"/>
              </w:rPr>
              <w:t>PTPRK</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4371ABB5" w14:textId="1DA2E5B6" w:rsidR="00A875A2" w:rsidRPr="00A875A2" w:rsidRDefault="00A875A2" w:rsidP="00A875A2">
            <w:pPr>
              <w:jc w:val="center"/>
              <w:textAlignment w:val="center"/>
              <w:rPr>
                <w:i/>
                <w:iCs/>
                <w:color w:val="000000"/>
                <w:sz w:val="18"/>
                <w:szCs w:val="18"/>
              </w:rPr>
            </w:pPr>
            <w:r w:rsidRPr="00A875A2">
              <w:rPr>
                <w:i/>
                <w:iCs/>
                <w:sz w:val="18"/>
                <w:szCs w:val="18"/>
              </w:rPr>
              <w:t>SRF</w:t>
            </w:r>
          </w:p>
        </w:tc>
        <w:tc>
          <w:tcPr>
            <w:tcW w:w="960"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7AD5233B" w14:textId="3924F697" w:rsidR="00A875A2" w:rsidRPr="00A875A2" w:rsidRDefault="00A875A2" w:rsidP="00A875A2">
            <w:pPr>
              <w:jc w:val="center"/>
              <w:textAlignment w:val="center"/>
              <w:rPr>
                <w:i/>
                <w:iCs/>
                <w:color w:val="000000"/>
                <w:sz w:val="18"/>
                <w:szCs w:val="18"/>
              </w:rPr>
            </w:pPr>
            <w:r w:rsidRPr="00A875A2">
              <w:rPr>
                <w:i/>
                <w:iCs/>
                <w:sz w:val="18"/>
                <w:szCs w:val="18"/>
              </w:rPr>
              <w:t>TRIM11</w:t>
            </w:r>
          </w:p>
        </w:tc>
      </w:tr>
      <w:tr w:rsidR="00A875A2" w14:paraId="12CC9BA6" w14:textId="77777777" w:rsidTr="00F5679B">
        <w:trPr>
          <w:trHeight w:hRule="exact" w:val="281"/>
        </w:trPr>
        <w:tc>
          <w:tcPr>
            <w:tcW w:w="110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16C3D0B2" w14:textId="64E1D06D" w:rsidR="00A875A2" w:rsidRPr="00A875A2" w:rsidRDefault="00A875A2" w:rsidP="00A875A2">
            <w:pPr>
              <w:jc w:val="center"/>
              <w:textAlignment w:val="center"/>
              <w:rPr>
                <w:i/>
                <w:iCs/>
                <w:color w:val="000000"/>
                <w:sz w:val="18"/>
                <w:szCs w:val="18"/>
              </w:rPr>
            </w:pPr>
            <w:r w:rsidRPr="00A875A2">
              <w:rPr>
                <w:i/>
                <w:iCs/>
                <w:sz w:val="18"/>
                <w:szCs w:val="18"/>
              </w:rPr>
              <w:t>ALK</w:t>
            </w:r>
          </w:p>
        </w:tc>
        <w:tc>
          <w:tcPr>
            <w:tcW w:w="818"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7129F35C" w14:textId="15C5E994" w:rsidR="00A875A2" w:rsidRPr="00A875A2" w:rsidRDefault="00A875A2" w:rsidP="00A875A2">
            <w:pPr>
              <w:jc w:val="center"/>
              <w:textAlignment w:val="center"/>
              <w:rPr>
                <w:i/>
                <w:iCs/>
                <w:color w:val="000000"/>
                <w:sz w:val="18"/>
                <w:szCs w:val="18"/>
              </w:rPr>
            </w:pPr>
            <w:r w:rsidRPr="00A875A2">
              <w:rPr>
                <w:i/>
                <w:iCs/>
                <w:sz w:val="18"/>
                <w:szCs w:val="18"/>
              </w:rPr>
              <w:t>CDK12</w:t>
            </w:r>
          </w:p>
        </w:tc>
        <w:tc>
          <w:tcPr>
            <w:tcW w:w="962"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716A0130" w14:textId="778CC81F" w:rsidR="00A875A2" w:rsidRPr="00A875A2" w:rsidRDefault="00A875A2" w:rsidP="00A875A2">
            <w:pPr>
              <w:jc w:val="center"/>
              <w:textAlignment w:val="center"/>
              <w:rPr>
                <w:i/>
                <w:iCs/>
                <w:color w:val="000000"/>
                <w:sz w:val="18"/>
                <w:szCs w:val="18"/>
              </w:rPr>
            </w:pPr>
            <w:r w:rsidRPr="00A875A2">
              <w:rPr>
                <w:i/>
                <w:iCs/>
                <w:sz w:val="18"/>
                <w:szCs w:val="18"/>
              </w:rPr>
              <w:t>EIF3E</w:t>
            </w:r>
          </w:p>
        </w:tc>
        <w:tc>
          <w:tcPr>
            <w:tcW w:w="963"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0ABC7684" w14:textId="2D5B9340" w:rsidR="00A875A2" w:rsidRPr="00A875A2" w:rsidRDefault="00A875A2" w:rsidP="00A875A2">
            <w:pPr>
              <w:jc w:val="center"/>
              <w:textAlignment w:val="center"/>
              <w:rPr>
                <w:i/>
                <w:iCs/>
                <w:color w:val="000000"/>
                <w:sz w:val="18"/>
                <w:szCs w:val="18"/>
              </w:rPr>
            </w:pPr>
            <w:r w:rsidRPr="00A875A2">
              <w:rPr>
                <w:i/>
                <w:iCs/>
                <w:sz w:val="18"/>
                <w:szCs w:val="18"/>
              </w:rPr>
              <w:t>FOXL2</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7B1B64F7" w14:textId="3AFFECBA" w:rsidR="00A875A2" w:rsidRPr="00A875A2" w:rsidRDefault="00A875A2" w:rsidP="00A875A2">
            <w:pPr>
              <w:jc w:val="center"/>
              <w:textAlignment w:val="center"/>
              <w:rPr>
                <w:i/>
                <w:iCs/>
                <w:color w:val="000000"/>
                <w:sz w:val="18"/>
                <w:szCs w:val="18"/>
              </w:rPr>
            </w:pPr>
            <w:r w:rsidRPr="00A875A2">
              <w:rPr>
                <w:i/>
                <w:iCs/>
                <w:sz w:val="18"/>
                <w:szCs w:val="18"/>
              </w:rPr>
              <w:t>KAT6B</w:t>
            </w:r>
          </w:p>
        </w:tc>
        <w:tc>
          <w:tcPr>
            <w:tcW w:w="960"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64FD4EB7" w14:textId="5D32332A" w:rsidR="00A875A2" w:rsidRPr="00A875A2" w:rsidRDefault="00A875A2" w:rsidP="00A875A2">
            <w:pPr>
              <w:jc w:val="center"/>
              <w:textAlignment w:val="center"/>
              <w:rPr>
                <w:i/>
                <w:iCs/>
                <w:color w:val="000000"/>
                <w:sz w:val="18"/>
                <w:szCs w:val="18"/>
              </w:rPr>
            </w:pPr>
            <w:r w:rsidRPr="00A875A2">
              <w:rPr>
                <w:i/>
                <w:iCs/>
                <w:sz w:val="18"/>
                <w:szCs w:val="18"/>
              </w:rPr>
              <w:t>MYCN</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64C1AD67" w14:textId="61D43368" w:rsidR="00A875A2" w:rsidRPr="00A875A2" w:rsidRDefault="00A875A2" w:rsidP="00A875A2">
            <w:pPr>
              <w:jc w:val="center"/>
              <w:textAlignment w:val="center"/>
              <w:rPr>
                <w:i/>
                <w:iCs/>
                <w:color w:val="000000"/>
                <w:sz w:val="18"/>
                <w:szCs w:val="18"/>
              </w:rPr>
            </w:pPr>
            <w:r w:rsidRPr="00A875A2">
              <w:rPr>
                <w:i/>
                <w:iCs/>
                <w:sz w:val="18"/>
                <w:szCs w:val="18"/>
              </w:rPr>
              <w:t>OMD</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752629F9" w14:textId="2C294A1B" w:rsidR="00A875A2" w:rsidRPr="00A875A2" w:rsidRDefault="00A875A2" w:rsidP="00A875A2">
            <w:pPr>
              <w:jc w:val="center"/>
              <w:textAlignment w:val="center"/>
              <w:rPr>
                <w:i/>
                <w:iCs/>
                <w:color w:val="000000"/>
                <w:sz w:val="18"/>
                <w:szCs w:val="18"/>
              </w:rPr>
            </w:pPr>
            <w:r w:rsidRPr="00A875A2">
              <w:rPr>
                <w:i/>
                <w:iCs/>
                <w:sz w:val="18"/>
                <w:szCs w:val="18"/>
              </w:rPr>
              <w:t>RAD51B</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54252254" w14:textId="0D5341AD" w:rsidR="00A875A2" w:rsidRPr="00A875A2" w:rsidRDefault="00A875A2" w:rsidP="00A875A2">
            <w:pPr>
              <w:jc w:val="center"/>
              <w:textAlignment w:val="center"/>
              <w:rPr>
                <w:i/>
                <w:iCs/>
                <w:color w:val="000000"/>
                <w:sz w:val="18"/>
                <w:szCs w:val="18"/>
              </w:rPr>
            </w:pPr>
            <w:r w:rsidRPr="00A875A2">
              <w:rPr>
                <w:i/>
                <w:iCs/>
                <w:sz w:val="18"/>
                <w:szCs w:val="18"/>
              </w:rPr>
              <w:t>SS18</w:t>
            </w:r>
          </w:p>
        </w:tc>
        <w:tc>
          <w:tcPr>
            <w:tcW w:w="960"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2FA2C782" w14:textId="5A14DF5D" w:rsidR="00A875A2" w:rsidRPr="00A875A2" w:rsidRDefault="00A875A2" w:rsidP="00A875A2">
            <w:pPr>
              <w:jc w:val="center"/>
              <w:textAlignment w:val="center"/>
              <w:rPr>
                <w:i/>
                <w:iCs/>
                <w:color w:val="000000"/>
                <w:sz w:val="18"/>
                <w:szCs w:val="18"/>
              </w:rPr>
            </w:pPr>
            <w:r w:rsidRPr="00A875A2">
              <w:rPr>
                <w:i/>
                <w:iCs/>
                <w:sz w:val="18"/>
                <w:szCs w:val="18"/>
              </w:rPr>
              <w:t>TRIM27</w:t>
            </w:r>
          </w:p>
        </w:tc>
      </w:tr>
      <w:tr w:rsidR="00A875A2" w14:paraId="1DACE0A4" w14:textId="77777777" w:rsidTr="00F5679B">
        <w:trPr>
          <w:trHeight w:hRule="exact" w:val="281"/>
        </w:trPr>
        <w:tc>
          <w:tcPr>
            <w:tcW w:w="110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4E7BE57A" w14:textId="4605C43B" w:rsidR="00A875A2" w:rsidRPr="00A875A2" w:rsidRDefault="00A875A2" w:rsidP="00A875A2">
            <w:pPr>
              <w:jc w:val="center"/>
              <w:textAlignment w:val="center"/>
              <w:rPr>
                <w:i/>
                <w:iCs/>
                <w:color w:val="000000"/>
                <w:sz w:val="18"/>
                <w:szCs w:val="18"/>
              </w:rPr>
            </w:pPr>
            <w:r w:rsidRPr="00A875A2">
              <w:rPr>
                <w:i/>
                <w:iCs/>
                <w:sz w:val="18"/>
                <w:szCs w:val="18"/>
              </w:rPr>
              <w:t>ANTXR2</w:t>
            </w:r>
          </w:p>
        </w:tc>
        <w:tc>
          <w:tcPr>
            <w:tcW w:w="818"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021F5FAD" w14:textId="649E7DD9" w:rsidR="00A875A2" w:rsidRPr="00A875A2" w:rsidRDefault="00A875A2" w:rsidP="00A875A2">
            <w:pPr>
              <w:jc w:val="center"/>
              <w:textAlignment w:val="center"/>
              <w:rPr>
                <w:i/>
                <w:iCs/>
                <w:color w:val="000000"/>
                <w:sz w:val="18"/>
                <w:szCs w:val="18"/>
              </w:rPr>
            </w:pPr>
            <w:r w:rsidRPr="00A875A2">
              <w:rPr>
                <w:i/>
                <w:iCs/>
                <w:sz w:val="18"/>
                <w:szCs w:val="18"/>
              </w:rPr>
              <w:t>CDK4</w:t>
            </w:r>
          </w:p>
        </w:tc>
        <w:tc>
          <w:tcPr>
            <w:tcW w:w="962"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08A627F9" w14:textId="6EE64D63" w:rsidR="00A875A2" w:rsidRPr="00A875A2" w:rsidRDefault="00A875A2" w:rsidP="00A875A2">
            <w:pPr>
              <w:jc w:val="center"/>
              <w:textAlignment w:val="center"/>
              <w:rPr>
                <w:i/>
                <w:iCs/>
                <w:color w:val="000000"/>
                <w:sz w:val="18"/>
                <w:szCs w:val="18"/>
              </w:rPr>
            </w:pPr>
            <w:r w:rsidRPr="00A875A2">
              <w:rPr>
                <w:i/>
                <w:iCs/>
                <w:sz w:val="18"/>
                <w:szCs w:val="18"/>
              </w:rPr>
              <w:t>EMILIN2</w:t>
            </w:r>
          </w:p>
        </w:tc>
        <w:tc>
          <w:tcPr>
            <w:tcW w:w="963"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695830CE" w14:textId="2D2CB6E6" w:rsidR="00A875A2" w:rsidRPr="00A875A2" w:rsidRDefault="00A875A2" w:rsidP="00A875A2">
            <w:pPr>
              <w:jc w:val="center"/>
              <w:textAlignment w:val="center"/>
              <w:rPr>
                <w:i/>
                <w:iCs/>
                <w:color w:val="000000"/>
                <w:sz w:val="18"/>
                <w:szCs w:val="18"/>
              </w:rPr>
            </w:pPr>
            <w:r w:rsidRPr="00A875A2">
              <w:rPr>
                <w:i/>
                <w:iCs/>
                <w:sz w:val="18"/>
                <w:szCs w:val="18"/>
              </w:rPr>
              <w:t>FOXO1</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77554C41" w14:textId="07296DEC" w:rsidR="00A875A2" w:rsidRPr="00A875A2" w:rsidRDefault="00A875A2" w:rsidP="00A875A2">
            <w:pPr>
              <w:jc w:val="center"/>
              <w:textAlignment w:val="center"/>
              <w:rPr>
                <w:i/>
                <w:iCs/>
                <w:color w:val="000000"/>
                <w:sz w:val="18"/>
                <w:szCs w:val="18"/>
              </w:rPr>
            </w:pPr>
            <w:r w:rsidRPr="00A875A2">
              <w:rPr>
                <w:i/>
                <w:iCs/>
                <w:sz w:val="18"/>
                <w:szCs w:val="18"/>
              </w:rPr>
              <w:t>KHDRBS1</w:t>
            </w:r>
          </w:p>
        </w:tc>
        <w:tc>
          <w:tcPr>
            <w:tcW w:w="960"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1E5B4D15" w14:textId="69E1C891" w:rsidR="00A875A2" w:rsidRPr="00A875A2" w:rsidRDefault="00A875A2" w:rsidP="00A875A2">
            <w:pPr>
              <w:jc w:val="center"/>
              <w:textAlignment w:val="center"/>
              <w:rPr>
                <w:i/>
                <w:iCs/>
                <w:color w:val="000000"/>
                <w:sz w:val="18"/>
                <w:szCs w:val="18"/>
              </w:rPr>
            </w:pPr>
            <w:r w:rsidRPr="00A875A2">
              <w:rPr>
                <w:i/>
                <w:iCs/>
                <w:sz w:val="18"/>
                <w:szCs w:val="18"/>
              </w:rPr>
              <w:t>MYD88</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2FA8CEA9" w14:textId="24C4F5D6" w:rsidR="00A875A2" w:rsidRPr="00A875A2" w:rsidRDefault="00A875A2" w:rsidP="00A875A2">
            <w:pPr>
              <w:jc w:val="center"/>
              <w:textAlignment w:val="center"/>
              <w:rPr>
                <w:i/>
                <w:iCs/>
                <w:color w:val="000000"/>
                <w:sz w:val="18"/>
                <w:szCs w:val="18"/>
              </w:rPr>
            </w:pPr>
            <w:r w:rsidRPr="00A875A2">
              <w:rPr>
                <w:i/>
                <w:iCs/>
                <w:sz w:val="18"/>
                <w:szCs w:val="18"/>
              </w:rPr>
              <w:t>PATZ1</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7A0CED6D" w14:textId="470CCA58" w:rsidR="00A875A2" w:rsidRPr="00A875A2" w:rsidRDefault="00A875A2" w:rsidP="00A875A2">
            <w:pPr>
              <w:jc w:val="center"/>
              <w:textAlignment w:val="center"/>
              <w:rPr>
                <w:i/>
                <w:iCs/>
                <w:color w:val="000000"/>
                <w:sz w:val="18"/>
                <w:szCs w:val="18"/>
              </w:rPr>
            </w:pPr>
            <w:r w:rsidRPr="00A875A2">
              <w:rPr>
                <w:i/>
                <w:iCs/>
                <w:sz w:val="18"/>
                <w:szCs w:val="18"/>
              </w:rPr>
              <w:t>RAF1</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5CFD6C1A" w14:textId="4E0B330F" w:rsidR="00A875A2" w:rsidRPr="00A875A2" w:rsidRDefault="00A875A2" w:rsidP="00A875A2">
            <w:pPr>
              <w:jc w:val="center"/>
              <w:textAlignment w:val="center"/>
              <w:rPr>
                <w:i/>
                <w:iCs/>
                <w:color w:val="000000"/>
                <w:sz w:val="18"/>
                <w:szCs w:val="18"/>
              </w:rPr>
            </w:pPr>
            <w:r w:rsidRPr="00A875A2">
              <w:rPr>
                <w:i/>
                <w:iCs/>
                <w:sz w:val="18"/>
                <w:szCs w:val="18"/>
              </w:rPr>
              <w:t>SS18L1</w:t>
            </w:r>
          </w:p>
        </w:tc>
        <w:tc>
          <w:tcPr>
            <w:tcW w:w="960"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012904E1" w14:textId="6DC9CAD3" w:rsidR="00A875A2" w:rsidRPr="00A875A2" w:rsidRDefault="00A875A2" w:rsidP="00A875A2">
            <w:pPr>
              <w:jc w:val="center"/>
              <w:textAlignment w:val="center"/>
              <w:rPr>
                <w:i/>
                <w:iCs/>
                <w:color w:val="000000"/>
                <w:sz w:val="18"/>
                <w:szCs w:val="18"/>
              </w:rPr>
            </w:pPr>
            <w:r w:rsidRPr="00A875A2">
              <w:rPr>
                <w:i/>
                <w:iCs/>
                <w:sz w:val="18"/>
                <w:szCs w:val="18"/>
              </w:rPr>
              <w:t>TRIO</w:t>
            </w:r>
          </w:p>
        </w:tc>
      </w:tr>
      <w:tr w:rsidR="00A875A2" w14:paraId="5C1DDFB5" w14:textId="77777777" w:rsidTr="00F5679B">
        <w:trPr>
          <w:trHeight w:hRule="exact" w:val="281"/>
        </w:trPr>
        <w:tc>
          <w:tcPr>
            <w:tcW w:w="110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0C32B033" w14:textId="6645F515" w:rsidR="00A875A2" w:rsidRPr="00A875A2" w:rsidRDefault="00A875A2" w:rsidP="00A875A2">
            <w:pPr>
              <w:jc w:val="center"/>
              <w:textAlignment w:val="center"/>
              <w:rPr>
                <w:i/>
                <w:iCs/>
                <w:color w:val="000000"/>
                <w:sz w:val="18"/>
                <w:szCs w:val="18"/>
              </w:rPr>
            </w:pPr>
            <w:r w:rsidRPr="00A875A2">
              <w:rPr>
                <w:i/>
                <w:iCs/>
                <w:sz w:val="18"/>
                <w:szCs w:val="18"/>
              </w:rPr>
              <w:t>APC</w:t>
            </w:r>
          </w:p>
        </w:tc>
        <w:tc>
          <w:tcPr>
            <w:tcW w:w="818"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0F9E517C" w14:textId="2F4ED8AE" w:rsidR="00A875A2" w:rsidRPr="00A875A2" w:rsidRDefault="00A875A2" w:rsidP="00A875A2">
            <w:pPr>
              <w:jc w:val="center"/>
              <w:textAlignment w:val="center"/>
              <w:rPr>
                <w:i/>
                <w:iCs/>
                <w:color w:val="000000"/>
                <w:sz w:val="18"/>
                <w:szCs w:val="18"/>
              </w:rPr>
            </w:pPr>
            <w:r w:rsidRPr="00A875A2">
              <w:rPr>
                <w:i/>
                <w:iCs/>
                <w:sz w:val="18"/>
                <w:szCs w:val="18"/>
              </w:rPr>
              <w:t>CDK6</w:t>
            </w:r>
          </w:p>
        </w:tc>
        <w:tc>
          <w:tcPr>
            <w:tcW w:w="962"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47A8BFAD" w14:textId="1433C02F" w:rsidR="00A875A2" w:rsidRPr="00A875A2" w:rsidRDefault="00A875A2" w:rsidP="00A875A2">
            <w:pPr>
              <w:jc w:val="center"/>
              <w:textAlignment w:val="center"/>
              <w:rPr>
                <w:i/>
                <w:iCs/>
                <w:color w:val="000000"/>
                <w:sz w:val="18"/>
                <w:szCs w:val="18"/>
              </w:rPr>
            </w:pPr>
            <w:r w:rsidRPr="00A875A2">
              <w:rPr>
                <w:i/>
                <w:iCs/>
                <w:sz w:val="18"/>
                <w:szCs w:val="18"/>
              </w:rPr>
              <w:t>EML4</w:t>
            </w:r>
          </w:p>
        </w:tc>
        <w:tc>
          <w:tcPr>
            <w:tcW w:w="963"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2FCE25D4" w14:textId="27715552" w:rsidR="00A875A2" w:rsidRPr="00A875A2" w:rsidRDefault="00A875A2" w:rsidP="00A875A2">
            <w:pPr>
              <w:jc w:val="center"/>
              <w:textAlignment w:val="center"/>
              <w:rPr>
                <w:i/>
                <w:iCs/>
                <w:color w:val="000000"/>
                <w:sz w:val="18"/>
                <w:szCs w:val="18"/>
              </w:rPr>
            </w:pPr>
            <w:r w:rsidRPr="00A875A2">
              <w:rPr>
                <w:i/>
                <w:iCs/>
                <w:sz w:val="18"/>
                <w:szCs w:val="18"/>
              </w:rPr>
              <w:t>FOXO3</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128E0D3C" w14:textId="5B6A9BBF" w:rsidR="00A875A2" w:rsidRPr="00A875A2" w:rsidRDefault="00A875A2" w:rsidP="00A875A2">
            <w:pPr>
              <w:jc w:val="center"/>
              <w:textAlignment w:val="center"/>
              <w:rPr>
                <w:i/>
                <w:iCs/>
                <w:color w:val="000000"/>
                <w:sz w:val="18"/>
                <w:szCs w:val="18"/>
              </w:rPr>
            </w:pPr>
            <w:r w:rsidRPr="00A875A2">
              <w:rPr>
                <w:i/>
                <w:iCs/>
                <w:sz w:val="18"/>
                <w:szCs w:val="18"/>
              </w:rPr>
              <w:t>KIAA1217</w:t>
            </w:r>
          </w:p>
        </w:tc>
        <w:tc>
          <w:tcPr>
            <w:tcW w:w="960"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6E9E7AC1" w14:textId="15D85B9D" w:rsidR="00A875A2" w:rsidRPr="00A875A2" w:rsidRDefault="00A875A2" w:rsidP="00A875A2">
            <w:pPr>
              <w:jc w:val="center"/>
              <w:textAlignment w:val="center"/>
              <w:rPr>
                <w:i/>
                <w:iCs/>
                <w:color w:val="000000"/>
                <w:sz w:val="18"/>
                <w:szCs w:val="18"/>
              </w:rPr>
            </w:pPr>
            <w:r w:rsidRPr="00A875A2">
              <w:rPr>
                <w:i/>
                <w:iCs/>
                <w:sz w:val="18"/>
                <w:szCs w:val="18"/>
              </w:rPr>
              <w:t>MYH10</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50D834A6" w14:textId="3317D4D4" w:rsidR="00A875A2" w:rsidRPr="00A875A2" w:rsidRDefault="00A875A2" w:rsidP="00A875A2">
            <w:pPr>
              <w:jc w:val="center"/>
              <w:textAlignment w:val="center"/>
              <w:rPr>
                <w:i/>
                <w:iCs/>
                <w:color w:val="000000"/>
                <w:sz w:val="18"/>
                <w:szCs w:val="18"/>
              </w:rPr>
            </w:pPr>
            <w:r w:rsidRPr="00A875A2">
              <w:rPr>
                <w:i/>
                <w:iCs/>
                <w:sz w:val="18"/>
                <w:szCs w:val="18"/>
              </w:rPr>
              <w:t>PAX3</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1168ABEF" w14:textId="50BB7852" w:rsidR="00A875A2" w:rsidRPr="00A875A2" w:rsidRDefault="00A875A2" w:rsidP="00A875A2">
            <w:pPr>
              <w:jc w:val="center"/>
              <w:textAlignment w:val="center"/>
              <w:rPr>
                <w:i/>
                <w:iCs/>
                <w:color w:val="000000"/>
                <w:sz w:val="18"/>
                <w:szCs w:val="18"/>
              </w:rPr>
            </w:pPr>
            <w:r w:rsidRPr="00A875A2">
              <w:rPr>
                <w:i/>
                <w:iCs/>
                <w:sz w:val="18"/>
                <w:szCs w:val="18"/>
              </w:rPr>
              <w:t>RANBP2</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7798AB50" w14:textId="1EB29C8B" w:rsidR="00A875A2" w:rsidRPr="00A875A2" w:rsidRDefault="00A875A2" w:rsidP="00A875A2">
            <w:pPr>
              <w:jc w:val="center"/>
              <w:textAlignment w:val="center"/>
              <w:rPr>
                <w:i/>
                <w:iCs/>
                <w:color w:val="000000"/>
                <w:sz w:val="18"/>
                <w:szCs w:val="18"/>
              </w:rPr>
            </w:pPr>
            <w:r w:rsidRPr="00A875A2">
              <w:rPr>
                <w:i/>
                <w:iCs/>
                <w:sz w:val="18"/>
                <w:szCs w:val="18"/>
              </w:rPr>
              <w:t>SSX1</w:t>
            </w:r>
          </w:p>
        </w:tc>
        <w:tc>
          <w:tcPr>
            <w:tcW w:w="960"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36F124CF" w14:textId="7176EAE6" w:rsidR="00A875A2" w:rsidRPr="00A875A2" w:rsidRDefault="00A875A2" w:rsidP="00A875A2">
            <w:pPr>
              <w:jc w:val="center"/>
              <w:textAlignment w:val="center"/>
              <w:rPr>
                <w:i/>
                <w:iCs/>
                <w:color w:val="000000"/>
                <w:sz w:val="18"/>
                <w:szCs w:val="18"/>
              </w:rPr>
            </w:pPr>
            <w:r w:rsidRPr="00A875A2">
              <w:rPr>
                <w:i/>
                <w:iCs/>
                <w:sz w:val="18"/>
                <w:szCs w:val="18"/>
              </w:rPr>
              <w:t>TRPS1</w:t>
            </w:r>
          </w:p>
        </w:tc>
      </w:tr>
      <w:tr w:rsidR="00A875A2" w14:paraId="6261C1A6" w14:textId="77777777" w:rsidTr="00F5679B">
        <w:trPr>
          <w:trHeight w:hRule="exact" w:val="281"/>
        </w:trPr>
        <w:tc>
          <w:tcPr>
            <w:tcW w:w="110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011BF9AD" w14:textId="24D804D1" w:rsidR="00A875A2" w:rsidRPr="00A875A2" w:rsidRDefault="00A875A2" w:rsidP="00A875A2">
            <w:pPr>
              <w:jc w:val="center"/>
              <w:textAlignment w:val="center"/>
              <w:rPr>
                <w:i/>
                <w:iCs/>
                <w:color w:val="000000"/>
                <w:sz w:val="18"/>
                <w:szCs w:val="18"/>
              </w:rPr>
            </w:pPr>
            <w:r w:rsidRPr="00A875A2">
              <w:rPr>
                <w:i/>
                <w:iCs/>
                <w:sz w:val="18"/>
                <w:szCs w:val="18"/>
              </w:rPr>
              <w:t>AR</w:t>
            </w:r>
          </w:p>
        </w:tc>
        <w:tc>
          <w:tcPr>
            <w:tcW w:w="818"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294609F0" w14:textId="7EDB65CC" w:rsidR="00A875A2" w:rsidRPr="00A875A2" w:rsidRDefault="00A875A2" w:rsidP="00A875A2">
            <w:pPr>
              <w:jc w:val="center"/>
              <w:textAlignment w:val="center"/>
              <w:rPr>
                <w:i/>
                <w:iCs/>
                <w:color w:val="000000"/>
                <w:sz w:val="18"/>
                <w:szCs w:val="18"/>
              </w:rPr>
            </w:pPr>
            <w:r w:rsidRPr="00A875A2">
              <w:rPr>
                <w:i/>
                <w:iCs/>
                <w:sz w:val="18"/>
                <w:szCs w:val="18"/>
              </w:rPr>
              <w:t>CDKN2A</w:t>
            </w:r>
          </w:p>
        </w:tc>
        <w:tc>
          <w:tcPr>
            <w:tcW w:w="962"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7EF7F67B" w14:textId="2060903C" w:rsidR="00A875A2" w:rsidRPr="00A875A2" w:rsidRDefault="00A875A2" w:rsidP="00A875A2">
            <w:pPr>
              <w:jc w:val="center"/>
              <w:textAlignment w:val="center"/>
              <w:rPr>
                <w:i/>
                <w:iCs/>
                <w:color w:val="000000"/>
                <w:sz w:val="18"/>
                <w:szCs w:val="18"/>
              </w:rPr>
            </w:pPr>
            <w:r w:rsidRPr="00A875A2">
              <w:rPr>
                <w:i/>
                <w:iCs/>
                <w:sz w:val="18"/>
                <w:szCs w:val="18"/>
              </w:rPr>
              <w:t>EP400</w:t>
            </w:r>
          </w:p>
        </w:tc>
        <w:tc>
          <w:tcPr>
            <w:tcW w:w="963"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09B7BE2B" w14:textId="41E2F45E" w:rsidR="00A875A2" w:rsidRPr="00A875A2" w:rsidRDefault="00A875A2" w:rsidP="00A875A2">
            <w:pPr>
              <w:jc w:val="center"/>
              <w:textAlignment w:val="center"/>
              <w:rPr>
                <w:i/>
                <w:iCs/>
                <w:color w:val="000000"/>
                <w:sz w:val="18"/>
                <w:szCs w:val="18"/>
              </w:rPr>
            </w:pPr>
            <w:r w:rsidRPr="00A875A2">
              <w:rPr>
                <w:i/>
                <w:iCs/>
                <w:sz w:val="18"/>
                <w:szCs w:val="18"/>
              </w:rPr>
              <w:t>FOXO4</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69071BA9" w14:textId="23E5E440" w:rsidR="00A875A2" w:rsidRPr="00A875A2" w:rsidRDefault="00A875A2" w:rsidP="00A875A2">
            <w:pPr>
              <w:jc w:val="center"/>
              <w:textAlignment w:val="center"/>
              <w:rPr>
                <w:i/>
                <w:iCs/>
                <w:color w:val="000000"/>
                <w:sz w:val="18"/>
                <w:szCs w:val="18"/>
              </w:rPr>
            </w:pPr>
            <w:r w:rsidRPr="00A875A2">
              <w:rPr>
                <w:i/>
                <w:iCs/>
                <w:sz w:val="18"/>
                <w:szCs w:val="18"/>
              </w:rPr>
              <w:t>KIT</w:t>
            </w:r>
          </w:p>
        </w:tc>
        <w:tc>
          <w:tcPr>
            <w:tcW w:w="960"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50BD0A65" w14:textId="283F4FF5" w:rsidR="00A875A2" w:rsidRPr="00A875A2" w:rsidRDefault="00A875A2" w:rsidP="00A875A2">
            <w:pPr>
              <w:jc w:val="center"/>
              <w:textAlignment w:val="center"/>
              <w:rPr>
                <w:i/>
                <w:iCs/>
                <w:color w:val="000000"/>
                <w:sz w:val="18"/>
                <w:szCs w:val="18"/>
              </w:rPr>
            </w:pPr>
            <w:r w:rsidRPr="00A875A2">
              <w:rPr>
                <w:i/>
                <w:iCs/>
                <w:sz w:val="18"/>
                <w:szCs w:val="18"/>
              </w:rPr>
              <w:t>MYH9</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7F44A306" w14:textId="344CAACC" w:rsidR="00A875A2" w:rsidRPr="00A875A2" w:rsidRDefault="00A875A2" w:rsidP="00A875A2">
            <w:pPr>
              <w:jc w:val="center"/>
              <w:textAlignment w:val="center"/>
              <w:rPr>
                <w:i/>
                <w:iCs/>
                <w:color w:val="000000"/>
                <w:sz w:val="18"/>
                <w:szCs w:val="18"/>
              </w:rPr>
            </w:pPr>
            <w:r w:rsidRPr="00A875A2">
              <w:rPr>
                <w:i/>
                <w:iCs/>
                <w:sz w:val="18"/>
                <w:szCs w:val="18"/>
              </w:rPr>
              <w:t>PAX7</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072F1153" w14:textId="4303C046" w:rsidR="00A875A2" w:rsidRPr="00A875A2" w:rsidRDefault="00A875A2" w:rsidP="00A875A2">
            <w:pPr>
              <w:jc w:val="center"/>
              <w:textAlignment w:val="center"/>
              <w:rPr>
                <w:i/>
                <w:iCs/>
                <w:color w:val="000000"/>
                <w:sz w:val="18"/>
                <w:szCs w:val="18"/>
              </w:rPr>
            </w:pPr>
            <w:r w:rsidRPr="00A875A2">
              <w:rPr>
                <w:i/>
                <w:iCs/>
                <w:sz w:val="18"/>
                <w:szCs w:val="18"/>
              </w:rPr>
              <w:t>RARA</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33B83F3F" w14:textId="452C4F05" w:rsidR="00A875A2" w:rsidRPr="00A875A2" w:rsidRDefault="00A875A2" w:rsidP="00A875A2">
            <w:pPr>
              <w:jc w:val="center"/>
              <w:textAlignment w:val="center"/>
              <w:rPr>
                <w:i/>
                <w:iCs/>
                <w:color w:val="000000"/>
                <w:sz w:val="18"/>
                <w:szCs w:val="18"/>
              </w:rPr>
            </w:pPr>
            <w:r w:rsidRPr="00A875A2">
              <w:rPr>
                <w:i/>
                <w:iCs/>
                <w:sz w:val="18"/>
                <w:szCs w:val="18"/>
              </w:rPr>
              <w:t>SSX2</w:t>
            </w:r>
          </w:p>
        </w:tc>
        <w:tc>
          <w:tcPr>
            <w:tcW w:w="960"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3E5F202A" w14:textId="7A1E6945" w:rsidR="00A875A2" w:rsidRPr="00A875A2" w:rsidRDefault="00A875A2" w:rsidP="00A875A2">
            <w:pPr>
              <w:jc w:val="center"/>
              <w:textAlignment w:val="center"/>
              <w:rPr>
                <w:i/>
                <w:iCs/>
                <w:color w:val="000000"/>
                <w:sz w:val="18"/>
                <w:szCs w:val="18"/>
              </w:rPr>
            </w:pPr>
            <w:r w:rsidRPr="00A875A2">
              <w:rPr>
                <w:i/>
                <w:iCs/>
                <w:sz w:val="18"/>
                <w:szCs w:val="18"/>
              </w:rPr>
              <w:t>TSC1</w:t>
            </w:r>
          </w:p>
        </w:tc>
      </w:tr>
      <w:tr w:rsidR="00A875A2" w14:paraId="449CD837" w14:textId="77777777" w:rsidTr="00F5679B">
        <w:trPr>
          <w:trHeight w:hRule="exact" w:val="281"/>
        </w:trPr>
        <w:tc>
          <w:tcPr>
            <w:tcW w:w="110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5B4EE7B4" w14:textId="0E3D85C5" w:rsidR="00A875A2" w:rsidRPr="00A875A2" w:rsidRDefault="00A875A2" w:rsidP="00A875A2">
            <w:pPr>
              <w:jc w:val="center"/>
              <w:textAlignment w:val="center"/>
              <w:rPr>
                <w:i/>
                <w:iCs/>
                <w:color w:val="000000"/>
                <w:sz w:val="18"/>
                <w:szCs w:val="18"/>
              </w:rPr>
            </w:pPr>
            <w:r w:rsidRPr="00A875A2">
              <w:rPr>
                <w:i/>
                <w:iCs/>
                <w:sz w:val="18"/>
                <w:szCs w:val="18"/>
              </w:rPr>
              <w:t>ARAF</w:t>
            </w:r>
          </w:p>
        </w:tc>
        <w:tc>
          <w:tcPr>
            <w:tcW w:w="818"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7D1BBB87" w14:textId="41DD341A" w:rsidR="00A875A2" w:rsidRPr="00A875A2" w:rsidRDefault="00A875A2" w:rsidP="00A875A2">
            <w:pPr>
              <w:jc w:val="center"/>
              <w:textAlignment w:val="center"/>
              <w:rPr>
                <w:i/>
                <w:iCs/>
                <w:color w:val="000000"/>
                <w:sz w:val="18"/>
                <w:szCs w:val="18"/>
              </w:rPr>
            </w:pPr>
            <w:r w:rsidRPr="00A875A2">
              <w:rPr>
                <w:i/>
                <w:iCs/>
                <w:sz w:val="18"/>
                <w:szCs w:val="18"/>
              </w:rPr>
              <w:t>CDKN2B</w:t>
            </w:r>
          </w:p>
        </w:tc>
        <w:tc>
          <w:tcPr>
            <w:tcW w:w="962"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2BF633C3" w14:textId="338A1A60" w:rsidR="00A875A2" w:rsidRPr="00A875A2" w:rsidRDefault="00A875A2" w:rsidP="00A875A2">
            <w:pPr>
              <w:jc w:val="center"/>
              <w:textAlignment w:val="center"/>
              <w:rPr>
                <w:i/>
                <w:iCs/>
                <w:color w:val="000000"/>
                <w:sz w:val="18"/>
                <w:szCs w:val="18"/>
              </w:rPr>
            </w:pPr>
            <w:r w:rsidRPr="00A875A2">
              <w:rPr>
                <w:i/>
                <w:iCs/>
                <w:sz w:val="18"/>
                <w:szCs w:val="18"/>
              </w:rPr>
              <w:t>EPC1</w:t>
            </w:r>
          </w:p>
        </w:tc>
        <w:tc>
          <w:tcPr>
            <w:tcW w:w="963"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1F2C9449" w14:textId="3AC5A239" w:rsidR="00A875A2" w:rsidRPr="00A875A2" w:rsidRDefault="00A875A2" w:rsidP="00A875A2">
            <w:pPr>
              <w:jc w:val="center"/>
              <w:textAlignment w:val="center"/>
              <w:rPr>
                <w:i/>
                <w:iCs/>
                <w:color w:val="000000"/>
                <w:sz w:val="18"/>
                <w:szCs w:val="18"/>
              </w:rPr>
            </w:pPr>
            <w:r w:rsidRPr="00A875A2">
              <w:rPr>
                <w:i/>
                <w:iCs/>
                <w:sz w:val="18"/>
                <w:szCs w:val="18"/>
              </w:rPr>
              <w:t>FRS2</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0C418333" w14:textId="45723A60" w:rsidR="00A875A2" w:rsidRPr="00A875A2" w:rsidRDefault="00A875A2" w:rsidP="00A875A2">
            <w:pPr>
              <w:jc w:val="center"/>
              <w:textAlignment w:val="center"/>
              <w:rPr>
                <w:i/>
                <w:iCs/>
                <w:color w:val="000000"/>
                <w:sz w:val="18"/>
                <w:szCs w:val="18"/>
              </w:rPr>
            </w:pPr>
            <w:r w:rsidRPr="00A875A2">
              <w:rPr>
                <w:i/>
                <w:iCs/>
                <w:sz w:val="18"/>
                <w:szCs w:val="18"/>
              </w:rPr>
              <w:t>KLF17</w:t>
            </w:r>
          </w:p>
        </w:tc>
        <w:tc>
          <w:tcPr>
            <w:tcW w:w="960"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4852E45D" w14:textId="1FEB2D24" w:rsidR="00A875A2" w:rsidRPr="00A875A2" w:rsidRDefault="00A875A2" w:rsidP="00A875A2">
            <w:pPr>
              <w:jc w:val="center"/>
              <w:textAlignment w:val="center"/>
              <w:rPr>
                <w:i/>
                <w:iCs/>
                <w:color w:val="000000"/>
                <w:sz w:val="18"/>
                <w:szCs w:val="18"/>
              </w:rPr>
            </w:pPr>
            <w:r w:rsidRPr="00A875A2">
              <w:rPr>
                <w:i/>
                <w:iCs/>
                <w:sz w:val="18"/>
                <w:szCs w:val="18"/>
              </w:rPr>
              <w:t>MYOD1</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2F0F9D67" w14:textId="7C412F85" w:rsidR="00A875A2" w:rsidRPr="00A875A2" w:rsidRDefault="00A875A2" w:rsidP="00A875A2">
            <w:pPr>
              <w:jc w:val="center"/>
              <w:textAlignment w:val="center"/>
              <w:rPr>
                <w:i/>
                <w:iCs/>
                <w:color w:val="000000"/>
                <w:sz w:val="18"/>
                <w:szCs w:val="18"/>
              </w:rPr>
            </w:pPr>
            <w:r w:rsidRPr="00A875A2">
              <w:rPr>
                <w:i/>
                <w:iCs/>
                <w:sz w:val="18"/>
                <w:szCs w:val="18"/>
              </w:rPr>
              <w:t>PAX8</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05163530" w14:textId="01F41925" w:rsidR="00A875A2" w:rsidRPr="00A875A2" w:rsidRDefault="00A875A2" w:rsidP="00A875A2">
            <w:pPr>
              <w:jc w:val="center"/>
              <w:textAlignment w:val="center"/>
              <w:rPr>
                <w:i/>
                <w:iCs/>
                <w:color w:val="000000"/>
                <w:sz w:val="18"/>
                <w:szCs w:val="18"/>
              </w:rPr>
            </w:pPr>
            <w:r w:rsidRPr="00A875A2">
              <w:rPr>
                <w:i/>
                <w:iCs/>
                <w:sz w:val="18"/>
                <w:szCs w:val="18"/>
              </w:rPr>
              <w:t>RB1</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400331D4" w14:textId="4FE05A71" w:rsidR="00A875A2" w:rsidRPr="00A875A2" w:rsidRDefault="00A875A2" w:rsidP="00A875A2">
            <w:pPr>
              <w:jc w:val="center"/>
              <w:textAlignment w:val="center"/>
              <w:rPr>
                <w:i/>
                <w:iCs/>
                <w:color w:val="000000"/>
                <w:sz w:val="18"/>
                <w:szCs w:val="18"/>
              </w:rPr>
            </w:pPr>
            <w:r w:rsidRPr="00A875A2">
              <w:rPr>
                <w:i/>
                <w:iCs/>
                <w:sz w:val="18"/>
                <w:szCs w:val="18"/>
              </w:rPr>
              <w:t>SSX4</w:t>
            </w:r>
          </w:p>
        </w:tc>
        <w:tc>
          <w:tcPr>
            <w:tcW w:w="960"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559B5F1E" w14:textId="7BB975AC" w:rsidR="00A875A2" w:rsidRPr="00A875A2" w:rsidRDefault="00A875A2" w:rsidP="00A875A2">
            <w:pPr>
              <w:jc w:val="center"/>
              <w:textAlignment w:val="center"/>
              <w:rPr>
                <w:i/>
                <w:iCs/>
                <w:color w:val="000000"/>
                <w:sz w:val="18"/>
                <w:szCs w:val="18"/>
              </w:rPr>
            </w:pPr>
            <w:r w:rsidRPr="00A875A2">
              <w:rPr>
                <w:i/>
                <w:iCs/>
                <w:sz w:val="18"/>
                <w:szCs w:val="18"/>
              </w:rPr>
              <w:t>TSC2</w:t>
            </w:r>
          </w:p>
        </w:tc>
      </w:tr>
      <w:tr w:rsidR="00A875A2" w14:paraId="4EC26EF5" w14:textId="77777777" w:rsidTr="00F5679B">
        <w:trPr>
          <w:trHeight w:hRule="exact" w:val="281"/>
        </w:trPr>
        <w:tc>
          <w:tcPr>
            <w:tcW w:w="110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501F9969" w14:textId="694180C0" w:rsidR="00A875A2" w:rsidRPr="00A875A2" w:rsidRDefault="00A875A2" w:rsidP="00A875A2">
            <w:pPr>
              <w:jc w:val="center"/>
              <w:textAlignment w:val="center"/>
              <w:rPr>
                <w:i/>
                <w:iCs/>
                <w:color w:val="000000"/>
                <w:sz w:val="18"/>
                <w:szCs w:val="18"/>
              </w:rPr>
            </w:pPr>
            <w:r w:rsidRPr="00A875A2">
              <w:rPr>
                <w:i/>
                <w:iCs/>
                <w:sz w:val="18"/>
                <w:szCs w:val="18"/>
              </w:rPr>
              <w:t>ARID1A</w:t>
            </w:r>
          </w:p>
        </w:tc>
        <w:tc>
          <w:tcPr>
            <w:tcW w:w="818"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674D2C68" w14:textId="5E249FFC" w:rsidR="00A875A2" w:rsidRPr="00A875A2" w:rsidRDefault="00A875A2" w:rsidP="00A875A2">
            <w:pPr>
              <w:jc w:val="center"/>
              <w:textAlignment w:val="center"/>
              <w:rPr>
                <w:i/>
                <w:iCs/>
                <w:color w:val="000000"/>
                <w:sz w:val="18"/>
                <w:szCs w:val="18"/>
              </w:rPr>
            </w:pPr>
            <w:r w:rsidRPr="00A875A2">
              <w:rPr>
                <w:i/>
                <w:iCs/>
                <w:sz w:val="18"/>
                <w:szCs w:val="18"/>
              </w:rPr>
              <w:t>CIC</w:t>
            </w:r>
          </w:p>
        </w:tc>
        <w:tc>
          <w:tcPr>
            <w:tcW w:w="962"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16AD74C4" w14:textId="5422A0C7" w:rsidR="00A875A2" w:rsidRPr="00A875A2" w:rsidRDefault="00A875A2" w:rsidP="00A875A2">
            <w:pPr>
              <w:jc w:val="center"/>
              <w:textAlignment w:val="center"/>
              <w:rPr>
                <w:i/>
                <w:iCs/>
                <w:color w:val="000000"/>
                <w:sz w:val="18"/>
                <w:szCs w:val="18"/>
              </w:rPr>
            </w:pPr>
            <w:r w:rsidRPr="00A875A2">
              <w:rPr>
                <w:i/>
                <w:iCs/>
                <w:sz w:val="18"/>
                <w:szCs w:val="18"/>
              </w:rPr>
              <w:t>EPC2</w:t>
            </w:r>
          </w:p>
        </w:tc>
        <w:tc>
          <w:tcPr>
            <w:tcW w:w="963"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176534A9" w14:textId="4AED4A02" w:rsidR="00A875A2" w:rsidRPr="00A875A2" w:rsidRDefault="00A875A2" w:rsidP="00A875A2">
            <w:pPr>
              <w:jc w:val="center"/>
              <w:textAlignment w:val="center"/>
              <w:rPr>
                <w:i/>
                <w:iCs/>
                <w:color w:val="000000"/>
                <w:sz w:val="18"/>
                <w:szCs w:val="18"/>
              </w:rPr>
            </w:pPr>
            <w:r w:rsidRPr="00A875A2">
              <w:rPr>
                <w:i/>
                <w:iCs/>
                <w:sz w:val="18"/>
                <w:szCs w:val="18"/>
              </w:rPr>
              <w:t>FUS</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20A1E660" w14:textId="4A364785" w:rsidR="00A875A2" w:rsidRPr="00A875A2" w:rsidRDefault="00A875A2" w:rsidP="00A875A2">
            <w:pPr>
              <w:jc w:val="center"/>
              <w:textAlignment w:val="center"/>
              <w:rPr>
                <w:i/>
                <w:iCs/>
                <w:color w:val="000000"/>
                <w:sz w:val="18"/>
                <w:szCs w:val="18"/>
              </w:rPr>
            </w:pPr>
            <w:r w:rsidRPr="00A875A2">
              <w:rPr>
                <w:i/>
                <w:iCs/>
                <w:sz w:val="18"/>
                <w:szCs w:val="18"/>
              </w:rPr>
              <w:t>KMT2A</w:t>
            </w:r>
          </w:p>
        </w:tc>
        <w:tc>
          <w:tcPr>
            <w:tcW w:w="960"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7E0FC671" w14:textId="1C2F8E54" w:rsidR="00A875A2" w:rsidRPr="00A875A2" w:rsidRDefault="00A875A2" w:rsidP="00A875A2">
            <w:pPr>
              <w:jc w:val="center"/>
              <w:textAlignment w:val="center"/>
              <w:rPr>
                <w:i/>
                <w:iCs/>
                <w:color w:val="000000"/>
                <w:sz w:val="18"/>
                <w:szCs w:val="18"/>
              </w:rPr>
            </w:pPr>
            <w:r w:rsidRPr="00A875A2">
              <w:rPr>
                <w:i/>
                <w:iCs/>
                <w:sz w:val="18"/>
                <w:szCs w:val="18"/>
              </w:rPr>
              <w:t>NAB2</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3E3CC786" w14:textId="6BC8F23B" w:rsidR="00A875A2" w:rsidRPr="00A875A2" w:rsidRDefault="00A875A2" w:rsidP="00A875A2">
            <w:pPr>
              <w:jc w:val="center"/>
              <w:textAlignment w:val="center"/>
              <w:rPr>
                <w:i/>
                <w:iCs/>
                <w:color w:val="000000"/>
                <w:sz w:val="18"/>
                <w:szCs w:val="18"/>
              </w:rPr>
            </w:pPr>
            <w:r w:rsidRPr="00A875A2">
              <w:rPr>
                <w:i/>
                <w:iCs/>
                <w:sz w:val="18"/>
                <w:szCs w:val="18"/>
              </w:rPr>
              <w:t>PBX1</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3CBF3DDD" w14:textId="0C756082" w:rsidR="00A875A2" w:rsidRPr="00A875A2" w:rsidRDefault="00A875A2" w:rsidP="00A875A2">
            <w:pPr>
              <w:jc w:val="center"/>
              <w:textAlignment w:val="center"/>
              <w:rPr>
                <w:i/>
                <w:iCs/>
                <w:color w:val="000000"/>
                <w:sz w:val="18"/>
                <w:szCs w:val="18"/>
              </w:rPr>
            </w:pPr>
            <w:r w:rsidRPr="00A875A2">
              <w:rPr>
                <w:i/>
                <w:iCs/>
                <w:sz w:val="18"/>
                <w:szCs w:val="18"/>
              </w:rPr>
              <w:t>RELA</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0FB52D7E" w14:textId="6CFA82E8" w:rsidR="00A875A2" w:rsidRPr="00A875A2" w:rsidRDefault="00A875A2" w:rsidP="00A875A2">
            <w:pPr>
              <w:jc w:val="center"/>
              <w:textAlignment w:val="center"/>
              <w:rPr>
                <w:i/>
                <w:iCs/>
                <w:color w:val="000000"/>
                <w:sz w:val="18"/>
                <w:szCs w:val="18"/>
              </w:rPr>
            </w:pPr>
            <w:r w:rsidRPr="00A875A2">
              <w:rPr>
                <w:i/>
                <w:iCs/>
                <w:sz w:val="18"/>
                <w:szCs w:val="18"/>
              </w:rPr>
              <w:t>ST3GAL1</w:t>
            </w:r>
          </w:p>
        </w:tc>
        <w:tc>
          <w:tcPr>
            <w:tcW w:w="960"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349EE4F6" w14:textId="14E44032" w:rsidR="00A875A2" w:rsidRPr="00A875A2" w:rsidRDefault="00A875A2" w:rsidP="00A875A2">
            <w:pPr>
              <w:jc w:val="center"/>
              <w:textAlignment w:val="center"/>
              <w:rPr>
                <w:i/>
                <w:iCs/>
                <w:color w:val="000000"/>
                <w:sz w:val="18"/>
                <w:szCs w:val="18"/>
              </w:rPr>
            </w:pPr>
            <w:r w:rsidRPr="00A875A2">
              <w:rPr>
                <w:i/>
                <w:iCs/>
                <w:sz w:val="18"/>
                <w:szCs w:val="18"/>
              </w:rPr>
              <w:t>TUT1</w:t>
            </w:r>
          </w:p>
        </w:tc>
      </w:tr>
      <w:tr w:rsidR="00A875A2" w14:paraId="4FC99066" w14:textId="77777777" w:rsidTr="00F5679B">
        <w:trPr>
          <w:trHeight w:hRule="exact" w:val="281"/>
        </w:trPr>
        <w:tc>
          <w:tcPr>
            <w:tcW w:w="110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142792AF" w14:textId="10F529B5" w:rsidR="00A875A2" w:rsidRPr="00A875A2" w:rsidRDefault="00A875A2" w:rsidP="00A875A2">
            <w:pPr>
              <w:jc w:val="center"/>
              <w:textAlignment w:val="center"/>
              <w:rPr>
                <w:i/>
                <w:iCs/>
                <w:color w:val="000000"/>
                <w:sz w:val="18"/>
                <w:szCs w:val="18"/>
              </w:rPr>
            </w:pPr>
            <w:r w:rsidRPr="00A875A2">
              <w:rPr>
                <w:i/>
                <w:iCs/>
                <w:sz w:val="18"/>
                <w:szCs w:val="18"/>
              </w:rPr>
              <w:t>ASPSCR1</w:t>
            </w:r>
          </w:p>
        </w:tc>
        <w:tc>
          <w:tcPr>
            <w:tcW w:w="818"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4D3309B5" w14:textId="3E1A7EE2" w:rsidR="00A875A2" w:rsidRPr="00A875A2" w:rsidRDefault="00A875A2" w:rsidP="00A875A2">
            <w:pPr>
              <w:jc w:val="center"/>
              <w:textAlignment w:val="center"/>
              <w:rPr>
                <w:i/>
                <w:iCs/>
                <w:color w:val="000000"/>
                <w:sz w:val="18"/>
                <w:szCs w:val="18"/>
              </w:rPr>
            </w:pPr>
            <w:r w:rsidRPr="00A875A2">
              <w:rPr>
                <w:i/>
                <w:iCs/>
                <w:sz w:val="18"/>
                <w:szCs w:val="18"/>
              </w:rPr>
              <w:t>CITED2</w:t>
            </w:r>
          </w:p>
        </w:tc>
        <w:tc>
          <w:tcPr>
            <w:tcW w:w="962"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3A083F31" w14:textId="4F7ECC35" w:rsidR="00A875A2" w:rsidRPr="00A875A2" w:rsidRDefault="00A875A2" w:rsidP="00A875A2">
            <w:pPr>
              <w:jc w:val="center"/>
              <w:textAlignment w:val="center"/>
              <w:rPr>
                <w:i/>
                <w:iCs/>
                <w:color w:val="000000"/>
                <w:sz w:val="18"/>
                <w:szCs w:val="18"/>
              </w:rPr>
            </w:pPr>
            <w:r w:rsidRPr="00A875A2">
              <w:rPr>
                <w:i/>
                <w:iCs/>
                <w:sz w:val="18"/>
                <w:szCs w:val="18"/>
              </w:rPr>
              <w:t>ERBB2</w:t>
            </w:r>
          </w:p>
        </w:tc>
        <w:tc>
          <w:tcPr>
            <w:tcW w:w="963"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696D1DDB" w14:textId="0C3D1EBF" w:rsidR="00A875A2" w:rsidRPr="00A875A2" w:rsidRDefault="00A875A2" w:rsidP="00A875A2">
            <w:pPr>
              <w:jc w:val="center"/>
              <w:textAlignment w:val="center"/>
              <w:rPr>
                <w:i/>
                <w:iCs/>
                <w:color w:val="000000"/>
                <w:sz w:val="18"/>
                <w:szCs w:val="18"/>
              </w:rPr>
            </w:pPr>
            <w:r w:rsidRPr="00A875A2">
              <w:rPr>
                <w:i/>
                <w:iCs/>
                <w:sz w:val="18"/>
                <w:szCs w:val="18"/>
              </w:rPr>
              <w:t>GAB1</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1A1F3958" w14:textId="1F62A092" w:rsidR="00A875A2" w:rsidRPr="00A875A2" w:rsidRDefault="00A875A2" w:rsidP="00A875A2">
            <w:pPr>
              <w:jc w:val="center"/>
              <w:textAlignment w:val="center"/>
              <w:rPr>
                <w:i/>
                <w:iCs/>
                <w:color w:val="000000"/>
                <w:sz w:val="18"/>
                <w:szCs w:val="18"/>
              </w:rPr>
            </w:pPr>
            <w:r w:rsidRPr="00A875A2">
              <w:rPr>
                <w:i/>
                <w:iCs/>
                <w:sz w:val="18"/>
                <w:szCs w:val="18"/>
              </w:rPr>
              <w:t>KRAS</w:t>
            </w:r>
          </w:p>
        </w:tc>
        <w:tc>
          <w:tcPr>
            <w:tcW w:w="960"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3AE7B631" w14:textId="6773F498" w:rsidR="00A875A2" w:rsidRPr="00A875A2" w:rsidRDefault="00A875A2" w:rsidP="00A875A2">
            <w:pPr>
              <w:jc w:val="center"/>
              <w:textAlignment w:val="center"/>
              <w:rPr>
                <w:i/>
                <w:iCs/>
                <w:color w:val="000000"/>
                <w:sz w:val="18"/>
                <w:szCs w:val="18"/>
              </w:rPr>
            </w:pPr>
            <w:r w:rsidRPr="00A875A2">
              <w:rPr>
                <w:i/>
                <w:iCs/>
                <w:sz w:val="18"/>
                <w:szCs w:val="18"/>
              </w:rPr>
              <w:t>NANS</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66454BBE" w14:textId="1701B773" w:rsidR="00A875A2" w:rsidRPr="00A875A2" w:rsidRDefault="00A875A2" w:rsidP="00A875A2">
            <w:pPr>
              <w:jc w:val="center"/>
              <w:textAlignment w:val="center"/>
              <w:rPr>
                <w:i/>
                <w:iCs/>
                <w:color w:val="000000"/>
                <w:sz w:val="18"/>
                <w:szCs w:val="18"/>
              </w:rPr>
            </w:pPr>
            <w:r w:rsidRPr="00A875A2">
              <w:rPr>
                <w:i/>
                <w:iCs/>
                <w:sz w:val="18"/>
                <w:szCs w:val="18"/>
              </w:rPr>
              <w:t>PBX3</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0B779EFA" w14:textId="0E041A52" w:rsidR="00A875A2" w:rsidRPr="00A875A2" w:rsidRDefault="00A875A2" w:rsidP="00A875A2">
            <w:pPr>
              <w:jc w:val="center"/>
              <w:textAlignment w:val="center"/>
              <w:rPr>
                <w:i/>
                <w:iCs/>
                <w:color w:val="000000"/>
                <w:sz w:val="18"/>
                <w:szCs w:val="18"/>
              </w:rPr>
            </w:pPr>
            <w:r w:rsidRPr="00A875A2">
              <w:rPr>
                <w:i/>
                <w:iCs/>
                <w:sz w:val="18"/>
                <w:szCs w:val="18"/>
              </w:rPr>
              <w:t>RET</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071AA654" w14:textId="617CE0A9" w:rsidR="00A875A2" w:rsidRPr="00A875A2" w:rsidRDefault="00A875A2" w:rsidP="00A875A2">
            <w:pPr>
              <w:jc w:val="center"/>
              <w:textAlignment w:val="center"/>
              <w:rPr>
                <w:i/>
                <w:iCs/>
                <w:color w:val="000000"/>
                <w:sz w:val="18"/>
                <w:szCs w:val="18"/>
              </w:rPr>
            </w:pPr>
            <w:r w:rsidRPr="00A875A2">
              <w:rPr>
                <w:i/>
                <w:iCs/>
                <w:sz w:val="18"/>
                <w:szCs w:val="18"/>
              </w:rPr>
              <w:t>STAT6</w:t>
            </w:r>
          </w:p>
        </w:tc>
        <w:tc>
          <w:tcPr>
            <w:tcW w:w="960"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246B9F43" w14:textId="137F899F" w:rsidR="00A875A2" w:rsidRPr="00A875A2" w:rsidRDefault="00A875A2" w:rsidP="00A875A2">
            <w:pPr>
              <w:jc w:val="center"/>
              <w:textAlignment w:val="center"/>
              <w:rPr>
                <w:i/>
                <w:iCs/>
                <w:color w:val="000000"/>
                <w:sz w:val="18"/>
                <w:szCs w:val="18"/>
              </w:rPr>
            </w:pPr>
            <w:r w:rsidRPr="00A875A2">
              <w:rPr>
                <w:i/>
                <w:iCs/>
                <w:sz w:val="18"/>
                <w:szCs w:val="18"/>
              </w:rPr>
              <w:t>USP6</w:t>
            </w:r>
          </w:p>
        </w:tc>
      </w:tr>
      <w:tr w:rsidR="00A875A2" w14:paraId="41E11894" w14:textId="77777777" w:rsidTr="00F5679B">
        <w:trPr>
          <w:trHeight w:hRule="exact" w:val="281"/>
        </w:trPr>
        <w:tc>
          <w:tcPr>
            <w:tcW w:w="110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02B588B4" w14:textId="284DC412" w:rsidR="00A875A2" w:rsidRPr="00A875A2" w:rsidRDefault="00A875A2" w:rsidP="00A875A2">
            <w:pPr>
              <w:jc w:val="center"/>
              <w:textAlignment w:val="center"/>
              <w:rPr>
                <w:i/>
                <w:iCs/>
                <w:color w:val="000000"/>
                <w:sz w:val="18"/>
                <w:szCs w:val="18"/>
              </w:rPr>
            </w:pPr>
            <w:r w:rsidRPr="00A875A2">
              <w:rPr>
                <w:i/>
                <w:iCs/>
                <w:sz w:val="18"/>
                <w:szCs w:val="18"/>
              </w:rPr>
              <w:t>ATF1</w:t>
            </w:r>
          </w:p>
        </w:tc>
        <w:tc>
          <w:tcPr>
            <w:tcW w:w="818"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094A073C" w14:textId="19827301" w:rsidR="00A875A2" w:rsidRPr="00A875A2" w:rsidRDefault="00A875A2" w:rsidP="00A875A2">
            <w:pPr>
              <w:jc w:val="center"/>
              <w:textAlignment w:val="center"/>
              <w:rPr>
                <w:i/>
                <w:iCs/>
                <w:color w:val="000000"/>
                <w:sz w:val="18"/>
                <w:szCs w:val="18"/>
              </w:rPr>
            </w:pPr>
            <w:r w:rsidRPr="00A875A2">
              <w:rPr>
                <w:i/>
                <w:iCs/>
                <w:sz w:val="18"/>
                <w:szCs w:val="18"/>
              </w:rPr>
              <w:t>CLIP2</w:t>
            </w:r>
          </w:p>
        </w:tc>
        <w:tc>
          <w:tcPr>
            <w:tcW w:w="962"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780431DB" w14:textId="4E6CE5E5" w:rsidR="00A875A2" w:rsidRPr="00A875A2" w:rsidRDefault="00A875A2" w:rsidP="00A875A2">
            <w:pPr>
              <w:jc w:val="center"/>
              <w:textAlignment w:val="center"/>
              <w:rPr>
                <w:i/>
                <w:iCs/>
                <w:color w:val="000000"/>
                <w:sz w:val="18"/>
                <w:szCs w:val="18"/>
              </w:rPr>
            </w:pPr>
            <w:r w:rsidRPr="00A875A2">
              <w:rPr>
                <w:i/>
                <w:iCs/>
                <w:sz w:val="18"/>
                <w:szCs w:val="18"/>
              </w:rPr>
              <w:t>ERBB4</w:t>
            </w:r>
          </w:p>
        </w:tc>
        <w:tc>
          <w:tcPr>
            <w:tcW w:w="963"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53F9A412" w14:textId="1FD14E12" w:rsidR="00A875A2" w:rsidRPr="00A875A2" w:rsidRDefault="00A875A2" w:rsidP="00A875A2">
            <w:pPr>
              <w:jc w:val="center"/>
              <w:textAlignment w:val="center"/>
              <w:rPr>
                <w:i/>
                <w:iCs/>
                <w:color w:val="000000"/>
                <w:sz w:val="18"/>
                <w:szCs w:val="18"/>
              </w:rPr>
            </w:pPr>
            <w:r w:rsidRPr="00A875A2">
              <w:rPr>
                <w:i/>
                <w:iCs/>
                <w:sz w:val="18"/>
                <w:szCs w:val="18"/>
              </w:rPr>
              <w:t>GLI1</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2B182B78" w14:textId="25B6C00E" w:rsidR="00A875A2" w:rsidRPr="00A875A2" w:rsidRDefault="00A875A2" w:rsidP="00A875A2">
            <w:pPr>
              <w:jc w:val="center"/>
              <w:textAlignment w:val="center"/>
              <w:rPr>
                <w:i/>
                <w:iCs/>
                <w:color w:val="000000"/>
                <w:sz w:val="18"/>
                <w:szCs w:val="18"/>
              </w:rPr>
            </w:pPr>
            <w:r w:rsidRPr="00A875A2">
              <w:rPr>
                <w:i/>
                <w:iCs/>
                <w:sz w:val="18"/>
                <w:szCs w:val="18"/>
              </w:rPr>
              <w:t>LMNA</w:t>
            </w:r>
          </w:p>
        </w:tc>
        <w:tc>
          <w:tcPr>
            <w:tcW w:w="960"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594867C5" w14:textId="667B6161" w:rsidR="00A875A2" w:rsidRPr="00A875A2" w:rsidRDefault="00A875A2" w:rsidP="00A875A2">
            <w:pPr>
              <w:jc w:val="center"/>
              <w:textAlignment w:val="center"/>
              <w:rPr>
                <w:i/>
                <w:iCs/>
                <w:color w:val="000000"/>
                <w:sz w:val="18"/>
                <w:szCs w:val="18"/>
              </w:rPr>
            </w:pPr>
            <w:r w:rsidRPr="00A875A2">
              <w:rPr>
                <w:i/>
                <w:iCs/>
                <w:sz w:val="18"/>
                <w:szCs w:val="18"/>
              </w:rPr>
              <w:t>NARS1</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49C1CDDA" w14:textId="37E76D8D" w:rsidR="00A875A2" w:rsidRPr="00A875A2" w:rsidRDefault="00A875A2" w:rsidP="00A875A2">
            <w:pPr>
              <w:jc w:val="center"/>
              <w:textAlignment w:val="center"/>
              <w:rPr>
                <w:i/>
                <w:iCs/>
                <w:color w:val="000000"/>
                <w:sz w:val="18"/>
                <w:szCs w:val="18"/>
              </w:rPr>
            </w:pPr>
            <w:r w:rsidRPr="00A875A2">
              <w:rPr>
                <w:i/>
                <w:iCs/>
                <w:sz w:val="18"/>
                <w:szCs w:val="18"/>
              </w:rPr>
              <w:t>PDGFB</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2B030381" w14:textId="4E728403" w:rsidR="00A875A2" w:rsidRPr="00A875A2" w:rsidRDefault="00A875A2" w:rsidP="00A875A2">
            <w:pPr>
              <w:jc w:val="center"/>
              <w:textAlignment w:val="center"/>
              <w:rPr>
                <w:i/>
                <w:iCs/>
                <w:color w:val="000000"/>
                <w:sz w:val="18"/>
                <w:szCs w:val="18"/>
              </w:rPr>
            </w:pPr>
            <w:r w:rsidRPr="00A875A2">
              <w:rPr>
                <w:i/>
                <w:iCs/>
                <w:sz w:val="18"/>
                <w:szCs w:val="18"/>
              </w:rPr>
              <w:t>RIPK4</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2DAA4781" w14:textId="0EC3A045" w:rsidR="00A875A2" w:rsidRPr="00A875A2" w:rsidRDefault="00A875A2" w:rsidP="00A875A2">
            <w:pPr>
              <w:jc w:val="center"/>
              <w:textAlignment w:val="center"/>
              <w:rPr>
                <w:i/>
                <w:iCs/>
                <w:color w:val="000000"/>
                <w:sz w:val="18"/>
                <w:szCs w:val="18"/>
              </w:rPr>
            </w:pPr>
            <w:r w:rsidRPr="00A875A2">
              <w:rPr>
                <w:i/>
                <w:iCs/>
                <w:sz w:val="18"/>
                <w:szCs w:val="18"/>
              </w:rPr>
              <w:t>STATH</w:t>
            </w:r>
          </w:p>
        </w:tc>
        <w:tc>
          <w:tcPr>
            <w:tcW w:w="960"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7885D8F5" w14:textId="1ECF48DE" w:rsidR="00A875A2" w:rsidRPr="00A875A2" w:rsidRDefault="00A875A2" w:rsidP="00A875A2">
            <w:pPr>
              <w:jc w:val="center"/>
              <w:textAlignment w:val="center"/>
              <w:rPr>
                <w:i/>
                <w:iCs/>
                <w:color w:val="000000"/>
                <w:sz w:val="18"/>
                <w:szCs w:val="18"/>
              </w:rPr>
            </w:pPr>
            <w:r w:rsidRPr="00A875A2">
              <w:rPr>
                <w:i/>
                <w:iCs/>
                <w:sz w:val="18"/>
                <w:szCs w:val="18"/>
              </w:rPr>
              <w:t>VCL</w:t>
            </w:r>
          </w:p>
        </w:tc>
      </w:tr>
      <w:tr w:rsidR="00A875A2" w14:paraId="4272846E" w14:textId="77777777" w:rsidTr="00F5679B">
        <w:trPr>
          <w:trHeight w:hRule="exact" w:val="281"/>
        </w:trPr>
        <w:tc>
          <w:tcPr>
            <w:tcW w:w="110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00F88D5F" w14:textId="4A67ACAC" w:rsidR="00A875A2" w:rsidRPr="00A875A2" w:rsidRDefault="00A875A2" w:rsidP="00A875A2">
            <w:pPr>
              <w:jc w:val="center"/>
              <w:textAlignment w:val="center"/>
              <w:rPr>
                <w:i/>
                <w:iCs/>
                <w:color w:val="000000"/>
                <w:sz w:val="18"/>
                <w:szCs w:val="18"/>
              </w:rPr>
            </w:pPr>
            <w:r w:rsidRPr="00A875A2">
              <w:rPr>
                <w:i/>
                <w:iCs/>
                <w:sz w:val="18"/>
                <w:szCs w:val="18"/>
              </w:rPr>
              <w:t>ATIC</w:t>
            </w:r>
          </w:p>
        </w:tc>
        <w:tc>
          <w:tcPr>
            <w:tcW w:w="818"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5A541CD9" w14:textId="3C82AB1B" w:rsidR="00A875A2" w:rsidRPr="00A875A2" w:rsidRDefault="00A875A2" w:rsidP="00A875A2">
            <w:pPr>
              <w:jc w:val="center"/>
              <w:textAlignment w:val="center"/>
              <w:rPr>
                <w:i/>
                <w:iCs/>
                <w:color w:val="000000"/>
                <w:sz w:val="18"/>
                <w:szCs w:val="18"/>
              </w:rPr>
            </w:pPr>
            <w:r w:rsidRPr="00A875A2">
              <w:rPr>
                <w:i/>
                <w:iCs/>
                <w:sz w:val="18"/>
                <w:szCs w:val="18"/>
              </w:rPr>
              <w:t>CLTC</w:t>
            </w:r>
          </w:p>
        </w:tc>
        <w:tc>
          <w:tcPr>
            <w:tcW w:w="962"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67E39888" w14:textId="42BC5776" w:rsidR="00A875A2" w:rsidRPr="00A875A2" w:rsidRDefault="00A875A2" w:rsidP="00A875A2">
            <w:pPr>
              <w:jc w:val="center"/>
              <w:textAlignment w:val="center"/>
              <w:rPr>
                <w:i/>
                <w:iCs/>
                <w:color w:val="000000"/>
                <w:sz w:val="18"/>
                <w:szCs w:val="18"/>
              </w:rPr>
            </w:pPr>
            <w:r w:rsidRPr="00A875A2">
              <w:rPr>
                <w:i/>
                <w:iCs/>
                <w:sz w:val="18"/>
                <w:szCs w:val="18"/>
              </w:rPr>
              <w:t>ERG</w:t>
            </w:r>
          </w:p>
        </w:tc>
        <w:tc>
          <w:tcPr>
            <w:tcW w:w="963"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215F8DB2" w14:textId="3BACC35C" w:rsidR="00A875A2" w:rsidRPr="00A875A2" w:rsidRDefault="00A875A2" w:rsidP="00A875A2">
            <w:pPr>
              <w:jc w:val="center"/>
              <w:textAlignment w:val="center"/>
              <w:rPr>
                <w:i/>
                <w:iCs/>
                <w:color w:val="000000"/>
                <w:sz w:val="18"/>
                <w:szCs w:val="18"/>
              </w:rPr>
            </w:pPr>
            <w:r w:rsidRPr="00A875A2">
              <w:rPr>
                <w:i/>
                <w:iCs/>
                <w:sz w:val="18"/>
                <w:szCs w:val="18"/>
              </w:rPr>
              <w:t>GLI2</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69CBBBE8" w14:textId="6EF2A9B5" w:rsidR="00A875A2" w:rsidRPr="00A875A2" w:rsidRDefault="00A875A2" w:rsidP="00A875A2">
            <w:pPr>
              <w:jc w:val="center"/>
              <w:textAlignment w:val="center"/>
              <w:rPr>
                <w:i/>
                <w:iCs/>
                <w:color w:val="000000"/>
                <w:sz w:val="18"/>
                <w:szCs w:val="18"/>
              </w:rPr>
            </w:pPr>
            <w:r w:rsidRPr="00A875A2">
              <w:rPr>
                <w:i/>
                <w:iCs/>
                <w:sz w:val="18"/>
                <w:szCs w:val="18"/>
              </w:rPr>
              <w:t>LPP</w:t>
            </w:r>
          </w:p>
        </w:tc>
        <w:tc>
          <w:tcPr>
            <w:tcW w:w="960"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47F48FBE" w14:textId="2653B13D" w:rsidR="00A875A2" w:rsidRPr="00A875A2" w:rsidRDefault="00A875A2" w:rsidP="00A875A2">
            <w:pPr>
              <w:jc w:val="center"/>
              <w:textAlignment w:val="center"/>
              <w:rPr>
                <w:i/>
                <w:iCs/>
                <w:color w:val="000000"/>
                <w:sz w:val="18"/>
                <w:szCs w:val="18"/>
              </w:rPr>
            </w:pPr>
            <w:r w:rsidRPr="00A875A2">
              <w:rPr>
                <w:i/>
                <w:iCs/>
                <w:sz w:val="18"/>
                <w:szCs w:val="18"/>
              </w:rPr>
              <w:t>NCOA1</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0C3B4B69" w14:textId="44628B98" w:rsidR="00A875A2" w:rsidRPr="00A875A2" w:rsidRDefault="00A875A2" w:rsidP="00A875A2">
            <w:pPr>
              <w:jc w:val="center"/>
              <w:textAlignment w:val="center"/>
              <w:rPr>
                <w:i/>
                <w:iCs/>
                <w:color w:val="000000"/>
                <w:sz w:val="18"/>
                <w:szCs w:val="18"/>
              </w:rPr>
            </w:pPr>
            <w:r w:rsidRPr="00A875A2">
              <w:rPr>
                <w:i/>
                <w:iCs/>
                <w:sz w:val="18"/>
                <w:szCs w:val="18"/>
              </w:rPr>
              <w:t>PDGFD</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59C8B763" w14:textId="1A3F3594" w:rsidR="00A875A2" w:rsidRPr="00A875A2" w:rsidRDefault="00A875A2" w:rsidP="00A875A2">
            <w:pPr>
              <w:jc w:val="center"/>
              <w:textAlignment w:val="center"/>
              <w:rPr>
                <w:i/>
                <w:iCs/>
                <w:color w:val="000000"/>
                <w:sz w:val="18"/>
                <w:szCs w:val="18"/>
              </w:rPr>
            </w:pPr>
            <w:r w:rsidRPr="00A875A2">
              <w:rPr>
                <w:i/>
                <w:iCs/>
                <w:sz w:val="18"/>
                <w:szCs w:val="18"/>
              </w:rPr>
              <w:t>ROS1</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04302C4E" w14:textId="01E827A0" w:rsidR="00A875A2" w:rsidRPr="00A875A2" w:rsidRDefault="00A875A2" w:rsidP="00A875A2">
            <w:pPr>
              <w:jc w:val="center"/>
              <w:textAlignment w:val="center"/>
              <w:rPr>
                <w:i/>
                <w:iCs/>
                <w:color w:val="000000"/>
                <w:sz w:val="18"/>
                <w:szCs w:val="18"/>
              </w:rPr>
            </w:pPr>
            <w:r w:rsidRPr="00A875A2">
              <w:rPr>
                <w:i/>
                <w:iCs/>
                <w:sz w:val="18"/>
                <w:szCs w:val="18"/>
              </w:rPr>
              <w:t>STK11</w:t>
            </w:r>
          </w:p>
        </w:tc>
        <w:tc>
          <w:tcPr>
            <w:tcW w:w="960"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47206FEC" w14:textId="112B37A8" w:rsidR="00A875A2" w:rsidRPr="00A875A2" w:rsidRDefault="00A875A2" w:rsidP="00A875A2">
            <w:pPr>
              <w:jc w:val="center"/>
              <w:textAlignment w:val="center"/>
              <w:rPr>
                <w:i/>
                <w:iCs/>
                <w:color w:val="000000"/>
                <w:sz w:val="18"/>
                <w:szCs w:val="18"/>
              </w:rPr>
            </w:pPr>
            <w:r w:rsidRPr="00A875A2">
              <w:rPr>
                <w:i/>
                <w:iCs/>
                <w:sz w:val="18"/>
                <w:szCs w:val="18"/>
              </w:rPr>
              <w:t>VCP</w:t>
            </w:r>
          </w:p>
        </w:tc>
      </w:tr>
      <w:tr w:rsidR="00A875A2" w14:paraId="2C439439" w14:textId="77777777" w:rsidTr="00F5679B">
        <w:trPr>
          <w:trHeight w:hRule="exact" w:val="281"/>
        </w:trPr>
        <w:tc>
          <w:tcPr>
            <w:tcW w:w="110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3C14C734" w14:textId="06581CED" w:rsidR="00A875A2" w:rsidRPr="00A875A2" w:rsidRDefault="00A875A2" w:rsidP="00A875A2">
            <w:pPr>
              <w:jc w:val="center"/>
              <w:textAlignment w:val="center"/>
              <w:rPr>
                <w:i/>
                <w:iCs/>
                <w:color w:val="000000"/>
                <w:sz w:val="18"/>
                <w:szCs w:val="18"/>
              </w:rPr>
            </w:pPr>
            <w:r w:rsidRPr="00A875A2">
              <w:rPr>
                <w:i/>
                <w:iCs/>
                <w:sz w:val="18"/>
                <w:szCs w:val="18"/>
              </w:rPr>
              <w:t>ATP6AP1</w:t>
            </w:r>
          </w:p>
        </w:tc>
        <w:tc>
          <w:tcPr>
            <w:tcW w:w="818"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042AE34C" w14:textId="7BEAF80E" w:rsidR="00A875A2" w:rsidRPr="00A875A2" w:rsidRDefault="00A875A2" w:rsidP="00A875A2">
            <w:pPr>
              <w:jc w:val="center"/>
              <w:textAlignment w:val="center"/>
              <w:rPr>
                <w:i/>
                <w:iCs/>
                <w:color w:val="000000"/>
                <w:sz w:val="18"/>
                <w:szCs w:val="18"/>
              </w:rPr>
            </w:pPr>
            <w:r w:rsidRPr="00A875A2">
              <w:rPr>
                <w:i/>
                <w:iCs/>
                <w:sz w:val="18"/>
                <w:szCs w:val="18"/>
              </w:rPr>
              <w:t>CNBP</w:t>
            </w:r>
          </w:p>
        </w:tc>
        <w:tc>
          <w:tcPr>
            <w:tcW w:w="962"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7C5E8012" w14:textId="4E741877" w:rsidR="00A875A2" w:rsidRPr="00A875A2" w:rsidRDefault="00A875A2" w:rsidP="00A875A2">
            <w:pPr>
              <w:jc w:val="center"/>
              <w:textAlignment w:val="center"/>
              <w:rPr>
                <w:i/>
                <w:iCs/>
                <w:color w:val="000000"/>
                <w:sz w:val="18"/>
                <w:szCs w:val="18"/>
              </w:rPr>
            </w:pPr>
            <w:r w:rsidRPr="00A875A2">
              <w:rPr>
                <w:i/>
                <w:iCs/>
                <w:sz w:val="18"/>
                <w:szCs w:val="18"/>
              </w:rPr>
              <w:t>ESR1</w:t>
            </w:r>
          </w:p>
        </w:tc>
        <w:tc>
          <w:tcPr>
            <w:tcW w:w="963"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50642BD9" w14:textId="6DCF6A73" w:rsidR="00A875A2" w:rsidRPr="00A875A2" w:rsidRDefault="00A875A2" w:rsidP="00A875A2">
            <w:pPr>
              <w:jc w:val="center"/>
              <w:textAlignment w:val="center"/>
              <w:rPr>
                <w:i/>
                <w:iCs/>
                <w:color w:val="000000"/>
                <w:sz w:val="18"/>
                <w:szCs w:val="18"/>
              </w:rPr>
            </w:pPr>
            <w:r w:rsidRPr="00A875A2">
              <w:rPr>
                <w:i/>
                <w:iCs/>
                <w:sz w:val="18"/>
                <w:szCs w:val="18"/>
              </w:rPr>
              <w:t>GNA11</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2DF300AB" w14:textId="6E656FAD" w:rsidR="00A875A2" w:rsidRPr="00A875A2" w:rsidRDefault="00A875A2" w:rsidP="00A875A2">
            <w:pPr>
              <w:jc w:val="center"/>
              <w:textAlignment w:val="center"/>
              <w:rPr>
                <w:i/>
                <w:iCs/>
                <w:color w:val="000000"/>
                <w:sz w:val="18"/>
                <w:szCs w:val="18"/>
              </w:rPr>
            </w:pPr>
            <w:r w:rsidRPr="00A875A2">
              <w:rPr>
                <w:i/>
                <w:iCs/>
                <w:sz w:val="18"/>
                <w:szCs w:val="18"/>
              </w:rPr>
              <w:t>LZTR1</w:t>
            </w:r>
          </w:p>
        </w:tc>
        <w:tc>
          <w:tcPr>
            <w:tcW w:w="960"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5E6D7BFB" w14:textId="73C33352" w:rsidR="00A875A2" w:rsidRPr="00A875A2" w:rsidRDefault="00A875A2" w:rsidP="00A875A2">
            <w:pPr>
              <w:jc w:val="center"/>
              <w:textAlignment w:val="center"/>
              <w:rPr>
                <w:i/>
                <w:iCs/>
                <w:color w:val="000000"/>
                <w:sz w:val="18"/>
                <w:szCs w:val="18"/>
              </w:rPr>
            </w:pPr>
            <w:r w:rsidRPr="00A875A2">
              <w:rPr>
                <w:i/>
                <w:iCs/>
                <w:sz w:val="18"/>
                <w:szCs w:val="18"/>
              </w:rPr>
              <w:t>NCOA2</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293A408D" w14:textId="13922A1A" w:rsidR="00A875A2" w:rsidRPr="00A875A2" w:rsidRDefault="00A875A2" w:rsidP="00A875A2">
            <w:pPr>
              <w:jc w:val="center"/>
              <w:textAlignment w:val="center"/>
              <w:rPr>
                <w:i/>
                <w:iCs/>
                <w:color w:val="000000"/>
                <w:sz w:val="18"/>
                <w:szCs w:val="18"/>
              </w:rPr>
            </w:pPr>
            <w:r w:rsidRPr="00A875A2">
              <w:rPr>
                <w:i/>
                <w:iCs/>
                <w:sz w:val="18"/>
                <w:szCs w:val="18"/>
              </w:rPr>
              <w:t>PDGFRA</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3ACB1812" w14:textId="05F73FB1" w:rsidR="00A875A2" w:rsidRPr="00A875A2" w:rsidRDefault="00A875A2" w:rsidP="00A875A2">
            <w:pPr>
              <w:jc w:val="center"/>
              <w:textAlignment w:val="center"/>
              <w:rPr>
                <w:i/>
                <w:iCs/>
                <w:color w:val="000000"/>
                <w:sz w:val="18"/>
                <w:szCs w:val="18"/>
              </w:rPr>
            </w:pPr>
            <w:r w:rsidRPr="00A875A2">
              <w:rPr>
                <w:i/>
                <w:iCs/>
                <w:sz w:val="18"/>
                <w:szCs w:val="18"/>
              </w:rPr>
              <w:t>RPS6KB2</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1C6742E2" w14:textId="4244CD36" w:rsidR="00A875A2" w:rsidRPr="00A875A2" w:rsidRDefault="00A875A2" w:rsidP="00A875A2">
            <w:pPr>
              <w:jc w:val="center"/>
              <w:textAlignment w:val="center"/>
              <w:rPr>
                <w:i/>
                <w:iCs/>
                <w:color w:val="000000"/>
                <w:sz w:val="18"/>
                <w:szCs w:val="18"/>
              </w:rPr>
            </w:pPr>
            <w:r w:rsidRPr="00A875A2">
              <w:rPr>
                <w:i/>
                <w:iCs/>
                <w:sz w:val="18"/>
                <w:szCs w:val="18"/>
              </w:rPr>
              <w:t>STRN</w:t>
            </w:r>
          </w:p>
        </w:tc>
        <w:tc>
          <w:tcPr>
            <w:tcW w:w="960"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407D917F" w14:textId="4202D4B0" w:rsidR="00A875A2" w:rsidRPr="00A875A2" w:rsidRDefault="00A875A2" w:rsidP="00A875A2">
            <w:pPr>
              <w:jc w:val="center"/>
              <w:textAlignment w:val="center"/>
              <w:rPr>
                <w:i/>
                <w:iCs/>
                <w:color w:val="000000"/>
                <w:sz w:val="18"/>
                <w:szCs w:val="18"/>
              </w:rPr>
            </w:pPr>
            <w:r w:rsidRPr="00A875A2">
              <w:rPr>
                <w:i/>
                <w:iCs/>
                <w:sz w:val="18"/>
                <w:szCs w:val="18"/>
              </w:rPr>
              <w:t>VGLL2</w:t>
            </w:r>
          </w:p>
        </w:tc>
      </w:tr>
      <w:tr w:rsidR="00A875A2" w14:paraId="228E5974" w14:textId="77777777" w:rsidTr="00F5679B">
        <w:trPr>
          <w:trHeight w:hRule="exact" w:val="281"/>
        </w:trPr>
        <w:tc>
          <w:tcPr>
            <w:tcW w:w="110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156CC7B8" w14:textId="7D5A6CC9" w:rsidR="00A875A2" w:rsidRPr="00A875A2" w:rsidRDefault="00A875A2" w:rsidP="00A875A2">
            <w:pPr>
              <w:jc w:val="center"/>
              <w:textAlignment w:val="center"/>
              <w:rPr>
                <w:i/>
                <w:iCs/>
                <w:color w:val="000000"/>
                <w:sz w:val="18"/>
                <w:szCs w:val="18"/>
              </w:rPr>
            </w:pPr>
            <w:r w:rsidRPr="00A875A2">
              <w:rPr>
                <w:i/>
                <w:iCs/>
                <w:sz w:val="18"/>
                <w:szCs w:val="18"/>
              </w:rPr>
              <w:t>ATP6AP2</w:t>
            </w:r>
          </w:p>
        </w:tc>
        <w:tc>
          <w:tcPr>
            <w:tcW w:w="818"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0936AA80" w14:textId="003B3BB5" w:rsidR="00A875A2" w:rsidRPr="00A875A2" w:rsidRDefault="00A875A2" w:rsidP="00A875A2">
            <w:pPr>
              <w:jc w:val="center"/>
              <w:textAlignment w:val="center"/>
              <w:rPr>
                <w:i/>
                <w:iCs/>
                <w:color w:val="000000"/>
                <w:sz w:val="18"/>
                <w:szCs w:val="18"/>
              </w:rPr>
            </w:pPr>
            <w:r w:rsidRPr="00A875A2">
              <w:rPr>
                <w:i/>
                <w:iCs/>
                <w:sz w:val="18"/>
                <w:szCs w:val="18"/>
              </w:rPr>
              <w:t>COL12A1</w:t>
            </w:r>
          </w:p>
        </w:tc>
        <w:tc>
          <w:tcPr>
            <w:tcW w:w="962"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11379D03" w14:textId="56DB7BD3" w:rsidR="00A875A2" w:rsidRPr="00A875A2" w:rsidRDefault="00A875A2" w:rsidP="00A875A2">
            <w:pPr>
              <w:jc w:val="center"/>
              <w:textAlignment w:val="center"/>
              <w:rPr>
                <w:i/>
                <w:iCs/>
                <w:color w:val="000000"/>
                <w:sz w:val="18"/>
                <w:szCs w:val="18"/>
              </w:rPr>
            </w:pPr>
            <w:r w:rsidRPr="00A875A2">
              <w:rPr>
                <w:i/>
                <w:iCs/>
                <w:sz w:val="18"/>
                <w:szCs w:val="18"/>
              </w:rPr>
              <w:t>ESRP1</w:t>
            </w:r>
          </w:p>
        </w:tc>
        <w:tc>
          <w:tcPr>
            <w:tcW w:w="963"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1D8F2B86" w14:textId="4933A94D" w:rsidR="00A875A2" w:rsidRPr="00A875A2" w:rsidRDefault="00A875A2" w:rsidP="00A875A2">
            <w:pPr>
              <w:jc w:val="center"/>
              <w:textAlignment w:val="center"/>
              <w:rPr>
                <w:i/>
                <w:iCs/>
                <w:color w:val="000000"/>
                <w:sz w:val="18"/>
                <w:szCs w:val="18"/>
              </w:rPr>
            </w:pPr>
            <w:r w:rsidRPr="00A875A2">
              <w:rPr>
                <w:i/>
                <w:iCs/>
                <w:sz w:val="18"/>
                <w:szCs w:val="18"/>
              </w:rPr>
              <w:t>GNAQ</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18856655" w14:textId="447A217B" w:rsidR="00A875A2" w:rsidRPr="00A875A2" w:rsidRDefault="00A875A2" w:rsidP="00A875A2">
            <w:pPr>
              <w:jc w:val="center"/>
              <w:textAlignment w:val="center"/>
              <w:rPr>
                <w:i/>
                <w:iCs/>
                <w:color w:val="000000"/>
                <w:sz w:val="18"/>
                <w:szCs w:val="18"/>
              </w:rPr>
            </w:pPr>
            <w:r w:rsidRPr="00A875A2">
              <w:rPr>
                <w:i/>
                <w:iCs/>
                <w:sz w:val="18"/>
                <w:szCs w:val="18"/>
              </w:rPr>
              <w:t>MALAT1</w:t>
            </w:r>
          </w:p>
        </w:tc>
        <w:tc>
          <w:tcPr>
            <w:tcW w:w="960"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50B39CA0" w14:textId="2294B98A" w:rsidR="00A875A2" w:rsidRPr="00A875A2" w:rsidRDefault="00A875A2" w:rsidP="00A875A2">
            <w:pPr>
              <w:jc w:val="center"/>
              <w:textAlignment w:val="center"/>
              <w:rPr>
                <w:i/>
                <w:iCs/>
                <w:color w:val="000000"/>
                <w:sz w:val="18"/>
                <w:szCs w:val="18"/>
              </w:rPr>
            </w:pPr>
            <w:r w:rsidRPr="00A875A2">
              <w:rPr>
                <w:i/>
                <w:iCs/>
                <w:sz w:val="18"/>
                <w:szCs w:val="18"/>
              </w:rPr>
              <w:t>NCOA3</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158C867C" w14:textId="6965DFCA" w:rsidR="00A875A2" w:rsidRPr="00A875A2" w:rsidRDefault="00A875A2" w:rsidP="00A875A2">
            <w:pPr>
              <w:jc w:val="center"/>
              <w:textAlignment w:val="center"/>
              <w:rPr>
                <w:i/>
                <w:iCs/>
                <w:color w:val="000000"/>
                <w:sz w:val="18"/>
                <w:szCs w:val="18"/>
              </w:rPr>
            </w:pPr>
            <w:r w:rsidRPr="00A875A2">
              <w:rPr>
                <w:i/>
                <w:iCs/>
                <w:sz w:val="18"/>
                <w:szCs w:val="18"/>
              </w:rPr>
              <w:t>PDGFRB</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4B100D27" w14:textId="7953235E" w:rsidR="00A875A2" w:rsidRPr="00A875A2" w:rsidRDefault="00A875A2" w:rsidP="00A875A2">
            <w:pPr>
              <w:jc w:val="center"/>
              <w:textAlignment w:val="center"/>
              <w:rPr>
                <w:i/>
                <w:iCs/>
                <w:color w:val="000000"/>
                <w:sz w:val="18"/>
                <w:szCs w:val="18"/>
              </w:rPr>
            </w:pPr>
            <w:r w:rsidRPr="00A875A2">
              <w:rPr>
                <w:i/>
                <w:iCs/>
                <w:sz w:val="18"/>
                <w:szCs w:val="18"/>
              </w:rPr>
              <w:t>RRBP1</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41D55D4C" w14:textId="64817146" w:rsidR="00A875A2" w:rsidRPr="00A875A2" w:rsidRDefault="00A875A2" w:rsidP="00A875A2">
            <w:pPr>
              <w:jc w:val="center"/>
              <w:textAlignment w:val="center"/>
              <w:rPr>
                <w:i/>
                <w:iCs/>
                <w:color w:val="000000"/>
                <w:sz w:val="18"/>
                <w:szCs w:val="18"/>
              </w:rPr>
            </w:pPr>
            <w:r w:rsidRPr="00A875A2">
              <w:rPr>
                <w:i/>
                <w:iCs/>
                <w:sz w:val="18"/>
                <w:szCs w:val="18"/>
              </w:rPr>
              <w:t>SUZ12</w:t>
            </w:r>
          </w:p>
        </w:tc>
        <w:tc>
          <w:tcPr>
            <w:tcW w:w="960"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3168F511" w14:textId="01A647AC" w:rsidR="00A875A2" w:rsidRPr="00A875A2" w:rsidRDefault="00A875A2" w:rsidP="00A875A2">
            <w:pPr>
              <w:jc w:val="center"/>
              <w:textAlignment w:val="center"/>
              <w:rPr>
                <w:i/>
                <w:iCs/>
                <w:color w:val="000000"/>
                <w:sz w:val="18"/>
                <w:szCs w:val="18"/>
              </w:rPr>
            </w:pPr>
            <w:r w:rsidRPr="00A875A2">
              <w:rPr>
                <w:i/>
                <w:iCs/>
                <w:sz w:val="18"/>
                <w:szCs w:val="18"/>
              </w:rPr>
              <w:t>VHL</w:t>
            </w:r>
          </w:p>
        </w:tc>
      </w:tr>
      <w:tr w:rsidR="00A875A2" w14:paraId="113560D4" w14:textId="77777777" w:rsidTr="00F5679B">
        <w:trPr>
          <w:trHeight w:hRule="exact" w:val="281"/>
        </w:trPr>
        <w:tc>
          <w:tcPr>
            <w:tcW w:w="110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3CB154B5" w14:textId="110C602C" w:rsidR="00A875A2" w:rsidRPr="00A875A2" w:rsidRDefault="00A875A2" w:rsidP="00A875A2">
            <w:pPr>
              <w:jc w:val="center"/>
              <w:textAlignment w:val="center"/>
              <w:rPr>
                <w:i/>
                <w:iCs/>
                <w:color w:val="000000"/>
                <w:sz w:val="18"/>
                <w:szCs w:val="18"/>
              </w:rPr>
            </w:pPr>
            <w:r w:rsidRPr="00A875A2">
              <w:rPr>
                <w:i/>
                <w:iCs/>
                <w:sz w:val="18"/>
                <w:szCs w:val="18"/>
              </w:rPr>
              <w:t>ATRX</w:t>
            </w:r>
          </w:p>
        </w:tc>
        <w:tc>
          <w:tcPr>
            <w:tcW w:w="818"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7A0B7366" w14:textId="7B6E43BA" w:rsidR="00A875A2" w:rsidRPr="00A875A2" w:rsidRDefault="00A875A2" w:rsidP="00A875A2">
            <w:pPr>
              <w:jc w:val="center"/>
              <w:textAlignment w:val="center"/>
              <w:rPr>
                <w:i/>
                <w:iCs/>
                <w:color w:val="000000"/>
                <w:sz w:val="18"/>
                <w:szCs w:val="18"/>
              </w:rPr>
            </w:pPr>
            <w:r w:rsidRPr="00A875A2">
              <w:rPr>
                <w:i/>
                <w:iCs/>
                <w:sz w:val="18"/>
                <w:szCs w:val="18"/>
              </w:rPr>
              <w:t>COL1A1</w:t>
            </w:r>
          </w:p>
        </w:tc>
        <w:tc>
          <w:tcPr>
            <w:tcW w:w="962"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2457137B" w14:textId="3D2A2B63" w:rsidR="00A875A2" w:rsidRPr="00A875A2" w:rsidRDefault="00A875A2" w:rsidP="00A875A2">
            <w:pPr>
              <w:jc w:val="center"/>
              <w:textAlignment w:val="center"/>
              <w:rPr>
                <w:i/>
                <w:iCs/>
                <w:color w:val="000000"/>
                <w:sz w:val="18"/>
                <w:szCs w:val="18"/>
              </w:rPr>
            </w:pPr>
            <w:r w:rsidRPr="00A875A2">
              <w:rPr>
                <w:i/>
                <w:iCs/>
                <w:sz w:val="18"/>
                <w:szCs w:val="18"/>
              </w:rPr>
              <w:t>ETV1</w:t>
            </w:r>
          </w:p>
        </w:tc>
        <w:tc>
          <w:tcPr>
            <w:tcW w:w="963"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3B93203D" w14:textId="5DF2BB9F" w:rsidR="00A875A2" w:rsidRPr="00A875A2" w:rsidRDefault="00A875A2" w:rsidP="00A875A2">
            <w:pPr>
              <w:jc w:val="center"/>
              <w:textAlignment w:val="center"/>
              <w:rPr>
                <w:i/>
                <w:iCs/>
                <w:color w:val="000000"/>
                <w:sz w:val="18"/>
                <w:szCs w:val="18"/>
              </w:rPr>
            </w:pPr>
            <w:r w:rsidRPr="00A875A2">
              <w:rPr>
                <w:i/>
                <w:iCs/>
                <w:sz w:val="18"/>
                <w:szCs w:val="18"/>
              </w:rPr>
              <w:t>GNAS</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164893BD" w14:textId="1C63393D" w:rsidR="00A875A2" w:rsidRPr="00A875A2" w:rsidRDefault="00A875A2" w:rsidP="00A875A2">
            <w:pPr>
              <w:jc w:val="center"/>
              <w:textAlignment w:val="center"/>
              <w:rPr>
                <w:i/>
                <w:iCs/>
                <w:color w:val="000000"/>
                <w:sz w:val="18"/>
                <w:szCs w:val="18"/>
              </w:rPr>
            </w:pPr>
            <w:r w:rsidRPr="00A875A2">
              <w:rPr>
                <w:i/>
                <w:iCs/>
                <w:sz w:val="18"/>
                <w:szCs w:val="18"/>
              </w:rPr>
              <w:t>MAML2</w:t>
            </w:r>
          </w:p>
        </w:tc>
        <w:tc>
          <w:tcPr>
            <w:tcW w:w="960"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79586963" w14:textId="3E9EBA93" w:rsidR="00A875A2" w:rsidRPr="00A875A2" w:rsidRDefault="00A875A2" w:rsidP="00A875A2">
            <w:pPr>
              <w:jc w:val="center"/>
              <w:textAlignment w:val="center"/>
              <w:rPr>
                <w:i/>
                <w:iCs/>
                <w:color w:val="000000"/>
                <w:sz w:val="18"/>
                <w:szCs w:val="18"/>
              </w:rPr>
            </w:pPr>
            <w:r w:rsidRPr="00A875A2">
              <w:rPr>
                <w:i/>
                <w:iCs/>
                <w:sz w:val="18"/>
                <w:szCs w:val="18"/>
              </w:rPr>
              <w:t>NCOA4</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4FCFEFDA" w14:textId="04473901" w:rsidR="00A875A2" w:rsidRPr="00A875A2" w:rsidRDefault="00A875A2" w:rsidP="00A875A2">
            <w:pPr>
              <w:jc w:val="center"/>
              <w:textAlignment w:val="center"/>
              <w:rPr>
                <w:i/>
                <w:iCs/>
                <w:color w:val="000000"/>
                <w:sz w:val="18"/>
                <w:szCs w:val="18"/>
              </w:rPr>
            </w:pPr>
            <w:r w:rsidRPr="00A875A2">
              <w:rPr>
                <w:i/>
                <w:iCs/>
                <w:sz w:val="18"/>
                <w:szCs w:val="18"/>
              </w:rPr>
              <w:t>PDZRN3</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773165D1" w14:textId="0580C497" w:rsidR="00A875A2" w:rsidRPr="00A875A2" w:rsidRDefault="00A875A2" w:rsidP="00A875A2">
            <w:pPr>
              <w:jc w:val="center"/>
              <w:textAlignment w:val="center"/>
              <w:rPr>
                <w:i/>
                <w:iCs/>
                <w:color w:val="000000"/>
                <w:sz w:val="18"/>
                <w:szCs w:val="18"/>
              </w:rPr>
            </w:pPr>
            <w:r w:rsidRPr="00A875A2">
              <w:rPr>
                <w:i/>
                <w:iCs/>
                <w:sz w:val="18"/>
                <w:szCs w:val="18"/>
              </w:rPr>
              <w:t>RSF1</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3D1C0B25" w14:textId="54E38769" w:rsidR="00A875A2" w:rsidRPr="00A875A2" w:rsidRDefault="00A875A2" w:rsidP="00A875A2">
            <w:pPr>
              <w:jc w:val="center"/>
              <w:textAlignment w:val="center"/>
              <w:rPr>
                <w:i/>
                <w:iCs/>
                <w:color w:val="000000"/>
                <w:sz w:val="18"/>
                <w:szCs w:val="18"/>
              </w:rPr>
            </w:pPr>
            <w:r w:rsidRPr="00A875A2">
              <w:rPr>
                <w:i/>
                <w:iCs/>
                <w:sz w:val="18"/>
                <w:szCs w:val="18"/>
              </w:rPr>
              <w:t>TACC1</w:t>
            </w:r>
          </w:p>
        </w:tc>
        <w:tc>
          <w:tcPr>
            <w:tcW w:w="960"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77E46CF8" w14:textId="63183BE4" w:rsidR="00A875A2" w:rsidRPr="00A875A2" w:rsidRDefault="00A875A2" w:rsidP="00A875A2">
            <w:pPr>
              <w:jc w:val="center"/>
              <w:textAlignment w:val="center"/>
              <w:rPr>
                <w:i/>
                <w:iCs/>
                <w:color w:val="000000"/>
                <w:sz w:val="18"/>
                <w:szCs w:val="18"/>
              </w:rPr>
            </w:pPr>
            <w:r w:rsidRPr="00A875A2">
              <w:rPr>
                <w:i/>
                <w:iCs/>
                <w:sz w:val="18"/>
                <w:szCs w:val="18"/>
              </w:rPr>
              <w:t>VIM</w:t>
            </w:r>
          </w:p>
        </w:tc>
      </w:tr>
      <w:tr w:rsidR="00A875A2" w14:paraId="4BE6510F" w14:textId="77777777" w:rsidTr="00F5679B">
        <w:trPr>
          <w:trHeight w:hRule="exact" w:val="281"/>
        </w:trPr>
        <w:tc>
          <w:tcPr>
            <w:tcW w:w="110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5875C230" w14:textId="22D222EC" w:rsidR="00A875A2" w:rsidRPr="00A875A2" w:rsidRDefault="00A875A2" w:rsidP="00A875A2">
            <w:pPr>
              <w:jc w:val="center"/>
              <w:textAlignment w:val="center"/>
              <w:rPr>
                <w:i/>
                <w:iCs/>
                <w:color w:val="000000"/>
                <w:sz w:val="18"/>
                <w:szCs w:val="18"/>
              </w:rPr>
            </w:pPr>
            <w:r w:rsidRPr="00A875A2">
              <w:rPr>
                <w:i/>
                <w:iCs/>
                <w:sz w:val="18"/>
                <w:szCs w:val="18"/>
              </w:rPr>
              <w:t>AXL</w:t>
            </w:r>
          </w:p>
        </w:tc>
        <w:tc>
          <w:tcPr>
            <w:tcW w:w="818"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38A77DDC" w14:textId="50292085" w:rsidR="00A875A2" w:rsidRPr="00A875A2" w:rsidRDefault="00A875A2" w:rsidP="00A875A2">
            <w:pPr>
              <w:jc w:val="center"/>
              <w:textAlignment w:val="center"/>
              <w:rPr>
                <w:i/>
                <w:iCs/>
                <w:color w:val="000000"/>
                <w:sz w:val="18"/>
                <w:szCs w:val="18"/>
              </w:rPr>
            </w:pPr>
            <w:r w:rsidRPr="00A875A2">
              <w:rPr>
                <w:i/>
                <w:iCs/>
                <w:sz w:val="18"/>
                <w:szCs w:val="18"/>
              </w:rPr>
              <w:t>COL1A2</w:t>
            </w:r>
          </w:p>
        </w:tc>
        <w:tc>
          <w:tcPr>
            <w:tcW w:w="962"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0C943346" w14:textId="15CF57B9" w:rsidR="00A875A2" w:rsidRPr="00A875A2" w:rsidRDefault="00A875A2" w:rsidP="00A875A2">
            <w:pPr>
              <w:jc w:val="center"/>
              <w:textAlignment w:val="center"/>
              <w:rPr>
                <w:i/>
                <w:iCs/>
                <w:color w:val="000000"/>
                <w:sz w:val="18"/>
                <w:szCs w:val="18"/>
              </w:rPr>
            </w:pPr>
            <w:r w:rsidRPr="00A875A2">
              <w:rPr>
                <w:i/>
                <w:iCs/>
                <w:sz w:val="18"/>
                <w:szCs w:val="18"/>
              </w:rPr>
              <w:t>ETV4</w:t>
            </w:r>
          </w:p>
        </w:tc>
        <w:tc>
          <w:tcPr>
            <w:tcW w:w="963"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2C7FA972" w14:textId="4414BBFF" w:rsidR="00A875A2" w:rsidRPr="00A875A2" w:rsidRDefault="00A875A2" w:rsidP="00A875A2">
            <w:pPr>
              <w:jc w:val="center"/>
              <w:textAlignment w:val="center"/>
              <w:rPr>
                <w:i/>
                <w:iCs/>
                <w:color w:val="000000"/>
                <w:sz w:val="18"/>
                <w:szCs w:val="18"/>
              </w:rPr>
            </w:pPr>
            <w:r w:rsidRPr="00A875A2">
              <w:rPr>
                <w:i/>
                <w:iCs/>
                <w:sz w:val="18"/>
                <w:szCs w:val="18"/>
              </w:rPr>
              <w:t>GPT</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389449EA" w14:textId="25978C90" w:rsidR="00A875A2" w:rsidRPr="00A875A2" w:rsidRDefault="00A875A2" w:rsidP="00A875A2">
            <w:pPr>
              <w:jc w:val="center"/>
              <w:textAlignment w:val="center"/>
              <w:rPr>
                <w:i/>
                <w:iCs/>
                <w:color w:val="000000"/>
                <w:sz w:val="18"/>
                <w:szCs w:val="18"/>
              </w:rPr>
            </w:pPr>
            <w:r w:rsidRPr="00A875A2">
              <w:rPr>
                <w:i/>
                <w:iCs/>
                <w:sz w:val="18"/>
                <w:szCs w:val="18"/>
              </w:rPr>
              <w:t>MAML3</w:t>
            </w:r>
          </w:p>
        </w:tc>
        <w:tc>
          <w:tcPr>
            <w:tcW w:w="960"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2BE46522" w14:textId="6A687244" w:rsidR="00A875A2" w:rsidRPr="00A875A2" w:rsidRDefault="00A875A2" w:rsidP="00A875A2">
            <w:pPr>
              <w:jc w:val="center"/>
              <w:textAlignment w:val="center"/>
              <w:rPr>
                <w:i/>
                <w:iCs/>
                <w:color w:val="000000"/>
                <w:sz w:val="18"/>
                <w:szCs w:val="18"/>
              </w:rPr>
            </w:pPr>
            <w:r w:rsidRPr="00A875A2">
              <w:rPr>
                <w:i/>
                <w:iCs/>
                <w:sz w:val="18"/>
                <w:szCs w:val="18"/>
              </w:rPr>
              <w:t>NF1</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74089BFF" w14:textId="3B628F10" w:rsidR="00A875A2" w:rsidRPr="00A875A2" w:rsidRDefault="00A875A2" w:rsidP="00A875A2">
            <w:pPr>
              <w:jc w:val="center"/>
              <w:textAlignment w:val="center"/>
              <w:rPr>
                <w:i/>
                <w:iCs/>
                <w:color w:val="000000"/>
                <w:sz w:val="18"/>
                <w:szCs w:val="18"/>
              </w:rPr>
            </w:pPr>
            <w:r w:rsidRPr="00A875A2">
              <w:rPr>
                <w:i/>
                <w:iCs/>
                <w:sz w:val="18"/>
                <w:szCs w:val="18"/>
              </w:rPr>
              <w:t>PGR</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09556CE4" w14:textId="380276A6" w:rsidR="00A875A2" w:rsidRPr="00A875A2" w:rsidRDefault="00A875A2" w:rsidP="00A875A2">
            <w:pPr>
              <w:jc w:val="center"/>
              <w:textAlignment w:val="center"/>
              <w:rPr>
                <w:i/>
                <w:iCs/>
                <w:color w:val="000000"/>
                <w:sz w:val="18"/>
                <w:szCs w:val="18"/>
              </w:rPr>
            </w:pPr>
            <w:r w:rsidRPr="00A875A2">
              <w:rPr>
                <w:i/>
                <w:iCs/>
                <w:sz w:val="18"/>
                <w:szCs w:val="18"/>
              </w:rPr>
              <w:t>RSPO2</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2D3F25FF" w14:textId="37CEA016" w:rsidR="00A875A2" w:rsidRPr="00A875A2" w:rsidRDefault="00A875A2" w:rsidP="00A875A2">
            <w:pPr>
              <w:jc w:val="center"/>
              <w:textAlignment w:val="center"/>
              <w:rPr>
                <w:i/>
                <w:iCs/>
                <w:color w:val="000000"/>
                <w:sz w:val="18"/>
                <w:szCs w:val="18"/>
              </w:rPr>
            </w:pPr>
            <w:r w:rsidRPr="00A875A2">
              <w:rPr>
                <w:i/>
                <w:iCs/>
                <w:sz w:val="18"/>
                <w:szCs w:val="18"/>
              </w:rPr>
              <w:t>TACC3</w:t>
            </w:r>
          </w:p>
        </w:tc>
        <w:tc>
          <w:tcPr>
            <w:tcW w:w="960"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6AA15FD5" w14:textId="33BE92B1" w:rsidR="00A875A2" w:rsidRPr="00A875A2" w:rsidRDefault="00A875A2" w:rsidP="00A875A2">
            <w:pPr>
              <w:jc w:val="center"/>
              <w:textAlignment w:val="center"/>
              <w:rPr>
                <w:i/>
                <w:iCs/>
                <w:color w:val="000000"/>
                <w:sz w:val="18"/>
                <w:szCs w:val="18"/>
              </w:rPr>
            </w:pPr>
            <w:r w:rsidRPr="00A875A2">
              <w:rPr>
                <w:i/>
                <w:iCs/>
                <w:sz w:val="18"/>
                <w:szCs w:val="18"/>
              </w:rPr>
              <w:t>WT1</w:t>
            </w:r>
          </w:p>
        </w:tc>
      </w:tr>
      <w:tr w:rsidR="00A875A2" w14:paraId="0B8A07D1" w14:textId="77777777" w:rsidTr="00F5679B">
        <w:trPr>
          <w:trHeight w:hRule="exact" w:val="281"/>
        </w:trPr>
        <w:tc>
          <w:tcPr>
            <w:tcW w:w="110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064DBE41" w14:textId="72926E48" w:rsidR="00A875A2" w:rsidRPr="00A875A2" w:rsidRDefault="00A875A2" w:rsidP="00A875A2">
            <w:pPr>
              <w:jc w:val="center"/>
              <w:textAlignment w:val="center"/>
              <w:rPr>
                <w:i/>
                <w:iCs/>
                <w:color w:val="000000"/>
                <w:sz w:val="18"/>
                <w:szCs w:val="18"/>
              </w:rPr>
            </w:pPr>
            <w:r w:rsidRPr="00A875A2">
              <w:rPr>
                <w:i/>
                <w:iCs/>
                <w:sz w:val="18"/>
                <w:szCs w:val="18"/>
              </w:rPr>
              <w:t>BCL2</w:t>
            </w:r>
          </w:p>
        </w:tc>
        <w:tc>
          <w:tcPr>
            <w:tcW w:w="818"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6F8881CD" w14:textId="54D17066" w:rsidR="00A875A2" w:rsidRPr="00A875A2" w:rsidRDefault="00A875A2" w:rsidP="00A875A2">
            <w:pPr>
              <w:jc w:val="center"/>
              <w:textAlignment w:val="center"/>
              <w:rPr>
                <w:i/>
                <w:iCs/>
                <w:color w:val="000000"/>
                <w:sz w:val="18"/>
                <w:szCs w:val="18"/>
              </w:rPr>
            </w:pPr>
            <w:r w:rsidRPr="00A875A2">
              <w:rPr>
                <w:i/>
                <w:iCs/>
                <w:sz w:val="18"/>
                <w:szCs w:val="18"/>
              </w:rPr>
              <w:t>COL4A5</w:t>
            </w:r>
          </w:p>
        </w:tc>
        <w:tc>
          <w:tcPr>
            <w:tcW w:w="962"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62E88C88" w14:textId="4E65171E" w:rsidR="00A875A2" w:rsidRPr="00A875A2" w:rsidRDefault="00A875A2" w:rsidP="00A875A2">
            <w:pPr>
              <w:jc w:val="center"/>
              <w:textAlignment w:val="center"/>
              <w:rPr>
                <w:i/>
                <w:iCs/>
                <w:color w:val="000000"/>
                <w:sz w:val="18"/>
                <w:szCs w:val="18"/>
              </w:rPr>
            </w:pPr>
            <w:r w:rsidRPr="00A875A2">
              <w:rPr>
                <w:i/>
                <w:iCs/>
                <w:sz w:val="18"/>
                <w:szCs w:val="18"/>
              </w:rPr>
              <w:t>ETV5</w:t>
            </w:r>
          </w:p>
        </w:tc>
        <w:tc>
          <w:tcPr>
            <w:tcW w:w="963"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0E642F60" w14:textId="6A7CFB6D" w:rsidR="00A875A2" w:rsidRPr="00A875A2" w:rsidRDefault="00A875A2" w:rsidP="00A875A2">
            <w:pPr>
              <w:jc w:val="center"/>
              <w:textAlignment w:val="center"/>
              <w:rPr>
                <w:i/>
                <w:iCs/>
                <w:color w:val="000000"/>
                <w:sz w:val="18"/>
                <w:szCs w:val="18"/>
              </w:rPr>
            </w:pPr>
            <w:r w:rsidRPr="00A875A2">
              <w:rPr>
                <w:i/>
                <w:iCs/>
                <w:sz w:val="18"/>
                <w:szCs w:val="18"/>
              </w:rPr>
              <w:t>GRB7</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347A33EB" w14:textId="41F83B04" w:rsidR="00A875A2" w:rsidRPr="00A875A2" w:rsidRDefault="00A875A2" w:rsidP="00A875A2">
            <w:pPr>
              <w:jc w:val="center"/>
              <w:textAlignment w:val="center"/>
              <w:rPr>
                <w:i/>
                <w:iCs/>
                <w:color w:val="000000"/>
                <w:sz w:val="18"/>
                <w:szCs w:val="18"/>
              </w:rPr>
            </w:pPr>
            <w:r w:rsidRPr="00A875A2">
              <w:rPr>
                <w:i/>
                <w:iCs/>
                <w:sz w:val="18"/>
                <w:szCs w:val="18"/>
              </w:rPr>
              <w:t>MAP2K1</w:t>
            </w:r>
          </w:p>
        </w:tc>
        <w:tc>
          <w:tcPr>
            <w:tcW w:w="960"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4F268122" w14:textId="43F484E0" w:rsidR="00A875A2" w:rsidRPr="00A875A2" w:rsidRDefault="00A875A2" w:rsidP="00A875A2">
            <w:pPr>
              <w:jc w:val="center"/>
              <w:textAlignment w:val="center"/>
              <w:rPr>
                <w:i/>
                <w:iCs/>
                <w:color w:val="000000"/>
                <w:sz w:val="18"/>
                <w:szCs w:val="18"/>
              </w:rPr>
            </w:pPr>
            <w:r w:rsidRPr="00A875A2">
              <w:rPr>
                <w:i/>
                <w:iCs/>
                <w:sz w:val="18"/>
                <w:szCs w:val="18"/>
              </w:rPr>
              <w:t>NF2</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1334C920" w14:textId="4F173F64" w:rsidR="00A875A2" w:rsidRPr="00A875A2" w:rsidRDefault="00A875A2" w:rsidP="00A875A2">
            <w:pPr>
              <w:jc w:val="center"/>
              <w:textAlignment w:val="center"/>
              <w:rPr>
                <w:i/>
                <w:iCs/>
                <w:color w:val="000000"/>
                <w:sz w:val="18"/>
                <w:szCs w:val="18"/>
              </w:rPr>
            </w:pPr>
            <w:r w:rsidRPr="00A875A2">
              <w:rPr>
                <w:i/>
                <w:iCs/>
                <w:sz w:val="18"/>
                <w:szCs w:val="18"/>
              </w:rPr>
              <w:t>PHF1</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6B1486F2" w14:textId="518E9512" w:rsidR="00A875A2" w:rsidRPr="00A875A2" w:rsidRDefault="00A875A2" w:rsidP="00A875A2">
            <w:pPr>
              <w:jc w:val="center"/>
              <w:textAlignment w:val="center"/>
              <w:rPr>
                <w:i/>
                <w:iCs/>
                <w:color w:val="000000"/>
                <w:sz w:val="18"/>
                <w:szCs w:val="18"/>
              </w:rPr>
            </w:pPr>
            <w:r w:rsidRPr="00A875A2">
              <w:rPr>
                <w:i/>
                <w:iCs/>
                <w:sz w:val="18"/>
                <w:szCs w:val="18"/>
              </w:rPr>
              <w:t>RSPO3</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0D89E635" w14:textId="0CE036C6" w:rsidR="00A875A2" w:rsidRPr="00A875A2" w:rsidRDefault="00A875A2" w:rsidP="00A875A2">
            <w:pPr>
              <w:jc w:val="center"/>
              <w:textAlignment w:val="center"/>
              <w:rPr>
                <w:i/>
                <w:iCs/>
                <w:color w:val="000000"/>
                <w:sz w:val="18"/>
                <w:szCs w:val="18"/>
              </w:rPr>
            </w:pPr>
            <w:r w:rsidRPr="00A875A2">
              <w:rPr>
                <w:i/>
                <w:iCs/>
                <w:sz w:val="18"/>
                <w:szCs w:val="18"/>
              </w:rPr>
              <w:t>TAF15</w:t>
            </w:r>
          </w:p>
        </w:tc>
        <w:tc>
          <w:tcPr>
            <w:tcW w:w="960"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7E512F21" w14:textId="310E4EB8" w:rsidR="00A875A2" w:rsidRPr="00A875A2" w:rsidRDefault="00A875A2" w:rsidP="00A875A2">
            <w:pPr>
              <w:jc w:val="center"/>
              <w:textAlignment w:val="center"/>
              <w:rPr>
                <w:i/>
                <w:iCs/>
                <w:color w:val="000000"/>
                <w:sz w:val="18"/>
                <w:szCs w:val="18"/>
              </w:rPr>
            </w:pPr>
            <w:r w:rsidRPr="00A875A2">
              <w:rPr>
                <w:i/>
                <w:iCs/>
                <w:sz w:val="18"/>
                <w:szCs w:val="18"/>
              </w:rPr>
              <w:t>WWTR1</w:t>
            </w:r>
          </w:p>
        </w:tc>
      </w:tr>
      <w:tr w:rsidR="00A875A2" w14:paraId="6B40B68C" w14:textId="77777777" w:rsidTr="00F5679B">
        <w:trPr>
          <w:trHeight w:hRule="exact" w:val="281"/>
        </w:trPr>
        <w:tc>
          <w:tcPr>
            <w:tcW w:w="110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495A9619" w14:textId="769DA2FC" w:rsidR="00A875A2" w:rsidRPr="00A875A2" w:rsidRDefault="00A875A2" w:rsidP="00A875A2">
            <w:pPr>
              <w:jc w:val="center"/>
              <w:textAlignment w:val="center"/>
              <w:rPr>
                <w:i/>
                <w:iCs/>
                <w:color w:val="000000"/>
                <w:sz w:val="18"/>
                <w:szCs w:val="18"/>
              </w:rPr>
            </w:pPr>
            <w:r w:rsidRPr="00A875A2">
              <w:rPr>
                <w:i/>
                <w:iCs/>
                <w:sz w:val="18"/>
                <w:szCs w:val="18"/>
              </w:rPr>
              <w:t>BCL6</w:t>
            </w:r>
          </w:p>
        </w:tc>
        <w:tc>
          <w:tcPr>
            <w:tcW w:w="818"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333D0743" w14:textId="01D1C9FB" w:rsidR="00A875A2" w:rsidRPr="00A875A2" w:rsidRDefault="00A875A2" w:rsidP="00A875A2">
            <w:pPr>
              <w:jc w:val="center"/>
              <w:textAlignment w:val="center"/>
              <w:rPr>
                <w:i/>
                <w:iCs/>
                <w:color w:val="000000"/>
                <w:sz w:val="18"/>
                <w:szCs w:val="18"/>
              </w:rPr>
            </w:pPr>
            <w:r w:rsidRPr="00A875A2">
              <w:rPr>
                <w:i/>
                <w:iCs/>
                <w:sz w:val="18"/>
                <w:szCs w:val="18"/>
              </w:rPr>
              <w:t>COL4A6</w:t>
            </w:r>
          </w:p>
        </w:tc>
        <w:tc>
          <w:tcPr>
            <w:tcW w:w="962"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474C686F" w14:textId="1734BB9C" w:rsidR="00A875A2" w:rsidRPr="00A875A2" w:rsidRDefault="00A875A2" w:rsidP="00A875A2">
            <w:pPr>
              <w:jc w:val="center"/>
              <w:textAlignment w:val="center"/>
              <w:rPr>
                <w:i/>
                <w:iCs/>
                <w:color w:val="000000"/>
                <w:sz w:val="18"/>
                <w:szCs w:val="18"/>
              </w:rPr>
            </w:pPr>
            <w:r w:rsidRPr="00A875A2">
              <w:rPr>
                <w:i/>
                <w:iCs/>
                <w:sz w:val="18"/>
                <w:szCs w:val="18"/>
              </w:rPr>
              <w:t>ETV6</w:t>
            </w:r>
          </w:p>
        </w:tc>
        <w:tc>
          <w:tcPr>
            <w:tcW w:w="963"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594F5505" w14:textId="57C683FA" w:rsidR="00A875A2" w:rsidRPr="00A875A2" w:rsidRDefault="00A875A2" w:rsidP="00A875A2">
            <w:pPr>
              <w:jc w:val="center"/>
              <w:textAlignment w:val="center"/>
              <w:rPr>
                <w:i/>
                <w:iCs/>
                <w:color w:val="000000"/>
                <w:sz w:val="18"/>
                <w:szCs w:val="18"/>
              </w:rPr>
            </w:pPr>
            <w:r w:rsidRPr="00A875A2">
              <w:rPr>
                <w:i/>
                <w:iCs/>
                <w:sz w:val="18"/>
                <w:szCs w:val="18"/>
              </w:rPr>
              <w:t>GREB1</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537D93D5" w14:textId="6AFCE5F6" w:rsidR="00A875A2" w:rsidRPr="00A875A2" w:rsidRDefault="00A875A2" w:rsidP="00A875A2">
            <w:pPr>
              <w:jc w:val="center"/>
              <w:textAlignment w:val="center"/>
              <w:rPr>
                <w:i/>
                <w:iCs/>
                <w:color w:val="000000"/>
                <w:sz w:val="18"/>
                <w:szCs w:val="18"/>
              </w:rPr>
            </w:pPr>
            <w:r w:rsidRPr="00A875A2">
              <w:rPr>
                <w:i/>
                <w:iCs/>
                <w:sz w:val="18"/>
                <w:szCs w:val="18"/>
              </w:rPr>
              <w:t>MAP3K3</w:t>
            </w:r>
          </w:p>
        </w:tc>
        <w:tc>
          <w:tcPr>
            <w:tcW w:w="960"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139D2541" w14:textId="169A6DFA" w:rsidR="00A875A2" w:rsidRPr="00A875A2" w:rsidRDefault="00A875A2" w:rsidP="00A875A2">
            <w:pPr>
              <w:jc w:val="center"/>
              <w:textAlignment w:val="center"/>
              <w:rPr>
                <w:i/>
                <w:iCs/>
                <w:color w:val="000000"/>
                <w:sz w:val="18"/>
                <w:szCs w:val="18"/>
              </w:rPr>
            </w:pPr>
            <w:r w:rsidRPr="00A875A2">
              <w:rPr>
                <w:i/>
                <w:iCs/>
                <w:sz w:val="18"/>
                <w:szCs w:val="18"/>
              </w:rPr>
              <w:t>NFATC2</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0EAADE0C" w14:textId="49E7AC5B" w:rsidR="00A875A2" w:rsidRPr="00A875A2" w:rsidRDefault="00A875A2" w:rsidP="00A875A2">
            <w:pPr>
              <w:jc w:val="center"/>
              <w:textAlignment w:val="center"/>
              <w:rPr>
                <w:i/>
                <w:iCs/>
                <w:color w:val="000000"/>
                <w:sz w:val="18"/>
                <w:szCs w:val="18"/>
              </w:rPr>
            </w:pPr>
            <w:r w:rsidRPr="00A875A2">
              <w:rPr>
                <w:i/>
                <w:iCs/>
                <w:sz w:val="18"/>
                <w:szCs w:val="18"/>
              </w:rPr>
              <w:t>PIK3CA</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4C152503" w14:textId="65F9BA6A" w:rsidR="00A875A2" w:rsidRPr="00A875A2" w:rsidRDefault="00A875A2" w:rsidP="00A875A2">
            <w:pPr>
              <w:jc w:val="center"/>
              <w:textAlignment w:val="center"/>
              <w:rPr>
                <w:i/>
                <w:iCs/>
                <w:color w:val="000000"/>
                <w:sz w:val="18"/>
                <w:szCs w:val="18"/>
              </w:rPr>
            </w:pPr>
            <w:r w:rsidRPr="00A875A2">
              <w:rPr>
                <w:i/>
                <w:iCs/>
                <w:sz w:val="18"/>
                <w:szCs w:val="18"/>
              </w:rPr>
              <w:t>SDC4</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6239B5D6" w14:textId="10A2080C" w:rsidR="00A875A2" w:rsidRPr="00A875A2" w:rsidRDefault="00A875A2" w:rsidP="00A875A2">
            <w:pPr>
              <w:jc w:val="center"/>
              <w:textAlignment w:val="center"/>
              <w:rPr>
                <w:i/>
                <w:iCs/>
                <w:color w:val="000000"/>
                <w:sz w:val="18"/>
                <w:szCs w:val="18"/>
              </w:rPr>
            </w:pPr>
            <w:r w:rsidRPr="00A875A2">
              <w:rPr>
                <w:i/>
                <w:iCs/>
                <w:sz w:val="18"/>
                <w:szCs w:val="18"/>
              </w:rPr>
              <w:t>TCF12</w:t>
            </w:r>
          </w:p>
        </w:tc>
        <w:tc>
          <w:tcPr>
            <w:tcW w:w="960"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5B01B319" w14:textId="0CEEA816" w:rsidR="00A875A2" w:rsidRPr="00A875A2" w:rsidRDefault="00A875A2" w:rsidP="00A875A2">
            <w:pPr>
              <w:jc w:val="center"/>
              <w:textAlignment w:val="center"/>
              <w:rPr>
                <w:i/>
                <w:iCs/>
                <w:color w:val="000000"/>
                <w:sz w:val="18"/>
                <w:szCs w:val="18"/>
              </w:rPr>
            </w:pPr>
            <w:r w:rsidRPr="00A875A2">
              <w:rPr>
                <w:i/>
                <w:iCs/>
                <w:sz w:val="18"/>
                <w:szCs w:val="18"/>
              </w:rPr>
              <w:t>YAP1</w:t>
            </w:r>
          </w:p>
        </w:tc>
      </w:tr>
      <w:tr w:rsidR="00A875A2" w14:paraId="0FC3C2AF" w14:textId="77777777" w:rsidTr="00F5679B">
        <w:trPr>
          <w:trHeight w:hRule="exact" w:val="281"/>
        </w:trPr>
        <w:tc>
          <w:tcPr>
            <w:tcW w:w="110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2CA80B5A" w14:textId="18828DDE" w:rsidR="00A875A2" w:rsidRPr="00A875A2" w:rsidRDefault="00A875A2" w:rsidP="00A875A2">
            <w:pPr>
              <w:jc w:val="center"/>
              <w:textAlignment w:val="center"/>
              <w:rPr>
                <w:i/>
                <w:iCs/>
                <w:color w:val="000000"/>
                <w:sz w:val="18"/>
                <w:szCs w:val="18"/>
              </w:rPr>
            </w:pPr>
            <w:r w:rsidRPr="00A875A2">
              <w:rPr>
                <w:i/>
                <w:iCs/>
                <w:sz w:val="18"/>
                <w:szCs w:val="18"/>
              </w:rPr>
              <w:t>BCOR</w:t>
            </w:r>
          </w:p>
        </w:tc>
        <w:tc>
          <w:tcPr>
            <w:tcW w:w="818"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45C84427" w14:textId="683E5C40" w:rsidR="00A875A2" w:rsidRPr="00A875A2" w:rsidRDefault="00A875A2" w:rsidP="00A875A2">
            <w:pPr>
              <w:jc w:val="center"/>
              <w:textAlignment w:val="center"/>
              <w:rPr>
                <w:i/>
                <w:iCs/>
                <w:color w:val="000000"/>
                <w:sz w:val="18"/>
                <w:szCs w:val="18"/>
              </w:rPr>
            </w:pPr>
            <w:r w:rsidRPr="00A875A2">
              <w:rPr>
                <w:i/>
                <w:iCs/>
                <w:sz w:val="18"/>
                <w:szCs w:val="18"/>
              </w:rPr>
              <w:t>COL6A3</w:t>
            </w:r>
          </w:p>
        </w:tc>
        <w:tc>
          <w:tcPr>
            <w:tcW w:w="962"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2EEB5872" w14:textId="5D0DFDC0" w:rsidR="00A875A2" w:rsidRPr="00A875A2" w:rsidRDefault="00A875A2" w:rsidP="00A875A2">
            <w:pPr>
              <w:jc w:val="center"/>
              <w:textAlignment w:val="center"/>
              <w:rPr>
                <w:i/>
                <w:iCs/>
                <w:color w:val="000000"/>
                <w:sz w:val="18"/>
                <w:szCs w:val="18"/>
              </w:rPr>
            </w:pPr>
            <w:r w:rsidRPr="00A875A2">
              <w:rPr>
                <w:i/>
                <w:iCs/>
                <w:sz w:val="18"/>
                <w:szCs w:val="18"/>
              </w:rPr>
              <w:t>EWSR1</w:t>
            </w:r>
          </w:p>
        </w:tc>
        <w:tc>
          <w:tcPr>
            <w:tcW w:w="963"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15ACE3CF" w14:textId="75C1DF90" w:rsidR="00A875A2" w:rsidRPr="00A875A2" w:rsidRDefault="00A875A2" w:rsidP="00A875A2">
            <w:pPr>
              <w:jc w:val="center"/>
              <w:textAlignment w:val="center"/>
              <w:rPr>
                <w:i/>
                <w:iCs/>
                <w:color w:val="000000"/>
                <w:sz w:val="18"/>
                <w:szCs w:val="18"/>
              </w:rPr>
            </w:pPr>
            <w:r w:rsidRPr="00A875A2">
              <w:rPr>
                <w:i/>
                <w:iCs/>
                <w:sz w:val="18"/>
                <w:szCs w:val="18"/>
              </w:rPr>
              <w:t>GRM1</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24AC403C" w14:textId="030F0296" w:rsidR="00A875A2" w:rsidRPr="00A875A2" w:rsidRDefault="00A875A2" w:rsidP="00A875A2">
            <w:pPr>
              <w:jc w:val="center"/>
              <w:textAlignment w:val="center"/>
              <w:rPr>
                <w:i/>
                <w:iCs/>
                <w:color w:val="000000"/>
                <w:sz w:val="18"/>
                <w:szCs w:val="18"/>
              </w:rPr>
            </w:pPr>
            <w:r w:rsidRPr="00A875A2">
              <w:rPr>
                <w:i/>
                <w:iCs/>
                <w:sz w:val="18"/>
                <w:szCs w:val="18"/>
              </w:rPr>
              <w:t>MAST1</w:t>
            </w:r>
          </w:p>
        </w:tc>
        <w:tc>
          <w:tcPr>
            <w:tcW w:w="960"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7F2914EF" w14:textId="3D79D92D" w:rsidR="00A875A2" w:rsidRPr="00A875A2" w:rsidRDefault="00A875A2" w:rsidP="00A875A2">
            <w:pPr>
              <w:jc w:val="center"/>
              <w:textAlignment w:val="center"/>
              <w:rPr>
                <w:i/>
                <w:iCs/>
                <w:color w:val="000000"/>
                <w:sz w:val="18"/>
                <w:szCs w:val="18"/>
              </w:rPr>
            </w:pPr>
            <w:r w:rsidRPr="00A875A2">
              <w:rPr>
                <w:i/>
                <w:iCs/>
                <w:sz w:val="18"/>
                <w:szCs w:val="18"/>
              </w:rPr>
              <w:t>NFIB</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66151E8A" w14:textId="57CBEE68" w:rsidR="00A875A2" w:rsidRPr="00A875A2" w:rsidRDefault="00A875A2" w:rsidP="00A875A2">
            <w:pPr>
              <w:jc w:val="center"/>
              <w:textAlignment w:val="center"/>
              <w:rPr>
                <w:i/>
                <w:iCs/>
                <w:color w:val="000000"/>
                <w:sz w:val="18"/>
                <w:szCs w:val="18"/>
              </w:rPr>
            </w:pPr>
            <w:r w:rsidRPr="00A875A2">
              <w:rPr>
                <w:i/>
                <w:iCs/>
                <w:sz w:val="18"/>
                <w:szCs w:val="18"/>
              </w:rPr>
              <w:t>PLAG1</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53418EF0" w14:textId="38715D69" w:rsidR="00A875A2" w:rsidRPr="00A875A2" w:rsidRDefault="00A875A2" w:rsidP="00A875A2">
            <w:pPr>
              <w:jc w:val="center"/>
              <w:textAlignment w:val="center"/>
              <w:rPr>
                <w:i/>
                <w:iCs/>
                <w:color w:val="000000"/>
                <w:sz w:val="18"/>
                <w:szCs w:val="18"/>
              </w:rPr>
            </w:pPr>
            <w:r w:rsidRPr="00A875A2">
              <w:rPr>
                <w:i/>
                <w:iCs/>
                <w:sz w:val="18"/>
                <w:szCs w:val="18"/>
              </w:rPr>
              <w:t>SDHA</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1515823A" w14:textId="331B7E17" w:rsidR="00A875A2" w:rsidRPr="00A875A2" w:rsidRDefault="00A875A2" w:rsidP="00A875A2">
            <w:pPr>
              <w:jc w:val="center"/>
              <w:textAlignment w:val="center"/>
              <w:rPr>
                <w:i/>
                <w:iCs/>
                <w:color w:val="000000"/>
                <w:sz w:val="18"/>
                <w:szCs w:val="18"/>
              </w:rPr>
            </w:pPr>
            <w:r w:rsidRPr="00A875A2">
              <w:rPr>
                <w:i/>
                <w:iCs/>
                <w:sz w:val="18"/>
                <w:szCs w:val="18"/>
              </w:rPr>
              <w:t>TEAD1</w:t>
            </w:r>
          </w:p>
        </w:tc>
        <w:tc>
          <w:tcPr>
            <w:tcW w:w="960"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7531BA44" w14:textId="3AB31328" w:rsidR="00A875A2" w:rsidRPr="00A875A2" w:rsidRDefault="00A875A2" w:rsidP="00A875A2">
            <w:pPr>
              <w:jc w:val="center"/>
              <w:textAlignment w:val="center"/>
              <w:rPr>
                <w:i/>
                <w:iCs/>
                <w:color w:val="000000"/>
                <w:sz w:val="18"/>
                <w:szCs w:val="18"/>
              </w:rPr>
            </w:pPr>
            <w:r w:rsidRPr="00A875A2">
              <w:rPr>
                <w:i/>
                <w:iCs/>
                <w:sz w:val="18"/>
                <w:szCs w:val="18"/>
              </w:rPr>
              <w:t>YWHAE</w:t>
            </w:r>
          </w:p>
        </w:tc>
      </w:tr>
      <w:tr w:rsidR="00A875A2" w14:paraId="74125321" w14:textId="77777777" w:rsidTr="00F5679B">
        <w:trPr>
          <w:trHeight w:hRule="exact" w:val="281"/>
        </w:trPr>
        <w:tc>
          <w:tcPr>
            <w:tcW w:w="110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64107057" w14:textId="63893BE9" w:rsidR="00A875A2" w:rsidRPr="00A875A2" w:rsidRDefault="00A875A2" w:rsidP="00A875A2">
            <w:pPr>
              <w:jc w:val="center"/>
              <w:textAlignment w:val="center"/>
              <w:rPr>
                <w:i/>
                <w:iCs/>
                <w:color w:val="000000"/>
                <w:sz w:val="18"/>
                <w:szCs w:val="18"/>
              </w:rPr>
            </w:pPr>
            <w:r w:rsidRPr="00A875A2">
              <w:rPr>
                <w:i/>
                <w:iCs/>
                <w:sz w:val="18"/>
                <w:szCs w:val="18"/>
              </w:rPr>
              <w:t>BCORL1</w:t>
            </w:r>
          </w:p>
        </w:tc>
        <w:tc>
          <w:tcPr>
            <w:tcW w:w="818"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65B29F5B" w14:textId="3B65FAB0" w:rsidR="00A875A2" w:rsidRPr="00A875A2" w:rsidRDefault="00A875A2" w:rsidP="00A875A2">
            <w:pPr>
              <w:jc w:val="center"/>
              <w:textAlignment w:val="center"/>
              <w:rPr>
                <w:i/>
                <w:iCs/>
                <w:color w:val="000000"/>
                <w:sz w:val="18"/>
                <w:szCs w:val="18"/>
              </w:rPr>
            </w:pPr>
            <w:r w:rsidRPr="00A875A2">
              <w:rPr>
                <w:i/>
                <w:iCs/>
                <w:sz w:val="18"/>
                <w:szCs w:val="18"/>
              </w:rPr>
              <w:t>CREB1</w:t>
            </w:r>
          </w:p>
        </w:tc>
        <w:tc>
          <w:tcPr>
            <w:tcW w:w="962"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10985987" w14:textId="7CCCA3C9" w:rsidR="00A875A2" w:rsidRPr="00A875A2" w:rsidRDefault="00A875A2" w:rsidP="00A875A2">
            <w:pPr>
              <w:jc w:val="center"/>
              <w:textAlignment w:val="center"/>
              <w:rPr>
                <w:i/>
                <w:iCs/>
                <w:color w:val="000000"/>
                <w:sz w:val="18"/>
                <w:szCs w:val="18"/>
              </w:rPr>
            </w:pPr>
            <w:r w:rsidRPr="00A875A2">
              <w:rPr>
                <w:i/>
                <w:iCs/>
                <w:sz w:val="18"/>
                <w:szCs w:val="18"/>
              </w:rPr>
              <w:t>EXT1</w:t>
            </w:r>
          </w:p>
        </w:tc>
        <w:tc>
          <w:tcPr>
            <w:tcW w:w="963"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3FAF3FFF" w14:textId="29AA9E09" w:rsidR="00A875A2" w:rsidRPr="00A875A2" w:rsidRDefault="00A875A2" w:rsidP="00A875A2">
            <w:pPr>
              <w:jc w:val="center"/>
              <w:textAlignment w:val="center"/>
              <w:rPr>
                <w:i/>
                <w:iCs/>
                <w:color w:val="000000"/>
                <w:sz w:val="18"/>
                <w:szCs w:val="18"/>
              </w:rPr>
            </w:pPr>
            <w:r w:rsidRPr="00A875A2">
              <w:rPr>
                <w:i/>
                <w:iCs/>
                <w:sz w:val="18"/>
                <w:szCs w:val="18"/>
              </w:rPr>
              <w:t>H3-3B</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4136FD11" w14:textId="71E2DD7A" w:rsidR="00A875A2" w:rsidRPr="00A875A2" w:rsidRDefault="00A875A2" w:rsidP="00A875A2">
            <w:pPr>
              <w:jc w:val="center"/>
              <w:textAlignment w:val="center"/>
              <w:rPr>
                <w:i/>
                <w:iCs/>
                <w:color w:val="000000"/>
                <w:sz w:val="18"/>
                <w:szCs w:val="18"/>
              </w:rPr>
            </w:pPr>
            <w:r w:rsidRPr="00A875A2">
              <w:rPr>
                <w:i/>
                <w:iCs/>
                <w:sz w:val="18"/>
                <w:szCs w:val="18"/>
              </w:rPr>
              <w:t>MAST2</w:t>
            </w:r>
          </w:p>
        </w:tc>
        <w:tc>
          <w:tcPr>
            <w:tcW w:w="960"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7597506F" w14:textId="068D6686" w:rsidR="00A875A2" w:rsidRPr="00A875A2" w:rsidRDefault="00A875A2" w:rsidP="00A875A2">
            <w:pPr>
              <w:jc w:val="center"/>
              <w:textAlignment w:val="center"/>
              <w:rPr>
                <w:i/>
                <w:iCs/>
                <w:color w:val="000000"/>
                <w:sz w:val="18"/>
                <w:szCs w:val="18"/>
              </w:rPr>
            </w:pPr>
            <w:r w:rsidRPr="00A875A2">
              <w:rPr>
                <w:i/>
                <w:iCs/>
                <w:sz w:val="18"/>
                <w:szCs w:val="18"/>
              </w:rPr>
              <w:t>NOTCH1</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48F5BBAB" w14:textId="4585F355" w:rsidR="00A875A2" w:rsidRPr="00A875A2" w:rsidRDefault="00A875A2" w:rsidP="00A875A2">
            <w:pPr>
              <w:jc w:val="center"/>
              <w:textAlignment w:val="center"/>
              <w:rPr>
                <w:i/>
                <w:iCs/>
                <w:color w:val="000000"/>
                <w:sz w:val="18"/>
                <w:szCs w:val="18"/>
              </w:rPr>
            </w:pPr>
            <w:r w:rsidRPr="00A875A2">
              <w:rPr>
                <w:i/>
                <w:iCs/>
                <w:sz w:val="18"/>
                <w:szCs w:val="18"/>
              </w:rPr>
              <w:t>PLK2</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162D6704" w14:textId="70194402" w:rsidR="00A875A2" w:rsidRPr="00A875A2" w:rsidRDefault="00A875A2" w:rsidP="00A875A2">
            <w:pPr>
              <w:jc w:val="center"/>
              <w:textAlignment w:val="center"/>
              <w:rPr>
                <w:i/>
                <w:iCs/>
                <w:color w:val="000000"/>
                <w:sz w:val="18"/>
                <w:szCs w:val="18"/>
              </w:rPr>
            </w:pPr>
            <w:r w:rsidRPr="00A875A2">
              <w:rPr>
                <w:i/>
                <w:iCs/>
                <w:sz w:val="18"/>
                <w:szCs w:val="18"/>
              </w:rPr>
              <w:t>SDHB</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66D5BA66" w14:textId="40C10801" w:rsidR="00A875A2" w:rsidRPr="00A875A2" w:rsidRDefault="00A875A2" w:rsidP="00A875A2">
            <w:pPr>
              <w:jc w:val="center"/>
              <w:textAlignment w:val="center"/>
              <w:rPr>
                <w:i/>
                <w:iCs/>
                <w:color w:val="000000"/>
                <w:sz w:val="18"/>
                <w:szCs w:val="18"/>
              </w:rPr>
            </w:pPr>
            <w:r w:rsidRPr="00A875A2">
              <w:rPr>
                <w:i/>
                <w:iCs/>
                <w:sz w:val="18"/>
                <w:szCs w:val="18"/>
              </w:rPr>
              <w:t>TEAD4</w:t>
            </w:r>
          </w:p>
        </w:tc>
        <w:tc>
          <w:tcPr>
            <w:tcW w:w="960"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305CD2DE" w14:textId="02F2C418" w:rsidR="00A875A2" w:rsidRPr="00A875A2" w:rsidRDefault="00A875A2" w:rsidP="00A875A2">
            <w:pPr>
              <w:jc w:val="center"/>
              <w:textAlignment w:val="center"/>
              <w:rPr>
                <w:i/>
                <w:iCs/>
                <w:color w:val="000000"/>
                <w:sz w:val="18"/>
                <w:szCs w:val="18"/>
              </w:rPr>
            </w:pPr>
            <w:r w:rsidRPr="00A875A2">
              <w:rPr>
                <w:i/>
                <w:iCs/>
                <w:sz w:val="18"/>
                <w:szCs w:val="18"/>
              </w:rPr>
              <w:t>ZC3H7B</w:t>
            </w:r>
          </w:p>
        </w:tc>
      </w:tr>
      <w:tr w:rsidR="00A875A2" w14:paraId="5916FE01" w14:textId="77777777" w:rsidTr="00F5679B">
        <w:trPr>
          <w:trHeight w:hRule="exact" w:val="281"/>
        </w:trPr>
        <w:tc>
          <w:tcPr>
            <w:tcW w:w="110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7E0C19F0" w14:textId="22CC57AD" w:rsidR="00A875A2" w:rsidRPr="00A875A2" w:rsidRDefault="00A875A2" w:rsidP="00A875A2">
            <w:pPr>
              <w:jc w:val="center"/>
              <w:textAlignment w:val="center"/>
              <w:rPr>
                <w:i/>
                <w:iCs/>
                <w:color w:val="000000"/>
                <w:sz w:val="18"/>
                <w:szCs w:val="18"/>
              </w:rPr>
            </w:pPr>
            <w:r w:rsidRPr="00A875A2">
              <w:rPr>
                <w:i/>
                <w:iCs/>
                <w:sz w:val="18"/>
                <w:szCs w:val="18"/>
              </w:rPr>
              <w:t>BCR</w:t>
            </w:r>
          </w:p>
        </w:tc>
        <w:tc>
          <w:tcPr>
            <w:tcW w:w="818"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314BFD41" w14:textId="524F10F2" w:rsidR="00A875A2" w:rsidRPr="00A875A2" w:rsidRDefault="00A875A2" w:rsidP="00A875A2">
            <w:pPr>
              <w:jc w:val="center"/>
              <w:textAlignment w:val="center"/>
              <w:rPr>
                <w:i/>
                <w:iCs/>
                <w:color w:val="000000"/>
                <w:sz w:val="18"/>
                <w:szCs w:val="18"/>
              </w:rPr>
            </w:pPr>
            <w:r w:rsidRPr="00A875A2">
              <w:rPr>
                <w:i/>
                <w:iCs/>
                <w:sz w:val="18"/>
                <w:szCs w:val="18"/>
              </w:rPr>
              <w:t>CREB3L1</w:t>
            </w:r>
          </w:p>
        </w:tc>
        <w:tc>
          <w:tcPr>
            <w:tcW w:w="962"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4B3F8433" w14:textId="51B44B95" w:rsidR="00A875A2" w:rsidRPr="00A875A2" w:rsidRDefault="00A875A2" w:rsidP="00A875A2">
            <w:pPr>
              <w:jc w:val="center"/>
              <w:textAlignment w:val="center"/>
              <w:rPr>
                <w:i/>
                <w:iCs/>
                <w:color w:val="000000"/>
                <w:sz w:val="18"/>
                <w:szCs w:val="18"/>
              </w:rPr>
            </w:pPr>
            <w:r w:rsidRPr="00A875A2">
              <w:rPr>
                <w:i/>
                <w:iCs/>
                <w:sz w:val="18"/>
                <w:szCs w:val="18"/>
              </w:rPr>
              <w:t>EXT2</w:t>
            </w:r>
          </w:p>
        </w:tc>
        <w:tc>
          <w:tcPr>
            <w:tcW w:w="963"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5EBF6D58" w14:textId="117D8987" w:rsidR="00A875A2" w:rsidRPr="00A875A2" w:rsidRDefault="00A875A2" w:rsidP="00A875A2">
            <w:pPr>
              <w:jc w:val="center"/>
              <w:textAlignment w:val="center"/>
              <w:rPr>
                <w:i/>
                <w:iCs/>
                <w:color w:val="000000"/>
                <w:sz w:val="18"/>
                <w:szCs w:val="18"/>
              </w:rPr>
            </w:pPr>
            <w:r w:rsidRPr="00A875A2">
              <w:rPr>
                <w:i/>
                <w:iCs/>
                <w:sz w:val="18"/>
                <w:szCs w:val="18"/>
              </w:rPr>
              <w:t>HAS2</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70D2BA7C" w14:textId="275778E0" w:rsidR="00A875A2" w:rsidRPr="00A875A2" w:rsidRDefault="00A875A2" w:rsidP="00A875A2">
            <w:pPr>
              <w:jc w:val="center"/>
              <w:textAlignment w:val="center"/>
              <w:rPr>
                <w:i/>
                <w:iCs/>
                <w:color w:val="000000"/>
                <w:sz w:val="18"/>
                <w:szCs w:val="18"/>
              </w:rPr>
            </w:pPr>
            <w:r w:rsidRPr="00A875A2">
              <w:rPr>
                <w:i/>
                <w:iCs/>
                <w:sz w:val="18"/>
                <w:szCs w:val="18"/>
              </w:rPr>
              <w:t>MBNL1</w:t>
            </w:r>
          </w:p>
        </w:tc>
        <w:tc>
          <w:tcPr>
            <w:tcW w:w="960"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5F490801" w14:textId="79A2C79E" w:rsidR="00A875A2" w:rsidRPr="00A875A2" w:rsidRDefault="00A875A2" w:rsidP="00A875A2">
            <w:pPr>
              <w:jc w:val="center"/>
              <w:textAlignment w:val="center"/>
              <w:rPr>
                <w:i/>
                <w:iCs/>
                <w:color w:val="000000"/>
                <w:sz w:val="18"/>
                <w:szCs w:val="18"/>
              </w:rPr>
            </w:pPr>
            <w:r w:rsidRPr="00A875A2">
              <w:rPr>
                <w:i/>
                <w:iCs/>
                <w:sz w:val="18"/>
                <w:szCs w:val="18"/>
              </w:rPr>
              <w:t>NOTCH2</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0FC4EA01" w14:textId="3ED4DEC4" w:rsidR="00A875A2" w:rsidRPr="00A875A2" w:rsidRDefault="00A875A2" w:rsidP="00A875A2">
            <w:pPr>
              <w:jc w:val="center"/>
              <w:textAlignment w:val="center"/>
              <w:rPr>
                <w:i/>
                <w:iCs/>
                <w:color w:val="000000"/>
                <w:sz w:val="18"/>
                <w:szCs w:val="18"/>
              </w:rPr>
            </w:pPr>
            <w:r w:rsidRPr="00A875A2">
              <w:rPr>
                <w:i/>
                <w:iCs/>
                <w:sz w:val="18"/>
                <w:szCs w:val="18"/>
              </w:rPr>
              <w:t>PLPP3</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1051E176" w14:textId="1452E9C7" w:rsidR="00A875A2" w:rsidRPr="00A875A2" w:rsidRDefault="00A875A2" w:rsidP="00A875A2">
            <w:pPr>
              <w:jc w:val="center"/>
              <w:textAlignment w:val="center"/>
              <w:rPr>
                <w:i/>
                <w:iCs/>
                <w:color w:val="000000"/>
                <w:sz w:val="18"/>
                <w:szCs w:val="18"/>
              </w:rPr>
            </w:pPr>
            <w:r w:rsidRPr="00A875A2">
              <w:rPr>
                <w:i/>
                <w:iCs/>
                <w:sz w:val="18"/>
                <w:szCs w:val="18"/>
              </w:rPr>
              <w:t>SDHC</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30432F14" w14:textId="485CEB6D" w:rsidR="00A875A2" w:rsidRPr="00A875A2" w:rsidRDefault="00A875A2" w:rsidP="00A875A2">
            <w:pPr>
              <w:jc w:val="center"/>
              <w:textAlignment w:val="center"/>
              <w:rPr>
                <w:i/>
                <w:iCs/>
                <w:color w:val="000000"/>
                <w:sz w:val="18"/>
                <w:szCs w:val="18"/>
              </w:rPr>
            </w:pPr>
            <w:r w:rsidRPr="00A875A2">
              <w:rPr>
                <w:i/>
                <w:iCs/>
                <w:sz w:val="18"/>
                <w:szCs w:val="18"/>
              </w:rPr>
              <w:t>TEK</w:t>
            </w:r>
          </w:p>
        </w:tc>
        <w:tc>
          <w:tcPr>
            <w:tcW w:w="960"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1C71E97C" w14:textId="36598909" w:rsidR="00A875A2" w:rsidRPr="00A875A2" w:rsidRDefault="00A875A2" w:rsidP="00A875A2">
            <w:pPr>
              <w:jc w:val="center"/>
              <w:textAlignment w:val="center"/>
              <w:rPr>
                <w:i/>
                <w:iCs/>
                <w:color w:val="000000"/>
                <w:sz w:val="18"/>
                <w:szCs w:val="18"/>
              </w:rPr>
            </w:pPr>
            <w:r w:rsidRPr="00A875A2">
              <w:rPr>
                <w:i/>
                <w:iCs/>
                <w:sz w:val="18"/>
                <w:szCs w:val="18"/>
              </w:rPr>
              <w:t>ZFP36</w:t>
            </w:r>
          </w:p>
        </w:tc>
      </w:tr>
      <w:tr w:rsidR="00A875A2" w14:paraId="2209AB4C" w14:textId="77777777" w:rsidTr="00F5679B">
        <w:trPr>
          <w:trHeight w:hRule="exact" w:val="281"/>
        </w:trPr>
        <w:tc>
          <w:tcPr>
            <w:tcW w:w="110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6C6F0568" w14:textId="144C4F42" w:rsidR="00A875A2" w:rsidRPr="00A875A2" w:rsidRDefault="00A875A2" w:rsidP="00A875A2">
            <w:pPr>
              <w:jc w:val="center"/>
              <w:textAlignment w:val="center"/>
              <w:rPr>
                <w:i/>
                <w:iCs/>
                <w:color w:val="000000"/>
                <w:sz w:val="18"/>
                <w:szCs w:val="18"/>
              </w:rPr>
            </w:pPr>
            <w:r w:rsidRPr="00A875A2">
              <w:rPr>
                <w:i/>
                <w:iCs/>
                <w:sz w:val="18"/>
                <w:szCs w:val="18"/>
              </w:rPr>
              <w:t>BRAF</w:t>
            </w:r>
          </w:p>
        </w:tc>
        <w:tc>
          <w:tcPr>
            <w:tcW w:w="818"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7A2F4D94" w14:textId="3E49FA0B" w:rsidR="00A875A2" w:rsidRPr="00A875A2" w:rsidRDefault="00A875A2" w:rsidP="00A875A2">
            <w:pPr>
              <w:jc w:val="center"/>
              <w:textAlignment w:val="center"/>
              <w:rPr>
                <w:i/>
                <w:iCs/>
                <w:color w:val="000000"/>
                <w:sz w:val="18"/>
                <w:szCs w:val="18"/>
              </w:rPr>
            </w:pPr>
            <w:r w:rsidRPr="00A875A2">
              <w:rPr>
                <w:i/>
                <w:iCs/>
                <w:sz w:val="18"/>
                <w:szCs w:val="18"/>
              </w:rPr>
              <w:t>CREB3L2</w:t>
            </w:r>
          </w:p>
        </w:tc>
        <w:tc>
          <w:tcPr>
            <w:tcW w:w="962"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03C02F10" w14:textId="0CC46CD2" w:rsidR="00A875A2" w:rsidRPr="00A875A2" w:rsidRDefault="00A875A2" w:rsidP="00A875A2">
            <w:pPr>
              <w:jc w:val="center"/>
              <w:textAlignment w:val="center"/>
              <w:rPr>
                <w:i/>
                <w:iCs/>
                <w:color w:val="000000"/>
                <w:sz w:val="18"/>
                <w:szCs w:val="18"/>
              </w:rPr>
            </w:pPr>
            <w:r w:rsidRPr="00A875A2">
              <w:rPr>
                <w:i/>
                <w:iCs/>
                <w:sz w:val="18"/>
                <w:szCs w:val="18"/>
              </w:rPr>
              <w:t>EZHIP</w:t>
            </w:r>
          </w:p>
        </w:tc>
        <w:tc>
          <w:tcPr>
            <w:tcW w:w="963"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7EDA3BDF" w14:textId="1811B3BF" w:rsidR="00A875A2" w:rsidRPr="00A875A2" w:rsidRDefault="00A875A2" w:rsidP="00A875A2">
            <w:pPr>
              <w:jc w:val="center"/>
              <w:textAlignment w:val="center"/>
              <w:rPr>
                <w:i/>
                <w:iCs/>
                <w:color w:val="000000"/>
                <w:sz w:val="18"/>
                <w:szCs w:val="18"/>
              </w:rPr>
            </w:pPr>
            <w:r w:rsidRPr="00A875A2">
              <w:rPr>
                <w:i/>
                <w:iCs/>
                <w:sz w:val="18"/>
                <w:szCs w:val="18"/>
              </w:rPr>
              <w:t>HEY1</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1537C9A8" w14:textId="61C4F4FA" w:rsidR="00A875A2" w:rsidRPr="00A875A2" w:rsidRDefault="00A875A2" w:rsidP="00A875A2">
            <w:pPr>
              <w:jc w:val="center"/>
              <w:textAlignment w:val="center"/>
              <w:rPr>
                <w:i/>
                <w:iCs/>
                <w:color w:val="000000"/>
                <w:sz w:val="18"/>
                <w:szCs w:val="18"/>
              </w:rPr>
            </w:pPr>
            <w:r w:rsidRPr="00A875A2">
              <w:rPr>
                <w:i/>
                <w:iCs/>
                <w:sz w:val="18"/>
                <w:szCs w:val="18"/>
              </w:rPr>
              <w:t>MBTD1</w:t>
            </w:r>
          </w:p>
        </w:tc>
        <w:tc>
          <w:tcPr>
            <w:tcW w:w="960"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183FFE63" w14:textId="74D0E74A" w:rsidR="00A875A2" w:rsidRPr="00A875A2" w:rsidRDefault="00A875A2" w:rsidP="00A875A2">
            <w:pPr>
              <w:jc w:val="center"/>
              <w:textAlignment w:val="center"/>
              <w:rPr>
                <w:i/>
                <w:iCs/>
                <w:color w:val="000000"/>
                <w:sz w:val="18"/>
                <w:szCs w:val="18"/>
              </w:rPr>
            </w:pPr>
            <w:r w:rsidRPr="00A875A2">
              <w:rPr>
                <w:i/>
                <w:iCs/>
                <w:sz w:val="18"/>
                <w:szCs w:val="18"/>
              </w:rPr>
              <w:t>NOTCH3</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6A0ED2F6" w14:textId="0772EBB5" w:rsidR="00A875A2" w:rsidRPr="00A875A2" w:rsidRDefault="00A875A2" w:rsidP="00A875A2">
            <w:pPr>
              <w:jc w:val="center"/>
              <w:textAlignment w:val="center"/>
              <w:rPr>
                <w:i/>
                <w:iCs/>
                <w:color w:val="000000"/>
                <w:sz w:val="18"/>
                <w:szCs w:val="18"/>
              </w:rPr>
            </w:pPr>
            <w:r w:rsidRPr="00A875A2">
              <w:rPr>
                <w:i/>
                <w:iCs/>
                <w:sz w:val="18"/>
                <w:szCs w:val="18"/>
              </w:rPr>
              <w:t>POU5F1</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55C00DA5" w14:textId="4BDF443E" w:rsidR="00A875A2" w:rsidRPr="00A875A2" w:rsidRDefault="00A875A2" w:rsidP="00A875A2">
            <w:pPr>
              <w:jc w:val="center"/>
              <w:textAlignment w:val="center"/>
              <w:rPr>
                <w:i/>
                <w:iCs/>
                <w:color w:val="000000"/>
                <w:sz w:val="18"/>
                <w:szCs w:val="18"/>
              </w:rPr>
            </w:pPr>
            <w:r w:rsidRPr="00A875A2">
              <w:rPr>
                <w:i/>
                <w:iCs/>
                <w:sz w:val="18"/>
                <w:szCs w:val="18"/>
              </w:rPr>
              <w:t>SDHD</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43D84A75" w14:textId="2FC07F01" w:rsidR="00A875A2" w:rsidRPr="00A875A2" w:rsidRDefault="00A875A2" w:rsidP="00A875A2">
            <w:pPr>
              <w:jc w:val="center"/>
              <w:textAlignment w:val="center"/>
              <w:rPr>
                <w:i/>
                <w:iCs/>
                <w:color w:val="000000"/>
                <w:sz w:val="18"/>
                <w:szCs w:val="18"/>
              </w:rPr>
            </w:pPr>
            <w:r w:rsidRPr="00A875A2">
              <w:rPr>
                <w:i/>
                <w:iCs/>
                <w:sz w:val="18"/>
                <w:szCs w:val="18"/>
              </w:rPr>
              <w:t>TERT</w:t>
            </w:r>
          </w:p>
        </w:tc>
        <w:tc>
          <w:tcPr>
            <w:tcW w:w="960"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5BAD4A56" w14:textId="23EB0094" w:rsidR="00A875A2" w:rsidRPr="00A875A2" w:rsidRDefault="00A875A2" w:rsidP="00A875A2">
            <w:pPr>
              <w:jc w:val="center"/>
              <w:textAlignment w:val="center"/>
              <w:rPr>
                <w:i/>
                <w:iCs/>
                <w:color w:val="000000"/>
                <w:sz w:val="18"/>
                <w:szCs w:val="18"/>
              </w:rPr>
            </w:pPr>
            <w:r w:rsidRPr="00A875A2">
              <w:rPr>
                <w:i/>
                <w:iCs/>
                <w:sz w:val="18"/>
                <w:szCs w:val="18"/>
              </w:rPr>
              <w:t>ZFTA</w:t>
            </w:r>
          </w:p>
        </w:tc>
      </w:tr>
      <w:tr w:rsidR="00A875A2" w14:paraId="78666B98" w14:textId="77777777" w:rsidTr="00F5679B">
        <w:trPr>
          <w:trHeight w:hRule="exact" w:val="281"/>
        </w:trPr>
        <w:tc>
          <w:tcPr>
            <w:tcW w:w="110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67FD4538" w14:textId="4E894E6C" w:rsidR="00A875A2" w:rsidRPr="00A875A2" w:rsidRDefault="00A875A2" w:rsidP="00A875A2">
            <w:pPr>
              <w:jc w:val="center"/>
              <w:textAlignment w:val="center"/>
              <w:rPr>
                <w:i/>
                <w:iCs/>
                <w:color w:val="000000"/>
                <w:sz w:val="18"/>
                <w:szCs w:val="18"/>
              </w:rPr>
            </w:pPr>
            <w:r w:rsidRPr="00A875A2">
              <w:rPr>
                <w:i/>
                <w:iCs/>
                <w:sz w:val="18"/>
                <w:szCs w:val="18"/>
              </w:rPr>
              <w:t>BRCA1</w:t>
            </w:r>
          </w:p>
        </w:tc>
        <w:tc>
          <w:tcPr>
            <w:tcW w:w="818"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7A556189" w14:textId="370A4194" w:rsidR="00A875A2" w:rsidRPr="00A875A2" w:rsidRDefault="00A875A2" w:rsidP="00A875A2">
            <w:pPr>
              <w:jc w:val="center"/>
              <w:textAlignment w:val="center"/>
              <w:rPr>
                <w:i/>
                <w:iCs/>
                <w:color w:val="000000"/>
                <w:sz w:val="18"/>
                <w:szCs w:val="18"/>
              </w:rPr>
            </w:pPr>
            <w:r w:rsidRPr="00A875A2">
              <w:rPr>
                <w:i/>
                <w:iCs/>
                <w:sz w:val="18"/>
                <w:szCs w:val="18"/>
              </w:rPr>
              <w:t>CRTC1</w:t>
            </w:r>
          </w:p>
        </w:tc>
        <w:tc>
          <w:tcPr>
            <w:tcW w:w="962"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388BD010" w14:textId="668F7806" w:rsidR="00A875A2" w:rsidRPr="00A875A2" w:rsidRDefault="00A875A2" w:rsidP="00A875A2">
            <w:pPr>
              <w:jc w:val="center"/>
              <w:textAlignment w:val="center"/>
              <w:rPr>
                <w:i/>
                <w:iCs/>
                <w:color w:val="000000"/>
                <w:sz w:val="18"/>
                <w:szCs w:val="18"/>
              </w:rPr>
            </w:pPr>
            <w:r w:rsidRPr="00A875A2">
              <w:rPr>
                <w:i/>
                <w:iCs/>
                <w:sz w:val="18"/>
                <w:szCs w:val="18"/>
              </w:rPr>
              <w:t>EZR</w:t>
            </w:r>
          </w:p>
        </w:tc>
        <w:tc>
          <w:tcPr>
            <w:tcW w:w="963"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66B9C310" w14:textId="7A296699" w:rsidR="00A875A2" w:rsidRPr="00A875A2" w:rsidRDefault="00A875A2" w:rsidP="00A875A2">
            <w:pPr>
              <w:jc w:val="center"/>
              <w:textAlignment w:val="center"/>
              <w:rPr>
                <w:i/>
                <w:iCs/>
                <w:color w:val="000000"/>
                <w:sz w:val="18"/>
                <w:szCs w:val="18"/>
              </w:rPr>
            </w:pPr>
            <w:r w:rsidRPr="00A875A2">
              <w:rPr>
                <w:i/>
                <w:iCs/>
                <w:sz w:val="18"/>
                <w:szCs w:val="18"/>
              </w:rPr>
              <w:t>HMGA2</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7F7D2110" w14:textId="5BF6FF39" w:rsidR="00A875A2" w:rsidRPr="00A875A2" w:rsidRDefault="00A875A2" w:rsidP="00A875A2">
            <w:pPr>
              <w:jc w:val="center"/>
              <w:textAlignment w:val="center"/>
              <w:rPr>
                <w:i/>
                <w:iCs/>
                <w:color w:val="000000"/>
                <w:sz w:val="18"/>
                <w:szCs w:val="18"/>
              </w:rPr>
            </w:pPr>
            <w:r w:rsidRPr="00A875A2">
              <w:rPr>
                <w:i/>
                <w:iCs/>
                <w:sz w:val="18"/>
                <w:szCs w:val="18"/>
              </w:rPr>
              <w:t>MDM2</w:t>
            </w:r>
          </w:p>
        </w:tc>
        <w:tc>
          <w:tcPr>
            <w:tcW w:w="960"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7E6A645C" w14:textId="0D45FB7F" w:rsidR="00A875A2" w:rsidRPr="00A875A2" w:rsidRDefault="00A875A2" w:rsidP="00A875A2">
            <w:pPr>
              <w:jc w:val="center"/>
              <w:textAlignment w:val="center"/>
              <w:rPr>
                <w:i/>
                <w:iCs/>
                <w:color w:val="000000"/>
                <w:sz w:val="18"/>
                <w:szCs w:val="18"/>
              </w:rPr>
            </w:pPr>
            <w:r w:rsidRPr="00A875A2">
              <w:rPr>
                <w:i/>
                <w:iCs/>
                <w:sz w:val="18"/>
                <w:szCs w:val="18"/>
              </w:rPr>
              <w:t>NOTCH4</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52991FDF" w14:textId="5EC944CF" w:rsidR="00A875A2" w:rsidRPr="00A875A2" w:rsidRDefault="00A875A2" w:rsidP="00A875A2">
            <w:pPr>
              <w:jc w:val="center"/>
              <w:textAlignment w:val="center"/>
              <w:rPr>
                <w:i/>
                <w:iCs/>
                <w:color w:val="000000"/>
                <w:sz w:val="18"/>
                <w:szCs w:val="18"/>
              </w:rPr>
            </w:pPr>
            <w:r w:rsidRPr="00A875A2">
              <w:rPr>
                <w:i/>
                <w:iCs/>
                <w:sz w:val="18"/>
                <w:szCs w:val="18"/>
              </w:rPr>
              <w:t>PPARG</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576890FE" w14:textId="4F49ED44" w:rsidR="00A875A2" w:rsidRPr="00A875A2" w:rsidRDefault="00A875A2" w:rsidP="00A875A2">
            <w:pPr>
              <w:jc w:val="center"/>
              <w:textAlignment w:val="center"/>
              <w:rPr>
                <w:i/>
                <w:iCs/>
                <w:color w:val="000000"/>
                <w:sz w:val="18"/>
                <w:szCs w:val="18"/>
              </w:rPr>
            </w:pPr>
            <w:r w:rsidRPr="00A875A2">
              <w:rPr>
                <w:i/>
                <w:iCs/>
                <w:sz w:val="18"/>
                <w:szCs w:val="18"/>
              </w:rPr>
              <w:t>SEC31LA</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618F3816" w14:textId="06D50B01" w:rsidR="00A875A2" w:rsidRPr="00A875A2" w:rsidRDefault="00A875A2" w:rsidP="00A875A2">
            <w:pPr>
              <w:jc w:val="center"/>
              <w:textAlignment w:val="center"/>
              <w:rPr>
                <w:i/>
                <w:iCs/>
                <w:color w:val="000000"/>
                <w:sz w:val="18"/>
                <w:szCs w:val="18"/>
              </w:rPr>
            </w:pPr>
            <w:r w:rsidRPr="00A875A2">
              <w:rPr>
                <w:i/>
                <w:iCs/>
                <w:sz w:val="18"/>
                <w:szCs w:val="18"/>
              </w:rPr>
              <w:t>TFCP2</w:t>
            </w:r>
          </w:p>
        </w:tc>
        <w:tc>
          <w:tcPr>
            <w:tcW w:w="960"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4E679FB3" w14:textId="0982043D" w:rsidR="00A875A2" w:rsidRPr="00A875A2" w:rsidRDefault="00A875A2" w:rsidP="00A875A2">
            <w:pPr>
              <w:jc w:val="center"/>
              <w:textAlignment w:val="center"/>
              <w:rPr>
                <w:i/>
                <w:iCs/>
                <w:color w:val="000000"/>
                <w:sz w:val="18"/>
                <w:szCs w:val="18"/>
              </w:rPr>
            </w:pPr>
            <w:r w:rsidRPr="00A875A2">
              <w:rPr>
                <w:i/>
                <w:iCs/>
                <w:sz w:val="18"/>
                <w:szCs w:val="18"/>
              </w:rPr>
              <w:t>ZNF444</w:t>
            </w:r>
          </w:p>
        </w:tc>
      </w:tr>
      <w:tr w:rsidR="00A875A2" w14:paraId="4C7B09D4" w14:textId="77777777" w:rsidTr="00F5679B">
        <w:trPr>
          <w:trHeight w:hRule="exact" w:val="281"/>
        </w:trPr>
        <w:tc>
          <w:tcPr>
            <w:tcW w:w="110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0C3A90B2" w14:textId="04926EF6" w:rsidR="00A875A2" w:rsidRPr="00A875A2" w:rsidRDefault="00A875A2" w:rsidP="00A875A2">
            <w:pPr>
              <w:jc w:val="center"/>
              <w:textAlignment w:val="center"/>
              <w:rPr>
                <w:i/>
                <w:iCs/>
                <w:color w:val="000000"/>
                <w:sz w:val="18"/>
                <w:szCs w:val="18"/>
              </w:rPr>
            </w:pPr>
            <w:r w:rsidRPr="00A875A2">
              <w:rPr>
                <w:i/>
                <w:iCs/>
                <w:sz w:val="18"/>
                <w:szCs w:val="18"/>
              </w:rPr>
              <w:t>BRCA2</w:t>
            </w:r>
          </w:p>
        </w:tc>
        <w:tc>
          <w:tcPr>
            <w:tcW w:w="818"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3DCDB47C" w14:textId="1F828C7B" w:rsidR="00A875A2" w:rsidRPr="00A875A2" w:rsidRDefault="00A875A2" w:rsidP="00A875A2">
            <w:pPr>
              <w:jc w:val="center"/>
              <w:textAlignment w:val="center"/>
              <w:rPr>
                <w:i/>
                <w:iCs/>
                <w:color w:val="000000"/>
                <w:sz w:val="18"/>
                <w:szCs w:val="18"/>
              </w:rPr>
            </w:pPr>
            <w:r w:rsidRPr="00A875A2">
              <w:rPr>
                <w:i/>
                <w:iCs/>
                <w:sz w:val="18"/>
                <w:szCs w:val="18"/>
              </w:rPr>
              <w:t>CRTC3</w:t>
            </w:r>
          </w:p>
        </w:tc>
        <w:tc>
          <w:tcPr>
            <w:tcW w:w="962"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1791DF40" w14:textId="28FC5FD0" w:rsidR="00A875A2" w:rsidRPr="00A875A2" w:rsidRDefault="00A875A2" w:rsidP="00A875A2">
            <w:pPr>
              <w:jc w:val="center"/>
              <w:textAlignment w:val="center"/>
              <w:rPr>
                <w:i/>
                <w:iCs/>
                <w:color w:val="000000"/>
                <w:sz w:val="18"/>
                <w:szCs w:val="18"/>
              </w:rPr>
            </w:pPr>
            <w:r w:rsidRPr="00A875A2">
              <w:rPr>
                <w:i/>
                <w:iCs/>
                <w:sz w:val="18"/>
                <w:szCs w:val="18"/>
              </w:rPr>
              <w:t>FBXW7</w:t>
            </w:r>
          </w:p>
        </w:tc>
        <w:tc>
          <w:tcPr>
            <w:tcW w:w="963"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522E6ACC" w14:textId="2151EEF9" w:rsidR="00A875A2" w:rsidRPr="00A875A2" w:rsidRDefault="00A875A2" w:rsidP="00A875A2">
            <w:pPr>
              <w:jc w:val="center"/>
              <w:textAlignment w:val="center"/>
              <w:rPr>
                <w:i/>
                <w:iCs/>
                <w:color w:val="000000"/>
                <w:sz w:val="18"/>
                <w:szCs w:val="18"/>
              </w:rPr>
            </w:pPr>
            <w:r w:rsidRPr="00A875A2">
              <w:rPr>
                <w:i/>
                <w:iCs/>
                <w:sz w:val="18"/>
                <w:szCs w:val="18"/>
              </w:rPr>
              <w:t>HOOK3</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59C3F810" w14:textId="2DAA16D5" w:rsidR="00A875A2" w:rsidRPr="00A875A2" w:rsidRDefault="00A875A2" w:rsidP="00A875A2">
            <w:pPr>
              <w:jc w:val="center"/>
              <w:textAlignment w:val="center"/>
              <w:rPr>
                <w:i/>
                <w:iCs/>
                <w:color w:val="000000"/>
                <w:sz w:val="18"/>
                <w:szCs w:val="18"/>
              </w:rPr>
            </w:pPr>
            <w:r w:rsidRPr="00A875A2">
              <w:rPr>
                <w:i/>
                <w:iCs/>
                <w:sz w:val="18"/>
                <w:szCs w:val="18"/>
              </w:rPr>
              <w:t>MDM4</w:t>
            </w:r>
          </w:p>
        </w:tc>
        <w:tc>
          <w:tcPr>
            <w:tcW w:w="960"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4E10637D" w14:textId="50CDE31E" w:rsidR="00A875A2" w:rsidRPr="00A875A2" w:rsidRDefault="00A875A2" w:rsidP="00A875A2">
            <w:pPr>
              <w:jc w:val="center"/>
              <w:textAlignment w:val="center"/>
              <w:rPr>
                <w:i/>
                <w:iCs/>
                <w:color w:val="000000"/>
                <w:sz w:val="18"/>
                <w:szCs w:val="18"/>
              </w:rPr>
            </w:pPr>
            <w:r w:rsidRPr="00A875A2">
              <w:rPr>
                <w:i/>
                <w:iCs/>
                <w:sz w:val="18"/>
                <w:szCs w:val="18"/>
              </w:rPr>
              <w:t>NR4A3</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65C59EE8" w14:textId="6A61B308" w:rsidR="00A875A2" w:rsidRPr="00A875A2" w:rsidRDefault="00A875A2" w:rsidP="00A875A2">
            <w:pPr>
              <w:jc w:val="center"/>
              <w:textAlignment w:val="center"/>
              <w:rPr>
                <w:i/>
                <w:iCs/>
                <w:color w:val="000000"/>
                <w:sz w:val="18"/>
                <w:szCs w:val="18"/>
              </w:rPr>
            </w:pPr>
            <w:r w:rsidRPr="00A875A2">
              <w:rPr>
                <w:i/>
                <w:iCs/>
                <w:sz w:val="18"/>
                <w:szCs w:val="18"/>
              </w:rPr>
              <w:t>PPFIBP1</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696E04B8" w14:textId="62203560" w:rsidR="00A875A2" w:rsidRPr="00A875A2" w:rsidRDefault="00A875A2" w:rsidP="00A875A2">
            <w:pPr>
              <w:jc w:val="center"/>
              <w:textAlignment w:val="center"/>
              <w:rPr>
                <w:i/>
                <w:iCs/>
                <w:color w:val="000000"/>
                <w:sz w:val="18"/>
                <w:szCs w:val="18"/>
              </w:rPr>
            </w:pPr>
            <w:r w:rsidRPr="00A875A2">
              <w:rPr>
                <w:i/>
                <w:iCs/>
                <w:sz w:val="18"/>
                <w:szCs w:val="18"/>
              </w:rPr>
              <w:t>SEPTIN7</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3CB7E9E6" w14:textId="3613DD56" w:rsidR="00A875A2" w:rsidRPr="00A875A2" w:rsidRDefault="00A875A2" w:rsidP="00A875A2">
            <w:pPr>
              <w:jc w:val="center"/>
              <w:textAlignment w:val="center"/>
              <w:rPr>
                <w:i/>
                <w:iCs/>
                <w:color w:val="000000"/>
                <w:sz w:val="18"/>
                <w:szCs w:val="18"/>
              </w:rPr>
            </w:pPr>
            <w:r w:rsidRPr="00A875A2">
              <w:rPr>
                <w:i/>
                <w:iCs/>
                <w:sz w:val="18"/>
                <w:szCs w:val="18"/>
              </w:rPr>
              <w:t>TFE3</w:t>
            </w:r>
          </w:p>
        </w:tc>
        <w:tc>
          <w:tcPr>
            <w:tcW w:w="960"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7694FB56" w14:textId="74B310B5" w:rsidR="00A875A2" w:rsidRPr="00A875A2" w:rsidRDefault="00A875A2" w:rsidP="00A875A2">
            <w:pPr>
              <w:jc w:val="center"/>
              <w:textAlignment w:val="center"/>
              <w:rPr>
                <w:i/>
                <w:iCs/>
                <w:color w:val="000000"/>
                <w:sz w:val="18"/>
                <w:szCs w:val="18"/>
              </w:rPr>
            </w:pPr>
          </w:p>
        </w:tc>
      </w:tr>
      <w:tr w:rsidR="00A875A2" w14:paraId="7ABBBA97" w14:textId="77777777" w:rsidTr="00F5679B">
        <w:trPr>
          <w:trHeight w:hRule="exact" w:val="281"/>
        </w:trPr>
        <w:tc>
          <w:tcPr>
            <w:tcW w:w="110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2734DFF6" w14:textId="00B79229" w:rsidR="00A875A2" w:rsidRPr="00A875A2" w:rsidRDefault="00A875A2" w:rsidP="00A875A2">
            <w:pPr>
              <w:jc w:val="center"/>
              <w:textAlignment w:val="center"/>
              <w:rPr>
                <w:i/>
                <w:iCs/>
                <w:color w:val="000000"/>
                <w:sz w:val="18"/>
                <w:szCs w:val="18"/>
              </w:rPr>
            </w:pPr>
            <w:r w:rsidRPr="00A875A2">
              <w:rPr>
                <w:i/>
                <w:iCs/>
                <w:sz w:val="18"/>
                <w:szCs w:val="18"/>
              </w:rPr>
              <w:t>BRD3</w:t>
            </w:r>
          </w:p>
        </w:tc>
        <w:tc>
          <w:tcPr>
            <w:tcW w:w="818"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3280A0F5" w14:textId="6E54099F" w:rsidR="00A875A2" w:rsidRPr="00A875A2" w:rsidRDefault="00A875A2" w:rsidP="00A875A2">
            <w:pPr>
              <w:jc w:val="center"/>
              <w:textAlignment w:val="center"/>
              <w:rPr>
                <w:i/>
                <w:iCs/>
                <w:color w:val="000000"/>
                <w:sz w:val="18"/>
                <w:szCs w:val="18"/>
              </w:rPr>
            </w:pPr>
            <w:r w:rsidRPr="00A875A2">
              <w:rPr>
                <w:i/>
                <w:iCs/>
                <w:sz w:val="18"/>
                <w:szCs w:val="18"/>
              </w:rPr>
              <w:t>CSF1</w:t>
            </w:r>
          </w:p>
        </w:tc>
        <w:tc>
          <w:tcPr>
            <w:tcW w:w="962"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0BABA083" w14:textId="74F47C09" w:rsidR="00A875A2" w:rsidRPr="00A875A2" w:rsidRDefault="00A875A2" w:rsidP="00A875A2">
            <w:pPr>
              <w:jc w:val="center"/>
              <w:textAlignment w:val="center"/>
              <w:rPr>
                <w:i/>
                <w:iCs/>
                <w:color w:val="000000"/>
                <w:sz w:val="18"/>
                <w:szCs w:val="18"/>
              </w:rPr>
            </w:pPr>
            <w:r w:rsidRPr="00A875A2">
              <w:rPr>
                <w:i/>
                <w:iCs/>
                <w:sz w:val="18"/>
                <w:szCs w:val="18"/>
              </w:rPr>
              <w:t>FEV</w:t>
            </w:r>
          </w:p>
        </w:tc>
        <w:tc>
          <w:tcPr>
            <w:tcW w:w="963"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52397C55" w14:textId="5F4995CE" w:rsidR="00A875A2" w:rsidRPr="00A875A2" w:rsidRDefault="00A875A2" w:rsidP="00A875A2">
            <w:pPr>
              <w:jc w:val="center"/>
              <w:textAlignment w:val="center"/>
              <w:rPr>
                <w:i/>
                <w:iCs/>
                <w:color w:val="000000"/>
                <w:sz w:val="18"/>
                <w:szCs w:val="18"/>
              </w:rPr>
            </w:pPr>
            <w:r w:rsidRPr="00A875A2">
              <w:rPr>
                <w:i/>
                <w:iCs/>
                <w:sz w:val="18"/>
                <w:szCs w:val="18"/>
              </w:rPr>
              <w:t>HRAS</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0263B24F" w14:textId="713ABD25" w:rsidR="00A875A2" w:rsidRPr="00A875A2" w:rsidRDefault="00A875A2" w:rsidP="00A875A2">
            <w:pPr>
              <w:jc w:val="center"/>
              <w:textAlignment w:val="center"/>
              <w:rPr>
                <w:i/>
                <w:iCs/>
                <w:color w:val="000000"/>
                <w:sz w:val="18"/>
                <w:szCs w:val="18"/>
              </w:rPr>
            </w:pPr>
            <w:r w:rsidRPr="00A875A2">
              <w:rPr>
                <w:i/>
                <w:iCs/>
                <w:sz w:val="18"/>
                <w:szCs w:val="18"/>
              </w:rPr>
              <w:t>MEAF6</w:t>
            </w:r>
          </w:p>
        </w:tc>
        <w:tc>
          <w:tcPr>
            <w:tcW w:w="960"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45BC239E" w14:textId="058EE7A5" w:rsidR="00A875A2" w:rsidRPr="00A875A2" w:rsidRDefault="00A875A2" w:rsidP="00A875A2">
            <w:pPr>
              <w:jc w:val="center"/>
              <w:textAlignment w:val="center"/>
              <w:rPr>
                <w:i/>
                <w:iCs/>
                <w:color w:val="000000"/>
                <w:sz w:val="18"/>
                <w:szCs w:val="18"/>
              </w:rPr>
            </w:pPr>
            <w:r w:rsidRPr="00A875A2">
              <w:rPr>
                <w:i/>
                <w:iCs/>
                <w:sz w:val="18"/>
                <w:szCs w:val="18"/>
              </w:rPr>
              <w:t>NRAS</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5DAF309A" w14:textId="411E2115" w:rsidR="00A875A2" w:rsidRPr="00A875A2" w:rsidRDefault="00A875A2" w:rsidP="00A875A2">
            <w:pPr>
              <w:jc w:val="center"/>
              <w:textAlignment w:val="center"/>
              <w:rPr>
                <w:i/>
                <w:iCs/>
                <w:color w:val="000000"/>
                <w:sz w:val="18"/>
                <w:szCs w:val="18"/>
              </w:rPr>
            </w:pPr>
            <w:r w:rsidRPr="00A875A2">
              <w:rPr>
                <w:i/>
                <w:iCs/>
                <w:sz w:val="18"/>
                <w:szCs w:val="18"/>
              </w:rPr>
              <w:t>PPP1CB</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24E86A60" w14:textId="08AC7E64" w:rsidR="00A875A2" w:rsidRPr="00A875A2" w:rsidRDefault="00A875A2" w:rsidP="00A875A2">
            <w:pPr>
              <w:jc w:val="center"/>
              <w:textAlignment w:val="center"/>
              <w:rPr>
                <w:i/>
                <w:iCs/>
                <w:color w:val="000000"/>
                <w:sz w:val="18"/>
                <w:szCs w:val="18"/>
              </w:rPr>
            </w:pPr>
            <w:r w:rsidRPr="00A875A2">
              <w:rPr>
                <w:i/>
                <w:iCs/>
                <w:sz w:val="18"/>
                <w:szCs w:val="18"/>
              </w:rPr>
              <w:t>SERPINE1</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0345A3F8" w14:textId="331EFA05" w:rsidR="00A875A2" w:rsidRPr="00A875A2" w:rsidRDefault="00A875A2" w:rsidP="00A875A2">
            <w:pPr>
              <w:jc w:val="center"/>
              <w:textAlignment w:val="center"/>
              <w:rPr>
                <w:i/>
                <w:iCs/>
                <w:color w:val="000000"/>
                <w:sz w:val="18"/>
                <w:szCs w:val="18"/>
              </w:rPr>
            </w:pPr>
            <w:r w:rsidRPr="00A875A2">
              <w:rPr>
                <w:i/>
                <w:iCs/>
                <w:sz w:val="18"/>
                <w:szCs w:val="18"/>
              </w:rPr>
              <w:t>TFEB</w:t>
            </w:r>
          </w:p>
        </w:tc>
        <w:tc>
          <w:tcPr>
            <w:tcW w:w="960"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21B01253" w14:textId="50C448F2" w:rsidR="00A875A2" w:rsidRPr="00A875A2" w:rsidRDefault="00A875A2" w:rsidP="00A875A2">
            <w:pPr>
              <w:jc w:val="center"/>
              <w:textAlignment w:val="center"/>
              <w:rPr>
                <w:i/>
                <w:iCs/>
                <w:color w:val="000000"/>
                <w:sz w:val="18"/>
                <w:szCs w:val="18"/>
              </w:rPr>
            </w:pPr>
          </w:p>
        </w:tc>
      </w:tr>
      <w:tr w:rsidR="00A875A2" w14:paraId="6CD07258" w14:textId="77777777" w:rsidTr="00F5679B">
        <w:trPr>
          <w:trHeight w:hRule="exact" w:val="281"/>
        </w:trPr>
        <w:tc>
          <w:tcPr>
            <w:tcW w:w="110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0EF22BCB" w14:textId="1D6EEA9D" w:rsidR="00A875A2" w:rsidRPr="00A875A2" w:rsidRDefault="00A875A2" w:rsidP="00A875A2">
            <w:pPr>
              <w:jc w:val="center"/>
              <w:textAlignment w:val="center"/>
              <w:rPr>
                <w:i/>
                <w:iCs/>
                <w:color w:val="000000"/>
                <w:sz w:val="18"/>
                <w:szCs w:val="18"/>
              </w:rPr>
            </w:pPr>
            <w:r w:rsidRPr="00A875A2">
              <w:rPr>
                <w:i/>
                <w:iCs/>
                <w:sz w:val="18"/>
                <w:szCs w:val="18"/>
              </w:rPr>
              <w:t>BRD4</w:t>
            </w:r>
          </w:p>
        </w:tc>
        <w:tc>
          <w:tcPr>
            <w:tcW w:w="818"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7B86C4D0" w14:textId="290208C8" w:rsidR="00A875A2" w:rsidRPr="00A875A2" w:rsidRDefault="00A875A2" w:rsidP="00A875A2">
            <w:pPr>
              <w:jc w:val="center"/>
              <w:textAlignment w:val="center"/>
              <w:rPr>
                <w:i/>
                <w:iCs/>
                <w:color w:val="000000"/>
                <w:sz w:val="18"/>
                <w:szCs w:val="18"/>
              </w:rPr>
            </w:pPr>
            <w:r w:rsidRPr="00A875A2">
              <w:rPr>
                <w:i/>
                <w:iCs/>
                <w:sz w:val="18"/>
                <w:szCs w:val="18"/>
              </w:rPr>
              <w:t>CTNNB1</w:t>
            </w:r>
          </w:p>
        </w:tc>
        <w:tc>
          <w:tcPr>
            <w:tcW w:w="962"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7C3956FF" w14:textId="62475E6D" w:rsidR="00A875A2" w:rsidRPr="00A875A2" w:rsidRDefault="00A875A2" w:rsidP="00A875A2">
            <w:pPr>
              <w:jc w:val="center"/>
              <w:textAlignment w:val="center"/>
              <w:rPr>
                <w:i/>
                <w:iCs/>
                <w:color w:val="000000"/>
                <w:sz w:val="18"/>
                <w:szCs w:val="18"/>
              </w:rPr>
            </w:pPr>
            <w:r w:rsidRPr="00A875A2">
              <w:rPr>
                <w:i/>
                <w:iCs/>
                <w:sz w:val="18"/>
                <w:szCs w:val="18"/>
              </w:rPr>
              <w:t>FGFR1</w:t>
            </w:r>
          </w:p>
        </w:tc>
        <w:tc>
          <w:tcPr>
            <w:tcW w:w="963"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3ECB6328" w14:textId="2504E764" w:rsidR="00A875A2" w:rsidRPr="00A875A2" w:rsidRDefault="00A875A2" w:rsidP="00A875A2">
            <w:pPr>
              <w:jc w:val="center"/>
              <w:textAlignment w:val="center"/>
              <w:rPr>
                <w:i/>
                <w:iCs/>
                <w:color w:val="000000"/>
                <w:sz w:val="18"/>
                <w:szCs w:val="18"/>
              </w:rPr>
            </w:pPr>
            <w:r w:rsidRPr="00A875A2">
              <w:rPr>
                <w:i/>
                <w:iCs/>
                <w:sz w:val="18"/>
                <w:szCs w:val="18"/>
              </w:rPr>
              <w:t>HTN3</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1BA7CC60" w14:textId="7577377D" w:rsidR="00A875A2" w:rsidRPr="00A875A2" w:rsidRDefault="00A875A2" w:rsidP="00A875A2">
            <w:pPr>
              <w:jc w:val="center"/>
              <w:textAlignment w:val="center"/>
              <w:rPr>
                <w:i/>
                <w:iCs/>
                <w:color w:val="000000"/>
                <w:sz w:val="18"/>
                <w:szCs w:val="18"/>
              </w:rPr>
            </w:pPr>
            <w:r w:rsidRPr="00A875A2">
              <w:rPr>
                <w:i/>
                <w:iCs/>
                <w:sz w:val="18"/>
                <w:szCs w:val="18"/>
              </w:rPr>
              <w:t>MED12</w:t>
            </w:r>
          </w:p>
        </w:tc>
        <w:tc>
          <w:tcPr>
            <w:tcW w:w="960"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0F58465C" w14:textId="56594E13" w:rsidR="00A875A2" w:rsidRPr="00A875A2" w:rsidRDefault="00A875A2" w:rsidP="00A875A2">
            <w:pPr>
              <w:jc w:val="center"/>
              <w:textAlignment w:val="center"/>
              <w:rPr>
                <w:i/>
                <w:iCs/>
                <w:color w:val="000000"/>
                <w:sz w:val="18"/>
                <w:szCs w:val="18"/>
              </w:rPr>
            </w:pPr>
            <w:r w:rsidRPr="00A875A2">
              <w:rPr>
                <w:i/>
                <w:iCs/>
                <w:sz w:val="18"/>
                <w:szCs w:val="18"/>
              </w:rPr>
              <w:t>NRG1</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488FF5D6" w14:textId="3BE8010A" w:rsidR="00A875A2" w:rsidRPr="00A875A2" w:rsidRDefault="00A875A2" w:rsidP="00A875A2">
            <w:pPr>
              <w:jc w:val="center"/>
              <w:textAlignment w:val="center"/>
              <w:rPr>
                <w:i/>
                <w:iCs/>
                <w:color w:val="000000"/>
                <w:sz w:val="18"/>
                <w:szCs w:val="18"/>
              </w:rPr>
            </w:pPr>
            <w:r w:rsidRPr="00A875A2">
              <w:rPr>
                <w:i/>
                <w:iCs/>
                <w:sz w:val="18"/>
                <w:szCs w:val="18"/>
              </w:rPr>
              <w:t>PRDM10</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55D6F858" w14:textId="5C7985FD" w:rsidR="00A875A2" w:rsidRPr="00A875A2" w:rsidRDefault="00A875A2" w:rsidP="00A875A2">
            <w:pPr>
              <w:jc w:val="center"/>
              <w:textAlignment w:val="center"/>
              <w:rPr>
                <w:i/>
                <w:iCs/>
                <w:color w:val="000000"/>
                <w:sz w:val="18"/>
                <w:szCs w:val="18"/>
              </w:rPr>
            </w:pPr>
            <w:r w:rsidRPr="00A875A2">
              <w:rPr>
                <w:i/>
                <w:iCs/>
                <w:sz w:val="18"/>
                <w:szCs w:val="18"/>
              </w:rPr>
              <w:t>SLC34A2</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33022D7F" w14:textId="466A5A1F" w:rsidR="00A875A2" w:rsidRPr="00A875A2" w:rsidRDefault="00A875A2" w:rsidP="00A875A2">
            <w:pPr>
              <w:jc w:val="center"/>
              <w:textAlignment w:val="center"/>
              <w:rPr>
                <w:i/>
                <w:iCs/>
                <w:color w:val="000000"/>
                <w:sz w:val="18"/>
                <w:szCs w:val="18"/>
              </w:rPr>
            </w:pPr>
            <w:r w:rsidRPr="00A875A2">
              <w:rPr>
                <w:i/>
                <w:iCs/>
                <w:sz w:val="18"/>
                <w:szCs w:val="18"/>
              </w:rPr>
              <w:t>TFG</w:t>
            </w:r>
          </w:p>
        </w:tc>
        <w:tc>
          <w:tcPr>
            <w:tcW w:w="960"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75983FB1" w14:textId="4E017609" w:rsidR="00A875A2" w:rsidRPr="00A875A2" w:rsidRDefault="00A875A2" w:rsidP="00A875A2">
            <w:pPr>
              <w:jc w:val="center"/>
              <w:textAlignment w:val="center"/>
              <w:rPr>
                <w:i/>
                <w:iCs/>
                <w:color w:val="000000"/>
                <w:sz w:val="18"/>
                <w:szCs w:val="18"/>
              </w:rPr>
            </w:pPr>
          </w:p>
        </w:tc>
      </w:tr>
      <w:tr w:rsidR="00A875A2" w14:paraId="69C2D573" w14:textId="77777777" w:rsidTr="00F5679B">
        <w:trPr>
          <w:trHeight w:hRule="exact" w:val="281"/>
        </w:trPr>
        <w:tc>
          <w:tcPr>
            <w:tcW w:w="110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05B8B6EB" w14:textId="432B59F6" w:rsidR="00A875A2" w:rsidRPr="00A875A2" w:rsidRDefault="00A875A2" w:rsidP="00A875A2">
            <w:pPr>
              <w:jc w:val="center"/>
              <w:textAlignment w:val="center"/>
              <w:rPr>
                <w:i/>
                <w:iCs/>
                <w:color w:val="000000"/>
                <w:sz w:val="18"/>
                <w:szCs w:val="18"/>
              </w:rPr>
            </w:pPr>
            <w:r w:rsidRPr="00A875A2">
              <w:rPr>
                <w:i/>
                <w:iCs/>
                <w:sz w:val="18"/>
                <w:szCs w:val="18"/>
              </w:rPr>
              <w:t>BRD8</w:t>
            </w:r>
          </w:p>
        </w:tc>
        <w:tc>
          <w:tcPr>
            <w:tcW w:w="818"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1A4E0C72" w14:textId="4E17A969" w:rsidR="00A875A2" w:rsidRPr="00A875A2" w:rsidRDefault="00A875A2" w:rsidP="00A875A2">
            <w:pPr>
              <w:jc w:val="center"/>
              <w:textAlignment w:val="center"/>
              <w:rPr>
                <w:i/>
                <w:iCs/>
                <w:color w:val="000000"/>
                <w:sz w:val="18"/>
                <w:szCs w:val="18"/>
              </w:rPr>
            </w:pPr>
            <w:r w:rsidRPr="00A875A2">
              <w:rPr>
                <w:i/>
                <w:iCs/>
                <w:sz w:val="18"/>
                <w:szCs w:val="18"/>
              </w:rPr>
              <w:t>CUX1</w:t>
            </w:r>
          </w:p>
        </w:tc>
        <w:tc>
          <w:tcPr>
            <w:tcW w:w="962"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3F40384C" w14:textId="66FE70DC" w:rsidR="00A875A2" w:rsidRPr="00A875A2" w:rsidRDefault="00A875A2" w:rsidP="00A875A2">
            <w:pPr>
              <w:jc w:val="center"/>
              <w:textAlignment w:val="center"/>
              <w:rPr>
                <w:i/>
                <w:iCs/>
                <w:color w:val="000000"/>
                <w:sz w:val="18"/>
                <w:szCs w:val="18"/>
              </w:rPr>
            </w:pPr>
            <w:r w:rsidRPr="00A875A2">
              <w:rPr>
                <w:i/>
                <w:iCs/>
                <w:sz w:val="18"/>
                <w:szCs w:val="18"/>
              </w:rPr>
              <w:t>FGFR2</w:t>
            </w:r>
          </w:p>
        </w:tc>
        <w:tc>
          <w:tcPr>
            <w:tcW w:w="963"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1DBC8F02" w14:textId="482D9BDA" w:rsidR="00A875A2" w:rsidRPr="00A875A2" w:rsidRDefault="00A875A2" w:rsidP="00A875A2">
            <w:pPr>
              <w:jc w:val="center"/>
              <w:textAlignment w:val="center"/>
              <w:rPr>
                <w:i/>
                <w:iCs/>
                <w:color w:val="000000"/>
                <w:sz w:val="18"/>
                <w:szCs w:val="18"/>
              </w:rPr>
            </w:pPr>
            <w:r w:rsidRPr="00A875A2">
              <w:rPr>
                <w:i/>
                <w:iCs/>
                <w:sz w:val="18"/>
                <w:szCs w:val="18"/>
              </w:rPr>
              <w:t>HTR4</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65C6F992" w14:textId="7998AAC5" w:rsidR="00A875A2" w:rsidRPr="00A875A2" w:rsidRDefault="00A875A2" w:rsidP="00A875A2">
            <w:pPr>
              <w:jc w:val="center"/>
              <w:textAlignment w:val="center"/>
              <w:rPr>
                <w:i/>
                <w:iCs/>
                <w:color w:val="000000"/>
                <w:sz w:val="18"/>
                <w:szCs w:val="18"/>
              </w:rPr>
            </w:pPr>
            <w:r w:rsidRPr="00A875A2">
              <w:rPr>
                <w:i/>
                <w:iCs/>
                <w:sz w:val="18"/>
                <w:szCs w:val="18"/>
              </w:rPr>
              <w:t>MEF2C</w:t>
            </w:r>
          </w:p>
        </w:tc>
        <w:tc>
          <w:tcPr>
            <w:tcW w:w="960"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1D613892" w14:textId="3B152464" w:rsidR="00A875A2" w:rsidRPr="00A875A2" w:rsidRDefault="00A875A2" w:rsidP="00A875A2">
            <w:pPr>
              <w:jc w:val="center"/>
              <w:textAlignment w:val="center"/>
              <w:rPr>
                <w:i/>
                <w:iCs/>
                <w:color w:val="000000"/>
                <w:sz w:val="18"/>
                <w:szCs w:val="18"/>
              </w:rPr>
            </w:pPr>
            <w:r w:rsidRPr="00A875A2">
              <w:rPr>
                <w:i/>
                <w:iCs/>
                <w:sz w:val="18"/>
                <w:szCs w:val="18"/>
              </w:rPr>
              <w:t>NTN1</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35C40D69" w14:textId="4E7CB160" w:rsidR="00A875A2" w:rsidRPr="00A875A2" w:rsidRDefault="00A875A2" w:rsidP="00A875A2">
            <w:pPr>
              <w:jc w:val="center"/>
              <w:textAlignment w:val="center"/>
              <w:rPr>
                <w:i/>
                <w:iCs/>
                <w:color w:val="000000"/>
                <w:sz w:val="18"/>
                <w:szCs w:val="18"/>
              </w:rPr>
            </w:pPr>
            <w:r w:rsidRPr="00A875A2">
              <w:rPr>
                <w:i/>
                <w:iCs/>
                <w:sz w:val="18"/>
                <w:szCs w:val="18"/>
              </w:rPr>
              <w:t>PRKACA</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3D433CDA" w14:textId="3D161593" w:rsidR="00A875A2" w:rsidRPr="00A875A2" w:rsidRDefault="00A875A2" w:rsidP="00A875A2">
            <w:pPr>
              <w:jc w:val="center"/>
              <w:textAlignment w:val="center"/>
              <w:rPr>
                <w:i/>
                <w:iCs/>
                <w:color w:val="000000"/>
                <w:sz w:val="18"/>
                <w:szCs w:val="18"/>
              </w:rPr>
            </w:pPr>
            <w:r w:rsidRPr="00A875A2">
              <w:rPr>
                <w:i/>
                <w:iCs/>
                <w:sz w:val="18"/>
                <w:szCs w:val="18"/>
              </w:rPr>
              <w:t>SLC45A3</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57824A84" w14:textId="79103BF6" w:rsidR="00A875A2" w:rsidRPr="00A875A2" w:rsidRDefault="00A875A2" w:rsidP="00A875A2">
            <w:pPr>
              <w:jc w:val="center"/>
              <w:textAlignment w:val="center"/>
              <w:rPr>
                <w:i/>
                <w:iCs/>
                <w:color w:val="000000"/>
                <w:sz w:val="18"/>
                <w:szCs w:val="18"/>
              </w:rPr>
            </w:pPr>
            <w:r w:rsidRPr="00A875A2">
              <w:rPr>
                <w:i/>
                <w:iCs/>
                <w:sz w:val="18"/>
                <w:szCs w:val="18"/>
              </w:rPr>
              <w:t>TGFBR3</w:t>
            </w:r>
          </w:p>
        </w:tc>
        <w:tc>
          <w:tcPr>
            <w:tcW w:w="960"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3C718331" w14:textId="4A65D1D5" w:rsidR="00A875A2" w:rsidRPr="00A875A2" w:rsidRDefault="00A875A2" w:rsidP="00A875A2">
            <w:pPr>
              <w:jc w:val="center"/>
              <w:textAlignment w:val="center"/>
              <w:rPr>
                <w:i/>
                <w:iCs/>
                <w:color w:val="000000"/>
                <w:sz w:val="18"/>
                <w:szCs w:val="18"/>
              </w:rPr>
            </w:pPr>
          </w:p>
        </w:tc>
      </w:tr>
      <w:tr w:rsidR="00A875A2" w14:paraId="7303D04E" w14:textId="77777777" w:rsidTr="00F5679B">
        <w:trPr>
          <w:trHeight w:hRule="exact" w:val="281"/>
        </w:trPr>
        <w:tc>
          <w:tcPr>
            <w:tcW w:w="110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72839722" w14:textId="7126F7EF" w:rsidR="00A875A2" w:rsidRPr="00A875A2" w:rsidRDefault="00A875A2" w:rsidP="00A875A2">
            <w:pPr>
              <w:jc w:val="center"/>
              <w:textAlignment w:val="center"/>
              <w:rPr>
                <w:i/>
                <w:iCs/>
                <w:color w:val="000000"/>
                <w:sz w:val="18"/>
                <w:szCs w:val="18"/>
              </w:rPr>
            </w:pPr>
            <w:r w:rsidRPr="00A875A2">
              <w:rPr>
                <w:i/>
                <w:iCs/>
                <w:sz w:val="18"/>
                <w:szCs w:val="18"/>
              </w:rPr>
              <w:t>CAMTA1</w:t>
            </w:r>
          </w:p>
        </w:tc>
        <w:tc>
          <w:tcPr>
            <w:tcW w:w="818"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3D49E4F1" w14:textId="7CCB094B" w:rsidR="00A875A2" w:rsidRPr="00A875A2" w:rsidRDefault="00A875A2" w:rsidP="00A875A2">
            <w:pPr>
              <w:jc w:val="center"/>
              <w:textAlignment w:val="center"/>
              <w:rPr>
                <w:i/>
                <w:iCs/>
                <w:color w:val="000000"/>
                <w:sz w:val="18"/>
                <w:szCs w:val="18"/>
              </w:rPr>
            </w:pPr>
            <w:r w:rsidRPr="00A875A2">
              <w:rPr>
                <w:i/>
                <w:iCs/>
                <w:sz w:val="18"/>
                <w:szCs w:val="18"/>
              </w:rPr>
              <w:t>DDIT3</w:t>
            </w:r>
          </w:p>
        </w:tc>
        <w:tc>
          <w:tcPr>
            <w:tcW w:w="962"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56E0D97A" w14:textId="4A3C8C07" w:rsidR="00A875A2" w:rsidRPr="00A875A2" w:rsidRDefault="00A875A2" w:rsidP="00A875A2">
            <w:pPr>
              <w:jc w:val="center"/>
              <w:textAlignment w:val="center"/>
              <w:rPr>
                <w:i/>
                <w:iCs/>
                <w:color w:val="000000"/>
                <w:sz w:val="18"/>
                <w:szCs w:val="18"/>
              </w:rPr>
            </w:pPr>
            <w:r w:rsidRPr="00A875A2">
              <w:rPr>
                <w:i/>
                <w:iCs/>
                <w:sz w:val="18"/>
                <w:szCs w:val="18"/>
              </w:rPr>
              <w:t>FGFR3</w:t>
            </w:r>
          </w:p>
        </w:tc>
        <w:tc>
          <w:tcPr>
            <w:tcW w:w="963"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0B03F4B1" w14:textId="18C0E0B3" w:rsidR="00A875A2" w:rsidRPr="00A875A2" w:rsidRDefault="00A875A2" w:rsidP="00A875A2">
            <w:pPr>
              <w:jc w:val="center"/>
              <w:textAlignment w:val="center"/>
              <w:rPr>
                <w:i/>
                <w:iCs/>
                <w:color w:val="000000"/>
                <w:sz w:val="18"/>
                <w:szCs w:val="18"/>
              </w:rPr>
            </w:pPr>
            <w:r w:rsidRPr="00A875A2">
              <w:rPr>
                <w:i/>
                <w:iCs/>
                <w:sz w:val="18"/>
                <w:szCs w:val="18"/>
              </w:rPr>
              <w:t>ICA1L</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31CED5D6" w14:textId="70DC4B36" w:rsidR="00A875A2" w:rsidRPr="00A875A2" w:rsidRDefault="00A875A2" w:rsidP="00A875A2">
            <w:pPr>
              <w:jc w:val="center"/>
              <w:textAlignment w:val="center"/>
              <w:rPr>
                <w:i/>
                <w:iCs/>
                <w:color w:val="000000"/>
                <w:sz w:val="18"/>
                <w:szCs w:val="18"/>
              </w:rPr>
            </w:pPr>
            <w:r w:rsidRPr="00A875A2">
              <w:rPr>
                <w:i/>
                <w:iCs/>
                <w:sz w:val="18"/>
                <w:szCs w:val="18"/>
              </w:rPr>
              <w:t>MEIS1</w:t>
            </w:r>
          </w:p>
        </w:tc>
        <w:tc>
          <w:tcPr>
            <w:tcW w:w="960"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66EE3AAC" w14:textId="3521E2FA" w:rsidR="00A875A2" w:rsidRPr="00A875A2" w:rsidRDefault="00A875A2" w:rsidP="00A875A2">
            <w:pPr>
              <w:jc w:val="center"/>
              <w:textAlignment w:val="center"/>
              <w:rPr>
                <w:i/>
                <w:iCs/>
                <w:color w:val="000000"/>
                <w:sz w:val="18"/>
                <w:szCs w:val="18"/>
              </w:rPr>
            </w:pPr>
            <w:r w:rsidRPr="00A875A2">
              <w:rPr>
                <w:i/>
                <w:iCs/>
                <w:sz w:val="18"/>
                <w:szCs w:val="18"/>
              </w:rPr>
              <w:t>NTRK1</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5C4DC0B5" w14:textId="20AD9A6D" w:rsidR="00A875A2" w:rsidRPr="00A875A2" w:rsidRDefault="00A875A2" w:rsidP="00A875A2">
            <w:pPr>
              <w:jc w:val="center"/>
              <w:textAlignment w:val="center"/>
              <w:rPr>
                <w:i/>
                <w:iCs/>
                <w:color w:val="000000"/>
                <w:sz w:val="18"/>
                <w:szCs w:val="18"/>
              </w:rPr>
            </w:pPr>
            <w:r w:rsidRPr="00A875A2">
              <w:rPr>
                <w:i/>
                <w:iCs/>
                <w:sz w:val="18"/>
                <w:szCs w:val="18"/>
              </w:rPr>
              <w:t>PRKACB</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2DE6D2FF" w14:textId="13467A01" w:rsidR="00A875A2" w:rsidRPr="00A875A2" w:rsidRDefault="00A875A2" w:rsidP="00A875A2">
            <w:pPr>
              <w:jc w:val="center"/>
              <w:textAlignment w:val="center"/>
              <w:rPr>
                <w:i/>
                <w:iCs/>
                <w:color w:val="000000"/>
                <w:sz w:val="18"/>
                <w:szCs w:val="18"/>
              </w:rPr>
            </w:pPr>
            <w:r w:rsidRPr="00A875A2">
              <w:rPr>
                <w:i/>
                <w:iCs/>
                <w:sz w:val="18"/>
                <w:szCs w:val="18"/>
              </w:rPr>
              <w:t>SLMAP</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0B39420D" w14:textId="7ED9515D" w:rsidR="00A875A2" w:rsidRPr="00A875A2" w:rsidRDefault="00A875A2" w:rsidP="00A875A2">
            <w:pPr>
              <w:jc w:val="center"/>
              <w:textAlignment w:val="center"/>
              <w:rPr>
                <w:i/>
                <w:iCs/>
                <w:color w:val="000000"/>
                <w:sz w:val="18"/>
                <w:szCs w:val="18"/>
              </w:rPr>
            </w:pPr>
            <w:r w:rsidRPr="00A875A2">
              <w:rPr>
                <w:i/>
                <w:iCs/>
                <w:sz w:val="18"/>
                <w:szCs w:val="18"/>
              </w:rPr>
              <w:t>THBS1</w:t>
            </w:r>
          </w:p>
        </w:tc>
        <w:tc>
          <w:tcPr>
            <w:tcW w:w="960"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2EA7B627" w14:textId="5F0F42CD" w:rsidR="00A875A2" w:rsidRPr="00A875A2" w:rsidRDefault="00A875A2" w:rsidP="00A875A2">
            <w:pPr>
              <w:jc w:val="center"/>
              <w:textAlignment w:val="center"/>
              <w:rPr>
                <w:i/>
                <w:iCs/>
                <w:color w:val="000000"/>
                <w:sz w:val="18"/>
                <w:szCs w:val="18"/>
              </w:rPr>
            </w:pPr>
          </w:p>
        </w:tc>
      </w:tr>
      <w:tr w:rsidR="00A875A2" w14:paraId="6B66ADA8" w14:textId="77777777" w:rsidTr="006922AE">
        <w:trPr>
          <w:trHeight w:hRule="exact" w:val="281"/>
        </w:trPr>
        <w:tc>
          <w:tcPr>
            <w:tcW w:w="110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745B2DE1" w14:textId="7F0291F1" w:rsidR="00A875A2" w:rsidRPr="00A875A2" w:rsidRDefault="00A875A2" w:rsidP="00A875A2">
            <w:pPr>
              <w:jc w:val="center"/>
              <w:textAlignment w:val="center"/>
              <w:rPr>
                <w:i/>
                <w:iCs/>
                <w:color w:val="000000"/>
                <w:sz w:val="18"/>
                <w:szCs w:val="18"/>
              </w:rPr>
            </w:pPr>
            <w:r w:rsidRPr="00A875A2">
              <w:rPr>
                <w:i/>
                <w:iCs/>
                <w:sz w:val="18"/>
                <w:szCs w:val="18"/>
              </w:rPr>
              <w:t>CARS1</w:t>
            </w:r>
          </w:p>
        </w:tc>
        <w:tc>
          <w:tcPr>
            <w:tcW w:w="818"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68FC0028" w14:textId="14306E85" w:rsidR="00A875A2" w:rsidRPr="00A875A2" w:rsidRDefault="00A875A2" w:rsidP="00A875A2">
            <w:pPr>
              <w:jc w:val="center"/>
              <w:textAlignment w:val="center"/>
              <w:rPr>
                <w:i/>
                <w:iCs/>
                <w:color w:val="000000"/>
                <w:sz w:val="18"/>
                <w:szCs w:val="18"/>
              </w:rPr>
            </w:pPr>
            <w:r w:rsidRPr="00A875A2">
              <w:rPr>
                <w:i/>
                <w:iCs/>
                <w:sz w:val="18"/>
                <w:szCs w:val="18"/>
              </w:rPr>
              <w:t>DDR2</w:t>
            </w:r>
          </w:p>
        </w:tc>
        <w:tc>
          <w:tcPr>
            <w:tcW w:w="962"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269EDC45" w14:textId="0FD4B5CC" w:rsidR="00A875A2" w:rsidRPr="00A875A2" w:rsidRDefault="00A875A2" w:rsidP="00A875A2">
            <w:pPr>
              <w:jc w:val="center"/>
              <w:textAlignment w:val="center"/>
              <w:rPr>
                <w:i/>
                <w:iCs/>
                <w:color w:val="000000"/>
                <w:sz w:val="18"/>
                <w:szCs w:val="18"/>
              </w:rPr>
            </w:pPr>
            <w:r w:rsidRPr="00A875A2">
              <w:rPr>
                <w:i/>
                <w:iCs/>
                <w:sz w:val="18"/>
                <w:szCs w:val="18"/>
              </w:rPr>
              <w:t>FGFR4</w:t>
            </w:r>
          </w:p>
        </w:tc>
        <w:tc>
          <w:tcPr>
            <w:tcW w:w="963"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3774FF76" w14:textId="3A78F916" w:rsidR="00A875A2" w:rsidRPr="00A875A2" w:rsidRDefault="00A875A2" w:rsidP="00A875A2">
            <w:pPr>
              <w:jc w:val="center"/>
              <w:textAlignment w:val="center"/>
              <w:rPr>
                <w:i/>
                <w:iCs/>
                <w:color w:val="000000"/>
                <w:sz w:val="18"/>
                <w:szCs w:val="18"/>
              </w:rPr>
            </w:pPr>
            <w:r w:rsidRPr="00A875A2">
              <w:rPr>
                <w:i/>
                <w:iCs/>
                <w:sz w:val="18"/>
                <w:szCs w:val="18"/>
              </w:rPr>
              <w:t>IDH1</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1E7914C8" w14:textId="4E3E5C5D" w:rsidR="00A875A2" w:rsidRPr="00A875A2" w:rsidRDefault="00A875A2" w:rsidP="00A875A2">
            <w:pPr>
              <w:jc w:val="center"/>
              <w:textAlignment w:val="center"/>
              <w:rPr>
                <w:i/>
                <w:iCs/>
                <w:color w:val="000000"/>
                <w:sz w:val="18"/>
                <w:szCs w:val="18"/>
              </w:rPr>
            </w:pPr>
            <w:r w:rsidRPr="00A875A2">
              <w:rPr>
                <w:i/>
                <w:iCs/>
                <w:sz w:val="18"/>
                <w:szCs w:val="18"/>
              </w:rPr>
              <w:t>MET</w:t>
            </w:r>
          </w:p>
        </w:tc>
        <w:tc>
          <w:tcPr>
            <w:tcW w:w="960"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261EF800" w14:textId="700D51B5" w:rsidR="00A875A2" w:rsidRPr="00A875A2" w:rsidRDefault="00A875A2" w:rsidP="00A875A2">
            <w:pPr>
              <w:jc w:val="center"/>
              <w:textAlignment w:val="center"/>
              <w:rPr>
                <w:i/>
                <w:iCs/>
                <w:color w:val="000000"/>
                <w:sz w:val="18"/>
                <w:szCs w:val="18"/>
              </w:rPr>
            </w:pPr>
            <w:r w:rsidRPr="00A875A2">
              <w:rPr>
                <w:i/>
                <w:iCs/>
                <w:sz w:val="18"/>
                <w:szCs w:val="18"/>
              </w:rPr>
              <w:t>NTRK2</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0D1CEC73" w14:textId="3F0A0650" w:rsidR="00A875A2" w:rsidRPr="00A875A2" w:rsidRDefault="00A875A2" w:rsidP="00A875A2">
            <w:pPr>
              <w:jc w:val="center"/>
              <w:textAlignment w:val="center"/>
              <w:rPr>
                <w:i/>
                <w:iCs/>
                <w:color w:val="000000"/>
                <w:sz w:val="18"/>
                <w:szCs w:val="18"/>
              </w:rPr>
            </w:pPr>
            <w:r w:rsidRPr="00A875A2">
              <w:rPr>
                <w:i/>
                <w:iCs/>
                <w:sz w:val="18"/>
                <w:szCs w:val="18"/>
              </w:rPr>
              <w:t>PRKAR1A</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29A7A017" w14:textId="11C3246D" w:rsidR="00A875A2" w:rsidRPr="00A875A2" w:rsidRDefault="00A875A2" w:rsidP="00A875A2">
            <w:pPr>
              <w:jc w:val="center"/>
              <w:textAlignment w:val="center"/>
              <w:rPr>
                <w:i/>
                <w:iCs/>
                <w:color w:val="000000"/>
                <w:sz w:val="18"/>
                <w:szCs w:val="18"/>
              </w:rPr>
            </w:pPr>
            <w:r w:rsidRPr="00A875A2">
              <w:rPr>
                <w:i/>
                <w:iCs/>
                <w:sz w:val="18"/>
                <w:szCs w:val="18"/>
              </w:rPr>
              <w:t>SMAD3</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1EB5618F" w14:textId="72134682" w:rsidR="00A875A2" w:rsidRPr="00A875A2" w:rsidRDefault="00A875A2" w:rsidP="00A875A2">
            <w:pPr>
              <w:jc w:val="center"/>
              <w:textAlignment w:val="center"/>
              <w:rPr>
                <w:i/>
                <w:iCs/>
                <w:color w:val="000000"/>
                <w:sz w:val="18"/>
                <w:szCs w:val="18"/>
              </w:rPr>
            </w:pPr>
            <w:r w:rsidRPr="00A875A2">
              <w:rPr>
                <w:i/>
                <w:iCs/>
                <w:sz w:val="18"/>
                <w:szCs w:val="18"/>
              </w:rPr>
              <w:t>THRAP3</w:t>
            </w:r>
          </w:p>
        </w:tc>
        <w:tc>
          <w:tcPr>
            <w:tcW w:w="960"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2F6C5E34" w14:textId="2C74F4F6" w:rsidR="00A875A2" w:rsidRPr="00A875A2" w:rsidRDefault="00A875A2" w:rsidP="00A875A2">
            <w:pPr>
              <w:jc w:val="center"/>
              <w:textAlignment w:val="center"/>
              <w:rPr>
                <w:i/>
                <w:iCs/>
                <w:color w:val="000000"/>
                <w:sz w:val="18"/>
                <w:szCs w:val="18"/>
              </w:rPr>
            </w:pPr>
          </w:p>
        </w:tc>
      </w:tr>
      <w:tr w:rsidR="00A875A2" w14:paraId="27EA151F" w14:textId="77777777" w:rsidTr="006B54F6">
        <w:trPr>
          <w:trHeight w:hRule="exact" w:val="281"/>
        </w:trPr>
        <w:tc>
          <w:tcPr>
            <w:tcW w:w="110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5D20EBC8" w14:textId="2D6B601C" w:rsidR="00A875A2" w:rsidRPr="00A875A2" w:rsidRDefault="00A875A2" w:rsidP="00A875A2">
            <w:pPr>
              <w:jc w:val="center"/>
              <w:textAlignment w:val="center"/>
              <w:rPr>
                <w:i/>
                <w:iCs/>
                <w:color w:val="000000"/>
                <w:sz w:val="18"/>
                <w:szCs w:val="18"/>
              </w:rPr>
            </w:pPr>
            <w:r w:rsidRPr="00A875A2">
              <w:rPr>
                <w:i/>
                <w:iCs/>
                <w:color w:val="000000"/>
                <w:sz w:val="18"/>
                <w:szCs w:val="18"/>
              </w:rPr>
              <w:t>CCDC6</w:t>
            </w:r>
          </w:p>
        </w:tc>
        <w:tc>
          <w:tcPr>
            <w:tcW w:w="818"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53024B45" w14:textId="210CA9ED" w:rsidR="00A875A2" w:rsidRPr="00A875A2" w:rsidRDefault="00A875A2" w:rsidP="00A875A2">
            <w:pPr>
              <w:jc w:val="center"/>
              <w:textAlignment w:val="center"/>
              <w:rPr>
                <w:i/>
                <w:iCs/>
                <w:color w:val="000000"/>
                <w:sz w:val="18"/>
                <w:szCs w:val="18"/>
              </w:rPr>
            </w:pPr>
            <w:r w:rsidRPr="00A875A2">
              <w:rPr>
                <w:i/>
                <w:iCs/>
                <w:sz w:val="18"/>
                <w:szCs w:val="18"/>
              </w:rPr>
              <w:t>DDX3X</w:t>
            </w:r>
          </w:p>
        </w:tc>
        <w:tc>
          <w:tcPr>
            <w:tcW w:w="962"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1A0E7A53" w14:textId="6E4F10FF" w:rsidR="00A875A2" w:rsidRPr="00A875A2" w:rsidRDefault="00A875A2" w:rsidP="00A875A2">
            <w:pPr>
              <w:jc w:val="center"/>
              <w:textAlignment w:val="center"/>
              <w:rPr>
                <w:i/>
                <w:iCs/>
                <w:color w:val="000000"/>
                <w:sz w:val="18"/>
                <w:szCs w:val="18"/>
              </w:rPr>
            </w:pPr>
            <w:r w:rsidRPr="00A875A2">
              <w:rPr>
                <w:i/>
                <w:iCs/>
                <w:sz w:val="18"/>
                <w:szCs w:val="18"/>
              </w:rPr>
              <w:t>FGR</w:t>
            </w:r>
          </w:p>
        </w:tc>
        <w:tc>
          <w:tcPr>
            <w:tcW w:w="963"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387776FA" w14:textId="4DF89476" w:rsidR="00A875A2" w:rsidRPr="00A875A2" w:rsidRDefault="00A875A2" w:rsidP="00A875A2">
            <w:pPr>
              <w:jc w:val="center"/>
              <w:textAlignment w:val="center"/>
              <w:rPr>
                <w:i/>
                <w:iCs/>
                <w:color w:val="000000"/>
                <w:sz w:val="18"/>
                <w:szCs w:val="18"/>
              </w:rPr>
            </w:pPr>
            <w:r w:rsidRPr="00A875A2">
              <w:rPr>
                <w:i/>
                <w:iCs/>
                <w:sz w:val="18"/>
                <w:szCs w:val="18"/>
              </w:rPr>
              <w:t>IDH2</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5A1C30D5" w14:textId="496A3E77" w:rsidR="00A875A2" w:rsidRPr="00A875A2" w:rsidRDefault="00A875A2" w:rsidP="00A875A2">
            <w:pPr>
              <w:jc w:val="center"/>
              <w:textAlignment w:val="center"/>
              <w:rPr>
                <w:i/>
                <w:iCs/>
                <w:color w:val="000000"/>
                <w:sz w:val="18"/>
                <w:szCs w:val="18"/>
              </w:rPr>
            </w:pPr>
            <w:r w:rsidRPr="00A875A2">
              <w:rPr>
                <w:i/>
                <w:iCs/>
                <w:sz w:val="18"/>
                <w:szCs w:val="18"/>
              </w:rPr>
              <w:t>MIR143</w:t>
            </w:r>
          </w:p>
        </w:tc>
        <w:tc>
          <w:tcPr>
            <w:tcW w:w="960"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068A3752" w14:textId="4A047222" w:rsidR="00A875A2" w:rsidRPr="00A875A2" w:rsidRDefault="00A875A2" w:rsidP="00A875A2">
            <w:pPr>
              <w:jc w:val="center"/>
              <w:textAlignment w:val="center"/>
              <w:rPr>
                <w:i/>
                <w:iCs/>
                <w:color w:val="000000"/>
                <w:sz w:val="18"/>
                <w:szCs w:val="18"/>
              </w:rPr>
            </w:pPr>
            <w:r w:rsidRPr="00A875A2">
              <w:rPr>
                <w:i/>
                <w:iCs/>
                <w:sz w:val="18"/>
                <w:szCs w:val="18"/>
              </w:rPr>
              <w:t>NTRK3</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7F78F364" w14:textId="7EA1062C" w:rsidR="00A875A2" w:rsidRPr="00A875A2" w:rsidRDefault="00A875A2" w:rsidP="00A875A2">
            <w:pPr>
              <w:jc w:val="center"/>
              <w:textAlignment w:val="center"/>
              <w:rPr>
                <w:i/>
                <w:iCs/>
                <w:color w:val="000000"/>
                <w:sz w:val="18"/>
                <w:szCs w:val="18"/>
              </w:rPr>
            </w:pPr>
            <w:r w:rsidRPr="00A875A2">
              <w:rPr>
                <w:i/>
                <w:iCs/>
                <w:sz w:val="18"/>
                <w:szCs w:val="18"/>
              </w:rPr>
              <w:t>PRKCA</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5E1E42C8" w14:textId="06591596" w:rsidR="00A875A2" w:rsidRPr="00A875A2" w:rsidRDefault="00A875A2" w:rsidP="00A875A2">
            <w:pPr>
              <w:jc w:val="center"/>
              <w:textAlignment w:val="center"/>
              <w:rPr>
                <w:i/>
                <w:iCs/>
                <w:color w:val="000000"/>
                <w:sz w:val="18"/>
                <w:szCs w:val="18"/>
              </w:rPr>
            </w:pPr>
            <w:r w:rsidRPr="00A875A2">
              <w:rPr>
                <w:i/>
                <w:iCs/>
                <w:sz w:val="18"/>
                <w:szCs w:val="18"/>
              </w:rPr>
              <w:t>SMARCA4</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49F4CB72" w14:textId="6884CE74" w:rsidR="00A875A2" w:rsidRPr="00A875A2" w:rsidRDefault="00A875A2" w:rsidP="00A875A2">
            <w:pPr>
              <w:jc w:val="center"/>
              <w:textAlignment w:val="center"/>
              <w:rPr>
                <w:i/>
                <w:iCs/>
                <w:color w:val="000000"/>
                <w:sz w:val="18"/>
                <w:szCs w:val="18"/>
              </w:rPr>
            </w:pPr>
            <w:r w:rsidRPr="00A875A2">
              <w:rPr>
                <w:i/>
                <w:iCs/>
                <w:sz w:val="18"/>
                <w:szCs w:val="18"/>
              </w:rPr>
              <w:t>TIMP3</w:t>
            </w:r>
          </w:p>
        </w:tc>
        <w:tc>
          <w:tcPr>
            <w:tcW w:w="960" w:type="dxa"/>
            <w:tcBorders>
              <w:top w:val="single" w:sz="4" w:space="0" w:color="31849B"/>
              <w:left w:val="single" w:sz="4" w:space="0" w:color="31849B"/>
              <w:bottom w:val="single" w:sz="4" w:space="0" w:color="31849B"/>
              <w:right w:val="single" w:sz="4" w:space="0" w:color="31849B"/>
            </w:tcBorders>
            <w:shd w:val="clear" w:color="auto" w:fill="FFFFFF" w:themeFill="background1"/>
            <w:vAlign w:val="center"/>
          </w:tcPr>
          <w:p w14:paraId="4F2DB79E" w14:textId="77777777" w:rsidR="00A875A2" w:rsidRPr="00A875A2" w:rsidRDefault="00A875A2" w:rsidP="00A875A2">
            <w:pPr>
              <w:jc w:val="center"/>
              <w:textAlignment w:val="center"/>
              <w:rPr>
                <w:i/>
                <w:iCs/>
                <w:color w:val="000000"/>
                <w:sz w:val="18"/>
                <w:szCs w:val="18"/>
              </w:rPr>
            </w:pPr>
          </w:p>
        </w:tc>
      </w:tr>
    </w:tbl>
    <w:p w14:paraId="7378BD0E" w14:textId="77777777" w:rsidR="00760A95" w:rsidRDefault="00760A95">
      <w:pPr>
        <w:rPr>
          <w:b/>
          <w:sz w:val="28"/>
          <w:szCs w:val="28"/>
        </w:rPr>
      </w:pPr>
    </w:p>
    <w:tbl>
      <w:tblPr>
        <w:tblStyle w:val="112"/>
        <w:tblW w:w="9639" w:type="dxa"/>
        <w:tblLayout w:type="fixed"/>
        <w:tblLook w:val="04A0" w:firstRow="1" w:lastRow="0" w:firstColumn="1" w:lastColumn="0" w:noHBand="0" w:noVBand="1"/>
      </w:tblPr>
      <w:tblGrid>
        <w:gridCol w:w="1667"/>
        <w:gridCol w:w="2477"/>
        <w:gridCol w:w="5495"/>
      </w:tblGrid>
      <w:tr w:rsidR="00760A95" w14:paraId="7B635C4A" w14:textId="77777777" w:rsidTr="00760A95">
        <w:trPr>
          <w:cnfStyle w:val="100000000000" w:firstRow="1" w:lastRow="0" w:firstColumn="0" w:lastColumn="0" w:oddVBand="0" w:evenVBand="0" w:oddHBand="0" w:evenHBand="0" w:firstRowFirstColumn="0" w:firstRowLastColumn="0" w:lastRowFirstColumn="0" w:lastRowLastColumn="0"/>
          <w:trHeight w:hRule="exact" w:val="334"/>
        </w:trPr>
        <w:tc>
          <w:tcPr>
            <w:cnfStyle w:val="001000000000" w:firstRow="0" w:lastRow="0" w:firstColumn="1" w:lastColumn="0" w:oddVBand="0" w:evenVBand="0" w:oddHBand="0" w:evenHBand="0" w:firstRowFirstColumn="0" w:firstRowLastColumn="0" w:lastRowFirstColumn="0" w:lastRowLastColumn="0"/>
            <w:tcW w:w="9639" w:type="dxa"/>
            <w:gridSpan w:val="3"/>
            <w:tcBorders>
              <w:top w:val="single" w:sz="4" w:space="0" w:color="31849B"/>
              <w:left w:val="single" w:sz="4" w:space="0" w:color="31849B"/>
              <w:bottom w:val="single" w:sz="4" w:space="0" w:color="31849B"/>
              <w:right w:val="single" w:sz="4" w:space="0" w:color="31849B"/>
            </w:tcBorders>
            <w:shd w:val="clear" w:color="auto" w:fill="DAEEF3"/>
            <w:vAlign w:val="center"/>
          </w:tcPr>
          <w:p w14:paraId="79F9B360" w14:textId="77777777" w:rsidR="00760A95" w:rsidRDefault="00EF4CC2">
            <w:pPr>
              <w:jc w:val="center"/>
              <w:rPr>
                <w:b w:val="0"/>
                <w:bCs w:val="0"/>
                <w:color w:val="31849B"/>
                <w:szCs w:val="20"/>
              </w:rPr>
            </w:pPr>
            <w:r>
              <w:rPr>
                <w:sz w:val="18"/>
                <w:szCs w:val="18"/>
              </w:rPr>
              <w:t>检测DNA的34个基因</w:t>
            </w:r>
          </w:p>
        </w:tc>
      </w:tr>
      <w:tr w:rsidR="00760A95" w14:paraId="36A3E33A" w14:textId="77777777" w:rsidTr="00760A95">
        <w:trPr>
          <w:trHeight w:hRule="exact" w:val="334"/>
        </w:trPr>
        <w:tc>
          <w:tcPr>
            <w:cnfStyle w:val="001000000000" w:firstRow="0" w:lastRow="0" w:firstColumn="1" w:lastColumn="0" w:oddVBand="0" w:evenVBand="0" w:oddHBand="0" w:evenHBand="0" w:firstRowFirstColumn="0" w:firstRowLastColumn="0" w:lastRowFirstColumn="0" w:lastRowLastColumn="0"/>
            <w:tcW w:w="1667" w:type="dxa"/>
            <w:tcBorders>
              <w:top w:val="single" w:sz="4" w:space="0" w:color="31849B"/>
              <w:left w:val="single" w:sz="4" w:space="0" w:color="31849B"/>
              <w:bottom w:val="single" w:sz="4" w:space="0" w:color="31849B"/>
              <w:right w:val="single" w:sz="4" w:space="0" w:color="31849B"/>
            </w:tcBorders>
            <w:shd w:val="clear" w:color="auto" w:fill="DAEEF3"/>
            <w:vAlign w:val="center"/>
          </w:tcPr>
          <w:p w14:paraId="2DD86ACF" w14:textId="77777777" w:rsidR="00760A95" w:rsidRDefault="00EF4CC2">
            <w:pPr>
              <w:jc w:val="center"/>
              <w:rPr>
                <w:b w:val="0"/>
                <w:bCs w:val="0"/>
                <w:color w:val="31849B"/>
                <w:sz w:val="20"/>
                <w:szCs w:val="20"/>
              </w:rPr>
            </w:pPr>
            <w:r>
              <w:rPr>
                <w:b w:val="0"/>
                <w:bCs w:val="0"/>
                <w:color w:val="31849B"/>
                <w:sz w:val="20"/>
                <w:szCs w:val="20"/>
              </w:rPr>
              <w:t>基因</w:t>
            </w:r>
          </w:p>
        </w:tc>
        <w:tc>
          <w:tcPr>
            <w:tcW w:w="2477" w:type="dxa"/>
            <w:tcBorders>
              <w:top w:val="single" w:sz="4" w:space="0" w:color="31849B"/>
              <w:left w:val="single" w:sz="4" w:space="0" w:color="31849B"/>
              <w:bottom w:val="single" w:sz="4" w:space="0" w:color="31849B"/>
              <w:right w:val="single" w:sz="4" w:space="0" w:color="31849B"/>
            </w:tcBorders>
            <w:shd w:val="clear" w:color="auto" w:fill="DAEEF3"/>
            <w:vAlign w:val="center"/>
          </w:tcPr>
          <w:p w14:paraId="62865EA4" w14:textId="77777777" w:rsidR="00760A95" w:rsidRDefault="00EF4CC2">
            <w:pPr>
              <w:jc w:val="center"/>
              <w:cnfStyle w:val="000000000000" w:firstRow="0" w:lastRow="0" w:firstColumn="0" w:lastColumn="0" w:oddVBand="0" w:evenVBand="0" w:oddHBand="0" w:evenHBand="0" w:firstRowFirstColumn="0" w:firstRowLastColumn="0" w:lastRowFirstColumn="0" w:lastRowLastColumn="0"/>
              <w:rPr>
                <w:b/>
                <w:color w:val="31849B"/>
                <w:sz w:val="20"/>
                <w:szCs w:val="20"/>
              </w:rPr>
            </w:pPr>
            <w:r>
              <w:rPr>
                <w:color w:val="31849B"/>
                <w:sz w:val="20"/>
                <w:szCs w:val="20"/>
              </w:rPr>
              <w:t>突变类型/位点</w:t>
            </w:r>
          </w:p>
        </w:tc>
        <w:tc>
          <w:tcPr>
            <w:tcW w:w="5495" w:type="dxa"/>
            <w:tcBorders>
              <w:top w:val="single" w:sz="4" w:space="0" w:color="31849B"/>
              <w:left w:val="single" w:sz="4" w:space="0" w:color="31849B"/>
              <w:bottom w:val="single" w:sz="4" w:space="0" w:color="31849B"/>
              <w:right w:val="single" w:sz="4" w:space="0" w:color="31849B"/>
            </w:tcBorders>
            <w:shd w:val="clear" w:color="auto" w:fill="DAEEF3"/>
            <w:vAlign w:val="center"/>
          </w:tcPr>
          <w:p w14:paraId="57E99271" w14:textId="77777777" w:rsidR="00760A95" w:rsidRDefault="00EF4CC2">
            <w:pPr>
              <w:jc w:val="center"/>
              <w:cnfStyle w:val="000000000000" w:firstRow="0" w:lastRow="0" w:firstColumn="0" w:lastColumn="0" w:oddVBand="0" w:evenVBand="0" w:oddHBand="0" w:evenHBand="0" w:firstRowFirstColumn="0" w:firstRowLastColumn="0" w:lastRowFirstColumn="0" w:lastRowLastColumn="0"/>
              <w:rPr>
                <w:b/>
                <w:color w:val="31849B"/>
                <w:sz w:val="20"/>
                <w:szCs w:val="20"/>
              </w:rPr>
            </w:pPr>
            <w:r>
              <w:rPr>
                <w:color w:val="31849B"/>
                <w:sz w:val="20"/>
                <w:szCs w:val="20"/>
              </w:rPr>
              <w:t>检测范围</w:t>
            </w:r>
          </w:p>
        </w:tc>
      </w:tr>
      <w:tr w:rsidR="00760A95" w14:paraId="79649D47" w14:textId="77777777" w:rsidTr="00760A95">
        <w:trPr>
          <w:trHeight w:val="283"/>
        </w:trPr>
        <w:tc>
          <w:tcPr>
            <w:cnfStyle w:val="001000000000" w:firstRow="0" w:lastRow="0" w:firstColumn="1" w:lastColumn="0" w:oddVBand="0" w:evenVBand="0" w:oddHBand="0" w:evenHBand="0" w:firstRowFirstColumn="0" w:firstRowLastColumn="0" w:lastRowFirstColumn="0" w:lastRowLastColumn="0"/>
            <w:tcW w:w="1667" w:type="dxa"/>
            <w:tcBorders>
              <w:top w:val="single" w:sz="4" w:space="0" w:color="31849B"/>
              <w:left w:val="single" w:sz="4" w:space="0" w:color="31849B"/>
              <w:bottom w:val="single" w:sz="4" w:space="0" w:color="31849B"/>
              <w:right w:val="single" w:sz="4" w:space="0" w:color="31849B"/>
            </w:tcBorders>
            <w:shd w:val="clear" w:color="auto" w:fill="auto"/>
            <w:vAlign w:val="center"/>
          </w:tcPr>
          <w:p w14:paraId="4850EA4F" w14:textId="77777777" w:rsidR="00760A95" w:rsidRDefault="00EF4CC2">
            <w:pPr>
              <w:jc w:val="center"/>
              <w:textAlignment w:val="center"/>
              <w:rPr>
                <w:i/>
                <w:iCs/>
                <w:color w:val="000000"/>
                <w:sz w:val="18"/>
                <w:szCs w:val="18"/>
              </w:rPr>
            </w:pPr>
            <w:r>
              <w:rPr>
                <w:b w:val="0"/>
                <w:bCs w:val="0"/>
                <w:i/>
                <w:iCs/>
                <w:color w:val="000000"/>
                <w:sz w:val="18"/>
                <w:szCs w:val="18"/>
              </w:rPr>
              <w:t>AKT1</w:t>
            </w:r>
          </w:p>
        </w:tc>
        <w:tc>
          <w:tcPr>
            <w:tcW w:w="2477" w:type="dxa"/>
            <w:tcBorders>
              <w:top w:val="single" w:sz="4" w:space="0" w:color="31849B"/>
              <w:left w:val="single" w:sz="4" w:space="0" w:color="31849B"/>
              <w:bottom w:val="single" w:sz="4" w:space="0" w:color="31849B"/>
              <w:right w:val="single" w:sz="4" w:space="0" w:color="31849B"/>
            </w:tcBorders>
            <w:shd w:val="clear" w:color="auto" w:fill="auto"/>
            <w:vAlign w:val="center"/>
          </w:tcPr>
          <w:p w14:paraId="6339A20D" w14:textId="77777777" w:rsidR="00760A95" w:rsidRDefault="00EF4CC2">
            <w:pPr>
              <w:jc w:val="center"/>
              <w:textAlignment w:val="center"/>
              <w:cnfStyle w:val="000000000000" w:firstRow="0" w:lastRow="0" w:firstColumn="0" w:lastColumn="0" w:oddVBand="0" w:evenVBand="0" w:oddHBand="0" w:evenHBand="0" w:firstRowFirstColumn="0" w:firstRowLastColumn="0" w:lastRowFirstColumn="0" w:lastRowLastColumn="0"/>
              <w:rPr>
                <w:color w:val="000000"/>
                <w:sz w:val="18"/>
                <w:szCs w:val="18"/>
              </w:rPr>
            </w:pPr>
            <w:r>
              <w:rPr>
                <w:color w:val="000000"/>
                <w:sz w:val="18"/>
                <w:szCs w:val="18"/>
              </w:rPr>
              <w:t>SNV, InDel</w:t>
            </w:r>
          </w:p>
        </w:tc>
        <w:tc>
          <w:tcPr>
            <w:tcW w:w="5495" w:type="dxa"/>
            <w:tcBorders>
              <w:top w:val="single" w:sz="4" w:space="0" w:color="31849B"/>
              <w:left w:val="single" w:sz="4" w:space="0" w:color="31849B"/>
              <w:bottom w:val="single" w:sz="4" w:space="0" w:color="31849B"/>
              <w:right w:val="single" w:sz="4" w:space="0" w:color="31849B"/>
            </w:tcBorders>
            <w:shd w:val="clear" w:color="auto" w:fill="auto"/>
            <w:vAlign w:val="center"/>
          </w:tcPr>
          <w:p w14:paraId="350AC642" w14:textId="7D166F29" w:rsidR="00760A95" w:rsidRDefault="005F4903">
            <w:pPr>
              <w:jc w:val="center"/>
              <w:textAlignment w:val="center"/>
              <w:cnfStyle w:val="000000000000" w:firstRow="0" w:lastRow="0" w:firstColumn="0" w:lastColumn="0" w:oddVBand="0" w:evenVBand="0" w:oddHBand="0" w:evenHBand="0" w:firstRowFirstColumn="0" w:firstRowLastColumn="0" w:lastRowFirstColumn="0" w:lastRowLastColumn="0"/>
              <w:rPr>
                <w:color w:val="000000"/>
                <w:sz w:val="18"/>
                <w:szCs w:val="18"/>
              </w:rPr>
            </w:pPr>
            <w:r>
              <w:rPr>
                <w:rFonts w:hint="eastAsia"/>
                <w:color w:val="000000"/>
                <w:sz w:val="18"/>
                <w:szCs w:val="18"/>
              </w:rPr>
              <w:t>e</w:t>
            </w:r>
            <w:r w:rsidR="00EF4CC2">
              <w:rPr>
                <w:color w:val="000000"/>
                <w:sz w:val="18"/>
                <w:szCs w:val="18"/>
              </w:rPr>
              <w:t>xon</w:t>
            </w:r>
            <w:r w:rsidR="00F20279">
              <w:rPr>
                <w:color w:val="000000"/>
                <w:sz w:val="18"/>
                <w:szCs w:val="18"/>
              </w:rPr>
              <w:t>4-5</w:t>
            </w:r>
          </w:p>
        </w:tc>
      </w:tr>
      <w:tr w:rsidR="00760A95" w14:paraId="316275BE" w14:textId="77777777" w:rsidTr="00760A95">
        <w:trPr>
          <w:trHeight w:val="283"/>
        </w:trPr>
        <w:tc>
          <w:tcPr>
            <w:cnfStyle w:val="001000000000" w:firstRow="0" w:lastRow="0" w:firstColumn="1" w:lastColumn="0" w:oddVBand="0" w:evenVBand="0" w:oddHBand="0" w:evenHBand="0" w:firstRowFirstColumn="0" w:firstRowLastColumn="0" w:lastRowFirstColumn="0" w:lastRowLastColumn="0"/>
            <w:tcW w:w="1667" w:type="dxa"/>
            <w:tcBorders>
              <w:top w:val="single" w:sz="4" w:space="0" w:color="31849B"/>
              <w:left w:val="single" w:sz="4" w:space="0" w:color="31849B"/>
              <w:bottom w:val="single" w:sz="4" w:space="0" w:color="31849B"/>
              <w:right w:val="single" w:sz="4" w:space="0" w:color="31849B"/>
            </w:tcBorders>
            <w:shd w:val="clear" w:color="auto" w:fill="auto"/>
            <w:vAlign w:val="center"/>
          </w:tcPr>
          <w:p w14:paraId="23F29BB0" w14:textId="77777777" w:rsidR="00760A95" w:rsidRDefault="00EF4CC2">
            <w:pPr>
              <w:jc w:val="center"/>
              <w:textAlignment w:val="center"/>
              <w:rPr>
                <w:i/>
                <w:iCs/>
                <w:color w:val="000000"/>
                <w:sz w:val="18"/>
                <w:szCs w:val="18"/>
              </w:rPr>
            </w:pPr>
            <w:r>
              <w:rPr>
                <w:b w:val="0"/>
                <w:bCs w:val="0"/>
                <w:i/>
                <w:iCs/>
                <w:color w:val="000000"/>
                <w:sz w:val="18"/>
                <w:szCs w:val="18"/>
              </w:rPr>
              <w:t>ALK</w:t>
            </w:r>
          </w:p>
        </w:tc>
        <w:tc>
          <w:tcPr>
            <w:tcW w:w="2477" w:type="dxa"/>
            <w:tcBorders>
              <w:top w:val="single" w:sz="4" w:space="0" w:color="31849B"/>
              <w:left w:val="single" w:sz="4" w:space="0" w:color="31849B"/>
              <w:bottom w:val="single" w:sz="4" w:space="0" w:color="31849B"/>
              <w:right w:val="single" w:sz="4" w:space="0" w:color="31849B"/>
            </w:tcBorders>
            <w:shd w:val="clear" w:color="auto" w:fill="auto"/>
            <w:vAlign w:val="center"/>
          </w:tcPr>
          <w:p w14:paraId="2D4B822F" w14:textId="77777777" w:rsidR="00760A95" w:rsidRDefault="00EF4CC2">
            <w:pPr>
              <w:jc w:val="center"/>
              <w:textAlignment w:val="center"/>
              <w:cnfStyle w:val="000000000000" w:firstRow="0" w:lastRow="0" w:firstColumn="0" w:lastColumn="0" w:oddVBand="0" w:evenVBand="0" w:oddHBand="0" w:evenHBand="0" w:firstRowFirstColumn="0" w:firstRowLastColumn="0" w:lastRowFirstColumn="0" w:lastRowLastColumn="0"/>
              <w:rPr>
                <w:color w:val="000000"/>
                <w:sz w:val="18"/>
                <w:szCs w:val="18"/>
              </w:rPr>
            </w:pPr>
            <w:r>
              <w:rPr>
                <w:color w:val="000000"/>
                <w:sz w:val="18"/>
                <w:szCs w:val="18"/>
              </w:rPr>
              <w:t>SNV, InDel</w:t>
            </w:r>
          </w:p>
        </w:tc>
        <w:tc>
          <w:tcPr>
            <w:tcW w:w="5495" w:type="dxa"/>
            <w:tcBorders>
              <w:top w:val="single" w:sz="4" w:space="0" w:color="31849B"/>
              <w:left w:val="single" w:sz="4" w:space="0" w:color="31849B"/>
              <w:bottom w:val="single" w:sz="4" w:space="0" w:color="31849B"/>
              <w:right w:val="single" w:sz="4" w:space="0" w:color="31849B"/>
            </w:tcBorders>
            <w:shd w:val="clear" w:color="auto" w:fill="auto"/>
            <w:vAlign w:val="center"/>
          </w:tcPr>
          <w:p w14:paraId="44CE1758" w14:textId="77777777" w:rsidR="00760A95" w:rsidRDefault="00EF4CC2">
            <w:pPr>
              <w:jc w:val="center"/>
              <w:textAlignment w:val="center"/>
              <w:cnfStyle w:val="000000000000" w:firstRow="0" w:lastRow="0" w:firstColumn="0" w:lastColumn="0" w:oddVBand="0" w:evenVBand="0" w:oddHBand="0" w:evenHBand="0" w:firstRowFirstColumn="0" w:firstRowLastColumn="0" w:lastRowFirstColumn="0" w:lastRowLastColumn="0"/>
              <w:rPr>
                <w:color w:val="000000"/>
                <w:sz w:val="18"/>
                <w:szCs w:val="18"/>
              </w:rPr>
            </w:pPr>
            <w:r>
              <w:rPr>
                <w:color w:val="000000"/>
                <w:sz w:val="18"/>
                <w:szCs w:val="18"/>
              </w:rPr>
              <w:t>exon21-25</w:t>
            </w:r>
          </w:p>
        </w:tc>
      </w:tr>
      <w:tr w:rsidR="00760A95" w14:paraId="4B960616" w14:textId="77777777" w:rsidTr="00760A95">
        <w:trPr>
          <w:trHeight w:val="283"/>
        </w:trPr>
        <w:tc>
          <w:tcPr>
            <w:cnfStyle w:val="001000000000" w:firstRow="0" w:lastRow="0" w:firstColumn="1" w:lastColumn="0" w:oddVBand="0" w:evenVBand="0" w:oddHBand="0" w:evenHBand="0" w:firstRowFirstColumn="0" w:firstRowLastColumn="0" w:lastRowFirstColumn="0" w:lastRowLastColumn="0"/>
            <w:tcW w:w="1667" w:type="dxa"/>
            <w:tcBorders>
              <w:top w:val="single" w:sz="4" w:space="0" w:color="31849B"/>
              <w:left w:val="single" w:sz="4" w:space="0" w:color="31849B"/>
              <w:bottom w:val="single" w:sz="4" w:space="0" w:color="31849B"/>
              <w:right w:val="single" w:sz="4" w:space="0" w:color="31849B"/>
            </w:tcBorders>
            <w:shd w:val="clear" w:color="auto" w:fill="auto"/>
            <w:vAlign w:val="center"/>
          </w:tcPr>
          <w:p w14:paraId="294BCDA5" w14:textId="77777777" w:rsidR="00760A95" w:rsidRDefault="00EF4CC2">
            <w:pPr>
              <w:jc w:val="center"/>
              <w:textAlignment w:val="center"/>
              <w:rPr>
                <w:i/>
                <w:iCs/>
                <w:color w:val="000000"/>
                <w:sz w:val="18"/>
                <w:szCs w:val="18"/>
              </w:rPr>
            </w:pPr>
            <w:r>
              <w:rPr>
                <w:b w:val="0"/>
                <w:bCs w:val="0"/>
                <w:i/>
                <w:iCs/>
                <w:color w:val="000000"/>
                <w:sz w:val="18"/>
                <w:szCs w:val="18"/>
              </w:rPr>
              <w:t>BRAF</w:t>
            </w:r>
          </w:p>
        </w:tc>
        <w:tc>
          <w:tcPr>
            <w:tcW w:w="2477" w:type="dxa"/>
            <w:tcBorders>
              <w:top w:val="single" w:sz="4" w:space="0" w:color="31849B"/>
              <w:left w:val="single" w:sz="4" w:space="0" w:color="31849B"/>
              <w:bottom w:val="single" w:sz="4" w:space="0" w:color="31849B"/>
              <w:right w:val="single" w:sz="4" w:space="0" w:color="31849B"/>
            </w:tcBorders>
            <w:shd w:val="clear" w:color="auto" w:fill="auto"/>
            <w:vAlign w:val="center"/>
          </w:tcPr>
          <w:p w14:paraId="5C1D01B1" w14:textId="77777777" w:rsidR="00760A95" w:rsidRDefault="00EF4CC2">
            <w:pPr>
              <w:jc w:val="center"/>
              <w:textAlignment w:val="center"/>
              <w:cnfStyle w:val="000000000000" w:firstRow="0" w:lastRow="0" w:firstColumn="0" w:lastColumn="0" w:oddVBand="0" w:evenVBand="0" w:oddHBand="0" w:evenHBand="0" w:firstRowFirstColumn="0" w:firstRowLastColumn="0" w:lastRowFirstColumn="0" w:lastRowLastColumn="0"/>
              <w:rPr>
                <w:color w:val="000000"/>
                <w:sz w:val="18"/>
                <w:szCs w:val="18"/>
              </w:rPr>
            </w:pPr>
            <w:r>
              <w:rPr>
                <w:color w:val="000000"/>
                <w:sz w:val="18"/>
                <w:szCs w:val="18"/>
              </w:rPr>
              <w:t>SNV, InDel</w:t>
            </w:r>
          </w:p>
        </w:tc>
        <w:tc>
          <w:tcPr>
            <w:tcW w:w="5495" w:type="dxa"/>
            <w:tcBorders>
              <w:top w:val="single" w:sz="4" w:space="0" w:color="31849B"/>
              <w:left w:val="single" w:sz="4" w:space="0" w:color="31849B"/>
              <w:bottom w:val="single" w:sz="4" w:space="0" w:color="31849B"/>
              <w:right w:val="single" w:sz="4" w:space="0" w:color="31849B"/>
            </w:tcBorders>
            <w:shd w:val="clear" w:color="auto" w:fill="auto"/>
            <w:vAlign w:val="center"/>
          </w:tcPr>
          <w:p w14:paraId="5FD6B977" w14:textId="77777777" w:rsidR="00760A95" w:rsidRDefault="00EF4CC2">
            <w:pPr>
              <w:jc w:val="center"/>
              <w:textAlignment w:val="center"/>
              <w:cnfStyle w:val="000000000000" w:firstRow="0" w:lastRow="0" w:firstColumn="0" w:lastColumn="0" w:oddVBand="0" w:evenVBand="0" w:oddHBand="0" w:evenHBand="0" w:firstRowFirstColumn="0" w:firstRowLastColumn="0" w:lastRowFirstColumn="0" w:lastRowLastColumn="0"/>
              <w:rPr>
                <w:color w:val="000000"/>
                <w:sz w:val="18"/>
                <w:szCs w:val="18"/>
              </w:rPr>
            </w:pPr>
            <w:r>
              <w:rPr>
                <w:color w:val="000000"/>
                <w:sz w:val="18"/>
                <w:szCs w:val="18"/>
              </w:rPr>
              <w:t>exon11-12,exon15,exon18</w:t>
            </w:r>
          </w:p>
        </w:tc>
      </w:tr>
      <w:tr w:rsidR="00760A95" w14:paraId="20F4B112" w14:textId="77777777" w:rsidTr="00760A95">
        <w:trPr>
          <w:trHeight w:val="283"/>
        </w:trPr>
        <w:tc>
          <w:tcPr>
            <w:cnfStyle w:val="001000000000" w:firstRow="0" w:lastRow="0" w:firstColumn="1" w:lastColumn="0" w:oddVBand="0" w:evenVBand="0" w:oddHBand="0" w:evenHBand="0" w:firstRowFirstColumn="0" w:firstRowLastColumn="0" w:lastRowFirstColumn="0" w:lastRowLastColumn="0"/>
            <w:tcW w:w="1667" w:type="dxa"/>
            <w:tcBorders>
              <w:top w:val="single" w:sz="4" w:space="0" w:color="31849B"/>
              <w:left w:val="single" w:sz="4" w:space="0" w:color="31849B"/>
              <w:bottom w:val="single" w:sz="4" w:space="0" w:color="31849B"/>
              <w:right w:val="single" w:sz="4" w:space="0" w:color="31849B"/>
            </w:tcBorders>
            <w:shd w:val="clear" w:color="auto" w:fill="auto"/>
            <w:vAlign w:val="center"/>
          </w:tcPr>
          <w:p w14:paraId="55745D7F" w14:textId="77777777" w:rsidR="00760A95" w:rsidRDefault="00EF4CC2">
            <w:pPr>
              <w:jc w:val="center"/>
              <w:textAlignment w:val="center"/>
              <w:rPr>
                <w:i/>
                <w:iCs/>
                <w:color w:val="000000"/>
                <w:sz w:val="18"/>
                <w:szCs w:val="18"/>
              </w:rPr>
            </w:pPr>
            <w:r>
              <w:rPr>
                <w:b w:val="0"/>
                <w:bCs w:val="0"/>
                <w:i/>
                <w:iCs/>
                <w:color w:val="000000"/>
                <w:sz w:val="18"/>
                <w:szCs w:val="18"/>
              </w:rPr>
              <w:t>CDK4</w:t>
            </w:r>
          </w:p>
        </w:tc>
        <w:tc>
          <w:tcPr>
            <w:tcW w:w="2477" w:type="dxa"/>
            <w:tcBorders>
              <w:top w:val="single" w:sz="4" w:space="0" w:color="31849B"/>
              <w:left w:val="single" w:sz="4" w:space="0" w:color="31849B"/>
              <w:bottom w:val="single" w:sz="4" w:space="0" w:color="31849B"/>
              <w:right w:val="single" w:sz="4" w:space="0" w:color="31849B"/>
            </w:tcBorders>
            <w:shd w:val="clear" w:color="auto" w:fill="auto"/>
            <w:vAlign w:val="center"/>
          </w:tcPr>
          <w:p w14:paraId="6C33B35E" w14:textId="77777777" w:rsidR="00760A95" w:rsidRDefault="00EF4CC2">
            <w:pPr>
              <w:jc w:val="center"/>
              <w:textAlignment w:val="center"/>
              <w:cnfStyle w:val="000000000000" w:firstRow="0" w:lastRow="0" w:firstColumn="0" w:lastColumn="0" w:oddVBand="0" w:evenVBand="0" w:oddHBand="0" w:evenHBand="0" w:firstRowFirstColumn="0" w:firstRowLastColumn="0" w:lastRowFirstColumn="0" w:lastRowLastColumn="0"/>
              <w:rPr>
                <w:color w:val="000000"/>
                <w:sz w:val="18"/>
                <w:szCs w:val="18"/>
              </w:rPr>
            </w:pPr>
            <w:r>
              <w:rPr>
                <w:color w:val="000000"/>
                <w:sz w:val="18"/>
                <w:szCs w:val="18"/>
              </w:rPr>
              <w:t>CNA</w:t>
            </w:r>
          </w:p>
        </w:tc>
        <w:tc>
          <w:tcPr>
            <w:tcW w:w="5495" w:type="dxa"/>
            <w:tcBorders>
              <w:top w:val="single" w:sz="4" w:space="0" w:color="31849B"/>
              <w:left w:val="single" w:sz="4" w:space="0" w:color="31849B"/>
              <w:bottom w:val="single" w:sz="4" w:space="0" w:color="31849B"/>
              <w:right w:val="single" w:sz="4" w:space="0" w:color="31849B"/>
            </w:tcBorders>
            <w:shd w:val="clear" w:color="auto" w:fill="auto"/>
            <w:vAlign w:val="center"/>
          </w:tcPr>
          <w:p w14:paraId="1674FC03" w14:textId="77777777" w:rsidR="00760A95" w:rsidRDefault="00EF4CC2">
            <w:pPr>
              <w:jc w:val="center"/>
              <w:textAlignment w:val="center"/>
              <w:cnfStyle w:val="000000000000" w:firstRow="0" w:lastRow="0" w:firstColumn="0" w:lastColumn="0" w:oddVBand="0" w:evenVBand="0" w:oddHBand="0" w:evenHBand="0" w:firstRowFirstColumn="0" w:firstRowLastColumn="0" w:lastRowFirstColumn="0" w:lastRowLastColumn="0"/>
              <w:rPr>
                <w:color w:val="000000"/>
                <w:sz w:val="18"/>
                <w:szCs w:val="18"/>
              </w:rPr>
            </w:pPr>
            <w:r>
              <w:rPr>
                <w:color w:val="000000"/>
                <w:sz w:val="18"/>
                <w:szCs w:val="18"/>
              </w:rPr>
              <w:t>exon2-8</w:t>
            </w:r>
          </w:p>
        </w:tc>
      </w:tr>
      <w:tr w:rsidR="00760A95" w14:paraId="2A019AB3" w14:textId="77777777" w:rsidTr="00760A95">
        <w:trPr>
          <w:trHeight w:val="283"/>
        </w:trPr>
        <w:tc>
          <w:tcPr>
            <w:cnfStyle w:val="001000000000" w:firstRow="0" w:lastRow="0" w:firstColumn="1" w:lastColumn="0" w:oddVBand="0" w:evenVBand="0" w:oddHBand="0" w:evenHBand="0" w:firstRowFirstColumn="0" w:firstRowLastColumn="0" w:lastRowFirstColumn="0" w:lastRowLastColumn="0"/>
            <w:tcW w:w="1667" w:type="dxa"/>
            <w:tcBorders>
              <w:top w:val="single" w:sz="4" w:space="0" w:color="31849B"/>
              <w:left w:val="single" w:sz="4" w:space="0" w:color="31849B"/>
              <w:bottom w:val="single" w:sz="4" w:space="0" w:color="31849B"/>
              <w:right w:val="single" w:sz="4" w:space="0" w:color="31849B"/>
            </w:tcBorders>
            <w:shd w:val="clear" w:color="auto" w:fill="auto"/>
            <w:vAlign w:val="center"/>
          </w:tcPr>
          <w:p w14:paraId="6639B8EF" w14:textId="77777777" w:rsidR="00760A95" w:rsidRDefault="00EF4CC2">
            <w:pPr>
              <w:jc w:val="center"/>
              <w:textAlignment w:val="center"/>
              <w:rPr>
                <w:i/>
                <w:iCs/>
                <w:color w:val="000000"/>
                <w:sz w:val="18"/>
                <w:szCs w:val="18"/>
              </w:rPr>
            </w:pPr>
            <w:r>
              <w:rPr>
                <w:b w:val="0"/>
                <w:bCs w:val="0"/>
                <w:i/>
                <w:iCs/>
                <w:color w:val="000000"/>
                <w:sz w:val="18"/>
                <w:szCs w:val="18"/>
              </w:rPr>
              <w:t>CTNNB1</w:t>
            </w:r>
          </w:p>
        </w:tc>
        <w:tc>
          <w:tcPr>
            <w:tcW w:w="2477" w:type="dxa"/>
            <w:tcBorders>
              <w:top w:val="single" w:sz="4" w:space="0" w:color="31849B"/>
              <w:left w:val="single" w:sz="4" w:space="0" w:color="31849B"/>
              <w:bottom w:val="single" w:sz="4" w:space="0" w:color="31849B"/>
              <w:right w:val="single" w:sz="4" w:space="0" w:color="31849B"/>
            </w:tcBorders>
            <w:shd w:val="clear" w:color="auto" w:fill="auto"/>
            <w:vAlign w:val="center"/>
          </w:tcPr>
          <w:p w14:paraId="4F7887E8" w14:textId="77777777" w:rsidR="00760A95" w:rsidRDefault="00EF4CC2">
            <w:pPr>
              <w:jc w:val="center"/>
              <w:textAlignment w:val="center"/>
              <w:cnfStyle w:val="000000000000" w:firstRow="0" w:lastRow="0" w:firstColumn="0" w:lastColumn="0" w:oddVBand="0" w:evenVBand="0" w:oddHBand="0" w:evenHBand="0" w:firstRowFirstColumn="0" w:firstRowLastColumn="0" w:lastRowFirstColumn="0" w:lastRowLastColumn="0"/>
              <w:rPr>
                <w:color w:val="000000"/>
                <w:sz w:val="18"/>
                <w:szCs w:val="18"/>
              </w:rPr>
            </w:pPr>
            <w:r>
              <w:rPr>
                <w:color w:val="000000"/>
                <w:sz w:val="18"/>
                <w:szCs w:val="18"/>
              </w:rPr>
              <w:t>SNV, InDel</w:t>
            </w:r>
          </w:p>
        </w:tc>
        <w:tc>
          <w:tcPr>
            <w:tcW w:w="5495" w:type="dxa"/>
            <w:tcBorders>
              <w:top w:val="single" w:sz="4" w:space="0" w:color="31849B"/>
              <w:left w:val="single" w:sz="4" w:space="0" w:color="31849B"/>
              <w:bottom w:val="single" w:sz="4" w:space="0" w:color="31849B"/>
              <w:right w:val="single" w:sz="4" w:space="0" w:color="31849B"/>
            </w:tcBorders>
            <w:shd w:val="clear" w:color="auto" w:fill="auto"/>
            <w:vAlign w:val="center"/>
          </w:tcPr>
          <w:p w14:paraId="5E02BC60" w14:textId="77777777" w:rsidR="00760A95" w:rsidRDefault="00EF4CC2">
            <w:pPr>
              <w:jc w:val="center"/>
              <w:textAlignment w:val="center"/>
              <w:cnfStyle w:val="000000000000" w:firstRow="0" w:lastRow="0" w:firstColumn="0" w:lastColumn="0" w:oddVBand="0" w:evenVBand="0" w:oddHBand="0" w:evenHBand="0" w:firstRowFirstColumn="0" w:firstRowLastColumn="0" w:lastRowFirstColumn="0" w:lastRowLastColumn="0"/>
              <w:rPr>
                <w:color w:val="000000"/>
                <w:sz w:val="18"/>
                <w:szCs w:val="18"/>
              </w:rPr>
            </w:pPr>
            <w:r>
              <w:rPr>
                <w:color w:val="000000"/>
                <w:sz w:val="18"/>
                <w:szCs w:val="18"/>
              </w:rPr>
              <w:t>exon3</w:t>
            </w:r>
          </w:p>
        </w:tc>
      </w:tr>
      <w:tr w:rsidR="00760A95" w14:paraId="5AC075A8" w14:textId="77777777" w:rsidTr="00760A95">
        <w:trPr>
          <w:trHeight w:val="283"/>
        </w:trPr>
        <w:tc>
          <w:tcPr>
            <w:cnfStyle w:val="001000000000" w:firstRow="0" w:lastRow="0" w:firstColumn="1" w:lastColumn="0" w:oddVBand="0" w:evenVBand="0" w:oddHBand="0" w:evenHBand="0" w:firstRowFirstColumn="0" w:firstRowLastColumn="0" w:lastRowFirstColumn="0" w:lastRowLastColumn="0"/>
            <w:tcW w:w="1667" w:type="dxa"/>
            <w:tcBorders>
              <w:top w:val="single" w:sz="4" w:space="0" w:color="31849B"/>
              <w:left w:val="single" w:sz="4" w:space="0" w:color="31849B"/>
              <w:bottom w:val="single" w:sz="4" w:space="0" w:color="31849B"/>
              <w:right w:val="single" w:sz="4" w:space="0" w:color="31849B"/>
            </w:tcBorders>
            <w:shd w:val="clear" w:color="auto" w:fill="auto"/>
            <w:vAlign w:val="center"/>
          </w:tcPr>
          <w:p w14:paraId="1A98871E" w14:textId="77777777" w:rsidR="00760A95" w:rsidRDefault="00EF4CC2">
            <w:pPr>
              <w:jc w:val="center"/>
              <w:textAlignment w:val="center"/>
              <w:rPr>
                <w:i/>
                <w:iCs/>
                <w:color w:val="000000"/>
                <w:sz w:val="18"/>
                <w:szCs w:val="18"/>
              </w:rPr>
            </w:pPr>
            <w:r>
              <w:rPr>
                <w:b w:val="0"/>
                <w:bCs w:val="0"/>
                <w:i/>
                <w:iCs/>
                <w:color w:val="000000"/>
                <w:sz w:val="18"/>
                <w:szCs w:val="18"/>
              </w:rPr>
              <w:t>DDR2</w:t>
            </w:r>
          </w:p>
        </w:tc>
        <w:tc>
          <w:tcPr>
            <w:tcW w:w="2477" w:type="dxa"/>
            <w:tcBorders>
              <w:top w:val="single" w:sz="4" w:space="0" w:color="31849B"/>
              <w:left w:val="single" w:sz="4" w:space="0" w:color="31849B"/>
              <w:bottom w:val="single" w:sz="4" w:space="0" w:color="31849B"/>
              <w:right w:val="single" w:sz="4" w:space="0" w:color="31849B"/>
            </w:tcBorders>
            <w:shd w:val="clear" w:color="auto" w:fill="auto"/>
            <w:vAlign w:val="center"/>
          </w:tcPr>
          <w:p w14:paraId="68844550" w14:textId="77777777" w:rsidR="00760A95" w:rsidRDefault="00EF4CC2">
            <w:pPr>
              <w:jc w:val="center"/>
              <w:textAlignment w:val="center"/>
              <w:cnfStyle w:val="000000000000" w:firstRow="0" w:lastRow="0" w:firstColumn="0" w:lastColumn="0" w:oddVBand="0" w:evenVBand="0" w:oddHBand="0" w:evenHBand="0" w:firstRowFirstColumn="0" w:firstRowLastColumn="0" w:lastRowFirstColumn="0" w:lastRowLastColumn="0"/>
              <w:rPr>
                <w:color w:val="000000"/>
                <w:sz w:val="18"/>
                <w:szCs w:val="18"/>
              </w:rPr>
            </w:pPr>
            <w:r>
              <w:rPr>
                <w:color w:val="000000"/>
                <w:sz w:val="18"/>
                <w:szCs w:val="18"/>
              </w:rPr>
              <w:t>SNV, InDel</w:t>
            </w:r>
          </w:p>
        </w:tc>
        <w:tc>
          <w:tcPr>
            <w:tcW w:w="5495" w:type="dxa"/>
            <w:tcBorders>
              <w:top w:val="single" w:sz="4" w:space="0" w:color="31849B"/>
              <w:left w:val="single" w:sz="4" w:space="0" w:color="31849B"/>
              <w:bottom w:val="single" w:sz="4" w:space="0" w:color="31849B"/>
              <w:right w:val="single" w:sz="4" w:space="0" w:color="31849B"/>
            </w:tcBorders>
            <w:shd w:val="clear" w:color="auto" w:fill="auto"/>
            <w:vAlign w:val="center"/>
          </w:tcPr>
          <w:p w14:paraId="35640FD7" w14:textId="77777777" w:rsidR="00760A95" w:rsidRDefault="00EF4CC2">
            <w:pPr>
              <w:jc w:val="center"/>
              <w:textAlignment w:val="center"/>
              <w:cnfStyle w:val="000000000000" w:firstRow="0" w:lastRow="0" w:firstColumn="0" w:lastColumn="0" w:oddVBand="0" w:evenVBand="0" w:oddHBand="0" w:evenHBand="0" w:firstRowFirstColumn="0" w:firstRowLastColumn="0" w:lastRowFirstColumn="0" w:lastRowLastColumn="0"/>
              <w:rPr>
                <w:color w:val="000000"/>
                <w:sz w:val="18"/>
                <w:szCs w:val="18"/>
              </w:rPr>
            </w:pPr>
            <w:r>
              <w:rPr>
                <w:color w:val="000000"/>
                <w:sz w:val="18"/>
                <w:szCs w:val="18"/>
              </w:rPr>
              <w:t>exon5,exon8,exon13-18</w:t>
            </w:r>
          </w:p>
        </w:tc>
      </w:tr>
      <w:tr w:rsidR="00760A95" w14:paraId="2C1296FF" w14:textId="77777777" w:rsidTr="00760A95">
        <w:trPr>
          <w:trHeight w:val="283"/>
        </w:trPr>
        <w:tc>
          <w:tcPr>
            <w:cnfStyle w:val="001000000000" w:firstRow="0" w:lastRow="0" w:firstColumn="1" w:lastColumn="0" w:oddVBand="0" w:evenVBand="0" w:oddHBand="0" w:evenHBand="0" w:firstRowFirstColumn="0" w:firstRowLastColumn="0" w:lastRowFirstColumn="0" w:lastRowLastColumn="0"/>
            <w:tcW w:w="1667" w:type="dxa"/>
            <w:tcBorders>
              <w:top w:val="single" w:sz="4" w:space="0" w:color="31849B"/>
              <w:left w:val="single" w:sz="4" w:space="0" w:color="31849B"/>
              <w:bottom w:val="single" w:sz="4" w:space="0" w:color="31849B"/>
              <w:right w:val="single" w:sz="4" w:space="0" w:color="31849B"/>
            </w:tcBorders>
            <w:shd w:val="clear" w:color="auto" w:fill="auto"/>
            <w:vAlign w:val="center"/>
          </w:tcPr>
          <w:p w14:paraId="246EA3F8" w14:textId="77777777" w:rsidR="00760A95" w:rsidRDefault="00EF4CC2">
            <w:pPr>
              <w:jc w:val="center"/>
              <w:textAlignment w:val="center"/>
              <w:rPr>
                <w:i/>
                <w:iCs/>
                <w:color w:val="000000"/>
                <w:sz w:val="18"/>
                <w:szCs w:val="18"/>
              </w:rPr>
            </w:pPr>
            <w:r>
              <w:rPr>
                <w:b w:val="0"/>
                <w:bCs w:val="0"/>
                <w:i/>
                <w:iCs/>
                <w:color w:val="000000"/>
                <w:sz w:val="18"/>
                <w:szCs w:val="18"/>
              </w:rPr>
              <w:t>EGFR</w:t>
            </w:r>
          </w:p>
        </w:tc>
        <w:tc>
          <w:tcPr>
            <w:tcW w:w="2477" w:type="dxa"/>
            <w:tcBorders>
              <w:top w:val="single" w:sz="4" w:space="0" w:color="31849B"/>
              <w:left w:val="single" w:sz="4" w:space="0" w:color="31849B"/>
              <w:bottom w:val="single" w:sz="4" w:space="0" w:color="31849B"/>
              <w:right w:val="single" w:sz="4" w:space="0" w:color="31849B"/>
            </w:tcBorders>
            <w:shd w:val="clear" w:color="auto" w:fill="auto"/>
            <w:vAlign w:val="center"/>
          </w:tcPr>
          <w:p w14:paraId="43953730" w14:textId="77777777" w:rsidR="00760A95" w:rsidRDefault="00EF4CC2">
            <w:pPr>
              <w:jc w:val="center"/>
              <w:textAlignment w:val="center"/>
              <w:cnfStyle w:val="000000000000" w:firstRow="0" w:lastRow="0" w:firstColumn="0" w:lastColumn="0" w:oddVBand="0" w:evenVBand="0" w:oddHBand="0" w:evenHBand="0" w:firstRowFirstColumn="0" w:firstRowLastColumn="0" w:lastRowFirstColumn="0" w:lastRowLastColumn="0"/>
              <w:rPr>
                <w:color w:val="000000"/>
                <w:sz w:val="18"/>
                <w:szCs w:val="18"/>
              </w:rPr>
            </w:pPr>
            <w:r>
              <w:rPr>
                <w:color w:val="000000"/>
                <w:sz w:val="18"/>
                <w:szCs w:val="18"/>
              </w:rPr>
              <w:t>SNV, InDel</w:t>
            </w:r>
          </w:p>
        </w:tc>
        <w:tc>
          <w:tcPr>
            <w:tcW w:w="5495" w:type="dxa"/>
            <w:tcBorders>
              <w:top w:val="single" w:sz="4" w:space="0" w:color="31849B"/>
              <w:left w:val="single" w:sz="4" w:space="0" w:color="31849B"/>
              <w:bottom w:val="single" w:sz="4" w:space="0" w:color="31849B"/>
              <w:right w:val="single" w:sz="4" w:space="0" w:color="31849B"/>
            </w:tcBorders>
            <w:shd w:val="clear" w:color="auto" w:fill="auto"/>
            <w:vAlign w:val="center"/>
          </w:tcPr>
          <w:p w14:paraId="4E72FAF6" w14:textId="77777777" w:rsidR="00760A95" w:rsidRDefault="00EF4CC2">
            <w:pPr>
              <w:jc w:val="center"/>
              <w:textAlignment w:val="center"/>
              <w:cnfStyle w:val="000000000000" w:firstRow="0" w:lastRow="0" w:firstColumn="0" w:lastColumn="0" w:oddVBand="0" w:evenVBand="0" w:oddHBand="0" w:evenHBand="0" w:firstRowFirstColumn="0" w:firstRowLastColumn="0" w:lastRowFirstColumn="0" w:lastRowLastColumn="0"/>
              <w:rPr>
                <w:color w:val="000000"/>
                <w:sz w:val="18"/>
                <w:szCs w:val="18"/>
              </w:rPr>
            </w:pPr>
            <w:r>
              <w:rPr>
                <w:color w:val="000000"/>
                <w:sz w:val="18"/>
                <w:szCs w:val="18"/>
              </w:rPr>
              <w:t>exon3,exon7,exon12,exon14,exon18-22</w:t>
            </w:r>
          </w:p>
        </w:tc>
      </w:tr>
      <w:tr w:rsidR="00760A95" w14:paraId="0D6571DE" w14:textId="77777777" w:rsidTr="00760A95">
        <w:trPr>
          <w:trHeight w:val="283"/>
        </w:trPr>
        <w:tc>
          <w:tcPr>
            <w:cnfStyle w:val="001000000000" w:firstRow="0" w:lastRow="0" w:firstColumn="1" w:lastColumn="0" w:oddVBand="0" w:evenVBand="0" w:oddHBand="0" w:evenHBand="0" w:firstRowFirstColumn="0" w:firstRowLastColumn="0" w:lastRowFirstColumn="0" w:lastRowLastColumn="0"/>
            <w:tcW w:w="1667" w:type="dxa"/>
            <w:tcBorders>
              <w:top w:val="single" w:sz="4" w:space="0" w:color="31849B"/>
              <w:left w:val="single" w:sz="4" w:space="0" w:color="31849B"/>
              <w:bottom w:val="single" w:sz="4" w:space="0" w:color="31849B"/>
              <w:right w:val="single" w:sz="4" w:space="0" w:color="31849B"/>
            </w:tcBorders>
            <w:shd w:val="clear" w:color="auto" w:fill="auto"/>
            <w:vAlign w:val="center"/>
          </w:tcPr>
          <w:p w14:paraId="60377021" w14:textId="77777777" w:rsidR="00760A95" w:rsidRDefault="00EF4CC2">
            <w:pPr>
              <w:jc w:val="center"/>
              <w:textAlignment w:val="center"/>
              <w:rPr>
                <w:i/>
                <w:iCs/>
                <w:color w:val="000000"/>
                <w:sz w:val="18"/>
                <w:szCs w:val="18"/>
              </w:rPr>
            </w:pPr>
            <w:r>
              <w:rPr>
                <w:b w:val="0"/>
                <w:bCs w:val="0"/>
                <w:i/>
                <w:iCs/>
                <w:color w:val="000000"/>
                <w:sz w:val="18"/>
                <w:szCs w:val="18"/>
              </w:rPr>
              <w:lastRenderedPageBreak/>
              <w:t>ERBB2</w:t>
            </w:r>
          </w:p>
        </w:tc>
        <w:tc>
          <w:tcPr>
            <w:tcW w:w="2477" w:type="dxa"/>
            <w:tcBorders>
              <w:top w:val="single" w:sz="4" w:space="0" w:color="31849B"/>
              <w:left w:val="single" w:sz="4" w:space="0" w:color="31849B"/>
              <w:bottom w:val="single" w:sz="4" w:space="0" w:color="31849B"/>
              <w:right w:val="single" w:sz="4" w:space="0" w:color="31849B"/>
            </w:tcBorders>
            <w:shd w:val="clear" w:color="auto" w:fill="auto"/>
            <w:vAlign w:val="center"/>
          </w:tcPr>
          <w:p w14:paraId="49D5845E" w14:textId="77777777" w:rsidR="00760A95" w:rsidRDefault="00EF4CC2">
            <w:pPr>
              <w:jc w:val="center"/>
              <w:textAlignment w:val="center"/>
              <w:cnfStyle w:val="000000000000" w:firstRow="0" w:lastRow="0" w:firstColumn="0" w:lastColumn="0" w:oddVBand="0" w:evenVBand="0" w:oddHBand="0" w:evenHBand="0" w:firstRowFirstColumn="0" w:firstRowLastColumn="0" w:lastRowFirstColumn="0" w:lastRowLastColumn="0"/>
              <w:rPr>
                <w:color w:val="000000"/>
                <w:sz w:val="18"/>
                <w:szCs w:val="18"/>
              </w:rPr>
            </w:pPr>
            <w:r>
              <w:rPr>
                <w:color w:val="000000"/>
                <w:sz w:val="18"/>
                <w:szCs w:val="18"/>
              </w:rPr>
              <w:t>SNV, InDel, CNA</w:t>
            </w:r>
          </w:p>
        </w:tc>
        <w:tc>
          <w:tcPr>
            <w:tcW w:w="5495" w:type="dxa"/>
            <w:tcBorders>
              <w:top w:val="single" w:sz="4" w:space="0" w:color="31849B"/>
              <w:left w:val="single" w:sz="4" w:space="0" w:color="31849B"/>
              <w:bottom w:val="single" w:sz="4" w:space="0" w:color="31849B"/>
              <w:right w:val="single" w:sz="4" w:space="0" w:color="31849B"/>
            </w:tcBorders>
            <w:shd w:val="clear" w:color="auto" w:fill="auto"/>
            <w:vAlign w:val="center"/>
          </w:tcPr>
          <w:p w14:paraId="1F43F6F2" w14:textId="77777777" w:rsidR="00760A95" w:rsidRDefault="00EF4CC2">
            <w:pPr>
              <w:jc w:val="center"/>
              <w:textAlignment w:val="center"/>
              <w:cnfStyle w:val="000000000000" w:firstRow="0" w:lastRow="0" w:firstColumn="0" w:lastColumn="0" w:oddVBand="0" w:evenVBand="0" w:oddHBand="0" w:evenHBand="0" w:firstRowFirstColumn="0" w:firstRowLastColumn="0" w:lastRowFirstColumn="0" w:lastRowLastColumn="0"/>
              <w:rPr>
                <w:color w:val="000000"/>
                <w:sz w:val="18"/>
                <w:szCs w:val="18"/>
              </w:rPr>
            </w:pPr>
            <w:r>
              <w:rPr>
                <w:color w:val="000000"/>
                <w:sz w:val="18"/>
                <w:szCs w:val="18"/>
              </w:rPr>
              <w:t>exon1-27</w:t>
            </w:r>
          </w:p>
        </w:tc>
      </w:tr>
      <w:tr w:rsidR="00760A95" w14:paraId="6AA9F18E" w14:textId="77777777" w:rsidTr="00760A95">
        <w:trPr>
          <w:trHeight w:val="283"/>
        </w:trPr>
        <w:tc>
          <w:tcPr>
            <w:cnfStyle w:val="001000000000" w:firstRow="0" w:lastRow="0" w:firstColumn="1" w:lastColumn="0" w:oddVBand="0" w:evenVBand="0" w:oddHBand="0" w:evenHBand="0" w:firstRowFirstColumn="0" w:firstRowLastColumn="0" w:lastRowFirstColumn="0" w:lastRowLastColumn="0"/>
            <w:tcW w:w="1667" w:type="dxa"/>
            <w:tcBorders>
              <w:top w:val="single" w:sz="4" w:space="0" w:color="31849B"/>
              <w:left w:val="single" w:sz="4" w:space="0" w:color="31849B"/>
              <w:bottom w:val="single" w:sz="4" w:space="0" w:color="31849B"/>
              <w:right w:val="single" w:sz="4" w:space="0" w:color="31849B"/>
            </w:tcBorders>
            <w:shd w:val="clear" w:color="auto" w:fill="auto"/>
            <w:vAlign w:val="center"/>
          </w:tcPr>
          <w:p w14:paraId="07CDFDDC" w14:textId="77777777" w:rsidR="00760A95" w:rsidRDefault="00EF4CC2">
            <w:pPr>
              <w:jc w:val="center"/>
              <w:textAlignment w:val="center"/>
              <w:rPr>
                <w:i/>
                <w:iCs/>
                <w:color w:val="000000"/>
                <w:sz w:val="18"/>
                <w:szCs w:val="18"/>
              </w:rPr>
            </w:pPr>
            <w:r>
              <w:rPr>
                <w:b w:val="0"/>
                <w:bCs w:val="0"/>
                <w:i/>
                <w:iCs/>
                <w:color w:val="000000"/>
                <w:sz w:val="18"/>
                <w:szCs w:val="18"/>
              </w:rPr>
              <w:t>ESR1</w:t>
            </w:r>
          </w:p>
        </w:tc>
        <w:tc>
          <w:tcPr>
            <w:tcW w:w="2477" w:type="dxa"/>
            <w:tcBorders>
              <w:top w:val="single" w:sz="4" w:space="0" w:color="31849B"/>
              <w:left w:val="single" w:sz="4" w:space="0" w:color="31849B"/>
              <w:bottom w:val="single" w:sz="4" w:space="0" w:color="31849B"/>
              <w:right w:val="single" w:sz="4" w:space="0" w:color="31849B"/>
            </w:tcBorders>
            <w:shd w:val="clear" w:color="auto" w:fill="auto"/>
            <w:vAlign w:val="center"/>
          </w:tcPr>
          <w:p w14:paraId="04909AD8" w14:textId="77777777" w:rsidR="00760A95" w:rsidRDefault="00EF4CC2">
            <w:pPr>
              <w:jc w:val="center"/>
              <w:textAlignment w:val="center"/>
              <w:cnfStyle w:val="000000000000" w:firstRow="0" w:lastRow="0" w:firstColumn="0" w:lastColumn="0" w:oddVBand="0" w:evenVBand="0" w:oddHBand="0" w:evenHBand="0" w:firstRowFirstColumn="0" w:firstRowLastColumn="0" w:lastRowFirstColumn="0" w:lastRowLastColumn="0"/>
              <w:rPr>
                <w:color w:val="000000"/>
                <w:sz w:val="18"/>
                <w:szCs w:val="18"/>
              </w:rPr>
            </w:pPr>
            <w:r>
              <w:rPr>
                <w:color w:val="000000"/>
                <w:sz w:val="18"/>
                <w:szCs w:val="18"/>
              </w:rPr>
              <w:t>SNV, InDel</w:t>
            </w:r>
          </w:p>
        </w:tc>
        <w:tc>
          <w:tcPr>
            <w:tcW w:w="5495" w:type="dxa"/>
            <w:tcBorders>
              <w:top w:val="single" w:sz="4" w:space="0" w:color="31849B"/>
              <w:left w:val="single" w:sz="4" w:space="0" w:color="31849B"/>
              <w:bottom w:val="single" w:sz="4" w:space="0" w:color="31849B"/>
              <w:right w:val="single" w:sz="4" w:space="0" w:color="31849B"/>
            </w:tcBorders>
            <w:shd w:val="clear" w:color="auto" w:fill="auto"/>
            <w:vAlign w:val="center"/>
          </w:tcPr>
          <w:p w14:paraId="3A91139B" w14:textId="492D76AA" w:rsidR="00760A95" w:rsidRDefault="00F20279">
            <w:pPr>
              <w:jc w:val="center"/>
              <w:textAlignment w:val="center"/>
              <w:cnfStyle w:val="000000000000" w:firstRow="0" w:lastRow="0" w:firstColumn="0" w:lastColumn="0" w:oddVBand="0" w:evenVBand="0" w:oddHBand="0" w:evenHBand="0" w:firstRowFirstColumn="0" w:firstRowLastColumn="0" w:lastRowFirstColumn="0" w:lastRowLastColumn="0"/>
              <w:rPr>
                <w:color w:val="000000"/>
                <w:sz w:val="18"/>
                <w:szCs w:val="18"/>
              </w:rPr>
            </w:pPr>
            <w:r>
              <w:rPr>
                <w:color w:val="000000"/>
                <w:sz w:val="18"/>
                <w:szCs w:val="18"/>
              </w:rPr>
              <w:t>exon5</w:t>
            </w:r>
            <w:r w:rsidR="00EF4CC2">
              <w:rPr>
                <w:color w:val="000000"/>
                <w:sz w:val="18"/>
                <w:szCs w:val="18"/>
              </w:rPr>
              <w:t>,exon</w:t>
            </w:r>
            <w:r>
              <w:rPr>
                <w:color w:val="000000"/>
                <w:sz w:val="18"/>
                <w:szCs w:val="18"/>
              </w:rPr>
              <w:t>8</w:t>
            </w:r>
          </w:p>
        </w:tc>
      </w:tr>
      <w:tr w:rsidR="00760A95" w14:paraId="507AF37D" w14:textId="77777777" w:rsidTr="00760A95">
        <w:trPr>
          <w:trHeight w:val="283"/>
        </w:trPr>
        <w:tc>
          <w:tcPr>
            <w:cnfStyle w:val="001000000000" w:firstRow="0" w:lastRow="0" w:firstColumn="1" w:lastColumn="0" w:oddVBand="0" w:evenVBand="0" w:oddHBand="0" w:evenHBand="0" w:firstRowFirstColumn="0" w:firstRowLastColumn="0" w:lastRowFirstColumn="0" w:lastRowLastColumn="0"/>
            <w:tcW w:w="1667" w:type="dxa"/>
            <w:tcBorders>
              <w:top w:val="single" w:sz="4" w:space="0" w:color="31849B"/>
              <w:left w:val="single" w:sz="4" w:space="0" w:color="31849B"/>
              <w:bottom w:val="single" w:sz="4" w:space="0" w:color="31849B"/>
              <w:right w:val="single" w:sz="4" w:space="0" w:color="31849B"/>
            </w:tcBorders>
            <w:shd w:val="clear" w:color="auto" w:fill="auto"/>
            <w:vAlign w:val="center"/>
          </w:tcPr>
          <w:p w14:paraId="14A4C309" w14:textId="77777777" w:rsidR="00760A95" w:rsidRDefault="00EF4CC2">
            <w:pPr>
              <w:jc w:val="center"/>
              <w:textAlignment w:val="center"/>
              <w:rPr>
                <w:i/>
                <w:iCs/>
                <w:color w:val="000000"/>
                <w:sz w:val="18"/>
                <w:szCs w:val="18"/>
              </w:rPr>
            </w:pPr>
            <w:r>
              <w:rPr>
                <w:b w:val="0"/>
                <w:bCs w:val="0"/>
                <w:i/>
                <w:iCs/>
                <w:color w:val="000000"/>
                <w:sz w:val="18"/>
                <w:szCs w:val="18"/>
              </w:rPr>
              <w:t>FGFR1</w:t>
            </w:r>
          </w:p>
        </w:tc>
        <w:tc>
          <w:tcPr>
            <w:tcW w:w="2477" w:type="dxa"/>
            <w:tcBorders>
              <w:top w:val="single" w:sz="4" w:space="0" w:color="31849B"/>
              <w:left w:val="single" w:sz="4" w:space="0" w:color="31849B"/>
              <w:bottom w:val="single" w:sz="4" w:space="0" w:color="31849B"/>
              <w:right w:val="single" w:sz="4" w:space="0" w:color="31849B"/>
            </w:tcBorders>
            <w:shd w:val="clear" w:color="auto" w:fill="auto"/>
            <w:vAlign w:val="center"/>
          </w:tcPr>
          <w:p w14:paraId="0FDAD9B5" w14:textId="77777777" w:rsidR="00760A95" w:rsidRDefault="00EF4CC2">
            <w:pPr>
              <w:jc w:val="center"/>
              <w:textAlignment w:val="center"/>
              <w:cnfStyle w:val="000000000000" w:firstRow="0" w:lastRow="0" w:firstColumn="0" w:lastColumn="0" w:oddVBand="0" w:evenVBand="0" w:oddHBand="0" w:evenHBand="0" w:firstRowFirstColumn="0" w:firstRowLastColumn="0" w:lastRowFirstColumn="0" w:lastRowLastColumn="0"/>
              <w:rPr>
                <w:color w:val="000000"/>
                <w:sz w:val="18"/>
                <w:szCs w:val="18"/>
              </w:rPr>
            </w:pPr>
            <w:r>
              <w:rPr>
                <w:color w:val="000000"/>
                <w:sz w:val="18"/>
                <w:szCs w:val="18"/>
              </w:rPr>
              <w:t>SNV, InDel</w:t>
            </w:r>
          </w:p>
        </w:tc>
        <w:tc>
          <w:tcPr>
            <w:tcW w:w="5495" w:type="dxa"/>
            <w:tcBorders>
              <w:top w:val="single" w:sz="4" w:space="0" w:color="31849B"/>
              <w:left w:val="single" w:sz="4" w:space="0" w:color="31849B"/>
              <w:bottom w:val="single" w:sz="4" w:space="0" w:color="31849B"/>
              <w:right w:val="single" w:sz="4" w:space="0" w:color="31849B"/>
            </w:tcBorders>
            <w:shd w:val="clear" w:color="auto" w:fill="auto"/>
            <w:vAlign w:val="center"/>
          </w:tcPr>
          <w:p w14:paraId="59DEB963" w14:textId="3D799F78" w:rsidR="00760A95" w:rsidRDefault="006C70D6">
            <w:pPr>
              <w:jc w:val="center"/>
              <w:textAlignment w:val="center"/>
              <w:cnfStyle w:val="000000000000" w:firstRow="0" w:lastRow="0" w:firstColumn="0" w:lastColumn="0" w:oddVBand="0" w:evenVBand="0" w:oddHBand="0" w:evenHBand="0" w:firstRowFirstColumn="0" w:firstRowLastColumn="0" w:lastRowFirstColumn="0" w:lastRowLastColumn="0"/>
              <w:rPr>
                <w:color w:val="000000"/>
                <w:sz w:val="18"/>
                <w:szCs w:val="18"/>
              </w:rPr>
            </w:pPr>
            <w:r>
              <w:rPr>
                <w:color w:val="000000"/>
                <w:sz w:val="18"/>
                <w:szCs w:val="18"/>
              </w:rPr>
              <w:t>exon</w:t>
            </w:r>
            <w:r w:rsidR="00F20279">
              <w:rPr>
                <w:color w:val="000000"/>
                <w:sz w:val="18"/>
                <w:szCs w:val="18"/>
              </w:rPr>
              <w:t>4</w:t>
            </w:r>
            <w:r w:rsidR="00EF4CC2">
              <w:rPr>
                <w:color w:val="000000"/>
                <w:sz w:val="18"/>
                <w:szCs w:val="18"/>
              </w:rPr>
              <w:t>-</w:t>
            </w:r>
            <w:r w:rsidR="00F20279">
              <w:rPr>
                <w:color w:val="000000"/>
                <w:sz w:val="18"/>
                <w:szCs w:val="18"/>
              </w:rPr>
              <w:t>5</w:t>
            </w:r>
            <w:r w:rsidR="00EF4CC2">
              <w:rPr>
                <w:color w:val="000000"/>
                <w:sz w:val="18"/>
                <w:szCs w:val="18"/>
              </w:rPr>
              <w:t>,exon1</w:t>
            </w:r>
            <w:r w:rsidR="00F20279">
              <w:rPr>
                <w:color w:val="000000"/>
                <w:sz w:val="18"/>
                <w:szCs w:val="18"/>
              </w:rPr>
              <w:t>2</w:t>
            </w:r>
            <w:r w:rsidR="00EF4CC2">
              <w:rPr>
                <w:color w:val="000000"/>
                <w:sz w:val="18"/>
                <w:szCs w:val="18"/>
              </w:rPr>
              <w:t>,exon1</w:t>
            </w:r>
            <w:r w:rsidR="00F20279">
              <w:rPr>
                <w:color w:val="000000"/>
                <w:sz w:val="18"/>
                <w:szCs w:val="18"/>
              </w:rPr>
              <w:t>4</w:t>
            </w:r>
          </w:p>
        </w:tc>
      </w:tr>
      <w:tr w:rsidR="00760A95" w14:paraId="2A9CE134" w14:textId="77777777" w:rsidTr="00760A95">
        <w:trPr>
          <w:trHeight w:val="283"/>
        </w:trPr>
        <w:tc>
          <w:tcPr>
            <w:cnfStyle w:val="001000000000" w:firstRow="0" w:lastRow="0" w:firstColumn="1" w:lastColumn="0" w:oddVBand="0" w:evenVBand="0" w:oddHBand="0" w:evenHBand="0" w:firstRowFirstColumn="0" w:firstRowLastColumn="0" w:lastRowFirstColumn="0" w:lastRowLastColumn="0"/>
            <w:tcW w:w="1667" w:type="dxa"/>
            <w:tcBorders>
              <w:top w:val="single" w:sz="4" w:space="0" w:color="31849B"/>
              <w:left w:val="single" w:sz="4" w:space="0" w:color="31849B"/>
              <w:bottom w:val="single" w:sz="4" w:space="0" w:color="31849B"/>
              <w:right w:val="single" w:sz="4" w:space="0" w:color="31849B"/>
            </w:tcBorders>
            <w:shd w:val="clear" w:color="auto" w:fill="auto"/>
            <w:vAlign w:val="center"/>
          </w:tcPr>
          <w:p w14:paraId="17DBEB2A" w14:textId="77777777" w:rsidR="00760A95" w:rsidRDefault="00EF4CC2">
            <w:pPr>
              <w:jc w:val="center"/>
              <w:textAlignment w:val="center"/>
              <w:rPr>
                <w:i/>
                <w:iCs/>
                <w:color w:val="000000"/>
                <w:sz w:val="18"/>
                <w:szCs w:val="18"/>
              </w:rPr>
            </w:pPr>
            <w:r>
              <w:rPr>
                <w:b w:val="0"/>
                <w:bCs w:val="0"/>
                <w:i/>
                <w:iCs/>
                <w:color w:val="000000"/>
                <w:sz w:val="18"/>
                <w:szCs w:val="18"/>
              </w:rPr>
              <w:t>FGFR2</w:t>
            </w:r>
          </w:p>
        </w:tc>
        <w:tc>
          <w:tcPr>
            <w:tcW w:w="2477" w:type="dxa"/>
            <w:tcBorders>
              <w:top w:val="single" w:sz="4" w:space="0" w:color="31849B"/>
              <w:left w:val="single" w:sz="4" w:space="0" w:color="31849B"/>
              <w:bottom w:val="single" w:sz="4" w:space="0" w:color="31849B"/>
              <w:right w:val="single" w:sz="4" w:space="0" w:color="31849B"/>
            </w:tcBorders>
            <w:shd w:val="clear" w:color="auto" w:fill="auto"/>
            <w:vAlign w:val="center"/>
          </w:tcPr>
          <w:p w14:paraId="6AD95B2F" w14:textId="77777777" w:rsidR="00760A95" w:rsidRDefault="00EF4CC2">
            <w:pPr>
              <w:jc w:val="center"/>
              <w:textAlignment w:val="center"/>
              <w:cnfStyle w:val="000000000000" w:firstRow="0" w:lastRow="0" w:firstColumn="0" w:lastColumn="0" w:oddVBand="0" w:evenVBand="0" w:oddHBand="0" w:evenHBand="0" w:firstRowFirstColumn="0" w:firstRowLastColumn="0" w:lastRowFirstColumn="0" w:lastRowLastColumn="0"/>
              <w:rPr>
                <w:color w:val="000000"/>
                <w:sz w:val="18"/>
                <w:szCs w:val="18"/>
              </w:rPr>
            </w:pPr>
            <w:r>
              <w:rPr>
                <w:color w:val="000000"/>
                <w:sz w:val="18"/>
                <w:szCs w:val="18"/>
              </w:rPr>
              <w:t>SNV, InDel</w:t>
            </w:r>
          </w:p>
        </w:tc>
        <w:tc>
          <w:tcPr>
            <w:tcW w:w="5495" w:type="dxa"/>
            <w:tcBorders>
              <w:top w:val="single" w:sz="4" w:space="0" w:color="31849B"/>
              <w:left w:val="single" w:sz="4" w:space="0" w:color="31849B"/>
              <w:bottom w:val="single" w:sz="4" w:space="0" w:color="31849B"/>
              <w:right w:val="single" w:sz="4" w:space="0" w:color="31849B"/>
            </w:tcBorders>
            <w:shd w:val="clear" w:color="auto" w:fill="auto"/>
            <w:vAlign w:val="center"/>
          </w:tcPr>
          <w:p w14:paraId="2F8C0B5E" w14:textId="77777777" w:rsidR="00760A95" w:rsidRDefault="00EF4CC2">
            <w:pPr>
              <w:jc w:val="center"/>
              <w:textAlignment w:val="center"/>
              <w:cnfStyle w:val="000000000000" w:firstRow="0" w:lastRow="0" w:firstColumn="0" w:lastColumn="0" w:oddVBand="0" w:evenVBand="0" w:oddHBand="0" w:evenHBand="0" w:firstRowFirstColumn="0" w:firstRowLastColumn="0" w:lastRowFirstColumn="0" w:lastRowLastColumn="0"/>
              <w:rPr>
                <w:color w:val="000000"/>
                <w:sz w:val="18"/>
                <w:szCs w:val="18"/>
              </w:rPr>
            </w:pPr>
            <w:r>
              <w:rPr>
                <w:color w:val="000000"/>
                <w:sz w:val="18"/>
                <w:szCs w:val="18"/>
              </w:rPr>
              <w:t>exon3,exon5-9,exon12-16,exon18</w:t>
            </w:r>
          </w:p>
        </w:tc>
      </w:tr>
      <w:tr w:rsidR="00760A95" w14:paraId="61206A5A" w14:textId="77777777" w:rsidTr="00760A95">
        <w:trPr>
          <w:trHeight w:val="283"/>
        </w:trPr>
        <w:tc>
          <w:tcPr>
            <w:cnfStyle w:val="001000000000" w:firstRow="0" w:lastRow="0" w:firstColumn="1" w:lastColumn="0" w:oddVBand="0" w:evenVBand="0" w:oddHBand="0" w:evenHBand="0" w:firstRowFirstColumn="0" w:firstRowLastColumn="0" w:lastRowFirstColumn="0" w:lastRowLastColumn="0"/>
            <w:tcW w:w="1667" w:type="dxa"/>
            <w:tcBorders>
              <w:top w:val="single" w:sz="4" w:space="0" w:color="31849B"/>
              <w:left w:val="single" w:sz="4" w:space="0" w:color="31849B"/>
              <w:bottom w:val="single" w:sz="4" w:space="0" w:color="31849B"/>
              <w:right w:val="single" w:sz="4" w:space="0" w:color="31849B"/>
            </w:tcBorders>
            <w:shd w:val="clear" w:color="auto" w:fill="auto"/>
            <w:vAlign w:val="center"/>
          </w:tcPr>
          <w:p w14:paraId="5F784960" w14:textId="77777777" w:rsidR="00760A95" w:rsidRDefault="00EF4CC2">
            <w:pPr>
              <w:jc w:val="center"/>
              <w:textAlignment w:val="center"/>
              <w:rPr>
                <w:b w:val="0"/>
                <w:bCs w:val="0"/>
                <w:i/>
                <w:iCs/>
                <w:color w:val="000000"/>
                <w:sz w:val="18"/>
                <w:szCs w:val="18"/>
              </w:rPr>
            </w:pPr>
            <w:r>
              <w:rPr>
                <w:b w:val="0"/>
                <w:bCs w:val="0"/>
                <w:i/>
                <w:iCs/>
                <w:color w:val="000000"/>
                <w:sz w:val="18"/>
                <w:szCs w:val="18"/>
              </w:rPr>
              <w:t>FGFR3</w:t>
            </w:r>
          </w:p>
        </w:tc>
        <w:tc>
          <w:tcPr>
            <w:tcW w:w="2477" w:type="dxa"/>
            <w:tcBorders>
              <w:top w:val="single" w:sz="4" w:space="0" w:color="31849B"/>
              <w:left w:val="single" w:sz="4" w:space="0" w:color="31849B"/>
              <w:bottom w:val="single" w:sz="4" w:space="0" w:color="31849B"/>
              <w:right w:val="single" w:sz="4" w:space="0" w:color="31849B"/>
            </w:tcBorders>
            <w:shd w:val="clear" w:color="auto" w:fill="auto"/>
            <w:vAlign w:val="center"/>
          </w:tcPr>
          <w:p w14:paraId="24A3DEA3" w14:textId="77777777" w:rsidR="00760A95" w:rsidRDefault="00EF4CC2">
            <w:pPr>
              <w:jc w:val="center"/>
              <w:textAlignment w:val="center"/>
              <w:cnfStyle w:val="000000000000" w:firstRow="0" w:lastRow="0" w:firstColumn="0" w:lastColumn="0" w:oddVBand="0" w:evenVBand="0" w:oddHBand="0" w:evenHBand="0" w:firstRowFirstColumn="0" w:firstRowLastColumn="0" w:lastRowFirstColumn="0" w:lastRowLastColumn="0"/>
              <w:rPr>
                <w:color w:val="000000"/>
                <w:sz w:val="18"/>
                <w:szCs w:val="18"/>
              </w:rPr>
            </w:pPr>
            <w:r>
              <w:rPr>
                <w:color w:val="000000"/>
                <w:sz w:val="18"/>
                <w:szCs w:val="18"/>
              </w:rPr>
              <w:t>SNV, InDel</w:t>
            </w:r>
          </w:p>
        </w:tc>
        <w:tc>
          <w:tcPr>
            <w:tcW w:w="5495" w:type="dxa"/>
            <w:tcBorders>
              <w:top w:val="single" w:sz="4" w:space="0" w:color="31849B"/>
              <w:left w:val="single" w:sz="4" w:space="0" w:color="31849B"/>
              <w:bottom w:val="single" w:sz="4" w:space="0" w:color="31849B"/>
              <w:right w:val="single" w:sz="4" w:space="0" w:color="31849B"/>
            </w:tcBorders>
            <w:shd w:val="clear" w:color="auto" w:fill="auto"/>
            <w:vAlign w:val="center"/>
          </w:tcPr>
          <w:p w14:paraId="3DA0E93C" w14:textId="77777777" w:rsidR="00760A95" w:rsidRDefault="00EF4CC2">
            <w:pPr>
              <w:jc w:val="center"/>
              <w:textAlignment w:val="center"/>
              <w:cnfStyle w:val="000000000000" w:firstRow="0" w:lastRow="0" w:firstColumn="0" w:lastColumn="0" w:oddVBand="0" w:evenVBand="0" w:oddHBand="0" w:evenHBand="0" w:firstRowFirstColumn="0" w:firstRowLastColumn="0" w:lastRowFirstColumn="0" w:lastRowLastColumn="0"/>
              <w:rPr>
                <w:color w:val="000000"/>
                <w:sz w:val="18"/>
                <w:szCs w:val="18"/>
              </w:rPr>
            </w:pPr>
            <w:r>
              <w:rPr>
                <w:color w:val="000000"/>
                <w:sz w:val="18"/>
                <w:szCs w:val="18"/>
              </w:rPr>
              <w:t>exon3,exon7-15,exon17</w:t>
            </w:r>
          </w:p>
        </w:tc>
      </w:tr>
      <w:tr w:rsidR="00760A95" w14:paraId="5A925EBC" w14:textId="77777777" w:rsidTr="00760A95">
        <w:trPr>
          <w:trHeight w:val="283"/>
        </w:trPr>
        <w:tc>
          <w:tcPr>
            <w:cnfStyle w:val="001000000000" w:firstRow="0" w:lastRow="0" w:firstColumn="1" w:lastColumn="0" w:oddVBand="0" w:evenVBand="0" w:oddHBand="0" w:evenHBand="0" w:firstRowFirstColumn="0" w:firstRowLastColumn="0" w:lastRowFirstColumn="0" w:lastRowLastColumn="0"/>
            <w:tcW w:w="1667" w:type="dxa"/>
            <w:tcBorders>
              <w:top w:val="single" w:sz="4" w:space="0" w:color="31849B"/>
              <w:left w:val="single" w:sz="4" w:space="0" w:color="31849B"/>
              <w:bottom w:val="single" w:sz="4" w:space="0" w:color="31849B"/>
              <w:right w:val="single" w:sz="4" w:space="0" w:color="31849B"/>
            </w:tcBorders>
            <w:shd w:val="clear" w:color="auto" w:fill="auto"/>
            <w:vAlign w:val="center"/>
          </w:tcPr>
          <w:p w14:paraId="339CEA71" w14:textId="77777777" w:rsidR="00760A95" w:rsidRDefault="00EF4CC2">
            <w:pPr>
              <w:jc w:val="center"/>
              <w:textAlignment w:val="center"/>
              <w:rPr>
                <w:b w:val="0"/>
                <w:bCs w:val="0"/>
                <w:i/>
                <w:iCs/>
                <w:color w:val="000000"/>
                <w:sz w:val="18"/>
                <w:szCs w:val="18"/>
              </w:rPr>
            </w:pPr>
            <w:r>
              <w:rPr>
                <w:b w:val="0"/>
                <w:bCs w:val="0"/>
                <w:i/>
                <w:iCs/>
                <w:color w:val="000000"/>
                <w:sz w:val="18"/>
                <w:szCs w:val="18"/>
              </w:rPr>
              <w:t>FGFR4</w:t>
            </w:r>
          </w:p>
        </w:tc>
        <w:tc>
          <w:tcPr>
            <w:tcW w:w="2477" w:type="dxa"/>
            <w:tcBorders>
              <w:top w:val="single" w:sz="4" w:space="0" w:color="31849B"/>
              <w:left w:val="single" w:sz="4" w:space="0" w:color="31849B"/>
              <w:bottom w:val="single" w:sz="4" w:space="0" w:color="31849B"/>
              <w:right w:val="single" w:sz="4" w:space="0" w:color="31849B"/>
            </w:tcBorders>
            <w:shd w:val="clear" w:color="auto" w:fill="auto"/>
            <w:vAlign w:val="center"/>
          </w:tcPr>
          <w:p w14:paraId="25DAD289" w14:textId="77777777" w:rsidR="00760A95" w:rsidRDefault="00EF4CC2">
            <w:pPr>
              <w:jc w:val="center"/>
              <w:textAlignment w:val="center"/>
              <w:cnfStyle w:val="000000000000" w:firstRow="0" w:lastRow="0" w:firstColumn="0" w:lastColumn="0" w:oddVBand="0" w:evenVBand="0" w:oddHBand="0" w:evenHBand="0" w:firstRowFirstColumn="0" w:firstRowLastColumn="0" w:lastRowFirstColumn="0" w:lastRowLastColumn="0"/>
              <w:rPr>
                <w:color w:val="000000"/>
                <w:sz w:val="18"/>
                <w:szCs w:val="18"/>
              </w:rPr>
            </w:pPr>
            <w:r>
              <w:rPr>
                <w:color w:val="000000"/>
                <w:sz w:val="18"/>
                <w:szCs w:val="18"/>
              </w:rPr>
              <w:t>SNV, InDel</w:t>
            </w:r>
          </w:p>
        </w:tc>
        <w:tc>
          <w:tcPr>
            <w:tcW w:w="5495" w:type="dxa"/>
            <w:tcBorders>
              <w:top w:val="single" w:sz="4" w:space="0" w:color="31849B"/>
              <w:left w:val="single" w:sz="4" w:space="0" w:color="31849B"/>
              <w:bottom w:val="single" w:sz="4" w:space="0" w:color="31849B"/>
              <w:right w:val="single" w:sz="4" w:space="0" w:color="31849B"/>
            </w:tcBorders>
            <w:shd w:val="clear" w:color="auto" w:fill="auto"/>
            <w:vAlign w:val="center"/>
          </w:tcPr>
          <w:p w14:paraId="56CB914F" w14:textId="77777777" w:rsidR="00760A95" w:rsidRDefault="00EF4CC2">
            <w:pPr>
              <w:jc w:val="center"/>
              <w:textAlignment w:val="center"/>
              <w:cnfStyle w:val="000000000000" w:firstRow="0" w:lastRow="0" w:firstColumn="0" w:lastColumn="0" w:oddVBand="0" w:evenVBand="0" w:oddHBand="0" w:evenHBand="0" w:firstRowFirstColumn="0" w:firstRowLastColumn="0" w:lastRowFirstColumn="0" w:lastRowLastColumn="0"/>
              <w:rPr>
                <w:color w:val="000000"/>
                <w:sz w:val="18"/>
                <w:szCs w:val="18"/>
              </w:rPr>
            </w:pPr>
            <w:r>
              <w:rPr>
                <w:color w:val="000000"/>
                <w:sz w:val="18"/>
                <w:szCs w:val="18"/>
              </w:rPr>
              <w:t>exon3,exon6,exon9-10,exon12-13,exon15-16</w:t>
            </w:r>
          </w:p>
        </w:tc>
      </w:tr>
      <w:tr w:rsidR="00760A95" w14:paraId="45C2A844" w14:textId="77777777" w:rsidTr="00760A95">
        <w:trPr>
          <w:trHeight w:val="283"/>
        </w:trPr>
        <w:tc>
          <w:tcPr>
            <w:cnfStyle w:val="001000000000" w:firstRow="0" w:lastRow="0" w:firstColumn="1" w:lastColumn="0" w:oddVBand="0" w:evenVBand="0" w:oddHBand="0" w:evenHBand="0" w:firstRowFirstColumn="0" w:firstRowLastColumn="0" w:lastRowFirstColumn="0" w:lastRowLastColumn="0"/>
            <w:tcW w:w="1667" w:type="dxa"/>
            <w:tcBorders>
              <w:top w:val="single" w:sz="4" w:space="0" w:color="31849B"/>
              <w:left w:val="single" w:sz="4" w:space="0" w:color="31849B"/>
              <w:bottom w:val="single" w:sz="4" w:space="0" w:color="31849B"/>
              <w:right w:val="single" w:sz="4" w:space="0" w:color="31849B"/>
            </w:tcBorders>
            <w:shd w:val="clear" w:color="auto" w:fill="auto"/>
            <w:vAlign w:val="center"/>
          </w:tcPr>
          <w:p w14:paraId="3C4946BC" w14:textId="77777777" w:rsidR="00760A95" w:rsidRDefault="00EF4CC2">
            <w:pPr>
              <w:jc w:val="center"/>
              <w:textAlignment w:val="center"/>
              <w:rPr>
                <w:b w:val="0"/>
                <w:bCs w:val="0"/>
                <w:i/>
                <w:iCs/>
                <w:color w:val="000000"/>
                <w:sz w:val="18"/>
                <w:szCs w:val="18"/>
              </w:rPr>
            </w:pPr>
            <w:r>
              <w:rPr>
                <w:b w:val="0"/>
                <w:bCs w:val="0"/>
                <w:i/>
                <w:iCs/>
                <w:color w:val="000000"/>
                <w:sz w:val="18"/>
                <w:szCs w:val="18"/>
              </w:rPr>
              <w:t>HRAS</w:t>
            </w:r>
          </w:p>
        </w:tc>
        <w:tc>
          <w:tcPr>
            <w:tcW w:w="2477" w:type="dxa"/>
            <w:tcBorders>
              <w:top w:val="single" w:sz="4" w:space="0" w:color="31849B"/>
              <w:left w:val="single" w:sz="4" w:space="0" w:color="31849B"/>
              <w:bottom w:val="single" w:sz="4" w:space="0" w:color="31849B"/>
              <w:right w:val="single" w:sz="4" w:space="0" w:color="31849B"/>
            </w:tcBorders>
            <w:shd w:val="clear" w:color="auto" w:fill="auto"/>
            <w:vAlign w:val="center"/>
          </w:tcPr>
          <w:p w14:paraId="622B7E79" w14:textId="77777777" w:rsidR="00760A95" w:rsidRDefault="00EF4CC2">
            <w:pPr>
              <w:jc w:val="center"/>
              <w:textAlignment w:val="center"/>
              <w:cnfStyle w:val="000000000000" w:firstRow="0" w:lastRow="0" w:firstColumn="0" w:lastColumn="0" w:oddVBand="0" w:evenVBand="0" w:oddHBand="0" w:evenHBand="0" w:firstRowFirstColumn="0" w:firstRowLastColumn="0" w:lastRowFirstColumn="0" w:lastRowLastColumn="0"/>
              <w:rPr>
                <w:color w:val="000000"/>
                <w:sz w:val="18"/>
                <w:szCs w:val="18"/>
              </w:rPr>
            </w:pPr>
            <w:r>
              <w:rPr>
                <w:color w:val="000000"/>
                <w:sz w:val="18"/>
                <w:szCs w:val="18"/>
              </w:rPr>
              <w:t>SNV, InDel</w:t>
            </w:r>
          </w:p>
        </w:tc>
        <w:tc>
          <w:tcPr>
            <w:tcW w:w="5495" w:type="dxa"/>
            <w:tcBorders>
              <w:top w:val="single" w:sz="4" w:space="0" w:color="31849B"/>
              <w:left w:val="single" w:sz="4" w:space="0" w:color="31849B"/>
              <w:bottom w:val="single" w:sz="4" w:space="0" w:color="31849B"/>
              <w:right w:val="single" w:sz="4" w:space="0" w:color="31849B"/>
            </w:tcBorders>
            <w:shd w:val="clear" w:color="auto" w:fill="auto"/>
            <w:vAlign w:val="center"/>
          </w:tcPr>
          <w:p w14:paraId="399FE28A" w14:textId="77777777" w:rsidR="00760A95" w:rsidRDefault="00EF4CC2">
            <w:pPr>
              <w:jc w:val="center"/>
              <w:textAlignment w:val="center"/>
              <w:cnfStyle w:val="000000000000" w:firstRow="0" w:lastRow="0" w:firstColumn="0" w:lastColumn="0" w:oddVBand="0" w:evenVBand="0" w:oddHBand="0" w:evenHBand="0" w:firstRowFirstColumn="0" w:firstRowLastColumn="0" w:lastRowFirstColumn="0" w:lastRowLastColumn="0"/>
              <w:rPr>
                <w:color w:val="000000"/>
                <w:sz w:val="18"/>
                <w:szCs w:val="18"/>
              </w:rPr>
            </w:pPr>
            <w:r>
              <w:rPr>
                <w:color w:val="000000"/>
                <w:sz w:val="18"/>
                <w:szCs w:val="18"/>
              </w:rPr>
              <w:t>exon2-4</w:t>
            </w:r>
          </w:p>
        </w:tc>
      </w:tr>
      <w:tr w:rsidR="00760A95" w14:paraId="23CC64FB" w14:textId="77777777" w:rsidTr="00760A95">
        <w:trPr>
          <w:trHeight w:val="283"/>
        </w:trPr>
        <w:tc>
          <w:tcPr>
            <w:cnfStyle w:val="001000000000" w:firstRow="0" w:lastRow="0" w:firstColumn="1" w:lastColumn="0" w:oddVBand="0" w:evenVBand="0" w:oddHBand="0" w:evenHBand="0" w:firstRowFirstColumn="0" w:firstRowLastColumn="0" w:lastRowFirstColumn="0" w:lastRowLastColumn="0"/>
            <w:tcW w:w="1667" w:type="dxa"/>
            <w:tcBorders>
              <w:top w:val="single" w:sz="4" w:space="0" w:color="31849B"/>
              <w:left w:val="single" w:sz="4" w:space="0" w:color="31849B"/>
              <w:bottom w:val="single" w:sz="4" w:space="0" w:color="31849B"/>
              <w:right w:val="single" w:sz="4" w:space="0" w:color="31849B"/>
            </w:tcBorders>
            <w:shd w:val="clear" w:color="auto" w:fill="auto"/>
            <w:vAlign w:val="center"/>
          </w:tcPr>
          <w:p w14:paraId="57BE1444" w14:textId="77777777" w:rsidR="00760A95" w:rsidRDefault="00EF4CC2">
            <w:pPr>
              <w:jc w:val="center"/>
              <w:textAlignment w:val="center"/>
              <w:rPr>
                <w:b w:val="0"/>
                <w:bCs w:val="0"/>
                <w:i/>
                <w:iCs/>
                <w:color w:val="000000"/>
                <w:sz w:val="18"/>
                <w:szCs w:val="18"/>
              </w:rPr>
            </w:pPr>
            <w:r>
              <w:rPr>
                <w:b w:val="0"/>
                <w:bCs w:val="0"/>
                <w:i/>
                <w:iCs/>
                <w:color w:val="000000"/>
                <w:sz w:val="18"/>
                <w:szCs w:val="18"/>
              </w:rPr>
              <w:t>IDH1</w:t>
            </w:r>
          </w:p>
        </w:tc>
        <w:tc>
          <w:tcPr>
            <w:tcW w:w="2477" w:type="dxa"/>
            <w:tcBorders>
              <w:top w:val="single" w:sz="4" w:space="0" w:color="31849B"/>
              <w:left w:val="single" w:sz="4" w:space="0" w:color="31849B"/>
              <w:bottom w:val="single" w:sz="4" w:space="0" w:color="31849B"/>
              <w:right w:val="single" w:sz="4" w:space="0" w:color="31849B"/>
            </w:tcBorders>
            <w:shd w:val="clear" w:color="auto" w:fill="auto"/>
            <w:vAlign w:val="center"/>
          </w:tcPr>
          <w:p w14:paraId="321C4D32" w14:textId="77777777" w:rsidR="00760A95" w:rsidRDefault="00EF4CC2">
            <w:pPr>
              <w:jc w:val="center"/>
              <w:textAlignment w:val="center"/>
              <w:cnfStyle w:val="000000000000" w:firstRow="0" w:lastRow="0" w:firstColumn="0" w:lastColumn="0" w:oddVBand="0" w:evenVBand="0" w:oddHBand="0" w:evenHBand="0" w:firstRowFirstColumn="0" w:firstRowLastColumn="0" w:lastRowFirstColumn="0" w:lastRowLastColumn="0"/>
              <w:rPr>
                <w:color w:val="000000"/>
                <w:sz w:val="18"/>
                <w:szCs w:val="18"/>
              </w:rPr>
            </w:pPr>
            <w:r>
              <w:rPr>
                <w:color w:val="000000"/>
                <w:sz w:val="18"/>
                <w:szCs w:val="18"/>
              </w:rPr>
              <w:t>SNV, InDel</w:t>
            </w:r>
          </w:p>
        </w:tc>
        <w:tc>
          <w:tcPr>
            <w:tcW w:w="5495" w:type="dxa"/>
            <w:tcBorders>
              <w:top w:val="single" w:sz="4" w:space="0" w:color="31849B"/>
              <w:left w:val="single" w:sz="4" w:space="0" w:color="31849B"/>
              <w:bottom w:val="single" w:sz="4" w:space="0" w:color="31849B"/>
              <w:right w:val="single" w:sz="4" w:space="0" w:color="31849B"/>
            </w:tcBorders>
            <w:shd w:val="clear" w:color="auto" w:fill="auto"/>
            <w:vAlign w:val="center"/>
          </w:tcPr>
          <w:p w14:paraId="02CA3E80" w14:textId="77777777" w:rsidR="00760A95" w:rsidRDefault="00EF4CC2">
            <w:pPr>
              <w:jc w:val="center"/>
              <w:textAlignment w:val="center"/>
              <w:cnfStyle w:val="000000000000" w:firstRow="0" w:lastRow="0" w:firstColumn="0" w:lastColumn="0" w:oddVBand="0" w:evenVBand="0" w:oddHBand="0" w:evenHBand="0" w:firstRowFirstColumn="0" w:firstRowLastColumn="0" w:lastRowFirstColumn="0" w:lastRowLastColumn="0"/>
              <w:rPr>
                <w:color w:val="000000"/>
                <w:sz w:val="18"/>
                <w:szCs w:val="18"/>
              </w:rPr>
            </w:pPr>
            <w:r>
              <w:rPr>
                <w:color w:val="000000"/>
                <w:sz w:val="18"/>
                <w:szCs w:val="18"/>
              </w:rPr>
              <w:t>exon4</w:t>
            </w:r>
          </w:p>
        </w:tc>
      </w:tr>
      <w:tr w:rsidR="00760A95" w14:paraId="399A1D79" w14:textId="77777777" w:rsidTr="00760A95">
        <w:trPr>
          <w:trHeight w:val="283"/>
        </w:trPr>
        <w:tc>
          <w:tcPr>
            <w:cnfStyle w:val="001000000000" w:firstRow="0" w:lastRow="0" w:firstColumn="1" w:lastColumn="0" w:oddVBand="0" w:evenVBand="0" w:oddHBand="0" w:evenHBand="0" w:firstRowFirstColumn="0" w:firstRowLastColumn="0" w:lastRowFirstColumn="0" w:lastRowLastColumn="0"/>
            <w:tcW w:w="1667" w:type="dxa"/>
            <w:tcBorders>
              <w:top w:val="single" w:sz="4" w:space="0" w:color="31849B"/>
              <w:left w:val="single" w:sz="4" w:space="0" w:color="31849B"/>
              <w:bottom w:val="single" w:sz="4" w:space="0" w:color="31849B"/>
              <w:right w:val="single" w:sz="4" w:space="0" w:color="31849B"/>
            </w:tcBorders>
            <w:shd w:val="clear" w:color="auto" w:fill="auto"/>
            <w:vAlign w:val="center"/>
          </w:tcPr>
          <w:p w14:paraId="734AB8AA" w14:textId="77777777" w:rsidR="00760A95" w:rsidRDefault="00EF4CC2">
            <w:pPr>
              <w:jc w:val="center"/>
              <w:textAlignment w:val="center"/>
              <w:rPr>
                <w:b w:val="0"/>
                <w:bCs w:val="0"/>
                <w:i/>
                <w:iCs/>
                <w:color w:val="000000"/>
                <w:sz w:val="18"/>
                <w:szCs w:val="18"/>
              </w:rPr>
            </w:pPr>
            <w:r>
              <w:rPr>
                <w:b w:val="0"/>
                <w:bCs w:val="0"/>
                <w:i/>
                <w:iCs/>
                <w:color w:val="000000"/>
                <w:sz w:val="18"/>
                <w:szCs w:val="18"/>
              </w:rPr>
              <w:t>IDH2</w:t>
            </w:r>
          </w:p>
        </w:tc>
        <w:tc>
          <w:tcPr>
            <w:tcW w:w="2477" w:type="dxa"/>
            <w:tcBorders>
              <w:top w:val="single" w:sz="4" w:space="0" w:color="31849B"/>
              <w:left w:val="single" w:sz="4" w:space="0" w:color="31849B"/>
              <w:bottom w:val="single" w:sz="4" w:space="0" w:color="31849B"/>
              <w:right w:val="single" w:sz="4" w:space="0" w:color="31849B"/>
            </w:tcBorders>
            <w:shd w:val="clear" w:color="auto" w:fill="auto"/>
            <w:vAlign w:val="center"/>
          </w:tcPr>
          <w:p w14:paraId="149B4D8B" w14:textId="77777777" w:rsidR="00760A95" w:rsidRDefault="00EF4CC2">
            <w:pPr>
              <w:jc w:val="center"/>
              <w:textAlignment w:val="center"/>
              <w:cnfStyle w:val="000000000000" w:firstRow="0" w:lastRow="0" w:firstColumn="0" w:lastColumn="0" w:oddVBand="0" w:evenVBand="0" w:oddHBand="0" w:evenHBand="0" w:firstRowFirstColumn="0" w:firstRowLastColumn="0" w:lastRowFirstColumn="0" w:lastRowLastColumn="0"/>
              <w:rPr>
                <w:color w:val="000000"/>
                <w:sz w:val="18"/>
                <w:szCs w:val="18"/>
              </w:rPr>
            </w:pPr>
            <w:r>
              <w:rPr>
                <w:color w:val="000000"/>
                <w:sz w:val="18"/>
                <w:szCs w:val="18"/>
              </w:rPr>
              <w:t>SNV, InDel</w:t>
            </w:r>
          </w:p>
        </w:tc>
        <w:tc>
          <w:tcPr>
            <w:tcW w:w="5495" w:type="dxa"/>
            <w:tcBorders>
              <w:top w:val="single" w:sz="4" w:space="0" w:color="31849B"/>
              <w:left w:val="single" w:sz="4" w:space="0" w:color="31849B"/>
              <w:bottom w:val="single" w:sz="4" w:space="0" w:color="31849B"/>
              <w:right w:val="single" w:sz="4" w:space="0" w:color="31849B"/>
            </w:tcBorders>
            <w:shd w:val="clear" w:color="auto" w:fill="auto"/>
            <w:vAlign w:val="center"/>
          </w:tcPr>
          <w:p w14:paraId="24FA83AC" w14:textId="77777777" w:rsidR="00760A95" w:rsidRDefault="00EF4CC2">
            <w:pPr>
              <w:jc w:val="center"/>
              <w:textAlignment w:val="center"/>
              <w:cnfStyle w:val="000000000000" w:firstRow="0" w:lastRow="0" w:firstColumn="0" w:lastColumn="0" w:oddVBand="0" w:evenVBand="0" w:oddHBand="0" w:evenHBand="0" w:firstRowFirstColumn="0" w:firstRowLastColumn="0" w:lastRowFirstColumn="0" w:lastRowLastColumn="0"/>
              <w:rPr>
                <w:color w:val="000000"/>
                <w:sz w:val="18"/>
                <w:szCs w:val="18"/>
              </w:rPr>
            </w:pPr>
            <w:r>
              <w:rPr>
                <w:color w:val="000000"/>
                <w:sz w:val="18"/>
                <w:szCs w:val="18"/>
              </w:rPr>
              <w:t>exon4</w:t>
            </w:r>
          </w:p>
        </w:tc>
      </w:tr>
      <w:tr w:rsidR="00760A95" w14:paraId="209BA029" w14:textId="77777777" w:rsidTr="00760A95">
        <w:trPr>
          <w:trHeight w:val="283"/>
        </w:trPr>
        <w:tc>
          <w:tcPr>
            <w:cnfStyle w:val="001000000000" w:firstRow="0" w:lastRow="0" w:firstColumn="1" w:lastColumn="0" w:oddVBand="0" w:evenVBand="0" w:oddHBand="0" w:evenHBand="0" w:firstRowFirstColumn="0" w:firstRowLastColumn="0" w:lastRowFirstColumn="0" w:lastRowLastColumn="0"/>
            <w:tcW w:w="1667" w:type="dxa"/>
            <w:tcBorders>
              <w:top w:val="single" w:sz="4" w:space="0" w:color="31849B"/>
              <w:left w:val="single" w:sz="4" w:space="0" w:color="31849B"/>
              <w:bottom w:val="single" w:sz="4" w:space="0" w:color="31849B"/>
              <w:right w:val="single" w:sz="4" w:space="0" w:color="31849B"/>
            </w:tcBorders>
            <w:shd w:val="clear" w:color="auto" w:fill="auto"/>
            <w:vAlign w:val="center"/>
          </w:tcPr>
          <w:p w14:paraId="68698971" w14:textId="77777777" w:rsidR="00760A95" w:rsidRDefault="00EF4CC2">
            <w:pPr>
              <w:jc w:val="center"/>
              <w:textAlignment w:val="center"/>
              <w:rPr>
                <w:b w:val="0"/>
                <w:bCs w:val="0"/>
                <w:i/>
                <w:iCs/>
                <w:color w:val="000000"/>
                <w:sz w:val="18"/>
                <w:szCs w:val="18"/>
              </w:rPr>
            </w:pPr>
            <w:r>
              <w:rPr>
                <w:b w:val="0"/>
                <w:bCs w:val="0"/>
                <w:i/>
                <w:iCs/>
                <w:color w:val="000000"/>
                <w:sz w:val="18"/>
                <w:szCs w:val="18"/>
              </w:rPr>
              <w:t>KEAP1</w:t>
            </w:r>
          </w:p>
        </w:tc>
        <w:tc>
          <w:tcPr>
            <w:tcW w:w="2477" w:type="dxa"/>
            <w:tcBorders>
              <w:top w:val="single" w:sz="4" w:space="0" w:color="31849B"/>
              <w:left w:val="single" w:sz="4" w:space="0" w:color="31849B"/>
              <w:bottom w:val="single" w:sz="4" w:space="0" w:color="31849B"/>
              <w:right w:val="single" w:sz="4" w:space="0" w:color="31849B"/>
            </w:tcBorders>
            <w:shd w:val="clear" w:color="auto" w:fill="auto"/>
            <w:vAlign w:val="center"/>
          </w:tcPr>
          <w:p w14:paraId="33CA8FC4" w14:textId="77777777" w:rsidR="00760A95" w:rsidRDefault="00EF4CC2">
            <w:pPr>
              <w:jc w:val="center"/>
              <w:textAlignment w:val="center"/>
              <w:cnfStyle w:val="000000000000" w:firstRow="0" w:lastRow="0" w:firstColumn="0" w:lastColumn="0" w:oddVBand="0" w:evenVBand="0" w:oddHBand="0" w:evenHBand="0" w:firstRowFirstColumn="0" w:firstRowLastColumn="0" w:lastRowFirstColumn="0" w:lastRowLastColumn="0"/>
              <w:rPr>
                <w:color w:val="000000"/>
                <w:sz w:val="18"/>
                <w:szCs w:val="18"/>
              </w:rPr>
            </w:pPr>
            <w:r>
              <w:rPr>
                <w:color w:val="000000"/>
                <w:sz w:val="18"/>
                <w:szCs w:val="18"/>
              </w:rPr>
              <w:t>SNV, InDel</w:t>
            </w:r>
          </w:p>
        </w:tc>
        <w:tc>
          <w:tcPr>
            <w:tcW w:w="5495" w:type="dxa"/>
            <w:tcBorders>
              <w:top w:val="single" w:sz="4" w:space="0" w:color="31849B"/>
              <w:left w:val="single" w:sz="4" w:space="0" w:color="31849B"/>
              <w:bottom w:val="single" w:sz="4" w:space="0" w:color="31849B"/>
              <w:right w:val="single" w:sz="4" w:space="0" w:color="31849B"/>
            </w:tcBorders>
            <w:shd w:val="clear" w:color="auto" w:fill="auto"/>
            <w:vAlign w:val="center"/>
          </w:tcPr>
          <w:p w14:paraId="7CFA1243" w14:textId="77777777" w:rsidR="00760A95" w:rsidRDefault="00EF4CC2">
            <w:pPr>
              <w:jc w:val="center"/>
              <w:textAlignment w:val="center"/>
              <w:cnfStyle w:val="000000000000" w:firstRow="0" w:lastRow="0" w:firstColumn="0" w:lastColumn="0" w:oddVBand="0" w:evenVBand="0" w:oddHBand="0" w:evenHBand="0" w:firstRowFirstColumn="0" w:firstRowLastColumn="0" w:lastRowFirstColumn="0" w:lastRowLastColumn="0"/>
              <w:rPr>
                <w:color w:val="000000"/>
                <w:sz w:val="18"/>
                <w:szCs w:val="18"/>
              </w:rPr>
            </w:pPr>
            <w:r>
              <w:rPr>
                <w:color w:val="000000"/>
                <w:sz w:val="18"/>
                <w:szCs w:val="18"/>
              </w:rPr>
              <w:t>exon2-6</w:t>
            </w:r>
          </w:p>
        </w:tc>
      </w:tr>
      <w:tr w:rsidR="00760A95" w14:paraId="40F787C7" w14:textId="77777777" w:rsidTr="00760A95">
        <w:trPr>
          <w:trHeight w:val="283"/>
        </w:trPr>
        <w:tc>
          <w:tcPr>
            <w:cnfStyle w:val="001000000000" w:firstRow="0" w:lastRow="0" w:firstColumn="1" w:lastColumn="0" w:oddVBand="0" w:evenVBand="0" w:oddHBand="0" w:evenHBand="0" w:firstRowFirstColumn="0" w:firstRowLastColumn="0" w:lastRowFirstColumn="0" w:lastRowLastColumn="0"/>
            <w:tcW w:w="1667" w:type="dxa"/>
            <w:tcBorders>
              <w:top w:val="single" w:sz="4" w:space="0" w:color="31849B"/>
              <w:left w:val="single" w:sz="4" w:space="0" w:color="31849B"/>
              <w:bottom w:val="single" w:sz="4" w:space="0" w:color="31849B"/>
              <w:right w:val="single" w:sz="4" w:space="0" w:color="31849B"/>
            </w:tcBorders>
            <w:shd w:val="clear" w:color="auto" w:fill="auto"/>
            <w:vAlign w:val="center"/>
          </w:tcPr>
          <w:p w14:paraId="0D5BF647" w14:textId="77777777" w:rsidR="00760A95" w:rsidRDefault="00EF4CC2">
            <w:pPr>
              <w:jc w:val="center"/>
              <w:textAlignment w:val="center"/>
              <w:rPr>
                <w:b w:val="0"/>
                <w:bCs w:val="0"/>
                <w:i/>
                <w:iCs/>
                <w:color w:val="000000"/>
                <w:sz w:val="18"/>
                <w:szCs w:val="18"/>
              </w:rPr>
            </w:pPr>
            <w:r>
              <w:rPr>
                <w:b w:val="0"/>
                <w:bCs w:val="0"/>
                <w:i/>
                <w:iCs/>
                <w:color w:val="000000"/>
                <w:sz w:val="18"/>
                <w:szCs w:val="18"/>
              </w:rPr>
              <w:t>KIT</w:t>
            </w:r>
          </w:p>
        </w:tc>
        <w:tc>
          <w:tcPr>
            <w:tcW w:w="2477" w:type="dxa"/>
            <w:tcBorders>
              <w:top w:val="single" w:sz="4" w:space="0" w:color="31849B"/>
              <w:left w:val="single" w:sz="4" w:space="0" w:color="31849B"/>
              <w:bottom w:val="single" w:sz="4" w:space="0" w:color="31849B"/>
              <w:right w:val="single" w:sz="4" w:space="0" w:color="31849B"/>
            </w:tcBorders>
            <w:shd w:val="clear" w:color="auto" w:fill="auto"/>
            <w:vAlign w:val="center"/>
          </w:tcPr>
          <w:p w14:paraId="1C03A9CF" w14:textId="77777777" w:rsidR="00760A95" w:rsidRDefault="00EF4CC2">
            <w:pPr>
              <w:jc w:val="center"/>
              <w:textAlignment w:val="center"/>
              <w:cnfStyle w:val="000000000000" w:firstRow="0" w:lastRow="0" w:firstColumn="0" w:lastColumn="0" w:oddVBand="0" w:evenVBand="0" w:oddHBand="0" w:evenHBand="0" w:firstRowFirstColumn="0" w:firstRowLastColumn="0" w:lastRowFirstColumn="0" w:lastRowLastColumn="0"/>
              <w:rPr>
                <w:color w:val="000000"/>
                <w:sz w:val="18"/>
                <w:szCs w:val="18"/>
              </w:rPr>
            </w:pPr>
            <w:r>
              <w:rPr>
                <w:color w:val="000000"/>
                <w:sz w:val="18"/>
                <w:szCs w:val="18"/>
              </w:rPr>
              <w:t>SNV, InDel</w:t>
            </w:r>
          </w:p>
        </w:tc>
        <w:tc>
          <w:tcPr>
            <w:tcW w:w="5495" w:type="dxa"/>
            <w:tcBorders>
              <w:top w:val="single" w:sz="4" w:space="0" w:color="31849B"/>
              <w:left w:val="single" w:sz="4" w:space="0" w:color="31849B"/>
              <w:bottom w:val="single" w:sz="4" w:space="0" w:color="31849B"/>
              <w:right w:val="single" w:sz="4" w:space="0" w:color="31849B"/>
            </w:tcBorders>
            <w:shd w:val="clear" w:color="auto" w:fill="auto"/>
            <w:vAlign w:val="center"/>
          </w:tcPr>
          <w:p w14:paraId="53961D86" w14:textId="77777777" w:rsidR="00760A95" w:rsidRDefault="00EF4CC2">
            <w:pPr>
              <w:jc w:val="center"/>
              <w:textAlignment w:val="center"/>
              <w:cnfStyle w:val="000000000000" w:firstRow="0" w:lastRow="0" w:firstColumn="0" w:lastColumn="0" w:oddVBand="0" w:evenVBand="0" w:oddHBand="0" w:evenHBand="0" w:firstRowFirstColumn="0" w:firstRowLastColumn="0" w:lastRowFirstColumn="0" w:lastRowLastColumn="0"/>
              <w:rPr>
                <w:color w:val="000000"/>
                <w:sz w:val="18"/>
                <w:szCs w:val="18"/>
              </w:rPr>
            </w:pPr>
            <w:r>
              <w:rPr>
                <w:color w:val="000000"/>
                <w:sz w:val="18"/>
                <w:szCs w:val="18"/>
              </w:rPr>
              <w:t>exon9,exon11,exon13-14,exon17-18</w:t>
            </w:r>
          </w:p>
        </w:tc>
      </w:tr>
      <w:tr w:rsidR="00760A95" w14:paraId="04EFB419" w14:textId="77777777" w:rsidTr="00760A95">
        <w:trPr>
          <w:trHeight w:val="283"/>
        </w:trPr>
        <w:tc>
          <w:tcPr>
            <w:cnfStyle w:val="001000000000" w:firstRow="0" w:lastRow="0" w:firstColumn="1" w:lastColumn="0" w:oddVBand="0" w:evenVBand="0" w:oddHBand="0" w:evenHBand="0" w:firstRowFirstColumn="0" w:firstRowLastColumn="0" w:lastRowFirstColumn="0" w:lastRowLastColumn="0"/>
            <w:tcW w:w="1667" w:type="dxa"/>
            <w:tcBorders>
              <w:top w:val="single" w:sz="4" w:space="0" w:color="31849B"/>
              <w:left w:val="single" w:sz="4" w:space="0" w:color="31849B"/>
              <w:bottom w:val="single" w:sz="4" w:space="0" w:color="31849B"/>
              <w:right w:val="single" w:sz="4" w:space="0" w:color="31849B"/>
            </w:tcBorders>
            <w:shd w:val="clear" w:color="auto" w:fill="auto"/>
            <w:vAlign w:val="center"/>
          </w:tcPr>
          <w:p w14:paraId="7320BEEC" w14:textId="77777777" w:rsidR="00760A95" w:rsidRDefault="00EF4CC2">
            <w:pPr>
              <w:jc w:val="center"/>
              <w:textAlignment w:val="center"/>
              <w:rPr>
                <w:b w:val="0"/>
                <w:bCs w:val="0"/>
                <w:i/>
                <w:iCs/>
                <w:color w:val="000000"/>
                <w:sz w:val="18"/>
                <w:szCs w:val="18"/>
              </w:rPr>
            </w:pPr>
            <w:r>
              <w:rPr>
                <w:b w:val="0"/>
                <w:bCs w:val="0"/>
                <w:i/>
                <w:iCs/>
                <w:color w:val="000000"/>
                <w:sz w:val="18"/>
                <w:szCs w:val="18"/>
              </w:rPr>
              <w:t>KRAS</w:t>
            </w:r>
          </w:p>
        </w:tc>
        <w:tc>
          <w:tcPr>
            <w:tcW w:w="2477" w:type="dxa"/>
            <w:tcBorders>
              <w:top w:val="single" w:sz="4" w:space="0" w:color="31849B"/>
              <w:left w:val="single" w:sz="4" w:space="0" w:color="31849B"/>
              <w:bottom w:val="single" w:sz="4" w:space="0" w:color="31849B"/>
              <w:right w:val="single" w:sz="4" w:space="0" w:color="31849B"/>
            </w:tcBorders>
            <w:shd w:val="clear" w:color="auto" w:fill="auto"/>
            <w:vAlign w:val="center"/>
          </w:tcPr>
          <w:p w14:paraId="4A495793" w14:textId="77777777" w:rsidR="00760A95" w:rsidRDefault="00EF4CC2">
            <w:pPr>
              <w:jc w:val="center"/>
              <w:textAlignment w:val="center"/>
              <w:cnfStyle w:val="000000000000" w:firstRow="0" w:lastRow="0" w:firstColumn="0" w:lastColumn="0" w:oddVBand="0" w:evenVBand="0" w:oddHBand="0" w:evenHBand="0" w:firstRowFirstColumn="0" w:firstRowLastColumn="0" w:lastRowFirstColumn="0" w:lastRowLastColumn="0"/>
              <w:rPr>
                <w:color w:val="000000"/>
                <w:sz w:val="18"/>
                <w:szCs w:val="18"/>
              </w:rPr>
            </w:pPr>
            <w:r>
              <w:rPr>
                <w:color w:val="000000"/>
                <w:sz w:val="18"/>
                <w:szCs w:val="18"/>
              </w:rPr>
              <w:t>SNV, InDel</w:t>
            </w:r>
          </w:p>
        </w:tc>
        <w:tc>
          <w:tcPr>
            <w:tcW w:w="5495" w:type="dxa"/>
            <w:tcBorders>
              <w:top w:val="single" w:sz="4" w:space="0" w:color="31849B"/>
              <w:left w:val="single" w:sz="4" w:space="0" w:color="31849B"/>
              <w:bottom w:val="single" w:sz="4" w:space="0" w:color="31849B"/>
              <w:right w:val="single" w:sz="4" w:space="0" w:color="31849B"/>
            </w:tcBorders>
            <w:shd w:val="clear" w:color="auto" w:fill="auto"/>
            <w:vAlign w:val="center"/>
          </w:tcPr>
          <w:p w14:paraId="7AB17558" w14:textId="77777777" w:rsidR="00760A95" w:rsidRDefault="00EF4CC2">
            <w:pPr>
              <w:jc w:val="center"/>
              <w:textAlignment w:val="center"/>
              <w:cnfStyle w:val="000000000000" w:firstRow="0" w:lastRow="0" w:firstColumn="0" w:lastColumn="0" w:oddVBand="0" w:evenVBand="0" w:oddHBand="0" w:evenHBand="0" w:firstRowFirstColumn="0" w:firstRowLastColumn="0" w:lastRowFirstColumn="0" w:lastRowLastColumn="0"/>
              <w:rPr>
                <w:color w:val="000000"/>
                <w:sz w:val="18"/>
                <w:szCs w:val="18"/>
              </w:rPr>
            </w:pPr>
            <w:r>
              <w:rPr>
                <w:color w:val="000000"/>
                <w:sz w:val="18"/>
                <w:szCs w:val="18"/>
              </w:rPr>
              <w:t>exon2-4</w:t>
            </w:r>
          </w:p>
        </w:tc>
      </w:tr>
      <w:tr w:rsidR="00760A95" w14:paraId="7CEBD727" w14:textId="77777777" w:rsidTr="00760A95">
        <w:trPr>
          <w:trHeight w:val="283"/>
        </w:trPr>
        <w:tc>
          <w:tcPr>
            <w:cnfStyle w:val="001000000000" w:firstRow="0" w:lastRow="0" w:firstColumn="1" w:lastColumn="0" w:oddVBand="0" w:evenVBand="0" w:oddHBand="0" w:evenHBand="0" w:firstRowFirstColumn="0" w:firstRowLastColumn="0" w:lastRowFirstColumn="0" w:lastRowLastColumn="0"/>
            <w:tcW w:w="1667" w:type="dxa"/>
            <w:tcBorders>
              <w:top w:val="single" w:sz="4" w:space="0" w:color="31849B"/>
              <w:left w:val="single" w:sz="4" w:space="0" w:color="31849B"/>
              <w:bottom w:val="single" w:sz="4" w:space="0" w:color="31849B"/>
              <w:right w:val="single" w:sz="4" w:space="0" w:color="31849B"/>
            </w:tcBorders>
            <w:shd w:val="clear" w:color="auto" w:fill="auto"/>
            <w:vAlign w:val="center"/>
          </w:tcPr>
          <w:p w14:paraId="7ADCD1C2" w14:textId="77777777" w:rsidR="00760A95" w:rsidRDefault="00EF4CC2">
            <w:pPr>
              <w:jc w:val="center"/>
              <w:textAlignment w:val="center"/>
              <w:rPr>
                <w:b w:val="0"/>
                <w:bCs w:val="0"/>
                <w:i/>
                <w:iCs/>
                <w:color w:val="000000"/>
                <w:sz w:val="18"/>
                <w:szCs w:val="18"/>
              </w:rPr>
            </w:pPr>
            <w:r>
              <w:rPr>
                <w:b w:val="0"/>
                <w:bCs w:val="0"/>
                <w:i/>
                <w:iCs/>
                <w:color w:val="000000"/>
                <w:sz w:val="18"/>
                <w:szCs w:val="18"/>
              </w:rPr>
              <w:t>MAP2K1</w:t>
            </w:r>
          </w:p>
        </w:tc>
        <w:tc>
          <w:tcPr>
            <w:tcW w:w="2477" w:type="dxa"/>
            <w:tcBorders>
              <w:top w:val="single" w:sz="4" w:space="0" w:color="31849B"/>
              <w:left w:val="single" w:sz="4" w:space="0" w:color="31849B"/>
              <w:bottom w:val="single" w:sz="4" w:space="0" w:color="31849B"/>
              <w:right w:val="single" w:sz="4" w:space="0" w:color="31849B"/>
            </w:tcBorders>
            <w:shd w:val="clear" w:color="auto" w:fill="auto"/>
            <w:vAlign w:val="center"/>
          </w:tcPr>
          <w:p w14:paraId="046805E7" w14:textId="77777777" w:rsidR="00760A95" w:rsidRDefault="00EF4CC2">
            <w:pPr>
              <w:jc w:val="center"/>
              <w:textAlignment w:val="center"/>
              <w:cnfStyle w:val="000000000000" w:firstRow="0" w:lastRow="0" w:firstColumn="0" w:lastColumn="0" w:oddVBand="0" w:evenVBand="0" w:oddHBand="0" w:evenHBand="0" w:firstRowFirstColumn="0" w:firstRowLastColumn="0" w:lastRowFirstColumn="0" w:lastRowLastColumn="0"/>
              <w:rPr>
                <w:color w:val="000000"/>
                <w:sz w:val="18"/>
                <w:szCs w:val="18"/>
              </w:rPr>
            </w:pPr>
            <w:r>
              <w:rPr>
                <w:color w:val="000000"/>
                <w:sz w:val="18"/>
                <w:szCs w:val="18"/>
              </w:rPr>
              <w:t>SNV, InDel</w:t>
            </w:r>
          </w:p>
        </w:tc>
        <w:tc>
          <w:tcPr>
            <w:tcW w:w="5495" w:type="dxa"/>
            <w:tcBorders>
              <w:top w:val="single" w:sz="4" w:space="0" w:color="31849B"/>
              <w:left w:val="single" w:sz="4" w:space="0" w:color="31849B"/>
              <w:bottom w:val="single" w:sz="4" w:space="0" w:color="31849B"/>
              <w:right w:val="single" w:sz="4" w:space="0" w:color="31849B"/>
            </w:tcBorders>
            <w:shd w:val="clear" w:color="auto" w:fill="auto"/>
            <w:vAlign w:val="center"/>
          </w:tcPr>
          <w:p w14:paraId="25B71D4D" w14:textId="77777777" w:rsidR="00760A95" w:rsidRDefault="00EF4CC2">
            <w:pPr>
              <w:jc w:val="center"/>
              <w:textAlignment w:val="center"/>
              <w:cnfStyle w:val="000000000000" w:firstRow="0" w:lastRow="0" w:firstColumn="0" w:lastColumn="0" w:oddVBand="0" w:evenVBand="0" w:oddHBand="0" w:evenHBand="0" w:firstRowFirstColumn="0" w:firstRowLastColumn="0" w:lastRowFirstColumn="0" w:lastRowLastColumn="0"/>
              <w:rPr>
                <w:color w:val="000000"/>
                <w:sz w:val="18"/>
                <w:szCs w:val="18"/>
              </w:rPr>
            </w:pPr>
            <w:r>
              <w:rPr>
                <w:color w:val="000000"/>
                <w:sz w:val="18"/>
                <w:szCs w:val="18"/>
              </w:rPr>
              <w:t>exon2-3,exon6</w:t>
            </w:r>
          </w:p>
        </w:tc>
      </w:tr>
      <w:tr w:rsidR="00760A95" w14:paraId="7DEE7CA1" w14:textId="77777777" w:rsidTr="00760A95">
        <w:trPr>
          <w:trHeight w:val="283"/>
        </w:trPr>
        <w:tc>
          <w:tcPr>
            <w:cnfStyle w:val="001000000000" w:firstRow="0" w:lastRow="0" w:firstColumn="1" w:lastColumn="0" w:oddVBand="0" w:evenVBand="0" w:oddHBand="0" w:evenHBand="0" w:firstRowFirstColumn="0" w:firstRowLastColumn="0" w:lastRowFirstColumn="0" w:lastRowLastColumn="0"/>
            <w:tcW w:w="1667" w:type="dxa"/>
            <w:tcBorders>
              <w:top w:val="single" w:sz="4" w:space="0" w:color="31849B"/>
              <w:left w:val="single" w:sz="4" w:space="0" w:color="31849B"/>
              <w:bottom w:val="single" w:sz="4" w:space="0" w:color="31849B"/>
              <w:right w:val="single" w:sz="4" w:space="0" w:color="31849B"/>
            </w:tcBorders>
            <w:shd w:val="clear" w:color="auto" w:fill="auto"/>
            <w:vAlign w:val="center"/>
          </w:tcPr>
          <w:p w14:paraId="7EA9FE9B" w14:textId="77777777" w:rsidR="00760A95" w:rsidRDefault="00EF4CC2">
            <w:pPr>
              <w:jc w:val="center"/>
              <w:textAlignment w:val="center"/>
              <w:rPr>
                <w:b w:val="0"/>
                <w:bCs w:val="0"/>
                <w:i/>
                <w:iCs/>
                <w:color w:val="000000"/>
                <w:sz w:val="18"/>
                <w:szCs w:val="18"/>
              </w:rPr>
            </w:pPr>
            <w:r>
              <w:rPr>
                <w:b w:val="0"/>
                <w:bCs w:val="0"/>
                <w:i/>
                <w:iCs/>
                <w:color w:val="000000"/>
                <w:sz w:val="18"/>
                <w:szCs w:val="18"/>
              </w:rPr>
              <w:t>MET</w:t>
            </w:r>
          </w:p>
        </w:tc>
        <w:tc>
          <w:tcPr>
            <w:tcW w:w="2477" w:type="dxa"/>
            <w:tcBorders>
              <w:top w:val="single" w:sz="4" w:space="0" w:color="31849B"/>
              <w:left w:val="single" w:sz="4" w:space="0" w:color="31849B"/>
              <w:bottom w:val="single" w:sz="4" w:space="0" w:color="31849B"/>
              <w:right w:val="single" w:sz="4" w:space="0" w:color="31849B"/>
            </w:tcBorders>
            <w:shd w:val="clear" w:color="auto" w:fill="auto"/>
            <w:vAlign w:val="center"/>
          </w:tcPr>
          <w:p w14:paraId="5A9981DC" w14:textId="77777777" w:rsidR="00760A95" w:rsidRDefault="00EF4CC2">
            <w:pPr>
              <w:jc w:val="center"/>
              <w:textAlignment w:val="center"/>
              <w:cnfStyle w:val="000000000000" w:firstRow="0" w:lastRow="0" w:firstColumn="0" w:lastColumn="0" w:oddVBand="0" w:evenVBand="0" w:oddHBand="0" w:evenHBand="0" w:firstRowFirstColumn="0" w:firstRowLastColumn="0" w:lastRowFirstColumn="0" w:lastRowLastColumn="0"/>
              <w:rPr>
                <w:color w:val="000000"/>
                <w:sz w:val="18"/>
                <w:szCs w:val="18"/>
              </w:rPr>
            </w:pPr>
            <w:r>
              <w:rPr>
                <w:color w:val="000000"/>
                <w:sz w:val="18"/>
                <w:szCs w:val="18"/>
              </w:rPr>
              <w:t>SNV, InDel, CNA</w:t>
            </w:r>
          </w:p>
        </w:tc>
        <w:tc>
          <w:tcPr>
            <w:tcW w:w="5495" w:type="dxa"/>
            <w:tcBorders>
              <w:top w:val="single" w:sz="4" w:space="0" w:color="31849B"/>
              <w:left w:val="single" w:sz="4" w:space="0" w:color="31849B"/>
              <w:bottom w:val="single" w:sz="4" w:space="0" w:color="31849B"/>
              <w:right w:val="single" w:sz="4" w:space="0" w:color="31849B"/>
            </w:tcBorders>
            <w:shd w:val="clear" w:color="auto" w:fill="auto"/>
            <w:vAlign w:val="center"/>
          </w:tcPr>
          <w:p w14:paraId="4E17B102" w14:textId="303DD9DC" w:rsidR="00760A95" w:rsidRDefault="00EF4CC2">
            <w:pPr>
              <w:jc w:val="center"/>
              <w:textAlignment w:val="center"/>
              <w:cnfStyle w:val="000000000000" w:firstRow="0" w:lastRow="0" w:firstColumn="0" w:lastColumn="0" w:oddVBand="0" w:evenVBand="0" w:oddHBand="0" w:evenHBand="0" w:firstRowFirstColumn="0" w:firstRowLastColumn="0" w:lastRowFirstColumn="0" w:lastRowLastColumn="0"/>
              <w:rPr>
                <w:color w:val="000000"/>
                <w:sz w:val="18"/>
                <w:szCs w:val="18"/>
              </w:rPr>
            </w:pPr>
            <w:r>
              <w:rPr>
                <w:color w:val="000000"/>
                <w:sz w:val="18"/>
                <w:szCs w:val="18"/>
              </w:rPr>
              <w:t>exon3,exon9,exon14-15,exon20-21</w:t>
            </w:r>
          </w:p>
        </w:tc>
      </w:tr>
      <w:tr w:rsidR="00760A95" w14:paraId="436C34C4" w14:textId="77777777" w:rsidTr="00760A95">
        <w:trPr>
          <w:trHeight w:val="283"/>
        </w:trPr>
        <w:tc>
          <w:tcPr>
            <w:cnfStyle w:val="001000000000" w:firstRow="0" w:lastRow="0" w:firstColumn="1" w:lastColumn="0" w:oddVBand="0" w:evenVBand="0" w:oddHBand="0" w:evenHBand="0" w:firstRowFirstColumn="0" w:firstRowLastColumn="0" w:lastRowFirstColumn="0" w:lastRowLastColumn="0"/>
            <w:tcW w:w="1667" w:type="dxa"/>
            <w:tcBorders>
              <w:top w:val="single" w:sz="4" w:space="0" w:color="31849B"/>
              <w:left w:val="single" w:sz="4" w:space="0" w:color="31849B"/>
              <w:bottom w:val="single" w:sz="4" w:space="0" w:color="31849B"/>
              <w:right w:val="single" w:sz="4" w:space="0" w:color="31849B"/>
            </w:tcBorders>
            <w:shd w:val="clear" w:color="auto" w:fill="auto"/>
            <w:vAlign w:val="center"/>
          </w:tcPr>
          <w:p w14:paraId="413023B3" w14:textId="77777777" w:rsidR="00760A95" w:rsidRDefault="00EF4CC2">
            <w:pPr>
              <w:jc w:val="center"/>
              <w:textAlignment w:val="center"/>
              <w:rPr>
                <w:b w:val="0"/>
                <w:bCs w:val="0"/>
                <w:i/>
                <w:iCs/>
                <w:color w:val="000000"/>
                <w:sz w:val="18"/>
                <w:szCs w:val="18"/>
              </w:rPr>
            </w:pPr>
            <w:r>
              <w:rPr>
                <w:b w:val="0"/>
                <w:bCs w:val="0"/>
                <w:i/>
                <w:iCs/>
                <w:color w:val="000000"/>
                <w:sz w:val="18"/>
                <w:szCs w:val="18"/>
              </w:rPr>
              <w:t>MYC</w:t>
            </w:r>
          </w:p>
        </w:tc>
        <w:tc>
          <w:tcPr>
            <w:tcW w:w="2477" w:type="dxa"/>
            <w:tcBorders>
              <w:top w:val="single" w:sz="4" w:space="0" w:color="31849B"/>
              <w:left w:val="single" w:sz="4" w:space="0" w:color="31849B"/>
              <w:bottom w:val="single" w:sz="4" w:space="0" w:color="31849B"/>
              <w:right w:val="single" w:sz="4" w:space="0" w:color="31849B"/>
            </w:tcBorders>
            <w:shd w:val="clear" w:color="auto" w:fill="auto"/>
            <w:vAlign w:val="center"/>
          </w:tcPr>
          <w:p w14:paraId="6ED66390" w14:textId="77777777" w:rsidR="00760A95" w:rsidRDefault="00EF4CC2">
            <w:pPr>
              <w:jc w:val="center"/>
              <w:textAlignment w:val="center"/>
              <w:cnfStyle w:val="000000000000" w:firstRow="0" w:lastRow="0" w:firstColumn="0" w:lastColumn="0" w:oddVBand="0" w:evenVBand="0" w:oddHBand="0" w:evenHBand="0" w:firstRowFirstColumn="0" w:firstRowLastColumn="0" w:lastRowFirstColumn="0" w:lastRowLastColumn="0"/>
              <w:rPr>
                <w:color w:val="000000"/>
                <w:sz w:val="18"/>
                <w:szCs w:val="18"/>
              </w:rPr>
            </w:pPr>
            <w:r>
              <w:rPr>
                <w:color w:val="000000"/>
                <w:sz w:val="18"/>
                <w:szCs w:val="18"/>
              </w:rPr>
              <w:t>CNA</w:t>
            </w:r>
          </w:p>
        </w:tc>
        <w:tc>
          <w:tcPr>
            <w:tcW w:w="5495" w:type="dxa"/>
            <w:tcBorders>
              <w:top w:val="single" w:sz="4" w:space="0" w:color="31849B"/>
              <w:left w:val="single" w:sz="4" w:space="0" w:color="31849B"/>
              <w:bottom w:val="single" w:sz="4" w:space="0" w:color="31849B"/>
              <w:right w:val="single" w:sz="4" w:space="0" w:color="31849B"/>
            </w:tcBorders>
            <w:shd w:val="clear" w:color="auto" w:fill="auto"/>
            <w:vAlign w:val="center"/>
          </w:tcPr>
          <w:p w14:paraId="31B68DD7" w14:textId="77777777" w:rsidR="00760A95" w:rsidRDefault="00EF4CC2">
            <w:pPr>
              <w:jc w:val="center"/>
              <w:textAlignment w:val="center"/>
              <w:cnfStyle w:val="000000000000" w:firstRow="0" w:lastRow="0" w:firstColumn="0" w:lastColumn="0" w:oddVBand="0" w:evenVBand="0" w:oddHBand="0" w:evenHBand="0" w:firstRowFirstColumn="0" w:firstRowLastColumn="0" w:lastRowFirstColumn="0" w:lastRowLastColumn="0"/>
              <w:rPr>
                <w:color w:val="000000"/>
                <w:sz w:val="18"/>
                <w:szCs w:val="18"/>
              </w:rPr>
            </w:pPr>
            <w:r>
              <w:rPr>
                <w:color w:val="000000"/>
                <w:sz w:val="18"/>
                <w:szCs w:val="18"/>
              </w:rPr>
              <w:t>exon1-3</w:t>
            </w:r>
          </w:p>
        </w:tc>
      </w:tr>
      <w:tr w:rsidR="00760A95" w14:paraId="1B2BD70C" w14:textId="77777777" w:rsidTr="00760A95">
        <w:trPr>
          <w:trHeight w:val="283"/>
        </w:trPr>
        <w:tc>
          <w:tcPr>
            <w:cnfStyle w:val="001000000000" w:firstRow="0" w:lastRow="0" w:firstColumn="1" w:lastColumn="0" w:oddVBand="0" w:evenVBand="0" w:oddHBand="0" w:evenHBand="0" w:firstRowFirstColumn="0" w:firstRowLastColumn="0" w:lastRowFirstColumn="0" w:lastRowLastColumn="0"/>
            <w:tcW w:w="1667" w:type="dxa"/>
            <w:tcBorders>
              <w:top w:val="single" w:sz="4" w:space="0" w:color="31849B"/>
              <w:left w:val="single" w:sz="4" w:space="0" w:color="31849B"/>
              <w:bottom w:val="single" w:sz="4" w:space="0" w:color="31849B"/>
              <w:right w:val="single" w:sz="4" w:space="0" w:color="31849B"/>
            </w:tcBorders>
            <w:shd w:val="clear" w:color="auto" w:fill="auto"/>
            <w:vAlign w:val="center"/>
          </w:tcPr>
          <w:p w14:paraId="29311DDE" w14:textId="77777777" w:rsidR="00760A95" w:rsidRDefault="00EF4CC2">
            <w:pPr>
              <w:jc w:val="center"/>
              <w:textAlignment w:val="center"/>
              <w:rPr>
                <w:b w:val="0"/>
                <w:bCs w:val="0"/>
                <w:i/>
                <w:iCs/>
                <w:color w:val="000000"/>
                <w:sz w:val="18"/>
                <w:szCs w:val="18"/>
              </w:rPr>
            </w:pPr>
            <w:r>
              <w:rPr>
                <w:b w:val="0"/>
                <w:bCs w:val="0"/>
                <w:i/>
                <w:iCs/>
                <w:color w:val="000000"/>
                <w:sz w:val="18"/>
                <w:szCs w:val="18"/>
              </w:rPr>
              <w:t>NFE2L2</w:t>
            </w:r>
          </w:p>
        </w:tc>
        <w:tc>
          <w:tcPr>
            <w:tcW w:w="2477" w:type="dxa"/>
            <w:tcBorders>
              <w:top w:val="single" w:sz="4" w:space="0" w:color="31849B"/>
              <w:left w:val="single" w:sz="4" w:space="0" w:color="31849B"/>
              <w:bottom w:val="single" w:sz="4" w:space="0" w:color="31849B"/>
              <w:right w:val="single" w:sz="4" w:space="0" w:color="31849B"/>
            </w:tcBorders>
            <w:shd w:val="clear" w:color="auto" w:fill="auto"/>
            <w:vAlign w:val="center"/>
          </w:tcPr>
          <w:p w14:paraId="5C539F3E" w14:textId="77777777" w:rsidR="00760A95" w:rsidRDefault="00EF4CC2">
            <w:pPr>
              <w:jc w:val="center"/>
              <w:textAlignment w:val="center"/>
              <w:cnfStyle w:val="000000000000" w:firstRow="0" w:lastRow="0" w:firstColumn="0" w:lastColumn="0" w:oddVBand="0" w:evenVBand="0" w:oddHBand="0" w:evenHBand="0" w:firstRowFirstColumn="0" w:firstRowLastColumn="0" w:lastRowFirstColumn="0" w:lastRowLastColumn="0"/>
              <w:rPr>
                <w:color w:val="000000"/>
                <w:sz w:val="18"/>
                <w:szCs w:val="18"/>
              </w:rPr>
            </w:pPr>
            <w:r>
              <w:rPr>
                <w:color w:val="000000"/>
                <w:sz w:val="18"/>
                <w:szCs w:val="18"/>
              </w:rPr>
              <w:t>SNV, InDel</w:t>
            </w:r>
          </w:p>
        </w:tc>
        <w:tc>
          <w:tcPr>
            <w:tcW w:w="5495" w:type="dxa"/>
            <w:tcBorders>
              <w:top w:val="single" w:sz="4" w:space="0" w:color="31849B"/>
              <w:left w:val="single" w:sz="4" w:space="0" w:color="31849B"/>
              <w:bottom w:val="single" w:sz="4" w:space="0" w:color="31849B"/>
              <w:right w:val="single" w:sz="4" w:space="0" w:color="31849B"/>
            </w:tcBorders>
            <w:shd w:val="clear" w:color="auto" w:fill="auto"/>
            <w:vAlign w:val="center"/>
          </w:tcPr>
          <w:p w14:paraId="0F110650" w14:textId="77777777" w:rsidR="00760A95" w:rsidRDefault="00EF4CC2">
            <w:pPr>
              <w:jc w:val="center"/>
              <w:textAlignment w:val="center"/>
              <w:cnfStyle w:val="000000000000" w:firstRow="0" w:lastRow="0" w:firstColumn="0" w:lastColumn="0" w:oddVBand="0" w:evenVBand="0" w:oddHBand="0" w:evenHBand="0" w:firstRowFirstColumn="0" w:firstRowLastColumn="0" w:lastRowFirstColumn="0" w:lastRowLastColumn="0"/>
              <w:rPr>
                <w:color w:val="000000"/>
                <w:sz w:val="18"/>
                <w:szCs w:val="18"/>
              </w:rPr>
            </w:pPr>
            <w:r>
              <w:rPr>
                <w:color w:val="000000"/>
                <w:sz w:val="18"/>
                <w:szCs w:val="18"/>
              </w:rPr>
              <w:t>exon2</w:t>
            </w:r>
          </w:p>
        </w:tc>
      </w:tr>
      <w:tr w:rsidR="00760A95" w14:paraId="651D4255" w14:textId="77777777" w:rsidTr="00760A95">
        <w:trPr>
          <w:trHeight w:val="283"/>
        </w:trPr>
        <w:tc>
          <w:tcPr>
            <w:cnfStyle w:val="001000000000" w:firstRow="0" w:lastRow="0" w:firstColumn="1" w:lastColumn="0" w:oddVBand="0" w:evenVBand="0" w:oddHBand="0" w:evenHBand="0" w:firstRowFirstColumn="0" w:firstRowLastColumn="0" w:lastRowFirstColumn="0" w:lastRowLastColumn="0"/>
            <w:tcW w:w="1667" w:type="dxa"/>
            <w:tcBorders>
              <w:top w:val="single" w:sz="4" w:space="0" w:color="31849B"/>
              <w:left w:val="single" w:sz="4" w:space="0" w:color="31849B"/>
              <w:bottom w:val="single" w:sz="4" w:space="0" w:color="31849B"/>
              <w:right w:val="single" w:sz="4" w:space="0" w:color="31849B"/>
            </w:tcBorders>
            <w:shd w:val="clear" w:color="auto" w:fill="auto"/>
            <w:vAlign w:val="center"/>
          </w:tcPr>
          <w:p w14:paraId="7BE5B2BC" w14:textId="77777777" w:rsidR="00760A95" w:rsidRDefault="00EF4CC2">
            <w:pPr>
              <w:jc w:val="center"/>
              <w:textAlignment w:val="center"/>
              <w:rPr>
                <w:b w:val="0"/>
                <w:bCs w:val="0"/>
                <w:i/>
                <w:iCs/>
                <w:color w:val="000000"/>
                <w:sz w:val="18"/>
                <w:szCs w:val="18"/>
              </w:rPr>
            </w:pPr>
            <w:r>
              <w:rPr>
                <w:b w:val="0"/>
                <w:bCs w:val="0"/>
                <w:i/>
                <w:iCs/>
                <w:color w:val="000000"/>
                <w:sz w:val="18"/>
                <w:szCs w:val="18"/>
              </w:rPr>
              <w:t>NKX2-1</w:t>
            </w:r>
          </w:p>
        </w:tc>
        <w:tc>
          <w:tcPr>
            <w:tcW w:w="2477" w:type="dxa"/>
            <w:tcBorders>
              <w:top w:val="single" w:sz="4" w:space="0" w:color="31849B"/>
              <w:left w:val="single" w:sz="4" w:space="0" w:color="31849B"/>
              <w:bottom w:val="single" w:sz="4" w:space="0" w:color="31849B"/>
              <w:right w:val="single" w:sz="4" w:space="0" w:color="31849B"/>
            </w:tcBorders>
            <w:shd w:val="clear" w:color="auto" w:fill="auto"/>
            <w:vAlign w:val="center"/>
          </w:tcPr>
          <w:p w14:paraId="3606CC29" w14:textId="77777777" w:rsidR="00760A95" w:rsidRDefault="00EF4CC2">
            <w:pPr>
              <w:jc w:val="center"/>
              <w:textAlignment w:val="center"/>
              <w:cnfStyle w:val="000000000000" w:firstRow="0" w:lastRow="0" w:firstColumn="0" w:lastColumn="0" w:oddVBand="0" w:evenVBand="0" w:oddHBand="0" w:evenHBand="0" w:firstRowFirstColumn="0" w:firstRowLastColumn="0" w:lastRowFirstColumn="0" w:lastRowLastColumn="0"/>
              <w:rPr>
                <w:color w:val="000000"/>
                <w:sz w:val="18"/>
                <w:szCs w:val="18"/>
              </w:rPr>
            </w:pPr>
            <w:r>
              <w:rPr>
                <w:color w:val="000000"/>
                <w:sz w:val="18"/>
                <w:szCs w:val="18"/>
              </w:rPr>
              <w:t>CNA</w:t>
            </w:r>
          </w:p>
        </w:tc>
        <w:tc>
          <w:tcPr>
            <w:tcW w:w="5495" w:type="dxa"/>
            <w:tcBorders>
              <w:top w:val="single" w:sz="4" w:space="0" w:color="31849B"/>
              <w:left w:val="single" w:sz="4" w:space="0" w:color="31849B"/>
              <w:bottom w:val="single" w:sz="4" w:space="0" w:color="31849B"/>
              <w:right w:val="single" w:sz="4" w:space="0" w:color="31849B"/>
            </w:tcBorders>
            <w:shd w:val="clear" w:color="auto" w:fill="auto"/>
            <w:vAlign w:val="center"/>
          </w:tcPr>
          <w:p w14:paraId="3DD31018" w14:textId="77777777" w:rsidR="00760A95" w:rsidRDefault="00EF4CC2">
            <w:pPr>
              <w:jc w:val="center"/>
              <w:textAlignment w:val="center"/>
              <w:cnfStyle w:val="000000000000" w:firstRow="0" w:lastRow="0" w:firstColumn="0" w:lastColumn="0" w:oddVBand="0" w:evenVBand="0" w:oddHBand="0" w:evenHBand="0" w:firstRowFirstColumn="0" w:firstRowLastColumn="0" w:lastRowFirstColumn="0" w:lastRowLastColumn="0"/>
              <w:rPr>
                <w:color w:val="000000"/>
                <w:sz w:val="18"/>
                <w:szCs w:val="18"/>
              </w:rPr>
            </w:pPr>
            <w:r>
              <w:rPr>
                <w:color w:val="000000"/>
                <w:sz w:val="18"/>
                <w:szCs w:val="18"/>
              </w:rPr>
              <w:t>exon1-3</w:t>
            </w:r>
          </w:p>
        </w:tc>
      </w:tr>
      <w:tr w:rsidR="00760A95" w14:paraId="607CA869" w14:textId="77777777" w:rsidTr="00760A95">
        <w:trPr>
          <w:trHeight w:val="283"/>
        </w:trPr>
        <w:tc>
          <w:tcPr>
            <w:cnfStyle w:val="001000000000" w:firstRow="0" w:lastRow="0" w:firstColumn="1" w:lastColumn="0" w:oddVBand="0" w:evenVBand="0" w:oddHBand="0" w:evenHBand="0" w:firstRowFirstColumn="0" w:firstRowLastColumn="0" w:lastRowFirstColumn="0" w:lastRowLastColumn="0"/>
            <w:tcW w:w="1667" w:type="dxa"/>
            <w:tcBorders>
              <w:top w:val="single" w:sz="4" w:space="0" w:color="31849B"/>
              <w:left w:val="single" w:sz="4" w:space="0" w:color="31849B"/>
              <w:bottom w:val="single" w:sz="4" w:space="0" w:color="31849B"/>
              <w:right w:val="single" w:sz="4" w:space="0" w:color="31849B"/>
            </w:tcBorders>
            <w:shd w:val="clear" w:color="auto" w:fill="auto"/>
            <w:vAlign w:val="center"/>
          </w:tcPr>
          <w:p w14:paraId="2E869A03" w14:textId="77777777" w:rsidR="00760A95" w:rsidRDefault="00EF4CC2">
            <w:pPr>
              <w:jc w:val="center"/>
              <w:textAlignment w:val="center"/>
              <w:rPr>
                <w:b w:val="0"/>
                <w:bCs w:val="0"/>
                <w:i/>
                <w:iCs/>
                <w:color w:val="000000"/>
                <w:sz w:val="18"/>
                <w:szCs w:val="18"/>
              </w:rPr>
            </w:pPr>
            <w:r>
              <w:rPr>
                <w:b w:val="0"/>
                <w:bCs w:val="0"/>
                <w:i/>
                <w:iCs/>
                <w:color w:val="000000"/>
                <w:sz w:val="18"/>
                <w:szCs w:val="18"/>
              </w:rPr>
              <w:t>NRAS</w:t>
            </w:r>
          </w:p>
        </w:tc>
        <w:tc>
          <w:tcPr>
            <w:tcW w:w="2477" w:type="dxa"/>
            <w:tcBorders>
              <w:top w:val="single" w:sz="4" w:space="0" w:color="31849B"/>
              <w:left w:val="single" w:sz="4" w:space="0" w:color="31849B"/>
              <w:bottom w:val="single" w:sz="4" w:space="0" w:color="31849B"/>
              <w:right w:val="single" w:sz="4" w:space="0" w:color="31849B"/>
            </w:tcBorders>
            <w:shd w:val="clear" w:color="auto" w:fill="auto"/>
            <w:vAlign w:val="center"/>
          </w:tcPr>
          <w:p w14:paraId="7CCF247A" w14:textId="77777777" w:rsidR="00760A95" w:rsidRDefault="00EF4CC2">
            <w:pPr>
              <w:jc w:val="center"/>
              <w:textAlignment w:val="center"/>
              <w:cnfStyle w:val="000000000000" w:firstRow="0" w:lastRow="0" w:firstColumn="0" w:lastColumn="0" w:oddVBand="0" w:evenVBand="0" w:oddHBand="0" w:evenHBand="0" w:firstRowFirstColumn="0" w:firstRowLastColumn="0" w:lastRowFirstColumn="0" w:lastRowLastColumn="0"/>
              <w:rPr>
                <w:color w:val="000000"/>
                <w:sz w:val="18"/>
                <w:szCs w:val="18"/>
              </w:rPr>
            </w:pPr>
            <w:r>
              <w:rPr>
                <w:color w:val="000000"/>
                <w:sz w:val="18"/>
                <w:szCs w:val="18"/>
              </w:rPr>
              <w:t>SNV, InDel</w:t>
            </w:r>
          </w:p>
        </w:tc>
        <w:tc>
          <w:tcPr>
            <w:tcW w:w="5495" w:type="dxa"/>
            <w:tcBorders>
              <w:top w:val="single" w:sz="4" w:space="0" w:color="31849B"/>
              <w:left w:val="single" w:sz="4" w:space="0" w:color="31849B"/>
              <w:bottom w:val="single" w:sz="4" w:space="0" w:color="31849B"/>
              <w:right w:val="single" w:sz="4" w:space="0" w:color="31849B"/>
            </w:tcBorders>
            <w:shd w:val="clear" w:color="auto" w:fill="auto"/>
            <w:vAlign w:val="center"/>
          </w:tcPr>
          <w:p w14:paraId="31B74FC9" w14:textId="77777777" w:rsidR="00760A95" w:rsidRDefault="00EF4CC2">
            <w:pPr>
              <w:jc w:val="center"/>
              <w:textAlignment w:val="center"/>
              <w:cnfStyle w:val="000000000000" w:firstRow="0" w:lastRow="0" w:firstColumn="0" w:lastColumn="0" w:oddVBand="0" w:evenVBand="0" w:oddHBand="0" w:evenHBand="0" w:firstRowFirstColumn="0" w:firstRowLastColumn="0" w:lastRowFirstColumn="0" w:lastRowLastColumn="0"/>
              <w:rPr>
                <w:color w:val="000000"/>
                <w:sz w:val="18"/>
                <w:szCs w:val="18"/>
              </w:rPr>
            </w:pPr>
            <w:r>
              <w:rPr>
                <w:color w:val="000000"/>
                <w:sz w:val="18"/>
                <w:szCs w:val="18"/>
              </w:rPr>
              <w:t>exon2-4</w:t>
            </w:r>
          </w:p>
        </w:tc>
      </w:tr>
      <w:tr w:rsidR="00760A95" w14:paraId="67DB6E55" w14:textId="77777777" w:rsidTr="00760A95">
        <w:trPr>
          <w:trHeight w:val="283"/>
        </w:trPr>
        <w:tc>
          <w:tcPr>
            <w:cnfStyle w:val="001000000000" w:firstRow="0" w:lastRow="0" w:firstColumn="1" w:lastColumn="0" w:oddVBand="0" w:evenVBand="0" w:oddHBand="0" w:evenHBand="0" w:firstRowFirstColumn="0" w:firstRowLastColumn="0" w:lastRowFirstColumn="0" w:lastRowLastColumn="0"/>
            <w:tcW w:w="1667" w:type="dxa"/>
            <w:tcBorders>
              <w:top w:val="single" w:sz="4" w:space="0" w:color="31849B"/>
              <w:left w:val="single" w:sz="4" w:space="0" w:color="31849B"/>
              <w:bottom w:val="single" w:sz="4" w:space="0" w:color="31849B"/>
              <w:right w:val="single" w:sz="4" w:space="0" w:color="31849B"/>
            </w:tcBorders>
            <w:shd w:val="clear" w:color="auto" w:fill="auto"/>
            <w:vAlign w:val="center"/>
          </w:tcPr>
          <w:p w14:paraId="2955AE8B" w14:textId="77777777" w:rsidR="00760A95" w:rsidRDefault="00EF4CC2">
            <w:pPr>
              <w:jc w:val="center"/>
              <w:textAlignment w:val="center"/>
              <w:rPr>
                <w:b w:val="0"/>
                <w:bCs w:val="0"/>
                <w:i/>
                <w:iCs/>
                <w:color w:val="000000"/>
                <w:sz w:val="18"/>
                <w:szCs w:val="18"/>
              </w:rPr>
            </w:pPr>
            <w:r>
              <w:rPr>
                <w:b w:val="0"/>
                <w:bCs w:val="0"/>
                <w:i/>
                <w:iCs/>
                <w:color w:val="000000"/>
                <w:sz w:val="18"/>
                <w:szCs w:val="18"/>
              </w:rPr>
              <w:t>PDGFRA</w:t>
            </w:r>
          </w:p>
        </w:tc>
        <w:tc>
          <w:tcPr>
            <w:tcW w:w="2477" w:type="dxa"/>
            <w:tcBorders>
              <w:top w:val="single" w:sz="4" w:space="0" w:color="31849B"/>
              <w:left w:val="single" w:sz="4" w:space="0" w:color="31849B"/>
              <w:bottom w:val="single" w:sz="4" w:space="0" w:color="31849B"/>
              <w:right w:val="single" w:sz="4" w:space="0" w:color="31849B"/>
            </w:tcBorders>
            <w:shd w:val="clear" w:color="auto" w:fill="auto"/>
            <w:vAlign w:val="center"/>
          </w:tcPr>
          <w:p w14:paraId="5715E1A3" w14:textId="77777777" w:rsidR="00760A95" w:rsidRDefault="00EF4CC2">
            <w:pPr>
              <w:jc w:val="center"/>
              <w:textAlignment w:val="center"/>
              <w:cnfStyle w:val="000000000000" w:firstRow="0" w:lastRow="0" w:firstColumn="0" w:lastColumn="0" w:oddVBand="0" w:evenVBand="0" w:oddHBand="0" w:evenHBand="0" w:firstRowFirstColumn="0" w:firstRowLastColumn="0" w:lastRowFirstColumn="0" w:lastRowLastColumn="0"/>
              <w:rPr>
                <w:color w:val="000000"/>
                <w:sz w:val="18"/>
                <w:szCs w:val="18"/>
              </w:rPr>
            </w:pPr>
            <w:r>
              <w:rPr>
                <w:color w:val="000000"/>
                <w:sz w:val="18"/>
                <w:szCs w:val="18"/>
              </w:rPr>
              <w:t>SNV, InDel</w:t>
            </w:r>
          </w:p>
        </w:tc>
        <w:tc>
          <w:tcPr>
            <w:tcW w:w="5495" w:type="dxa"/>
            <w:tcBorders>
              <w:top w:val="single" w:sz="4" w:space="0" w:color="31849B"/>
              <w:left w:val="single" w:sz="4" w:space="0" w:color="31849B"/>
              <w:bottom w:val="single" w:sz="4" w:space="0" w:color="31849B"/>
              <w:right w:val="single" w:sz="4" w:space="0" w:color="31849B"/>
            </w:tcBorders>
            <w:shd w:val="clear" w:color="auto" w:fill="auto"/>
            <w:vAlign w:val="center"/>
          </w:tcPr>
          <w:p w14:paraId="7D7E0D91" w14:textId="77777777" w:rsidR="00760A95" w:rsidRDefault="00EF4CC2">
            <w:pPr>
              <w:jc w:val="center"/>
              <w:textAlignment w:val="center"/>
              <w:cnfStyle w:val="000000000000" w:firstRow="0" w:lastRow="0" w:firstColumn="0" w:lastColumn="0" w:oddVBand="0" w:evenVBand="0" w:oddHBand="0" w:evenHBand="0" w:firstRowFirstColumn="0" w:firstRowLastColumn="0" w:lastRowFirstColumn="0" w:lastRowLastColumn="0"/>
              <w:rPr>
                <w:color w:val="000000"/>
                <w:sz w:val="18"/>
                <w:szCs w:val="18"/>
              </w:rPr>
            </w:pPr>
            <w:r>
              <w:rPr>
                <w:color w:val="000000"/>
                <w:sz w:val="18"/>
                <w:szCs w:val="18"/>
              </w:rPr>
              <w:t>exon12,exon14,exon18</w:t>
            </w:r>
          </w:p>
        </w:tc>
      </w:tr>
      <w:tr w:rsidR="00760A95" w14:paraId="538B7F49" w14:textId="77777777" w:rsidTr="00760A95">
        <w:trPr>
          <w:trHeight w:val="283"/>
        </w:trPr>
        <w:tc>
          <w:tcPr>
            <w:cnfStyle w:val="001000000000" w:firstRow="0" w:lastRow="0" w:firstColumn="1" w:lastColumn="0" w:oddVBand="0" w:evenVBand="0" w:oddHBand="0" w:evenHBand="0" w:firstRowFirstColumn="0" w:firstRowLastColumn="0" w:lastRowFirstColumn="0" w:lastRowLastColumn="0"/>
            <w:tcW w:w="1667" w:type="dxa"/>
            <w:tcBorders>
              <w:top w:val="single" w:sz="4" w:space="0" w:color="31849B"/>
              <w:left w:val="single" w:sz="4" w:space="0" w:color="31849B"/>
              <w:bottom w:val="single" w:sz="4" w:space="0" w:color="31849B"/>
              <w:right w:val="single" w:sz="4" w:space="0" w:color="31849B"/>
            </w:tcBorders>
            <w:shd w:val="clear" w:color="auto" w:fill="auto"/>
            <w:vAlign w:val="center"/>
          </w:tcPr>
          <w:p w14:paraId="68249A0E" w14:textId="77777777" w:rsidR="00760A95" w:rsidRDefault="00EF4CC2">
            <w:pPr>
              <w:jc w:val="center"/>
              <w:textAlignment w:val="center"/>
              <w:rPr>
                <w:b w:val="0"/>
                <w:bCs w:val="0"/>
                <w:i/>
                <w:iCs/>
                <w:color w:val="000000"/>
                <w:sz w:val="18"/>
                <w:szCs w:val="18"/>
              </w:rPr>
            </w:pPr>
            <w:r>
              <w:rPr>
                <w:b w:val="0"/>
                <w:bCs w:val="0"/>
                <w:i/>
                <w:iCs/>
                <w:color w:val="000000"/>
                <w:sz w:val="18"/>
                <w:szCs w:val="18"/>
              </w:rPr>
              <w:t>PIK3CA</w:t>
            </w:r>
          </w:p>
        </w:tc>
        <w:tc>
          <w:tcPr>
            <w:tcW w:w="2477" w:type="dxa"/>
            <w:tcBorders>
              <w:top w:val="single" w:sz="4" w:space="0" w:color="31849B"/>
              <w:left w:val="single" w:sz="4" w:space="0" w:color="31849B"/>
              <w:bottom w:val="single" w:sz="4" w:space="0" w:color="31849B"/>
              <w:right w:val="single" w:sz="4" w:space="0" w:color="31849B"/>
            </w:tcBorders>
            <w:shd w:val="clear" w:color="auto" w:fill="auto"/>
            <w:vAlign w:val="center"/>
          </w:tcPr>
          <w:p w14:paraId="5F36E97E" w14:textId="77777777" w:rsidR="00760A95" w:rsidRDefault="00EF4CC2">
            <w:pPr>
              <w:jc w:val="center"/>
              <w:textAlignment w:val="center"/>
              <w:cnfStyle w:val="000000000000" w:firstRow="0" w:lastRow="0" w:firstColumn="0" w:lastColumn="0" w:oddVBand="0" w:evenVBand="0" w:oddHBand="0" w:evenHBand="0" w:firstRowFirstColumn="0" w:firstRowLastColumn="0" w:lastRowFirstColumn="0" w:lastRowLastColumn="0"/>
              <w:rPr>
                <w:color w:val="000000"/>
                <w:sz w:val="18"/>
                <w:szCs w:val="18"/>
              </w:rPr>
            </w:pPr>
            <w:r>
              <w:rPr>
                <w:color w:val="000000"/>
                <w:sz w:val="18"/>
                <w:szCs w:val="18"/>
              </w:rPr>
              <w:t>SNV, InDel</w:t>
            </w:r>
          </w:p>
        </w:tc>
        <w:tc>
          <w:tcPr>
            <w:tcW w:w="5495" w:type="dxa"/>
            <w:tcBorders>
              <w:top w:val="single" w:sz="4" w:space="0" w:color="31849B"/>
              <w:left w:val="single" w:sz="4" w:space="0" w:color="31849B"/>
              <w:bottom w:val="single" w:sz="4" w:space="0" w:color="31849B"/>
              <w:right w:val="single" w:sz="4" w:space="0" w:color="31849B"/>
            </w:tcBorders>
            <w:shd w:val="clear" w:color="auto" w:fill="auto"/>
            <w:vAlign w:val="center"/>
          </w:tcPr>
          <w:p w14:paraId="58A881E1" w14:textId="77777777" w:rsidR="00760A95" w:rsidRDefault="00EF4CC2">
            <w:pPr>
              <w:jc w:val="center"/>
              <w:textAlignment w:val="center"/>
              <w:cnfStyle w:val="000000000000" w:firstRow="0" w:lastRow="0" w:firstColumn="0" w:lastColumn="0" w:oddVBand="0" w:evenVBand="0" w:oddHBand="0" w:evenHBand="0" w:firstRowFirstColumn="0" w:firstRowLastColumn="0" w:lastRowFirstColumn="0" w:lastRowLastColumn="0"/>
              <w:rPr>
                <w:color w:val="000000"/>
                <w:sz w:val="18"/>
                <w:szCs w:val="18"/>
              </w:rPr>
            </w:pPr>
            <w:r>
              <w:rPr>
                <w:color w:val="000000"/>
                <w:sz w:val="18"/>
                <w:szCs w:val="18"/>
              </w:rPr>
              <w:t>exon2-3,exon5-6,exon8-10,exon14,exon21</w:t>
            </w:r>
          </w:p>
        </w:tc>
      </w:tr>
      <w:tr w:rsidR="00760A95" w14:paraId="3142BCD0" w14:textId="77777777" w:rsidTr="00760A95">
        <w:trPr>
          <w:trHeight w:val="283"/>
        </w:trPr>
        <w:tc>
          <w:tcPr>
            <w:cnfStyle w:val="001000000000" w:firstRow="0" w:lastRow="0" w:firstColumn="1" w:lastColumn="0" w:oddVBand="0" w:evenVBand="0" w:oddHBand="0" w:evenHBand="0" w:firstRowFirstColumn="0" w:firstRowLastColumn="0" w:lastRowFirstColumn="0" w:lastRowLastColumn="0"/>
            <w:tcW w:w="1667" w:type="dxa"/>
            <w:tcBorders>
              <w:top w:val="single" w:sz="4" w:space="0" w:color="31849B"/>
              <w:left w:val="single" w:sz="4" w:space="0" w:color="31849B"/>
              <w:bottom w:val="single" w:sz="4" w:space="0" w:color="31849B"/>
              <w:right w:val="single" w:sz="4" w:space="0" w:color="31849B"/>
            </w:tcBorders>
            <w:shd w:val="clear" w:color="auto" w:fill="auto"/>
            <w:vAlign w:val="center"/>
          </w:tcPr>
          <w:p w14:paraId="299EF899" w14:textId="77777777" w:rsidR="00760A95" w:rsidRDefault="00EF4CC2">
            <w:pPr>
              <w:jc w:val="center"/>
              <w:textAlignment w:val="center"/>
              <w:rPr>
                <w:b w:val="0"/>
                <w:bCs w:val="0"/>
                <w:i/>
                <w:iCs/>
                <w:color w:val="000000"/>
                <w:sz w:val="18"/>
                <w:szCs w:val="18"/>
              </w:rPr>
            </w:pPr>
            <w:r>
              <w:rPr>
                <w:b w:val="0"/>
                <w:bCs w:val="0"/>
                <w:i/>
                <w:iCs/>
                <w:color w:val="000000"/>
                <w:sz w:val="18"/>
                <w:szCs w:val="18"/>
              </w:rPr>
              <w:t>POLE</w:t>
            </w:r>
          </w:p>
        </w:tc>
        <w:tc>
          <w:tcPr>
            <w:tcW w:w="2477" w:type="dxa"/>
            <w:tcBorders>
              <w:top w:val="single" w:sz="4" w:space="0" w:color="31849B"/>
              <w:left w:val="single" w:sz="4" w:space="0" w:color="31849B"/>
              <w:bottom w:val="single" w:sz="4" w:space="0" w:color="31849B"/>
              <w:right w:val="single" w:sz="4" w:space="0" w:color="31849B"/>
            </w:tcBorders>
            <w:shd w:val="clear" w:color="auto" w:fill="auto"/>
            <w:vAlign w:val="center"/>
          </w:tcPr>
          <w:p w14:paraId="52B3E0B2" w14:textId="77777777" w:rsidR="00760A95" w:rsidRDefault="00EF4CC2">
            <w:pPr>
              <w:jc w:val="center"/>
              <w:textAlignment w:val="center"/>
              <w:cnfStyle w:val="000000000000" w:firstRow="0" w:lastRow="0" w:firstColumn="0" w:lastColumn="0" w:oddVBand="0" w:evenVBand="0" w:oddHBand="0" w:evenHBand="0" w:firstRowFirstColumn="0" w:firstRowLastColumn="0" w:lastRowFirstColumn="0" w:lastRowLastColumn="0"/>
              <w:rPr>
                <w:color w:val="000000"/>
                <w:sz w:val="18"/>
                <w:szCs w:val="18"/>
              </w:rPr>
            </w:pPr>
            <w:r>
              <w:rPr>
                <w:color w:val="000000"/>
                <w:sz w:val="18"/>
                <w:szCs w:val="18"/>
              </w:rPr>
              <w:t>SNV, InDel</w:t>
            </w:r>
          </w:p>
        </w:tc>
        <w:tc>
          <w:tcPr>
            <w:tcW w:w="5495" w:type="dxa"/>
            <w:tcBorders>
              <w:top w:val="single" w:sz="4" w:space="0" w:color="31849B"/>
              <w:left w:val="single" w:sz="4" w:space="0" w:color="31849B"/>
              <w:bottom w:val="single" w:sz="4" w:space="0" w:color="31849B"/>
              <w:right w:val="single" w:sz="4" w:space="0" w:color="31849B"/>
            </w:tcBorders>
            <w:shd w:val="clear" w:color="auto" w:fill="auto"/>
            <w:vAlign w:val="center"/>
          </w:tcPr>
          <w:p w14:paraId="59BFE1B5" w14:textId="77777777" w:rsidR="00760A95" w:rsidRDefault="00EF4CC2">
            <w:pPr>
              <w:jc w:val="center"/>
              <w:textAlignment w:val="center"/>
              <w:cnfStyle w:val="000000000000" w:firstRow="0" w:lastRow="0" w:firstColumn="0" w:lastColumn="0" w:oddVBand="0" w:evenVBand="0" w:oddHBand="0" w:evenHBand="0" w:firstRowFirstColumn="0" w:firstRowLastColumn="0" w:lastRowFirstColumn="0" w:lastRowLastColumn="0"/>
              <w:rPr>
                <w:color w:val="000000"/>
                <w:sz w:val="18"/>
                <w:szCs w:val="18"/>
              </w:rPr>
            </w:pPr>
            <w:r>
              <w:rPr>
                <w:color w:val="000000"/>
                <w:sz w:val="18"/>
                <w:szCs w:val="18"/>
              </w:rPr>
              <w:t>exon3-14,exon19</w:t>
            </w:r>
          </w:p>
        </w:tc>
      </w:tr>
      <w:tr w:rsidR="00760A95" w14:paraId="34685C6B" w14:textId="77777777" w:rsidTr="00760A95">
        <w:trPr>
          <w:trHeight w:val="283"/>
        </w:trPr>
        <w:tc>
          <w:tcPr>
            <w:cnfStyle w:val="001000000000" w:firstRow="0" w:lastRow="0" w:firstColumn="1" w:lastColumn="0" w:oddVBand="0" w:evenVBand="0" w:oddHBand="0" w:evenHBand="0" w:firstRowFirstColumn="0" w:firstRowLastColumn="0" w:lastRowFirstColumn="0" w:lastRowLastColumn="0"/>
            <w:tcW w:w="1667" w:type="dxa"/>
            <w:tcBorders>
              <w:top w:val="single" w:sz="4" w:space="0" w:color="31849B"/>
              <w:left w:val="single" w:sz="4" w:space="0" w:color="31849B"/>
              <w:bottom w:val="single" w:sz="4" w:space="0" w:color="31849B"/>
              <w:right w:val="single" w:sz="4" w:space="0" w:color="31849B"/>
            </w:tcBorders>
            <w:shd w:val="clear" w:color="auto" w:fill="auto"/>
            <w:vAlign w:val="center"/>
          </w:tcPr>
          <w:p w14:paraId="68524C28" w14:textId="77777777" w:rsidR="00760A95" w:rsidRDefault="00EF4CC2">
            <w:pPr>
              <w:jc w:val="center"/>
              <w:textAlignment w:val="center"/>
              <w:rPr>
                <w:b w:val="0"/>
                <w:bCs w:val="0"/>
                <w:i/>
                <w:iCs/>
                <w:color w:val="000000"/>
                <w:sz w:val="18"/>
                <w:szCs w:val="18"/>
              </w:rPr>
            </w:pPr>
            <w:r>
              <w:rPr>
                <w:b w:val="0"/>
                <w:bCs w:val="0"/>
                <w:i/>
                <w:iCs/>
                <w:color w:val="000000"/>
                <w:sz w:val="18"/>
                <w:szCs w:val="18"/>
              </w:rPr>
              <w:t>PTEN</w:t>
            </w:r>
          </w:p>
        </w:tc>
        <w:tc>
          <w:tcPr>
            <w:tcW w:w="2477" w:type="dxa"/>
            <w:tcBorders>
              <w:top w:val="single" w:sz="4" w:space="0" w:color="31849B"/>
              <w:left w:val="single" w:sz="4" w:space="0" w:color="31849B"/>
              <w:bottom w:val="single" w:sz="4" w:space="0" w:color="31849B"/>
              <w:right w:val="single" w:sz="4" w:space="0" w:color="31849B"/>
            </w:tcBorders>
            <w:shd w:val="clear" w:color="auto" w:fill="auto"/>
            <w:vAlign w:val="center"/>
          </w:tcPr>
          <w:p w14:paraId="38407725" w14:textId="77777777" w:rsidR="00760A95" w:rsidRDefault="00EF4CC2">
            <w:pPr>
              <w:jc w:val="center"/>
              <w:textAlignment w:val="center"/>
              <w:cnfStyle w:val="000000000000" w:firstRow="0" w:lastRow="0" w:firstColumn="0" w:lastColumn="0" w:oddVBand="0" w:evenVBand="0" w:oddHBand="0" w:evenHBand="0" w:firstRowFirstColumn="0" w:firstRowLastColumn="0" w:lastRowFirstColumn="0" w:lastRowLastColumn="0"/>
              <w:rPr>
                <w:color w:val="000000"/>
                <w:sz w:val="18"/>
                <w:szCs w:val="18"/>
              </w:rPr>
            </w:pPr>
            <w:r>
              <w:rPr>
                <w:color w:val="000000"/>
                <w:sz w:val="18"/>
                <w:szCs w:val="18"/>
              </w:rPr>
              <w:t>SNV, InDel</w:t>
            </w:r>
          </w:p>
        </w:tc>
        <w:tc>
          <w:tcPr>
            <w:tcW w:w="5495" w:type="dxa"/>
            <w:tcBorders>
              <w:top w:val="single" w:sz="4" w:space="0" w:color="31849B"/>
              <w:left w:val="single" w:sz="4" w:space="0" w:color="31849B"/>
              <w:bottom w:val="single" w:sz="4" w:space="0" w:color="31849B"/>
              <w:right w:val="single" w:sz="4" w:space="0" w:color="31849B"/>
            </w:tcBorders>
            <w:shd w:val="clear" w:color="auto" w:fill="auto"/>
            <w:vAlign w:val="center"/>
          </w:tcPr>
          <w:p w14:paraId="1C278D67" w14:textId="77777777" w:rsidR="00760A95" w:rsidRDefault="00EF4CC2">
            <w:pPr>
              <w:jc w:val="center"/>
              <w:textAlignment w:val="center"/>
              <w:cnfStyle w:val="000000000000" w:firstRow="0" w:lastRow="0" w:firstColumn="0" w:lastColumn="0" w:oddVBand="0" w:evenVBand="0" w:oddHBand="0" w:evenHBand="0" w:firstRowFirstColumn="0" w:firstRowLastColumn="0" w:lastRowFirstColumn="0" w:lastRowLastColumn="0"/>
              <w:rPr>
                <w:color w:val="000000"/>
                <w:sz w:val="18"/>
                <w:szCs w:val="18"/>
              </w:rPr>
            </w:pPr>
            <w:r>
              <w:rPr>
                <w:color w:val="000000"/>
                <w:sz w:val="18"/>
                <w:szCs w:val="18"/>
              </w:rPr>
              <w:t>exon1-9</w:t>
            </w:r>
          </w:p>
        </w:tc>
      </w:tr>
      <w:tr w:rsidR="00760A95" w14:paraId="7C065B3C" w14:textId="77777777" w:rsidTr="00760A95">
        <w:trPr>
          <w:trHeight w:val="283"/>
        </w:trPr>
        <w:tc>
          <w:tcPr>
            <w:cnfStyle w:val="001000000000" w:firstRow="0" w:lastRow="0" w:firstColumn="1" w:lastColumn="0" w:oddVBand="0" w:evenVBand="0" w:oddHBand="0" w:evenHBand="0" w:firstRowFirstColumn="0" w:firstRowLastColumn="0" w:lastRowFirstColumn="0" w:lastRowLastColumn="0"/>
            <w:tcW w:w="1667" w:type="dxa"/>
            <w:tcBorders>
              <w:top w:val="single" w:sz="4" w:space="0" w:color="31849B"/>
              <w:left w:val="single" w:sz="4" w:space="0" w:color="31849B"/>
              <w:bottom w:val="single" w:sz="4" w:space="0" w:color="31849B"/>
              <w:right w:val="single" w:sz="4" w:space="0" w:color="31849B"/>
            </w:tcBorders>
            <w:shd w:val="clear" w:color="auto" w:fill="auto"/>
            <w:vAlign w:val="center"/>
          </w:tcPr>
          <w:p w14:paraId="22AE50F6" w14:textId="77777777" w:rsidR="00760A95" w:rsidRDefault="00EF4CC2">
            <w:pPr>
              <w:jc w:val="center"/>
              <w:textAlignment w:val="center"/>
              <w:rPr>
                <w:b w:val="0"/>
                <w:bCs w:val="0"/>
                <w:i/>
                <w:iCs/>
                <w:color w:val="000000"/>
                <w:sz w:val="18"/>
                <w:szCs w:val="18"/>
              </w:rPr>
            </w:pPr>
            <w:r>
              <w:rPr>
                <w:b w:val="0"/>
                <w:bCs w:val="0"/>
                <w:i/>
                <w:iCs/>
                <w:color w:val="000000"/>
                <w:sz w:val="18"/>
                <w:szCs w:val="18"/>
              </w:rPr>
              <w:t>RB1</w:t>
            </w:r>
          </w:p>
        </w:tc>
        <w:tc>
          <w:tcPr>
            <w:tcW w:w="2477" w:type="dxa"/>
            <w:tcBorders>
              <w:top w:val="single" w:sz="4" w:space="0" w:color="31849B"/>
              <w:left w:val="single" w:sz="4" w:space="0" w:color="31849B"/>
              <w:bottom w:val="single" w:sz="4" w:space="0" w:color="31849B"/>
              <w:right w:val="single" w:sz="4" w:space="0" w:color="31849B"/>
            </w:tcBorders>
            <w:shd w:val="clear" w:color="auto" w:fill="auto"/>
            <w:vAlign w:val="center"/>
          </w:tcPr>
          <w:p w14:paraId="1464A9EA" w14:textId="77777777" w:rsidR="00760A95" w:rsidRDefault="00EF4CC2">
            <w:pPr>
              <w:jc w:val="center"/>
              <w:textAlignment w:val="center"/>
              <w:cnfStyle w:val="000000000000" w:firstRow="0" w:lastRow="0" w:firstColumn="0" w:lastColumn="0" w:oddVBand="0" w:evenVBand="0" w:oddHBand="0" w:evenHBand="0" w:firstRowFirstColumn="0" w:firstRowLastColumn="0" w:lastRowFirstColumn="0" w:lastRowLastColumn="0"/>
              <w:rPr>
                <w:color w:val="000000"/>
                <w:sz w:val="18"/>
                <w:szCs w:val="18"/>
              </w:rPr>
            </w:pPr>
            <w:r>
              <w:rPr>
                <w:color w:val="000000"/>
                <w:sz w:val="18"/>
                <w:szCs w:val="18"/>
              </w:rPr>
              <w:t>SNV, InDel</w:t>
            </w:r>
          </w:p>
        </w:tc>
        <w:tc>
          <w:tcPr>
            <w:tcW w:w="5495" w:type="dxa"/>
            <w:tcBorders>
              <w:top w:val="single" w:sz="4" w:space="0" w:color="31849B"/>
              <w:left w:val="single" w:sz="4" w:space="0" w:color="31849B"/>
              <w:bottom w:val="single" w:sz="4" w:space="0" w:color="31849B"/>
              <w:right w:val="single" w:sz="4" w:space="0" w:color="31849B"/>
            </w:tcBorders>
            <w:shd w:val="clear" w:color="auto" w:fill="auto"/>
            <w:vAlign w:val="center"/>
          </w:tcPr>
          <w:p w14:paraId="74D7207D" w14:textId="77777777" w:rsidR="00760A95" w:rsidRDefault="00EF4CC2">
            <w:pPr>
              <w:jc w:val="center"/>
              <w:textAlignment w:val="center"/>
              <w:cnfStyle w:val="000000000000" w:firstRow="0" w:lastRow="0" w:firstColumn="0" w:lastColumn="0" w:oddVBand="0" w:evenVBand="0" w:oddHBand="0" w:evenHBand="0" w:firstRowFirstColumn="0" w:firstRowLastColumn="0" w:lastRowFirstColumn="0" w:lastRowLastColumn="0"/>
              <w:rPr>
                <w:color w:val="000000"/>
                <w:sz w:val="18"/>
                <w:szCs w:val="18"/>
              </w:rPr>
            </w:pPr>
            <w:r>
              <w:rPr>
                <w:color w:val="000000"/>
                <w:sz w:val="18"/>
                <w:szCs w:val="18"/>
              </w:rPr>
              <w:t>exon1-27</w:t>
            </w:r>
          </w:p>
        </w:tc>
      </w:tr>
      <w:tr w:rsidR="00760A95" w14:paraId="3E3C1A53" w14:textId="77777777" w:rsidTr="00760A95">
        <w:trPr>
          <w:trHeight w:val="283"/>
        </w:trPr>
        <w:tc>
          <w:tcPr>
            <w:cnfStyle w:val="001000000000" w:firstRow="0" w:lastRow="0" w:firstColumn="1" w:lastColumn="0" w:oddVBand="0" w:evenVBand="0" w:oddHBand="0" w:evenHBand="0" w:firstRowFirstColumn="0" w:firstRowLastColumn="0" w:lastRowFirstColumn="0" w:lastRowLastColumn="0"/>
            <w:tcW w:w="1667" w:type="dxa"/>
            <w:tcBorders>
              <w:top w:val="single" w:sz="4" w:space="0" w:color="31849B"/>
              <w:left w:val="single" w:sz="4" w:space="0" w:color="31849B"/>
              <w:bottom w:val="single" w:sz="4" w:space="0" w:color="31849B"/>
              <w:right w:val="single" w:sz="4" w:space="0" w:color="31849B"/>
            </w:tcBorders>
            <w:shd w:val="clear" w:color="auto" w:fill="auto"/>
            <w:vAlign w:val="center"/>
          </w:tcPr>
          <w:p w14:paraId="1AE70882" w14:textId="77777777" w:rsidR="00760A95" w:rsidRDefault="00EF4CC2">
            <w:pPr>
              <w:jc w:val="center"/>
              <w:textAlignment w:val="center"/>
              <w:rPr>
                <w:b w:val="0"/>
                <w:bCs w:val="0"/>
                <w:i/>
                <w:iCs/>
                <w:color w:val="000000"/>
                <w:sz w:val="18"/>
                <w:szCs w:val="18"/>
              </w:rPr>
            </w:pPr>
            <w:r>
              <w:rPr>
                <w:b w:val="0"/>
                <w:bCs w:val="0"/>
                <w:i/>
                <w:iCs/>
                <w:color w:val="000000"/>
                <w:sz w:val="18"/>
                <w:szCs w:val="18"/>
              </w:rPr>
              <w:t>RET</w:t>
            </w:r>
          </w:p>
        </w:tc>
        <w:tc>
          <w:tcPr>
            <w:tcW w:w="2477" w:type="dxa"/>
            <w:tcBorders>
              <w:top w:val="single" w:sz="4" w:space="0" w:color="31849B"/>
              <w:left w:val="single" w:sz="4" w:space="0" w:color="31849B"/>
              <w:bottom w:val="single" w:sz="4" w:space="0" w:color="31849B"/>
              <w:right w:val="single" w:sz="4" w:space="0" w:color="31849B"/>
            </w:tcBorders>
            <w:shd w:val="clear" w:color="auto" w:fill="auto"/>
            <w:vAlign w:val="center"/>
          </w:tcPr>
          <w:p w14:paraId="2C3E1282" w14:textId="77777777" w:rsidR="00760A95" w:rsidRDefault="00EF4CC2">
            <w:pPr>
              <w:jc w:val="center"/>
              <w:textAlignment w:val="center"/>
              <w:cnfStyle w:val="000000000000" w:firstRow="0" w:lastRow="0" w:firstColumn="0" w:lastColumn="0" w:oddVBand="0" w:evenVBand="0" w:oddHBand="0" w:evenHBand="0" w:firstRowFirstColumn="0" w:firstRowLastColumn="0" w:lastRowFirstColumn="0" w:lastRowLastColumn="0"/>
              <w:rPr>
                <w:color w:val="000000"/>
                <w:sz w:val="18"/>
                <w:szCs w:val="18"/>
              </w:rPr>
            </w:pPr>
            <w:r>
              <w:rPr>
                <w:color w:val="000000"/>
                <w:sz w:val="18"/>
                <w:szCs w:val="18"/>
              </w:rPr>
              <w:t>SNV, InDel</w:t>
            </w:r>
          </w:p>
        </w:tc>
        <w:tc>
          <w:tcPr>
            <w:tcW w:w="5495" w:type="dxa"/>
            <w:tcBorders>
              <w:top w:val="single" w:sz="4" w:space="0" w:color="31849B"/>
              <w:left w:val="single" w:sz="4" w:space="0" w:color="31849B"/>
              <w:bottom w:val="single" w:sz="4" w:space="0" w:color="31849B"/>
              <w:right w:val="single" w:sz="4" w:space="0" w:color="31849B"/>
            </w:tcBorders>
            <w:shd w:val="clear" w:color="auto" w:fill="auto"/>
            <w:vAlign w:val="center"/>
          </w:tcPr>
          <w:p w14:paraId="6458D04E" w14:textId="77777777" w:rsidR="00760A95" w:rsidRDefault="00EF4CC2">
            <w:pPr>
              <w:jc w:val="center"/>
              <w:textAlignment w:val="center"/>
              <w:cnfStyle w:val="000000000000" w:firstRow="0" w:lastRow="0" w:firstColumn="0" w:lastColumn="0" w:oddVBand="0" w:evenVBand="0" w:oddHBand="0" w:evenHBand="0" w:firstRowFirstColumn="0" w:firstRowLastColumn="0" w:lastRowFirstColumn="0" w:lastRowLastColumn="0"/>
              <w:rPr>
                <w:color w:val="000000"/>
                <w:sz w:val="18"/>
                <w:szCs w:val="18"/>
              </w:rPr>
            </w:pPr>
            <w:r>
              <w:rPr>
                <w:color w:val="000000"/>
                <w:sz w:val="18"/>
                <w:szCs w:val="18"/>
              </w:rPr>
              <w:t>exon5-6,exon8,exon10-11,exon13-16</w:t>
            </w:r>
          </w:p>
        </w:tc>
      </w:tr>
      <w:tr w:rsidR="00760A95" w14:paraId="3F4F772D" w14:textId="77777777" w:rsidTr="00760A95">
        <w:trPr>
          <w:trHeight w:val="283"/>
        </w:trPr>
        <w:tc>
          <w:tcPr>
            <w:cnfStyle w:val="001000000000" w:firstRow="0" w:lastRow="0" w:firstColumn="1" w:lastColumn="0" w:oddVBand="0" w:evenVBand="0" w:oddHBand="0" w:evenHBand="0" w:firstRowFirstColumn="0" w:firstRowLastColumn="0" w:lastRowFirstColumn="0" w:lastRowLastColumn="0"/>
            <w:tcW w:w="1667" w:type="dxa"/>
            <w:tcBorders>
              <w:top w:val="single" w:sz="4" w:space="0" w:color="31849B"/>
              <w:left w:val="single" w:sz="4" w:space="0" w:color="31849B"/>
              <w:bottom w:val="single" w:sz="4" w:space="0" w:color="31849B"/>
              <w:right w:val="single" w:sz="4" w:space="0" w:color="31849B"/>
            </w:tcBorders>
            <w:shd w:val="clear" w:color="auto" w:fill="auto"/>
            <w:vAlign w:val="center"/>
          </w:tcPr>
          <w:p w14:paraId="22CAC1C3" w14:textId="77777777" w:rsidR="00760A95" w:rsidRDefault="00EF4CC2">
            <w:pPr>
              <w:jc w:val="center"/>
              <w:textAlignment w:val="center"/>
              <w:rPr>
                <w:b w:val="0"/>
                <w:bCs w:val="0"/>
                <w:i/>
                <w:iCs/>
                <w:color w:val="000000"/>
                <w:sz w:val="18"/>
                <w:szCs w:val="18"/>
              </w:rPr>
            </w:pPr>
            <w:r>
              <w:rPr>
                <w:b w:val="0"/>
                <w:bCs w:val="0"/>
                <w:i/>
                <w:iCs/>
                <w:color w:val="000000"/>
                <w:sz w:val="18"/>
                <w:szCs w:val="18"/>
              </w:rPr>
              <w:t>ROS1</w:t>
            </w:r>
          </w:p>
        </w:tc>
        <w:tc>
          <w:tcPr>
            <w:tcW w:w="2477" w:type="dxa"/>
            <w:tcBorders>
              <w:top w:val="single" w:sz="4" w:space="0" w:color="31849B"/>
              <w:left w:val="single" w:sz="4" w:space="0" w:color="31849B"/>
              <w:bottom w:val="single" w:sz="4" w:space="0" w:color="31849B"/>
              <w:right w:val="single" w:sz="4" w:space="0" w:color="31849B"/>
            </w:tcBorders>
            <w:shd w:val="clear" w:color="auto" w:fill="auto"/>
            <w:vAlign w:val="center"/>
          </w:tcPr>
          <w:p w14:paraId="577826FC" w14:textId="77777777" w:rsidR="00760A95" w:rsidRDefault="00EF4CC2">
            <w:pPr>
              <w:jc w:val="center"/>
              <w:textAlignment w:val="center"/>
              <w:cnfStyle w:val="000000000000" w:firstRow="0" w:lastRow="0" w:firstColumn="0" w:lastColumn="0" w:oddVBand="0" w:evenVBand="0" w:oddHBand="0" w:evenHBand="0" w:firstRowFirstColumn="0" w:firstRowLastColumn="0" w:lastRowFirstColumn="0" w:lastRowLastColumn="0"/>
              <w:rPr>
                <w:color w:val="000000"/>
                <w:sz w:val="18"/>
                <w:szCs w:val="18"/>
              </w:rPr>
            </w:pPr>
            <w:r>
              <w:rPr>
                <w:color w:val="000000"/>
                <w:sz w:val="18"/>
                <w:szCs w:val="18"/>
              </w:rPr>
              <w:t>SNV, InDel</w:t>
            </w:r>
          </w:p>
        </w:tc>
        <w:tc>
          <w:tcPr>
            <w:tcW w:w="5495" w:type="dxa"/>
            <w:tcBorders>
              <w:top w:val="single" w:sz="4" w:space="0" w:color="31849B"/>
              <w:left w:val="single" w:sz="4" w:space="0" w:color="31849B"/>
              <w:bottom w:val="single" w:sz="4" w:space="0" w:color="31849B"/>
              <w:right w:val="single" w:sz="4" w:space="0" w:color="31849B"/>
            </w:tcBorders>
            <w:shd w:val="clear" w:color="auto" w:fill="auto"/>
            <w:vAlign w:val="center"/>
          </w:tcPr>
          <w:p w14:paraId="377C86E3" w14:textId="77777777" w:rsidR="00760A95" w:rsidRDefault="00EF4CC2">
            <w:pPr>
              <w:jc w:val="center"/>
              <w:textAlignment w:val="center"/>
              <w:cnfStyle w:val="000000000000" w:firstRow="0" w:lastRow="0" w:firstColumn="0" w:lastColumn="0" w:oddVBand="0" w:evenVBand="0" w:oddHBand="0" w:evenHBand="0" w:firstRowFirstColumn="0" w:firstRowLastColumn="0" w:lastRowFirstColumn="0" w:lastRowLastColumn="0"/>
              <w:rPr>
                <w:color w:val="000000"/>
                <w:sz w:val="18"/>
                <w:szCs w:val="18"/>
              </w:rPr>
            </w:pPr>
            <w:r>
              <w:rPr>
                <w:color w:val="000000"/>
                <w:sz w:val="18"/>
                <w:szCs w:val="18"/>
              </w:rPr>
              <w:t>exon36-38,exon40-41</w:t>
            </w:r>
          </w:p>
        </w:tc>
      </w:tr>
      <w:tr w:rsidR="00760A95" w14:paraId="054BFE53" w14:textId="77777777" w:rsidTr="00760A95">
        <w:trPr>
          <w:trHeight w:val="283"/>
        </w:trPr>
        <w:tc>
          <w:tcPr>
            <w:cnfStyle w:val="001000000000" w:firstRow="0" w:lastRow="0" w:firstColumn="1" w:lastColumn="0" w:oddVBand="0" w:evenVBand="0" w:oddHBand="0" w:evenHBand="0" w:firstRowFirstColumn="0" w:firstRowLastColumn="0" w:lastRowFirstColumn="0" w:lastRowLastColumn="0"/>
            <w:tcW w:w="1667" w:type="dxa"/>
            <w:tcBorders>
              <w:top w:val="single" w:sz="4" w:space="0" w:color="31849B"/>
              <w:left w:val="single" w:sz="4" w:space="0" w:color="31849B"/>
              <w:bottom w:val="single" w:sz="4" w:space="0" w:color="31849B"/>
              <w:right w:val="single" w:sz="4" w:space="0" w:color="31849B"/>
            </w:tcBorders>
            <w:shd w:val="clear" w:color="auto" w:fill="auto"/>
            <w:vAlign w:val="center"/>
          </w:tcPr>
          <w:p w14:paraId="669BC27A" w14:textId="77777777" w:rsidR="00760A95" w:rsidRDefault="00EF4CC2">
            <w:pPr>
              <w:jc w:val="center"/>
              <w:textAlignment w:val="center"/>
              <w:rPr>
                <w:b w:val="0"/>
                <w:bCs w:val="0"/>
                <w:i/>
                <w:iCs/>
                <w:color w:val="000000"/>
                <w:sz w:val="18"/>
                <w:szCs w:val="18"/>
              </w:rPr>
            </w:pPr>
            <w:r>
              <w:rPr>
                <w:b w:val="0"/>
                <w:bCs w:val="0"/>
                <w:i/>
                <w:iCs/>
                <w:color w:val="000000"/>
                <w:sz w:val="18"/>
                <w:szCs w:val="18"/>
              </w:rPr>
              <w:t>STK11</w:t>
            </w:r>
          </w:p>
        </w:tc>
        <w:tc>
          <w:tcPr>
            <w:tcW w:w="2477" w:type="dxa"/>
            <w:tcBorders>
              <w:top w:val="single" w:sz="4" w:space="0" w:color="31849B"/>
              <w:left w:val="single" w:sz="4" w:space="0" w:color="31849B"/>
              <w:bottom w:val="single" w:sz="4" w:space="0" w:color="31849B"/>
              <w:right w:val="single" w:sz="4" w:space="0" w:color="31849B"/>
            </w:tcBorders>
            <w:shd w:val="clear" w:color="auto" w:fill="auto"/>
            <w:vAlign w:val="center"/>
          </w:tcPr>
          <w:p w14:paraId="0080A6F4" w14:textId="77777777" w:rsidR="00760A95" w:rsidRDefault="00EF4CC2">
            <w:pPr>
              <w:jc w:val="center"/>
              <w:textAlignment w:val="center"/>
              <w:cnfStyle w:val="000000000000" w:firstRow="0" w:lastRow="0" w:firstColumn="0" w:lastColumn="0" w:oddVBand="0" w:evenVBand="0" w:oddHBand="0" w:evenHBand="0" w:firstRowFirstColumn="0" w:firstRowLastColumn="0" w:lastRowFirstColumn="0" w:lastRowLastColumn="0"/>
              <w:rPr>
                <w:color w:val="000000"/>
                <w:sz w:val="18"/>
                <w:szCs w:val="18"/>
              </w:rPr>
            </w:pPr>
            <w:r>
              <w:rPr>
                <w:color w:val="000000"/>
                <w:sz w:val="18"/>
                <w:szCs w:val="18"/>
              </w:rPr>
              <w:t>SNV, InDel</w:t>
            </w:r>
          </w:p>
        </w:tc>
        <w:tc>
          <w:tcPr>
            <w:tcW w:w="5495" w:type="dxa"/>
            <w:tcBorders>
              <w:top w:val="single" w:sz="4" w:space="0" w:color="31849B"/>
              <w:left w:val="single" w:sz="4" w:space="0" w:color="31849B"/>
              <w:bottom w:val="single" w:sz="4" w:space="0" w:color="31849B"/>
              <w:right w:val="single" w:sz="4" w:space="0" w:color="31849B"/>
            </w:tcBorders>
            <w:shd w:val="clear" w:color="auto" w:fill="auto"/>
            <w:vAlign w:val="center"/>
          </w:tcPr>
          <w:p w14:paraId="62918FF1" w14:textId="77777777" w:rsidR="00760A95" w:rsidRDefault="00EF4CC2">
            <w:pPr>
              <w:jc w:val="center"/>
              <w:textAlignment w:val="center"/>
              <w:cnfStyle w:val="000000000000" w:firstRow="0" w:lastRow="0" w:firstColumn="0" w:lastColumn="0" w:oddVBand="0" w:evenVBand="0" w:oddHBand="0" w:evenHBand="0" w:firstRowFirstColumn="0" w:firstRowLastColumn="0" w:lastRowFirstColumn="0" w:lastRowLastColumn="0"/>
              <w:rPr>
                <w:color w:val="000000"/>
                <w:sz w:val="18"/>
                <w:szCs w:val="18"/>
              </w:rPr>
            </w:pPr>
            <w:r>
              <w:rPr>
                <w:color w:val="000000"/>
                <w:sz w:val="18"/>
                <w:szCs w:val="18"/>
              </w:rPr>
              <w:t>exon1-9</w:t>
            </w:r>
          </w:p>
        </w:tc>
      </w:tr>
      <w:tr w:rsidR="00760A95" w14:paraId="38D89D97" w14:textId="77777777" w:rsidTr="00760A95">
        <w:trPr>
          <w:trHeight w:val="283"/>
        </w:trPr>
        <w:tc>
          <w:tcPr>
            <w:cnfStyle w:val="001000000000" w:firstRow="0" w:lastRow="0" w:firstColumn="1" w:lastColumn="0" w:oddVBand="0" w:evenVBand="0" w:oddHBand="0" w:evenHBand="0" w:firstRowFirstColumn="0" w:firstRowLastColumn="0" w:lastRowFirstColumn="0" w:lastRowLastColumn="0"/>
            <w:tcW w:w="1667" w:type="dxa"/>
            <w:tcBorders>
              <w:top w:val="single" w:sz="4" w:space="0" w:color="31849B"/>
              <w:left w:val="single" w:sz="4" w:space="0" w:color="31849B"/>
              <w:bottom w:val="single" w:sz="4" w:space="0" w:color="31849B"/>
              <w:right w:val="single" w:sz="4" w:space="0" w:color="31849B"/>
            </w:tcBorders>
            <w:shd w:val="clear" w:color="auto" w:fill="auto"/>
            <w:vAlign w:val="center"/>
          </w:tcPr>
          <w:p w14:paraId="4F687910" w14:textId="77777777" w:rsidR="00760A95" w:rsidRDefault="00EF4CC2">
            <w:pPr>
              <w:jc w:val="center"/>
              <w:textAlignment w:val="center"/>
              <w:rPr>
                <w:b w:val="0"/>
                <w:bCs w:val="0"/>
                <w:i/>
                <w:iCs/>
                <w:color w:val="000000"/>
                <w:sz w:val="18"/>
                <w:szCs w:val="18"/>
              </w:rPr>
            </w:pPr>
            <w:r>
              <w:rPr>
                <w:b w:val="0"/>
                <w:bCs w:val="0"/>
                <w:i/>
                <w:iCs/>
                <w:color w:val="000000"/>
                <w:sz w:val="18"/>
                <w:szCs w:val="18"/>
              </w:rPr>
              <w:t>TP53</w:t>
            </w:r>
          </w:p>
        </w:tc>
        <w:tc>
          <w:tcPr>
            <w:tcW w:w="2477" w:type="dxa"/>
            <w:tcBorders>
              <w:top w:val="single" w:sz="4" w:space="0" w:color="31849B"/>
              <w:left w:val="single" w:sz="4" w:space="0" w:color="31849B"/>
              <w:bottom w:val="single" w:sz="4" w:space="0" w:color="31849B"/>
              <w:right w:val="single" w:sz="4" w:space="0" w:color="31849B"/>
            </w:tcBorders>
            <w:shd w:val="clear" w:color="auto" w:fill="auto"/>
            <w:vAlign w:val="center"/>
          </w:tcPr>
          <w:p w14:paraId="75F93C84" w14:textId="77777777" w:rsidR="00760A95" w:rsidRDefault="00EF4CC2">
            <w:pPr>
              <w:jc w:val="center"/>
              <w:textAlignment w:val="center"/>
              <w:cnfStyle w:val="000000000000" w:firstRow="0" w:lastRow="0" w:firstColumn="0" w:lastColumn="0" w:oddVBand="0" w:evenVBand="0" w:oddHBand="0" w:evenHBand="0" w:firstRowFirstColumn="0" w:firstRowLastColumn="0" w:lastRowFirstColumn="0" w:lastRowLastColumn="0"/>
              <w:rPr>
                <w:color w:val="000000"/>
                <w:sz w:val="18"/>
                <w:szCs w:val="18"/>
              </w:rPr>
            </w:pPr>
            <w:r>
              <w:rPr>
                <w:color w:val="000000"/>
                <w:sz w:val="18"/>
                <w:szCs w:val="18"/>
              </w:rPr>
              <w:t>SNV, InDel</w:t>
            </w:r>
          </w:p>
        </w:tc>
        <w:tc>
          <w:tcPr>
            <w:tcW w:w="5495" w:type="dxa"/>
            <w:tcBorders>
              <w:top w:val="single" w:sz="4" w:space="0" w:color="31849B"/>
              <w:left w:val="single" w:sz="4" w:space="0" w:color="31849B"/>
              <w:bottom w:val="single" w:sz="4" w:space="0" w:color="31849B"/>
              <w:right w:val="single" w:sz="4" w:space="0" w:color="31849B"/>
            </w:tcBorders>
            <w:shd w:val="clear" w:color="auto" w:fill="auto"/>
            <w:vAlign w:val="center"/>
          </w:tcPr>
          <w:p w14:paraId="75938EC2" w14:textId="77777777" w:rsidR="00760A95" w:rsidRDefault="00EF4CC2">
            <w:pPr>
              <w:jc w:val="center"/>
              <w:textAlignment w:val="center"/>
              <w:cnfStyle w:val="000000000000" w:firstRow="0" w:lastRow="0" w:firstColumn="0" w:lastColumn="0" w:oddVBand="0" w:evenVBand="0" w:oddHBand="0" w:evenHBand="0" w:firstRowFirstColumn="0" w:firstRowLastColumn="0" w:lastRowFirstColumn="0" w:lastRowLastColumn="0"/>
              <w:rPr>
                <w:color w:val="000000"/>
                <w:sz w:val="18"/>
                <w:szCs w:val="18"/>
              </w:rPr>
            </w:pPr>
            <w:r>
              <w:rPr>
                <w:color w:val="000000"/>
                <w:sz w:val="18"/>
                <w:szCs w:val="18"/>
              </w:rPr>
              <w:t>exon2-11</w:t>
            </w:r>
          </w:p>
        </w:tc>
      </w:tr>
    </w:tbl>
    <w:p w14:paraId="69228019" w14:textId="77777777" w:rsidR="00760A95" w:rsidRDefault="00EF4CC2">
      <w:pPr>
        <w:pStyle w:val="41"/>
        <w:spacing w:line="300" w:lineRule="exact"/>
        <w:ind w:left="-120" w:firstLine="0"/>
        <w:jc w:val="both"/>
        <w:rPr>
          <w:color w:val="595959" w:themeColor="text1" w:themeTint="A6"/>
          <w:sz w:val="16"/>
          <w:szCs w:val="16"/>
        </w:rPr>
      </w:pPr>
      <w:r>
        <w:rPr>
          <w:color w:val="595959" w:themeColor="text1" w:themeTint="A6"/>
          <w:sz w:val="16"/>
          <w:szCs w:val="16"/>
        </w:rPr>
        <w:t>注：</w:t>
      </w:r>
    </w:p>
    <w:p w14:paraId="6B991B8B" w14:textId="77777777" w:rsidR="00760A95" w:rsidRDefault="00EF4CC2">
      <w:pPr>
        <w:pStyle w:val="41"/>
        <w:spacing w:line="300" w:lineRule="exact"/>
        <w:ind w:left="-120" w:firstLine="0"/>
        <w:jc w:val="both"/>
        <w:rPr>
          <w:color w:val="595959" w:themeColor="text1" w:themeTint="A6"/>
          <w:sz w:val="16"/>
          <w:szCs w:val="16"/>
        </w:rPr>
      </w:pPr>
      <w:r>
        <w:rPr>
          <w:color w:val="595959" w:themeColor="text1" w:themeTint="A6"/>
          <w:sz w:val="16"/>
          <w:szCs w:val="16"/>
        </w:rPr>
        <w:t>SNV，单核苷酸变异；Indel，插入缺失突变；CNA，拷贝数增加。</w:t>
      </w:r>
    </w:p>
    <w:p w14:paraId="6BC282E1" w14:textId="77777777" w:rsidR="00760A95" w:rsidRDefault="00EF4CC2">
      <w:pPr>
        <w:rPr>
          <w:b/>
          <w:sz w:val="28"/>
          <w:szCs w:val="28"/>
        </w:rPr>
      </w:pPr>
      <w:r>
        <w:br w:type="page"/>
      </w:r>
    </w:p>
    <w:p w14:paraId="2023D46C" w14:textId="77777777" w:rsidR="00760A95" w:rsidRDefault="00EF4CC2">
      <w:pPr>
        <w:pStyle w:val="2"/>
        <w:keepNext w:val="0"/>
        <w:keepLines w:val="0"/>
        <w:spacing w:after="156"/>
        <w:ind w:left="-170"/>
        <w:jc w:val="both"/>
        <w:rPr>
          <w:rFonts w:cs="Arial"/>
          <w:bCs w:val="0"/>
          <w:sz w:val="22"/>
          <w:szCs w:val="18"/>
          <w:shd w:val="clear" w:color="auto" w:fill="FFFFFF"/>
        </w:rPr>
      </w:pPr>
      <w:r>
        <w:rPr>
          <w:rFonts w:cs="Arial"/>
          <w:bCs w:val="0"/>
          <w:sz w:val="22"/>
          <w:szCs w:val="18"/>
          <w:shd w:val="clear" w:color="auto" w:fill="FFFFFF"/>
        </w:rPr>
        <w:lastRenderedPageBreak/>
        <w:t>4 参考文献</w:t>
      </w:r>
    </w:p>
    <w:p w14:paraId="1998EF41" w14:textId="77777777" w:rsidR="00760A95" w:rsidRDefault="00EF4CC2">
      <w:pPr>
        <w:pStyle w:val="aff"/>
        <w:rPr>
          <w:sz w:val="18"/>
          <w:szCs w:val="18"/>
        </w:rPr>
      </w:pPr>
      <w:r>
        <w:rPr>
          <w:sz w:val="18"/>
          <w:szCs w:val="18"/>
        </w:rPr>
        <w:t>{%p for a in result.reference%}</w:t>
      </w:r>
    </w:p>
    <w:p w14:paraId="1B1F570C" w14:textId="77777777" w:rsidR="00760A95" w:rsidRDefault="00EF4CC2">
      <w:pPr>
        <w:pStyle w:val="aff"/>
        <w:widowControl w:val="0"/>
        <w:numPr>
          <w:ilvl w:val="0"/>
          <w:numId w:val="7"/>
        </w:numPr>
        <w:tabs>
          <w:tab w:val="clear" w:pos="420"/>
          <w:tab w:val="left" w:pos="-420"/>
        </w:tabs>
        <w:snapToGrid w:val="0"/>
        <w:rPr>
          <w:sz w:val="18"/>
          <w:szCs w:val="18"/>
        </w:rPr>
      </w:pPr>
      <w:r>
        <w:rPr>
          <w:sz w:val="18"/>
          <w:szCs w:val="18"/>
        </w:rPr>
        <w:t>{{a.authors}} {{a.date}} {{a.title}} {{a.journal}} {{a.vol}} {{a.pmid}}</w:t>
      </w:r>
    </w:p>
    <w:p w14:paraId="1C5B374F" w14:textId="77777777" w:rsidR="00760A95" w:rsidRDefault="00EF4CC2">
      <w:pPr>
        <w:pStyle w:val="aff"/>
        <w:rPr>
          <w:sz w:val="18"/>
          <w:szCs w:val="18"/>
        </w:rPr>
      </w:pPr>
      <w:r>
        <w:rPr>
          <w:sz w:val="18"/>
          <w:szCs w:val="18"/>
        </w:rPr>
        <w:t>{%p endfor%}</w:t>
      </w:r>
    </w:p>
    <w:sectPr w:rsidR="00760A95">
      <w:headerReference w:type="default" r:id="rId12"/>
      <w:footerReference w:type="default" r:id="rId13"/>
      <w:headerReference w:type="first" r:id="rId14"/>
      <w:footerReference w:type="first" r:id="rId15"/>
      <w:pgSz w:w="11906" w:h="16838"/>
      <w:pgMar w:top="1440" w:right="1134" w:bottom="1440" w:left="1134" w:header="850" w:footer="170" w:gutter="0"/>
      <w:cols w:space="720"/>
      <w:formProt w:val="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098AF8E" w14:textId="77777777" w:rsidR="0054719A" w:rsidRDefault="0054719A">
      <w:r>
        <w:separator/>
      </w:r>
    </w:p>
  </w:endnote>
  <w:endnote w:type="continuationSeparator" w:id="0">
    <w:p w14:paraId="2C1E2D02" w14:textId="77777777" w:rsidR="0054719A" w:rsidRDefault="0054719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微软雅黑">
    <w:panose1 w:val="020B0503020204020204"/>
    <w:charset w:val="86"/>
    <w:family w:val="swiss"/>
    <w:pitch w:val="variable"/>
    <w:sig w:usb0="80000287" w:usb1="2ACF3C50" w:usb2="00000016" w:usb3="00000000" w:csb0="0004001F" w:csb1="00000000"/>
  </w:font>
  <w:font w:name="宋体">
    <w:altName w:val="SimSun"/>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等线">
    <w:altName w:val="DengXian"/>
    <w:panose1 w:val="02010600030101010101"/>
    <w:charset w:val="86"/>
    <w:family w:val="auto"/>
    <w:pitch w:val="variable"/>
    <w:sig w:usb0="A00002BF" w:usb1="38CF7CFA" w:usb2="00000016" w:usb3="00000000" w:csb0="0004000F" w:csb1="00000000"/>
  </w:font>
  <w:font w:name="MicrosoftYaHei">
    <w:altName w:val="宋体"/>
    <w:charset w:val="00"/>
    <w:family w:val="roman"/>
    <w:pitch w:val="default"/>
  </w:font>
  <w:font w:name="Liberation Sans">
    <w:altName w:val="Malgun Gothic Semilight"/>
    <w:charset w:val="86"/>
    <w:family w:val="swiss"/>
    <w:pitch w:val="variable"/>
    <w:sig w:usb0="E0000AFF" w:usb1="500078FF" w:usb2="00000021" w:usb3="00000000" w:csb0="000001BF" w:csb1="00000000"/>
  </w:font>
  <w:font w:name="思源黑体 CN Normal">
    <w:altName w:val="苹方-简"/>
    <w:panose1 w:val="020B0400000000000000"/>
    <w:charset w:val="86"/>
    <w:family w:val="swiss"/>
    <w:notTrueType/>
    <w:pitch w:val="variable"/>
    <w:sig w:usb0="20000207" w:usb1="2ADF3C10" w:usb2="00000016" w:usb3="00000000" w:csb0="00060107" w:csb1="00000000"/>
  </w:font>
  <w:font w:name="Lucida Sans">
    <w:panose1 w:val="020B0602030504020204"/>
    <w:charset w:val="00"/>
    <w:family w:val="swiss"/>
    <w:pitch w:val="variable"/>
    <w:sig w:usb0="000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思源黑体 CN Light">
    <w:altName w:val="冬青黑体简体中文"/>
    <w:panose1 w:val="020B0300000000000000"/>
    <w:charset w:val="86"/>
    <w:family w:val="swiss"/>
    <w:notTrueType/>
    <w:pitch w:val="variable"/>
    <w:sig w:usb0="20000207" w:usb1="2ADF3C10" w:usb2="00000016" w:usb3="00000000" w:csb0="00060107" w:csb1="00000000"/>
  </w:font>
  <w:font w:name="思源黑体 CN Bold">
    <w:panose1 w:val="020B0800000000000000"/>
    <w:charset w:val="86"/>
    <w:family w:val="swiss"/>
    <w:pitch w:val="variable"/>
    <w:sig w:usb0="20000207" w:usb1="2ADF3C10" w:usb2="00000016" w:usb3="00000000" w:csb0="00060107"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913FD00" w14:textId="051A65B7" w:rsidR="00760A95" w:rsidRDefault="00675352">
    <w:pPr>
      <w:spacing w:before="156" w:after="156"/>
      <w:rPr>
        <w:b/>
        <w:bCs/>
        <w:sz w:val="18"/>
        <w:szCs w:val="18"/>
      </w:rPr>
    </w:pPr>
    <w:r>
      <w:rPr>
        <w:noProof/>
      </w:rPr>
      <w:drawing>
        <wp:anchor distT="0" distB="0" distL="0" distR="0" simplePos="0" relativeHeight="251683328" behindDoc="1" locked="0" layoutInCell="0" allowOverlap="1" wp14:anchorId="1714C4BB" wp14:editId="7E14825F">
          <wp:simplePos x="0" y="0"/>
          <wp:positionH relativeFrom="column">
            <wp:posOffset>4794885</wp:posOffset>
          </wp:positionH>
          <wp:positionV relativeFrom="paragraph">
            <wp:posOffset>-171450</wp:posOffset>
          </wp:positionV>
          <wp:extent cx="906780" cy="461010"/>
          <wp:effectExtent l="0" t="0" r="7620" b="0"/>
          <wp:wrapNone/>
          <wp:docPr id="5"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9"/>
                  <pic:cNvPicPr>
                    <a:picLocks noChangeAspect="1" noChangeArrowheads="1"/>
                  </pic:cNvPicPr>
                </pic:nvPicPr>
                <pic:blipFill>
                  <a:blip r:embed="rId1"/>
                  <a:stretch>
                    <a:fillRect/>
                  </a:stretch>
                </pic:blipFill>
                <pic:spPr bwMode="auto">
                  <a:xfrm>
                    <a:off x="0" y="0"/>
                    <a:ext cx="906780" cy="461010"/>
                  </a:xfrm>
                  <a:prstGeom prst="rect">
                    <a:avLst/>
                  </a:prstGeom>
                </pic:spPr>
              </pic:pic>
            </a:graphicData>
          </a:graphic>
        </wp:anchor>
      </w:drawing>
    </w:r>
    <w:r w:rsidR="00AD2EC6" w:rsidRPr="0029756E">
      <w:rPr>
        <w:noProof/>
      </w:rPr>
      <w:drawing>
        <wp:anchor distT="0" distB="0" distL="114300" distR="114300" simplePos="0" relativeHeight="251700736" behindDoc="1" locked="0" layoutInCell="1" allowOverlap="1" wp14:anchorId="7A96B8E8" wp14:editId="6A4EF508">
          <wp:simplePos x="0" y="0"/>
          <wp:positionH relativeFrom="column">
            <wp:posOffset>527685</wp:posOffset>
          </wp:positionH>
          <wp:positionV relativeFrom="paragraph">
            <wp:posOffset>-95250</wp:posOffset>
          </wp:positionV>
          <wp:extent cx="687070" cy="409575"/>
          <wp:effectExtent l="0" t="0" r="0" b="9525"/>
          <wp:wrapNone/>
          <wp:docPr id="430266471"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687070" cy="409575"/>
                  </a:xfrm>
                  <a:prstGeom prst="rect">
                    <a:avLst/>
                  </a:prstGeom>
                  <a:noFill/>
                  <a:ln>
                    <a:noFill/>
                  </a:ln>
                </pic:spPr>
              </pic:pic>
            </a:graphicData>
          </a:graphic>
        </wp:anchor>
      </w:drawing>
    </w:r>
    <w:r w:rsidR="00EF4CC2">
      <w:rPr>
        <w:noProof/>
      </w:rPr>
      <w:drawing>
        <wp:anchor distT="0" distB="0" distL="0" distR="0" simplePos="0" relativeHeight="251631104" behindDoc="1" locked="0" layoutInCell="0" allowOverlap="1" wp14:anchorId="06433B75" wp14:editId="5C4CADE7">
          <wp:simplePos x="0" y="0"/>
          <wp:positionH relativeFrom="column">
            <wp:posOffset>3366135</wp:posOffset>
          </wp:positionH>
          <wp:positionV relativeFrom="paragraph">
            <wp:posOffset>35560</wp:posOffset>
          </wp:positionV>
          <wp:extent cx="865505" cy="280670"/>
          <wp:effectExtent l="0" t="0" r="0" b="0"/>
          <wp:wrapNone/>
          <wp:docPr id="2"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8"/>
                  <pic:cNvPicPr>
                    <a:picLocks noChangeAspect="1" noChangeArrowheads="1"/>
                  </pic:cNvPicPr>
                </pic:nvPicPr>
                <pic:blipFill>
                  <a:blip r:embed="rId3"/>
                  <a:stretch>
                    <a:fillRect/>
                  </a:stretch>
                </pic:blipFill>
                <pic:spPr bwMode="auto">
                  <a:xfrm>
                    <a:off x="0" y="0"/>
                    <a:ext cx="865505" cy="280670"/>
                  </a:xfrm>
                  <a:prstGeom prst="rect">
                    <a:avLst/>
                  </a:prstGeom>
                </pic:spPr>
              </pic:pic>
            </a:graphicData>
          </a:graphic>
        </wp:anchor>
      </w:drawing>
    </w:r>
    <w:r w:rsidR="00EF4CC2">
      <w:rPr>
        <w:noProof/>
      </w:rPr>
      <w:drawing>
        <wp:anchor distT="0" distB="0" distL="0" distR="0" simplePos="0" relativeHeight="251665920" behindDoc="1" locked="0" layoutInCell="0" allowOverlap="1" wp14:anchorId="3AC1E269" wp14:editId="1941D468">
          <wp:simplePos x="0" y="0"/>
          <wp:positionH relativeFrom="column">
            <wp:posOffset>1783080</wp:posOffset>
          </wp:positionH>
          <wp:positionV relativeFrom="paragraph">
            <wp:posOffset>-96520</wp:posOffset>
          </wp:positionV>
          <wp:extent cx="963295" cy="365125"/>
          <wp:effectExtent l="0" t="0" r="0" b="0"/>
          <wp:wrapNone/>
          <wp:docPr id="4"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7"/>
                  <pic:cNvPicPr>
                    <a:picLocks noChangeAspect="1" noChangeArrowheads="1"/>
                  </pic:cNvPicPr>
                </pic:nvPicPr>
                <pic:blipFill>
                  <a:blip r:embed="rId4"/>
                  <a:stretch>
                    <a:fillRect/>
                  </a:stretch>
                </pic:blipFill>
                <pic:spPr bwMode="auto">
                  <a:xfrm>
                    <a:off x="0" y="0"/>
                    <a:ext cx="963295" cy="365125"/>
                  </a:xfrm>
                  <a:prstGeom prst="rect">
                    <a:avLst/>
                  </a:prstGeom>
                </pic:spPr>
              </pic:pic>
            </a:graphicData>
          </a:graphic>
        </wp:anchor>
      </w:drawing>
    </w:r>
    <w:r w:rsidR="00EF4CC2">
      <w:rPr>
        <w:b/>
        <w:bCs/>
        <w:sz w:val="18"/>
        <w:szCs w:val="18"/>
      </w:rPr>
      <w:t>实验操作:</w:t>
    </w:r>
    <w:r w:rsidR="00EF4CC2">
      <w:rPr>
        <w:sz w:val="18"/>
        <w:szCs w:val="18"/>
      </w:rPr>
      <w:t xml:space="preserve">              </w:t>
    </w:r>
    <w:r w:rsidR="00EF4CC2">
      <w:rPr>
        <w:b/>
        <w:bCs/>
        <w:sz w:val="18"/>
        <w:szCs w:val="18"/>
      </w:rPr>
      <w:t>报告分析：</w:t>
    </w:r>
    <w:r w:rsidR="00EF4CC2">
      <w:rPr>
        <w:sz w:val="18"/>
        <w:szCs w:val="18"/>
      </w:rPr>
      <w:t xml:space="preserve">                </w:t>
    </w:r>
    <w:r w:rsidR="00EF4CC2">
      <w:rPr>
        <w:b/>
        <w:bCs/>
        <w:sz w:val="18"/>
        <w:szCs w:val="18"/>
      </w:rPr>
      <w:t>诊断医师：</w:t>
    </w:r>
    <w:r w:rsidR="00EF4CC2">
      <w:rPr>
        <w:sz w:val="18"/>
        <w:szCs w:val="18"/>
      </w:rPr>
      <w:t xml:space="preserve">                </w:t>
    </w:r>
    <w:r w:rsidR="00EF4CC2">
      <w:rPr>
        <w:b/>
        <w:bCs/>
        <w:sz w:val="18"/>
        <w:szCs w:val="18"/>
      </w:rPr>
      <w:t xml:space="preserve">审核医师：                    </w:t>
    </w:r>
  </w:p>
  <w:p w14:paraId="5EDD96A1" w14:textId="77777777" w:rsidR="00760A95" w:rsidRDefault="00EF4CC2">
    <w:pPr>
      <w:pStyle w:val="afb"/>
      <w:tabs>
        <w:tab w:val="clear" w:pos="8306"/>
        <w:tab w:val="left" w:pos="5069"/>
      </w:tabs>
      <w:spacing w:line="300" w:lineRule="exact"/>
    </w:pPr>
    <w:r>
      <w:rPr>
        <w:noProof/>
      </w:rPr>
      <mc:AlternateContent>
        <mc:Choice Requires="wps">
          <w:drawing>
            <wp:anchor distT="0" distB="0" distL="0" distR="0" simplePos="0" relativeHeight="251648512" behindDoc="1" locked="0" layoutInCell="0" allowOverlap="1" wp14:anchorId="34E100FF" wp14:editId="36F01665">
              <wp:simplePos x="0" y="0"/>
              <wp:positionH relativeFrom="column">
                <wp:posOffset>3810</wp:posOffset>
              </wp:positionH>
              <wp:positionV relativeFrom="paragraph">
                <wp:posOffset>635</wp:posOffset>
              </wp:positionV>
              <wp:extent cx="6134100" cy="635"/>
              <wp:effectExtent l="12700" t="12700" r="13335" b="12700"/>
              <wp:wrapNone/>
              <wp:docPr id="6" name="_x005F_x0000_s1112"/>
              <wp:cNvGraphicFramePr/>
              <a:graphic xmlns:a="http://schemas.openxmlformats.org/drawingml/2006/main">
                <a:graphicData uri="http://schemas.microsoft.com/office/word/2010/wordprocessingShape">
                  <wps:wsp>
                    <wps:cNvCnPr/>
                    <wps:spPr>
                      <a:xfrm>
                        <a:off x="0" y="0"/>
                        <a:ext cx="6134040" cy="720"/>
                      </a:xfrm>
                      <a:prstGeom prst="line">
                        <a:avLst/>
                      </a:prstGeom>
                      <a:ln w="25400">
                        <a:solidFill>
                          <a:srgbClr val="000000"/>
                        </a:solidFill>
                        <a:round/>
                      </a:ln>
                    </wps:spPr>
                    <wps:style>
                      <a:lnRef idx="0">
                        <a:scrgbClr r="0" g="0" b="0"/>
                      </a:lnRef>
                      <a:fillRef idx="0">
                        <a:scrgbClr r="0" g="0" b="0"/>
                      </a:fillRef>
                      <a:effectRef idx="0">
                        <a:scrgbClr r="0" g="0" b="0"/>
                      </a:effectRef>
                      <a:fontRef idx="minor"/>
                    </wps:style>
                    <wps:bodyPr/>
                  </wps:wsp>
                </a:graphicData>
              </a:graphic>
            </wp:anchor>
          </w:drawing>
        </mc:Choice>
        <mc:Fallback>
          <w:pict>
            <v:line w14:anchorId="0F55ACE9" id="_x005F_x0000_s1112" o:spid="_x0000_s1026" style="position:absolute;left:0;text-align:left;z-index:-251667968;visibility:visible;mso-wrap-style:square;mso-wrap-distance-left:0;mso-wrap-distance-top:0;mso-wrap-distance-right:0;mso-wrap-distance-bottom:0;mso-position-horizontal:absolute;mso-position-horizontal-relative:text;mso-position-vertical:absolute;mso-position-vertical-relative:text" from=".3pt,.05pt" to="483.3pt,.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" o:allowincell="f" strokeweight="2pt"/>
          </w:pict>
        </mc:Fallback>
      </mc:AlternateContent>
    </w:r>
    <w:r>
      <w:t>本结论只针对本次样本，如有疑议，请及时与我科联系。</w:t>
    </w:r>
    <w:r>
      <w:tab/>
    </w:r>
  </w:p>
  <w:p w14:paraId="75E89014" w14:textId="0E8A294F" w:rsidR="00760A95" w:rsidRDefault="00EF4CC2">
    <w:pPr>
      <w:pStyle w:val="afb"/>
      <w:spacing w:line="300" w:lineRule="exact"/>
    </w:pPr>
    <w:r>
      <w:t>地址：浙江省杭州市拱墅区半山东路1号      邮编：310022     联系电话：0571-88128271</w:t>
    </w:r>
  </w:p>
  <w:p w14:paraId="655F6FC6" w14:textId="76BBB579" w:rsidR="002E4C3A" w:rsidRDefault="002E4C3A">
    <w:pPr>
      <w:pStyle w:val="afb"/>
      <w:spacing w:line="300" w:lineRule="exact"/>
      <w:rPr>
        <w:lang w:val="zh-CN"/>
      </w:rPr>
    </w:pPr>
    <w:r>
      <w:rPr>
        <w:rFonts w:hint="eastAsia"/>
      </w:rPr>
      <w:t xml:space="preserve">版本号/修订号 </w:t>
    </w:r>
    <w:r>
      <w:t xml:space="preserve">  2024 </w:t>
    </w:r>
    <w:r>
      <w:rPr>
        <w:rFonts w:hint="eastAsia"/>
      </w:rPr>
      <w:t>V</w:t>
    </w:r>
    <w:r>
      <w:t>2</w:t>
    </w:r>
  </w:p>
  <w:p w14:paraId="75EC3730" w14:textId="77777777" w:rsidR="00760A95" w:rsidRDefault="00EF4CC2">
    <w:pPr>
      <w:pStyle w:val="afb"/>
      <w:spacing w:line="300" w:lineRule="exact"/>
      <w:jc w:val="center"/>
      <w:rPr>
        <w:sz w:val="21"/>
        <w:szCs w:val="22"/>
      </w:rPr>
    </w:pPr>
    <w:r>
      <w:rPr>
        <w:bCs/>
      </w:rPr>
      <w:t xml:space="preserve">第 </w:t>
    </w:r>
    <w:r>
      <w:rPr>
        <w:bCs/>
      </w:rPr>
      <w:fldChar w:fldCharType="begin"/>
    </w:r>
    <w:r>
      <w:rPr>
        <w:bCs/>
      </w:rPr>
      <w:instrText xml:space="preserve"> PAGE </w:instrText>
    </w:r>
    <w:r>
      <w:rPr>
        <w:bCs/>
      </w:rPr>
      <w:fldChar w:fldCharType="separate"/>
    </w:r>
    <w:r>
      <w:rPr>
        <w:bCs/>
      </w:rPr>
      <w:t>2</w:t>
    </w:r>
    <w:r>
      <w:rPr>
        <w:bCs/>
      </w:rPr>
      <w:fldChar w:fldCharType="end"/>
    </w:r>
    <w:r>
      <w:rPr>
        <w:lang w:val="zh-CN"/>
      </w:rPr>
      <w:t>页 共</w:t>
    </w:r>
    <w:r>
      <w:rPr>
        <w:bCs/>
      </w:rPr>
      <w:fldChar w:fldCharType="begin"/>
    </w:r>
    <w:r>
      <w:rPr>
        <w:bCs/>
      </w:rPr>
      <w:instrText xml:space="preserve"> NUMPAGES </w:instrText>
    </w:r>
    <w:r>
      <w:rPr>
        <w:bCs/>
      </w:rPr>
      <w:fldChar w:fldCharType="separate"/>
    </w:r>
    <w:r>
      <w:rPr>
        <w:bCs/>
      </w:rPr>
      <w:t>26</w:t>
    </w:r>
    <w:r>
      <w:rPr>
        <w:bCs/>
      </w:rPr>
      <w:fldChar w:fldCharType="end"/>
    </w:r>
    <w:r>
      <w:rPr>
        <w:bCs/>
      </w:rPr>
      <w:t xml:space="preserve"> 页</w:t>
    </w:r>
  </w:p>
  <w:p w14:paraId="020E2A3F" w14:textId="77777777" w:rsidR="00760A95" w:rsidRDefault="00760A95">
    <w:pPr>
      <w:pStyle w:val="afb"/>
      <w:jc w:val="center"/>
      <w:rPr>
        <w:color w:val="404040"/>
        <w:sz w:val="16"/>
        <w:szCs w:val="16"/>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8651408" w14:textId="77777777" w:rsidR="00760A95" w:rsidRDefault="00EF4CC2">
    <w:pPr>
      <w:pStyle w:val="afb"/>
      <w:tabs>
        <w:tab w:val="clear" w:pos="8306"/>
        <w:tab w:val="left" w:pos="5069"/>
      </w:tabs>
      <w:spacing w:line="300" w:lineRule="exact"/>
    </w:pPr>
    <w:r>
      <w:rPr>
        <w:noProof/>
      </w:rPr>
      <mc:AlternateContent>
        <mc:Choice Requires="wps">
          <w:drawing>
            <wp:anchor distT="0" distB="0" distL="0" distR="0" simplePos="0" relativeHeight="251658752" behindDoc="1" locked="0" layoutInCell="0" allowOverlap="1" wp14:anchorId="3397FFC7" wp14:editId="693C3C06">
              <wp:simplePos x="0" y="0"/>
              <wp:positionH relativeFrom="column">
                <wp:posOffset>3810</wp:posOffset>
              </wp:positionH>
              <wp:positionV relativeFrom="paragraph">
                <wp:posOffset>635</wp:posOffset>
              </wp:positionV>
              <wp:extent cx="6134100" cy="635"/>
              <wp:effectExtent l="12700" t="12700" r="13335" b="12700"/>
              <wp:wrapNone/>
              <wp:docPr id="7" name="_x005F_x0000_s1112"/>
              <wp:cNvGraphicFramePr/>
              <a:graphic xmlns:a="http://schemas.openxmlformats.org/drawingml/2006/main">
                <a:graphicData uri="http://schemas.microsoft.com/office/word/2010/wordprocessingShape">
                  <wps:wsp>
                    <wps:cNvCnPr/>
                    <wps:spPr>
                      <a:xfrm>
                        <a:off x="0" y="0"/>
                        <a:ext cx="6134040" cy="720"/>
                      </a:xfrm>
                      <a:prstGeom prst="line">
                        <a:avLst/>
                      </a:prstGeom>
                      <a:ln w="25400">
                        <a:solidFill>
                          <a:srgbClr val="000000"/>
                        </a:solidFill>
                        <a:round/>
                      </a:ln>
                    </wps:spPr>
                    <wps:style>
                      <a:lnRef idx="0">
                        <a:scrgbClr r="0" g="0" b="0"/>
                      </a:lnRef>
                      <a:fillRef idx="0">
                        <a:scrgbClr r="0" g="0" b="0"/>
                      </a:fillRef>
                      <a:effectRef idx="0">
                        <a:scrgbClr r="0" g="0" b="0"/>
                      </a:effectRef>
                      <a:fontRef idx="minor"/>
                    </wps:style>
                    <wps:bodyPr/>
                  </wps:wsp>
                </a:graphicData>
              </a:graphic>
            </wp:anchor>
          </w:drawing>
        </mc:Choice>
        <mc:Fallback>
          <w:pict>
            <v:line w14:anchorId="3D709A60" id="_x005F_x0000_s1112" o:spid="_x0000_s1026" style="position:absolute;left:0;text-align:left;z-index:-251657728;visibility:visible;mso-wrap-style:square;mso-wrap-distance-left:0;mso-wrap-distance-top:0;mso-wrap-distance-right:0;mso-wrap-distance-bottom:0;mso-position-horizontal:absolute;mso-position-horizontal-relative:text;mso-position-vertical:absolute;mso-position-vertical-relative:text" from=".3pt,.05pt" to="483.3pt,.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" o:allowincell="f" strokeweight="2pt"/>
          </w:pict>
        </mc:Fallback>
      </mc:AlternateContent>
    </w:r>
    <w:r>
      <w:t>本结论只针对本次样本，如有疑议，请及时与我科联系。</w:t>
    </w:r>
    <w:r>
      <w:tab/>
    </w:r>
  </w:p>
  <w:p w14:paraId="38BE571D" w14:textId="33E79CF2" w:rsidR="00760A95" w:rsidRDefault="00EF4CC2">
    <w:pPr>
      <w:pStyle w:val="afb"/>
      <w:spacing w:line="300" w:lineRule="exact"/>
    </w:pPr>
    <w:r>
      <w:t>地址：浙江省杭州市拱墅区半山东路1号      邮编：310022     联系电话：0571-88128271</w:t>
    </w:r>
  </w:p>
  <w:p w14:paraId="577CB705" w14:textId="44B745DB" w:rsidR="00067757" w:rsidRDefault="00067757">
    <w:pPr>
      <w:pStyle w:val="afb"/>
      <w:spacing w:line="300" w:lineRule="exact"/>
      <w:rPr>
        <w:lang w:val="zh-CN"/>
      </w:rPr>
    </w:pPr>
    <w:r>
      <w:rPr>
        <w:rFonts w:hint="eastAsia"/>
      </w:rPr>
      <w:t xml:space="preserve">版本号/修订号 </w:t>
    </w:r>
    <w:r>
      <w:t xml:space="preserve">  2024 </w:t>
    </w:r>
    <w:r>
      <w:rPr>
        <w:rFonts w:hint="eastAsia"/>
      </w:rPr>
      <w:t>V</w:t>
    </w:r>
    <w:r>
      <w:t>2</w:t>
    </w:r>
  </w:p>
  <w:p w14:paraId="7920D610" w14:textId="77777777" w:rsidR="00760A95" w:rsidRDefault="00EF4CC2">
    <w:pPr>
      <w:pStyle w:val="afb"/>
      <w:spacing w:line="300" w:lineRule="exact"/>
      <w:jc w:val="center"/>
      <w:rPr>
        <w:sz w:val="21"/>
        <w:szCs w:val="22"/>
      </w:rPr>
    </w:pPr>
    <w:r>
      <w:rPr>
        <w:bCs/>
      </w:rPr>
      <w:t>第</w:t>
    </w:r>
    <w:r>
      <w:rPr>
        <w:bCs/>
      </w:rPr>
      <w:fldChar w:fldCharType="begin"/>
    </w:r>
    <w:r>
      <w:rPr>
        <w:bCs/>
      </w:rPr>
      <w:instrText xml:space="preserve"> PAGE </w:instrText>
    </w:r>
    <w:r>
      <w:rPr>
        <w:bCs/>
      </w:rPr>
      <w:fldChar w:fldCharType="separate"/>
    </w:r>
    <w:r>
      <w:rPr>
        <w:bCs/>
      </w:rPr>
      <w:t>20</w:t>
    </w:r>
    <w:r>
      <w:rPr>
        <w:bCs/>
      </w:rPr>
      <w:fldChar w:fldCharType="end"/>
    </w:r>
    <w:r>
      <w:rPr>
        <w:lang w:val="zh-CN"/>
      </w:rPr>
      <w:t>页 共</w:t>
    </w:r>
    <w:r>
      <w:rPr>
        <w:bCs/>
      </w:rPr>
      <w:fldChar w:fldCharType="begin"/>
    </w:r>
    <w:r>
      <w:rPr>
        <w:bCs/>
      </w:rPr>
      <w:instrText xml:space="preserve"> NUMPAGES </w:instrText>
    </w:r>
    <w:r>
      <w:rPr>
        <w:bCs/>
      </w:rPr>
      <w:fldChar w:fldCharType="separate"/>
    </w:r>
    <w:r>
      <w:rPr>
        <w:bCs/>
      </w:rPr>
      <w:t>26</w:t>
    </w:r>
    <w:r>
      <w:rPr>
        <w:bCs/>
      </w:rPr>
      <w:fldChar w:fldCharType="end"/>
    </w:r>
    <w:r>
      <w:rPr>
        <w:bCs/>
      </w:rPr>
      <w:t>页</w:t>
    </w:r>
  </w:p>
  <w:p w14:paraId="7BC11E8B" w14:textId="77777777" w:rsidR="00760A95" w:rsidRDefault="00760A95">
    <w:pPr>
      <w:pStyle w:val="afb"/>
      <w:jc w:val="center"/>
      <w:rPr>
        <w:color w:val="404040"/>
        <w:sz w:val="16"/>
        <w:szCs w:val="16"/>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201F252" w14:textId="77777777" w:rsidR="00760A95" w:rsidRDefault="00760A95"/>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3F69944" w14:textId="77777777" w:rsidR="0054719A" w:rsidRDefault="0054719A">
      <w:r>
        <w:separator/>
      </w:r>
    </w:p>
  </w:footnote>
  <w:footnote w:type="continuationSeparator" w:id="0">
    <w:p w14:paraId="253B3372" w14:textId="77777777" w:rsidR="0054719A" w:rsidRDefault="0054719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1D15328" w14:textId="77777777" w:rsidR="00760A95" w:rsidRDefault="00760A95">
    <w:pPr>
      <w:pStyle w:val="afc"/>
      <w:pBdr>
        <w:bottom w:val="nil"/>
      </w:pBdr>
      <w:jc w:val="left"/>
      <w:rPr>
        <w:sz w:val="2"/>
        <w:szCs w:val="2"/>
      </w:rPr>
    </w:pPr>
  </w:p>
  <w:p w14:paraId="06701F38" w14:textId="77777777" w:rsidR="00760A95" w:rsidRDefault="00760A95">
    <w:pPr>
      <w:pStyle w:val="afc"/>
      <w:pBdr>
        <w:bottom w:val="nil"/>
      </w:pBdr>
      <w:jc w:val="left"/>
      <w:rPr>
        <w:sz w:val="2"/>
        <w:szCs w:val="2"/>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aff1"/>
      <w:tblW w:w="9628" w:type="dxa"/>
      <w:tblLayout w:type="fixed"/>
      <w:tblLook w:val="04A0" w:firstRow="1" w:lastRow="0" w:firstColumn="1" w:lastColumn="0" w:noHBand="0" w:noVBand="1"/>
    </w:tblPr>
    <w:tblGrid>
      <w:gridCol w:w="4815"/>
      <w:gridCol w:w="4813"/>
    </w:tblGrid>
    <w:tr w:rsidR="00760A95" w14:paraId="7B037926" w14:textId="77777777">
      <w:tc>
        <w:tcPr>
          <w:tcW w:w="4814" w:type="dxa"/>
          <w:tcBorders>
            <w:top w:val="nil"/>
            <w:left w:val="nil"/>
            <w:right w:val="nil"/>
          </w:tcBorders>
        </w:tcPr>
        <w:p w14:paraId="237C5103" w14:textId="4683AA3E" w:rsidR="00760A95" w:rsidRDefault="00760A95">
          <w:pPr>
            <w:pStyle w:val="afc"/>
            <w:pBdr>
              <w:bottom w:val="nil"/>
            </w:pBdr>
            <w:spacing w:line="300" w:lineRule="exact"/>
            <w:jc w:val="left"/>
            <w:rPr>
              <w:sz w:val="20"/>
              <w:szCs w:val="20"/>
            </w:rPr>
          </w:pPr>
        </w:p>
      </w:tc>
      <w:tc>
        <w:tcPr>
          <w:tcW w:w="4813" w:type="dxa"/>
          <w:tcBorders>
            <w:top w:val="nil"/>
            <w:left w:val="nil"/>
            <w:right w:val="nil"/>
          </w:tcBorders>
        </w:tcPr>
        <w:p w14:paraId="733CB548" w14:textId="767337A0" w:rsidR="00760A95" w:rsidRDefault="00EF4CC2">
          <w:pPr>
            <w:pStyle w:val="afc"/>
            <w:pBdr>
              <w:bottom w:val="nil"/>
            </w:pBdr>
            <w:spacing w:line="300" w:lineRule="exact"/>
            <w:jc w:val="right"/>
            <w:rPr>
              <w:sz w:val="20"/>
              <w:szCs w:val="20"/>
            </w:rPr>
          </w:pPr>
          <w:r>
            <w:rPr>
              <w:sz w:val="20"/>
              <w:szCs w:val="20"/>
            </w:rPr>
            <w:t>分子报告编号：{{result.sample_info.molecular_number</w:t>
          </w:r>
          <w:r w:rsidR="006F2C8F">
            <w:rPr>
              <w:sz w:val="20"/>
              <w:szCs w:val="20"/>
            </w:rPr>
            <w:t>|e</w:t>
          </w:r>
          <w:r>
            <w:rPr>
              <w:sz w:val="20"/>
              <w:szCs w:val="20"/>
            </w:rPr>
            <w:t>}}</w:t>
          </w:r>
        </w:p>
      </w:tc>
    </w:tr>
  </w:tbl>
  <w:p w14:paraId="4F4B9985" w14:textId="77777777" w:rsidR="00760A95" w:rsidRDefault="00760A95">
    <w:pPr>
      <w:pStyle w:val="afc"/>
      <w:pBdr>
        <w:bottom w:val="nil"/>
      </w:pBdr>
      <w:jc w:val="left"/>
      <w:rPr>
        <w:sz w:val="2"/>
        <w:szCs w:val="2"/>
      </w:rPr>
    </w:pPr>
  </w:p>
  <w:p w14:paraId="224D60C1" w14:textId="77777777" w:rsidR="00760A95" w:rsidRDefault="00760A95">
    <w:pPr>
      <w:pStyle w:val="afc"/>
      <w:pBdr>
        <w:bottom w:val="nil"/>
      </w:pBdr>
      <w:jc w:val="left"/>
      <w:rPr>
        <w:sz w:val="2"/>
        <w:szCs w:val="2"/>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8FE55D1" w14:textId="77777777" w:rsidR="00760A95" w:rsidRDefault="00760A95"/>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23E03E7"/>
    <w:multiLevelType w:val="multilevel"/>
    <w:tmpl w:val="BEA8E344"/>
    <w:lvl w:ilvl="0">
      <w:start w:val="1"/>
      <w:numFmt w:val="decimal"/>
      <w:lvlText w:val="%1)"/>
      <w:lvlJc w:val="left"/>
      <w:pPr>
        <w:tabs>
          <w:tab w:val="num" w:pos="0"/>
        </w:tabs>
        <w:ind w:left="320" w:hanging="420"/>
      </w:pPr>
    </w:lvl>
    <w:lvl w:ilvl="1">
      <w:start w:val="1"/>
      <w:numFmt w:val="lowerLetter"/>
      <w:lvlText w:val="%2)"/>
      <w:lvlJc w:val="left"/>
      <w:pPr>
        <w:tabs>
          <w:tab w:val="num" w:pos="0"/>
        </w:tabs>
        <w:ind w:left="740" w:hanging="420"/>
      </w:pPr>
    </w:lvl>
    <w:lvl w:ilvl="2">
      <w:start w:val="1"/>
      <w:numFmt w:val="lowerRoman"/>
      <w:lvlText w:val="%3."/>
      <w:lvlJc w:val="right"/>
      <w:pPr>
        <w:tabs>
          <w:tab w:val="num" w:pos="0"/>
        </w:tabs>
        <w:ind w:left="1160" w:hanging="420"/>
      </w:pPr>
    </w:lvl>
    <w:lvl w:ilvl="3">
      <w:start w:val="1"/>
      <w:numFmt w:val="decimal"/>
      <w:lvlText w:val="%4."/>
      <w:lvlJc w:val="left"/>
      <w:pPr>
        <w:tabs>
          <w:tab w:val="num" w:pos="0"/>
        </w:tabs>
        <w:ind w:left="1580" w:hanging="420"/>
      </w:pPr>
    </w:lvl>
    <w:lvl w:ilvl="4">
      <w:start w:val="1"/>
      <w:numFmt w:val="lowerLetter"/>
      <w:lvlText w:val="%5)"/>
      <w:lvlJc w:val="left"/>
      <w:pPr>
        <w:tabs>
          <w:tab w:val="num" w:pos="0"/>
        </w:tabs>
        <w:ind w:left="2000" w:hanging="420"/>
      </w:pPr>
    </w:lvl>
    <w:lvl w:ilvl="5">
      <w:start w:val="1"/>
      <w:numFmt w:val="lowerRoman"/>
      <w:lvlText w:val="%6."/>
      <w:lvlJc w:val="right"/>
      <w:pPr>
        <w:tabs>
          <w:tab w:val="num" w:pos="0"/>
        </w:tabs>
        <w:ind w:left="2420" w:hanging="420"/>
      </w:pPr>
    </w:lvl>
    <w:lvl w:ilvl="6">
      <w:start w:val="1"/>
      <w:numFmt w:val="decimal"/>
      <w:lvlText w:val="%7."/>
      <w:lvlJc w:val="left"/>
      <w:pPr>
        <w:tabs>
          <w:tab w:val="num" w:pos="0"/>
        </w:tabs>
        <w:ind w:left="2840" w:hanging="420"/>
      </w:pPr>
    </w:lvl>
    <w:lvl w:ilvl="7">
      <w:start w:val="1"/>
      <w:numFmt w:val="lowerLetter"/>
      <w:lvlText w:val="%8)"/>
      <w:lvlJc w:val="left"/>
      <w:pPr>
        <w:tabs>
          <w:tab w:val="num" w:pos="0"/>
        </w:tabs>
        <w:ind w:left="3260" w:hanging="420"/>
      </w:pPr>
    </w:lvl>
    <w:lvl w:ilvl="8">
      <w:start w:val="1"/>
      <w:numFmt w:val="lowerRoman"/>
      <w:lvlText w:val="%9."/>
      <w:lvlJc w:val="right"/>
      <w:pPr>
        <w:tabs>
          <w:tab w:val="num" w:pos="0"/>
        </w:tabs>
        <w:ind w:left="3680" w:hanging="420"/>
      </w:pPr>
    </w:lvl>
  </w:abstractNum>
  <w:abstractNum w:abstractNumId="1" w15:restartNumberingAfterBreak="0">
    <w:nsid w:val="27CE460B"/>
    <w:multiLevelType w:val="multilevel"/>
    <w:tmpl w:val="BC720064"/>
    <w:lvl w:ilvl="0">
      <w:start w:val="1"/>
      <w:numFmt w:val="decimal"/>
      <w:lvlText w:val="%1)"/>
      <w:lvlJc w:val="left"/>
      <w:pPr>
        <w:tabs>
          <w:tab w:val="num" w:pos="420"/>
        </w:tabs>
        <w:ind w:left="840" w:hanging="420"/>
      </w:pPr>
    </w:lvl>
    <w:lvl w:ilvl="1">
      <w:start w:val="1"/>
      <w:numFmt w:val="lowerLetter"/>
      <w:lvlText w:val="%2)"/>
      <w:lvlJc w:val="left"/>
      <w:pPr>
        <w:tabs>
          <w:tab w:val="num" w:pos="420"/>
        </w:tabs>
        <w:ind w:left="1260" w:hanging="420"/>
      </w:pPr>
    </w:lvl>
    <w:lvl w:ilvl="2">
      <w:start w:val="1"/>
      <w:numFmt w:val="lowerRoman"/>
      <w:lvlText w:val="%3."/>
      <w:lvlJc w:val="right"/>
      <w:pPr>
        <w:tabs>
          <w:tab w:val="num" w:pos="420"/>
        </w:tabs>
        <w:ind w:left="1680" w:hanging="420"/>
      </w:pPr>
    </w:lvl>
    <w:lvl w:ilvl="3">
      <w:start w:val="1"/>
      <w:numFmt w:val="decimal"/>
      <w:lvlText w:val="%4."/>
      <w:lvlJc w:val="left"/>
      <w:pPr>
        <w:tabs>
          <w:tab w:val="num" w:pos="420"/>
        </w:tabs>
        <w:ind w:left="2100" w:hanging="420"/>
      </w:pPr>
    </w:lvl>
    <w:lvl w:ilvl="4">
      <w:start w:val="1"/>
      <w:numFmt w:val="lowerLetter"/>
      <w:lvlText w:val="%5)"/>
      <w:lvlJc w:val="left"/>
      <w:pPr>
        <w:tabs>
          <w:tab w:val="num" w:pos="420"/>
        </w:tabs>
        <w:ind w:left="2520" w:hanging="420"/>
      </w:pPr>
    </w:lvl>
    <w:lvl w:ilvl="5">
      <w:start w:val="1"/>
      <w:numFmt w:val="lowerRoman"/>
      <w:lvlText w:val="%6."/>
      <w:lvlJc w:val="right"/>
      <w:pPr>
        <w:tabs>
          <w:tab w:val="num" w:pos="420"/>
        </w:tabs>
        <w:ind w:left="2940" w:hanging="420"/>
      </w:pPr>
    </w:lvl>
    <w:lvl w:ilvl="6">
      <w:start w:val="1"/>
      <w:numFmt w:val="decimal"/>
      <w:lvlText w:val="%7."/>
      <w:lvlJc w:val="left"/>
      <w:pPr>
        <w:tabs>
          <w:tab w:val="num" w:pos="420"/>
        </w:tabs>
        <w:ind w:left="3360" w:hanging="420"/>
      </w:pPr>
    </w:lvl>
    <w:lvl w:ilvl="7">
      <w:start w:val="1"/>
      <w:numFmt w:val="lowerLetter"/>
      <w:lvlText w:val="%8)"/>
      <w:lvlJc w:val="left"/>
      <w:pPr>
        <w:tabs>
          <w:tab w:val="num" w:pos="420"/>
        </w:tabs>
        <w:ind w:left="3780" w:hanging="420"/>
      </w:pPr>
    </w:lvl>
    <w:lvl w:ilvl="8">
      <w:start w:val="1"/>
      <w:numFmt w:val="lowerRoman"/>
      <w:lvlText w:val="%9."/>
      <w:lvlJc w:val="right"/>
      <w:pPr>
        <w:tabs>
          <w:tab w:val="num" w:pos="420"/>
        </w:tabs>
        <w:ind w:left="4200" w:hanging="420"/>
      </w:pPr>
    </w:lvl>
  </w:abstractNum>
  <w:abstractNum w:abstractNumId="2" w15:restartNumberingAfterBreak="0">
    <w:nsid w:val="2AA36F24"/>
    <w:multiLevelType w:val="multilevel"/>
    <w:tmpl w:val="24D8B686"/>
    <w:lvl w:ilvl="0">
      <w:start w:val="1"/>
      <w:numFmt w:val="chineseCountingThousand"/>
      <w:pStyle w:val="1"/>
      <w:suff w:val="space"/>
      <w:lvlText w:val="%1、"/>
      <w:lvlJc w:val="left"/>
      <w:pPr>
        <w:tabs>
          <w:tab w:val="num" w:pos="0"/>
        </w:tabs>
        <w:ind w:left="0" w:firstLine="0"/>
      </w:pPr>
      <w:rPr>
        <w:b/>
        <w:bCs/>
      </w:rPr>
    </w:lvl>
    <w:lvl w:ilvl="1">
      <w:start w:val="1"/>
      <w:numFmt w:val="decimal"/>
      <w:suff w:val="space"/>
      <w:lvlText w:val="%2、"/>
      <w:lvlJc w:val="left"/>
      <w:pPr>
        <w:tabs>
          <w:tab w:val="num" w:pos="0"/>
        </w:tabs>
        <w:ind w:left="0" w:firstLine="0"/>
      </w:pPr>
      <w:rPr>
        <w:rFonts w:ascii="微软雅黑" w:eastAsia="微软雅黑" w:hAnsi="微软雅黑"/>
        <w:b/>
        <w:bCs/>
        <w:i w:val="0"/>
        <w:color w:val="262626" w:themeColor="text1" w:themeTint="D9"/>
        <w:sz w:val="21"/>
        <w:szCs w:val="21"/>
      </w:rPr>
    </w:lvl>
    <w:lvl w:ilvl="2">
      <w:start w:val="1"/>
      <w:numFmt w:val="decimal"/>
      <w:pStyle w:val="3"/>
      <w:suff w:val="space"/>
      <w:lvlText w:val="%2.%3"/>
      <w:lvlJc w:val="left"/>
      <w:pPr>
        <w:tabs>
          <w:tab w:val="num" w:pos="0"/>
        </w:tabs>
        <w:ind w:left="0" w:firstLine="0"/>
      </w:pPr>
      <w:rPr>
        <w:b/>
        <w:bCs w:val="0"/>
        <w:i w:val="0"/>
        <w:iCs w:val="0"/>
        <w:caps w:val="0"/>
        <w:smallCaps w:val="0"/>
        <w:strike w:val="0"/>
        <w:dstrike w:val="0"/>
        <w:vanish w:val="0"/>
        <w:color w:val="262626" w:themeColor="text1" w:themeTint="D9"/>
        <w:spacing w:val="0"/>
        <w:kern w:val="0"/>
        <w:position w:val="0"/>
        <w:sz w:val="21"/>
        <w:szCs w:val="21"/>
        <w:u w:val="none"/>
        <w:vertAlign w:val="baseline"/>
        <w:lang w:bidi="zh-CN"/>
      </w:rPr>
    </w:lvl>
    <w:lvl w:ilvl="3">
      <w:start w:val="1"/>
      <w:numFmt w:val="decimal"/>
      <w:pStyle w:val="4"/>
      <w:suff w:val="space"/>
      <w:lvlText w:val="%2.%3.%4"/>
      <w:lvlJc w:val="left"/>
      <w:pPr>
        <w:tabs>
          <w:tab w:val="num" w:pos="0"/>
        </w:tabs>
        <w:ind w:left="0" w:firstLine="0"/>
      </w:pPr>
    </w:lvl>
    <w:lvl w:ilvl="4">
      <w:start w:val="1"/>
      <w:numFmt w:val="decimal"/>
      <w:lvlText w:val="%1.%2.%3.%4.%5"/>
      <w:lvlJc w:val="left"/>
      <w:pPr>
        <w:tabs>
          <w:tab w:val="num" w:pos="0"/>
        </w:tabs>
        <w:ind w:left="0" w:firstLine="0"/>
      </w:pPr>
    </w:lvl>
    <w:lvl w:ilvl="5">
      <w:start w:val="1"/>
      <w:numFmt w:val="decimal"/>
      <w:lvlText w:val="%1.%2.%3.%4.%5.%6"/>
      <w:lvlJc w:val="left"/>
      <w:pPr>
        <w:tabs>
          <w:tab w:val="num" w:pos="0"/>
        </w:tabs>
        <w:ind w:left="0" w:firstLine="0"/>
      </w:pPr>
    </w:lvl>
    <w:lvl w:ilvl="6">
      <w:start w:val="1"/>
      <w:numFmt w:val="decimal"/>
      <w:lvlText w:val="%1.%2.%3.%4.%5.%6.%7"/>
      <w:lvlJc w:val="left"/>
      <w:pPr>
        <w:tabs>
          <w:tab w:val="num" w:pos="0"/>
        </w:tabs>
        <w:ind w:left="0" w:firstLine="0"/>
      </w:pPr>
    </w:lvl>
    <w:lvl w:ilvl="7">
      <w:start w:val="1"/>
      <w:numFmt w:val="decimal"/>
      <w:lvlText w:val="%1.%2.%3.%4.%5.%6.%7.%8"/>
      <w:lvlJc w:val="left"/>
      <w:pPr>
        <w:tabs>
          <w:tab w:val="num" w:pos="0"/>
        </w:tabs>
        <w:ind w:left="0" w:firstLine="0"/>
      </w:pPr>
    </w:lvl>
    <w:lvl w:ilvl="8">
      <w:start w:val="1"/>
      <w:numFmt w:val="decimal"/>
      <w:lvlText w:val="%1.%2.%3.%4.%5.%6.%7.%8.%9"/>
      <w:lvlJc w:val="left"/>
      <w:pPr>
        <w:tabs>
          <w:tab w:val="num" w:pos="0"/>
        </w:tabs>
        <w:ind w:left="0" w:firstLine="0"/>
      </w:pPr>
    </w:lvl>
  </w:abstractNum>
  <w:abstractNum w:abstractNumId="3" w15:restartNumberingAfterBreak="0">
    <w:nsid w:val="2D4D1D81"/>
    <w:multiLevelType w:val="multilevel"/>
    <w:tmpl w:val="06C4DDD0"/>
    <w:lvl w:ilvl="0">
      <w:start w:val="1"/>
      <w:numFmt w:val="decimal"/>
      <w:lvlText w:val="%1)"/>
      <w:lvlJc w:val="left"/>
      <w:pPr>
        <w:tabs>
          <w:tab w:val="num" w:pos="0"/>
        </w:tabs>
        <w:ind w:left="320" w:hanging="420"/>
      </w:pPr>
    </w:lvl>
    <w:lvl w:ilvl="1">
      <w:start w:val="1"/>
      <w:numFmt w:val="lowerLetter"/>
      <w:lvlText w:val="%2)"/>
      <w:lvlJc w:val="left"/>
      <w:pPr>
        <w:tabs>
          <w:tab w:val="num" w:pos="0"/>
        </w:tabs>
        <w:ind w:left="740" w:hanging="420"/>
      </w:pPr>
    </w:lvl>
    <w:lvl w:ilvl="2">
      <w:start w:val="1"/>
      <w:numFmt w:val="lowerRoman"/>
      <w:lvlText w:val="%3."/>
      <w:lvlJc w:val="right"/>
      <w:pPr>
        <w:tabs>
          <w:tab w:val="num" w:pos="0"/>
        </w:tabs>
        <w:ind w:left="1160" w:hanging="420"/>
      </w:pPr>
    </w:lvl>
    <w:lvl w:ilvl="3">
      <w:start w:val="1"/>
      <w:numFmt w:val="decimal"/>
      <w:lvlText w:val="%4."/>
      <w:lvlJc w:val="left"/>
      <w:pPr>
        <w:tabs>
          <w:tab w:val="num" w:pos="0"/>
        </w:tabs>
        <w:ind w:left="1580" w:hanging="420"/>
      </w:pPr>
    </w:lvl>
    <w:lvl w:ilvl="4">
      <w:start w:val="1"/>
      <w:numFmt w:val="lowerLetter"/>
      <w:lvlText w:val="%5)"/>
      <w:lvlJc w:val="left"/>
      <w:pPr>
        <w:tabs>
          <w:tab w:val="num" w:pos="0"/>
        </w:tabs>
        <w:ind w:left="2000" w:hanging="420"/>
      </w:pPr>
    </w:lvl>
    <w:lvl w:ilvl="5">
      <w:start w:val="1"/>
      <w:numFmt w:val="lowerRoman"/>
      <w:lvlText w:val="%6."/>
      <w:lvlJc w:val="right"/>
      <w:pPr>
        <w:tabs>
          <w:tab w:val="num" w:pos="0"/>
        </w:tabs>
        <w:ind w:left="2420" w:hanging="420"/>
      </w:pPr>
    </w:lvl>
    <w:lvl w:ilvl="6">
      <w:start w:val="1"/>
      <w:numFmt w:val="decimal"/>
      <w:lvlText w:val="%7."/>
      <w:lvlJc w:val="left"/>
      <w:pPr>
        <w:tabs>
          <w:tab w:val="num" w:pos="0"/>
        </w:tabs>
        <w:ind w:left="2840" w:hanging="420"/>
      </w:pPr>
    </w:lvl>
    <w:lvl w:ilvl="7">
      <w:start w:val="1"/>
      <w:numFmt w:val="lowerLetter"/>
      <w:lvlText w:val="%8)"/>
      <w:lvlJc w:val="left"/>
      <w:pPr>
        <w:tabs>
          <w:tab w:val="num" w:pos="0"/>
        </w:tabs>
        <w:ind w:left="3260" w:hanging="420"/>
      </w:pPr>
    </w:lvl>
    <w:lvl w:ilvl="8">
      <w:start w:val="1"/>
      <w:numFmt w:val="lowerRoman"/>
      <w:lvlText w:val="%9."/>
      <w:lvlJc w:val="right"/>
      <w:pPr>
        <w:tabs>
          <w:tab w:val="num" w:pos="0"/>
        </w:tabs>
        <w:ind w:left="3680" w:hanging="420"/>
      </w:pPr>
    </w:lvl>
  </w:abstractNum>
  <w:abstractNum w:abstractNumId="4" w15:restartNumberingAfterBreak="0">
    <w:nsid w:val="61D2079F"/>
    <w:multiLevelType w:val="multilevel"/>
    <w:tmpl w:val="3A985A8C"/>
    <w:lvl w:ilvl="0">
      <w:start w:val="1"/>
      <w:numFmt w:val="decimal"/>
      <w:lvlText w:val="%1)"/>
      <w:lvlJc w:val="left"/>
      <w:pPr>
        <w:tabs>
          <w:tab w:val="num" w:pos="0"/>
        </w:tabs>
        <w:ind w:left="320" w:hanging="420"/>
      </w:pPr>
    </w:lvl>
    <w:lvl w:ilvl="1">
      <w:start w:val="1"/>
      <w:numFmt w:val="lowerLetter"/>
      <w:lvlText w:val="%2)"/>
      <w:lvlJc w:val="left"/>
      <w:pPr>
        <w:tabs>
          <w:tab w:val="num" w:pos="0"/>
        </w:tabs>
        <w:ind w:left="740" w:hanging="420"/>
      </w:pPr>
    </w:lvl>
    <w:lvl w:ilvl="2">
      <w:start w:val="1"/>
      <w:numFmt w:val="lowerRoman"/>
      <w:lvlText w:val="%3."/>
      <w:lvlJc w:val="right"/>
      <w:pPr>
        <w:tabs>
          <w:tab w:val="num" w:pos="0"/>
        </w:tabs>
        <w:ind w:left="1160" w:hanging="420"/>
      </w:pPr>
    </w:lvl>
    <w:lvl w:ilvl="3">
      <w:start w:val="1"/>
      <w:numFmt w:val="decimal"/>
      <w:lvlText w:val="%4."/>
      <w:lvlJc w:val="left"/>
      <w:pPr>
        <w:tabs>
          <w:tab w:val="num" w:pos="0"/>
        </w:tabs>
        <w:ind w:left="1580" w:hanging="420"/>
      </w:pPr>
    </w:lvl>
    <w:lvl w:ilvl="4">
      <w:start w:val="1"/>
      <w:numFmt w:val="lowerLetter"/>
      <w:lvlText w:val="%5)"/>
      <w:lvlJc w:val="left"/>
      <w:pPr>
        <w:tabs>
          <w:tab w:val="num" w:pos="0"/>
        </w:tabs>
        <w:ind w:left="2000" w:hanging="420"/>
      </w:pPr>
    </w:lvl>
    <w:lvl w:ilvl="5">
      <w:start w:val="1"/>
      <w:numFmt w:val="lowerRoman"/>
      <w:lvlText w:val="%6."/>
      <w:lvlJc w:val="right"/>
      <w:pPr>
        <w:tabs>
          <w:tab w:val="num" w:pos="0"/>
        </w:tabs>
        <w:ind w:left="2420" w:hanging="420"/>
      </w:pPr>
    </w:lvl>
    <w:lvl w:ilvl="6">
      <w:start w:val="1"/>
      <w:numFmt w:val="decimal"/>
      <w:lvlText w:val="%7."/>
      <w:lvlJc w:val="left"/>
      <w:pPr>
        <w:tabs>
          <w:tab w:val="num" w:pos="0"/>
        </w:tabs>
        <w:ind w:left="2840" w:hanging="420"/>
      </w:pPr>
    </w:lvl>
    <w:lvl w:ilvl="7">
      <w:start w:val="1"/>
      <w:numFmt w:val="lowerLetter"/>
      <w:lvlText w:val="%8)"/>
      <w:lvlJc w:val="left"/>
      <w:pPr>
        <w:tabs>
          <w:tab w:val="num" w:pos="0"/>
        </w:tabs>
        <w:ind w:left="3260" w:hanging="420"/>
      </w:pPr>
    </w:lvl>
    <w:lvl w:ilvl="8">
      <w:start w:val="1"/>
      <w:numFmt w:val="lowerRoman"/>
      <w:lvlText w:val="%9."/>
      <w:lvlJc w:val="right"/>
      <w:pPr>
        <w:tabs>
          <w:tab w:val="num" w:pos="0"/>
        </w:tabs>
        <w:ind w:left="3680" w:hanging="420"/>
      </w:pPr>
    </w:lvl>
  </w:abstractNum>
  <w:abstractNum w:abstractNumId="5" w15:restartNumberingAfterBreak="0">
    <w:nsid w:val="7A8C16F6"/>
    <w:multiLevelType w:val="multilevel"/>
    <w:tmpl w:val="FBF81816"/>
    <w:lvl w:ilvl="0">
      <w:start w:val="1"/>
      <w:numFmt w:val="decimal"/>
      <w:lvlText w:val="%1)"/>
      <w:lvlJc w:val="left"/>
      <w:pPr>
        <w:tabs>
          <w:tab w:val="num" w:pos="0"/>
        </w:tabs>
        <w:ind w:left="820" w:hanging="420"/>
      </w:pPr>
    </w:lvl>
    <w:lvl w:ilvl="1">
      <w:start w:val="1"/>
      <w:numFmt w:val="lowerLetter"/>
      <w:lvlText w:val="%2)"/>
      <w:lvlJc w:val="left"/>
      <w:pPr>
        <w:tabs>
          <w:tab w:val="num" w:pos="0"/>
        </w:tabs>
        <w:ind w:left="1240" w:hanging="420"/>
      </w:pPr>
    </w:lvl>
    <w:lvl w:ilvl="2">
      <w:start w:val="1"/>
      <w:numFmt w:val="lowerRoman"/>
      <w:lvlText w:val="%3."/>
      <w:lvlJc w:val="right"/>
      <w:pPr>
        <w:tabs>
          <w:tab w:val="num" w:pos="0"/>
        </w:tabs>
        <w:ind w:left="1660" w:hanging="420"/>
      </w:pPr>
    </w:lvl>
    <w:lvl w:ilvl="3">
      <w:start w:val="1"/>
      <w:numFmt w:val="decimal"/>
      <w:lvlText w:val="%4."/>
      <w:lvlJc w:val="left"/>
      <w:pPr>
        <w:tabs>
          <w:tab w:val="num" w:pos="0"/>
        </w:tabs>
        <w:ind w:left="2080" w:hanging="420"/>
      </w:pPr>
    </w:lvl>
    <w:lvl w:ilvl="4">
      <w:start w:val="1"/>
      <w:numFmt w:val="lowerLetter"/>
      <w:lvlText w:val="%5)"/>
      <w:lvlJc w:val="left"/>
      <w:pPr>
        <w:tabs>
          <w:tab w:val="num" w:pos="0"/>
        </w:tabs>
        <w:ind w:left="2500" w:hanging="420"/>
      </w:pPr>
    </w:lvl>
    <w:lvl w:ilvl="5">
      <w:start w:val="1"/>
      <w:numFmt w:val="lowerRoman"/>
      <w:lvlText w:val="%6."/>
      <w:lvlJc w:val="right"/>
      <w:pPr>
        <w:tabs>
          <w:tab w:val="num" w:pos="0"/>
        </w:tabs>
        <w:ind w:left="2920" w:hanging="420"/>
      </w:pPr>
    </w:lvl>
    <w:lvl w:ilvl="6">
      <w:start w:val="1"/>
      <w:numFmt w:val="decimal"/>
      <w:lvlText w:val="%7."/>
      <w:lvlJc w:val="left"/>
      <w:pPr>
        <w:tabs>
          <w:tab w:val="num" w:pos="0"/>
        </w:tabs>
        <w:ind w:left="3340" w:hanging="420"/>
      </w:pPr>
    </w:lvl>
    <w:lvl w:ilvl="7">
      <w:start w:val="1"/>
      <w:numFmt w:val="lowerLetter"/>
      <w:lvlText w:val="%8)"/>
      <w:lvlJc w:val="left"/>
      <w:pPr>
        <w:tabs>
          <w:tab w:val="num" w:pos="0"/>
        </w:tabs>
        <w:ind w:left="3760" w:hanging="420"/>
      </w:pPr>
    </w:lvl>
    <w:lvl w:ilvl="8">
      <w:start w:val="1"/>
      <w:numFmt w:val="lowerRoman"/>
      <w:lvlText w:val="%9."/>
      <w:lvlJc w:val="right"/>
      <w:pPr>
        <w:tabs>
          <w:tab w:val="num" w:pos="0"/>
        </w:tabs>
        <w:ind w:left="4180" w:hanging="420"/>
      </w:pPr>
    </w:lvl>
  </w:abstractNum>
  <w:abstractNum w:abstractNumId="6" w15:restartNumberingAfterBreak="0">
    <w:nsid w:val="7AB12847"/>
    <w:multiLevelType w:val="multilevel"/>
    <w:tmpl w:val="E8C6A134"/>
    <w:lvl w:ilvl="0">
      <w:start w:val="1"/>
      <w:numFmt w:val="decimal"/>
      <w:lvlText w:val="%1)"/>
      <w:lvlJc w:val="left"/>
      <w:pPr>
        <w:tabs>
          <w:tab w:val="num" w:pos="0"/>
        </w:tabs>
        <w:ind w:left="760" w:hanging="360"/>
      </w:pPr>
    </w:lvl>
    <w:lvl w:ilvl="1">
      <w:start w:val="1"/>
      <w:numFmt w:val="lowerLetter"/>
      <w:lvlText w:val="%2)"/>
      <w:lvlJc w:val="left"/>
      <w:pPr>
        <w:tabs>
          <w:tab w:val="num" w:pos="0"/>
        </w:tabs>
        <w:ind w:left="1240" w:hanging="420"/>
      </w:pPr>
    </w:lvl>
    <w:lvl w:ilvl="2">
      <w:start w:val="1"/>
      <w:numFmt w:val="lowerRoman"/>
      <w:lvlText w:val="%3."/>
      <w:lvlJc w:val="right"/>
      <w:pPr>
        <w:tabs>
          <w:tab w:val="num" w:pos="0"/>
        </w:tabs>
        <w:ind w:left="1660" w:hanging="420"/>
      </w:pPr>
    </w:lvl>
    <w:lvl w:ilvl="3">
      <w:start w:val="1"/>
      <w:numFmt w:val="decimal"/>
      <w:lvlText w:val="%4."/>
      <w:lvlJc w:val="left"/>
      <w:pPr>
        <w:tabs>
          <w:tab w:val="num" w:pos="0"/>
        </w:tabs>
        <w:ind w:left="2080" w:hanging="420"/>
      </w:pPr>
    </w:lvl>
    <w:lvl w:ilvl="4">
      <w:start w:val="1"/>
      <w:numFmt w:val="lowerLetter"/>
      <w:lvlText w:val="%5)"/>
      <w:lvlJc w:val="left"/>
      <w:pPr>
        <w:tabs>
          <w:tab w:val="num" w:pos="0"/>
        </w:tabs>
        <w:ind w:left="2500" w:hanging="420"/>
      </w:pPr>
    </w:lvl>
    <w:lvl w:ilvl="5">
      <w:start w:val="1"/>
      <w:numFmt w:val="lowerRoman"/>
      <w:lvlText w:val="%6."/>
      <w:lvlJc w:val="right"/>
      <w:pPr>
        <w:tabs>
          <w:tab w:val="num" w:pos="0"/>
        </w:tabs>
        <w:ind w:left="2920" w:hanging="420"/>
      </w:pPr>
    </w:lvl>
    <w:lvl w:ilvl="6">
      <w:start w:val="1"/>
      <w:numFmt w:val="decimal"/>
      <w:lvlText w:val="%7."/>
      <w:lvlJc w:val="left"/>
      <w:pPr>
        <w:tabs>
          <w:tab w:val="num" w:pos="0"/>
        </w:tabs>
        <w:ind w:left="3340" w:hanging="420"/>
      </w:pPr>
    </w:lvl>
    <w:lvl w:ilvl="7">
      <w:start w:val="1"/>
      <w:numFmt w:val="lowerLetter"/>
      <w:lvlText w:val="%8)"/>
      <w:lvlJc w:val="left"/>
      <w:pPr>
        <w:tabs>
          <w:tab w:val="num" w:pos="0"/>
        </w:tabs>
        <w:ind w:left="3760" w:hanging="420"/>
      </w:pPr>
    </w:lvl>
    <w:lvl w:ilvl="8">
      <w:start w:val="1"/>
      <w:numFmt w:val="lowerRoman"/>
      <w:lvlText w:val="%9."/>
      <w:lvlJc w:val="right"/>
      <w:pPr>
        <w:tabs>
          <w:tab w:val="num" w:pos="0"/>
        </w:tabs>
        <w:ind w:left="4180" w:hanging="420"/>
      </w:pPr>
    </w:lvl>
  </w:abstractNum>
  <w:num w:numId="1">
    <w:abstractNumId w:val="2"/>
  </w:num>
  <w:num w:numId="2">
    <w:abstractNumId w:val="4"/>
  </w:num>
  <w:num w:numId="3">
    <w:abstractNumId w:val="0"/>
  </w:num>
  <w:num w:numId="4">
    <w:abstractNumId w:val="3"/>
  </w:num>
  <w:num w:numId="5">
    <w:abstractNumId w:val="6"/>
  </w:num>
  <w:num w:numId="6">
    <w:abstractNumId w:val="5"/>
  </w:num>
  <w:num w:numId="7">
    <w:abstractNumId w:val="1"/>
  </w:num>
  <w:num w:numId="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documentProtection w:edit="trackedChanges" w:enforcement="0"/>
  <w:defaultTabStop w:val="420"/>
  <w:autoHyphenation/>
  <w:characterSpacingControl w:val="doNotCompress"/>
  <w:hdrShapeDefaults>
    <o:shapedefaults v:ext="edit" spidmax="2049"/>
  </w:hdrShapeDefaults>
  <w:footnotePr>
    <w:footnote w:id="-1"/>
    <w:footnote w:id="0"/>
  </w:footnotePr>
  <w:endnotePr>
    <w:endnote w:id="-1"/>
    <w:endnote w:id="0"/>
  </w:endnotePr>
  <w:compat>
    <w:doNotExpandShiftReturn/>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docVars>
    <w:docVar w:name="commondata" w:val="eyJoZGlkIjoiOTdlYjQyNTNjNmQwMjhhNjE1ZGVhYmFkOTk1OThlMjAifQ=="/>
  </w:docVars>
  <w:rsids>
    <w:rsidRoot w:val="00760A95"/>
    <w:rsid w:val="000223D0"/>
    <w:rsid w:val="00032974"/>
    <w:rsid w:val="0003602B"/>
    <w:rsid w:val="0003795B"/>
    <w:rsid w:val="00040164"/>
    <w:rsid w:val="0004786C"/>
    <w:rsid w:val="00051070"/>
    <w:rsid w:val="00067757"/>
    <w:rsid w:val="00085AA9"/>
    <w:rsid w:val="000B59B2"/>
    <w:rsid w:val="000C2A46"/>
    <w:rsid w:val="000F1951"/>
    <w:rsid w:val="0010227A"/>
    <w:rsid w:val="0012173B"/>
    <w:rsid w:val="0015640F"/>
    <w:rsid w:val="00187CF7"/>
    <w:rsid w:val="002353EF"/>
    <w:rsid w:val="00267D76"/>
    <w:rsid w:val="002E4C3A"/>
    <w:rsid w:val="00347571"/>
    <w:rsid w:val="00350E91"/>
    <w:rsid w:val="003731AA"/>
    <w:rsid w:val="0039129B"/>
    <w:rsid w:val="003F2086"/>
    <w:rsid w:val="003F2F63"/>
    <w:rsid w:val="00412EBE"/>
    <w:rsid w:val="00427E56"/>
    <w:rsid w:val="00440A7E"/>
    <w:rsid w:val="0046326C"/>
    <w:rsid w:val="0049009F"/>
    <w:rsid w:val="004E6D3E"/>
    <w:rsid w:val="004F4E07"/>
    <w:rsid w:val="004F6457"/>
    <w:rsid w:val="00533ED2"/>
    <w:rsid w:val="0054719A"/>
    <w:rsid w:val="00565961"/>
    <w:rsid w:val="0057607D"/>
    <w:rsid w:val="005763A6"/>
    <w:rsid w:val="00591605"/>
    <w:rsid w:val="005F4903"/>
    <w:rsid w:val="00627E49"/>
    <w:rsid w:val="00675352"/>
    <w:rsid w:val="006A6C2E"/>
    <w:rsid w:val="006B6194"/>
    <w:rsid w:val="006C397D"/>
    <w:rsid w:val="006C70D6"/>
    <w:rsid w:val="006E48F0"/>
    <w:rsid w:val="006F2C8F"/>
    <w:rsid w:val="007127A2"/>
    <w:rsid w:val="00730B3B"/>
    <w:rsid w:val="00741908"/>
    <w:rsid w:val="00760A95"/>
    <w:rsid w:val="00771318"/>
    <w:rsid w:val="007C3AFA"/>
    <w:rsid w:val="007E73C3"/>
    <w:rsid w:val="008007FC"/>
    <w:rsid w:val="00840399"/>
    <w:rsid w:val="00866C48"/>
    <w:rsid w:val="008F58D3"/>
    <w:rsid w:val="00915003"/>
    <w:rsid w:val="00925399"/>
    <w:rsid w:val="009A1A38"/>
    <w:rsid w:val="009A3AD7"/>
    <w:rsid w:val="009C21C8"/>
    <w:rsid w:val="009C2266"/>
    <w:rsid w:val="009D1530"/>
    <w:rsid w:val="00A37DF7"/>
    <w:rsid w:val="00A432AA"/>
    <w:rsid w:val="00A51F19"/>
    <w:rsid w:val="00A64855"/>
    <w:rsid w:val="00A80972"/>
    <w:rsid w:val="00A85EE0"/>
    <w:rsid w:val="00A875A2"/>
    <w:rsid w:val="00AD2EC6"/>
    <w:rsid w:val="00B22B0B"/>
    <w:rsid w:val="00B271F1"/>
    <w:rsid w:val="00B36AF4"/>
    <w:rsid w:val="00B824C0"/>
    <w:rsid w:val="00BD15AD"/>
    <w:rsid w:val="00BD40B5"/>
    <w:rsid w:val="00BE6B48"/>
    <w:rsid w:val="00C108FA"/>
    <w:rsid w:val="00C60DA5"/>
    <w:rsid w:val="00C61B21"/>
    <w:rsid w:val="00C73221"/>
    <w:rsid w:val="00C7534B"/>
    <w:rsid w:val="00C81E81"/>
    <w:rsid w:val="00C93A44"/>
    <w:rsid w:val="00C94902"/>
    <w:rsid w:val="00D66161"/>
    <w:rsid w:val="00DA73CF"/>
    <w:rsid w:val="00DA7D31"/>
    <w:rsid w:val="00DC2B4F"/>
    <w:rsid w:val="00DC534B"/>
    <w:rsid w:val="00DC6644"/>
    <w:rsid w:val="00DD5544"/>
    <w:rsid w:val="00E03B82"/>
    <w:rsid w:val="00E43AD8"/>
    <w:rsid w:val="00E54D33"/>
    <w:rsid w:val="00E82358"/>
    <w:rsid w:val="00E82CC4"/>
    <w:rsid w:val="00EA2D93"/>
    <w:rsid w:val="00EF4CC2"/>
    <w:rsid w:val="00F01473"/>
    <w:rsid w:val="00F02568"/>
    <w:rsid w:val="00F20279"/>
    <w:rsid w:val="00F270B6"/>
    <w:rsid w:val="00F3136F"/>
    <w:rsid w:val="00F46EBB"/>
    <w:rsid w:val="00F5679B"/>
    <w:rsid w:val="00F72E8B"/>
    <w:rsid w:val="00FA4882"/>
    <w:rsid w:val="00FA48CF"/>
    <w:rsid w:val="00FD66D4"/>
    <w:rsid w:val="00FE67C5"/>
    <w:rsid w:val="00FF18EB"/>
  </w:rsids>
  <m:mathPr>
    <m:mathFont m:val="Cambria Math"/>
    <m:brkBin m:val="before"/>
    <m:brkBinSub m:val="--"/>
    <m:smallFrac m:val="0"/>
    <m:dispDef/>
    <m:lMargin m:val="0"/>
    <m:rMargin m:val="0"/>
    <m:defJc m:val="centerGroup"/>
    <m:wrapIndent m:val="1440"/>
    <m:intLim m:val="subSup"/>
    <m:naryLim m:val="undOvr"/>
  </m:mathPr>
  <w:themeFontLang w:val="en-US" w:eastAsia="zh-CN" w:bidi=""/>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8D54E73"/>
  <w15:docId w15:val="{BD73183A-8C68-450F-9D00-4284E33ECE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unhideWhenUsed="1" w:qFormat="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unhideWhenUsed="1" w:qFormat="1"/>
    <w:lsdException w:name="line number" w:semiHidden="1" w:unhideWhenUsed="1"/>
    <w:lsdException w:name="page number" w:semiHidden="1" w:unhideWhenUsed="1"/>
    <w:lsdException w:name="endnote reference" w:unhideWhenUsed="1" w:qFormat="1"/>
    <w:lsdException w:name="endnote text" w:unhideWhenUsed="1" w:qFormat="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uiPriority="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Variable" w:semiHidden="1" w:unhideWhenUsed="1"/>
    <w:lsdException w:name="Normal Table" w:semiHidden="1" w:unhideWhenUsed="1" w:qFormat="1"/>
    <w:lsdException w:name="annotation subject"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nhideWhenUsed="1" w:qFormat="1"/>
    <w:lsdException w:name="Table Grid" w:uiPriority="39" w:qFormat="1"/>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qFormat="1"/>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130528"/>
    <w:rPr>
      <w:rFonts w:ascii="宋体" w:hAnsi="宋体" w:cs="宋体"/>
      <w:sz w:val="24"/>
      <w:szCs w:val="24"/>
    </w:rPr>
  </w:style>
  <w:style w:type="paragraph" w:styleId="1">
    <w:name w:val="heading 1"/>
    <w:basedOn w:val="a"/>
    <w:next w:val="a"/>
    <w:link w:val="10"/>
    <w:uiPriority w:val="9"/>
    <w:qFormat/>
    <w:pPr>
      <w:keepNext/>
      <w:keepLines/>
      <w:numPr>
        <w:numId w:val="1"/>
      </w:numPr>
      <w:outlineLvl w:val="0"/>
    </w:pPr>
    <w:rPr>
      <w:b/>
      <w:bCs/>
      <w:color w:val="262626" w:themeColor="text1" w:themeTint="D9"/>
      <w:kern w:val="2"/>
      <w:szCs w:val="44"/>
    </w:rPr>
  </w:style>
  <w:style w:type="paragraph" w:styleId="2">
    <w:name w:val="heading 2"/>
    <w:basedOn w:val="a"/>
    <w:next w:val="a"/>
    <w:link w:val="21"/>
    <w:uiPriority w:val="9"/>
    <w:unhideWhenUsed/>
    <w:qFormat/>
    <w:pPr>
      <w:keepNext/>
      <w:keepLines/>
      <w:outlineLvl w:val="1"/>
    </w:pPr>
    <w:rPr>
      <w:b/>
      <w:bCs/>
      <w:color w:val="262626" w:themeColor="text1" w:themeTint="D9"/>
      <w:sz w:val="21"/>
      <w:szCs w:val="32"/>
    </w:rPr>
  </w:style>
  <w:style w:type="paragraph" w:styleId="3">
    <w:name w:val="heading 3"/>
    <w:basedOn w:val="a"/>
    <w:next w:val="a"/>
    <w:link w:val="30"/>
    <w:uiPriority w:val="9"/>
    <w:unhideWhenUsed/>
    <w:qFormat/>
    <w:pPr>
      <w:keepNext/>
      <w:keepLines/>
      <w:numPr>
        <w:ilvl w:val="2"/>
        <w:numId w:val="1"/>
      </w:numPr>
      <w:outlineLvl w:val="2"/>
    </w:pPr>
    <w:rPr>
      <w:b/>
      <w:bCs/>
      <w:color w:val="262626" w:themeColor="text1" w:themeTint="D9"/>
      <w:sz w:val="21"/>
      <w:szCs w:val="32"/>
    </w:rPr>
  </w:style>
  <w:style w:type="paragraph" w:styleId="4">
    <w:name w:val="heading 4"/>
    <w:basedOn w:val="a"/>
    <w:next w:val="a"/>
    <w:link w:val="40"/>
    <w:uiPriority w:val="9"/>
    <w:unhideWhenUsed/>
    <w:qFormat/>
    <w:pPr>
      <w:keepNext/>
      <w:keepLines/>
      <w:numPr>
        <w:ilvl w:val="3"/>
        <w:numId w:val="1"/>
      </w:numPr>
      <w:outlineLvl w:val="3"/>
    </w:pPr>
    <w:rPr>
      <w:b/>
      <w:bCs/>
      <w:color w:val="262626" w:themeColor="text1" w:themeTint="D9"/>
      <w:sz w:val="21"/>
      <w:szCs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Strong"/>
    <w:uiPriority w:val="22"/>
    <w:qFormat/>
    <w:rPr>
      <w:b/>
      <w:bCs/>
    </w:rPr>
  </w:style>
  <w:style w:type="character" w:customStyle="1" w:styleId="a4">
    <w:name w:val="尾注符"/>
    <w:basedOn w:val="a0"/>
    <w:uiPriority w:val="99"/>
    <w:unhideWhenUsed/>
    <w:qFormat/>
    <w:rPr>
      <w:vertAlign w:val="superscript"/>
    </w:rPr>
  </w:style>
  <w:style w:type="character" w:styleId="a5">
    <w:name w:val="endnote reference"/>
    <w:rPr>
      <w:vertAlign w:val="superscript"/>
    </w:rPr>
  </w:style>
  <w:style w:type="character" w:styleId="a6">
    <w:name w:val="annotation reference"/>
    <w:uiPriority w:val="99"/>
    <w:unhideWhenUsed/>
    <w:qFormat/>
    <w:rPr>
      <w:sz w:val="21"/>
      <w:szCs w:val="21"/>
    </w:rPr>
  </w:style>
  <w:style w:type="character" w:customStyle="1" w:styleId="a7">
    <w:name w:val="页眉 字符"/>
    <w:uiPriority w:val="99"/>
    <w:qFormat/>
    <w:rPr>
      <w:sz w:val="18"/>
      <w:szCs w:val="18"/>
    </w:rPr>
  </w:style>
  <w:style w:type="character" w:customStyle="1" w:styleId="a8">
    <w:name w:val="页脚 字符"/>
    <w:uiPriority w:val="99"/>
    <w:qFormat/>
    <w:rPr>
      <w:sz w:val="18"/>
      <w:szCs w:val="18"/>
    </w:rPr>
  </w:style>
  <w:style w:type="character" w:customStyle="1" w:styleId="a9">
    <w:name w:val="批注框文本 字符"/>
    <w:uiPriority w:val="99"/>
    <w:semiHidden/>
    <w:qFormat/>
    <w:rPr>
      <w:sz w:val="18"/>
      <w:szCs w:val="18"/>
    </w:rPr>
  </w:style>
  <w:style w:type="character" w:customStyle="1" w:styleId="10">
    <w:name w:val="标题 1 字符"/>
    <w:link w:val="1"/>
    <w:uiPriority w:val="9"/>
    <w:qFormat/>
    <w:rPr>
      <w:rFonts w:ascii="微软雅黑" w:eastAsia="微软雅黑" w:hAnsi="微软雅黑"/>
      <w:b/>
      <w:bCs/>
      <w:color w:val="262626" w:themeColor="text1" w:themeTint="D9"/>
      <w:kern w:val="2"/>
      <w:sz w:val="24"/>
      <w:szCs w:val="44"/>
    </w:rPr>
  </w:style>
  <w:style w:type="character" w:customStyle="1" w:styleId="SubTitle">
    <w:name w:val="SubTitle 字符"/>
    <w:qFormat/>
    <w:rPr>
      <w:rFonts w:ascii="微软雅黑" w:eastAsia="微软雅黑" w:hAnsi="微软雅黑"/>
      <w:b/>
      <w:color w:val="31849B"/>
      <w:sz w:val="28"/>
    </w:rPr>
  </w:style>
  <w:style w:type="character" w:customStyle="1" w:styleId="20">
    <w:name w:val="标题 2 字符"/>
    <w:uiPriority w:val="9"/>
    <w:qFormat/>
    <w:rPr>
      <w:rFonts w:ascii="微软雅黑" w:eastAsia="微软雅黑" w:hAnsi="微软雅黑"/>
      <w:b/>
      <w:bCs/>
      <w:color w:val="262626" w:themeColor="text1" w:themeTint="D9"/>
      <w:kern w:val="2"/>
      <w:sz w:val="21"/>
      <w:szCs w:val="32"/>
    </w:rPr>
  </w:style>
  <w:style w:type="character" w:customStyle="1" w:styleId="30">
    <w:name w:val="标题 3 字符"/>
    <w:link w:val="3"/>
    <w:uiPriority w:val="9"/>
    <w:qFormat/>
    <w:rPr>
      <w:rFonts w:ascii="微软雅黑" w:eastAsia="微软雅黑" w:hAnsi="微软雅黑"/>
      <w:b/>
      <w:bCs/>
      <w:color w:val="262626" w:themeColor="text1" w:themeTint="D9"/>
      <w:kern w:val="2"/>
      <w:sz w:val="21"/>
      <w:szCs w:val="32"/>
    </w:rPr>
  </w:style>
  <w:style w:type="character" w:customStyle="1" w:styleId="11">
    <w:name w:val="样式1 字符"/>
    <w:qFormat/>
    <w:rPr>
      <w:rFonts w:ascii="微软雅黑" w:eastAsia="微软雅黑" w:hAnsi="微软雅黑" w:cs="Times New Roman"/>
      <w:b/>
      <w:bCs/>
      <w:color w:val="31849B"/>
      <w:sz w:val="22"/>
      <w:szCs w:val="32"/>
    </w:rPr>
  </w:style>
  <w:style w:type="character" w:customStyle="1" w:styleId="40">
    <w:name w:val="标题 4 字符"/>
    <w:link w:val="4"/>
    <w:uiPriority w:val="9"/>
    <w:qFormat/>
    <w:rPr>
      <w:rFonts w:ascii="微软雅黑" w:eastAsia="微软雅黑" w:hAnsi="微软雅黑"/>
      <w:b/>
      <w:bCs/>
      <w:color w:val="262626" w:themeColor="text1" w:themeTint="D9"/>
      <w:kern w:val="2"/>
      <w:sz w:val="21"/>
      <w:szCs w:val="28"/>
    </w:rPr>
  </w:style>
  <w:style w:type="character" w:customStyle="1" w:styleId="aa">
    <w:name w:val="批注文字 字符"/>
    <w:uiPriority w:val="99"/>
    <w:qFormat/>
    <w:rPr>
      <w:sz w:val="24"/>
      <w:szCs w:val="24"/>
    </w:rPr>
  </w:style>
  <w:style w:type="character" w:customStyle="1" w:styleId="ab">
    <w:name w:val="标题 字符"/>
    <w:basedOn w:val="a0"/>
    <w:qFormat/>
    <w:rPr>
      <w:rFonts w:ascii="Cambria" w:eastAsia="宋体" w:hAnsi="Cambria"/>
      <w:b/>
      <w:bCs/>
      <w:kern w:val="2"/>
      <w:sz w:val="32"/>
      <w:szCs w:val="32"/>
    </w:rPr>
  </w:style>
  <w:style w:type="character" w:customStyle="1" w:styleId="ac">
    <w:name w:val="列表段落 字符"/>
    <w:basedOn w:val="a0"/>
    <w:uiPriority w:val="34"/>
    <w:qFormat/>
    <w:rPr>
      <w:rFonts w:ascii="微软雅黑" w:eastAsia="微软雅黑" w:hAnsi="微软雅黑"/>
      <w:color w:val="262626"/>
      <w:kern w:val="2"/>
      <w:szCs w:val="22"/>
    </w:rPr>
  </w:style>
  <w:style w:type="character" w:customStyle="1" w:styleId="ad">
    <w:name w:val="世和一级标题 字符"/>
    <w:link w:val="ae"/>
    <w:qFormat/>
    <w:rPr>
      <w:rFonts w:ascii="微软雅黑" w:eastAsia="微软雅黑" w:hAnsi="微软雅黑"/>
      <w:b/>
      <w:smallCaps/>
      <w:color w:val="000000"/>
      <w:sz w:val="28"/>
      <w:szCs w:val="26"/>
    </w:rPr>
  </w:style>
  <w:style w:type="character" w:customStyle="1" w:styleId="af">
    <w:name w:val="尾注文本 字符"/>
    <w:basedOn w:val="a0"/>
    <w:link w:val="af0"/>
    <w:uiPriority w:val="99"/>
    <w:semiHidden/>
    <w:qFormat/>
    <w:rPr>
      <w:rFonts w:ascii="微软雅黑" w:eastAsia="微软雅黑" w:hAnsi="微软雅黑"/>
      <w:color w:val="262626"/>
      <w:kern w:val="2"/>
      <w:szCs w:val="22"/>
    </w:rPr>
  </w:style>
  <w:style w:type="character" w:customStyle="1" w:styleId="12">
    <w:name w:val="批注文字 字符1"/>
    <w:basedOn w:val="a0"/>
    <w:link w:val="af1"/>
    <w:uiPriority w:val="99"/>
    <w:qFormat/>
    <w:rPr>
      <w:rFonts w:ascii="等线" w:eastAsia="等线" w:hAnsi="等线"/>
      <w:kern w:val="2"/>
      <w:sz w:val="24"/>
      <w:szCs w:val="24"/>
    </w:rPr>
  </w:style>
  <w:style w:type="character" w:customStyle="1" w:styleId="af2">
    <w:name w:val="批注主题 字符"/>
    <w:basedOn w:val="12"/>
    <w:link w:val="af3"/>
    <w:uiPriority w:val="99"/>
    <w:semiHidden/>
    <w:qFormat/>
    <w:rPr>
      <w:rFonts w:ascii="微软雅黑" w:eastAsia="微软雅黑" w:hAnsi="微软雅黑"/>
      <w:b/>
      <w:bCs/>
      <w:color w:val="262626"/>
      <w:kern w:val="2"/>
      <w:sz w:val="24"/>
      <w:szCs w:val="22"/>
    </w:rPr>
  </w:style>
  <w:style w:type="character" w:customStyle="1" w:styleId="fontstyle01">
    <w:name w:val="fontstyle01"/>
    <w:basedOn w:val="a0"/>
    <w:qFormat/>
    <w:rPr>
      <w:rFonts w:ascii="MicrosoftYaHei" w:hAnsi="MicrosoftYaHei"/>
      <w:color w:val="595959"/>
      <w:sz w:val="16"/>
      <w:szCs w:val="16"/>
    </w:rPr>
  </w:style>
  <w:style w:type="paragraph" w:customStyle="1" w:styleId="af4">
    <w:name w:val="标题样式"/>
    <w:basedOn w:val="a"/>
    <w:next w:val="af5"/>
    <w:qFormat/>
    <w:pPr>
      <w:keepNext/>
      <w:spacing w:before="240" w:after="120"/>
    </w:pPr>
    <w:rPr>
      <w:rFonts w:ascii="Liberation Sans" w:eastAsia="思源黑体 CN Normal" w:hAnsi="Liberation Sans" w:cs="Lucida Sans"/>
      <w:sz w:val="28"/>
      <w:szCs w:val="28"/>
    </w:rPr>
  </w:style>
  <w:style w:type="paragraph" w:styleId="af5">
    <w:name w:val="Body Text"/>
    <w:basedOn w:val="a"/>
    <w:uiPriority w:val="1"/>
    <w:qFormat/>
    <w:pPr>
      <w:ind w:left="212"/>
    </w:pPr>
    <w:rPr>
      <w:sz w:val="18"/>
      <w:szCs w:val="18"/>
    </w:rPr>
  </w:style>
  <w:style w:type="paragraph" w:styleId="af6">
    <w:name w:val="List"/>
    <w:basedOn w:val="af5"/>
    <w:rPr>
      <w:rFonts w:cs="Lucida Sans"/>
    </w:rPr>
  </w:style>
  <w:style w:type="paragraph" w:styleId="af7">
    <w:name w:val="caption"/>
    <w:basedOn w:val="a"/>
    <w:qFormat/>
    <w:pPr>
      <w:suppressLineNumbers/>
      <w:spacing w:before="120" w:after="120"/>
    </w:pPr>
    <w:rPr>
      <w:rFonts w:cs="Lucida Sans"/>
      <w:i/>
      <w:iCs/>
    </w:rPr>
  </w:style>
  <w:style w:type="paragraph" w:customStyle="1" w:styleId="af8">
    <w:name w:val="索引"/>
    <w:basedOn w:val="a"/>
    <w:qFormat/>
    <w:pPr>
      <w:suppressLineNumbers/>
    </w:pPr>
    <w:rPr>
      <w:rFonts w:cs="Lucida Sans"/>
    </w:rPr>
  </w:style>
  <w:style w:type="paragraph" w:styleId="af1">
    <w:name w:val="annotation text"/>
    <w:basedOn w:val="a"/>
    <w:link w:val="12"/>
    <w:uiPriority w:val="99"/>
    <w:unhideWhenUsed/>
    <w:qFormat/>
    <w:rPr>
      <w:rFonts w:ascii="等线" w:eastAsia="等线" w:hAnsi="等线"/>
    </w:rPr>
  </w:style>
  <w:style w:type="paragraph" w:styleId="af0">
    <w:name w:val="endnote text"/>
    <w:basedOn w:val="a"/>
    <w:link w:val="af"/>
    <w:uiPriority w:val="99"/>
    <w:unhideWhenUsed/>
    <w:qFormat/>
  </w:style>
  <w:style w:type="paragraph" w:styleId="af9">
    <w:name w:val="Balloon Text"/>
    <w:basedOn w:val="a"/>
    <w:uiPriority w:val="99"/>
    <w:unhideWhenUsed/>
    <w:qFormat/>
    <w:rPr>
      <w:sz w:val="18"/>
      <w:szCs w:val="18"/>
    </w:rPr>
  </w:style>
  <w:style w:type="paragraph" w:customStyle="1" w:styleId="afa">
    <w:name w:val="页眉与页脚"/>
    <w:basedOn w:val="a"/>
    <w:qFormat/>
  </w:style>
  <w:style w:type="paragraph" w:styleId="afb">
    <w:name w:val="footer"/>
    <w:basedOn w:val="a"/>
    <w:uiPriority w:val="99"/>
    <w:unhideWhenUsed/>
    <w:qFormat/>
    <w:pPr>
      <w:tabs>
        <w:tab w:val="center" w:pos="4153"/>
        <w:tab w:val="right" w:pos="8306"/>
      </w:tabs>
    </w:pPr>
    <w:rPr>
      <w:sz w:val="18"/>
      <w:szCs w:val="18"/>
    </w:rPr>
  </w:style>
  <w:style w:type="paragraph" w:styleId="afc">
    <w:name w:val="header"/>
    <w:basedOn w:val="a"/>
    <w:uiPriority w:val="99"/>
    <w:unhideWhenUsed/>
    <w:qFormat/>
    <w:pPr>
      <w:pBdr>
        <w:bottom w:val="single" w:sz="6" w:space="1" w:color="000000"/>
      </w:pBdr>
      <w:tabs>
        <w:tab w:val="center" w:pos="4153"/>
        <w:tab w:val="right" w:pos="8306"/>
      </w:tabs>
      <w:jc w:val="center"/>
    </w:pPr>
    <w:rPr>
      <w:sz w:val="18"/>
      <w:szCs w:val="18"/>
    </w:rPr>
  </w:style>
  <w:style w:type="paragraph" w:styleId="afd">
    <w:name w:val="Title"/>
    <w:basedOn w:val="a"/>
    <w:next w:val="a"/>
    <w:qFormat/>
    <w:pPr>
      <w:spacing w:before="240" w:after="60"/>
      <w:jc w:val="center"/>
      <w:outlineLvl w:val="0"/>
    </w:pPr>
    <w:rPr>
      <w:rFonts w:ascii="Cambria" w:hAnsi="Cambria"/>
      <w:b/>
      <w:bCs/>
      <w:sz w:val="32"/>
      <w:szCs w:val="32"/>
    </w:rPr>
  </w:style>
  <w:style w:type="paragraph" w:styleId="af3">
    <w:name w:val="annotation subject"/>
    <w:basedOn w:val="af1"/>
    <w:next w:val="af1"/>
    <w:link w:val="af2"/>
    <w:uiPriority w:val="99"/>
    <w:unhideWhenUsed/>
    <w:qFormat/>
    <w:pPr>
      <w:snapToGrid w:val="0"/>
    </w:pPr>
    <w:rPr>
      <w:rFonts w:ascii="微软雅黑" w:eastAsia="微软雅黑" w:hAnsi="微软雅黑"/>
      <w:b/>
      <w:bCs/>
      <w:color w:val="262626"/>
      <w:sz w:val="20"/>
      <w:szCs w:val="22"/>
    </w:rPr>
  </w:style>
  <w:style w:type="paragraph" w:customStyle="1" w:styleId="13">
    <w:name w:val="副标题1"/>
    <w:basedOn w:val="a"/>
    <w:qFormat/>
    <w:pPr>
      <w:jc w:val="center"/>
    </w:pPr>
    <w:rPr>
      <w:b/>
      <w:color w:val="31849B"/>
      <w:sz w:val="28"/>
    </w:rPr>
  </w:style>
  <w:style w:type="paragraph" w:customStyle="1" w:styleId="14">
    <w:name w:val="列表段落1"/>
    <w:basedOn w:val="a"/>
    <w:uiPriority w:val="34"/>
    <w:qFormat/>
    <w:pPr>
      <w:ind w:firstLine="420"/>
    </w:pPr>
  </w:style>
  <w:style w:type="paragraph" w:customStyle="1" w:styleId="15">
    <w:name w:val="样式1"/>
    <w:basedOn w:val="2"/>
    <w:qFormat/>
    <w:pPr>
      <w:spacing w:before="156" w:after="156"/>
    </w:pPr>
  </w:style>
  <w:style w:type="paragraph" w:customStyle="1" w:styleId="16">
    <w:name w:val="无间隔1"/>
    <w:uiPriority w:val="1"/>
    <w:qFormat/>
    <w:pPr>
      <w:widowControl w:val="0"/>
      <w:snapToGrid w:val="0"/>
    </w:pPr>
    <w:rPr>
      <w:rFonts w:ascii="微软雅黑" w:eastAsia="微软雅黑" w:hAnsi="微软雅黑"/>
      <w:color w:val="0D0D0D"/>
      <w:kern w:val="2"/>
      <w:szCs w:val="22"/>
    </w:rPr>
  </w:style>
  <w:style w:type="paragraph" w:customStyle="1" w:styleId="afe">
    <w:name w:val="世和一级"/>
    <w:basedOn w:val="a"/>
    <w:qFormat/>
    <w:pPr>
      <w:spacing w:line="360" w:lineRule="auto"/>
    </w:pPr>
    <w:rPr>
      <w:b/>
      <w:sz w:val="28"/>
      <w:szCs w:val="28"/>
      <w:lang w:val="zh-CN"/>
    </w:rPr>
  </w:style>
  <w:style w:type="paragraph" w:customStyle="1" w:styleId="17">
    <w:name w:val="列出段落1"/>
    <w:basedOn w:val="a"/>
    <w:uiPriority w:val="34"/>
    <w:qFormat/>
    <w:pPr>
      <w:ind w:firstLine="420"/>
      <w:jc w:val="both"/>
    </w:pPr>
    <w:rPr>
      <w:rFonts w:asciiTheme="minorHAnsi" w:hAnsiTheme="minorHAnsi" w:cstheme="minorBidi"/>
      <w:sz w:val="21"/>
    </w:rPr>
  </w:style>
  <w:style w:type="paragraph" w:customStyle="1" w:styleId="111">
    <w:name w:val="列出段落111"/>
    <w:basedOn w:val="a"/>
    <w:uiPriority w:val="34"/>
    <w:qFormat/>
    <w:pPr>
      <w:ind w:firstLine="420"/>
      <w:jc w:val="both"/>
    </w:pPr>
    <w:rPr>
      <w:rFonts w:asciiTheme="minorHAnsi" w:hAnsiTheme="minorHAnsi" w:cstheme="minorBidi"/>
      <w:sz w:val="21"/>
    </w:rPr>
  </w:style>
  <w:style w:type="paragraph" w:customStyle="1" w:styleId="110">
    <w:name w:val="列出段落11"/>
    <w:basedOn w:val="a"/>
    <w:uiPriority w:val="34"/>
    <w:qFormat/>
    <w:pPr>
      <w:ind w:firstLine="420"/>
      <w:jc w:val="both"/>
    </w:pPr>
    <w:rPr>
      <w:rFonts w:asciiTheme="minorHAnsi" w:hAnsiTheme="minorHAnsi" w:cstheme="minorBidi"/>
      <w:sz w:val="21"/>
    </w:rPr>
  </w:style>
  <w:style w:type="paragraph" w:customStyle="1" w:styleId="22">
    <w:name w:val="列出段落2"/>
    <w:basedOn w:val="a"/>
    <w:uiPriority w:val="99"/>
    <w:qFormat/>
    <w:pPr>
      <w:ind w:firstLine="420"/>
    </w:pPr>
  </w:style>
  <w:style w:type="paragraph" w:customStyle="1" w:styleId="23">
    <w:name w:val="列表段落2"/>
    <w:basedOn w:val="a"/>
    <w:uiPriority w:val="34"/>
    <w:qFormat/>
    <w:pPr>
      <w:ind w:firstLine="420"/>
    </w:pPr>
  </w:style>
  <w:style w:type="paragraph" w:customStyle="1" w:styleId="31">
    <w:name w:val="列表段落3"/>
    <w:basedOn w:val="a"/>
    <w:uiPriority w:val="34"/>
    <w:qFormat/>
    <w:pPr>
      <w:ind w:firstLine="420"/>
      <w:jc w:val="both"/>
    </w:pPr>
    <w:rPr>
      <w:rFonts w:ascii="Calibri" w:hAnsi="Calibri"/>
      <w:sz w:val="21"/>
    </w:rPr>
  </w:style>
  <w:style w:type="paragraph" w:customStyle="1" w:styleId="41">
    <w:name w:val="列表段落4"/>
    <w:basedOn w:val="a"/>
    <w:uiPriority w:val="34"/>
    <w:qFormat/>
    <w:pPr>
      <w:ind w:firstLine="420"/>
    </w:pPr>
  </w:style>
  <w:style w:type="paragraph" w:customStyle="1" w:styleId="ae">
    <w:name w:val="世和一级标题"/>
    <w:next w:val="a"/>
    <w:link w:val="ad"/>
    <w:qFormat/>
    <w:pPr>
      <w:snapToGrid w:val="0"/>
      <w:spacing w:after="200" w:line="276" w:lineRule="auto"/>
      <w:contextualSpacing/>
    </w:pPr>
    <w:rPr>
      <w:rFonts w:ascii="微软雅黑" w:eastAsia="微软雅黑" w:hAnsi="微软雅黑"/>
      <w:b/>
      <w:smallCaps/>
      <w:color w:val="000000"/>
      <w:sz w:val="28"/>
      <w:szCs w:val="26"/>
    </w:rPr>
  </w:style>
  <w:style w:type="paragraph" w:customStyle="1" w:styleId="18">
    <w:name w:val="修订1"/>
    <w:uiPriority w:val="99"/>
    <w:semiHidden/>
    <w:qFormat/>
    <w:rPr>
      <w:rFonts w:ascii="微软雅黑" w:eastAsia="微软雅黑" w:hAnsi="微软雅黑"/>
      <w:color w:val="262626"/>
      <w:kern w:val="2"/>
      <w:szCs w:val="22"/>
    </w:rPr>
  </w:style>
  <w:style w:type="paragraph" w:styleId="aff">
    <w:name w:val="List Paragraph"/>
    <w:basedOn w:val="a"/>
    <w:uiPriority w:val="34"/>
    <w:qFormat/>
    <w:pPr>
      <w:spacing w:line="264" w:lineRule="auto"/>
    </w:pPr>
  </w:style>
  <w:style w:type="paragraph" w:styleId="aff0">
    <w:name w:val="Revision"/>
    <w:uiPriority w:val="99"/>
    <w:semiHidden/>
    <w:qFormat/>
    <w:rsid w:val="009E600C"/>
    <w:rPr>
      <w:rFonts w:ascii="宋体" w:hAnsi="宋体" w:cs="宋体"/>
      <w:sz w:val="24"/>
      <w:szCs w:val="24"/>
    </w:rPr>
  </w:style>
  <w:style w:type="table" w:styleId="aff1">
    <w:name w:val="Table Grid"/>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5">
    <w:name w:val="Light Shading Accent 5"/>
    <w:basedOn w:val="a1"/>
    <w:uiPriority w:val="60"/>
    <w:qFormat/>
    <w:rPr>
      <w:color w:val="2F5496"/>
    </w:rPr>
    <w:tblPr>
      <w:tblBorders>
        <w:top w:val="single" w:sz="8" w:space="0" w:color="4472C4"/>
        <w:bottom w:val="single" w:sz="8" w:space="0" w:color="4472C4"/>
      </w:tblBorders>
    </w:tblPr>
    <w:tblStylePr w:type="firstRow">
      <w:pPr>
        <w:spacing w:before="0" w:after="0" w:line="240" w:lineRule="auto"/>
      </w:pPr>
      <w:rPr>
        <w:b/>
        <w:bCs/>
      </w:rPr>
      <w:tblPr/>
      <w:tcPr>
        <w:tcBorders>
          <w:top w:val="single" w:sz="8" w:space="0" w:color="4472C4"/>
          <w:left w:val="nil"/>
          <w:bottom w:val="single" w:sz="8" w:space="0" w:color="4472C4"/>
          <w:right w:val="nil"/>
          <w:insideH w:val="nil"/>
          <w:insideV w:val="nil"/>
        </w:tcBorders>
      </w:tcPr>
    </w:tblStylePr>
    <w:tblStylePr w:type="lastRow">
      <w:pPr>
        <w:spacing w:before="0" w:after="0" w:line="240" w:lineRule="auto"/>
      </w:pPr>
      <w:rPr>
        <w:b/>
        <w:bCs/>
      </w:rPr>
      <w:tblPr/>
      <w:tcPr>
        <w:tcBorders>
          <w:top w:val="single" w:sz="8" w:space="0" w:color="4472C4"/>
          <w:left w:val="nil"/>
          <w:bottom w:val="single" w:sz="8" w:space="0" w:color="4472C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0DBF0"/>
      </w:tcPr>
    </w:tblStylePr>
    <w:tblStylePr w:type="band1Horz">
      <w:tblPr/>
      <w:tcPr>
        <w:tcBorders>
          <w:left w:val="nil"/>
          <w:right w:val="nil"/>
          <w:insideH w:val="nil"/>
          <w:insideV w:val="nil"/>
        </w:tcBorders>
        <w:shd w:val="clear" w:color="auto" w:fill="D0DBF0"/>
      </w:tcPr>
    </w:tblStylePr>
  </w:style>
  <w:style w:type="table" w:customStyle="1" w:styleId="-51">
    <w:name w:val="浅色底纹 - 着色 51"/>
    <w:basedOn w:val="a1"/>
    <w:uiPriority w:val="60"/>
    <w:qFormat/>
    <w:rPr>
      <w:color w:val="31849B"/>
    </w:rPr>
    <w:tblPr>
      <w:tblBorders>
        <w:top w:val="single" w:sz="8" w:space="0" w:color="4BACC6"/>
        <w:bottom w:val="single" w:sz="8" w:space="0" w:color="4BACC6"/>
      </w:tblBorders>
    </w:tblPr>
    <w:tblStylePr w:type="fir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la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cPr>
    </w:tblStylePr>
    <w:tblStylePr w:type="band1Horz">
      <w:tblPr/>
      <w:tcPr>
        <w:tcBorders>
          <w:left w:val="nil"/>
          <w:right w:val="nil"/>
          <w:insideH w:val="nil"/>
          <w:insideV w:val="nil"/>
        </w:tcBorders>
        <w:shd w:val="clear" w:color="auto" w:fill="D2EAF1"/>
      </w:tcPr>
    </w:tblStylePr>
  </w:style>
  <w:style w:type="table" w:customStyle="1" w:styleId="-53">
    <w:name w:val="浅色底纹 - 着色 53"/>
    <w:basedOn w:val="a1"/>
    <w:uiPriority w:val="60"/>
    <w:unhideWhenUsed/>
    <w:qFormat/>
    <w:rPr>
      <w:color w:val="2F5496"/>
    </w:rPr>
    <w:tblPr>
      <w:tblBorders>
        <w:top w:val="single" w:sz="8" w:space="0" w:color="4472C4"/>
        <w:bottom w:val="single" w:sz="8" w:space="0" w:color="4472C4"/>
      </w:tblBorders>
    </w:tblPr>
    <w:tblStylePr w:type="firstRow">
      <w:pPr>
        <w:spacing w:beforeLines="0" w:afterLines="0" w:line="240" w:lineRule="auto"/>
      </w:pPr>
      <w:rPr>
        <w:b/>
        <w:bCs/>
      </w:rPr>
      <w:tblPr/>
      <w:tcPr>
        <w:tcBorders>
          <w:top w:val="single" w:sz="8" w:space="0" w:color="4472C4"/>
          <w:left w:val="nil"/>
          <w:bottom w:val="single" w:sz="8" w:space="0" w:color="4472C4"/>
          <w:right w:val="nil"/>
          <w:insideH w:val="nil"/>
          <w:insideV w:val="nil"/>
        </w:tcBorders>
      </w:tcPr>
    </w:tblStylePr>
    <w:tblStylePr w:type="lastRow">
      <w:pPr>
        <w:spacing w:beforeLines="0" w:afterLines="0" w:line="240" w:lineRule="auto"/>
      </w:pPr>
      <w:rPr>
        <w:b/>
        <w:bCs/>
      </w:rPr>
      <w:tblPr/>
      <w:tcPr>
        <w:tcBorders>
          <w:top w:val="single" w:sz="8" w:space="0" w:color="4472C4"/>
          <w:left w:val="nil"/>
          <w:bottom w:val="single" w:sz="8" w:space="0" w:color="4472C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0DBF0"/>
      </w:tcPr>
    </w:tblStylePr>
    <w:tblStylePr w:type="band1Horz">
      <w:tblPr/>
      <w:tcPr>
        <w:tcBorders>
          <w:left w:val="nil"/>
          <w:right w:val="nil"/>
          <w:insideH w:val="nil"/>
          <w:insideV w:val="nil"/>
        </w:tcBorders>
        <w:shd w:val="clear" w:color="auto" w:fill="D0DBF0"/>
      </w:tcPr>
    </w:tblStylePr>
  </w:style>
  <w:style w:type="table" w:customStyle="1" w:styleId="19">
    <w:name w:val="网格型1"/>
    <w:basedOn w:val="a1"/>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10">
    <w:name w:val="浅色底纹 - 强调文字颜色 51"/>
    <w:basedOn w:val="a1"/>
    <w:uiPriority w:val="60"/>
    <w:qFormat/>
    <w:rPr>
      <w:color w:val="2F5496"/>
      <w:sz w:val="24"/>
      <w:szCs w:val="24"/>
    </w:rPr>
    <w:tblPr>
      <w:tblBorders>
        <w:top w:val="single" w:sz="8" w:space="0" w:color="4472C4"/>
        <w:bottom w:val="single" w:sz="8" w:space="0" w:color="4472C4"/>
      </w:tblBorders>
    </w:tblPr>
    <w:tblStylePr w:type="firstRow">
      <w:pPr>
        <w:spacing w:before="0" w:after="0" w:line="240" w:lineRule="auto"/>
      </w:pPr>
      <w:rPr>
        <w:b/>
        <w:bCs/>
      </w:rPr>
      <w:tblPr/>
      <w:tcPr>
        <w:tcBorders>
          <w:top w:val="single" w:sz="8" w:space="0" w:color="4472C4"/>
          <w:left w:val="nil"/>
          <w:bottom w:val="single" w:sz="8" w:space="0" w:color="4472C4"/>
          <w:right w:val="nil"/>
          <w:insideH w:val="nil"/>
          <w:insideV w:val="nil"/>
        </w:tcBorders>
      </w:tcPr>
    </w:tblStylePr>
    <w:tblStylePr w:type="lastRow">
      <w:pPr>
        <w:spacing w:before="0" w:after="0" w:line="240" w:lineRule="auto"/>
      </w:pPr>
      <w:rPr>
        <w:b/>
        <w:bCs/>
      </w:rPr>
      <w:tblPr/>
      <w:tcPr>
        <w:tcBorders>
          <w:top w:val="single" w:sz="8" w:space="0" w:color="4472C4"/>
          <w:left w:val="nil"/>
          <w:bottom w:val="single" w:sz="8" w:space="0" w:color="4472C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0DBF0"/>
      </w:tcPr>
    </w:tblStylePr>
    <w:tblStylePr w:type="band1Horz">
      <w:tblPr/>
      <w:tcPr>
        <w:tcBorders>
          <w:left w:val="nil"/>
          <w:right w:val="nil"/>
          <w:insideH w:val="nil"/>
          <w:insideV w:val="nil"/>
        </w:tcBorders>
        <w:shd w:val="clear" w:color="auto" w:fill="D0DBF0"/>
      </w:tcPr>
    </w:tblStylePr>
  </w:style>
  <w:style w:type="table" w:customStyle="1" w:styleId="1-11">
    <w:name w:val="网格表 1 浅色 - 着色 11"/>
    <w:basedOn w:val="a1"/>
    <w:uiPriority w:val="46"/>
    <w:qFormat/>
    <w:rPr>
      <w:szCs w:val="24"/>
    </w:rPr>
    <w:tblPr>
      <w:tblBorders>
        <w:top w:val="single" w:sz="4" w:space="0" w:color="B4C6E7"/>
        <w:left w:val="single" w:sz="4" w:space="0" w:color="B4C6E7"/>
        <w:bottom w:val="single" w:sz="4" w:space="0" w:color="B4C6E7"/>
        <w:right w:val="single" w:sz="4" w:space="0" w:color="B4C6E7"/>
        <w:insideH w:val="single" w:sz="4" w:space="0" w:color="B4C6E7"/>
        <w:insideV w:val="single" w:sz="4" w:space="0" w:color="B4C6E7"/>
      </w:tblBorders>
    </w:tblPr>
    <w:tblStylePr w:type="firstRow">
      <w:rPr>
        <w:b/>
        <w:bCs/>
      </w:rPr>
      <w:tblPr/>
      <w:tcPr>
        <w:tcBorders>
          <w:bottom w:val="single" w:sz="12" w:space="0" w:color="8EAADB"/>
        </w:tcBorders>
      </w:tcPr>
    </w:tblStylePr>
    <w:tblStylePr w:type="lastRow">
      <w:rPr>
        <w:b/>
        <w:bCs/>
      </w:rPr>
      <w:tblPr/>
      <w:tcPr>
        <w:tcBorders>
          <w:top w:val="double" w:sz="2" w:space="0" w:color="8EAADB"/>
        </w:tcBorders>
      </w:tcPr>
    </w:tblStylePr>
    <w:tblStylePr w:type="firstCol">
      <w:rPr>
        <w:b/>
        <w:bCs/>
      </w:rPr>
    </w:tblStylePr>
    <w:tblStylePr w:type="lastCol">
      <w:rPr>
        <w:b/>
        <w:bCs/>
      </w:rPr>
    </w:tblStylePr>
  </w:style>
  <w:style w:type="table" w:customStyle="1" w:styleId="9">
    <w:name w:val="表格9"/>
    <w:basedOn w:val="a1"/>
    <w:uiPriority w:val="99"/>
    <w:qFormat/>
    <w:pPr>
      <w:snapToGrid w:val="0"/>
    </w:pPr>
    <w:tblPr>
      <w:tblBorders>
        <w:top w:val="single" w:sz="12" w:space="0" w:color="31849B"/>
        <w:bottom w:val="single" w:sz="12" w:space="0" w:color="31849B"/>
        <w:insideH w:val="single" w:sz="4" w:space="0" w:color="31849B"/>
      </w:tblBorders>
    </w:tblPr>
    <w:tcPr>
      <w:shd w:val="clear" w:color="auto" w:fill="DAEEF3"/>
      <w:vAlign w:val="center"/>
    </w:tcPr>
    <w:tblStylePr w:type="band1Horz">
      <w:tblPr/>
      <w:tcPr>
        <w:shd w:val="clear" w:color="auto" w:fill="FFFFFF"/>
      </w:tcPr>
    </w:tblStylePr>
  </w:style>
  <w:style w:type="table" w:customStyle="1" w:styleId="7">
    <w:name w:val="表格7"/>
    <w:basedOn w:val="a1"/>
    <w:uiPriority w:val="99"/>
    <w:qFormat/>
    <w:pPr>
      <w:snapToGrid w:val="0"/>
    </w:pPr>
    <w:tblPr>
      <w:tblBorders>
        <w:top w:val="single" w:sz="12" w:space="0" w:color="31849B"/>
        <w:bottom w:val="single" w:sz="12" w:space="0" w:color="31849B"/>
        <w:insideH w:val="single" w:sz="4" w:space="0" w:color="31849B"/>
      </w:tblBorders>
      <w:tblCellMar>
        <w:top w:w="28" w:type="dxa"/>
        <w:bottom w:w="28" w:type="dxa"/>
      </w:tblCellMar>
    </w:tblPr>
    <w:tcPr>
      <w:shd w:val="clear" w:color="auto" w:fill="DAEEF3"/>
    </w:tcPr>
  </w:style>
  <w:style w:type="table" w:customStyle="1" w:styleId="21">
    <w:name w:val="标题 2 字符1"/>
    <w:basedOn w:val="a1"/>
    <w:link w:val="2"/>
    <w:uiPriority w:val="42"/>
    <w:qFormat/>
    <w:rPr>
      <w:sz w:val="21"/>
      <w:szCs w:val="22"/>
    </w:rPr>
    <w:tblPr>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000000" w:themeColor="text1"/>
        </w:tcBorders>
      </w:tcPr>
    </w:tblStylePr>
    <w:tblStylePr w:type="lastRow">
      <w:rPr>
        <w:b/>
        <w:bCs/>
      </w:rPr>
      <w:tblPr/>
      <w:tcPr>
        <w:tcBorders>
          <w:top w:val="single" w:sz="4" w:space="0" w:color="000000" w:themeColor="text1"/>
        </w:tcBorders>
      </w:tcPr>
    </w:tblStylePr>
    <w:tblStylePr w:type="firstCol">
      <w:rPr>
        <w:b/>
        <w:bCs/>
      </w:rPr>
    </w:tblStylePr>
    <w:tblStylePr w:type="lastCol">
      <w:rPr>
        <w:b/>
        <w:bCs/>
      </w:rPr>
    </w:tblStylePr>
    <w:tblStylePr w:type="band1Vert">
      <w:tblPr/>
      <w:tcPr>
        <w:tcBorders>
          <w:left w:val="single" w:sz="4" w:space="0" w:color="000000" w:themeColor="text1"/>
          <w:right w:val="single" w:sz="4" w:space="0" w:color="000000" w:themeColor="text1"/>
        </w:tcBorders>
      </w:tcPr>
    </w:tblStylePr>
    <w:tblStylePr w:type="band2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tcBorders>
      </w:tcPr>
    </w:tblStylePr>
  </w:style>
  <w:style w:type="table" w:customStyle="1" w:styleId="aff2">
    <w:name w:val="奇偶条"/>
    <w:basedOn w:val="a1"/>
    <w:uiPriority w:val="99"/>
    <w:qFormat/>
    <w:pPr>
      <w:jc w:val="center"/>
    </w:pPr>
    <w:tblPr>
      <w:tblBorders>
        <w:top w:val="single" w:sz="12" w:space="0" w:color="31849B"/>
        <w:bottom w:val="single" w:sz="12" w:space="0" w:color="31849B"/>
        <w:insideH w:val="single" w:sz="4" w:space="0" w:color="31849B"/>
      </w:tblBorders>
    </w:tblPr>
    <w:tcPr>
      <w:vAlign w:val="center"/>
    </w:tcPr>
    <w:tblStylePr w:type="band1Horz">
      <w:pPr>
        <w:jc w:val="center"/>
      </w:pPr>
      <w:tblPr/>
      <w:tcPr>
        <w:shd w:val="clear" w:color="auto" w:fill="DAEEF3"/>
      </w:tcPr>
    </w:tblStylePr>
    <w:tblStylePr w:type="band2Horz">
      <w:pPr>
        <w:jc w:val="center"/>
      </w:pPr>
    </w:tblStylePr>
  </w:style>
  <w:style w:type="table" w:customStyle="1" w:styleId="1-31">
    <w:name w:val="清单表 1 浅色 - 着色 31"/>
    <w:basedOn w:val="a1"/>
    <w:uiPriority w:val="46"/>
    <w:qFormat/>
    <w:tblPr/>
    <w:tblStylePr w:type="firstRow">
      <w:rPr>
        <w:b/>
        <w:bCs/>
      </w:rPr>
      <w:tblPr/>
      <w:tcPr>
        <w:tcBorders>
          <w:bottom w:val="single" w:sz="4" w:space="0" w:color="A5A5A5" w:themeColor="accent3"/>
        </w:tcBorders>
      </w:tcPr>
    </w:tblStylePr>
    <w:tblStylePr w:type="lastRow">
      <w:rPr>
        <w:b/>
        <w:bCs/>
      </w:rPr>
      <w:tblPr/>
      <w:tcPr>
        <w:tcBorders>
          <w:top w:val="single" w:sz="4" w:space="0" w:color="A5A5A5" w:themeColor="accent3"/>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410">
    <w:name w:val="无格式表格 41"/>
    <w:basedOn w:val="a1"/>
    <w:qFormat/>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1F1F1"/>
      </w:tcPr>
    </w:tblStylePr>
    <w:tblStylePr w:type="band1Horz">
      <w:tblPr/>
      <w:tcPr>
        <w:shd w:val="clear" w:color="auto" w:fill="F1F1F1"/>
      </w:tcPr>
    </w:tblStylePr>
  </w:style>
  <w:style w:type="table" w:customStyle="1" w:styleId="1110">
    <w:name w:val="网格型111"/>
    <w:basedOn w:val="a1"/>
    <w:uiPriority w:val="39"/>
    <w:qFormat/>
    <w:rPr>
      <w:rFonts w:asciiTheme="minorHAnsi" w:eastAsiaTheme="minorEastAsia" w:hAnsiTheme="minorHAnsi" w:cstheme="minorBidi"/>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2">
    <w:name w:val="无格式表格 11"/>
    <w:basedOn w:val="a1"/>
    <w:uiPriority w:val="41"/>
    <w:qFormat/>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3698256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2.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header" Target="header2.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header" Target="header3.xml"/></Relationships>
</file>

<file path=word/_rels/footer1.xml.rels><?xml version="1.0" encoding="UTF-8" standalone="yes"?>
<Relationships xmlns="http://schemas.openxmlformats.org/package/2006/relationships"><Relationship Id="rId3" Type="http://schemas.openxmlformats.org/officeDocument/2006/relationships/image" Target="media/image4.png"/><Relationship Id="rId2" Type="http://schemas.openxmlformats.org/officeDocument/2006/relationships/image" Target="media/image3.jpeg"/><Relationship Id="rId1" Type="http://schemas.openxmlformats.org/officeDocument/2006/relationships/image" Target="media/image2.jpeg"/><Relationship Id="rId4" Type="http://schemas.openxmlformats.org/officeDocument/2006/relationships/image" Target="media/image5.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9836138D-5212-429E-8989-C356AE2E609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3430</TotalTime>
  <Pages>24</Pages>
  <Words>3449</Words>
  <Characters>19662</Characters>
  <Application>Microsoft Office Word</Application>
  <DocSecurity>0</DocSecurity>
  <Lines>163</Lines>
  <Paragraphs>46</Paragraphs>
  <ScaleCrop>false</ScaleCrop>
  <Company/>
  <LinksUpToDate>false</LinksUpToDate>
  <CharactersWithSpaces>23065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123</dc:creator>
  <dc:description/>
  <cp:lastModifiedBy>jimc</cp:lastModifiedBy>
  <cp:revision>1105</cp:revision>
  <cp:lastPrinted>2022-05-19T02:49:00Z</cp:lastPrinted>
  <dcterms:created xsi:type="dcterms:W3CDTF">2022-06-02T12:03:00Z</dcterms:created>
  <dcterms:modified xsi:type="dcterms:W3CDTF">2024-12-19T07:56:00Z</dcterms:modified>
  <dc:language>zh-CN</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B4E153EC700D49A791DE3D4DA3D6F10C</vt:lpwstr>
  </property>
  <property fmtid="{D5CDD505-2E9C-101B-9397-08002B2CF9AE}" pid="3" name="KSOProductBuildVer">
    <vt:lpwstr>2052-11.1.0.11744</vt:lpwstr>
  </property>
</Properties>
</file>