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6B4" w:rsidRDefault="000B6D48" w:rsidP="00D93614">
      <w:pPr>
        <w:pStyle w:val="Otsikko1"/>
        <w:jc w:val="center"/>
      </w:pPr>
      <w:r w:rsidRPr="000B6D48">
        <w:t>Home Assignment</w:t>
      </w:r>
    </w:p>
    <w:p w:rsidR="00D93614" w:rsidRDefault="00D93614" w:rsidP="00D93614">
      <w:pPr>
        <w:jc w:val="right"/>
      </w:pPr>
      <w:r>
        <w:t>Janne Flinck</w:t>
      </w:r>
    </w:p>
    <w:p w:rsidR="00D93614" w:rsidRDefault="00D93614" w:rsidP="00D93614">
      <w:pPr>
        <w:jc w:val="right"/>
      </w:pPr>
      <w:r>
        <w:t xml:space="preserve"> 79428</w:t>
      </w:r>
    </w:p>
    <w:p w:rsidR="00405ED9" w:rsidRPr="000B6D48" w:rsidRDefault="00405ED9" w:rsidP="00405ED9">
      <w:pPr>
        <w:pStyle w:val="Otsikko2"/>
        <w:spacing w:before="400" w:after="400"/>
      </w:pPr>
      <w:r>
        <w:t>Part 1</w:t>
      </w:r>
    </w:p>
    <w:p w:rsidR="000B6D48" w:rsidRDefault="00405ED9" w:rsidP="00405ED9">
      <w:r w:rsidRPr="00883D92">
        <w:rPr>
          <w:b/>
        </w:rPr>
        <w:t>#1</w:t>
      </w:r>
      <w:r>
        <w:t xml:space="preserve"> </w:t>
      </w:r>
      <w:r w:rsidR="000B6D48">
        <w:t xml:space="preserve">The proportion for </w:t>
      </w:r>
      <w:r w:rsidR="000B6D48" w:rsidRPr="000B6D48">
        <w:t>mostly right-handed</w:t>
      </w:r>
      <w:r w:rsidR="000B6D48">
        <w:t xml:space="preserve"> is about 0.899 and mostly left-handed is about 0.1.</w:t>
      </w:r>
    </w:p>
    <w:p w:rsidR="000B6D48" w:rsidRDefault="00405ED9" w:rsidP="00405ED9">
      <w:r w:rsidRPr="00883D92">
        <w:rPr>
          <w:b/>
        </w:rPr>
        <w:t>#2</w:t>
      </w:r>
      <w:r>
        <w:t xml:space="preserve"> </w:t>
      </w:r>
      <w:r w:rsidR="000B6D48">
        <w:t>Writing, Drawing, Throwing, Cutting scissors, Brushing teeth, Cutting.</w:t>
      </w:r>
    </w:p>
    <w:p w:rsidR="00405ED9" w:rsidRPr="00883D92" w:rsidRDefault="00405ED9" w:rsidP="00405ED9">
      <w:pPr>
        <w:rPr>
          <w:b/>
        </w:rPr>
      </w:pPr>
      <w:r w:rsidRPr="00883D92">
        <w:rPr>
          <w:b/>
        </w:rPr>
        <w:t>#3</w:t>
      </w:r>
    </w:p>
    <w:p w:rsidR="000B6D48" w:rsidRDefault="00AE4ADB" w:rsidP="000B6D48">
      <w:pPr>
        <w:ind w:left="360"/>
      </w:pPr>
      <w:r>
        <w:rPr>
          <w:noProof/>
        </w:rPr>
        <w:drawing>
          <wp:inline distT="0" distB="0" distL="0" distR="0" wp14:anchorId="4A60F9D2" wp14:editId="055CC303">
            <wp:extent cx="2710543" cy="1564580"/>
            <wp:effectExtent l="0" t="0" r="0" b="0"/>
            <wp:docPr id="6" name="Kuv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ci age new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506" cy="156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15680" cy="1567543"/>
            <wp:effectExtent l="0" t="0" r="8890" b="0"/>
            <wp:docPr id="8" name="Kuv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ic sex new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2399" cy="1571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D48" w:rsidRPr="000B6D48" w:rsidRDefault="000B6D48" w:rsidP="000B6D48">
      <w:r w:rsidRPr="000B6D48">
        <w:t xml:space="preserve">  &lt;30 years </w:t>
      </w:r>
      <w:r>
        <w:tab/>
      </w:r>
      <w:r w:rsidRPr="000B6D48">
        <w:t xml:space="preserve">31-40 years </w:t>
      </w:r>
      <w:r>
        <w:tab/>
      </w:r>
      <w:r w:rsidRPr="000B6D48">
        <w:t xml:space="preserve"> &gt;=41 years </w:t>
      </w:r>
      <w:r w:rsidRPr="000B6D48">
        <w:tab/>
      </w:r>
      <w:r w:rsidRPr="000B6D48">
        <w:tab/>
      </w:r>
      <w:r w:rsidR="00AE4ADB">
        <w:tab/>
      </w:r>
      <w:r w:rsidRPr="000B6D48">
        <w:t xml:space="preserve">female   </w:t>
      </w:r>
      <w:r>
        <w:tab/>
      </w:r>
      <w:r>
        <w:tab/>
      </w:r>
      <w:r w:rsidRPr="000B6D48">
        <w:t xml:space="preserve">male </w:t>
      </w:r>
    </w:p>
    <w:p w:rsidR="000B6D48" w:rsidRDefault="000B6D48" w:rsidP="000B6D48">
      <w:r w:rsidRPr="000B6D48">
        <w:t xml:space="preserve">   </w:t>
      </w:r>
      <w:r w:rsidR="001845A5">
        <w:t>102</w:t>
      </w:r>
      <w:r w:rsidRPr="000B6D48">
        <w:t xml:space="preserve">  </w:t>
      </w:r>
      <w:r>
        <w:tab/>
      </w:r>
      <w:r w:rsidRPr="000B6D48">
        <w:t xml:space="preserve"> </w:t>
      </w:r>
      <w:r>
        <w:tab/>
      </w:r>
      <w:r w:rsidRPr="000B6D48">
        <w:t xml:space="preserve"> </w:t>
      </w:r>
      <w:r w:rsidR="001845A5">
        <w:t>75</w:t>
      </w:r>
      <w:r w:rsidRPr="000B6D48">
        <w:t xml:space="preserve">     </w:t>
      </w:r>
      <w:r w:rsidR="00405ED9">
        <w:tab/>
      </w:r>
      <w:r w:rsidR="00405ED9">
        <w:tab/>
      </w:r>
      <w:r w:rsidRPr="000B6D48">
        <w:t xml:space="preserve"> </w:t>
      </w:r>
      <w:r w:rsidR="001845A5">
        <w:t>41</w:t>
      </w:r>
      <w:r w:rsidRPr="000B6D48">
        <w:t xml:space="preserve">          </w:t>
      </w:r>
      <w:r w:rsidRPr="000B6D48">
        <w:tab/>
      </w:r>
      <w:r w:rsidR="00405ED9">
        <w:tab/>
      </w:r>
      <w:r w:rsidR="00AE4ADB">
        <w:tab/>
      </w:r>
      <w:r w:rsidR="001845A5">
        <w:t>100</w:t>
      </w:r>
      <w:r w:rsidRPr="000B6D48">
        <w:t xml:space="preserve">         </w:t>
      </w:r>
      <w:r>
        <w:tab/>
      </w:r>
      <w:r>
        <w:tab/>
      </w:r>
      <w:r w:rsidR="00883D92">
        <w:t>1</w:t>
      </w:r>
      <w:r w:rsidR="001845A5">
        <w:t>18</w:t>
      </w:r>
      <w:r w:rsidRPr="000B6D48">
        <w:t xml:space="preserve"> </w:t>
      </w:r>
      <w:r w:rsidRPr="000B6D48">
        <w:tab/>
      </w:r>
    </w:p>
    <w:p w:rsidR="000B6D48" w:rsidRDefault="000B6D48" w:rsidP="000B6D48"/>
    <w:p w:rsidR="001845A5" w:rsidRDefault="000B6D48" w:rsidP="001845A5">
      <w:r>
        <w:t>The proportion of males is about 54%. It is my understanding that in the general population the proportion is about 51%.</w:t>
      </w:r>
    </w:p>
    <w:p w:rsidR="001845A5" w:rsidRDefault="001845A5" w:rsidP="001845A5">
      <w:r>
        <w:br w:type="page"/>
      </w:r>
    </w:p>
    <w:p w:rsidR="001845A5" w:rsidRDefault="001845A5" w:rsidP="001845A5"/>
    <w:p w:rsidR="000B6D48" w:rsidRPr="001845A5" w:rsidRDefault="000B6D48" w:rsidP="001845A5">
      <w:r>
        <w:rPr>
          <w:rFonts w:ascii="Lucida Console" w:hAnsi="Lucida Console"/>
          <w:color w:val="000000"/>
          <w:shd w:val="clear" w:color="auto" w:fill="E1E2E5"/>
        </w:rPr>
        <w:t xml:space="preserve">   Cell Contents</w:t>
      </w:r>
    </w:p>
    <w:p w:rsidR="000B6D48" w:rsidRDefault="000B6D48" w:rsidP="000B6D48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|-------------------------|</w:t>
      </w:r>
    </w:p>
    <w:p w:rsidR="000B6D48" w:rsidRDefault="000B6D48" w:rsidP="000B6D48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|                       N |</w:t>
      </w:r>
    </w:p>
    <w:p w:rsidR="000B6D48" w:rsidRDefault="000B6D48" w:rsidP="000B6D48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| Chi-square contribution |</w:t>
      </w:r>
    </w:p>
    <w:p w:rsidR="000B6D48" w:rsidRDefault="000B6D48" w:rsidP="000B6D48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|           N / Row Total |</w:t>
      </w:r>
    </w:p>
    <w:p w:rsidR="000B6D48" w:rsidRDefault="000B6D48" w:rsidP="000B6D48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|           N / Col Total |</w:t>
      </w:r>
    </w:p>
    <w:p w:rsidR="000B6D48" w:rsidRDefault="000B6D48" w:rsidP="000B6D48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|         N / Table Total |</w:t>
      </w:r>
    </w:p>
    <w:p w:rsidR="000B6D48" w:rsidRDefault="000B6D48" w:rsidP="000B6D48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|-------------------------|</w:t>
      </w:r>
    </w:p>
    <w:p w:rsidR="00990BF5" w:rsidRDefault="00990BF5" w:rsidP="000B6D48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1845A5" w:rsidRDefault="001845A5" w:rsidP="001845A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Total Observations in Table:  218 </w:t>
      </w:r>
    </w:p>
    <w:p w:rsidR="001845A5" w:rsidRDefault="001845A5" w:rsidP="001845A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</w:t>
      </w:r>
    </w:p>
    <w:p w:rsidR="001845A5" w:rsidRDefault="001845A5" w:rsidP="001845A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    | dat$Age </w:t>
      </w:r>
    </w:p>
    <w:p w:rsidR="001845A5" w:rsidRDefault="001845A5" w:rsidP="001845A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dat$Right |   &lt;30 years | 31-40 years |  &gt;=41 years |   Row Total | </w:t>
      </w:r>
    </w:p>
    <w:p w:rsidR="001845A5" w:rsidRDefault="001845A5" w:rsidP="001845A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--------------------|-------------|-------------|-------------|-------------|</w:t>
      </w:r>
    </w:p>
    <w:p w:rsidR="001845A5" w:rsidRDefault="001845A5" w:rsidP="001845A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other |           9 |           8 |           6 |          23 | </w:t>
      </w:r>
    </w:p>
    <w:p w:rsidR="001845A5" w:rsidRDefault="001845A5" w:rsidP="001845A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    |       0.288 |       0.001 |       0.648 |             | </w:t>
      </w:r>
    </w:p>
    <w:p w:rsidR="001845A5" w:rsidRDefault="001845A5" w:rsidP="001845A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    |       0.391 |       0.348 |       0.261 |       0.106 | </w:t>
      </w:r>
    </w:p>
    <w:p w:rsidR="001845A5" w:rsidRDefault="001845A5" w:rsidP="001845A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    |       0.088 |       0.107 |       0.146 |             | </w:t>
      </w:r>
    </w:p>
    <w:p w:rsidR="001845A5" w:rsidRDefault="001845A5" w:rsidP="001845A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    |       0.041 |       0.037 |       0.028 |             | </w:t>
      </w:r>
    </w:p>
    <w:p w:rsidR="001845A5" w:rsidRDefault="001845A5" w:rsidP="001845A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--------------------|-------------|-------------|-------------|-------------|</w:t>
      </w:r>
    </w:p>
    <w:p w:rsidR="001845A5" w:rsidRDefault="001845A5" w:rsidP="001845A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mostly right-handed |          93 |          67 |          35 |         195 | </w:t>
      </w:r>
    </w:p>
    <w:p w:rsidR="001845A5" w:rsidRDefault="001845A5" w:rsidP="001845A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    |       0.034 |       0.000 |       0.076 |             | </w:t>
      </w:r>
    </w:p>
    <w:p w:rsidR="001845A5" w:rsidRDefault="001845A5" w:rsidP="001845A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    |       0.477 |       0.344 |       0.179 |       0.894 | </w:t>
      </w:r>
    </w:p>
    <w:p w:rsidR="001845A5" w:rsidRDefault="001845A5" w:rsidP="001845A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    |       0.912 |       0.893 |       0.854 |             | </w:t>
      </w:r>
    </w:p>
    <w:p w:rsidR="001845A5" w:rsidRDefault="001845A5" w:rsidP="001845A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    |       0.427 |       0.307 |       0.161 |             | </w:t>
      </w:r>
    </w:p>
    <w:p w:rsidR="001845A5" w:rsidRDefault="001845A5" w:rsidP="001845A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--------------------|-------------|-------------|-------------|-------------|</w:t>
      </w:r>
    </w:p>
    <w:p w:rsidR="001845A5" w:rsidRDefault="001845A5" w:rsidP="001845A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Column Total |         102 |          75 |          41 |         218 | </w:t>
      </w:r>
    </w:p>
    <w:p w:rsidR="001845A5" w:rsidRDefault="001845A5" w:rsidP="001845A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    |       0.468 |       0.344 |       0.188 |             | </w:t>
      </w:r>
    </w:p>
    <w:p w:rsidR="001845A5" w:rsidRDefault="001845A5" w:rsidP="001845A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--------------------|-------------|-------------|-------------|-------------|</w:t>
      </w:r>
    </w:p>
    <w:p w:rsidR="000B6D48" w:rsidRDefault="000B6D48" w:rsidP="000B6D48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1845A5" w:rsidRDefault="001845A5" w:rsidP="001845A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1845A5" w:rsidRDefault="001845A5" w:rsidP="001845A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    | dat$Sex </w:t>
      </w:r>
    </w:p>
    <w:p w:rsidR="001845A5" w:rsidRDefault="001845A5" w:rsidP="001845A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dat$Right |    female |      male | Row Total | </w:t>
      </w:r>
    </w:p>
    <w:p w:rsidR="001845A5" w:rsidRDefault="001845A5" w:rsidP="001845A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--------------------|-----------|-----------|-----------|</w:t>
      </w:r>
    </w:p>
    <w:p w:rsidR="001845A5" w:rsidRDefault="001845A5" w:rsidP="001845A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other |         9 |        14 |        23 | </w:t>
      </w:r>
    </w:p>
    <w:p w:rsidR="001845A5" w:rsidRDefault="001845A5" w:rsidP="001845A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    |     0.228 |     0.193 |           | </w:t>
      </w:r>
    </w:p>
    <w:p w:rsidR="001845A5" w:rsidRDefault="001845A5" w:rsidP="001845A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    |     0.391 |     0.609 |     0.106 | </w:t>
      </w:r>
    </w:p>
    <w:p w:rsidR="001845A5" w:rsidRDefault="001845A5" w:rsidP="001845A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    |     0.090 |     0.119 |           | </w:t>
      </w:r>
    </w:p>
    <w:p w:rsidR="001845A5" w:rsidRDefault="001845A5" w:rsidP="001845A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    |     0.041 |     0.064 |           | </w:t>
      </w:r>
    </w:p>
    <w:p w:rsidR="001845A5" w:rsidRDefault="001845A5" w:rsidP="001845A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--------------------|-----------|-----------|-----------|</w:t>
      </w:r>
    </w:p>
    <w:p w:rsidR="001845A5" w:rsidRDefault="001845A5" w:rsidP="001845A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mostly right-handed |        91 |       104 |       195 | </w:t>
      </w:r>
    </w:p>
    <w:p w:rsidR="001845A5" w:rsidRDefault="001845A5" w:rsidP="001845A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    |     0.027 |     0.023 |           | </w:t>
      </w:r>
    </w:p>
    <w:p w:rsidR="001845A5" w:rsidRDefault="001845A5" w:rsidP="001845A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    |     0.467 |     0.533 |     0.894 | </w:t>
      </w:r>
    </w:p>
    <w:p w:rsidR="001845A5" w:rsidRDefault="001845A5" w:rsidP="001845A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    |     0.910 |     0.881 |           | </w:t>
      </w:r>
    </w:p>
    <w:p w:rsidR="001845A5" w:rsidRDefault="001845A5" w:rsidP="001845A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    |     0.417 |     0.477 |           | </w:t>
      </w:r>
    </w:p>
    <w:p w:rsidR="001845A5" w:rsidRDefault="001845A5" w:rsidP="001845A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--------------------|-----------|-----------|-----------|</w:t>
      </w:r>
    </w:p>
    <w:p w:rsidR="001845A5" w:rsidRDefault="001845A5" w:rsidP="001845A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Column Total |       100 |       118 |       218 | </w:t>
      </w:r>
    </w:p>
    <w:p w:rsidR="001845A5" w:rsidRDefault="001845A5" w:rsidP="001845A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    |     0.459 |     0.541 |           | </w:t>
      </w:r>
    </w:p>
    <w:p w:rsidR="001845A5" w:rsidRDefault="001845A5" w:rsidP="001845A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--------------------|-----------|-----------|-----------|</w:t>
      </w:r>
    </w:p>
    <w:p w:rsidR="00405ED9" w:rsidRPr="001845A5" w:rsidRDefault="001845A5" w:rsidP="000B6D48">
      <w:pP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br w:type="page"/>
      </w:r>
    </w:p>
    <w:p w:rsidR="00405ED9" w:rsidRPr="00883D92" w:rsidRDefault="00405ED9" w:rsidP="000B6D48">
      <w:pPr>
        <w:rPr>
          <w:b/>
        </w:rPr>
      </w:pPr>
      <w:r w:rsidRPr="00883D92">
        <w:rPr>
          <w:b/>
        </w:rPr>
        <w:lastRenderedPageBreak/>
        <w:t>#4</w:t>
      </w:r>
    </w:p>
    <w:p w:rsidR="00405ED9" w:rsidRDefault="00405ED9" w:rsidP="000B6D48">
      <w:r>
        <w:t xml:space="preserve"> </w:t>
      </w:r>
      <w:r>
        <w:rPr>
          <w:noProof/>
        </w:rPr>
        <w:drawing>
          <wp:inline distT="0" distB="0" distL="0" distR="0">
            <wp:extent cx="3352162" cy="1934936"/>
            <wp:effectExtent l="0" t="0" r="1270" b="8255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ic hist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6595" cy="193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ED9" w:rsidRDefault="001845A5" w:rsidP="000B6D48">
      <w:r>
        <w:t>Mean: 0.76</w:t>
      </w:r>
    </w:p>
    <w:p w:rsidR="00405ED9" w:rsidRDefault="00405ED9" w:rsidP="000B6D48">
      <w:r>
        <w:t>Median: 1</w:t>
      </w:r>
    </w:p>
    <w:p w:rsidR="00405ED9" w:rsidRDefault="00405ED9" w:rsidP="000B6D48">
      <w:r>
        <w:t>Use median because of skewness.</w:t>
      </w:r>
    </w:p>
    <w:p w:rsidR="00405ED9" w:rsidRPr="00883D92" w:rsidRDefault="00405ED9" w:rsidP="000B6D48">
      <w:pPr>
        <w:rPr>
          <w:b/>
        </w:rPr>
      </w:pPr>
      <w:r w:rsidRPr="00883D92">
        <w:rPr>
          <w:b/>
        </w:rPr>
        <w:t>#5</w:t>
      </w:r>
    </w:p>
    <w:p w:rsidR="00405ED9" w:rsidRDefault="00405ED9" w:rsidP="000B6D48">
      <w:r>
        <w:rPr>
          <w:noProof/>
        </w:rPr>
        <w:drawing>
          <wp:inline distT="0" distB="0" distL="0" distR="0">
            <wp:extent cx="2885406" cy="1665514"/>
            <wp:effectExtent l="0" t="0" r="0" b="0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ic mother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972" cy="166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85403" cy="1665514"/>
            <wp:effectExtent l="0" t="0" r="0" b="0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ic father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0749" cy="167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ED9" w:rsidRDefault="00405ED9" w:rsidP="000B6D48"/>
    <w:p w:rsidR="00405ED9" w:rsidRPr="00883D92" w:rsidRDefault="00405ED9" w:rsidP="000B6D48">
      <w:pPr>
        <w:rPr>
          <w:b/>
        </w:rPr>
      </w:pPr>
      <w:r w:rsidRPr="00883D92">
        <w:rPr>
          <w:b/>
        </w:rPr>
        <w:t>#6</w:t>
      </w:r>
    </w:p>
    <w:p w:rsidR="00405ED9" w:rsidRDefault="00405ED9" w:rsidP="000B6D48">
      <w:r>
        <w:t>Correlation: -0.0696</w:t>
      </w:r>
    </w:p>
    <w:p w:rsidR="00990BF5" w:rsidRDefault="00405ED9" w:rsidP="000B6D48">
      <w:r>
        <w:t>Not correlated.</w:t>
      </w:r>
    </w:p>
    <w:p w:rsidR="00405ED9" w:rsidRDefault="00990BF5" w:rsidP="000B6D48">
      <w:r>
        <w:br w:type="page"/>
      </w:r>
    </w:p>
    <w:p w:rsidR="00405ED9" w:rsidRDefault="00405ED9" w:rsidP="00405ED9">
      <w:pPr>
        <w:pStyle w:val="Otsikko2"/>
        <w:spacing w:before="400" w:after="400"/>
      </w:pPr>
      <w:r>
        <w:lastRenderedPageBreak/>
        <w:t>Part 2</w:t>
      </w:r>
    </w:p>
    <w:p w:rsidR="00883D92" w:rsidRPr="00883D92" w:rsidRDefault="00883D92" w:rsidP="00883D92">
      <w:pPr>
        <w:rPr>
          <w:b/>
        </w:rPr>
      </w:pPr>
      <w:r w:rsidRPr="00883D92">
        <w:rPr>
          <w:b/>
        </w:rPr>
        <w:t>#1</w:t>
      </w:r>
    </w:p>
    <w:p w:rsidR="00405ED9" w:rsidRDefault="00405ED9" w:rsidP="00405ED9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Call:</w:t>
      </w:r>
    </w:p>
    <w:p w:rsidR="00405ED9" w:rsidRDefault="00405ED9" w:rsidP="00405ED9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lm(formula = dat$handedness ~ dat$Mothershand + dat$Fathershand)</w:t>
      </w:r>
    </w:p>
    <w:p w:rsidR="00405ED9" w:rsidRDefault="00405ED9" w:rsidP="00405ED9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405ED9" w:rsidRDefault="00405ED9" w:rsidP="00405ED9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Residuals:</w:t>
      </w:r>
    </w:p>
    <w:p w:rsidR="00405ED9" w:rsidRDefault="00405ED9" w:rsidP="00405ED9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Min       1Q   Median       3Q      Max </w:t>
      </w:r>
    </w:p>
    <w:p w:rsidR="00405ED9" w:rsidRDefault="00405ED9" w:rsidP="00405ED9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-1.80849  0.07387  0.19151  0.19151  0.90725 </w:t>
      </w:r>
    </w:p>
    <w:p w:rsidR="00405ED9" w:rsidRDefault="00405ED9" w:rsidP="00405ED9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405ED9" w:rsidRDefault="00405ED9" w:rsidP="00405ED9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Coefficients:</w:t>
      </w:r>
    </w:p>
    <w:p w:rsidR="00405ED9" w:rsidRDefault="00405ED9" w:rsidP="00405ED9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          Estimate Std. Error t value Pr(&gt;|t|)    </w:t>
      </w:r>
    </w:p>
    <w:p w:rsidR="00405ED9" w:rsidRDefault="00405ED9" w:rsidP="00405ED9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(Intercept)                0.80849    0.03776  21.413   &lt;2e-16 ***</w:t>
      </w:r>
    </w:p>
    <w:p w:rsidR="00405ED9" w:rsidRDefault="00405ED9" w:rsidP="00405ED9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dat$Mothershandleft       -0.42743    0.17345  -2.464   0.0145 *  </w:t>
      </w:r>
    </w:p>
    <w:p w:rsidR="00405ED9" w:rsidRDefault="00405ED9" w:rsidP="00405ED9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dat$Mothershandboth        0.19151    0.53317   0.359   0.7198    </w:t>
      </w:r>
    </w:p>
    <w:p w:rsidR="00405ED9" w:rsidRDefault="00405ED9" w:rsidP="00405ED9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dat$Mothershanddon't know  0.14286    0.75213   0.190   0.8495    </w:t>
      </w:r>
    </w:p>
    <w:p w:rsidR="00405ED9" w:rsidRDefault="00405ED9" w:rsidP="00405ED9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dat$Fathershandleft       -0.28830    0.14801  -1.948   0.0527 .  </w:t>
      </w:r>
    </w:p>
    <w:p w:rsidR="00405ED9" w:rsidRDefault="00405ED9" w:rsidP="00405ED9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dat$Fathershandboth       -0.26563    0.24082  -1.103   0.2712    </w:t>
      </w:r>
    </w:p>
    <w:p w:rsidR="00405ED9" w:rsidRDefault="00405ED9" w:rsidP="00405ED9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dat$Fathershanddon't know  0.04866    0.53317   0.091   0.9274    </w:t>
      </w:r>
    </w:p>
    <w:p w:rsidR="00405ED9" w:rsidRDefault="00405ED9" w:rsidP="00405ED9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---</w:t>
      </w:r>
    </w:p>
    <w:p w:rsidR="00405ED9" w:rsidRDefault="00405ED9" w:rsidP="00405ED9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Signif. codes:  0 ‘***’ 0.001 ‘**’ 0.01 ‘*’ 0.05 ‘.’ 0.1 ‘ ’ 1</w:t>
      </w:r>
    </w:p>
    <w:p w:rsidR="00405ED9" w:rsidRDefault="00405ED9" w:rsidP="00405ED9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405ED9" w:rsidRDefault="00405ED9" w:rsidP="00405ED9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Residual standard error: 0.5318 on 220 degrees of freedom</w:t>
      </w:r>
    </w:p>
    <w:p w:rsidR="00405ED9" w:rsidRDefault="00405ED9" w:rsidP="00405ED9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(1 observation deleted due to missingness)</w:t>
      </w:r>
    </w:p>
    <w:p w:rsidR="00405ED9" w:rsidRDefault="00405ED9" w:rsidP="00405ED9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Multiple R-squared:  0.05381,</w:t>
      </w:r>
      <w:r>
        <w:rPr>
          <w:rFonts w:ascii="Lucida Console" w:hAnsi="Lucida Console"/>
          <w:color w:val="000000"/>
          <w:shd w:val="clear" w:color="auto" w:fill="E1E2E5"/>
        </w:rPr>
        <w:tab/>
        <w:t xml:space="preserve">Adjusted R-squared:  0.028 </w:t>
      </w:r>
    </w:p>
    <w:p w:rsidR="00405ED9" w:rsidRDefault="00405ED9" w:rsidP="00405ED9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F-statistic: 2.085 on 6 and 220 DF,  p-value: 0.05605</w:t>
      </w:r>
    </w:p>
    <w:p w:rsidR="00405ED9" w:rsidRDefault="00405ED9" w:rsidP="000B6D48"/>
    <w:p w:rsidR="00E26503" w:rsidRDefault="00E26503" w:rsidP="000B6D48">
      <w:r>
        <w:t>Intercept is y’s prediction when everything else is zero. If mothers hand is left then the predicted</w:t>
      </w:r>
      <w:r w:rsidR="00C02F84">
        <w:t xml:space="preserve"> mean</w:t>
      </w:r>
      <w:r>
        <w:t xml:space="preserve"> score is</w:t>
      </w:r>
      <w:r w:rsidR="00C02F84">
        <w:t xml:space="preserve"> </w:t>
      </w:r>
      <w:r>
        <w:t>-0.42 lower</w:t>
      </w:r>
      <w:r w:rsidR="00E324D3">
        <w:t xml:space="preserve"> than if it was right</w:t>
      </w:r>
      <w:r>
        <w:t xml:space="preserve">. If mothers hand is both then the </w:t>
      </w:r>
      <w:r w:rsidR="00BF6BA1">
        <w:t>mean</w:t>
      </w:r>
      <w:r>
        <w:t xml:space="preserve"> score is 0.19 higher</w:t>
      </w:r>
      <w:r w:rsidR="00E324D3">
        <w:t xml:space="preserve"> than right</w:t>
      </w:r>
      <w:r>
        <w:t xml:space="preserve">. If mothers hand is don’t know then the </w:t>
      </w:r>
      <w:r w:rsidR="00BF6BA1">
        <w:t>mean</w:t>
      </w:r>
      <w:r>
        <w:t xml:space="preserve"> score goes up by 0.19</w:t>
      </w:r>
      <w:r w:rsidR="00E324D3">
        <w:t xml:space="preserve"> than if it were right</w:t>
      </w:r>
      <w:r>
        <w:t>. Same interpretations for fathers hand.</w:t>
      </w:r>
    </w:p>
    <w:p w:rsidR="00E26503" w:rsidRDefault="00E26503" w:rsidP="00E26503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Call:</w:t>
      </w:r>
    </w:p>
    <w:p w:rsidR="00E26503" w:rsidRDefault="00E26503" w:rsidP="00E26503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lm(formula = dat$handedness ~ dat$Mothershand + dat$Fathershand + </w:t>
      </w:r>
    </w:p>
    <w:p w:rsidR="00E26503" w:rsidRDefault="00E26503" w:rsidP="00E26503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dat$Sex)</w:t>
      </w:r>
    </w:p>
    <w:p w:rsidR="00E26503" w:rsidRDefault="00E26503" w:rsidP="00E26503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E26503" w:rsidRDefault="00E26503" w:rsidP="00E26503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Residuals:</w:t>
      </w:r>
    </w:p>
    <w:p w:rsidR="00E26503" w:rsidRDefault="00E26503" w:rsidP="00E26503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Min       1Q   Median       3Q      Max </w:t>
      </w:r>
    </w:p>
    <w:p w:rsidR="00E26503" w:rsidRDefault="00E26503" w:rsidP="00E26503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-1.85657  0.03232  0.14343  0.22854  0.96872 </w:t>
      </w:r>
    </w:p>
    <w:p w:rsidR="00E26503" w:rsidRDefault="00E26503" w:rsidP="00E26503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E26503" w:rsidRDefault="00E26503" w:rsidP="00E26503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Coefficients:</w:t>
      </w:r>
    </w:p>
    <w:p w:rsidR="00E26503" w:rsidRDefault="00E26503" w:rsidP="00E26503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          Estimate Std. Error t value Pr(&gt;|t|)    </w:t>
      </w:r>
    </w:p>
    <w:p w:rsidR="00E26503" w:rsidRDefault="00E26503" w:rsidP="00E26503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(Intercept)                0.85657    0.05418  15.810   &lt;2e-16 ***</w:t>
      </w:r>
    </w:p>
    <w:p w:rsidR="00E26503" w:rsidRDefault="00E26503" w:rsidP="00E26503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dat$Mothershandleft       -0.44951    0.17427  -2.579   0.0106 *  </w:t>
      </w:r>
    </w:p>
    <w:p w:rsidR="00E26503" w:rsidRDefault="00E26503" w:rsidP="00E26503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dat$Mothershandboth        0.22854    0.53411   0.428   0.6692    </w:t>
      </w:r>
    </w:p>
    <w:p w:rsidR="00E26503" w:rsidRDefault="00E26503" w:rsidP="00E26503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dat$Mothershanddon't know  0.05775    0.75541   0.076   0.9391    </w:t>
      </w:r>
    </w:p>
    <w:p w:rsidR="00E26503" w:rsidRDefault="00E26503" w:rsidP="00E26503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dat$Fathershandleft       -0.29068    0.14800  -1.964   0.0508 .  </w:t>
      </w:r>
    </w:p>
    <w:p w:rsidR="00E26503" w:rsidRDefault="00E26503" w:rsidP="00E26503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dat$Fathershandboth       -0.24562    0.24152  -1.017   0.3103    </w:t>
      </w:r>
    </w:p>
    <w:p w:rsidR="00E26503" w:rsidRDefault="00E26503" w:rsidP="00E26503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dat$Fathershanddon't know  0.08568    0.53411   0.160   0.8727    </w:t>
      </w:r>
    </w:p>
    <w:p w:rsidR="00E26503" w:rsidRDefault="00E26503" w:rsidP="00E26503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dat$Sexmale               -0.08511    0.07197  -1.183   0.2383    </w:t>
      </w:r>
    </w:p>
    <w:p w:rsidR="00E26503" w:rsidRDefault="00E26503" w:rsidP="00E26503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---</w:t>
      </w:r>
    </w:p>
    <w:p w:rsidR="00E26503" w:rsidRDefault="00E26503" w:rsidP="00E26503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Signif. codes:  0 ‘***’ 0.001 ‘**’ 0.01 ‘*’ 0.05 ‘.’ 0.1 ‘ ’ 1</w:t>
      </w:r>
    </w:p>
    <w:p w:rsidR="00E26503" w:rsidRDefault="00E26503" w:rsidP="00E26503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E26503" w:rsidRDefault="00E26503" w:rsidP="00E26503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Residual standard error: 0.5317 on 218 degrees of freedom</w:t>
      </w:r>
    </w:p>
    <w:p w:rsidR="00E26503" w:rsidRDefault="00E26503" w:rsidP="00E26503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(2 observations deleted due to missingness)</w:t>
      </w:r>
    </w:p>
    <w:p w:rsidR="00E26503" w:rsidRDefault="00E26503" w:rsidP="00E26503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Multiple R-squared:  0.06049,</w:t>
      </w:r>
      <w:r>
        <w:rPr>
          <w:rFonts w:ascii="Lucida Console" w:hAnsi="Lucida Console"/>
          <w:color w:val="000000"/>
          <w:shd w:val="clear" w:color="auto" w:fill="E1E2E5"/>
        </w:rPr>
        <w:tab/>
        <w:t xml:space="preserve">Adjusted R-squared:  0.03032 </w:t>
      </w:r>
    </w:p>
    <w:p w:rsidR="00E26503" w:rsidRDefault="00E26503" w:rsidP="00990BF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F-statistic: 2.005 on 7 and 218 DF,  p-value: 0.05567</w:t>
      </w:r>
    </w:p>
    <w:p w:rsidR="00990BF5" w:rsidRPr="00990BF5" w:rsidRDefault="00990BF5" w:rsidP="00990BF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990BF5" w:rsidRDefault="00D93614" w:rsidP="000B6D48">
      <w:r>
        <w:t>Everything else being constant, i</w:t>
      </w:r>
      <w:r w:rsidR="00E26503">
        <w:t xml:space="preserve">f the sex is male then the </w:t>
      </w:r>
      <w:r w:rsidR="00BF6BA1">
        <w:t>mean</w:t>
      </w:r>
      <w:r w:rsidR="00E26503">
        <w:t xml:space="preserve"> score is -0.085 lower than if the sex was female. </w:t>
      </w:r>
      <w:r w:rsidR="001946B7">
        <w:t>Some change in the coefficients can be seen and the R-squared value improves a bit.</w:t>
      </w:r>
    </w:p>
    <w:p w:rsidR="00E26503" w:rsidRPr="00883D92" w:rsidRDefault="00E26503" w:rsidP="000B6D48">
      <w:pPr>
        <w:rPr>
          <w:b/>
        </w:rPr>
      </w:pPr>
      <w:r w:rsidRPr="00883D92">
        <w:rPr>
          <w:b/>
        </w:rPr>
        <w:lastRenderedPageBreak/>
        <w:t>#2</w:t>
      </w:r>
    </w:p>
    <w:p w:rsidR="00E26503" w:rsidRDefault="00E26503" w:rsidP="00E26503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Call:</w:t>
      </w:r>
    </w:p>
    <w:p w:rsidR="00E26503" w:rsidRDefault="00E26503" w:rsidP="00E26503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lm(formula = dat$handedness ~ dat$Theory)</w:t>
      </w:r>
    </w:p>
    <w:p w:rsidR="00E26503" w:rsidRDefault="00E26503" w:rsidP="00E26503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E26503" w:rsidRDefault="00E26503" w:rsidP="00E26503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Residuals:</w:t>
      </w:r>
    </w:p>
    <w:p w:rsidR="00E26503" w:rsidRDefault="00E26503" w:rsidP="00E26503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Min       1Q   Median       3Q      Max </w:t>
      </w:r>
    </w:p>
    <w:p w:rsidR="00E26503" w:rsidRDefault="00E26503" w:rsidP="00E26503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-1.78529  0.09706  0.21471  0.24992  0.24992 </w:t>
      </w:r>
    </w:p>
    <w:p w:rsidR="00E26503" w:rsidRDefault="00E26503" w:rsidP="00E26503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E26503" w:rsidRDefault="00E26503" w:rsidP="00E26503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Coefficients:</w:t>
      </w:r>
    </w:p>
    <w:p w:rsidR="00E26503" w:rsidRDefault="00E26503" w:rsidP="00E26503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Estimate Std. Error t value Pr(&gt;|t|)    </w:t>
      </w:r>
    </w:p>
    <w:p w:rsidR="00E26503" w:rsidRDefault="00E26503" w:rsidP="00E26503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(Intercept)    0.75008    0.05165  14.523   &lt;2e-16 ***</w:t>
      </w:r>
    </w:p>
    <w:p w:rsidR="00E26503" w:rsidRDefault="00E26503" w:rsidP="00E26503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dat$Theoryyes  0.03522    0.07149   0.493    0.623    </w:t>
      </w:r>
    </w:p>
    <w:p w:rsidR="00E26503" w:rsidRDefault="00E26503" w:rsidP="00E26503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---</w:t>
      </w:r>
    </w:p>
    <w:p w:rsidR="00E26503" w:rsidRDefault="00E26503" w:rsidP="00E26503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Signif. codes:  0 ‘***’ 0.001 ‘**’ 0.01 ‘*’ 0.05 ‘.’ 0.1 ‘ ’ 1</w:t>
      </w:r>
    </w:p>
    <w:p w:rsidR="00E26503" w:rsidRDefault="00E26503" w:rsidP="00E26503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E26503" w:rsidRDefault="00E26503" w:rsidP="00E26503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Residual standard error: 0.5392 on 226 degrees of freedom</w:t>
      </w:r>
    </w:p>
    <w:p w:rsidR="00E26503" w:rsidRDefault="00E26503" w:rsidP="00E26503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Multiple R-squared:  0.001073,</w:t>
      </w:r>
      <w:r>
        <w:rPr>
          <w:rFonts w:ascii="Lucida Console" w:hAnsi="Lucida Console"/>
          <w:color w:val="000000"/>
          <w:shd w:val="clear" w:color="auto" w:fill="E1E2E5"/>
        </w:rPr>
        <w:tab/>
        <w:t xml:space="preserve">Adjusted R-squared:  -0.003347 </w:t>
      </w:r>
    </w:p>
    <w:p w:rsidR="00E26503" w:rsidRDefault="00E26503" w:rsidP="00E26503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F-statistic: 0.2427 on 1 and 226 DF,  p-value: 0.6228</w:t>
      </w:r>
    </w:p>
    <w:p w:rsidR="00E26503" w:rsidRDefault="00E26503" w:rsidP="000B6D48"/>
    <w:p w:rsidR="00E26503" w:rsidRDefault="00E26503" w:rsidP="000B6D48">
      <w:r>
        <w:t xml:space="preserve">The intercept value of 0.75 means that the score is 0.75 </w:t>
      </w:r>
      <w:r w:rsidR="00A235C5">
        <w:t>if theory is no</w:t>
      </w:r>
      <w:r>
        <w:t xml:space="preserve">. If Theory is yes then the </w:t>
      </w:r>
      <w:r w:rsidR="00557FAD">
        <w:t>mean</w:t>
      </w:r>
      <w:r>
        <w:t xml:space="preserve"> value of the score is 0.035 higher than if theory was no. </w:t>
      </w:r>
    </w:p>
    <w:p w:rsidR="00D93614" w:rsidRPr="00883D92" w:rsidRDefault="00D93614" w:rsidP="000B6D48">
      <w:pPr>
        <w:rPr>
          <w:b/>
        </w:rPr>
      </w:pPr>
      <w:r w:rsidRPr="00883D92">
        <w:rPr>
          <w:b/>
        </w:rPr>
        <w:t>#3</w:t>
      </w:r>
    </w:p>
    <w:p w:rsidR="00E26503" w:rsidRDefault="00E26503" w:rsidP="00E26503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Call:</w:t>
      </w:r>
    </w:p>
    <w:p w:rsidR="00E26503" w:rsidRDefault="00E26503" w:rsidP="00E26503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lm(formula = dat$handedness ~ dat$Theory + dat$Skills)</w:t>
      </w:r>
    </w:p>
    <w:p w:rsidR="00E26503" w:rsidRDefault="00E26503" w:rsidP="00E26503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E26503" w:rsidRDefault="00E26503" w:rsidP="00E26503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Residuals:</w:t>
      </w:r>
    </w:p>
    <w:p w:rsidR="00E26503" w:rsidRDefault="00E26503" w:rsidP="00E26503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Min      1Q  Median      3Q     Max </w:t>
      </w:r>
    </w:p>
    <w:p w:rsidR="00E26503" w:rsidRDefault="00E26503" w:rsidP="00E26503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-1.7853  0.0921  0.2147  0.2171  0.2846 </w:t>
      </w:r>
    </w:p>
    <w:p w:rsidR="00E26503" w:rsidRDefault="00E26503" w:rsidP="00E26503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E26503" w:rsidRDefault="00E26503" w:rsidP="00E26503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Coefficients:</w:t>
      </w:r>
    </w:p>
    <w:p w:rsidR="00E26503" w:rsidRDefault="00E26503" w:rsidP="00E26503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Estimate Std. Error t value Pr(&gt;|t|)    </w:t>
      </w:r>
    </w:p>
    <w:p w:rsidR="00E26503" w:rsidRDefault="00E26503" w:rsidP="00E26503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(Intercept)    0.71540    0.07416   9.647   &lt;2e-16 ***</w:t>
      </w:r>
    </w:p>
    <w:p w:rsidR="00E26503" w:rsidRDefault="00E26503" w:rsidP="00E26503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dat$Theoryyes  0.06990    0.08916   0.784    0.434    </w:t>
      </w:r>
    </w:p>
    <w:p w:rsidR="00E26503" w:rsidRDefault="00E26503" w:rsidP="00E26503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dat$Skillsyes  0.06750    0.10346   0.652    0.515    </w:t>
      </w:r>
    </w:p>
    <w:p w:rsidR="00E26503" w:rsidRDefault="00E26503" w:rsidP="00E26503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---</w:t>
      </w:r>
    </w:p>
    <w:p w:rsidR="00E26503" w:rsidRDefault="00E26503" w:rsidP="00E26503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Signif. codes:  0 ‘***’ 0.001 ‘**’ 0.01 ‘*’ 0.05 ‘.’ 0.1 ‘ ’ 1</w:t>
      </w:r>
    </w:p>
    <w:p w:rsidR="00E26503" w:rsidRDefault="00E26503" w:rsidP="00E26503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E26503" w:rsidRDefault="00E26503" w:rsidP="00E26503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Residual standard error: 0.5399 on 225 degrees of freedom</w:t>
      </w:r>
    </w:p>
    <w:p w:rsidR="00E26503" w:rsidRDefault="00E26503" w:rsidP="00E26503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Multiple R-squared:  0.002959,</w:t>
      </w:r>
      <w:r>
        <w:rPr>
          <w:rFonts w:ascii="Lucida Console" w:hAnsi="Lucida Console"/>
          <w:color w:val="000000"/>
          <w:shd w:val="clear" w:color="auto" w:fill="E1E2E5"/>
        </w:rPr>
        <w:tab/>
        <w:t xml:space="preserve">Adjusted R-squared:  -0.005904 </w:t>
      </w:r>
    </w:p>
    <w:p w:rsidR="00E26503" w:rsidRDefault="00E26503" w:rsidP="00E26503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F-statistic: 0.3338 on 2 and 225 DF,  p-value: 0.7165</w:t>
      </w:r>
    </w:p>
    <w:p w:rsidR="00E26503" w:rsidRDefault="00E26503" w:rsidP="000B6D48"/>
    <w:p w:rsidR="00990BF5" w:rsidRDefault="00D93614" w:rsidP="00D93614">
      <w:r>
        <w:t xml:space="preserve">Everything else being constant, if skill is yes then the </w:t>
      </w:r>
      <w:r w:rsidR="00BF6BA1">
        <w:t>mean</w:t>
      </w:r>
      <w:r>
        <w:t xml:space="preserve"> score is 0.067 higher than if skill was no.</w:t>
      </w:r>
      <w:r w:rsidR="00352436">
        <w:t xml:space="preserve"> Both have a high p-value and low coefficient estimates. </w:t>
      </w:r>
      <w:r>
        <w:t xml:space="preserve">Neither </w:t>
      </w:r>
      <w:r w:rsidR="00883D92">
        <w:t>seems</w:t>
      </w:r>
      <w:r>
        <w:t xml:space="preserve"> to be related to the score. </w:t>
      </w:r>
    </w:p>
    <w:p w:rsidR="00F11DA6" w:rsidRDefault="00F11DA6" w:rsidP="00F11DA6">
      <w:pPr>
        <w:pStyle w:val="HTML-esimuotoiltu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mdb"/>
          <w:rFonts w:ascii="Lucida Console" w:hAnsi="Lucida Console"/>
          <w:color w:val="0000FF"/>
          <w:shd w:val="clear" w:color="auto" w:fill="E1E2E5"/>
        </w:rPr>
        <w:t>confint(logistic_model4)</w:t>
      </w:r>
    </w:p>
    <w:p w:rsidR="00F11DA6" w:rsidRDefault="00F11DA6" w:rsidP="00F11DA6">
      <w:pPr>
        <w:pStyle w:val="HTML-esimuotoiltu"/>
        <w:wordWrap w:val="0"/>
        <w:rPr>
          <w:rStyle w:val="gewyw5ybaeb"/>
          <w:rFonts w:ascii="Lucida Console" w:hAnsi="Lucida Console"/>
          <w:color w:val="C5060B"/>
          <w:shd w:val="clear" w:color="auto" w:fill="E1E2E5"/>
        </w:rPr>
      </w:pPr>
      <w:r>
        <w:rPr>
          <w:rStyle w:val="gewyw5ybaeb"/>
          <w:rFonts w:ascii="Lucida Console" w:hAnsi="Lucida Console"/>
          <w:color w:val="C5060B"/>
          <w:shd w:val="clear" w:color="auto" w:fill="E1E2E5"/>
        </w:rPr>
        <w:t>Waiting for profiling to be done...</w:t>
      </w:r>
    </w:p>
    <w:p w:rsidR="00F11DA6" w:rsidRDefault="00F11DA6" w:rsidP="00F11DA6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   2.5 %   97.5 %</w:t>
      </w:r>
    </w:p>
    <w:p w:rsidR="00F11DA6" w:rsidRDefault="00F11DA6" w:rsidP="00F11DA6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(Intercept)    1.2880540 3.018129</w:t>
      </w:r>
    </w:p>
    <w:p w:rsidR="00F11DA6" w:rsidRDefault="00F11DA6" w:rsidP="00F11DA6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dat$Theoryyes -0.9773176 1.167055</w:t>
      </w:r>
    </w:p>
    <w:p w:rsidR="00F11DA6" w:rsidRDefault="00F11DA6" w:rsidP="00F11DA6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dat$Skillsyes -1.1844280 1.267882</w:t>
      </w:r>
    </w:p>
    <w:p w:rsidR="00B879F1" w:rsidRDefault="00B879F1" w:rsidP="00D93614"/>
    <w:p w:rsidR="00D93614" w:rsidRDefault="00F11DA6" w:rsidP="00D93614">
      <w:r w:rsidRPr="00F11DA6">
        <w:t>Confidence interva</w:t>
      </w:r>
      <w:r w:rsidR="001C37C9">
        <w:t>ls of different</w:t>
      </w:r>
      <w:r>
        <w:t xml:space="preserve"> parameters </w:t>
      </w:r>
      <w:r w:rsidRPr="00F11DA6">
        <w:t>co</w:t>
      </w:r>
      <w:r>
        <w:t>ntaining 0 imply that there is not a</w:t>
      </w:r>
      <w:r w:rsidRPr="00F11DA6">
        <w:t xml:space="preserve"> statistically significant di</w:t>
      </w:r>
      <w:r>
        <w:t>fference between the classes</w:t>
      </w:r>
      <w:r w:rsidRPr="00F11DA6">
        <w:t>.</w:t>
      </w:r>
      <w:r w:rsidR="00990BF5">
        <w:br w:type="page"/>
      </w:r>
    </w:p>
    <w:p w:rsidR="00D93614" w:rsidRPr="00883D92" w:rsidRDefault="00D93614" w:rsidP="00D93614">
      <w:pPr>
        <w:rPr>
          <w:b/>
        </w:rPr>
      </w:pPr>
      <w:r w:rsidRPr="00883D92">
        <w:rPr>
          <w:b/>
        </w:rPr>
        <w:lastRenderedPageBreak/>
        <w:t>#4</w:t>
      </w:r>
    </w:p>
    <w:p w:rsidR="00CE3365" w:rsidRDefault="00CE3365" w:rsidP="00CE336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Call:</w:t>
      </w:r>
    </w:p>
    <w:p w:rsidR="00CE3365" w:rsidRDefault="00CE3365" w:rsidP="00CE336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glm(formula = Right_handed ~ Mothershand + Fathershand, family = "binomial", </w:t>
      </w:r>
    </w:p>
    <w:p w:rsidR="00CE3365" w:rsidRDefault="00CE3365" w:rsidP="00CE336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data = dat)</w:t>
      </w:r>
    </w:p>
    <w:p w:rsidR="00CE3365" w:rsidRDefault="00CE3365" w:rsidP="00CE336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CE3365" w:rsidRDefault="00CE3365" w:rsidP="00CE336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Deviance Residuals: </w:t>
      </w:r>
    </w:p>
    <w:p w:rsidR="00CE3365" w:rsidRDefault="00CE3365" w:rsidP="00CE336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Min       1Q   Median       3Q      Max  </w:t>
      </w:r>
    </w:p>
    <w:p w:rsidR="00CE3365" w:rsidRDefault="00CE3365" w:rsidP="00CE336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-2.2191   0.4222   0.4222   0.4222   1.2751  </w:t>
      </w:r>
    </w:p>
    <w:p w:rsidR="00CE3365" w:rsidRDefault="00CE3365" w:rsidP="00CE336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CE3365" w:rsidRDefault="00CE3365" w:rsidP="00CE336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Coefficients:</w:t>
      </w:r>
    </w:p>
    <w:p w:rsidR="00CE3365" w:rsidRDefault="00CE3365" w:rsidP="00CE336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        Estimate Std. Error z value Pr(&gt;|z|)    </w:t>
      </w:r>
    </w:p>
    <w:p w:rsidR="00CE3365" w:rsidRDefault="00CE3365" w:rsidP="00CE336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(Intercept)            2.373e+00  2.578e-01   9.206   &lt;2e-16 ***</w:t>
      </w:r>
    </w:p>
    <w:p w:rsidR="00CE3365" w:rsidRDefault="00CE3365" w:rsidP="00CE336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Mothershandleft       -1.376e+00  7.754e-01  -1.775   0.0759 .  </w:t>
      </w:r>
    </w:p>
    <w:p w:rsidR="00CE3365" w:rsidRDefault="00CE3365" w:rsidP="00CE336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Mothershandboth        1.419e+01  2.400e+03   0.006   0.9953    </w:t>
      </w:r>
    </w:p>
    <w:p w:rsidR="00CE3365" w:rsidRDefault="00CE3365" w:rsidP="00CE336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Mothershanddon't know  2.798e-11  3.393e+03   0.000   1.0000    </w:t>
      </w:r>
    </w:p>
    <w:p w:rsidR="00CE3365" w:rsidRDefault="00CE3365" w:rsidP="00CE336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Fathershandleft       -1.224e+00  6.634e-01  -1.844   0.0651 .  </w:t>
      </w:r>
    </w:p>
    <w:p w:rsidR="00CE3365" w:rsidRDefault="00CE3365" w:rsidP="00CE336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Fathershandboth       -9.867e-01  1.147e+00  -0.860   0.3898    </w:t>
      </w:r>
    </w:p>
    <w:p w:rsidR="00CE3365" w:rsidRDefault="00CE3365" w:rsidP="00CE336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Fathershanddon't know  1.419e+01  2.400e+03   0.006   0.9953    </w:t>
      </w:r>
    </w:p>
    <w:p w:rsidR="00CE3365" w:rsidRDefault="00CE3365" w:rsidP="00CE336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---</w:t>
      </w:r>
    </w:p>
    <w:p w:rsidR="00CE3365" w:rsidRDefault="00CE3365" w:rsidP="00CE336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Signif. codes:  0 ‘***’ 0.001 ‘**’ 0.01 ‘*’ 0.05 ‘.’ 0.1 ‘ ’ 1</w:t>
      </w:r>
    </w:p>
    <w:p w:rsidR="00D93614" w:rsidRDefault="00D93614" w:rsidP="00D93614"/>
    <w:p w:rsidR="00D93614" w:rsidRDefault="00CE3365" w:rsidP="00D93614">
      <w:r>
        <w:t>The logistic regression coefficients give the change in the log odds of the</w:t>
      </w:r>
      <w:r w:rsidR="003852D7">
        <w:t xml:space="preserve"> outcome for a one unit change</w:t>
      </w:r>
      <w:r>
        <w:t xml:space="preserve"> in the predictor variable.</w:t>
      </w:r>
      <w:r>
        <w:t xml:space="preserve"> </w:t>
      </w:r>
      <w:r>
        <w:t xml:space="preserve">For </w:t>
      </w:r>
      <w:r w:rsidR="003852D7">
        <w:t>a change from Motherhandright to</w:t>
      </w:r>
      <w:r>
        <w:t xml:space="preserve"> Motherhandleft</w:t>
      </w:r>
      <w:r>
        <w:t xml:space="preserve">, the log odds of </w:t>
      </w:r>
      <w:r>
        <w:t>being Right-handed(versus other) de</w:t>
      </w:r>
      <w:r>
        <w:t>creases by</w:t>
      </w:r>
      <w:r>
        <w:t xml:space="preserve"> -1.38.</w:t>
      </w:r>
      <w:r w:rsidRPr="00CE3365">
        <w:t xml:space="preserve"> </w:t>
      </w:r>
      <w:r w:rsidR="003852D7">
        <w:t>For a change from Motherhandright to</w:t>
      </w:r>
      <w:r w:rsidR="003852D7">
        <w:t xml:space="preserve"> Motherhandboth</w:t>
      </w:r>
      <w:r>
        <w:t>, the log odds of being Right-handed(versus other) decreases by</w:t>
      </w:r>
      <w:r>
        <w:t xml:space="preserve"> </w:t>
      </w:r>
      <w:r>
        <w:t>1.</w:t>
      </w:r>
      <w:r>
        <w:t>419</w:t>
      </w:r>
      <w:r>
        <w:t>.</w:t>
      </w:r>
      <w:r>
        <w:t xml:space="preserve"> To interpret the coefficients as o</w:t>
      </w:r>
      <w:r w:rsidR="003852D7">
        <w:t xml:space="preserve">dds ratios, </w:t>
      </w:r>
      <w:r>
        <w:t xml:space="preserve">you have to </w:t>
      </w:r>
      <w:r w:rsidR="002D6E9E">
        <w:t>exponentiate them.</w:t>
      </w:r>
    </w:p>
    <w:p w:rsidR="00812CBB" w:rsidRDefault="00812CBB" w:rsidP="00812CBB">
      <w:pPr>
        <w:pStyle w:val="HTML-esimuotoiltu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mdb"/>
          <w:rFonts w:ascii="Lucida Console" w:hAnsi="Lucida Console"/>
          <w:color w:val="0000FF"/>
          <w:shd w:val="clear" w:color="auto" w:fill="E1E2E5"/>
        </w:rPr>
        <w:t>round(exp(coef(logistic_model1)[2]),3)</w:t>
      </w:r>
    </w:p>
    <w:p w:rsidR="00812CBB" w:rsidRDefault="00812CBB" w:rsidP="00812CBB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Mothershandleft </w:t>
      </w:r>
    </w:p>
    <w:p w:rsidR="00812CBB" w:rsidRDefault="00812CBB" w:rsidP="00812CBB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0.253</w:t>
      </w:r>
    </w:p>
    <w:p w:rsidR="00236D08" w:rsidRDefault="00236D08" w:rsidP="00D93614"/>
    <w:p w:rsidR="00236D08" w:rsidRDefault="00236D08" w:rsidP="00D93614">
      <w:r>
        <w:t>Now we can say</w:t>
      </w:r>
      <w:r>
        <w:t xml:space="preserve"> that for a </w:t>
      </w:r>
      <w:r w:rsidR="003852D7">
        <w:t xml:space="preserve">change from Motherhandright to </w:t>
      </w:r>
      <w:r>
        <w:t>Mothershandleft, the odds of being right-handed</w:t>
      </w:r>
      <w:r>
        <w:t xml:space="preserve"> (versus</w:t>
      </w:r>
      <w:r>
        <w:t xml:space="preserve"> other</w:t>
      </w:r>
      <w:r w:rsidR="00F11DA6">
        <w:t xml:space="preserve">) </w:t>
      </w:r>
      <w:r w:rsidR="00F11DA6">
        <w:t>is 25% less</w:t>
      </w:r>
      <w:r>
        <w:t>.</w:t>
      </w:r>
    </w:p>
    <w:p w:rsidR="00236D08" w:rsidRDefault="00236D08" w:rsidP="00CE336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CE3365" w:rsidRDefault="00CE3365" w:rsidP="00CE336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Call:</w:t>
      </w:r>
    </w:p>
    <w:p w:rsidR="00CE3365" w:rsidRDefault="00CE3365" w:rsidP="00CE336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glm(formula = dat$Right_handed ~ dat$Mothershand + dat$Fathershand + </w:t>
      </w:r>
    </w:p>
    <w:p w:rsidR="00CE3365" w:rsidRDefault="00CE3365" w:rsidP="00CE336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dat$Sex, family = "binomial")</w:t>
      </w:r>
    </w:p>
    <w:p w:rsidR="00CE3365" w:rsidRDefault="00CE3365" w:rsidP="00CE336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CE3365" w:rsidRDefault="00CE3365" w:rsidP="00CE336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Deviance Residuals: </w:t>
      </w:r>
    </w:p>
    <w:p w:rsidR="00CE3365" w:rsidRDefault="00CE3365" w:rsidP="00CE336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Min       1Q   Median       3Q      Max  </w:t>
      </w:r>
    </w:p>
    <w:p w:rsidR="00CE3365" w:rsidRDefault="00CE3365" w:rsidP="00CE336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-2.3145   0.3772   0.4576   0.4576   1.3928  </w:t>
      </w:r>
    </w:p>
    <w:p w:rsidR="00CE3365" w:rsidRDefault="00CE3365" w:rsidP="00CE336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CE3365" w:rsidRDefault="00CE3365" w:rsidP="00CE336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Coefficients:</w:t>
      </w:r>
    </w:p>
    <w:p w:rsidR="00CE3365" w:rsidRDefault="00CE3365" w:rsidP="00CE336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           Estimate Std. Error z value Pr(&gt;|z|)    </w:t>
      </w:r>
    </w:p>
    <w:p w:rsidR="00CE3365" w:rsidRDefault="00CE3365" w:rsidP="00CE336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(Intercept)                  2.6074     0.3899   6.688 2.27e-11 ***</w:t>
      </w:r>
    </w:p>
    <w:p w:rsidR="00CE3365" w:rsidRDefault="00CE3365" w:rsidP="00CE336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dat$Mothershandleft         -1.4656     0.7902  -1.855   0.0636 .  </w:t>
      </w:r>
    </w:p>
    <w:p w:rsidR="00CE3365" w:rsidRDefault="00CE3365" w:rsidP="00CE336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dat$Mothershandboth         14.3622  2399.5447   0.006   0.9952    </w:t>
      </w:r>
    </w:p>
    <w:p w:rsidR="00CE3365" w:rsidRDefault="00CE3365" w:rsidP="00CE336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dat$Mothershanddon't know   -0.4035  3393.4687   0.000   0.9999    </w:t>
      </w:r>
    </w:p>
    <w:p w:rsidR="00CE3365" w:rsidRDefault="00CE3365" w:rsidP="00CE336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dat$Fathershandleft         -1.2316     0.6682  -1.843   0.0653 .  </w:t>
      </w:r>
    </w:p>
    <w:p w:rsidR="00CE3365" w:rsidRDefault="00CE3365" w:rsidP="00CE336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dat$Fathershandboth         -0.8906     1.1539  -0.772   0.4402    </w:t>
      </w:r>
    </w:p>
    <w:p w:rsidR="00CE3365" w:rsidRDefault="00CE3365" w:rsidP="00CE336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dat$Fathershanddon't know   14.3622  2399.5447   0.006   0.9952    </w:t>
      </w:r>
    </w:p>
    <w:p w:rsidR="00CE3365" w:rsidRDefault="00CE3365" w:rsidP="00CE3365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dat$Sexmale                 -0.4035     0.4703  -0.858   0.3909</w:t>
      </w:r>
    </w:p>
    <w:p w:rsidR="00D93614" w:rsidRDefault="00D93614" w:rsidP="00D93614"/>
    <w:p w:rsidR="003852D7" w:rsidRDefault="00CE3365" w:rsidP="003852D7">
      <w:r>
        <w:t xml:space="preserve">For </w:t>
      </w:r>
      <w:r w:rsidR="003852D7">
        <w:t>a</w:t>
      </w:r>
      <w:r>
        <w:t xml:space="preserve"> change </w:t>
      </w:r>
      <w:r w:rsidR="003852D7">
        <w:t>from Sexfemale to</w:t>
      </w:r>
      <w:r>
        <w:t xml:space="preserve"> </w:t>
      </w:r>
      <w:r>
        <w:t>Sexmale</w:t>
      </w:r>
      <w:r>
        <w:t>, the log odds of being Right-handed(versus other) decreases by</w:t>
      </w:r>
      <w:r>
        <w:t xml:space="preserve"> -0.4</w:t>
      </w:r>
      <w:r>
        <w:t>.</w:t>
      </w:r>
    </w:p>
    <w:p w:rsidR="00CC6F71" w:rsidRPr="003852D7" w:rsidRDefault="00CC6F71" w:rsidP="003852D7"/>
    <w:p w:rsidR="003852D7" w:rsidRDefault="003852D7" w:rsidP="003852D7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lastRenderedPageBreak/>
        <w:t>Call:</w:t>
      </w:r>
    </w:p>
    <w:p w:rsidR="003852D7" w:rsidRDefault="003852D7" w:rsidP="003852D7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glm(formula = dat$Right_handed ~ dat$Theory, family = "binomial")</w:t>
      </w:r>
    </w:p>
    <w:p w:rsidR="003852D7" w:rsidRDefault="003852D7" w:rsidP="003852D7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3852D7" w:rsidRDefault="003852D7" w:rsidP="003852D7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Deviance Residuals: </w:t>
      </w:r>
    </w:p>
    <w:p w:rsidR="003852D7" w:rsidRDefault="003852D7" w:rsidP="003852D7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Min       1Q   Median       3Q      Max  </w:t>
      </w:r>
    </w:p>
    <w:p w:rsidR="003852D7" w:rsidRDefault="003852D7" w:rsidP="003852D7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-2.1460   0.4590   0.4590   0.4854   0.4854  </w:t>
      </w:r>
    </w:p>
    <w:p w:rsidR="003852D7" w:rsidRDefault="003852D7" w:rsidP="003852D7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3852D7" w:rsidRDefault="003852D7" w:rsidP="003852D7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Coefficients:</w:t>
      </w:r>
    </w:p>
    <w:p w:rsidR="003852D7" w:rsidRDefault="003852D7" w:rsidP="003852D7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Estimate Std. Error z value Pr(&gt;|z|)    </w:t>
      </w:r>
    </w:p>
    <w:p w:rsidR="003852D7" w:rsidRDefault="003852D7" w:rsidP="003852D7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(Intercept)     2.0794     0.3062   6.792 1.11e-11 ***</w:t>
      </w:r>
    </w:p>
    <w:p w:rsidR="003852D7" w:rsidRDefault="003852D7" w:rsidP="003852D7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dat$Theoryyes   0.1178     0.4413   0.267     0.79    </w:t>
      </w:r>
    </w:p>
    <w:p w:rsidR="003852D7" w:rsidRDefault="003852D7" w:rsidP="003852D7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---</w:t>
      </w:r>
    </w:p>
    <w:p w:rsidR="003852D7" w:rsidRDefault="003852D7" w:rsidP="003852D7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Signif. codes:  0 ‘***’ 0.001 ‘**’ 0.01 ‘*’ 0.05 ‘.’ 0.1 ‘ ’ 1</w:t>
      </w:r>
    </w:p>
    <w:p w:rsidR="00D93614" w:rsidRDefault="00D93614" w:rsidP="00D93614"/>
    <w:p w:rsidR="003852D7" w:rsidRDefault="003852D7" w:rsidP="003852D7">
      <w:r>
        <w:t xml:space="preserve">For a change from </w:t>
      </w:r>
      <w:r>
        <w:t>Theoryno</w:t>
      </w:r>
      <w:r>
        <w:t xml:space="preserve"> to </w:t>
      </w:r>
      <w:r>
        <w:t>Theoryyes</w:t>
      </w:r>
      <w:r>
        <w:t>, the log odds of being Right-handed(versus other</w:t>
      </w:r>
      <w:r>
        <w:t>) in</w:t>
      </w:r>
      <w:r>
        <w:t>creases by</w:t>
      </w:r>
      <w:r>
        <w:t xml:space="preserve"> 0.1178</w:t>
      </w:r>
      <w:r>
        <w:t>.</w:t>
      </w:r>
    </w:p>
    <w:p w:rsidR="003852D7" w:rsidRDefault="003852D7" w:rsidP="003852D7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Call:</w:t>
      </w:r>
    </w:p>
    <w:p w:rsidR="003852D7" w:rsidRDefault="003852D7" w:rsidP="003852D7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glm(formula = dat$Right_handed ~ dat$Theory + dat$Skills, family = "binomial")</w:t>
      </w:r>
    </w:p>
    <w:p w:rsidR="003852D7" w:rsidRDefault="003852D7" w:rsidP="003852D7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3852D7" w:rsidRDefault="003852D7" w:rsidP="003852D7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Deviance Residuals: </w:t>
      </w:r>
    </w:p>
    <w:p w:rsidR="003852D7" w:rsidRDefault="003852D7" w:rsidP="003852D7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Min       1Q   Median       3Q      Max  </w:t>
      </w:r>
    </w:p>
    <w:p w:rsidR="003852D7" w:rsidRDefault="003852D7" w:rsidP="003852D7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-2.1460   0.4590   0.4590   0.4807   0.4902  </w:t>
      </w:r>
    </w:p>
    <w:p w:rsidR="003852D7" w:rsidRDefault="003852D7" w:rsidP="003852D7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3852D7" w:rsidRDefault="003852D7" w:rsidP="003852D7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Coefficients:</w:t>
      </w:r>
    </w:p>
    <w:p w:rsidR="003852D7" w:rsidRDefault="003852D7" w:rsidP="003852D7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Estimate Std. Error z value Pr(&gt;|z|)    </w:t>
      </w:r>
    </w:p>
    <w:p w:rsidR="003852D7" w:rsidRDefault="003852D7" w:rsidP="003852D7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(Intercept)    2.05839    0.43352   4.748 2.05e-06 ***</w:t>
      </w:r>
    </w:p>
    <w:p w:rsidR="003852D7" w:rsidRDefault="003852D7" w:rsidP="003852D7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dat$Theoryyes  0.13884    0.53752   0.258    0.796    </w:t>
      </w:r>
    </w:p>
    <w:p w:rsidR="003852D7" w:rsidRDefault="003852D7" w:rsidP="003852D7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dat$Skillsyes  0.04167    0.61237   0.068    0.946    </w:t>
      </w:r>
    </w:p>
    <w:p w:rsidR="003852D7" w:rsidRDefault="003852D7" w:rsidP="003852D7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---</w:t>
      </w:r>
    </w:p>
    <w:p w:rsidR="003852D7" w:rsidRDefault="003852D7" w:rsidP="003852D7">
      <w:pPr>
        <w:pStyle w:val="HTML-esimuotoiltu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Signif. codes:  0 ‘***’ 0.001 ‘**’ 0.01 ‘*’ 0.05 ‘.’ 0.1 ‘ ’ 1</w:t>
      </w:r>
    </w:p>
    <w:p w:rsidR="00D93614" w:rsidRDefault="00D93614" w:rsidP="00D93614"/>
    <w:p w:rsidR="00D93614" w:rsidRDefault="003852D7" w:rsidP="00D93614">
      <w:r>
        <w:t xml:space="preserve">For a change from </w:t>
      </w:r>
      <w:r>
        <w:t>Skill</w:t>
      </w:r>
      <w:r>
        <w:t xml:space="preserve">no to </w:t>
      </w:r>
      <w:r>
        <w:t>Skill</w:t>
      </w:r>
      <w:r>
        <w:t>yes</w:t>
      </w:r>
      <w:r w:rsidR="00812CBB">
        <w:t>, while holding Theory at a constant level</w:t>
      </w:r>
      <w:r>
        <w:t>, the log odds of being Right-handed(versus other) increases by</w:t>
      </w:r>
      <w:r w:rsidR="002503EB">
        <w:t xml:space="preserve"> 0.0417</w:t>
      </w:r>
      <w:r>
        <w:t>.</w:t>
      </w:r>
    </w:p>
    <w:p w:rsidR="00D93614" w:rsidRPr="00883D92" w:rsidRDefault="00D93614" w:rsidP="00D93614">
      <w:pPr>
        <w:rPr>
          <w:b/>
        </w:rPr>
      </w:pPr>
      <w:r w:rsidRPr="00883D92">
        <w:rPr>
          <w:b/>
        </w:rPr>
        <w:t>#5</w:t>
      </w:r>
    </w:p>
    <w:p w:rsidR="00D93614" w:rsidRDefault="00D93614" w:rsidP="00D93614">
      <w:r>
        <w:t>O</w:t>
      </w:r>
      <w:r w:rsidRPr="00D93614">
        <w:t>nly 2 people in this sample have a lef</w:t>
      </w:r>
      <w:r>
        <w:t xml:space="preserve">t-handed mother and father, </w:t>
      </w:r>
      <w:r w:rsidRPr="00D93614">
        <w:t>1 of which is mostly left-handed</w:t>
      </w:r>
      <w:r>
        <w:t>.</w:t>
      </w:r>
    </w:p>
    <w:p w:rsidR="00767ED0" w:rsidRPr="00767ED0" w:rsidRDefault="00767ED0" w:rsidP="00767ED0">
      <w:pPr>
        <w:pStyle w:val="HTML-esimuotoiltu"/>
        <w:wordWrap w:val="0"/>
        <w:rPr>
          <w:rFonts w:asciiTheme="minorHAnsi" w:hAnsiTheme="minorHAnsi"/>
          <w:color w:val="FFFFFF" w:themeColor="background1"/>
          <w:sz w:val="22"/>
          <w:szCs w:val="22"/>
          <w:shd w:val="clear" w:color="auto" w:fill="E1E2E5"/>
        </w:rPr>
      </w:pPr>
      <w:r>
        <w:rPr>
          <w:rFonts w:asciiTheme="minorHAnsi" w:hAnsiTheme="minorHAnsi"/>
          <w:sz w:val="22"/>
          <w:szCs w:val="22"/>
        </w:rPr>
        <w:t>The odds are 1.009217, so about 1% better.</w:t>
      </w:r>
      <w:bookmarkStart w:id="0" w:name="_GoBack"/>
      <w:bookmarkEnd w:id="0"/>
    </w:p>
    <w:p w:rsidR="00767ED0" w:rsidRPr="00767ED0" w:rsidRDefault="00767ED0" w:rsidP="00D93614"/>
    <w:p w:rsidR="00D93614" w:rsidRPr="00883D92" w:rsidRDefault="00D93614" w:rsidP="00D93614">
      <w:pPr>
        <w:rPr>
          <w:b/>
        </w:rPr>
      </w:pPr>
      <w:r w:rsidRPr="00883D92">
        <w:rPr>
          <w:b/>
        </w:rPr>
        <w:t>#6</w:t>
      </w:r>
    </w:p>
    <w:p w:rsidR="00D96E44" w:rsidRPr="00D96E44" w:rsidRDefault="00D93614" w:rsidP="00D96E44">
      <w:r w:rsidRPr="00D93614">
        <w:t>The data seems good for this purpose</w:t>
      </w:r>
      <w:r>
        <w:t>.</w:t>
      </w:r>
    </w:p>
    <w:sectPr w:rsidR="00D96E44" w:rsidRPr="00D96E44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7D1115"/>
    <w:multiLevelType w:val="hybridMultilevel"/>
    <w:tmpl w:val="FF608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1D2DB8"/>
    <w:multiLevelType w:val="hybridMultilevel"/>
    <w:tmpl w:val="9B908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2F4DAE"/>
    <w:multiLevelType w:val="hybridMultilevel"/>
    <w:tmpl w:val="66A4F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D48"/>
    <w:rsid w:val="00001FFA"/>
    <w:rsid w:val="000B6D48"/>
    <w:rsid w:val="001149F0"/>
    <w:rsid w:val="00173C05"/>
    <w:rsid w:val="001845A5"/>
    <w:rsid w:val="001946B7"/>
    <w:rsid w:val="001A4021"/>
    <w:rsid w:val="001C37C9"/>
    <w:rsid w:val="00236D08"/>
    <w:rsid w:val="002429D4"/>
    <w:rsid w:val="002503EB"/>
    <w:rsid w:val="002D6E9E"/>
    <w:rsid w:val="00352436"/>
    <w:rsid w:val="003852D7"/>
    <w:rsid w:val="00405ED9"/>
    <w:rsid w:val="00425DAF"/>
    <w:rsid w:val="0051523E"/>
    <w:rsid w:val="00557FAD"/>
    <w:rsid w:val="00581769"/>
    <w:rsid w:val="005C2D27"/>
    <w:rsid w:val="006301E6"/>
    <w:rsid w:val="00767ED0"/>
    <w:rsid w:val="00812CBB"/>
    <w:rsid w:val="00883D92"/>
    <w:rsid w:val="0089412F"/>
    <w:rsid w:val="008D52AB"/>
    <w:rsid w:val="009224A7"/>
    <w:rsid w:val="00973FB6"/>
    <w:rsid w:val="00990BF5"/>
    <w:rsid w:val="00A235C5"/>
    <w:rsid w:val="00AE4ADB"/>
    <w:rsid w:val="00B879F1"/>
    <w:rsid w:val="00BF6BA1"/>
    <w:rsid w:val="00C02F84"/>
    <w:rsid w:val="00C379F3"/>
    <w:rsid w:val="00CC6F71"/>
    <w:rsid w:val="00CD6A94"/>
    <w:rsid w:val="00CE3365"/>
    <w:rsid w:val="00D33C22"/>
    <w:rsid w:val="00D93614"/>
    <w:rsid w:val="00D96E44"/>
    <w:rsid w:val="00E26503"/>
    <w:rsid w:val="00E324D3"/>
    <w:rsid w:val="00EC235B"/>
    <w:rsid w:val="00F11DA6"/>
    <w:rsid w:val="00F36CD2"/>
    <w:rsid w:val="00F52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405E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405E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0B6D48"/>
    <w:pPr>
      <w:ind w:left="720"/>
      <w:contextualSpacing/>
    </w:pPr>
  </w:style>
  <w:style w:type="paragraph" w:styleId="Seliteteksti">
    <w:name w:val="Balloon Text"/>
    <w:basedOn w:val="Normaali"/>
    <w:link w:val="SelitetekstiChar"/>
    <w:uiPriority w:val="99"/>
    <w:semiHidden/>
    <w:unhideWhenUsed/>
    <w:rsid w:val="000B6D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0B6D48"/>
    <w:rPr>
      <w:rFonts w:ascii="Tahoma" w:hAnsi="Tahoma" w:cs="Tahoma"/>
      <w:sz w:val="16"/>
      <w:szCs w:val="16"/>
    </w:rPr>
  </w:style>
  <w:style w:type="paragraph" w:styleId="HTML-esimuotoiltu">
    <w:name w:val="HTML Preformatted"/>
    <w:basedOn w:val="Normaali"/>
    <w:link w:val="HTML-esimuotoiltuChar"/>
    <w:uiPriority w:val="99"/>
    <w:unhideWhenUsed/>
    <w:rsid w:val="000B6D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rsid w:val="000B6D48"/>
    <w:rPr>
      <w:rFonts w:ascii="Courier New" w:eastAsia="Times New Roman" w:hAnsi="Courier New" w:cs="Courier New"/>
      <w:sz w:val="20"/>
      <w:szCs w:val="20"/>
    </w:rPr>
  </w:style>
  <w:style w:type="character" w:customStyle="1" w:styleId="Otsikko1Char">
    <w:name w:val="Otsikko 1 Char"/>
    <w:basedOn w:val="Kappaleenoletusfontti"/>
    <w:link w:val="Otsikko1"/>
    <w:uiPriority w:val="9"/>
    <w:rsid w:val="00405E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tsikko2Char">
    <w:name w:val="Otsikko 2 Char"/>
    <w:basedOn w:val="Kappaleenoletusfontti"/>
    <w:link w:val="Otsikko2"/>
    <w:uiPriority w:val="9"/>
    <w:rsid w:val="00405E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gewyw5ybmdb">
    <w:name w:val="gewyw5ybmdb"/>
    <w:basedOn w:val="Kappaleenoletusfontti"/>
    <w:rsid w:val="00D93614"/>
  </w:style>
  <w:style w:type="character" w:styleId="HTML-koodi">
    <w:name w:val="HTML Code"/>
    <w:basedOn w:val="Kappaleenoletusfontti"/>
    <w:uiPriority w:val="99"/>
    <w:semiHidden/>
    <w:unhideWhenUsed/>
    <w:rsid w:val="00CE3365"/>
    <w:rPr>
      <w:rFonts w:ascii="Courier New" w:eastAsia="Times New Roman" w:hAnsi="Courier New" w:cs="Courier New"/>
      <w:sz w:val="20"/>
      <w:szCs w:val="20"/>
    </w:rPr>
  </w:style>
  <w:style w:type="character" w:customStyle="1" w:styleId="gewyw5ybaeb">
    <w:name w:val="gewyw5ybaeb"/>
    <w:basedOn w:val="Kappaleenoletusfontti"/>
    <w:rsid w:val="00B879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405E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405E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0B6D48"/>
    <w:pPr>
      <w:ind w:left="720"/>
      <w:contextualSpacing/>
    </w:pPr>
  </w:style>
  <w:style w:type="paragraph" w:styleId="Seliteteksti">
    <w:name w:val="Balloon Text"/>
    <w:basedOn w:val="Normaali"/>
    <w:link w:val="SelitetekstiChar"/>
    <w:uiPriority w:val="99"/>
    <w:semiHidden/>
    <w:unhideWhenUsed/>
    <w:rsid w:val="000B6D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0B6D48"/>
    <w:rPr>
      <w:rFonts w:ascii="Tahoma" w:hAnsi="Tahoma" w:cs="Tahoma"/>
      <w:sz w:val="16"/>
      <w:szCs w:val="16"/>
    </w:rPr>
  </w:style>
  <w:style w:type="paragraph" w:styleId="HTML-esimuotoiltu">
    <w:name w:val="HTML Preformatted"/>
    <w:basedOn w:val="Normaali"/>
    <w:link w:val="HTML-esimuotoiltuChar"/>
    <w:uiPriority w:val="99"/>
    <w:unhideWhenUsed/>
    <w:rsid w:val="000B6D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rsid w:val="000B6D48"/>
    <w:rPr>
      <w:rFonts w:ascii="Courier New" w:eastAsia="Times New Roman" w:hAnsi="Courier New" w:cs="Courier New"/>
      <w:sz w:val="20"/>
      <w:szCs w:val="20"/>
    </w:rPr>
  </w:style>
  <w:style w:type="character" w:customStyle="1" w:styleId="Otsikko1Char">
    <w:name w:val="Otsikko 1 Char"/>
    <w:basedOn w:val="Kappaleenoletusfontti"/>
    <w:link w:val="Otsikko1"/>
    <w:uiPriority w:val="9"/>
    <w:rsid w:val="00405E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tsikko2Char">
    <w:name w:val="Otsikko 2 Char"/>
    <w:basedOn w:val="Kappaleenoletusfontti"/>
    <w:link w:val="Otsikko2"/>
    <w:uiPriority w:val="9"/>
    <w:rsid w:val="00405E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gewyw5ybmdb">
    <w:name w:val="gewyw5ybmdb"/>
    <w:basedOn w:val="Kappaleenoletusfontti"/>
    <w:rsid w:val="00D93614"/>
  </w:style>
  <w:style w:type="character" w:styleId="HTML-koodi">
    <w:name w:val="HTML Code"/>
    <w:basedOn w:val="Kappaleenoletusfontti"/>
    <w:uiPriority w:val="99"/>
    <w:semiHidden/>
    <w:unhideWhenUsed/>
    <w:rsid w:val="00CE3365"/>
    <w:rPr>
      <w:rFonts w:ascii="Courier New" w:eastAsia="Times New Roman" w:hAnsi="Courier New" w:cs="Courier New"/>
      <w:sz w:val="20"/>
      <w:szCs w:val="20"/>
    </w:rPr>
  </w:style>
  <w:style w:type="character" w:customStyle="1" w:styleId="gewyw5ybaeb">
    <w:name w:val="gewyw5ybaeb"/>
    <w:basedOn w:val="Kappaleenoletusfontti"/>
    <w:rsid w:val="00B879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A2246E-BF35-4F68-8EA9-F246CCE06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7</Pages>
  <Words>1736</Words>
  <Characters>9897</Characters>
  <Application>Microsoft Office Word</Application>
  <DocSecurity>0</DocSecurity>
  <Lines>82</Lines>
  <Paragraphs>23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JMFlin</dc:creator>
  <cp:lastModifiedBy>JMFlin</cp:lastModifiedBy>
  <cp:revision>36</cp:revision>
  <dcterms:created xsi:type="dcterms:W3CDTF">2015-10-01T05:12:00Z</dcterms:created>
  <dcterms:modified xsi:type="dcterms:W3CDTF">2015-10-01T13:49:00Z</dcterms:modified>
</cp:coreProperties>
</file>