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4B" w:rsidRDefault="00FD0BE8">
      <w:r w:rsidRPr="00FD0BE8">
        <w:rPr>
          <w:u w:val="single"/>
        </w:rPr>
        <w:t>Hinweis</w:t>
      </w:r>
      <w:r>
        <w:t xml:space="preserve">: </w:t>
      </w:r>
      <w:r w:rsidR="00836522">
        <w:t xml:space="preserve">Fertigen Sie jeweils ein </w:t>
      </w:r>
      <w:bookmarkStart w:id="0" w:name="_GoBack"/>
      <w:bookmarkEnd w:id="0"/>
      <w:r w:rsidR="00CD2F4B">
        <w:t>begleitendes Protokoll „Lab</w:t>
      </w:r>
      <w:r w:rsidR="00836522">
        <w:t>6</w:t>
      </w:r>
      <w:r w:rsidR="00042D0F">
        <w:t>_Name1_Name2</w:t>
      </w:r>
      <w:r w:rsidR="00CD2F4B">
        <w:t xml:space="preserve">.doc“ angefertigt, dass immer die Punkte der Übung enthält! </w:t>
      </w:r>
    </w:p>
    <w:p w:rsidR="00CD2F4B" w:rsidRDefault="00CD2F4B"/>
    <w:p w:rsidR="00CD2F4B" w:rsidRDefault="00707A9A">
      <w:r>
        <w:t>1</w:t>
      </w:r>
      <w:r w:rsidR="00670942">
        <w:t>. Bearbeiten Sie dann folgende Laborübungen</w:t>
      </w:r>
      <w:r w:rsidR="009018A7">
        <w:t>, die sich CISCO-Curriculum befinden</w:t>
      </w:r>
      <w:r>
        <w:t>.</w:t>
      </w:r>
    </w:p>
    <w:p w:rsidR="00670942" w:rsidRDefault="00670942"/>
    <w:p w:rsidR="00670942" w:rsidRDefault="00707A9A">
      <w:r>
        <w:t>1</w:t>
      </w:r>
      <w:r w:rsidR="00F66B4F">
        <w:t>.1. Lab 6.1.1.5   (Lab – Task Manager</w:t>
      </w:r>
      <w:r w:rsidR="00670942">
        <w:t>)</w:t>
      </w:r>
    </w:p>
    <w:p w:rsidR="00670942" w:rsidRDefault="00707A9A">
      <w:r>
        <w:t>1</w:t>
      </w:r>
      <w:r w:rsidR="00670942">
        <w:t>.</w:t>
      </w:r>
      <w:r w:rsidR="009018A7">
        <w:t>2</w:t>
      </w:r>
      <w:r w:rsidR="00F66B4F">
        <w:t>. Lab 6.1.2.3   (Lab – Create User Accounts</w:t>
      </w:r>
      <w:r w:rsidR="00670942">
        <w:t>)</w:t>
      </w:r>
    </w:p>
    <w:p w:rsidR="00670942" w:rsidRDefault="00707A9A">
      <w:r>
        <w:t>1</w:t>
      </w:r>
      <w:r w:rsidR="00670942">
        <w:t>.</w:t>
      </w:r>
      <w:r w:rsidR="009018A7">
        <w:t>3</w:t>
      </w:r>
      <w:r w:rsidR="00670942">
        <w:t xml:space="preserve">. Lab </w:t>
      </w:r>
      <w:r w:rsidR="00F66B4F">
        <w:t xml:space="preserve">6.1.2.5   (Lab - </w:t>
      </w:r>
      <w:proofErr w:type="spellStart"/>
      <w:r w:rsidR="00F66B4F">
        <w:t>Configure</w:t>
      </w:r>
      <w:proofErr w:type="spellEnd"/>
      <w:r w:rsidR="00F66B4F">
        <w:t xml:space="preserve"> Browser Settings</w:t>
      </w:r>
      <w:r w:rsidR="009018A7">
        <w:t>)</w:t>
      </w:r>
    </w:p>
    <w:p w:rsidR="009018A7" w:rsidRDefault="00707A9A">
      <w:r>
        <w:t>1</w:t>
      </w:r>
      <w:r w:rsidR="00F66B4F">
        <w:t xml:space="preserve">.4. Lab 6.1.5.4   (Lab – Common Windows CLI </w:t>
      </w:r>
      <w:proofErr w:type="spellStart"/>
      <w:r w:rsidR="00F66B4F">
        <w:t>Commands</w:t>
      </w:r>
      <w:proofErr w:type="spellEnd"/>
      <w:r w:rsidR="00F66B4F">
        <w:t>)</w:t>
      </w:r>
      <w:r w:rsidR="009018A7">
        <w:t>)</w:t>
      </w:r>
    </w:p>
    <w:p w:rsidR="00670942" w:rsidRDefault="00707A9A">
      <w:r>
        <w:t>1</w:t>
      </w:r>
      <w:r w:rsidR="00F66B4F">
        <w:t xml:space="preserve">.5. Lab 6.1.2.16 (Lab – Region </w:t>
      </w:r>
      <w:proofErr w:type="spellStart"/>
      <w:r w:rsidR="00F66B4F">
        <w:t>and</w:t>
      </w:r>
      <w:proofErr w:type="spellEnd"/>
      <w:r w:rsidR="00F66B4F">
        <w:t xml:space="preserve"> Language Options</w:t>
      </w:r>
      <w:r w:rsidR="009018A7">
        <w:t>)</w:t>
      </w:r>
    </w:p>
    <w:p w:rsidR="000A7E6D" w:rsidRDefault="000A7E6D"/>
    <w:p w:rsidR="000A7E6D" w:rsidRDefault="000A7E6D">
      <w:r>
        <w:t>Optional:</w:t>
      </w:r>
    </w:p>
    <w:p w:rsidR="00836522" w:rsidRDefault="00836522"/>
    <w:p w:rsidR="009018A7" w:rsidRDefault="00F66B4F">
      <w:r>
        <w:t>2.6. Ein weiteres Lab ihrer Wahl</w:t>
      </w:r>
      <w:r>
        <w:br/>
        <w:t xml:space="preserve">     </w:t>
      </w:r>
    </w:p>
    <w:p w:rsidR="000A7E6D" w:rsidRDefault="000A7E6D"/>
    <w:p w:rsidR="007B78B4" w:rsidRDefault="007B78B4">
      <w:r>
        <w:t xml:space="preserve">3. Bearbeiten Sie </w:t>
      </w:r>
      <w:r w:rsidR="009018A7">
        <w:t>d</w:t>
      </w:r>
      <w:r w:rsidR="00B26D5E">
        <w:t>i</w:t>
      </w:r>
      <w:r w:rsidR="009018A7">
        <w:t>e</w:t>
      </w:r>
      <w:r w:rsidR="00B26D5E">
        <w:t xml:space="preserve"> Kundenfragen zu Betriebssystemen </w:t>
      </w:r>
      <w:r>
        <w:t>(s. Dateianlage).</w:t>
      </w:r>
    </w:p>
    <w:p w:rsidR="007B78B4" w:rsidRDefault="007B78B4"/>
    <w:p w:rsidR="007B78B4" w:rsidRDefault="007B78B4" w:rsidP="007B78B4">
      <w:r>
        <w:t>4. Bearbeiten Sie die Wiederho</w:t>
      </w:r>
      <w:r w:rsidR="00836522">
        <w:t xml:space="preserve">lungsfragen </w:t>
      </w:r>
      <w:r>
        <w:t xml:space="preserve"> (s. Dateianlage).</w:t>
      </w:r>
    </w:p>
    <w:p w:rsidR="009018A7" w:rsidRDefault="007B78B4">
      <w:r>
        <w:br/>
      </w:r>
      <w:r>
        <w:br/>
      </w:r>
      <w:r>
        <w:tab/>
      </w:r>
    </w:p>
    <w:p w:rsidR="00707A9A" w:rsidRDefault="00707A9A"/>
    <w:sectPr w:rsidR="00707A9A">
      <w:headerReference w:type="default" r:id="rId7"/>
      <w:pgSz w:w="11906" w:h="16838"/>
      <w:pgMar w:top="567" w:right="567" w:bottom="1134" w:left="170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B4" w:rsidRDefault="00D333B4">
      <w:r>
        <w:separator/>
      </w:r>
    </w:p>
  </w:endnote>
  <w:endnote w:type="continuationSeparator" w:id="0">
    <w:p w:rsidR="00D333B4" w:rsidRDefault="00D3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B4" w:rsidRDefault="00D333B4">
      <w:r>
        <w:separator/>
      </w:r>
    </w:p>
  </w:footnote>
  <w:footnote w:type="continuationSeparator" w:id="0">
    <w:p w:rsidR="00D333B4" w:rsidRDefault="00D33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2126"/>
      <w:gridCol w:w="2126"/>
      <w:gridCol w:w="2761"/>
    </w:tblGrid>
    <w:tr w:rsidR="00990C03">
      <w:tblPrEx>
        <w:tblCellMar>
          <w:top w:w="0" w:type="dxa"/>
          <w:bottom w:w="0" w:type="dxa"/>
        </w:tblCellMar>
      </w:tblPrEx>
      <w:trPr>
        <w:cantSplit/>
      </w:trPr>
      <w:tc>
        <w:tcPr>
          <w:tcW w:w="2764" w:type="dxa"/>
        </w:tcPr>
        <w:p w:rsidR="00990C03" w:rsidRDefault="00990C03">
          <w:pPr>
            <w:pStyle w:val="Kopfzeile"/>
            <w:jc w:val="center"/>
            <w:rPr>
              <w:sz w:val="24"/>
            </w:rPr>
          </w:pPr>
          <w:r>
            <w:rPr>
              <w:noProof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" o:spid="_x0000_s2049" type="#_x0000_t75" style="position:absolute;left:0;text-align:left;margin-left:16.7pt;margin-top:9.1pt;width:95.25pt;height:31.5pt;z-index:-1;visibility:visible;mso-position-horizontal-relative:margin;mso-position-vertical-relative:margin" wrapcoords="8674 1543 1871 5657 -170 7200 -170 13371 4762 18000 8674 19543 10375 19543 17178 18000 21430 13886 21600 7714 21430 3600 11055 1543 8674 1543">
                <v:imagedata r:id="rId1" o:title=""/>
                <w10:wrap type="tight" anchorx="margin" anchory="margin"/>
              </v:shape>
            </w:pict>
          </w:r>
        </w:p>
      </w:tc>
      <w:tc>
        <w:tcPr>
          <w:tcW w:w="4252" w:type="dxa"/>
          <w:gridSpan w:val="2"/>
        </w:tcPr>
        <w:p w:rsidR="00990C03" w:rsidRDefault="00836522">
          <w:pPr>
            <w:pStyle w:val="Kopfzeile"/>
            <w:jc w:val="center"/>
            <w:rPr>
              <w:sz w:val="28"/>
            </w:rPr>
          </w:pPr>
          <w:r>
            <w:rPr>
              <w:sz w:val="28"/>
            </w:rPr>
            <w:t>IT-Essentials 6.0</w:t>
          </w:r>
          <w:r w:rsidR="00990C03">
            <w:rPr>
              <w:sz w:val="28"/>
            </w:rPr>
            <w:br/>
            <w:t>(Windows)</w:t>
          </w:r>
        </w:p>
      </w:tc>
      <w:tc>
        <w:tcPr>
          <w:tcW w:w="2761" w:type="dxa"/>
        </w:tcPr>
        <w:p w:rsidR="00990C03" w:rsidRDefault="00990C03">
          <w:pPr>
            <w:pStyle w:val="Kopfzeile"/>
            <w:jc w:val="center"/>
            <w:rPr>
              <w:sz w:val="28"/>
            </w:rPr>
          </w:pPr>
          <w:r>
            <w:rPr>
              <w:sz w:val="28"/>
            </w:rPr>
            <w:t>ITS</w:t>
          </w:r>
        </w:p>
        <w:p w:rsidR="00990C03" w:rsidRDefault="00990C03">
          <w:pPr>
            <w:pStyle w:val="Kopfzeile"/>
            <w:jc w:val="center"/>
            <w:rPr>
              <w:sz w:val="28"/>
            </w:rPr>
          </w:pPr>
        </w:p>
      </w:tc>
    </w:tr>
    <w:tr w:rsidR="00990C03">
      <w:tblPrEx>
        <w:tblCellMar>
          <w:top w:w="0" w:type="dxa"/>
          <w:bottom w:w="0" w:type="dxa"/>
        </w:tblCellMar>
      </w:tblPrEx>
      <w:trPr>
        <w:cantSplit/>
      </w:trPr>
      <w:tc>
        <w:tcPr>
          <w:tcW w:w="2764" w:type="dxa"/>
        </w:tcPr>
        <w:p w:rsidR="00990C03" w:rsidRDefault="00990C03">
          <w:pPr>
            <w:pStyle w:val="Kopfzeile"/>
          </w:pPr>
          <w:r>
            <w:rPr>
              <w:sz w:val="24"/>
            </w:rPr>
            <w:t>Datum:</w:t>
          </w:r>
        </w:p>
      </w:tc>
      <w:tc>
        <w:tcPr>
          <w:tcW w:w="2126" w:type="dxa"/>
        </w:tcPr>
        <w:p w:rsidR="00990C03" w:rsidRDefault="00990C03">
          <w:pPr>
            <w:pStyle w:val="Kopfzeile"/>
            <w:rPr>
              <w:sz w:val="24"/>
            </w:rPr>
          </w:pPr>
          <w:r>
            <w:rPr>
              <w:sz w:val="24"/>
            </w:rPr>
            <w:t>Name:</w:t>
          </w:r>
        </w:p>
      </w:tc>
      <w:tc>
        <w:tcPr>
          <w:tcW w:w="2126" w:type="dxa"/>
        </w:tcPr>
        <w:p w:rsidR="00990C03" w:rsidRDefault="00990C03">
          <w:pPr>
            <w:pStyle w:val="Kopfzeile"/>
            <w:rPr>
              <w:sz w:val="24"/>
            </w:rPr>
          </w:pPr>
          <w:r>
            <w:rPr>
              <w:sz w:val="24"/>
            </w:rPr>
            <w:t>Klasse:</w:t>
          </w:r>
        </w:p>
      </w:tc>
      <w:tc>
        <w:tcPr>
          <w:tcW w:w="2761" w:type="dxa"/>
        </w:tcPr>
        <w:p w:rsidR="00990C03" w:rsidRDefault="00990C03">
          <w:pPr>
            <w:pStyle w:val="Kopfzeile"/>
            <w:rPr>
              <w:sz w:val="24"/>
            </w:rPr>
          </w:pPr>
          <w:r>
            <w:rPr>
              <w:sz w:val="24"/>
            </w:rPr>
            <w:t>Blatt Nr: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836522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</w:tbl>
  <w:p w:rsidR="00990C03" w:rsidRDefault="00990C0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232D"/>
    <w:multiLevelType w:val="hybridMultilevel"/>
    <w:tmpl w:val="D8827A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D00EF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5737DE2"/>
    <w:multiLevelType w:val="hybridMultilevel"/>
    <w:tmpl w:val="3B42ACEE"/>
    <w:lvl w:ilvl="0" w:tplc="F140C910">
      <w:start w:val="1"/>
      <w:numFmt w:val="bullet"/>
      <w:lvlText w:val=""/>
      <w:lvlJc w:val="left"/>
      <w:pPr>
        <w:tabs>
          <w:tab w:val="num" w:pos="404"/>
        </w:tabs>
        <w:ind w:left="801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51D81D00"/>
    <w:multiLevelType w:val="hybridMultilevel"/>
    <w:tmpl w:val="C824A0A0"/>
    <w:lvl w:ilvl="0" w:tplc="F140C910">
      <w:start w:val="1"/>
      <w:numFmt w:val="bullet"/>
      <w:lvlText w:val=""/>
      <w:lvlJc w:val="left"/>
      <w:pPr>
        <w:tabs>
          <w:tab w:val="num" w:pos="340"/>
        </w:tabs>
        <w:ind w:left="73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F076B"/>
    <w:multiLevelType w:val="hybridMultilevel"/>
    <w:tmpl w:val="A544B54A"/>
    <w:lvl w:ilvl="0" w:tplc="6172F0E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B001F"/>
    <w:multiLevelType w:val="hybridMultilevel"/>
    <w:tmpl w:val="B4DE59CA"/>
    <w:lvl w:ilvl="0" w:tplc="F140C910">
      <w:start w:val="1"/>
      <w:numFmt w:val="bullet"/>
      <w:lvlText w:val=""/>
      <w:lvlJc w:val="left"/>
      <w:pPr>
        <w:tabs>
          <w:tab w:val="num" w:pos="340"/>
        </w:tabs>
        <w:ind w:left="73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2DA3"/>
    <w:multiLevelType w:val="hybridMultilevel"/>
    <w:tmpl w:val="21505D32"/>
    <w:lvl w:ilvl="0" w:tplc="F844E89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525F"/>
    <w:rsid w:val="000361DF"/>
    <w:rsid w:val="00042D0F"/>
    <w:rsid w:val="000A7E6D"/>
    <w:rsid w:val="00131242"/>
    <w:rsid w:val="00135B95"/>
    <w:rsid w:val="001D60D3"/>
    <w:rsid w:val="001E5AA2"/>
    <w:rsid w:val="001F5A69"/>
    <w:rsid w:val="003838B2"/>
    <w:rsid w:val="00404B12"/>
    <w:rsid w:val="004731FC"/>
    <w:rsid w:val="00522241"/>
    <w:rsid w:val="00667F61"/>
    <w:rsid w:val="00670942"/>
    <w:rsid w:val="00707A9A"/>
    <w:rsid w:val="00725B02"/>
    <w:rsid w:val="007819DD"/>
    <w:rsid w:val="007B78B4"/>
    <w:rsid w:val="00835C77"/>
    <w:rsid w:val="00836522"/>
    <w:rsid w:val="00877E72"/>
    <w:rsid w:val="008F525F"/>
    <w:rsid w:val="009018A7"/>
    <w:rsid w:val="00975800"/>
    <w:rsid w:val="00990C03"/>
    <w:rsid w:val="009F1D4B"/>
    <w:rsid w:val="00A113D6"/>
    <w:rsid w:val="00B26D5E"/>
    <w:rsid w:val="00C11084"/>
    <w:rsid w:val="00CB530D"/>
    <w:rsid w:val="00CD2F4B"/>
    <w:rsid w:val="00D333B4"/>
    <w:rsid w:val="00D80124"/>
    <w:rsid w:val="00DD574D"/>
    <w:rsid w:val="00DF2B2B"/>
    <w:rsid w:val="00DF5143"/>
    <w:rsid w:val="00E12A60"/>
    <w:rsid w:val="00E252D7"/>
    <w:rsid w:val="00E34CFA"/>
    <w:rsid w:val="00E94F8C"/>
    <w:rsid w:val="00F66B4F"/>
    <w:rsid w:val="00FD0BE8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34140FE-4477-4208-9E3D-D474E44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Rahmen.m.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Rahmen.m.Logo.dot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Beantworten Sie in Partnerarbeit mit Ihrem Sitznachbarn folgende Fragen zu den Arbeitsblättern 1 bis 3:</vt:lpstr>
    </vt:vector>
  </TitlesOfParts>
  <Company> 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Beantworten Sie in Partnerarbeit mit Ihrem Sitznachbarn folgende Fragen zu den Arbeitsblättern 1 bis 3:</dc:title>
  <dc:subject/>
  <dc:creator>Paul</dc:creator>
  <cp:keywords/>
  <dc:description/>
  <cp:lastModifiedBy>Karl-Heinz Schiffl</cp:lastModifiedBy>
  <cp:revision>2</cp:revision>
  <cp:lastPrinted>2011-03-03T07:13:00Z</cp:lastPrinted>
  <dcterms:created xsi:type="dcterms:W3CDTF">2016-04-26T07:32:00Z</dcterms:created>
  <dcterms:modified xsi:type="dcterms:W3CDTF">2016-04-26T07:32:00Z</dcterms:modified>
</cp:coreProperties>
</file>