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491C91" w:rsidRPr="00D80F9C" w:rsidTr="00EB347D">
        <w:tc>
          <w:tcPr>
            <w:tcW w:w="567" w:type="dxa"/>
            <w:shd w:val="clear" w:color="auto" w:fill="auto"/>
          </w:tcPr>
          <w:p w:rsidR="00491C91" w:rsidRPr="00D80F9C" w:rsidRDefault="0021227D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491C91" w:rsidRPr="00D80F9C">
              <w:rPr>
                <w:rFonts w:ascii="Verdana" w:hAnsi="Verdana"/>
                <w:b/>
                <w:sz w:val="20"/>
                <w:szCs w:val="20"/>
              </w:rPr>
              <w:t>1.</w:t>
            </w:r>
          </w:p>
        </w:tc>
        <w:tc>
          <w:tcPr>
            <w:tcW w:w="9387" w:type="dxa"/>
            <w:shd w:val="clear" w:color="auto" w:fill="auto"/>
          </w:tcPr>
          <w:p w:rsidR="00DB6E44" w:rsidRPr="00D80F9C" w:rsidRDefault="000D2E4B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Which two statements are true of a laptop CPU when compared to a desktop CPU?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491C91" w:rsidRPr="00D80F9C" w:rsidRDefault="000D2E4B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Aussagen treffen auf einen Laptop Prozessor zu, verglichen zu einem Desktop Prozessor?</w:t>
            </w:r>
          </w:p>
        </w:tc>
      </w:tr>
      <w:tr w:rsidR="00491C91" w:rsidRPr="0021227D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 laptops operate at higher clock speeds.</w:t>
            </w:r>
          </w:p>
        </w:tc>
      </w:tr>
      <w:tr w:rsidR="00491C91" w:rsidRPr="0021227D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  <w:r w:rsidR="000D2E4B" w:rsidRPr="00D80F9C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21227D" w:rsidRDefault="000D2E4B" w:rsidP="006A266C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1227D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The laptops use smaller cooling devices. </w:t>
            </w:r>
          </w:p>
        </w:tc>
      </w:tr>
      <w:tr w:rsidR="00491C91" w:rsidRPr="0021227D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laptops consume more power.</w:t>
            </w:r>
          </w:p>
        </w:tc>
      </w:tr>
      <w:tr w:rsidR="00491C91" w:rsidRPr="0021227D" w:rsidTr="00EB347D"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D80F9C" w:rsidRDefault="000D2E4B" w:rsidP="00491C9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laptop CPUs are interchangeable with desktop CPUs.</w:t>
            </w:r>
          </w:p>
        </w:tc>
      </w:tr>
      <w:tr w:rsidR="00491C91" w:rsidRPr="0021227D" w:rsidTr="00AF55C8">
        <w:trPr>
          <w:trHeight w:val="58"/>
        </w:trPr>
        <w:tc>
          <w:tcPr>
            <w:tcW w:w="567" w:type="dxa"/>
            <w:shd w:val="clear" w:color="auto" w:fill="auto"/>
            <w:vAlign w:val="center"/>
          </w:tcPr>
          <w:p w:rsidR="00491C91" w:rsidRPr="00D80F9C" w:rsidRDefault="00491C91" w:rsidP="00491C9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91C91" w:rsidRPr="0021227D" w:rsidRDefault="000D2E4B" w:rsidP="00491C91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1227D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The laptops are designed to produce less heat. </w:t>
            </w:r>
            <w:r w:rsidR="006A266C" w:rsidRPr="0021227D">
              <w:rPr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DB6E44" w:rsidRPr="00D80F9C" w:rsidTr="00EB347D">
        <w:tc>
          <w:tcPr>
            <w:tcW w:w="567" w:type="dxa"/>
            <w:shd w:val="clear" w:color="auto" w:fill="auto"/>
          </w:tcPr>
          <w:p w:rsidR="00DB6E44" w:rsidRPr="00D80F9C" w:rsidRDefault="00DB6E4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2.</w:t>
            </w:r>
          </w:p>
        </w:tc>
        <w:tc>
          <w:tcPr>
            <w:tcW w:w="9387" w:type="dxa"/>
            <w:shd w:val="clear" w:color="auto" w:fill="auto"/>
          </w:tcPr>
          <w:p w:rsidR="000D2E4B" w:rsidRPr="00D80F9C" w:rsidRDefault="000D2E4B" w:rsidP="00DB6E4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In the power management settings, which two devices can be set to turn off to conserve battery power?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DB6E44" w:rsidRPr="00D80F9C" w:rsidRDefault="000D2E4B" w:rsidP="00DB6E4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Geräte lassen sich in den Energie-Verwaltungs-Einstellungen ausschalten, um Akkuleistung zu sparen?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DB6E44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CPU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DB6E44" w:rsidRPr="00F306EE" w:rsidRDefault="000D2E4B" w:rsidP="00DB6E44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F306EE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 xml:space="preserve">Hard disk drive </w:t>
            </w:r>
            <w:r w:rsidR="006A266C" w:rsidRPr="00F306EE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DB6E44" w:rsidRPr="00F306EE" w:rsidRDefault="000D2E4B" w:rsidP="00DB6E44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F306EE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display</w:t>
            </w:r>
            <w:r w:rsidR="006A266C" w:rsidRPr="00F306EE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DB6E44" w:rsidRPr="00D80F9C" w:rsidTr="00EB347D">
        <w:tc>
          <w:tcPr>
            <w:tcW w:w="567" w:type="dxa"/>
            <w:shd w:val="clear" w:color="auto" w:fill="auto"/>
            <w:vAlign w:val="center"/>
          </w:tcPr>
          <w:p w:rsidR="00DB6E44" w:rsidRPr="00D80F9C" w:rsidRDefault="00DB6E44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cooling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DB6E4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memory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0D2E4B" w:rsidRPr="00D80F9C" w:rsidTr="00EB347D">
        <w:tc>
          <w:tcPr>
            <w:tcW w:w="567" w:type="dxa"/>
            <w:shd w:val="clear" w:color="auto" w:fill="auto"/>
          </w:tcPr>
          <w:p w:rsidR="000D2E4B" w:rsidRPr="00D80F9C" w:rsidRDefault="000D2E4B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3.</w:t>
            </w:r>
          </w:p>
        </w:tc>
        <w:tc>
          <w:tcPr>
            <w:tcW w:w="9387" w:type="dxa"/>
            <w:shd w:val="clear" w:color="auto" w:fill="auto"/>
          </w:tcPr>
          <w:p w:rsidR="000D2E4B" w:rsidRPr="00D80F9C" w:rsidRDefault="000D2E4B" w:rsidP="00FF2F0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the first step in the process of troubleshooting a laptop?</w:t>
            </w:r>
          </w:p>
          <w:p w:rsidR="000D2E4B" w:rsidRPr="00D80F9C" w:rsidRDefault="000D2E4B" w:rsidP="00FF2F0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ist der erste Schritt bei der Reparatur eines Laptops?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Identify the problem.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737E3A" w:rsidRDefault="000D2E4B" w:rsidP="00A56C83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737E3A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Establish probable causes.</w:t>
            </w:r>
          </w:p>
        </w:tc>
      </w:tr>
      <w:tr w:rsidR="000D2E4B" w:rsidRPr="00D80F9C" w:rsidTr="00EB347D"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Determine the exact cause.</w:t>
            </w:r>
          </w:p>
        </w:tc>
      </w:tr>
      <w:tr w:rsidR="000D2E4B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D2E4B" w:rsidRPr="00D80F9C" w:rsidRDefault="000D2E4B" w:rsidP="00A56C8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Verify full functionality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06196E" w:rsidRPr="00D80F9C" w:rsidTr="00EB347D">
        <w:tc>
          <w:tcPr>
            <w:tcW w:w="567" w:type="dxa"/>
            <w:shd w:val="clear" w:color="auto" w:fill="auto"/>
          </w:tcPr>
          <w:p w:rsidR="0006196E" w:rsidRPr="00D80F9C" w:rsidRDefault="0006196E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4.</w:t>
            </w:r>
          </w:p>
        </w:tc>
        <w:tc>
          <w:tcPr>
            <w:tcW w:w="9387" w:type="dxa"/>
            <w:shd w:val="clear" w:color="auto" w:fill="auto"/>
          </w:tcPr>
          <w:p w:rsidR="0006196E" w:rsidRPr="00D80F9C" w:rsidRDefault="000D2E4B" w:rsidP="0006196E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the final task for a technician after troubleshooting a laptop?</w:t>
            </w:r>
          </w:p>
          <w:p w:rsidR="000D2E4B" w:rsidRPr="00D80F9C" w:rsidRDefault="000D2E4B" w:rsidP="0006196E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ist die letzte Aufgabe für einen Techniker bei der Reparatur eines Laptops?</w:t>
            </w:r>
          </w:p>
        </w:tc>
      </w:tr>
      <w:tr w:rsidR="0006196E" w:rsidRPr="0021227D" w:rsidTr="00EB347D"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737E3A" w:rsidRDefault="000D2E4B" w:rsidP="0006196E">
            <w:pPr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737E3A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Document the problem and the solution. </w:t>
            </w:r>
            <w:r w:rsidR="006A266C" w:rsidRPr="00737E3A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06196E" w:rsidRPr="00D80F9C" w:rsidTr="00EB347D"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Implement preventive measures.</w:t>
            </w:r>
          </w:p>
        </w:tc>
      </w:tr>
      <w:tr w:rsidR="0006196E" w:rsidRPr="00D80F9C" w:rsidTr="00EB347D"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Verify full functionality.</w:t>
            </w:r>
          </w:p>
        </w:tc>
      </w:tr>
      <w:tr w:rsidR="0006196E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06196E" w:rsidRPr="00D80F9C" w:rsidRDefault="0006196E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6196E" w:rsidRPr="00D80F9C" w:rsidRDefault="000D2E4B" w:rsidP="0006196E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Correct the problem.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4B216A" w:rsidRPr="00D80F9C" w:rsidTr="00EB347D">
        <w:tc>
          <w:tcPr>
            <w:tcW w:w="567" w:type="dxa"/>
            <w:shd w:val="clear" w:color="auto" w:fill="auto"/>
          </w:tcPr>
          <w:p w:rsidR="004B216A" w:rsidRPr="00D80F9C" w:rsidRDefault="004B216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5.</w:t>
            </w:r>
          </w:p>
        </w:tc>
        <w:tc>
          <w:tcPr>
            <w:tcW w:w="9387" w:type="dxa"/>
            <w:shd w:val="clear" w:color="auto" w:fill="auto"/>
          </w:tcPr>
          <w:p w:rsidR="004B216A" w:rsidRPr="00D80F9C" w:rsidRDefault="000D2E4B" w:rsidP="004B216A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can a user do to reconnect a laptop to a functioning wireless network after laptop has been moved</w:t>
            </w:r>
            <w:r w:rsidR="005A3A0E"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 and the connection has been lost?</w:t>
            </w:r>
          </w:p>
          <w:p w:rsidR="004B216A" w:rsidRPr="00D80F9C" w:rsidRDefault="005A3A0E" w:rsidP="004B216A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kein ein Nutzer machen, um sich mit einem Laptop zu einem funktionierendem Drahtlosen Netzwerk zu verbinden nachdem die Verbindung getrennt wurde?</w:t>
            </w:r>
          </w:p>
        </w:tc>
      </w:tr>
      <w:tr w:rsidR="004B216A" w:rsidRPr="0021227D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Change the orientation of the laptop.</w:t>
            </w:r>
            <w:r w:rsidR="00B14592"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Recharge the battery.</w:t>
            </w:r>
          </w:p>
        </w:tc>
      </w:tr>
      <w:tr w:rsidR="004B216A" w:rsidRPr="00D80F9C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737E3A" w:rsidRDefault="005A3A0E" w:rsidP="004B216A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737E3A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Reboot the operating system.</w:t>
            </w:r>
          </w:p>
        </w:tc>
      </w:tr>
      <w:tr w:rsidR="004B216A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5A3A0E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Plug in the power cord to the wall outlet.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4B216A" w:rsidRPr="00D80F9C" w:rsidTr="00EB347D">
        <w:tc>
          <w:tcPr>
            <w:tcW w:w="567" w:type="dxa"/>
            <w:shd w:val="clear" w:color="auto" w:fill="auto"/>
          </w:tcPr>
          <w:p w:rsidR="004B216A" w:rsidRPr="00D80F9C" w:rsidRDefault="004B216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6.</w:t>
            </w:r>
          </w:p>
        </w:tc>
        <w:tc>
          <w:tcPr>
            <w:tcW w:w="9387" w:type="dxa"/>
            <w:shd w:val="clear" w:color="auto" w:fill="auto"/>
          </w:tcPr>
          <w:p w:rsidR="004B216A" w:rsidRPr="00D80F9C" w:rsidRDefault="00B14592" w:rsidP="004B216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Why are SODIMMs well suited for laptops?</w:t>
            </w:r>
          </w:p>
          <w:p w:rsidR="004B216A" w:rsidRPr="00D80F9C" w:rsidRDefault="00B14592" w:rsidP="004B216A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Wieso sind SODIMM-Module für Laptop geeignet?</w:t>
            </w:r>
          </w:p>
        </w:tc>
      </w:tr>
      <w:tr w:rsidR="004B216A" w:rsidRPr="0021227D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737E3A" w:rsidRDefault="00B14592" w:rsidP="004B216A">
            <w:pPr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737E3A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They have a small form factor. </w:t>
            </w:r>
            <w:r w:rsidR="006A266C" w:rsidRPr="00737E3A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4B216A" w:rsidRPr="0021227D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They connect to external ports.</w:t>
            </w:r>
          </w:p>
        </w:tc>
      </w:tr>
      <w:tr w:rsidR="004B216A" w:rsidRPr="0021227D" w:rsidTr="00EB347D"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They do not produce heat.</w:t>
            </w:r>
          </w:p>
        </w:tc>
      </w:tr>
      <w:tr w:rsidR="004B216A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4B216A" w:rsidRPr="00D80F9C" w:rsidRDefault="004B216A" w:rsidP="004B216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B216A" w:rsidRPr="00D80F9C" w:rsidRDefault="00B14592" w:rsidP="004B216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They are interchangeable with desktops.</w:t>
            </w:r>
          </w:p>
        </w:tc>
      </w:tr>
    </w:tbl>
    <w:p w:rsidR="00FE5081" w:rsidRPr="00D80F9C" w:rsidRDefault="00FE5081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FE5081" w:rsidRPr="00D80F9C" w:rsidTr="00EB347D">
        <w:tc>
          <w:tcPr>
            <w:tcW w:w="567" w:type="dxa"/>
            <w:shd w:val="clear" w:color="auto" w:fill="auto"/>
          </w:tcPr>
          <w:p w:rsidR="00FE5081" w:rsidRPr="00D80F9C" w:rsidRDefault="00FE5081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7.</w:t>
            </w:r>
          </w:p>
        </w:tc>
        <w:tc>
          <w:tcPr>
            <w:tcW w:w="9387" w:type="dxa"/>
            <w:shd w:val="clear" w:color="auto" w:fill="auto"/>
          </w:tcPr>
          <w:p w:rsidR="00FE5081" w:rsidRPr="00D80F9C" w:rsidRDefault="00B14592" w:rsidP="00FE5081">
            <w:pPr>
              <w:rPr>
                <w:rFonts w:ascii="Verdana" w:hAnsi="Verdana"/>
                <w:b/>
                <w:sz w:val="20"/>
                <w:szCs w:val="20"/>
              </w:rPr>
            </w:pPr>
            <w:r w:rsidRPr="0021227D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An administrator tries to configure Power Options within Windows, but is unable to do so.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What is the possible cause?</w:t>
            </w:r>
          </w:p>
          <w:p w:rsidR="00FE5081" w:rsidRPr="00D80F9C" w:rsidRDefault="00B14592" w:rsidP="00FE5081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Administrator versucht die Energie-Einstellungen in Windows zu ändern, kann es aber nicht. Was wäre ein mögliche Ursache?</w:t>
            </w:r>
          </w:p>
        </w:tc>
      </w:tr>
      <w:tr w:rsidR="00FE5081" w:rsidRPr="0021227D" w:rsidTr="00EB347D"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ACPI has not been enabled in the BIOS.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FE5081" w:rsidRPr="0021227D" w:rsidTr="00EB347D"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Wake-On-Lan has been enabled.</w:t>
            </w:r>
          </w:p>
        </w:tc>
      </w:tr>
      <w:tr w:rsidR="00FE5081" w:rsidRPr="0021227D" w:rsidTr="00EB347D"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B14592" w:rsidP="00FE5081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Thermal management has not been enabled.</w:t>
            </w:r>
          </w:p>
        </w:tc>
      </w:tr>
      <w:tr w:rsidR="00FE5081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lastRenderedPageBreak/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BA7DA6" w:rsidRDefault="00B14592" w:rsidP="00FE5081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BA7DA6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The administrator does not have user privileges to change to settings.</w:t>
            </w:r>
          </w:p>
        </w:tc>
      </w:tr>
      <w:tr w:rsidR="00FE5081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E5081" w:rsidRPr="00D80F9C" w:rsidRDefault="00FE5081" w:rsidP="00FE5081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256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p w:rsidR="0053187D" w:rsidRPr="00D80F9C" w:rsidRDefault="0053187D">
      <w:pPr>
        <w:rPr>
          <w:rFonts w:ascii="Verdana" w:hAnsi="Verdana"/>
          <w:sz w:val="20"/>
          <w:szCs w:val="20"/>
        </w:rPr>
      </w:pPr>
    </w:p>
    <w:p w:rsidR="0053187D" w:rsidRPr="00D80F9C" w:rsidRDefault="0053187D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BB78F4" w:rsidRPr="00D80F9C" w:rsidTr="00EB347D">
        <w:tc>
          <w:tcPr>
            <w:tcW w:w="567" w:type="dxa"/>
            <w:shd w:val="clear" w:color="auto" w:fill="auto"/>
          </w:tcPr>
          <w:p w:rsidR="00BB78F4" w:rsidRPr="00D80F9C" w:rsidRDefault="00BB78F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8.</w:t>
            </w:r>
          </w:p>
        </w:tc>
        <w:tc>
          <w:tcPr>
            <w:tcW w:w="9387" w:type="dxa"/>
            <w:shd w:val="clear" w:color="auto" w:fill="auto"/>
          </w:tcPr>
          <w:p w:rsidR="00BB78F4" w:rsidRPr="00D80F9C" w:rsidRDefault="00B14592" w:rsidP="00186980">
            <w:pPr>
              <w:rPr>
                <w:rFonts w:ascii="Verdana" w:hAnsi="Verdana"/>
                <w:b/>
                <w:sz w:val="20"/>
                <w:szCs w:val="20"/>
              </w:rPr>
            </w:pPr>
            <w:r w:rsidRPr="0021227D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A technician is tryiung to remove a SODIMM module from a laptop.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What is the correct way to do this?</w:t>
            </w:r>
          </w:p>
          <w:p w:rsidR="00BB78F4" w:rsidRPr="00D80F9C" w:rsidRDefault="00B14592" w:rsidP="0018698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Techniker versucht ein SODIMM-Modul aus einem Laptop zu entfernen. Was ist die korrekte Vorgehensweise dafür?</w:t>
            </w:r>
          </w:p>
        </w:tc>
      </w:tr>
      <w:tr w:rsidR="00BB78F4" w:rsidRPr="0021227D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Style w:val="content"/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 xml:space="preserve">Press outward on the clips that hold the sides of the SODIMM.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21227D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Pull outward by holding the center of the SODIMM module.</w:t>
            </w:r>
          </w:p>
        </w:tc>
      </w:tr>
      <w:tr w:rsidR="00BB78F4" w:rsidRPr="0021227D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Apply downward force on the SODIMM module.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Desolder the SODIMM module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802.13a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802.13b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"/>
        <w:gridCol w:w="9387"/>
      </w:tblGrid>
      <w:tr w:rsidR="00BB78F4" w:rsidRPr="00D80F9C" w:rsidTr="00EB347D">
        <w:tc>
          <w:tcPr>
            <w:tcW w:w="567" w:type="dxa"/>
            <w:shd w:val="clear" w:color="auto" w:fill="auto"/>
          </w:tcPr>
          <w:p w:rsidR="00BB78F4" w:rsidRPr="00D80F9C" w:rsidRDefault="00BB78F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9.</w:t>
            </w:r>
          </w:p>
        </w:tc>
        <w:tc>
          <w:tcPr>
            <w:tcW w:w="9387" w:type="dxa"/>
            <w:shd w:val="clear" w:color="auto" w:fill="auto"/>
          </w:tcPr>
          <w:p w:rsidR="00BB78F4" w:rsidRPr="00D80F9C" w:rsidRDefault="00B14592" w:rsidP="00186980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should a technician do prior to replacing a keyboard on a laptop?</w:t>
            </w:r>
          </w:p>
          <w:p w:rsidR="00BB78F4" w:rsidRPr="00D80F9C" w:rsidRDefault="00B14592" w:rsidP="0018698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sollte ein Techniker tun, um die Tastatur in einem Laptop auszuwechseln?</w:t>
            </w:r>
          </w:p>
        </w:tc>
      </w:tr>
      <w:tr w:rsidR="00BB78F4" w:rsidRPr="0021227D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BA7DA6" w:rsidRDefault="00B14592" w:rsidP="00186980">
            <w:pPr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BA7DA6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Remove all sources of power from the laptop. </w:t>
            </w:r>
            <w:r w:rsidR="006A266C" w:rsidRPr="00BA7DA6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21227D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Remove the outer casing of the laptop.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Remove the LCD screen.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B14592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Remove the power inverter.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BB78F4" w:rsidRPr="00D80F9C" w:rsidTr="00EB347D">
        <w:tc>
          <w:tcPr>
            <w:tcW w:w="567" w:type="dxa"/>
            <w:shd w:val="clear" w:color="auto" w:fill="auto"/>
          </w:tcPr>
          <w:p w:rsidR="00BB78F4" w:rsidRPr="00D80F9C" w:rsidRDefault="00186980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10</w:t>
            </w:r>
            <w:r w:rsidR="00BB78F4" w:rsidRPr="00D80F9C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9387" w:type="dxa"/>
            <w:shd w:val="clear" w:color="auto" w:fill="auto"/>
          </w:tcPr>
          <w:p w:rsidR="00BB78F4" w:rsidRPr="00D80F9C" w:rsidRDefault="00B14592" w:rsidP="00186980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two internal expansion slots in laptops are commonly used to install wireless adapter cards?</w:t>
            </w:r>
          </w:p>
          <w:p w:rsidR="00BB78F4" w:rsidRPr="00D80F9C" w:rsidRDefault="00B14592" w:rsidP="0018698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Welche zwei internen Erweiterungsanschlüsse werden normalerweise genutzt um Drahtlosnetzwerk-Karten zu </w:t>
            </w:r>
            <w:r w:rsidR="00FF2F04"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verbauen?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Style w:val="content"/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 xml:space="preserve">Mini-PCIe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 xml:space="preserve">PCI Express Micro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BB78F4" w:rsidRPr="00D80F9C" w:rsidTr="00EB347D"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PCI</w:t>
            </w:r>
          </w:p>
        </w:tc>
      </w:tr>
      <w:tr w:rsidR="00BB78F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BB78F4" w:rsidRPr="00D80F9C" w:rsidRDefault="00BB78F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BB78F4" w:rsidRPr="00D80F9C" w:rsidRDefault="00FF2F04" w:rsidP="00186980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PCIe</w:t>
            </w:r>
          </w:p>
        </w:tc>
      </w:tr>
      <w:tr w:rsidR="00FF2F04" w:rsidRPr="00D80F9C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F2F04" w:rsidRPr="00D80F9C" w:rsidRDefault="00FF2F04" w:rsidP="0018698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F2F04" w:rsidRPr="00D80F9C" w:rsidRDefault="00FF2F04" w:rsidP="00186980">
            <w:pPr>
              <w:rPr>
                <w:rStyle w:val="content"/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GB"/>
              </w:rPr>
              <w:t>ISA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124784" w:rsidRPr="00D80F9C" w:rsidTr="00EB347D">
        <w:tc>
          <w:tcPr>
            <w:tcW w:w="567" w:type="dxa"/>
            <w:shd w:val="clear" w:color="auto" w:fill="auto"/>
          </w:tcPr>
          <w:p w:rsidR="00124784" w:rsidRPr="00D80F9C" w:rsidRDefault="00124784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11.</w:t>
            </w:r>
          </w:p>
        </w:tc>
        <w:tc>
          <w:tcPr>
            <w:tcW w:w="9387" w:type="dxa"/>
            <w:shd w:val="clear" w:color="auto" w:fill="auto"/>
          </w:tcPr>
          <w:p w:rsidR="00124784" w:rsidRPr="00D80F9C" w:rsidRDefault="00FF2F04" w:rsidP="00124784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the next step in the troubleshooting process after a solution has been implemented on a laptop?</w:t>
            </w:r>
          </w:p>
          <w:p w:rsidR="00124784" w:rsidRPr="00D80F9C" w:rsidRDefault="00FF2F04" w:rsidP="00124784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ist der nächste Schritt bei einer Reparatur, nachdem die Problemlösung am Laptop angewandt wurde?</w:t>
            </w:r>
          </w:p>
        </w:tc>
      </w:tr>
      <w:tr w:rsidR="00124784" w:rsidRPr="00D80F9C" w:rsidTr="00EB347D"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Style w:val="content"/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 xml:space="preserve">Verify the solution.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124784" w:rsidRPr="00D80F9C" w:rsidTr="00EB347D"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BA7DA6" w:rsidRDefault="00FF2F04" w:rsidP="00124784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BA7DA6">
              <w:rPr>
                <w:rFonts w:ascii="Verdana" w:hAnsi="Verdana"/>
                <w:color w:val="4BACC6" w:themeColor="accent5"/>
                <w:sz w:val="20"/>
                <w:szCs w:val="20"/>
              </w:rPr>
              <w:t>Document the solution.</w:t>
            </w:r>
          </w:p>
        </w:tc>
      </w:tr>
      <w:tr w:rsidR="00124784" w:rsidRPr="0021227D" w:rsidTr="00EB347D"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Ask the customer to explain the problem.</w:t>
            </w:r>
          </w:p>
        </w:tc>
      </w:tr>
      <w:tr w:rsidR="00124784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124784" w:rsidRPr="00D80F9C" w:rsidRDefault="00124784" w:rsidP="00124784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24784" w:rsidRPr="00D80F9C" w:rsidRDefault="00FF2F04" w:rsidP="00124784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Return the device to the customer.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5B7813" w:rsidRPr="00D80F9C" w:rsidTr="00EB347D">
        <w:tc>
          <w:tcPr>
            <w:tcW w:w="567" w:type="dxa"/>
            <w:shd w:val="clear" w:color="auto" w:fill="auto"/>
          </w:tcPr>
          <w:p w:rsidR="005B7813" w:rsidRPr="00D80F9C" w:rsidRDefault="005B7813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12.</w:t>
            </w:r>
          </w:p>
        </w:tc>
        <w:tc>
          <w:tcPr>
            <w:tcW w:w="9387" w:type="dxa"/>
            <w:shd w:val="clear" w:color="auto" w:fill="auto"/>
          </w:tcPr>
          <w:p w:rsidR="00FF2F04" w:rsidRPr="00D80F9C" w:rsidRDefault="00FF2F04" w:rsidP="005B7813">
            <w:pPr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color w:val="000000"/>
                <w:sz w:val="20"/>
                <w:szCs w:val="20"/>
                <w:lang w:val="en-US"/>
              </w:rPr>
              <w:t xml:space="preserve">A technician notices that a laptop display appears stretched and pixelated. </w:t>
            </w:r>
            <w:r w:rsidRPr="00D80F9C">
              <w:rPr>
                <w:rFonts w:ascii="Verdana" w:hAnsi="Verdana"/>
                <w:b/>
                <w:color w:val="000000"/>
                <w:sz w:val="20"/>
                <w:szCs w:val="20"/>
              </w:rPr>
              <w:t>What is a probable cause of this?</w:t>
            </w:r>
          </w:p>
          <w:p w:rsidR="005B7813" w:rsidRPr="00D80F9C" w:rsidRDefault="00FF2F04" w:rsidP="005B7813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 xml:space="preserve">Ein Techniker bemerkt, dass ein Laptop Bildschirm gestreckt und verpixelt erscheint. Was wäre eine mögliche Ursache dafür? </w:t>
            </w:r>
          </w:p>
        </w:tc>
      </w:tr>
      <w:tr w:rsidR="005B7813" w:rsidRPr="0021227D" w:rsidTr="00EB347D"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BA7DA6" w:rsidRDefault="00FF2F04" w:rsidP="005B7813">
            <w:pPr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BA7DA6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The display properties are incorrectly set.</w:t>
            </w:r>
            <w:r w:rsidR="00C04965" w:rsidRPr="00BA7DA6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  <w:r w:rsidR="006A266C" w:rsidRPr="00BA7DA6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5B7813" w:rsidRPr="0021227D" w:rsidTr="00EB347D"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power management features are incorrectly set.</w:t>
            </w:r>
          </w:p>
        </w:tc>
      </w:tr>
      <w:tr w:rsidR="005B7813" w:rsidRPr="0021227D" w:rsidTr="00EB347D"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power inverter is failing.</w:t>
            </w:r>
          </w:p>
        </w:tc>
      </w:tr>
      <w:tr w:rsidR="005B7813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5B7813" w:rsidRPr="00D80F9C" w:rsidRDefault="005B7813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5B7813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screen has been burned in.</w:t>
            </w:r>
          </w:p>
        </w:tc>
      </w:tr>
      <w:tr w:rsidR="00FF2F04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FF2F04" w:rsidRPr="00D80F9C" w:rsidRDefault="00FF2F04" w:rsidP="005B7813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FF2F04" w:rsidRPr="00D80F9C" w:rsidRDefault="00FF2F04" w:rsidP="005B7813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One of the RAM modules is failing.</w:t>
            </w:r>
          </w:p>
        </w:tc>
      </w:tr>
    </w:tbl>
    <w:p w:rsidR="0091272B" w:rsidRPr="00D80F9C" w:rsidRDefault="0091272B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042AC0" w:rsidRPr="00D80F9C" w:rsidTr="00EB347D">
        <w:tc>
          <w:tcPr>
            <w:tcW w:w="567" w:type="dxa"/>
            <w:shd w:val="clear" w:color="auto" w:fill="auto"/>
          </w:tcPr>
          <w:p w:rsidR="00042AC0" w:rsidRPr="00D80F9C" w:rsidRDefault="00042AC0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13.</w:t>
            </w:r>
          </w:p>
        </w:tc>
        <w:tc>
          <w:tcPr>
            <w:tcW w:w="9387" w:type="dxa"/>
            <w:shd w:val="clear" w:color="auto" w:fill="auto"/>
          </w:tcPr>
          <w:p w:rsidR="00042AC0" w:rsidRPr="00D80F9C" w:rsidRDefault="00C04965" w:rsidP="00AB6A68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statement is true about laptops?</w:t>
            </w:r>
          </w:p>
          <w:p w:rsidR="00042AC0" w:rsidRPr="00D80F9C" w:rsidRDefault="00C04965" w:rsidP="00AB6A68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Aussage trifft auf Laptops zu?</w:t>
            </w:r>
          </w:p>
        </w:tc>
      </w:tr>
      <w:tr w:rsidR="00042AC0" w:rsidRPr="0021227D" w:rsidTr="00EB347D"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BA7DA6" w:rsidRDefault="00C04965" w:rsidP="00AB6A68">
            <w:pPr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BA7DA6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Most of the internal components that are designed for laptops cannot be used for desktops. </w:t>
            </w:r>
            <w:r w:rsidR="006A266C" w:rsidRPr="00BA7DA6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042AC0" w:rsidRPr="0021227D" w:rsidTr="00EB347D"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Laptop motherboards have standard form factors.</w:t>
            </w:r>
          </w:p>
        </w:tc>
      </w:tr>
      <w:tr w:rsidR="00042AC0" w:rsidRPr="0021227D" w:rsidTr="00EB347D"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lastRenderedPageBreak/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Laptops use fewer components than desktops use.</w:t>
            </w:r>
          </w:p>
        </w:tc>
      </w:tr>
      <w:tr w:rsidR="00042AC0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042AC0" w:rsidRPr="00D80F9C" w:rsidRDefault="00042AC0" w:rsidP="00AB6A68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42AC0" w:rsidRPr="00D80F9C" w:rsidRDefault="00C04965" w:rsidP="00AB6A68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Laptop CPUs do not use cooling devices.</w:t>
            </w:r>
          </w:p>
        </w:tc>
      </w:tr>
    </w:tbl>
    <w:p w:rsidR="0019163C" w:rsidRPr="00D80F9C" w:rsidRDefault="0019163C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A42C6B" w:rsidRPr="00D80F9C" w:rsidTr="00EB347D">
        <w:tc>
          <w:tcPr>
            <w:tcW w:w="567" w:type="dxa"/>
            <w:shd w:val="clear" w:color="auto" w:fill="auto"/>
          </w:tcPr>
          <w:p w:rsidR="00A42C6B" w:rsidRPr="00D80F9C" w:rsidRDefault="00A42C6B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14.</w:t>
            </w:r>
          </w:p>
        </w:tc>
        <w:tc>
          <w:tcPr>
            <w:tcW w:w="9387" w:type="dxa"/>
            <w:shd w:val="clear" w:color="auto" w:fill="auto"/>
          </w:tcPr>
          <w:p w:rsidR="00A42C6B" w:rsidRPr="00D80F9C" w:rsidRDefault="00C04965" w:rsidP="00A42C6B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is a definition for CPU throttling?</w:t>
            </w:r>
          </w:p>
          <w:p w:rsidR="00A42C6B" w:rsidRPr="00D80F9C" w:rsidRDefault="00C04965" w:rsidP="00A42C6B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Wie definiert sich der Begriff Prozessor Beschleunigung?</w:t>
            </w:r>
          </w:p>
        </w:tc>
      </w:tr>
      <w:tr w:rsidR="00A42C6B" w:rsidRPr="0021227D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243939" w:rsidRDefault="00C04965" w:rsidP="00A42C6B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43939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the ability to modify CPU clock speed as needed</w:t>
            </w:r>
            <w:r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overclocking</w:t>
            </w:r>
          </w:p>
        </w:tc>
      </w:tr>
      <w:tr w:rsidR="00A42C6B" w:rsidRPr="0021227D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the sharing of processing between two or more cores</w:t>
            </w:r>
          </w:p>
        </w:tc>
      </w:tr>
      <w:tr w:rsidR="00A42C6B" w:rsidRPr="0021227D" w:rsidTr="00EB347D">
        <w:trPr>
          <w:trHeight w:val="110"/>
        </w:trPr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C04965" w:rsidP="00A42C6B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upgrading the CPU without changing the motherboard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p w:rsidR="0053187D" w:rsidRPr="00D80F9C" w:rsidRDefault="0053187D">
      <w:pPr>
        <w:rPr>
          <w:rFonts w:ascii="Verdana" w:hAnsi="Verdana"/>
          <w:sz w:val="20"/>
          <w:szCs w:val="20"/>
          <w:lang w:val="en-GB"/>
        </w:rPr>
      </w:pPr>
    </w:p>
    <w:p w:rsidR="0053187D" w:rsidRPr="00D80F9C" w:rsidRDefault="0053187D">
      <w:pPr>
        <w:rPr>
          <w:rFonts w:ascii="Verdana" w:hAnsi="Verdana"/>
          <w:sz w:val="20"/>
          <w:szCs w:val="20"/>
          <w:lang w:val="en-GB"/>
        </w:rPr>
      </w:pPr>
    </w:p>
    <w:p w:rsidR="0053187D" w:rsidRPr="00D80F9C" w:rsidRDefault="0053187D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A42C6B" w:rsidRPr="00D80F9C" w:rsidTr="00EB347D">
        <w:tc>
          <w:tcPr>
            <w:tcW w:w="567" w:type="dxa"/>
            <w:shd w:val="clear" w:color="auto" w:fill="auto"/>
          </w:tcPr>
          <w:p w:rsidR="00A42C6B" w:rsidRPr="00D80F9C" w:rsidRDefault="00A42C6B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15.</w:t>
            </w:r>
          </w:p>
        </w:tc>
        <w:tc>
          <w:tcPr>
            <w:tcW w:w="9387" w:type="dxa"/>
            <w:shd w:val="clear" w:color="auto" w:fill="auto"/>
          </w:tcPr>
          <w:p w:rsidR="00A42C6B" w:rsidRPr="00D80F9C" w:rsidRDefault="00C04965" w:rsidP="00A42C6B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What is the purpose of the eject button on a laptop docking station? </w:t>
            </w:r>
          </w:p>
          <w:p w:rsidR="00A42C6B" w:rsidRPr="00D80F9C" w:rsidRDefault="00C04965" w:rsidP="00A42C6B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Wozu nützt der Ausgabe-Knopf auf der Laptop-Docking Station?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243939" w:rsidRDefault="00A42C6B" w:rsidP="00A42C6B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USB hub</w:t>
            </w:r>
            <w:r w:rsidR="002D2FFB"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fax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plotter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printer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scanner</w:t>
            </w:r>
          </w:p>
        </w:tc>
      </w:tr>
      <w:tr w:rsidR="00A42C6B" w:rsidRPr="00D80F9C" w:rsidTr="00EB347D">
        <w:tc>
          <w:tcPr>
            <w:tcW w:w="56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6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42C6B" w:rsidRPr="00D80F9C" w:rsidRDefault="00A42C6B" w:rsidP="00A42C6B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wireless access point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08282A" w:rsidRPr="00D80F9C" w:rsidTr="00EB347D">
        <w:tc>
          <w:tcPr>
            <w:tcW w:w="567" w:type="dxa"/>
            <w:shd w:val="clear" w:color="auto" w:fill="auto"/>
          </w:tcPr>
          <w:p w:rsidR="0008282A" w:rsidRPr="00D80F9C" w:rsidRDefault="0008282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16.</w:t>
            </w:r>
          </w:p>
        </w:tc>
        <w:tc>
          <w:tcPr>
            <w:tcW w:w="9387" w:type="dxa"/>
            <w:shd w:val="clear" w:color="auto" w:fill="auto"/>
          </w:tcPr>
          <w:p w:rsidR="0008282A" w:rsidRPr="00D80F9C" w:rsidRDefault="008A2202" w:rsidP="0008282A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key sequence may be used to control whether the content of the screen will be presented on a built-in display or on an external display?</w:t>
            </w:r>
          </w:p>
          <w:p w:rsidR="0008282A" w:rsidRPr="00D80F9C" w:rsidRDefault="008A2202" w:rsidP="0008282A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Tastenkombination wird benutzt um den Bildschirminhalt an einen externen Bildschirm zu übertragen?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243939" w:rsidRDefault="008A2202" w:rsidP="0008282A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Fn + &lt;display&gt;</w:t>
            </w:r>
            <w:r w:rsidR="002D2FFB"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Alt + &lt;display&gt;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Ctrl + &lt;display&gt;</w:t>
            </w:r>
          </w:p>
        </w:tc>
      </w:tr>
      <w:tr w:rsidR="0008282A" w:rsidRPr="00D80F9C" w:rsidTr="00EB347D">
        <w:tc>
          <w:tcPr>
            <w:tcW w:w="567" w:type="dxa"/>
            <w:shd w:val="clear" w:color="auto" w:fill="auto"/>
            <w:vAlign w:val="center"/>
          </w:tcPr>
          <w:p w:rsidR="0008282A" w:rsidRPr="00D80F9C" w:rsidRDefault="0008282A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08282A" w:rsidRPr="00D80F9C" w:rsidRDefault="008A2202" w:rsidP="0008282A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Shift + &lt;display&gt;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1B1D2D" w:rsidRPr="00D80F9C" w:rsidTr="00EB347D">
        <w:tc>
          <w:tcPr>
            <w:tcW w:w="567" w:type="dxa"/>
            <w:shd w:val="clear" w:color="auto" w:fill="auto"/>
          </w:tcPr>
          <w:p w:rsidR="001B1D2D" w:rsidRPr="00D80F9C" w:rsidRDefault="001B1D2D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17.</w:t>
            </w:r>
          </w:p>
        </w:tc>
        <w:tc>
          <w:tcPr>
            <w:tcW w:w="9387" w:type="dxa"/>
            <w:shd w:val="clear" w:color="auto" w:fill="auto"/>
          </w:tcPr>
          <w:p w:rsidR="001B1D2D" w:rsidRPr="00D80F9C" w:rsidRDefault="008A2202" w:rsidP="001B1D2D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What would be the most effective preventive maintenance routine for company laptops that are subject to hight use?</w:t>
            </w:r>
          </w:p>
          <w:p w:rsidR="001B1D2D" w:rsidRPr="00D80F9C" w:rsidRDefault="008A2202" w:rsidP="001B1D2D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Was wäre die effektivste präventiv Maßnahme für Firmen-Laptops die oft genutzt werden?</w:t>
            </w:r>
          </w:p>
        </w:tc>
      </w:tr>
      <w:tr w:rsidR="001B1D2D" w:rsidRPr="0021227D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243939" w:rsidRDefault="008A2202" w:rsidP="001B1D2D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A proactive routine that is performed monthly and as needed</w:t>
            </w:r>
            <w:r w:rsidR="002D2FFB"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1B1D2D" w:rsidRPr="0021227D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proactive routine that is performed every six months</w:t>
            </w:r>
          </w:p>
        </w:tc>
      </w:tr>
      <w:tr w:rsidR="001B1D2D" w:rsidRPr="0021227D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reactive routine that is performed only as needed</w:t>
            </w:r>
          </w:p>
        </w:tc>
      </w:tr>
      <w:tr w:rsidR="001B1D2D" w:rsidRPr="0021227D" w:rsidTr="00EB347D">
        <w:tc>
          <w:tcPr>
            <w:tcW w:w="567" w:type="dxa"/>
            <w:shd w:val="clear" w:color="auto" w:fill="auto"/>
            <w:vAlign w:val="center"/>
          </w:tcPr>
          <w:p w:rsidR="001B1D2D" w:rsidRPr="00D80F9C" w:rsidRDefault="001B1D2D" w:rsidP="001B1D2D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1B1D2D" w:rsidRPr="00D80F9C" w:rsidRDefault="008A2202" w:rsidP="001B1D2D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A reactive routine that performed monthly</w:t>
            </w:r>
          </w:p>
        </w:tc>
      </w:tr>
    </w:tbl>
    <w:p w:rsidR="008115C2" w:rsidRPr="0021227D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31489E" w:rsidRPr="00D80F9C" w:rsidTr="00EB347D">
        <w:tc>
          <w:tcPr>
            <w:tcW w:w="567" w:type="dxa"/>
            <w:shd w:val="clear" w:color="auto" w:fill="auto"/>
          </w:tcPr>
          <w:p w:rsidR="0031489E" w:rsidRPr="00D80F9C" w:rsidRDefault="0031489E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18.</w:t>
            </w:r>
          </w:p>
        </w:tc>
        <w:tc>
          <w:tcPr>
            <w:tcW w:w="9387" w:type="dxa"/>
            <w:shd w:val="clear" w:color="auto" w:fill="auto"/>
          </w:tcPr>
          <w:p w:rsidR="0031489E" w:rsidRPr="00D80F9C" w:rsidRDefault="008A2202" w:rsidP="006F0510">
            <w:pPr>
              <w:rPr>
                <w:rFonts w:ascii="Verdana" w:hAnsi="Verdana"/>
                <w:b/>
                <w:sz w:val="20"/>
                <w:szCs w:val="20"/>
              </w:rPr>
            </w:pPr>
            <w:r w:rsidRPr="0021227D">
              <w:rPr>
                <w:rFonts w:ascii="Verdana" w:hAnsi="Verdana"/>
                <w:b/>
                <w:sz w:val="20"/>
                <w:szCs w:val="20"/>
                <w:lang w:val="en-GB"/>
              </w:rPr>
              <w:t xml:space="preserve">To clean laptops, which two products are recommended?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31489E" w:rsidRPr="00D80F9C" w:rsidRDefault="008A2202" w:rsidP="006F051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 zwei Produkte werden empfohlen, um Laptops zu säubern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243939" w:rsidRDefault="008A2202" w:rsidP="006F0510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Cotton swabs</w:t>
            </w:r>
            <w:r w:rsidR="002D2FFB"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Mild cleaning solution</w:t>
            </w:r>
            <w:r w:rsidR="002D2FFB" w:rsidRPr="00D80F9C">
              <w:rPr>
                <w:rStyle w:val="content"/>
                <w:rFonts w:ascii="Verdana" w:hAnsi="Verdana"/>
                <w:sz w:val="20"/>
                <w:szCs w:val="20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Ammonia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243939" w:rsidRDefault="008A2202" w:rsidP="006F0510">
            <w:pPr>
              <w:rPr>
                <w:rFonts w:ascii="Verdana" w:hAnsi="Verdana"/>
                <w:color w:val="4BACC6" w:themeColor="accent5"/>
                <w:sz w:val="20"/>
                <w:szCs w:val="20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</w:rPr>
              <w:t>Rubbing Alcohol</w:t>
            </w:r>
          </w:p>
        </w:tc>
      </w:tr>
      <w:tr w:rsidR="008A2202" w:rsidRPr="00D80F9C" w:rsidTr="00EB347D">
        <w:tc>
          <w:tcPr>
            <w:tcW w:w="567" w:type="dxa"/>
            <w:shd w:val="clear" w:color="auto" w:fill="auto"/>
            <w:vAlign w:val="center"/>
          </w:tcPr>
          <w:p w:rsidR="008A2202" w:rsidRPr="00D80F9C" w:rsidRDefault="008A2202" w:rsidP="006F0510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8A2202" w:rsidRPr="00D80F9C" w:rsidRDefault="008A2202" w:rsidP="006F0510">
            <w:pPr>
              <w:rPr>
                <w:rStyle w:val="content"/>
                <w:rFonts w:ascii="Verdana" w:hAnsi="Verdana"/>
                <w:sz w:val="20"/>
                <w:szCs w:val="20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</w:rPr>
              <w:t>Car wax</w:t>
            </w:r>
          </w:p>
        </w:tc>
      </w:tr>
    </w:tbl>
    <w:p w:rsidR="00AF55C8" w:rsidRPr="00D80F9C" w:rsidRDefault="00AF55C8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31489E" w:rsidRPr="00D80F9C" w:rsidTr="00EB347D">
        <w:tc>
          <w:tcPr>
            <w:tcW w:w="567" w:type="dxa"/>
            <w:shd w:val="clear" w:color="auto" w:fill="auto"/>
          </w:tcPr>
          <w:p w:rsidR="0031489E" w:rsidRPr="00D80F9C" w:rsidRDefault="0031489E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4B1418" w:rsidRPr="00D80F9C">
              <w:rPr>
                <w:rFonts w:ascii="Verdana" w:hAnsi="Verdana"/>
                <w:b/>
                <w:sz w:val="20"/>
                <w:szCs w:val="20"/>
              </w:rPr>
              <w:t>9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.</w:t>
            </w:r>
          </w:p>
        </w:tc>
        <w:tc>
          <w:tcPr>
            <w:tcW w:w="9387" w:type="dxa"/>
            <w:shd w:val="clear" w:color="auto" w:fill="auto"/>
          </w:tcPr>
          <w:p w:rsidR="006F0510" w:rsidRPr="00D80F9C" w:rsidRDefault="00A32C79" w:rsidP="006F0510">
            <w:pPr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A technician has been asked to decide which laptop components should be cleaned on a monthly basis a spart of a maintenance routine. What are two examples of components that should be included? </w:t>
            </w:r>
            <w:r w:rsidRPr="00D80F9C">
              <w:rPr>
                <w:rFonts w:ascii="Verdana" w:hAnsi="Verdana"/>
                <w:b/>
                <w:sz w:val="20"/>
                <w:szCs w:val="20"/>
              </w:rPr>
              <w:t>(Choose two.)</w:t>
            </w:r>
          </w:p>
          <w:p w:rsidR="0031489E" w:rsidRPr="00D80F9C" w:rsidRDefault="00A32C79" w:rsidP="006F0510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Techniker wurde darum  gebeten zu entscheiden, welche Laptop Komponenten monatlich gesäubert werden sollten. Welche zwei wären beispielhaft?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243939" w:rsidRDefault="00A32C79" w:rsidP="006F0510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Exterior case</w:t>
            </w:r>
            <w:r w:rsidR="002D2FFB"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243939" w:rsidRDefault="00A32C79" w:rsidP="006F0510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Keyboard</w:t>
            </w:r>
            <w:r w:rsidR="002D2FFB" w:rsidRPr="00243939">
              <w:rPr>
                <w:rStyle w:val="content"/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CPU</w:t>
            </w:r>
          </w:p>
        </w:tc>
      </w:tr>
      <w:tr w:rsidR="0031489E" w:rsidRPr="0021227D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Hard disk platters and heads</w:t>
            </w:r>
          </w:p>
        </w:tc>
      </w:tr>
      <w:tr w:rsidR="0031489E" w:rsidRPr="00D80F9C" w:rsidTr="00EB347D">
        <w:tc>
          <w:tcPr>
            <w:tcW w:w="567" w:type="dxa"/>
            <w:shd w:val="clear" w:color="auto" w:fill="auto"/>
            <w:vAlign w:val="center"/>
          </w:tcPr>
          <w:p w:rsidR="0031489E" w:rsidRPr="00D80F9C" w:rsidRDefault="0031489E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31489E" w:rsidRPr="00D80F9C" w:rsidRDefault="00A32C79" w:rsidP="006F0510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Style w:val="content"/>
                <w:rFonts w:ascii="Verdana" w:hAnsi="Verdana"/>
                <w:sz w:val="20"/>
                <w:szCs w:val="20"/>
                <w:lang w:val="en-US"/>
              </w:rPr>
              <w:t>RAM</w:t>
            </w:r>
          </w:p>
        </w:tc>
      </w:tr>
    </w:tbl>
    <w:p w:rsidR="00B13910" w:rsidRPr="00D80F9C" w:rsidRDefault="00B13910">
      <w:pPr>
        <w:rPr>
          <w:rFonts w:ascii="Verdana" w:hAnsi="Verdana"/>
          <w:sz w:val="20"/>
          <w:szCs w:val="20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7336CA" w:rsidRPr="00D80F9C" w:rsidTr="00EB347D">
        <w:tc>
          <w:tcPr>
            <w:tcW w:w="567" w:type="dxa"/>
            <w:shd w:val="clear" w:color="auto" w:fill="auto"/>
          </w:tcPr>
          <w:p w:rsidR="007336CA" w:rsidRPr="00D80F9C" w:rsidRDefault="007336CA" w:rsidP="00EB347D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US"/>
              </w:rPr>
              <w:t>20.</w:t>
            </w:r>
          </w:p>
        </w:tc>
        <w:tc>
          <w:tcPr>
            <w:tcW w:w="9387" w:type="dxa"/>
            <w:shd w:val="clear" w:color="auto" w:fill="auto"/>
          </w:tcPr>
          <w:p w:rsidR="007336CA" w:rsidRPr="00D80F9C" w:rsidRDefault="00A32C79" w:rsidP="007336CA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US"/>
              </w:rPr>
              <w:t>A technician has installed a wireless Ethernet card in a Windows 7 laptop. Where would the technician configure a new wireless connection?</w:t>
            </w:r>
          </w:p>
          <w:p w:rsidR="007336CA" w:rsidRPr="00D80F9C" w:rsidRDefault="00A32C79" w:rsidP="007336CA">
            <w:pPr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</w:pPr>
            <w:r w:rsidRPr="0021227D">
              <w:rPr>
                <w:rFonts w:ascii="Verdana" w:hAnsi="Verdana"/>
                <w:i/>
                <w:color w:val="0000FF"/>
                <w:sz w:val="20"/>
                <w:szCs w:val="20"/>
                <w:lang w:val="en-GB"/>
              </w:rPr>
              <w:t xml:space="preserve">Ein Techniker hat eine Wireless-Ethernet Karte in einem Windows 7 Laptop verbaut. </w:t>
            </w:r>
            <w:r w:rsidRPr="00D80F9C">
              <w:rPr>
                <w:rFonts w:ascii="Verdana" w:hAnsi="Verdana"/>
                <w:i/>
                <w:color w:val="0000FF"/>
                <w:sz w:val="20"/>
                <w:szCs w:val="20"/>
                <w:lang w:val="en-US"/>
              </w:rPr>
              <w:t>Wo würde der Techniker die Netzwerkverbindung konfigurieren?</w:t>
            </w:r>
          </w:p>
        </w:tc>
      </w:tr>
      <w:tr w:rsidR="007336CA" w:rsidRPr="0021227D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Control Panel &gt; Networking and Sharing Center &gt; Set up a new connection or network</w:t>
            </w:r>
            <w:r w:rsidR="002D2FFB" w:rsidRPr="00D80F9C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6A266C" w:rsidRPr="00D80F9C">
              <w:rPr>
                <w:rStyle w:val="content"/>
                <w:rFonts w:ascii="Verdana" w:eastAsia="MS Gothic" w:hAnsi="Verdana"/>
                <w:color w:val="00B050"/>
                <w:sz w:val="20"/>
                <w:szCs w:val="20"/>
                <w:lang w:val="en-US"/>
              </w:rPr>
              <w:t xml:space="preserve"> </w:t>
            </w:r>
          </w:p>
        </w:tc>
      </w:tr>
      <w:tr w:rsidR="007336CA" w:rsidRPr="0021227D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  <w:lang w:val="en-US"/>
              </w:rPr>
              <w:t>Control Panel &gt; Administrative Tools &gt; Services</w:t>
            </w:r>
          </w:p>
        </w:tc>
      </w:tr>
      <w:tr w:rsidR="007336CA" w:rsidRPr="00D80F9C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D80F9C" w:rsidRDefault="00A32C79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Control Panel &gt; Internet Options</w:t>
            </w:r>
          </w:p>
        </w:tc>
      </w:tr>
      <w:tr w:rsidR="007336CA" w:rsidRPr="0021227D" w:rsidTr="00EB347D">
        <w:tc>
          <w:tcPr>
            <w:tcW w:w="567" w:type="dxa"/>
            <w:shd w:val="clear" w:color="auto" w:fill="auto"/>
            <w:vAlign w:val="center"/>
          </w:tcPr>
          <w:p w:rsidR="007336CA" w:rsidRPr="00D80F9C" w:rsidRDefault="007336CA" w:rsidP="007336CA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7336CA" w:rsidRPr="00243939" w:rsidRDefault="00A32C79" w:rsidP="007336CA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43939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Control Panel &gt; System &gt; Device Manager</w:t>
            </w:r>
          </w:p>
        </w:tc>
      </w:tr>
    </w:tbl>
    <w:p w:rsidR="008115C2" w:rsidRPr="0021227D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4269AA" w:rsidRPr="00D80F9C" w:rsidTr="00EB347D">
        <w:tc>
          <w:tcPr>
            <w:tcW w:w="567" w:type="dxa"/>
            <w:shd w:val="clear" w:color="auto" w:fill="auto"/>
          </w:tcPr>
          <w:p w:rsidR="004269AA" w:rsidRPr="00D80F9C" w:rsidRDefault="004269A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21.</w:t>
            </w:r>
          </w:p>
        </w:tc>
        <w:tc>
          <w:tcPr>
            <w:tcW w:w="9387" w:type="dxa"/>
            <w:shd w:val="clear" w:color="auto" w:fill="auto"/>
          </w:tcPr>
          <w:p w:rsidR="004269AA" w:rsidRPr="00D80F9C" w:rsidRDefault="00A32C79" w:rsidP="008115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Which component or components would be interchangeable between a laptop and a desktop PC?</w:t>
            </w:r>
          </w:p>
          <w:p w:rsidR="004269AA" w:rsidRPr="00D80F9C" w:rsidRDefault="00A32C79" w:rsidP="008115C2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Welche/r Komponent/en lassen sich zwischen Desktop-PC und Laptop tauschen?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243939" w:rsidRDefault="00A32C79" w:rsidP="008115C2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GB"/>
              </w:rPr>
            </w:pPr>
            <w:r w:rsidRPr="00243939">
              <w:rPr>
                <w:rFonts w:ascii="Verdana" w:hAnsi="Verdana"/>
                <w:color w:val="4BACC6" w:themeColor="accent5"/>
                <w:sz w:val="20"/>
                <w:szCs w:val="20"/>
              </w:rPr>
              <w:t>peripheral devices</w:t>
            </w:r>
            <w:r w:rsidR="002D2FFB" w:rsidRPr="00243939">
              <w:rPr>
                <w:rFonts w:ascii="Verdana" w:hAnsi="Verdana"/>
                <w:color w:val="4BACC6" w:themeColor="accent5"/>
                <w:sz w:val="20"/>
                <w:szCs w:val="20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CPU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motherboard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9387"/>
      </w:tblGrid>
      <w:tr w:rsidR="004269AA" w:rsidRPr="00D80F9C" w:rsidTr="00EB347D">
        <w:tc>
          <w:tcPr>
            <w:tcW w:w="567" w:type="dxa"/>
            <w:shd w:val="clear" w:color="auto" w:fill="auto"/>
          </w:tcPr>
          <w:p w:rsidR="004269AA" w:rsidRPr="00D80F9C" w:rsidRDefault="004269AA" w:rsidP="00EB347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</w:rPr>
              <w:t>22.</w:t>
            </w:r>
          </w:p>
        </w:tc>
        <w:tc>
          <w:tcPr>
            <w:tcW w:w="9387" w:type="dxa"/>
            <w:shd w:val="clear" w:color="auto" w:fill="auto"/>
          </w:tcPr>
          <w:p w:rsidR="004269AA" w:rsidRPr="00D80F9C" w:rsidRDefault="00A32C79" w:rsidP="008115C2">
            <w:pPr>
              <w:rPr>
                <w:rFonts w:ascii="Verdana" w:hAnsi="Verdana"/>
                <w:b/>
                <w:sz w:val="20"/>
                <w:szCs w:val="20"/>
                <w:lang w:val="en-GB"/>
              </w:rPr>
            </w:pPr>
            <w:r w:rsidRPr="00D80F9C">
              <w:rPr>
                <w:rFonts w:ascii="Verdana" w:hAnsi="Verdana"/>
                <w:b/>
                <w:sz w:val="20"/>
                <w:szCs w:val="20"/>
                <w:lang w:val="en-GB"/>
              </w:rPr>
              <w:t>A user need to connect a Bluetooth device to a laptop. Which type of cable is needed to accomplish this?</w:t>
            </w:r>
          </w:p>
          <w:p w:rsidR="004269AA" w:rsidRPr="00D80F9C" w:rsidRDefault="00A32C79" w:rsidP="008115C2">
            <w:pPr>
              <w:rPr>
                <w:rFonts w:ascii="Verdana" w:hAnsi="Verdana"/>
                <w:i/>
                <w:color w:val="0000FF"/>
                <w:sz w:val="20"/>
                <w:szCs w:val="20"/>
              </w:rPr>
            </w:pPr>
            <w:r w:rsidRPr="00D80F9C">
              <w:rPr>
                <w:rFonts w:ascii="Verdana" w:hAnsi="Verdana"/>
                <w:i/>
                <w:color w:val="0000FF"/>
                <w:sz w:val="20"/>
                <w:szCs w:val="20"/>
              </w:rPr>
              <w:t>Ein Nutzer konfiguriert eine Blutooth zu einem Laptop. Welches Kabel wird hier gebraucht?</w:t>
            </w:r>
          </w:p>
        </w:tc>
      </w:tr>
      <w:tr w:rsidR="004269AA" w:rsidRPr="0021227D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bookmarkStart w:id="0" w:name="_GoBack" w:colFirst="1" w:colLast="1"/>
            <w:r w:rsidRPr="00D80F9C">
              <w:rPr>
                <w:rFonts w:ascii="Verdana" w:hAnsi="Verdana"/>
                <w:sz w:val="20"/>
                <w:szCs w:val="20"/>
              </w:rPr>
              <w:sym w:font="Wingdings" w:char="F081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243939" w:rsidRDefault="00A32C79" w:rsidP="008115C2">
            <w:pPr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</w:pPr>
            <w:r w:rsidRPr="00243939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>None. Bluetooth connections are wireless.</w:t>
            </w:r>
            <w:r w:rsidR="002D2FFB" w:rsidRPr="00243939">
              <w:rPr>
                <w:rFonts w:ascii="Verdana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  <w:r w:rsidR="006A266C" w:rsidRPr="00243939">
              <w:rPr>
                <w:rStyle w:val="content"/>
                <w:rFonts w:ascii="Verdana" w:eastAsia="MS Gothic" w:hAnsi="Verdana"/>
                <w:color w:val="4BACC6" w:themeColor="accent5"/>
                <w:sz w:val="20"/>
                <w:szCs w:val="20"/>
                <w:lang w:val="en-US"/>
              </w:rPr>
              <w:t xml:space="preserve"> </w:t>
            </w:r>
          </w:p>
        </w:tc>
      </w:tr>
      <w:bookmarkEnd w:id="0"/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2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VGA cable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3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USB cable</w:t>
            </w:r>
          </w:p>
        </w:tc>
      </w:tr>
      <w:tr w:rsidR="004269AA" w:rsidRPr="00D80F9C" w:rsidTr="00EB347D">
        <w:tc>
          <w:tcPr>
            <w:tcW w:w="567" w:type="dxa"/>
            <w:shd w:val="clear" w:color="auto" w:fill="auto"/>
            <w:vAlign w:val="center"/>
          </w:tcPr>
          <w:p w:rsidR="004269AA" w:rsidRPr="00D80F9C" w:rsidRDefault="004269AA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4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4269AA" w:rsidRPr="00D80F9C" w:rsidRDefault="00A32C79" w:rsidP="008115C2">
            <w:pPr>
              <w:rPr>
                <w:rFonts w:ascii="Verdana" w:hAnsi="Verdana"/>
                <w:sz w:val="20"/>
                <w:szCs w:val="20"/>
                <w:lang w:val="en-US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EIA/TIA 232 cable</w:t>
            </w:r>
            <w:r w:rsidRPr="00D80F9C">
              <w:rPr>
                <w:rFonts w:ascii="Arial" w:hAnsi="Arial" w:cs="Arial"/>
                <w:sz w:val="20"/>
                <w:szCs w:val="20"/>
              </w:rPr>
              <w:t>​</w:t>
            </w:r>
          </w:p>
        </w:tc>
      </w:tr>
      <w:tr w:rsidR="00A32C79" w:rsidRPr="00D80F9C" w:rsidTr="00EB347D">
        <w:tc>
          <w:tcPr>
            <w:tcW w:w="567" w:type="dxa"/>
            <w:shd w:val="clear" w:color="auto" w:fill="auto"/>
            <w:vAlign w:val="center"/>
          </w:tcPr>
          <w:p w:rsidR="00A32C79" w:rsidRPr="00D80F9C" w:rsidRDefault="00A32C79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sym w:font="Wingdings" w:char="F085"/>
            </w:r>
          </w:p>
        </w:tc>
        <w:tc>
          <w:tcPr>
            <w:tcW w:w="9387" w:type="dxa"/>
            <w:shd w:val="clear" w:color="auto" w:fill="auto"/>
            <w:vAlign w:val="center"/>
          </w:tcPr>
          <w:p w:rsidR="00A32C79" w:rsidRPr="00D80F9C" w:rsidRDefault="00A32C79" w:rsidP="008115C2">
            <w:pPr>
              <w:rPr>
                <w:rFonts w:ascii="Verdana" w:hAnsi="Verdana"/>
                <w:sz w:val="20"/>
                <w:szCs w:val="20"/>
              </w:rPr>
            </w:pPr>
            <w:r w:rsidRPr="00D80F9C">
              <w:rPr>
                <w:rFonts w:ascii="Verdana" w:hAnsi="Verdana"/>
                <w:sz w:val="20"/>
                <w:szCs w:val="20"/>
              </w:rPr>
              <w:t>parallel cable</w:t>
            </w:r>
          </w:p>
        </w:tc>
      </w:tr>
    </w:tbl>
    <w:p w:rsidR="008115C2" w:rsidRPr="00D80F9C" w:rsidRDefault="008115C2">
      <w:pPr>
        <w:rPr>
          <w:rFonts w:ascii="Verdana" w:hAnsi="Verdana"/>
          <w:sz w:val="20"/>
          <w:szCs w:val="20"/>
          <w:lang w:val="en-US"/>
        </w:rPr>
      </w:pPr>
    </w:p>
    <w:p w:rsidR="008115C2" w:rsidRPr="00D80F9C" w:rsidRDefault="008115C2">
      <w:pPr>
        <w:rPr>
          <w:rFonts w:ascii="Verdana" w:hAnsi="Verdana"/>
          <w:sz w:val="20"/>
          <w:szCs w:val="20"/>
        </w:rPr>
      </w:pPr>
    </w:p>
    <w:sectPr w:rsidR="008115C2" w:rsidRPr="00D80F9C" w:rsidSect="00491C91">
      <w:headerReference w:type="default" r:id="rId7"/>
      <w:footerReference w:type="even" r:id="rId8"/>
      <w:footerReference w:type="default" r:id="rId9"/>
      <w:pgSz w:w="11907" w:h="16840" w:code="9"/>
      <w:pgMar w:top="851" w:right="851" w:bottom="851" w:left="1134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41" w:rsidRDefault="001B1041">
      <w:r>
        <w:separator/>
      </w:r>
    </w:p>
  </w:endnote>
  <w:endnote w:type="continuationSeparator" w:id="0">
    <w:p w:rsidR="001B1041" w:rsidRDefault="001B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9" w:rsidRDefault="00A32C79" w:rsidP="00AF6D1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32C79" w:rsidRDefault="00A32C79" w:rsidP="00491C9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9" w:rsidRDefault="00A32C79" w:rsidP="00AF6D1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43939">
      <w:rPr>
        <w:rStyle w:val="Seitenzahl"/>
        <w:noProof/>
      </w:rPr>
      <w:t>4</w:t>
    </w:r>
    <w:r>
      <w:rPr>
        <w:rStyle w:val="Seitenzahl"/>
      </w:rPr>
      <w:fldChar w:fldCharType="end"/>
    </w:r>
  </w:p>
  <w:p w:rsidR="00A32C79" w:rsidRDefault="00A32C79" w:rsidP="00491C91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41" w:rsidRDefault="001B1041">
      <w:r>
        <w:separator/>
      </w:r>
    </w:p>
  </w:footnote>
  <w:footnote w:type="continuationSeparator" w:id="0">
    <w:p w:rsidR="001B1041" w:rsidRDefault="001B1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C79" w:rsidRDefault="00A32C79">
    <w:pPr>
      <w:pStyle w:val="Kopfzeile"/>
      <w:rPr>
        <w:b/>
        <w:sz w:val="32"/>
        <w:szCs w:val="32"/>
      </w:rPr>
    </w:pPr>
    <w:r w:rsidRPr="00951D4A">
      <w:rPr>
        <w:b/>
        <w:sz w:val="32"/>
        <w:szCs w:val="32"/>
      </w:rPr>
      <w:t>Assessment Chapter 7</w:t>
    </w:r>
    <w:r w:rsidR="00CC30A7">
      <w:rPr>
        <w:b/>
        <w:sz w:val="32"/>
        <w:szCs w:val="32"/>
      </w:rPr>
      <w:t xml:space="preserve"> v5.0</w:t>
    </w:r>
  </w:p>
  <w:p w:rsidR="00CC30A7" w:rsidRPr="00951D4A" w:rsidRDefault="00CC30A7">
    <w:pPr>
      <w:pStyle w:val="Kopfzeile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F20"/>
    <w:multiLevelType w:val="hybridMultilevel"/>
    <w:tmpl w:val="99B41DAC"/>
    <w:lvl w:ilvl="0" w:tplc="95C41DF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hAnsi="Times New Roman" w:cs="Times New Roman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14CD2"/>
    <w:multiLevelType w:val="hybridMultilevel"/>
    <w:tmpl w:val="CE1CB562"/>
    <w:lvl w:ilvl="0" w:tplc="168A2CC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78"/>
    <w:rsid w:val="000101C8"/>
    <w:rsid w:val="00042AC0"/>
    <w:rsid w:val="00050812"/>
    <w:rsid w:val="0006196E"/>
    <w:rsid w:val="00066AC8"/>
    <w:rsid w:val="0008282A"/>
    <w:rsid w:val="000D2E4B"/>
    <w:rsid w:val="00124784"/>
    <w:rsid w:val="00135495"/>
    <w:rsid w:val="001360E6"/>
    <w:rsid w:val="00180867"/>
    <w:rsid w:val="00186980"/>
    <w:rsid w:val="0019163C"/>
    <w:rsid w:val="001A58DF"/>
    <w:rsid w:val="001B1041"/>
    <w:rsid w:val="001B1D2D"/>
    <w:rsid w:val="0021227D"/>
    <w:rsid w:val="0023519A"/>
    <w:rsid w:val="00243939"/>
    <w:rsid w:val="002816DA"/>
    <w:rsid w:val="002C61C9"/>
    <w:rsid w:val="002D2FFB"/>
    <w:rsid w:val="003003AF"/>
    <w:rsid w:val="0031489E"/>
    <w:rsid w:val="00401781"/>
    <w:rsid w:val="0042408F"/>
    <w:rsid w:val="004269AA"/>
    <w:rsid w:val="00440766"/>
    <w:rsid w:val="00456E27"/>
    <w:rsid w:val="0046423A"/>
    <w:rsid w:val="00491C91"/>
    <w:rsid w:val="004B1418"/>
    <w:rsid w:val="004B216A"/>
    <w:rsid w:val="0053187D"/>
    <w:rsid w:val="005A3A0E"/>
    <w:rsid w:val="005B7813"/>
    <w:rsid w:val="005F43CD"/>
    <w:rsid w:val="005F5612"/>
    <w:rsid w:val="00602FE4"/>
    <w:rsid w:val="00635A4D"/>
    <w:rsid w:val="006611FE"/>
    <w:rsid w:val="006A266C"/>
    <w:rsid w:val="006F0510"/>
    <w:rsid w:val="00701DB7"/>
    <w:rsid w:val="007336CA"/>
    <w:rsid w:val="00737E3A"/>
    <w:rsid w:val="007B664F"/>
    <w:rsid w:val="008115C2"/>
    <w:rsid w:val="008A2202"/>
    <w:rsid w:val="0091272B"/>
    <w:rsid w:val="00951D4A"/>
    <w:rsid w:val="00990182"/>
    <w:rsid w:val="00995950"/>
    <w:rsid w:val="00A307A2"/>
    <w:rsid w:val="00A310AD"/>
    <w:rsid w:val="00A32C79"/>
    <w:rsid w:val="00A42C6B"/>
    <w:rsid w:val="00A56C83"/>
    <w:rsid w:val="00AB1F55"/>
    <w:rsid w:val="00AB6A68"/>
    <w:rsid w:val="00AD5DC9"/>
    <w:rsid w:val="00AF55C8"/>
    <w:rsid w:val="00AF6D17"/>
    <w:rsid w:val="00B13910"/>
    <w:rsid w:val="00B14592"/>
    <w:rsid w:val="00B548A4"/>
    <w:rsid w:val="00BA7DA6"/>
    <w:rsid w:val="00BB78F4"/>
    <w:rsid w:val="00BE7764"/>
    <w:rsid w:val="00C04965"/>
    <w:rsid w:val="00CC30A7"/>
    <w:rsid w:val="00D80F9C"/>
    <w:rsid w:val="00D9585D"/>
    <w:rsid w:val="00DA5F78"/>
    <w:rsid w:val="00DB6E44"/>
    <w:rsid w:val="00E338A8"/>
    <w:rsid w:val="00E825F8"/>
    <w:rsid w:val="00EB347D"/>
    <w:rsid w:val="00EE357A"/>
    <w:rsid w:val="00F306EE"/>
    <w:rsid w:val="00FE5081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98C19"/>
  <w15:docId w15:val="{CECAE6DB-2048-4C7F-985D-1FF335E7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115C2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491C9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491C91"/>
  </w:style>
  <w:style w:type="paragraph" w:styleId="Kopfzeile">
    <w:name w:val="header"/>
    <w:basedOn w:val="Standard"/>
    <w:rsid w:val="00491C91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491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swahlfrage">
    <w:name w:val="Auswahlfrage"/>
    <w:basedOn w:val="Standard"/>
    <w:rsid w:val="00491C91"/>
    <w:pPr>
      <w:spacing w:after="120"/>
      <w:ind w:right="113"/>
      <w:jc w:val="both"/>
    </w:pPr>
    <w:rPr>
      <w:sz w:val="20"/>
      <w:szCs w:val="20"/>
    </w:rPr>
  </w:style>
  <w:style w:type="character" w:customStyle="1" w:styleId="content">
    <w:name w:val="content"/>
    <w:basedOn w:val="Absatz-Standardschriftart"/>
    <w:rsid w:val="00DB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Fischer</dc:creator>
  <cp:keywords/>
  <cp:lastModifiedBy>Eunjae</cp:lastModifiedBy>
  <cp:revision>8</cp:revision>
  <cp:lastPrinted>2010-06-03T09:50:00Z</cp:lastPrinted>
  <dcterms:created xsi:type="dcterms:W3CDTF">2013-08-14T17:09:00Z</dcterms:created>
  <dcterms:modified xsi:type="dcterms:W3CDTF">2016-05-25T14:41:00Z</dcterms:modified>
</cp:coreProperties>
</file>