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0A2A53" w14:textId="77777777" w:rsidR="002845C7" w:rsidRDefault="008E4422">
      <w:r>
        <w:rPr>
          <w:noProof/>
        </w:rPr>
        <w:drawing>
          <wp:inline distT="0" distB="0" distL="0" distR="0" wp14:anchorId="5087E3B8" wp14:editId="0837ED5A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906AF82" w14:textId="39C99C17" w:rsidR="008E4422" w:rsidRDefault="008D5F0A">
      <w:bookmarkStart w:id="0" w:name="_GoBack"/>
      <w:r>
        <w:rPr>
          <w:noProof/>
        </w:rPr>
        <w:drawing>
          <wp:inline distT="0" distB="0" distL="0" distR="0" wp14:anchorId="0675F640" wp14:editId="74D894F9">
            <wp:extent cx="4572000" cy="274320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6351132D" wp14:editId="61B26995">
            <wp:extent cx="4572000" cy="27432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8E4422" w:rsidSect="0001344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422"/>
    <w:rsid w:val="00013441"/>
    <w:rsid w:val="0041492D"/>
    <w:rsid w:val="008D5F0A"/>
    <w:rsid w:val="008E4422"/>
    <w:rsid w:val="00C5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648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yuhikaruyang/Desktop/output_rpca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yuhikaruyang/Desktop/RPC_Performance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yuhikaruyang/Desktop/RPC_Performance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charset="0"/>
                <a:ea typeface="Times New Roman" charset="0"/>
                <a:cs typeface="Times New Roman" charset="0"/>
              </a:defRPr>
            </a:pPr>
            <a:r>
              <a:rPr lang="en-US" altLang="zh-CN" b="1">
                <a:latin typeface="Times New Roman" charset="0"/>
                <a:ea typeface="Times New Roman" charset="0"/>
                <a:cs typeface="Times New Roman" charset="0"/>
              </a:rPr>
              <a:t>Java</a:t>
            </a:r>
            <a:r>
              <a:rPr lang="en-US" altLang="zh-CN" b="1" baseline="0">
                <a:latin typeface="Times New Roman" charset="0"/>
                <a:ea typeface="Times New Roman" charset="0"/>
                <a:cs typeface="Times New Roman" charset="0"/>
              </a:rPr>
              <a:t> RPC Performance</a:t>
            </a:r>
            <a:endParaRPr lang="zh-CN" altLang="en-US" b="1">
              <a:latin typeface="Times New Roman" charset="0"/>
              <a:ea typeface="Times New Roman" charset="0"/>
              <a:cs typeface="Times New Roman" charset="0"/>
            </a:endParaRPr>
          </a:p>
        </c:rich>
      </c:tx>
      <c:layout>
        <c:manualLayout>
          <c:xMode val="edge"/>
          <c:yMode val="edge"/>
          <c:x val="0.295138888888889"/>
          <c:y val="0.046296296296296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charset="0"/>
              <a:ea typeface="Times New Roman" charset="0"/>
              <a:cs typeface="Times New Roman" charset="0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output_rpca!$G$8</c:f>
              <c:strCache>
                <c:ptCount val="1"/>
                <c:pt idx="0">
                  <c:v>Average 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output_rpca!$H$7:$J$7</c:f>
              <c:strCache>
                <c:ptCount val="3"/>
                <c:pt idx="0">
                  <c:v>Delete</c:v>
                </c:pt>
                <c:pt idx="1">
                  <c:v>Get</c:v>
                </c:pt>
                <c:pt idx="2">
                  <c:v>PUT</c:v>
                </c:pt>
              </c:strCache>
            </c:strRef>
          </c:cat>
          <c:val>
            <c:numRef>
              <c:f>output_rpca!$H$8:$J$8</c:f>
              <c:numCache>
                <c:formatCode>General</c:formatCode>
                <c:ptCount val="3"/>
                <c:pt idx="0">
                  <c:v>25.5</c:v>
                </c:pt>
                <c:pt idx="1">
                  <c:v>25.5</c:v>
                </c:pt>
                <c:pt idx="2">
                  <c:v>24.0</c:v>
                </c:pt>
              </c:numCache>
            </c:numRef>
          </c:val>
        </c:ser>
        <c:ser>
          <c:idx val="1"/>
          <c:order val="1"/>
          <c:tx>
            <c:strRef>
              <c:f>output_rpca!$G$9</c:f>
              <c:strCache>
                <c:ptCount val="1"/>
                <c:pt idx="0">
                  <c:v>Standard Deviation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output_rpca!$H$7:$J$7</c:f>
              <c:strCache>
                <c:ptCount val="3"/>
                <c:pt idx="0">
                  <c:v>Delete</c:v>
                </c:pt>
                <c:pt idx="1">
                  <c:v>Get</c:v>
                </c:pt>
                <c:pt idx="2">
                  <c:v>PUT</c:v>
                </c:pt>
              </c:strCache>
            </c:strRef>
          </c:cat>
          <c:val>
            <c:numRef>
              <c:f>output_rpca!$H$9:$J$9</c:f>
              <c:numCache>
                <c:formatCode>General</c:formatCode>
                <c:ptCount val="3"/>
                <c:pt idx="0">
                  <c:v>0.707106781186548</c:v>
                </c:pt>
                <c:pt idx="1">
                  <c:v>2.121320343559642</c:v>
                </c:pt>
                <c:pt idx="2">
                  <c:v>1.414213562373095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571178720"/>
        <c:axId val="-571176400"/>
      </c:barChart>
      <c:catAx>
        <c:axId val="-571178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571176400"/>
        <c:crosses val="autoZero"/>
        <c:auto val="1"/>
        <c:lblAlgn val="ctr"/>
        <c:lblOffset val="100"/>
        <c:noMultiLvlLbl val="0"/>
      </c:catAx>
      <c:valAx>
        <c:axId val="-571176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571178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b="1">
                <a:latin typeface="Times New Roman" charset="0"/>
                <a:ea typeface="Times New Roman" charset="0"/>
                <a:cs typeface="Times New Roman" charset="0"/>
              </a:rPr>
              <a:t>Java RPC Standard Deviation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RPC_Performance!$G$9</c:f>
              <c:strCache>
                <c:ptCount val="1"/>
                <c:pt idx="0">
                  <c:v>Standard Deviation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RPC_Performance!$H$7:$J$7</c:f>
              <c:strCache>
                <c:ptCount val="3"/>
                <c:pt idx="0">
                  <c:v>Delete</c:v>
                </c:pt>
                <c:pt idx="1">
                  <c:v>Get</c:v>
                </c:pt>
                <c:pt idx="2">
                  <c:v>PUT</c:v>
                </c:pt>
              </c:strCache>
            </c:strRef>
          </c:cat>
          <c:val>
            <c:numRef>
              <c:f>RPC_Performance!$H$9:$J$9</c:f>
              <c:numCache>
                <c:formatCode>General</c:formatCode>
                <c:ptCount val="3"/>
                <c:pt idx="0">
                  <c:v>0.707106781</c:v>
                </c:pt>
                <c:pt idx="1">
                  <c:v>2.121320344</c:v>
                </c:pt>
                <c:pt idx="2">
                  <c:v>1.414213562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570745056"/>
        <c:axId val="-707303536"/>
      </c:barChart>
      <c:catAx>
        <c:axId val="-570745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707303536"/>
        <c:crosses val="autoZero"/>
        <c:auto val="1"/>
        <c:lblAlgn val="ctr"/>
        <c:lblOffset val="100"/>
        <c:noMultiLvlLbl val="0"/>
      </c:catAx>
      <c:valAx>
        <c:axId val="-707303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570745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b="1">
                <a:latin typeface="Times New Roman" charset="0"/>
                <a:ea typeface="Times New Roman" charset="0"/>
                <a:cs typeface="Times New Roman" charset="0"/>
              </a:rPr>
              <a:t>Java</a:t>
            </a:r>
            <a:r>
              <a:rPr lang="en-US" altLang="zh-CN" b="1" baseline="0">
                <a:latin typeface="Times New Roman" charset="0"/>
                <a:ea typeface="Times New Roman" charset="0"/>
                <a:cs typeface="Times New Roman" charset="0"/>
              </a:rPr>
              <a:t> RPC </a:t>
            </a:r>
            <a:r>
              <a:rPr lang="en-US" altLang="zh-CN" b="1">
                <a:latin typeface="Times New Roman" charset="0"/>
                <a:ea typeface="Times New Roman" charset="0"/>
                <a:cs typeface="Times New Roman" charset="0"/>
              </a:rPr>
              <a:t>Average Time (ms)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RPC_Performance!$G$8</c:f>
              <c:strCache>
                <c:ptCount val="1"/>
                <c:pt idx="0">
                  <c:v>Average 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RPC_Performance!$H$7:$J$7</c:f>
              <c:strCache>
                <c:ptCount val="3"/>
                <c:pt idx="0">
                  <c:v>Delete</c:v>
                </c:pt>
                <c:pt idx="1">
                  <c:v>Get</c:v>
                </c:pt>
                <c:pt idx="2">
                  <c:v>PUT</c:v>
                </c:pt>
              </c:strCache>
            </c:strRef>
          </c:cat>
          <c:val>
            <c:numRef>
              <c:f>RPC_Performance!$H$8:$J$8</c:f>
              <c:numCache>
                <c:formatCode>General</c:formatCode>
                <c:ptCount val="3"/>
                <c:pt idx="0">
                  <c:v>25.5</c:v>
                </c:pt>
                <c:pt idx="1">
                  <c:v>25.5</c:v>
                </c:pt>
                <c:pt idx="2">
                  <c:v>24.0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570926976"/>
        <c:axId val="-570955968"/>
      </c:barChart>
      <c:catAx>
        <c:axId val="-570926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570955968"/>
        <c:crosses val="autoZero"/>
        <c:auto val="1"/>
        <c:lblAlgn val="ctr"/>
        <c:lblOffset val="100"/>
        <c:noMultiLvlLbl val="0"/>
      </c:catAx>
      <c:valAx>
        <c:axId val="-57095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5709269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Yuyang Yu</dc:creator>
  <cp:keywords/>
  <dc:description/>
  <cp:lastModifiedBy>Yuyang Yu</cp:lastModifiedBy>
  <cp:revision>2</cp:revision>
  <dcterms:created xsi:type="dcterms:W3CDTF">2016-10-23T22:08:00Z</dcterms:created>
  <dcterms:modified xsi:type="dcterms:W3CDTF">2016-10-23T22:26:00Z</dcterms:modified>
</cp:coreProperties>
</file>