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Georgia" w:hAnsi="Georgia" w:cs="Georgia" w:eastAsia="Georgia"/>
          <w:b w:val="0"/>
          <w:i w:val="0"/>
          <w:color w:val="2C5D63"/>
          <w:sz w:val="16"/>
        </w:rPr>
        <w:t>BECKI &amp; JASE  ·  29 AUGUST 2026</w:t>
      </w:r>
    </w:p>
    <w:p>
      <w:pPr>
        <w:spacing w:before="0" w:after="60"/>
        <w:jc w:val="left"/>
      </w:pPr>
      <w:r>
        <w:rPr>
          <w:rFonts w:ascii="Georgia" w:hAnsi="Georgia" w:cs="Georgia" w:eastAsia="Georgia"/>
          <w:b/>
          <w:i w:val="0"/>
          <w:color w:val="222D2A"/>
          <w:sz w:val="36"/>
        </w:rPr>
        <w:t>Printing and framing instructions</w:t>
      </w:r>
    </w:p>
    <w:p>
      <w:pPr>
        <w:spacing w:before="0" w:after="140"/>
        <w:jc w:val="left"/>
      </w:pPr>
      <w:r>
        <w:rPr>
          <w:rFonts w:ascii="Garamond" w:hAnsi="Garamond" w:cs="Garamond" w:eastAsia="Garamond"/>
          <w:b w:val="0"/>
          <w:i/>
          <w:color w:val="2C5D63"/>
          <w:sz w:val="22"/>
        </w:rPr>
        <w:t>Six documents, 39 sheets in total. Two of them need trimming; the rest print and go straight into a frame.</w:t>
      </w:r>
    </w:p>
    <w:p>
      <w:pPr>
        <w:spacing w:before="80" w:after="120"/>
        <w:jc w:val="left"/>
      </w:pPr>
      <w:r>
        <w:rPr>
          <w:rFonts w:ascii="Georgia" w:hAnsi="Georgia" w:cs="Georgia" w:eastAsia="Georgia"/>
          <w:b/>
          <w:i w:val="0"/>
          <w:color w:val="2C5D63"/>
          <w:sz w:val="28"/>
        </w:rPr>
        <w:t>First — print at actual size</w:t>
      </w:r>
    </w:p>
    <w:p>
      <w:pPr>
        <w:spacing w:before="0" w:after="8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22"/>
        </w:rPr>
        <w:t>In the print dialog, set scaling to 100%, "Actual size" or "No scaling".</w:t>
      </w:r>
    </w:p>
    <w:p>
      <w:pPr>
        <w:spacing w:before="0" w:after="120"/>
        <w:jc w:val="left"/>
      </w:pPr>
      <w:r>
        <w:rPr>
          <w:rFonts w:ascii="Garamond" w:hAnsi="Garamond" w:cs="Garamond" w:eastAsia="Garamond"/>
          <w:b/>
          <w:i w:val="0"/>
          <w:color w:val="883A2D"/>
          <w:sz w:val="22"/>
        </w:rPr>
        <w:t>Do NOT use "Fit to page", "Shrink to fit" or "Scale to paper size". Those change the dimensions by a few per cent, which is enough that the trimmed cards no longer fit the frames.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/>
          <w:color w:val="2C5D63"/>
          <w:sz w:val="21"/>
        </w:rPr>
        <w:t>Print one sheet first and measure it before running the rest.</w:t>
      </w:r>
    </w:p>
    <w:p>
      <w:pPr>
        <w:spacing w:before="180" w:after="120"/>
        <w:jc w:val="left"/>
      </w:pPr>
      <w:r>
        <w:rPr>
          <w:rFonts w:ascii="Georgia" w:hAnsi="Georgia" w:cs="Georgia" w:eastAsia="Georgia"/>
          <w:b/>
          <w:i w:val="0"/>
          <w:color w:val="2C5D63"/>
          <w:sz w:val="28"/>
        </w:rPr>
        <w:t>What to 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/>
                <w:color w:val="2C5D63"/>
                <w:sz w:val="20"/>
              </w:rPr>
              <w:t>Document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/>
                <w:color w:val="2C5D63"/>
                <w:sz w:val="20"/>
              </w:rPr>
              <w:t>Sheets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/>
                <w:color w:val="2C5D63"/>
                <w:sz w:val="20"/>
              </w:rPr>
              <w:t>Paper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/>
                <w:color w:val="2C5D63"/>
                <w:sz w:val="20"/>
              </w:rPr>
              <w:t>Cut?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table-cards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A4, landscape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No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ring-blessing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A4, portrait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No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gifts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A4, portrait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No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favours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A5, portrait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Yes — see below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pegging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A5, landscape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Yes — see below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place-cards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26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A6, portrait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Garamond" w:hAnsi="Garamond" w:cs="Garamond" w:eastAsia="Garamond"/>
                <w:b w:val="0"/>
                <w:color w:val="222D2A"/>
                <w:sz w:val="20"/>
              </w:rPr>
              <w:t>No — folded</w:t>
            </w:r>
          </w:p>
        </w:tc>
      </w:tr>
    </w:tbl>
    <w:p>
      <w:pPr>
        <w:spacing w:before="80" w:after="80"/>
        <w:jc w:val="left"/>
      </w:pPr>
      <w:r>
        <w:rPr>
          <w:rFonts w:ascii="Garamond" w:hAnsi="Garamond" w:cs="Garamond" w:eastAsia="Garamond"/>
          <w:b w:val="0"/>
          <w:i/>
          <w:color w:val="2C5D63"/>
          <w:sz w:val="21"/>
        </w:rPr>
        <w:t>Designed for coloured paper — no background fill anywhere, so the stock shows through.</w:t>
      </w:r>
    </w:p>
    <w:p>
      <w:pPr>
        <w:spacing w:before="180" w:after="120"/>
        <w:jc w:val="left"/>
      </w:pPr>
      <w:r>
        <w:rPr>
          <w:rFonts w:ascii="Georgia" w:hAnsi="Georgia" w:cs="Georgia" w:eastAsia="Georgia"/>
          <w:b/>
          <w:i w:val="0"/>
          <w:color w:val="2C5D63"/>
          <w:sz w:val="28"/>
        </w:rPr>
        <w:t>The two that need cutting</w:t>
      </w:r>
    </w:p>
    <w:p>
      <w:pPr>
        <w:spacing w:before="0" w:after="8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22"/>
        </w:rPr>
        <w:t>These print onto A5 but end up smaller, so they sit properly inside the frame instead of being swallowed by its edge.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b/>
          <w:color w:val="222D2A"/>
          <w:sz w:val="22"/>
        </w:rPr>
        <w:t xml:space="preserve">Cut along the line. </w:t>
      </w:r>
      <w:r>
        <w:rPr>
          <w:rFonts w:ascii="Garamond" w:hAnsi="Garamond" w:cs="Garamond" w:eastAsia="Garamond"/>
          <w:color w:val="222D2A"/>
          <w:sz w:val="22"/>
        </w:rPr>
        <w:t>Follow the faint grey line printed near the edge. Cut along it — the line itself comes away with the offcut, so nothing shows on the finished card.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b/>
          <w:color w:val="222D2A"/>
          <w:sz w:val="22"/>
        </w:rPr>
        <w:t xml:space="preserve">Ignore the artwork beyond it. </w:t>
      </w:r>
      <w:r>
        <w:rPr>
          <w:rFonts w:ascii="Garamond" w:hAnsi="Garamond" w:cs="Garamond" w:eastAsia="Garamond"/>
          <w:color w:val="222D2A"/>
          <w:sz w:val="22"/>
        </w:rPr>
        <w:t>The flowers deliberately carry on past the line. That is there so a slightly wandering cut still has colour running to the edge. You are not meant to cut around them.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b/>
          <w:color w:val="222D2A"/>
          <w:sz w:val="22"/>
        </w:rPr>
        <w:t xml:space="preserve">Close enough is fine. </w:t>
      </w:r>
      <w:r>
        <w:rPr>
          <w:rFonts w:ascii="Garamond" w:hAnsi="Garamond" w:cs="Garamond" w:eastAsia="Garamond"/>
          <w:color w:val="222D2A"/>
          <w:sz w:val="22"/>
        </w:rPr>
        <w:t>Anywhere within a few millimetres of the line is fine. It does not need to be exact.</w:t>
      </w:r>
    </w:p>
    <w:p>
      <w:pPr>
        <w:spacing w:before="80" w:after="60"/>
        <w:jc w:val="left"/>
      </w:pPr>
      <w:r>
        <w:rPr>
          <w:rFonts w:ascii="Garamond" w:hAnsi="Garamond" w:cs="Garamond" w:eastAsia="Garamond"/>
          <w:b/>
          <w:i w:val="0"/>
          <w:color w:val="222D2A"/>
          <w:sz w:val="22"/>
        </w:rPr>
        <w:t>Finished sizes after cutting: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b/>
          <w:color w:val="222D2A"/>
          <w:sz w:val="22"/>
        </w:rPr>
        <w:t xml:space="preserve">Favours — </w:t>
      </w:r>
      <w:r>
        <w:rPr>
          <w:rFonts w:ascii="Garamond" w:hAnsi="Garamond" w:cs="Garamond" w:eastAsia="Garamond"/>
          <w:color w:val="222D2A"/>
          <w:sz w:val="22"/>
        </w:rPr>
        <w:t>130mm wide × 180mm tall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b/>
          <w:color w:val="222D2A"/>
          <w:sz w:val="22"/>
        </w:rPr>
        <w:t xml:space="preserve">Pegging — </w:t>
      </w:r>
      <w:r>
        <w:rPr>
          <w:rFonts w:ascii="Garamond" w:hAnsi="Garamond" w:cs="Garamond" w:eastAsia="Garamond"/>
          <w:color w:val="222D2A"/>
          <w:sz w:val="22"/>
        </w:rPr>
        <w:t>180mm wide × 130mm tall</w:t>
      </w:r>
    </w:p>
    <w:p>
      <w:pPr>
        <w:spacing w:before="60" w:after="40"/>
        <w:jc w:val="left"/>
      </w:pPr>
      <w:r>
        <w:rPr>
          <w:rFonts w:ascii="Garamond" w:hAnsi="Garamond" w:cs="Garamond" w:eastAsia="Garamond"/>
          <w:b w:val="0"/>
          <w:i/>
          <w:color w:val="2C5D63"/>
          <w:sz w:val="21"/>
        </w:rPr>
        <w:t>The A5 frames only show 118 × 169mm, so a 130 × 180mm card is held by the frame instead of dropping through. A4 frames show 198 × 289mm and take a full sheet, which is why those aren't cut.</w:t>
      </w:r>
    </w:p>
    <w:p>
      <w:pPr>
        <w:spacing w:before="180" w:after="120"/>
        <w:jc w:val="left"/>
      </w:pPr>
      <w:r>
        <w:rPr>
          <w:rFonts w:ascii="Georgia" w:hAnsi="Georgia" w:cs="Georgia" w:eastAsia="Georgia"/>
          <w:b/>
          <w:i w:val="0"/>
          <w:color w:val="2C5D63"/>
          <w:sz w:val="28"/>
        </w:rPr>
        <w:t>The ones that don't need cutting</w:t>
      </w:r>
    </w:p>
    <w:p>
      <w:pPr>
        <w:spacing w:before="0" w:after="8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22"/>
        </w:rPr>
        <w:t>Table cards, Ring Blessing and Gifts print onto a full sheet and go straight into the frame. No line, nothing to trim.</w:t>
      </w:r>
    </w:p>
    <w:p>
      <w:pPr>
        <w:spacing w:before="180" w:after="120"/>
        <w:jc w:val="left"/>
      </w:pPr>
      <w:r>
        <w:rPr>
          <w:rFonts w:ascii="Georgia" w:hAnsi="Georgia" w:cs="Georgia" w:eastAsia="Georgia"/>
          <w:b/>
          <w:i w:val="0"/>
          <w:color w:val="2C5D63"/>
          <w:sz w:val="28"/>
        </w:rPr>
        <w:t>Place cards</w:t>
      </w:r>
    </w:p>
    <w:p>
      <w:pPr>
        <w:spacing w:before="0" w:after="6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22"/>
        </w:rPr>
        <w:t>26 cards, one per person on the top table. Not framed — each folds in half across the middle so it stands up.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color w:val="222D2A"/>
          <w:sz w:val="22"/>
        </w:rPr>
        <w:t>The design sits on the bottom half of the sheet. The top half is blank on purpose — it becomes the back.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color w:val="222D2A"/>
          <w:sz w:val="22"/>
        </w:rPr>
        <w:t>Fold across the middle, with the blank half folding backwards. Lining the corners up puts the fold in the right place.</w:t>
      </w:r>
    </w:p>
    <w:p>
      <w:pPr>
        <w:pStyle w:val="ListBullet"/>
        <w:spacing w:after="40"/>
      </w:pPr>
      <w:r>
        <w:rPr>
          <w:rFonts w:ascii="Garamond" w:hAnsi="Garamond" w:cs="Garamond" w:eastAsia="Garamond"/>
          <w:color w:val="222D2A"/>
          <w:sz w:val="22"/>
        </w:rPr>
        <w:t>If your printer won't take A6, print four to an A4 sheet at 100% and cut into quarters — but check the first one measures 105mm across before doing the rest.</w:t>
      </w:r>
    </w:p>
    <w:sectPr w:rsidR="00FC693F" w:rsidRPr="0006063C" w:rsidSect="00034616"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