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E749E" w14:textId="01A00DFF" w:rsidR="003820C6" w:rsidRPr="00463935" w:rsidRDefault="0076004A" w:rsidP="002F39D7">
      <w:pPr>
        <w:spacing w:before="0" w:after="0" w:line="189" w:lineRule="exact"/>
        <w:jc w:val="left"/>
        <w:rPr>
          <w:rFonts w:ascii="Times New Roman"/>
          <w:color w:val="000000"/>
          <w:sz w:val="18"/>
        </w:rPr>
      </w:pPr>
      <w:r w:rsidRPr="00463935">
        <w:rPr>
          <w:rFonts w:ascii="OASKHW+CMBX12"/>
          <w:color w:val="000000"/>
          <w:sz w:val="28"/>
        </w:rPr>
        <w:t>3</w:t>
      </w:r>
      <w:r w:rsidRPr="00463935">
        <w:rPr>
          <w:rFonts w:ascii="Times New Roman"/>
          <w:color w:val="000000"/>
          <w:spacing w:val="249"/>
          <w:sz w:val="28"/>
        </w:rPr>
        <w:t xml:space="preserve"> </w:t>
      </w:r>
      <w:r w:rsidRPr="00463935">
        <w:rPr>
          <w:rFonts w:ascii="OASKHW+CMBX12"/>
          <w:color w:val="000000"/>
          <w:spacing w:val="-2"/>
          <w:sz w:val="28"/>
        </w:rPr>
        <w:t>Empirical</w:t>
      </w:r>
      <w:r w:rsidRPr="00463935">
        <w:rPr>
          <w:rFonts w:ascii="Times New Roman"/>
          <w:color w:val="000000"/>
          <w:spacing w:val="36"/>
          <w:sz w:val="28"/>
        </w:rPr>
        <w:t xml:space="preserve"> </w:t>
      </w:r>
      <w:r w:rsidRPr="00463935">
        <w:rPr>
          <w:rFonts w:ascii="OASKHW+CMBX12"/>
          <w:color w:val="000000"/>
          <w:spacing w:val="-1"/>
          <w:sz w:val="28"/>
        </w:rPr>
        <w:t>Analysis</w:t>
      </w:r>
      <w:r w:rsidRPr="00463935">
        <w:rPr>
          <w:rFonts w:ascii="Times New Roman"/>
          <w:color w:val="000000"/>
          <w:spacing w:val="35"/>
          <w:sz w:val="28"/>
        </w:rPr>
        <w:t xml:space="preserve"> </w:t>
      </w:r>
      <w:r w:rsidRPr="00463935">
        <w:rPr>
          <w:rFonts w:ascii="OASKHW+CMBX12"/>
          <w:color w:val="000000"/>
          <w:spacing w:val="-2"/>
          <w:sz w:val="28"/>
        </w:rPr>
        <w:t>and</w:t>
      </w:r>
      <w:r w:rsidRPr="00463935">
        <w:rPr>
          <w:rFonts w:ascii="Times New Roman"/>
          <w:color w:val="000000"/>
          <w:spacing w:val="35"/>
          <w:sz w:val="28"/>
        </w:rPr>
        <w:t xml:space="preserve"> </w:t>
      </w:r>
      <w:r w:rsidRPr="00463935">
        <w:rPr>
          <w:rFonts w:ascii="OASKHW+CMBX12"/>
          <w:color w:val="000000"/>
          <w:spacing w:val="-2"/>
          <w:sz w:val="28"/>
        </w:rPr>
        <w:t>Results</w:t>
      </w:r>
    </w:p>
    <w:p w14:paraId="290CC0BE" w14:textId="77777777" w:rsidR="003820C6" w:rsidRDefault="0076004A">
      <w:pPr>
        <w:spacing w:before="354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EHJSOV+CMBX12"/>
          <w:color w:val="000000"/>
          <w:sz w:val="24"/>
        </w:rPr>
        <w:t>3.1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EHJSOV+CMBX12"/>
          <w:color w:val="000000"/>
          <w:sz w:val="24"/>
        </w:rPr>
        <w:t>Household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pacing w:val="-2"/>
          <w:sz w:val="24"/>
        </w:rPr>
        <w:t>Average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EHJSOV+CMBX12"/>
          <w:color w:val="000000"/>
          <w:spacing w:val="1"/>
          <w:sz w:val="24"/>
        </w:rPr>
        <w:t>Responses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EHJSOV+CMBX12"/>
          <w:color w:val="000000"/>
          <w:sz w:val="24"/>
        </w:rPr>
        <w:t>to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z w:val="24"/>
        </w:rPr>
        <w:t>Time-Of-Use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pacing w:val="-1"/>
          <w:sz w:val="24"/>
        </w:rPr>
        <w:t>Electricity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z w:val="24"/>
        </w:rPr>
        <w:t>Pricing</w:t>
      </w:r>
    </w:p>
    <w:p w14:paraId="694B0FB7" w14:textId="77777777" w:rsidR="003820C6" w:rsidRDefault="0076004A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HRODMK+CMBX10"/>
          <w:color w:val="000000"/>
          <w:sz w:val="20"/>
        </w:rPr>
        <w:t>3.1.1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HRODMK+CMBX10"/>
          <w:color w:val="000000"/>
          <w:sz w:val="20"/>
        </w:rPr>
        <w:t>Half-hourly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pacing w:val="-4"/>
          <w:sz w:val="20"/>
        </w:rPr>
        <w:t>Treatment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HRODMK+CMBX10"/>
          <w:color w:val="000000"/>
          <w:sz w:val="20"/>
        </w:rPr>
        <w:t>E</w:t>
      </w:r>
      <w:r>
        <w:rPr>
          <w:rFonts w:ascii="OLJNMT+CMBX10" w:hAnsi="OLJNMT+CMBX10" w:cs="OLJNMT+CMBX10"/>
          <w:color w:val="000000"/>
          <w:sz w:val="20"/>
        </w:rPr>
        <w:t>ﬀ</w:t>
      </w:r>
      <w:r>
        <w:rPr>
          <w:rFonts w:ascii="HRODMK+CMBX10"/>
          <w:color w:val="000000"/>
          <w:sz w:val="20"/>
        </w:rPr>
        <w:t>ects</w:t>
      </w:r>
    </w:p>
    <w:p w14:paraId="69031979" w14:textId="30A353C0" w:rsidR="003820C6" w:rsidRDefault="0076004A" w:rsidP="00EC080A">
      <w:pPr>
        <w:spacing w:before="278" w:after="0" w:line="360" w:lineRule="auto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Utilizing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panel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DID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identiﬁcation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strategy,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ﬁrst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measure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impact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prices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30-minute-interval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consumption.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CARIW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obtain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5"/>
          <w:sz w:val="20"/>
        </w:rPr>
        <w:t>(ATE)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half-hour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interval,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speciﬁcation:</w:t>
      </w:r>
    </w:p>
    <w:p w14:paraId="766C276B" w14:textId="45800F62" w:rsidR="003820C6" w:rsidRPr="00E21F4D" w:rsidRDefault="0076004A" w:rsidP="00DF154D">
      <w:pPr>
        <w:spacing w:before="204" w:after="0" w:line="754" w:lineRule="exact"/>
        <w:ind w:firstLine="708"/>
        <w:jc w:val="left"/>
        <w:rPr>
          <w:rFonts w:ascii="Cambria" w:hAnsi="Cambria"/>
          <w:color w:val="000000"/>
          <w:sz w:val="20"/>
        </w:rPr>
      </w:pPr>
      <w:proofErr w:type="spellStart"/>
      <w:r>
        <w:rPr>
          <w:rFonts w:ascii="KMUHGG+CMTI10"/>
          <w:color w:val="000000"/>
          <w:sz w:val="20"/>
        </w:rPr>
        <w:t>kWh</w:t>
      </w:r>
      <w:r>
        <w:rPr>
          <w:rFonts w:ascii="FBTFAI+CMMI7"/>
          <w:color w:val="000000"/>
          <w:sz w:val="21"/>
          <w:vertAlign w:val="subscript"/>
        </w:rPr>
        <w:t>itw</w:t>
      </w:r>
      <w:proofErr w:type="spellEnd"/>
      <w:r>
        <w:rPr>
          <w:rFonts w:ascii="Times New Roman"/>
          <w:color w:val="000000"/>
          <w:spacing w:val="83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=</w:t>
      </w:r>
      <w:r>
        <w:rPr>
          <w:rFonts w:ascii="Times New Roman"/>
          <w:color w:val="000000"/>
          <w:spacing w:val="71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FBTFAI+CMMI7"/>
          <w:color w:val="000000"/>
          <w:spacing w:val="13"/>
          <w:sz w:val="21"/>
          <w:vertAlign w:val="subscript"/>
        </w:rPr>
        <w:t>w</w:t>
      </w:r>
      <w:r>
        <w:rPr>
          <w:rFonts w:ascii="TNRGBF+BBOLD10"/>
          <w:color w:val="000000"/>
          <w:sz w:val="20"/>
        </w:rPr>
        <w:t>1</w:t>
      </w:r>
      <w:r w:rsidR="00E21F4D">
        <w:rPr>
          <w:rFonts w:ascii="Cambria" w:hAnsi="Cambria"/>
          <w:color w:val="000000"/>
          <w:sz w:val="20"/>
        </w:rPr>
        <w:t>[</w:t>
      </w:r>
      <w:r>
        <w:rPr>
          <w:rFonts w:ascii="LCARIW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&amp;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Post</w:t>
      </w:r>
      <w:r w:rsidR="00E21F4D">
        <w:rPr>
          <w:rFonts w:ascii="Cambria" w:hAnsi="Cambria"/>
          <w:color w:val="000000"/>
          <w:sz w:val="20"/>
        </w:rPr>
        <w:t>]</w:t>
      </w:r>
      <w:r>
        <w:rPr>
          <w:rFonts w:ascii="FBTFAI+CMMI7"/>
          <w:color w:val="000000"/>
          <w:sz w:val="21"/>
          <w:vertAlign w:val="subscript"/>
        </w:rPr>
        <w:t>it</w:t>
      </w:r>
      <w:r>
        <w:rPr>
          <w:rFonts w:ascii="Times New Roman"/>
          <w:color w:val="000000"/>
          <w:spacing w:val="68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α</w:t>
      </w:r>
      <w:proofErr w:type="spellStart"/>
      <w:r>
        <w:rPr>
          <w:rFonts w:ascii="FBTFAI+CMMI7"/>
          <w:color w:val="000000"/>
          <w:sz w:val="21"/>
          <w:vertAlign w:val="subscript"/>
        </w:rPr>
        <w:t>iw</w:t>
      </w:r>
      <w:proofErr w:type="spellEnd"/>
      <w:r>
        <w:rPr>
          <w:rFonts w:ascii="Times New Roman"/>
          <w:color w:val="000000"/>
          <w:spacing w:val="72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proofErr w:type="spellStart"/>
      <w:r>
        <w:rPr>
          <w:rFonts w:ascii="POFQVH+CMMI10" w:hAnsi="POFQVH+CMMI10" w:cs="POFQVH+CMMI10"/>
          <w:color w:val="000000"/>
          <w:sz w:val="20"/>
        </w:rPr>
        <w:t>γ</w:t>
      </w:r>
      <w:r>
        <w:rPr>
          <w:rFonts w:ascii="FBTFAI+CMMI7"/>
          <w:color w:val="000000"/>
          <w:sz w:val="21"/>
          <w:vertAlign w:val="subscript"/>
        </w:rPr>
        <w:t>tw</w:t>
      </w:r>
      <w:proofErr w:type="spellEnd"/>
      <w:r>
        <w:rPr>
          <w:rFonts w:ascii="Times New Roman"/>
          <w:color w:val="000000"/>
          <w:spacing w:val="72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proofErr w:type="spellStart"/>
      <w:r>
        <w:rPr>
          <w:rFonts w:ascii="POFQVH+CMMI10" w:hAnsi="POFQVH+CMMI10" w:cs="POFQVH+CMMI10"/>
          <w:color w:val="000000"/>
          <w:sz w:val="20"/>
        </w:rPr>
        <w:t>δ</w:t>
      </w:r>
      <w:r>
        <w:rPr>
          <w:rFonts w:ascii="FBTFAI+CMMI7"/>
          <w:color w:val="000000"/>
          <w:sz w:val="21"/>
          <w:vertAlign w:val="subscript"/>
        </w:rPr>
        <w:t>m</w:t>
      </w:r>
      <w:proofErr w:type="spellEnd"/>
      <w:r>
        <w:rPr>
          <w:rFonts w:ascii="Times New Roman"/>
          <w:color w:val="000000"/>
          <w:spacing w:val="68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ꢀ</w:t>
      </w:r>
      <w:proofErr w:type="spellStart"/>
      <w:r>
        <w:rPr>
          <w:rFonts w:ascii="FBTFAI+CMMI7"/>
          <w:color w:val="000000"/>
          <w:sz w:val="21"/>
          <w:vertAlign w:val="subscript"/>
        </w:rPr>
        <w:t>itw</w:t>
      </w:r>
      <w:proofErr w:type="spellEnd"/>
      <w:r w:rsidR="00DF154D">
        <w:rPr>
          <w:rFonts w:ascii="Times New Roman"/>
          <w:color w:val="000000"/>
          <w:spacing w:val="1581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(1)</w:t>
      </w:r>
    </w:p>
    <w:p w14:paraId="73BA5960" w14:textId="78A6424E" w:rsidR="003820C6" w:rsidRDefault="0076004A" w:rsidP="00EC080A">
      <w:pPr>
        <w:spacing w:before="224" w:after="0" w:line="360" w:lineRule="auto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term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UEIMWF+CMMI10"/>
          <w:color w:val="000000"/>
          <w:spacing w:val="3"/>
          <w:sz w:val="20"/>
        </w:rPr>
        <w:t>kW</w:t>
      </w:r>
      <w:r>
        <w:rPr>
          <w:rFonts w:ascii="Times New Roman"/>
          <w:color w:val="000000"/>
          <w:spacing w:val="-23"/>
          <w:sz w:val="20"/>
        </w:rPr>
        <w:t xml:space="preserve"> </w:t>
      </w:r>
      <w:proofErr w:type="spellStart"/>
      <w:r>
        <w:rPr>
          <w:rFonts w:ascii="UEIMWF+CMMI10"/>
          <w:color w:val="000000"/>
          <w:sz w:val="20"/>
        </w:rPr>
        <w:t>h</w:t>
      </w:r>
      <w:r>
        <w:rPr>
          <w:rFonts w:ascii="FBTFAI+CMMI7"/>
          <w:color w:val="000000"/>
          <w:sz w:val="21"/>
          <w:vertAlign w:val="subscript"/>
        </w:rPr>
        <w:t>itw</w:t>
      </w:r>
      <w:proofErr w:type="spellEnd"/>
      <w:r>
        <w:rPr>
          <w:rFonts w:ascii="Times New Roman"/>
          <w:color w:val="000000"/>
          <w:spacing w:val="18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7"/>
          <w:sz w:val="20"/>
        </w:rPr>
        <w:t xml:space="preserve"> </w:t>
      </w:r>
      <w:proofErr w:type="spellStart"/>
      <w:r>
        <w:rPr>
          <w:rFonts w:ascii="UEIMWF+CMMI10"/>
          <w:color w:val="000000"/>
          <w:sz w:val="20"/>
        </w:rPr>
        <w:t>i</w:t>
      </w:r>
      <w:proofErr w:type="spellEnd"/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UEIMWF+CMMI10"/>
          <w:color w:val="000000"/>
          <w:sz w:val="20"/>
        </w:rPr>
        <w:t>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half-hourly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time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window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UEIMWF+CMMI10"/>
          <w:color w:val="000000"/>
          <w:spacing w:val="5"/>
          <w:sz w:val="20"/>
        </w:rPr>
        <w:t>w</w:t>
      </w:r>
      <w:r>
        <w:rPr>
          <w:rFonts w:ascii="LCARIW+CMR10"/>
          <w:color w:val="000000"/>
          <w:sz w:val="20"/>
        </w:rPr>
        <w:t>.</w:t>
      </w:r>
      <w:r>
        <w:rPr>
          <w:rFonts w:ascii="Times New Roman"/>
          <w:color w:val="000000"/>
          <w:spacing w:val="9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indicator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TNRGBF+BBOLD10"/>
          <w:color w:val="000000"/>
          <w:sz w:val="20"/>
        </w:rPr>
        <w:t>1</w:t>
      </w:r>
      <w:r w:rsidR="00E21F4D">
        <w:rPr>
          <w:rFonts w:ascii="Cambria" w:hAnsi="Cambria"/>
          <w:color w:val="000000"/>
          <w:sz w:val="20"/>
        </w:rPr>
        <w:t>[</w:t>
      </w:r>
      <w:r>
        <w:rPr>
          <w:rFonts w:ascii="LCARIW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&amp;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Post</w:t>
      </w:r>
      <w:r w:rsidR="00E21F4D">
        <w:rPr>
          <w:rFonts w:ascii="Cambria" w:hAnsi="Cambria"/>
          <w:color w:val="000000"/>
          <w:sz w:val="20"/>
        </w:rPr>
        <w:t>]</w:t>
      </w:r>
      <w:r>
        <w:rPr>
          <w:rFonts w:ascii="FBTFAI+CMMI7"/>
          <w:color w:val="000000"/>
          <w:sz w:val="21"/>
          <w:vertAlign w:val="subscript"/>
        </w:rPr>
        <w:t>it</w:t>
      </w:r>
      <w:r>
        <w:rPr>
          <w:rFonts w:ascii="Times New Roman"/>
          <w:color w:val="000000"/>
          <w:spacing w:val="41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equal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1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if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33"/>
          <w:sz w:val="20"/>
        </w:rPr>
        <w:t xml:space="preserve"> </w:t>
      </w:r>
      <w:proofErr w:type="spellStart"/>
      <w:r>
        <w:rPr>
          <w:rFonts w:ascii="UEIMWF+CMMI10"/>
          <w:color w:val="000000"/>
          <w:sz w:val="20"/>
        </w:rPr>
        <w:t>i</w:t>
      </w:r>
      <w:proofErr w:type="spellEnd"/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UEIMWF+CMMI10"/>
          <w:color w:val="000000"/>
          <w:sz w:val="20"/>
        </w:rPr>
        <w:t>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8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terms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α</w:t>
      </w:r>
      <w:proofErr w:type="spellStart"/>
      <w:r>
        <w:rPr>
          <w:rFonts w:ascii="FBTFAI+CMMI7"/>
          <w:color w:val="000000"/>
          <w:spacing w:val="7"/>
          <w:sz w:val="21"/>
          <w:vertAlign w:val="subscript"/>
        </w:rPr>
        <w:t>iw</w:t>
      </w:r>
      <w:proofErr w:type="spellEnd"/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35"/>
          <w:sz w:val="20"/>
        </w:rPr>
        <w:t xml:space="preserve"> </w:t>
      </w:r>
      <w:proofErr w:type="spellStart"/>
      <w:r>
        <w:rPr>
          <w:rFonts w:ascii="POFQVH+CMMI10" w:hAnsi="POFQVH+CMMI10" w:cs="POFQVH+CMMI10"/>
          <w:color w:val="000000"/>
          <w:sz w:val="20"/>
        </w:rPr>
        <w:t>γ</w:t>
      </w:r>
      <w:r>
        <w:rPr>
          <w:rFonts w:ascii="FBTFAI+CMMI7"/>
          <w:color w:val="000000"/>
          <w:spacing w:val="7"/>
          <w:sz w:val="21"/>
          <w:vertAlign w:val="subscript"/>
        </w:rPr>
        <w:t>tw</w:t>
      </w:r>
      <w:proofErr w:type="spellEnd"/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31"/>
          <w:sz w:val="20"/>
        </w:rPr>
        <w:t xml:space="preserve"> </w:t>
      </w:r>
      <w:proofErr w:type="spellStart"/>
      <w:r>
        <w:rPr>
          <w:rFonts w:ascii="POFQVH+CMMI10" w:hAnsi="POFQVH+CMMI10" w:cs="POFQVH+CMMI10"/>
          <w:color w:val="000000"/>
          <w:sz w:val="20"/>
        </w:rPr>
        <w:t>δ</w:t>
      </w:r>
      <w:r>
        <w:rPr>
          <w:rFonts w:ascii="FBTFAI+CMMI7"/>
          <w:color w:val="000000"/>
          <w:sz w:val="21"/>
          <w:vertAlign w:val="subscript"/>
        </w:rPr>
        <w:t>m</w:t>
      </w:r>
      <w:proofErr w:type="spellEnd"/>
      <w:r>
        <w:rPr>
          <w:rFonts w:ascii="Times New Roman"/>
          <w:color w:val="000000"/>
          <w:spacing w:val="38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household-by-half-hourly-interval,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day-of-sample-by-half-hourly-time-window,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month-of-year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ﬁxed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ects,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respectively.</w:t>
      </w:r>
      <w:r>
        <w:rPr>
          <w:rFonts w:ascii="Times New Roman"/>
          <w:color w:val="000000"/>
          <w:spacing w:val="10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speciﬁcation,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point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FBTFAI+CMMI7"/>
          <w:color w:val="000000"/>
          <w:spacing w:val="13"/>
          <w:sz w:val="21"/>
          <w:vertAlign w:val="subscript"/>
        </w:rPr>
        <w:t>w</w:t>
      </w:r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representing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9"/>
          <w:sz w:val="20"/>
        </w:rPr>
        <w:t>ATE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30-minute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interval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UEIMWF+CMMI10"/>
          <w:color w:val="000000"/>
          <w:spacing w:val="5"/>
          <w:sz w:val="20"/>
        </w:rPr>
        <w:t>w</w:t>
      </w:r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parameters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interest.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cluster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standard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errors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experiment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levels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correct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serial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correlation.</w:t>
      </w:r>
    </w:p>
    <w:p w14:paraId="0075973C" w14:textId="66DFAACE" w:rsidR="003820C6" w:rsidRDefault="0076004A" w:rsidP="00B06C0D">
      <w:pPr>
        <w:spacing w:before="149" w:after="0" w:line="360" w:lineRule="auto"/>
        <w:ind w:firstLine="708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Figure</w:t>
      </w:r>
      <w:r>
        <w:rPr>
          <w:rFonts w:ascii="Times New Roman"/>
          <w:color w:val="000000"/>
          <w:spacing w:val="26"/>
          <w:sz w:val="20"/>
        </w:rPr>
        <w:t xml:space="preserve"> </w:t>
      </w:r>
      <w:hyperlink w:anchor="br29" w:history="1">
        <w:r>
          <w:rPr>
            <w:rFonts w:ascii="LCARIW+CMR10"/>
            <w:color w:val="000000"/>
            <w:sz w:val="20"/>
          </w:rPr>
          <w:t>6</w:t>
        </w:r>
      </w:hyperlink>
      <w:hyperlink w:anchor="br29" w:history="1">
        <w:r>
          <w:rPr>
            <w:rFonts w:ascii="Times New Roman"/>
            <w:color w:val="000000"/>
            <w:spacing w:val="26"/>
            <w:sz w:val="20"/>
          </w:rPr>
          <w:t xml:space="preserve"> </w:t>
        </w:r>
      </w:hyperlink>
      <w:r>
        <w:rPr>
          <w:rFonts w:ascii="LCARIW+CMR10"/>
          <w:color w:val="000000"/>
          <w:sz w:val="20"/>
        </w:rPr>
        <w:t>summarizes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ATEs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form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time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proﬁle.</w:t>
      </w:r>
      <w:r>
        <w:rPr>
          <w:rFonts w:ascii="Times New Roman"/>
          <w:color w:val="000000"/>
          <w:spacing w:val="6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already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demonstrated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hyperlink w:anchor="br45" w:history="1">
        <w:r>
          <w:rPr>
            <w:rFonts w:ascii="LCARIW+CMR10"/>
            <w:color w:val="0000FE"/>
            <w:sz w:val="20"/>
          </w:rPr>
          <w:t>Prest</w:t>
        </w:r>
      </w:hyperlink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(</w:t>
      </w:r>
      <w:hyperlink w:anchor="br45" w:history="1">
        <w:r>
          <w:rPr>
            <w:rFonts w:ascii="LCARIW+CMR10"/>
            <w:color w:val="0000FE"/>
            <w:sz w:val="20"/>
          </w:rPr>
          <w:t>2020</w:t>
        </w:r>
      </w:hyperlink>
      <w:r>
        <w:rPr>
          <w:rFonts w:ascii="LCARIW+CMR10"/>
          <w:color w:val="000000"/>
          <w:sz w:val="20"/>
        </w:rPr>
        <w:t>),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hours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(i.e.,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5:00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p.m.</w:t>
      </w:r>
      <w:r>
        <w:rPr>
          <w:rFonts w:ascii="Times New Roman"/>
          <w:color w:val="000000"/>
          <w:spacing w:val="104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7:00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p.m.),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ine</w:t>
      </w:r>
      <w:r>
        <w:rPr>
          <w:rFonts w:ascii="LSPPBV+CMR10" w:hAnsi="LSPPBV+CMR10" w:cs="LSPPBV+CMR10"/>
          <w:color w:val="000000"/>
          <w:spacing w:val="-1"/>
          <w:sz w:val="20"/>
        </w:rPr>
        <w:t>ﬃ</w:t>
      </w:r>
      <w:r>
        <w:rPr>
          <w:rFonts w:ascii="LCARIW+CMR10"/>
          <w:color w:val="000000"/>
          <w:sz w:val="20"/>
        </w:rPr>
        <w:t>ciency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ﬁxed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ﬂat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greatly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intensiﬁed,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show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dominant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savings.</w:t>
      </w:r>
      <w:r>
        <w:rPr>
          <w:rFonts w:ascii="Times New Roman"/>
          <w:color w:val="000000"/>
          <w:spacing w:val="94"/>
          <w:sz w:val="20"/>
        </w:rPr>
        <w:t xml:space="preserve"> </w:t>
      </w:r>
      <w:r>
        <w:rPr>
          <w:rFonts w:ascii="LCARIW+CMR10"/>
          <w:color w:val="000000"/>
          <w:sz w:val="20"/>
        </w:rPr>
        <w:t>Although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altered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considerably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two-hour-length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just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before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after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(i.e.,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3:00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p.m.</w:t>
      </w:r>
      <w:r>
        <w:rPr>
          <w:rFonts w:ascii="Times New Roman"/>
          <w:color w:val="000000"/>
          <w:spacing w:val="98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5:00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p.m.</w:t>
      </w:r>
      <w:r>
        <w:rPr>
          <w:rFonts w:ascii="Times New Roman"/>
          <w:color w:val="000000"/>
          <w:spacing w:val="78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7:00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p.m.</w:t>
      </w:r>
      <w:r>
        <w:rPr>
          <w:rFonts w:ascii="Times New Roman"/>
          <w:color w:val="000000"/>
          <w:spacing w:val="78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9:00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p.m.,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respectively),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prices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unlikely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provoke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signiﬁcant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households’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behavior,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except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immediate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meter-reading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But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di</w:t>
      </w:r>
      <w:r>
        <w:rPr>
          <w:rFonts w:ascii="LSPPBV+CMR10" w:hAnsi="LSPPBV+CMR10" w:cs="LSPPBV+CMR10"/>
          <w:color w:val="000000"/>
          <w:spacing w:val="-1"/>
          <w:sz w:val="20"/>
        </w:rPr>
        <w:t>ﬃ</w:t>
      </w:r>
      <w:r>
        <w:rPr>
          <w:rFonts w:ascii="LCARIW+CMR10"/>
          <w:color w:val="000000"/>
          <w:sz w:val="20"/>
        </w:rPr>
        <w:t>cult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believe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participating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managed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precisely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along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Rather,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more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likely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they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preemptively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adjusted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behavior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hours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leading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up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78"/>
          <w:sz w:val="20"/>
        </w:rPr>
        <w:t xml:space="preserve"> </w:t>
      </w:r>
      <w:r>
        <w:rPr>
          <w:rFonts w:ascii="LCARIW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this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reason,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analysis,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continually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focus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responses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time-varying</w:t>
      </w:r>
      <w:r w:rsidR="0046393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prices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three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intervals.</w:t>
      </w:r>
    </w:p>
    <w:p w14:paraId="3A378455" w14:textId="77777777" w:rsidR="003820C6" w:rsidRDefault="0076004A">
      <w:pPr>
        <w:spacing w:before="421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HRODMK+CMBX10"/>
          <w:color w:val="000000"/>
          <w:sz w:val="20"/>
        </w:rPr>
        <w:t>3.1.2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HRODMK+CMBX10"/>
          <w:color w:val="000000"/>
          <w:sz w:val="20"/>
        </w:rPr>
        <w:t>Hourly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pacing w:val="-1"/>
          <w:sz w:val="20"/>
        </w:rPr>
        <w:t>Average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pacing w:val="-4"/>
          <w:sz w:val="20"/>
        </w:rPr>
        <w:t>Treatment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HRODMK+CMBX10"/>
          <w:color w:val="000000"/>
          <w:sz w:val="20"/>
        </w:rPr>
        <w:t>E</w:t>
      </w:r>
      <w:r>
        <w:rPr>
          <w:rFonts w:ascii="OLJNMT+CMBX10" w:hAnsi="OLJNMT+CMBX10" w:cs="OLJNMT+CMBX10"/>
          <w:color w:val="000000"/>
          <w:sz w:val="20"/>
        </w:rPr>
        <w:t>ﬀ</w:t>
      </w:r>
      <w:r>
        <w:rPr>
          <w:rFonts w:ascii="HRODMK+CMBX10"/>
          <w:color w:val="000000"/>
          <w:sz w:val="20"/>
        </w:rPr>
        <w:t>ects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z w:val="20"/>
        </w:rPr>
        <w:t>around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pacing w:val="-3"/>
          <w:sz w:val="20"/>
        </w:rPr>
        <w:t>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HRODMK+CMBX10"/>
          <w:color w:val="000000"/>
          <w:sz w:val="20"/>
        </w:rPr>
        <w:t>Rate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Period</w:t>
      </w:r>
    </w:p>
    <w:p w14:paraId="68AA3FAF" w14:textId="396FCB17" w:rsidR="003820C6" w:rsidRDefault="0076004A" w:rsidP="00E95F83">
      <w:pPr>
        <w:spacing w:before="278" w:after="0" w:line="360" w:lineRule="auto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Estimating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by-tari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-group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ATEs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around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allows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us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justify</w:t>
      </w:r>
      <w:r>
        <w:rPr>
          <w:rFonts w:ascii="Times New Roman"/>
          <w:color w:val="000000"/>
          <w:spacing w:val="35"/>
          <w:sz w:val="20"/>
        </w:rPr>
        <w:t xml:space="preserve"> </w:t>
      </w:r>
      <w:proofErr w:type="gramStart"/>
      <w:r>
        <w:rPr>
          <w:rFonts w:ascii="LCARIW+CMR10"/>
          <w:color w:val="000000"/>
          <w:sz w:val="20"/>
        </w:rPr>
        <w:t>whether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or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proofErr w:type="gramEnd"/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law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 w:rsidR="00E95F8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satisﬁed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responsiveness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Irish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 w:rsidR="00E95F8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pricing.</w:t>
      </w:r>
      <w:r w:rsidR="00E95F83">
        <w:rPr>
          <w:rStyle w:val="a4"/>
          <w:rFonts w:ascii="LCARIW+CMR10"/>
          <w:color w:val="000000"/>
          <w:sz w:val="20"/>
        </w:rPr>
        <w:footnoteReference w:id="1"/>
      </w:r>
      <w:r w:rsidR="00E95F83">
        <w:t xml:space="preserve"> </w:t>
      </w:r>
      <w:r>
        <w:rPr>
          <w:rFonts w:ascii="LCARIW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do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so,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run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regression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four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groups:</w:t>
      </w:r>
    </w:p>
    <w:p w14:paraId="516A23C7" w14:textId="77777777" w:rsidR="00E95F83" w:rsidRDefault="0076004A" w:rsidP="00A80F2D">
      <w:pPr>
        <w:spacing w:before="204" w:after="0" w:line="754" w:lineRule="exact"/>
        <w:ind w:firstLine="708"/>
        <w:jc w:val="left"/>
        <w:rPr>
          <w:rFonts w:ascii="Cambria" w:hAnsi="Cambria"/>
          <w:color w:val="000000"/>
          <w:sz w:val="20"/>
        </w:rPr>
      </w:pPr>
      <w:proofErr w:type="spellStart"/>
      <w:r>
        <w:rPr>
          <w:rFonts w:ascii="KMUHGG+CMTI10"/>
          <w:color w:val="000000"/>
          <w:sz w:val="20"/>
        </w:rPr>
        <w:lastRenderedPageBreak/>
        <w:t>kWh</w:t>
      </w:r>
      <w:r>
        <w:rPr>
          <w:rFonts w:ascii="FBTFAI+CMMI7"/>
          <w:color w:val="000000"/>
          <w:sz w:val="21"/>
          <w:vertAlign w:val="subscript"/>
        </w:rPr>
        <w:t>ith</w:t>
      </w:r>
      <w:proofErr w:type="spellEnd"/>
      <w:r>
        <w:rPr>
          <w:rFonts w:ascii="Times New Roman"/>
          <w:color w:val="000000"/>
          <w:spacing w:val="79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=</w:t>
      </w:r>
      <w:r>
        <w:rPr>
          <w:rFonts w:ascii="Times New Roman"/>
          <w:color w:val="000000"/>
          <w:spacing w:val="71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FBTFAI+CMMI7"/>
          <w:color w:val="000000"/>
          <w:spacing w:val="10"/>
          <w:sz w:val="21"/>
          <w:vertAlign w:val="subscript"/>
        </w:rPr>
        <w:t>p</w:t>
      </w:r>
      <w:r>
        <w:rPr>
          <w:rFonts w:ascii="TNRGBF+BBOLD10"/>
          <w:color w:val="000000"/>
          <w:sz w:val="20"/>
        </w:rPr>
        <w:t>1</w:t>
      </w:r>
      <w:r w:rsidR="00654B3A">
        <w:rPr>
          <w:rFonts w:ascii="Cambria" w:hAnsi="Cambria"/>
          <w:color w:val="000000"/>
          <w:sz w:val="20"/>
        </w:rPr>
        <w:t>[</w:t>
      </w:r>
      <w:r>
        <w:rPr>
          <w:rFonts w:ascii="LCARIW+CMR10"/>
          <w:color w:val="000000"/>
          <w:spacing w:val="-3"/>
          <w:sz w:val="20"/>
        </w:rPr>
        <w:t>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&amp;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Post</w:t>
      </w:r>
      <w:r w:rsidR="00654B3A">
        <w:rPr>
          <w:rFonts w:ascii="Cambria" w:hAnsi="Cambria"/>
          <w:color w:val="000000"/>
          <w:sz w:val="20"/>
        </w:rPr>
        <w:t>]</w:t>
      </w:r>
      <w:r>
        <w:rPr>
          <w:rFonts w:ascii="FBTFAI+CMMI7"/>
          <w:color w:val="000000"/>
          <w:sz w:val="21"/>
          <w:vertAlign w:val="subscript"/>
        </w:rPr>
        <w:t>it</w:t>
      </w:r>
      <w:r>
        <w:rPr>
          <w:rFonts w:ascii="Times New Roman"/>
          <w:color w:val="000000"/>
          <w:spacing w:val="68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α</w:t>
      </w:r>
      <w:proofErr w:type="spellStart"/>
      <w:r>
        <w:rPr>
          <w:rFonts w:ascii="FBTFAI+CMMI7"/>
          <w:color w:val="000000"/>
          <w:sz w:val="21"/>
          <w:vertAlign w:val="subscript"/>
        </w:rPr>
        <w:t>iw</w:t>
      </w:r>
      <w:proofErr w:type="spellEnd"/>
      <w:r>
        <w:rPr>
          <w:rFonts w:ascii="Times New Roman"/>
          <w:color w:val="000000"/>
          <w:spacing w:val="72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proofErr w:type="spellStart"/>
      <w:r>
        <w:rPr>
          <w:rFonts w:ascii="POFQVH+CMMI10" w:hAnsi="POFQVH+CMMI10" w:cs="POFQVH+CMMI10"/>
          <w:color w:val="000000"/>
          <w:sz w:val="20"/>
        </w:rPr>
        <w:t>γ</w:t>
      </w:r>
      <w:r>
        <w:rPr>
          <w:rFonts w:ascii="FBTFAI+CMMI7"/>
          <w:color w:val="000000"/>
          <w:sz w:val="21"/>
          <w:vertAlign w:val="subscript"/>
        </w:rPr>
        <w:t>tw</w:t>
      </w:r>
      <w:proofErr w:type="spellEnd"/>
      <w:r>
        <w:rPr>
          <w:rFonts w:ascii="Times New Roman"/>
          <w:color w:val="000000"/>
          <w:spacing w:val="72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proofErr w:type="spellStart"/>
      <w:r>
        <w:rPr>
          <w:rFonts w:ascii="POFQVH+CMMI10" w:hAnsi="POFQVH+CMMI10" w:cs="POFQVH+CMMI10"/>
          <w:color w:val="000000"/>
          <w:sz w:val="20"/>
        </w:rPr>
        <w:t>δ</w:t>
      </w:r>
      <w:r>
        <w:rPr>
          <w:rFonts w:ascii="FBTFAI+CMMI7"/>
          <w:color w:val="000000"/>
          <w:sz w:val="21"/>
          <w:vertAlign w:val="subscript"/>
        </w:rPr>
        <w:t>m</w:t>
      </w:r>
      <w:proofErr w:type="spellEnd"/>
      <w:r>
        <w:rPr>
          <w:rFonts w:ascii="Times New Roman"/>
          <w:color w:val="000000"/>
          <w:spacing w:val="68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+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ꢀ</w:t>
      </w:r>
      <w:proofErr w:type="spellStart"/>
      <w:r>
        <w:rPr>
          <w:rFonts w:ascii="FBTFAI+CMMI7"/>
          <w:color w:val="000000"/>
          <w:sz w:val="21"/>
          <w:vertAlign w:val="subscript"/>
        </w:rPr>
        <w:t>ith</w:t>
      </w:r>
      <w:proofErr w:type="spellEnd"/>
      <w:r>
        <w:rPr>
          <w:rFonts w:ascii="Times New Roman"/>
          <w:color w:val="000000"/>
          <w:spacing w:val="1621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(2)</w:t>
      </w:r>
    </w:p>
    <w:p w14:paraId="3F4DC791" w14:textId="0B233F5D" w:rsidR="003820C6" w:rsidRPr="00E95F83" w:rsidRDefault="0076004A" w:rsidP="004D7003">
      <w:pPr>
        <w:spacing w:before="204" w:after="0" w:line="360" w:lineRule="auto"/>
        <w:rPr>
          <w:rFonts w:ascii="Cambria" w:hAnsi="Cambria"/>
          <w:color w:val="000000"/>
          <w:sz w:val="20"/>
        </w:rPr>
      </w:pPr>
      <w:r>
        <w:rPr>
          <w:rFonts w:ascii="LCARIW+CMR10"/>
          <w:color w:val="000000"/>
          <w:sz w:val="20"/>
        </w:rPr>
        <w:t>Excepting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dependent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parameter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interest,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econometric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model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above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same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(</w:t>
      </w:r>
      <w:hyperlink w:anchor="br14" w:history="1">
        <w:r>
          <w:rPr>
            <w:rFonts w:ascii="LCARIW+CMR10"/>
            <w:color w:val="000000"/>
            <w:sz w:val="20"/>
          </w:rPr>
          <w:t>1</w:t>
        </w:r>
      </w:hyperlink>
      <w:r>
        <w:rPr>
          <w:rFonts w:ascii="LCARIW+CMR10"/>
          <w:color w:val="000000"/>
          <w:sz w:val="20"/>
        </w:rPr>
        <w:t>).</w:t>
      </w:r>
      <w:r w:rsidR="00E95F83">
        <w:rPr>
          <w:rFonts w:ascii="Cambria" w:hAnsi="Cambria" w:hint="eastAsia"/>
          <w:color w:val="000000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Speciﬁcally,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response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UEIMWF+CMMI10"/>
          <w:color w:val="000000"/>
          <w:spacing w:val="3"/>
          <w:sz w:val="20"/>
        </w:rPr>
        <w:t>kW</w:t>
      </w:r>
      <w:r>
        <w:rPr>
          <w:rFonts w:ascii="Times New Roman"/>
          <w:color w:val="000000"/>
          <w:spacing w:val="-23"/>
          <w:sz w:val="20"/>
        </w:rPr>
        <w:t xml:space="preserve"> </w:t>
      </w:r>
      <w:proofErr w:type="spellStart"/>
      <w:r>
        <w:rPr>
          <w:rFonts w:ascii="UEIMWF+CMMI10"/>
          <w:color w:val="000000"/>
          <w:sz w:val="20"/>
        </w:rPr>
        <w:t>h</w:t>
      </w:r>
      <w:r>
        <w:rPr>
          <w:rFonts w:ascii="FBTFAI+CMMI7"/>
          <w:color w:val="000000"/>
          <w:spacing w:val="3"/>
          <w:sz w:val="21"/>
          <w:vertAlign w:val="subscript"/>
        </w:rPr>
        <w:t>ith</w:t>
      </w:r>
      <w:proofErr w:type="spellEnd"/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means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19"/>
          <w:sz w:val="20"/>
        </w:rPr>
        <w:t xml:space="preserve"> </w:t>
      </w:r>
      <w:proofErr w:type="spellStart"/>
      <w:r>
        <w:rPr>
          <w:rFonts w:ascii="UEIMWF+CMMI10"/>
          <w:color w:val="000000"/>
          <w:sz w:val="20"/>
        </w:rPr>
        <w:t>i</w:t>
      </w:r>
      <w:proofErr w:type="spellEnd"/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day</w:t>
      </w:r>
      <w:r w:rsidR="00E95F83">
        <w:rPr>
          <w:rFonts w:ascii="Cambria" w:hAnsi="Cambria" w:hint="eastAsia"/>
          <w:color w:val="000000"/>
          <w:sz w:val="20"/>
        </w:rPr>
        <w:t xml:space="preserve"> </w:t>
      </w:r>
      <w:r>
        <w:rPr>
          <w:rFonts w:ascii="UEIMWF+CMMI10"/>
          <w:color w:val="000000"/>
          <w:sz w:val="20"/>
        </w:rPr>
        <w:t>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hour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UEIMWF+CMMI10"/>
          <w:color w:val="000000"/>
          <w:sz w:val="20"/>
        </w:rPr>
        <w:t>h</w:t>
      </w:r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utilized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due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its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better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accessibility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interpretation.</w:t>
      </w:r>
      <w:r>
        <w:rPr>
          <w:rFonts w:ascii="Times New Roman"/>
          <w:color w:val="000000"/>
          <w:spacing w:val="5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point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estimates</w:t>
      </w:r>
      <w:r w:rsidR="00E95F83">
        <w:rPr>
          <w:rFonts w:ascii="Cambria" w:hAnsi="Cambria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FBTFAI+CMMI7"/>
          <w:color w:val="000000"/>
          <w:sz w:val="21"/>
          <w:vertAlign w:val="subscript"/>
        </w:rPr>
        <w:t>p</w:t>
      </w:r>
      <w:r>
        <w:rPr>
          <w:rFonts w:ascii="Times New Roman"/>
          <w:color w:val="000000"/>
          <w:spacing w:val="24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indicate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9"/>
          <w:sz w:val="20"/>
        </w:rPr>
        <w:t>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two-hour-length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included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UEIMWF+CMMI10"/>
          <w:color w:val="000000"/>
          <w:sz w:val="20"/>
        </w:rPr>
        <w:t>p</w:t>
      </w:r>
      <w:r>
        <w:rPr>
          <w:rFonts w:ascii="LCARIW+CMR10"/>
          <w:color w:val="000000"/>
          <w:sz w:val="20"/>
        </w:rPr>
        <w:t>.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1"/>
          <w:sz w:val="20"/>
        </w:rPr>
        <w:t xml:space="preserve"> </w:t>
      </w:r>
      <w:hyperlink w:anchor="br37" w:history="1">
        <w:r>
          <w:rPr>
            <w:rFonts w:ascii="LCARIW+CMR10"/>
            <w:color w:val="000000"/>
            <w:sz w:val="20"/>
          </w:rPr>
          <w:t>4</w:t>
        </w:r>
      </w:hyperlink>
      <w:hyperlink w:anchor="br37" w:history="1">
        <w:r>
          <w:rPr>
            <w:rFonts w:ascii="Times New Roman"/>
            <w:color w:val="000000"/>
            <w:spacing w:val="17"/>
            <w:sz w:val="20"/>
          </w:rPr>
          <w:t xml:space="preserve"> </w:t>
        </w:r>
      </w:hyperlink>
      <w:r>
        <w:rPr>
          <w:rFonts w:ascii="LCARIW+CMR10"/>
          <w:color w:val="000000"/>
          <w:sz w:val="20"/>
        </w:rPr>
        <w:t>summarizes</w:t>
      </w:r>
      <w:r w:rsidR="00E95F83">
        <w:rPr>
          <w:rFonts w:ascii="Cambria" w:hAnsi="Cambria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regression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results.</w:t>
      </w:r>
    </w:p>
    <w:p w14:paraId="70A472A2" w14:textId="43E0FD61" w:rsidR="003820C6" w:rsidRDefault="0076004A" w:rsidP="003705AD">
      <w:pPr>
        <w:spacing w:before="149" w:after="0" w:line="360" w:lineRule="auto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measured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peak-rate-period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ATEs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re-conﬁrm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ﬁnding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suggested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"/>
          <w:sz w:val="20"/>
        </w:rPr>
        <w:t xml:space="preserve"> </w:t>
      </w:r>
      <w:hyperlink w:anchor="br45" w:history="1">
        <w:r>
          <w:rPr>
            <w:rFonts w:ascii="LCARIW+CMR10"/>
            <w:color w:val="0000FE"/>
            <w:sz w:val="20"/>
          </w:rPr>
          <w:t>Prest</w:t>
        </w:r>
      </w:hyperlink>
      <w:hyperlink w:anchor="br45" w:history="1">
        <w:r>
          <w:rPr>
            <w:rFonts w:ascii="Times New Roman"/>
            <w:color w:val="0000FE"/>
            <w:spacing w:val="3"/>
            <w:sz w:val="20"/>
          </w:rPr>
          <w:t xml:space="preserve"> </w:t>
        </w:r>
      </w:hyperlink>
      <w:r>
        <w:rPr>
          <w:rFonts w:ascii="LCARIW+CMR10"/>
          <w:color w:val="000000"/>
          <w:sz w:val="20"/>
        </w:rPr>
        <w:t>(</w:t>
      </w:r>
      <w:hyperlink w:anchor="br45" w:history="1">
        <w:r>
          <w:rPr>
            <w:rFonts w:ascii="LCARIW+CMR10"/>
            <w:color w:val="0000FE"/>
            <w:sz w:val="20"/>
          </w:rPr>
          <w:t>2020</w:t>
        </w:r>
      </w:hyperlink>
      <w:r>
        <w:rPr>
          <w:rFonts w:ascii="LCARIW+CMR10"/>
          <w:color w:val="000000"/>
          <w:sz w:val="20"/>
        </w:rPr>
        <w:t>):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critical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determinant</w:t>
      </w:r>
      <w:r w:rsidR="00E95F8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-1"/>
          <w:sz w:val="20"/>
        </w:rPr>
        <w:t>ectiveness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nothing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more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than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its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existence.</w:t>
      </w:r>
      <w:r>
        <w:rPr>
          <w:rFonts w:ascii="Times New Roman"/>
          <w:color w:val="000000"/>
          <w:spacing w:val="7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As</w:t>
      </w:r>
      <w:r w:rsidR="00E95F8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demonstrated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7"/>
          <w:sz w:val="20"/>
        </w:rPr>
        <w:t xml:space="preserve"> </w:t>
      </w:r>
      <w:hyperlink w:anchor="br37" w:history="1">
        <w:r>
          <w:rPr>
            <w:rFonts w:ascii="LCARIW+CMR10"/>
            <w:color w:val="000000"/>
            <w:sz w:val="20"/>
          </w:rPr>
          <w:t>4</w:t>
        </w:r>
      </w:hyperlink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ATEs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peak-demand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hours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generally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law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demand.</w:t>
      </w:r>
      <w:r w:rsidR="00E95F8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other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reductions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grow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degree</w:t>
      </w:r>
      <w:r w:rsidR="00E95F8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But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marginal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gain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diminishing.</w:t>
      </w:r>
    </w:p>
    <w:p w14:paraId="548E8B92" w14:textId="4440BA3A" w:rsidR="003820C6" w:rsidRDefault="0076004A" w:rsidP="003705AD">
      <w:pPr>
        <w:spacing w:before="149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pacing w:val="-2"/>
          <w:sz w:val="20"/>
        </w:rPr>
        <w:t>Interestingly,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law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does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hold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both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pre-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39"/>
          <w:sz w:val="20"/>
        </w:rPr>
        <w:t xml:space="preserve"> </w:t>
      </w:r>
      <w:proofErr w:type="gramStart"/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spite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proofErr w:type="gramEnd"/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 w:rsidR="00E95F8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drops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compared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ﬂat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14.1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cents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kWh,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treated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reduced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 w:rsidR="00E95F8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Although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mechanism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caused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 w:rsidR="00E95F8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explicit,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evidently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suggest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assigned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adjusted</w:t>
      </w:r>
      <w:r w:rsidR="00E95F8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prior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but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also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spikes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 w:rsidR="00E95F8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is,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have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some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spillover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1"/>
          <w:sz w:val="20"/>
        </w:rPr>
        <w:t>-peak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intervals.</w:t>
      </w:r>
    </w:p>
    <w:p w14:paraId="35B49603" w14:textId="407C8E5D" w:rsidR="003820C6" w:rsidRDefault="0076004A" w:rsidP="003705AD">
      <w:pPr>
        <w:spacing w:before="149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results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discussed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above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collectively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imply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near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peak-demand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hours,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CARIW+CMR10"/>
          <w:color w:val="000000"/>
          <w:sz w:val="20"/>
        </w:rPr>
        <w:t>at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least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one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3705A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distinct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channels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</w:t>
      </w:r>
      <w:r>
        <w:rPr>
          <w:rFonts w:ascii="LCARIW+CMR10"/>
          <w:color w:val="000000"/>
          <w:spacing w:val="-1"/>
          <w:sz w:val="20"/>
        </w:rPr>
        <w:t>control-related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driven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 w:rsidR="003705A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Motivated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this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implication,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relative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responsiveness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broad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categories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 w:rsidR="003705A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quantiﬁed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section.</w:t>
      </w:r>
    </w:p>
    <w:p w14:paraId="6BEBC741" w14:textId="77777777" w:rsidR="003820C6" w:rsidRDefault="0076004A">
      <w:pPr>
        <w:spacing w:before="458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EHJSOV+CMBX12"/>
          <w:color w:val="000000"/>
          <w:sz w:val="24"/>
        </w:rPr>
        <w:t>3.2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EHJSOV+CMBX12"/>
          <w:color w:val="000000"/>
          <w:spacing w:val="-1"/>
          <w:sz w:val="24"/>
        </w:rPr>
        <w:t>Breakdown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z w:val="24"/>
        </w:rPr>
        <w:t>Household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pacing w:val="1"/>
          <w:sz w:val="24"/>
        </w:rPr>
        <w:t>Responses</w:t>
      </w:r>
      <w:r>
        <w:rPr>
          <w:rFonts w:ascii="Times New Roman"/>
          <w:color w:val="000000"/>
          <w:spacing w:val="29"/>
          <w:sz w:val="24"/>
        </w:rPr>
        <w:t xml:space="preserve"> </w:t>
      </w:r>
      <w:r>
        <w:rPr>
          <w:rFonts w:ascii="EHJSOV+CMBX12"/>
          <w:color w:val="000000"/>
          <w:sz w:val="24"/>
        </w:rPr>
        <w:t>to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z w:val="24"/>
        </w:rPr>
        <w:t>Time-Of-Use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pacing w:val="-1"/>
          <w:sz w:val="24"/>
        </w:rPr>
        <w:t>Electricity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z w:val="24"/>
        </w:rPr>
        <w:t>Pricing</w:t>
      </w:r>
    </w:p>
    <w:p w14:paraId="4F480478" w14:textId="77777777" w:rsidR="003820C6" w:rsidRDefault="0076004A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HRODMK+CMBX10"/>
          <w:color w:val="000000"/>
          <w:sz w:val="20"/>
        </w:rPr>
        <w:t>3.2.1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HRODMK+CMBX10"/>
          <w:color w:val="000000"/>
          <w:spacing w:val="-1"/>
          <w:sz w:val="20"/>
        </w:rPr>
        <w:t>Breakdown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Responses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around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pacing w:val="-3"/>
          <w:sz w:val="20"/>
        </w:rPr>
        <w:t>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HRODMK+CMBX10"/>
          <w:color w:val="000000"/>
          <w:sz w:val="20"/>
        </w:rPr>
        <w:t>Rate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Period</w:t>
      </w:r>
    </w:p>
    <w:p w14:paraId="24775EF6" w14:textId="2DA1E2CC" w:rsidR="003820C6" w:rsidRPr="007440F6" w:rsidRDefault="0076004A" w:rsidP="00C43ED1">
      <w:pPr>
        <w:spacing w:before="278" w:after="0" w:line="360" w:lineRule="auto"/>
        <w:rPr>
          <w:rFonts w:ascii="Times New Roman"/>
          <w:color w:val="000000"/>
          <w:sz w:val="18"/>
        </w:rPr>
      </w:pP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decompose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TOU-tari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-causing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reductions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around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 w:rsidR="007440F6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into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parts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z w:val="20"/>
        </w:rPr>
        <w:t>determine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share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stemming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distinct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sources: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</w:t>
      </w:r>
      <w:r>
        <w:rPr>
          <w:rFonts w:ascii="LCARIW+CMR10"/>
          <w:color w:val="000000"/>
          <w:spacing w:val="-1"/>
          <w:sz w:val="20"/>
        </w:rPr>
        <w:t>control-driven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temperature-control-driven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Here,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non-temperature-control-related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electric</w:t>
      </w:r>
      <w:r>
        <w:rPr>
          <w:rFonts w:ascii="LCARIW+CMR10"/>
          <w:color w:val="000000"/>
          <w:spacing w:val="-3"/>
          <w:sz w:val="20"/>
        </w:rPr>
        <w:t>ity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mean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reductions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stably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achievable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regardless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2"/>
          <w:sz w:val="20"/>
        </w:rPr>
        <w:t>day’s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weather</w:t>
      </w:r>
      <w:r w:rsidR="007440F6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conditions,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especially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temperatures.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is,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associated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 w:rsidR="007440F6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do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vary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across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days.</w:t>
      </w:r>
      <w:r>
        <w:rPr>
          <w:rFonts w:ascii="Times New Roman"/>
          <w:color w:val="000000"/>
          <w:spacing w:val="53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contrary,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related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strictly</w:t>
      </w:r>
      <w:r w:rsidR="007440F6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depend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HDDs,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ﬂuctuate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daily.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Speciﬁcally,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temperature-control-associated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 w:rsidR="007440F6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additional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appear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non-zero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due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for-heating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 w:rsidR="007440F6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Isolating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impact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prices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</w:t>
      </w:r>
      <w:r w:rsidR="007440F6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total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reductions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 w:rsidR="00C74D91"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lastRenderedPageBreak/>
        <w:t>demand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enables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us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know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di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-1"/>
          <w:sz w:val="20"/>
        </w:rPr>
        <w:t>erently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structures</w:t>
      </w:r>
      <w:r w:rsidR="00AD7448">
        <w:rPr>
          <w:rFonts w:ascii="Times New Roman" w:hint="eastAsia"/>
          <w:color w:val="000000"/>
          <w:sz w:val="18"/>
        </w:rPr>
        <w:t xml:space="preserve"> </w:t>
      </w:r>
      <w:r>
        <w:rPr>
          <w:rFonts w:ascii="LCARIW+CMR10"/>
          <w:color w:val="000000"/>
          <w:sz w:val="20"/>
        </w:rPr>
        <w:t>function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broad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types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8"/>
          <w:sz w:val="20"/>
        </w:rPr>
        <w:t>day,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whose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implications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will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discussed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later.</w:t>
      </w:r>
    </w:p>
    <w:p w14:paraId="4019DB30" w14:textId="3C166D9B" w:rsidR="003820C6" w:rsidRDefault="0076004A" w:rsidP="00AA6522">
      <w:pPr>
        <w:spacing w:before="149" w:after="0" w:line="360" w:lineRule="auto"/>
        <w:ind w:firstLine="708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break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down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responses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around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exploit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DID-style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spline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regression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model:</w:t>
      </w:r>
    </w:p>
    <w:p w14:paraId="3AFA8D64" w14:textId="77777777" w:rsidR="003820C6" w:rsidRPr="00AD7448" w:rsidRDefault="0076004A">
      <w:pPr>
        <w:spacing w:before="194" w:after="0" w:line="241" w:lineRule="exact"/>
        <w:ind w:left="205"/>
        <w:jc w:val="left"/>
        <w:rPr>
          <w:rFonts w:ascii="Times New Roman"/>
          <w:color w:val="000000"/>
          <w:sz w:val="13"/>
        </w:rPr>
      </w:pPr>
      <w:r w:rsidRPr="00AD7448">
        <w:rPr>
          <w:rFonts w:ascii="KPURIA+CMMI9"/>
          <w:color w:val="000000"/>
          <w:spacing w:val="2"/>
          <w:sz w:val="18"/>
        </w:rPr>
        <w:t>kW</w:t>
      </w:r>
      <w:r w:rsidRPr="00AD7448">
        <w:rPr>
          <w:rFonts w:ascii="Times New Roman"/>
          <w:color w:val="000000"/>
          <w:spacing w:val="-20"/>
          <w:sz w:val="18"/>
        </w:rPr>
        <w:t xml:space="preserve"> </w:t>
      </w:r>
      <w:proofErr w:type="spellStart"/>
      <w:r w:rsidRPr="00AD7448">
        <w:rPr>
          <w:rFonts w:ascii="KPURIA+CMMI9"/>
          <w:color w:val="000000"/>
          <w:sz w:val="18"/>
        </w:rPr>
        <w:t>h</w:t>
      </w:r>
      <w:r w:rsidRPr="00AD7448">
        <w:rPr>
          <w:rFonts w:ascii="INBNNV+CMMI6"/>
          <w:color w:val="000000"/>
          <w:sz w:val="18"/>
          <w:vertAlign w:val="subscript"/>
        </w:rPr>
        <w:t>ith</w:t>
      </w:r>
      <w:proofErr w:type="spellEnd"/>
      <w:r w:rsidRPr="00AD7448">
        <w:rPr>
          <w:rFonts w:ascii="Times New Roman"/>
          <w:color w:val="000000"/>
          <w:spacing w:val="77"/>
          <w:sz w:val="18"/>
          <w:vertAlign w:val="subscript"/>
        </w:rPr>
        <w:t xml:space="preserve"> </w:t>
      </w:r>
      <w:r w:rsidRPr="00AD7448">
        <w:rPr>
          <w:rFonts w:ascii="PQEKJI+CMR9"/>
          <w:color w:val="000000"/>
          <w:sz w:val="18"/>
        </w:rPr>
        <w:t>=</w:t>
      </w:r>
      <w:r w:rsidRPr="00AD7448">
        <w:rPr>
          <w:rFonts w:ascii="Times New Roman"/>
          <w:color w:val="000000"/>
          <w:spacing w:val="67"/>
          <w:sz w:val="18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β</w:t>
      </w:r>
      <w:r w:rsidRPr="00AD7448">
        <w:rPr>
          <w:rFonts w:ascii="SIQTVC+CMR6"/>
          <w:color w:val="000000"/>
          <w:spacing w:val="10"/>
          <w:sz w:val="18"/>
          <w:vertAlign w:val="subscript"/>
        </w:rPr>
        <w:t>1</w:t>
      </w:r>
      <w:r w:rsidRPr="00AD7448">
        <w:rPr>
          <w:rFonts w:ascii="KPURIA+CMMI9"/>
          <w:color w:val="000000"/>
          <w:spacing w:val="6"/>
          <w:sz w:val="18"/>
        </w:rPr>
        <w:t>HDD</w:t>
      </w:r>
      <w:r w:rsidRPr="00AD7448">
        <w:rPr>
          <w:rFonts w:ascii="INBNNV+CMMI6"/>
          <w:color w:val="000000"/>
          <w:sz w:val="18"/>
          <w:vertAlign w:val="subscript"/>
        </w:rPr>
        <w:t>t</w:t>
      </w:r>
      <w:r w:rsidRPr="00AD7448"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 w:rsidRPr="00AD7448">
        <w:rPr>
          <w:rFonts w:ascii="PQEKJI+CMR9"/>
          <w:color w:val="000000"/>
          <w:sz w:val="18"/>
        </w:rPr>
        <w:t>+</w:t>
      </w:r>
      <w:r w:rsidRPr="00AD7448">
        <w:rPr>
          <w:rFonts w:ascii="Times New Roman"/>
          <w:color w:val="000000"/>
          <w:spacing w:val="57"/>
          <w:sz w:val="18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β</w:t>
      </w:r>
      <w:r w:rsidRPr="00AD7448">
        <w:rPr>
          <w:rFonts w:ascii="SIQTVC+CMR6"/>
          <w:color w:val="000000"/>
          <w:spacing w:val="10"/>
          <w:sz w:val="18"/>
          <w:vertAlign w:val="subscript"/>
        </w:rPr>
        <w:t>2</w:t>
      </w:r>
      <w:r w:rsidRPr="00AD7448">
        <w:rPr>
          <w:rFonts w:ascii="KPURIA+CMMI9"/>
          <w:color w:val="000000"/>
          <w:spacing w:val="8"/>
          <w:sz w:val="18"/>
        </w:rPr>
        <w:t>HDD</w:t>
      </w:r>
      <w:r w:rsidRPr="00AD7448">
        <w:rPr>
          <w:rFonts w:ascii="FCANFO+CMSY6" w:hAnsi="FCANFO+CMSY6" w:cs="FCANFO+CMSY6"/>
          <w:color w:val="000000"/>
          <w:sz w:val="13"/>
        </w:rPr>
        <w:t>∗</w:t>
      </w:r>
    </w:p>
    <w:p w14:paraId="390EFDB6" w14:textId="77777777" w:rsidR="003820C6" w:rsidRPr="00AD7448" w:rsidRDefault="0076004A">
      <w:pPr>
        <w:spacing w:before="0" w:after="0" w:line="130" w:lineRule="exact"/>
        <w:ind w:left="2928"/>
        <w:jc w:val="left"/>
        <w:rPr>
          <w:rFonts w:ascii="Times New Roman"/>
          <w:color w:val="000000"/>
          <w:sz w:val="13"/>
        </w:rPr>
      </w:pPr>
      <w:r w:rsidRPr="00AD7448">
        <w:rPr>
          <w:rFonts w:ascii="INBNNV+CMMI6"/>
          <w:color w:val="000000"/>
          <w:sz w:val="13"/>
        </w:rPr>
        <w:t>t</w:t>
      </w:r>
    </w:p>
    <w:p w14:paraId="0AD8D41D" w14:textId="337CA9DB" w:rsidR="003820C6" w:rsidRPr="00AD7448" w:rsidRDefault="0076004A" w:rsidP="00654B3A">
      <w:pPr>
        <w:spacing w:before="114" w:after="0" w:line="240" w:lineRule="exact"/>
        <w:ind w:left="1318"/>
        <w:jc w:val="left"/>
        <w:rPr>
          <w:rFonts w:ascii="Times New Roman"/>
          <w:color w:val="000000"/>
          <w:sz w:val="13"/>
        </w:rPr>
      </w:pPr>
      <w:r w:rsidRPr="00AD7448">
        <w:rPr>
          <w:rFonts w:ascii="PQEKJI+CMR9"/>
          <w:color w:val="000000"/>
          <w:sz w:val="18"/>
        </w:rPr>
        <w:t>+</w:t>
      </w:r>
      <w:r w:rsidRPr="00AD7448">
        <w:rPr>
          <w:rFonts w:ascii="Times New Roman"/>
          <w:color w:val="000000"/>
          <w:spacing w:val="57"/>
          <w:sz w:val="18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β</w:t>
      </w:r>
      <w:r w:rsidRPr="00AD7448">
        <w:rPr>
          <w:rFonts w:ascii="SIQTVC+CMR6"/>
          <w:color w:val="000000"/>
          <w:spacing w:val="10"/>
          <w:sz w:val="18"/>
          <w:vertAlign w:val="subscript"/>
        </w:rPr>
        <w:t>3</w:t>
      </w:r>
      <w:r w:rsidRPr="00AD7448">
        <w:rPr>
          <w:rFonts w:ascii="MWJBEU+dsrom8"/>
          <w:color w:val="000000"/>
          <w:sz w:val="18"/>
        </w:rPr>
        <w:t>1</w:t>
      </w:r>
      <w:r w:rsidRPr="00AD7448">
        <w:rPr>
          <w:rFonts w:ascii="PQEKJI+CMR9"/>
          <w:color w:val="000000"/>
          <w:spacing w:val="-2"/>
          <w:sz w:val="18"/>
        </w:rPr>
        <w:t>[Treatment]</w:t>
      </w:r>
      <w:proofErr w:type="spellStart"/>
      <w:r w:rsidRPr="00AD7448">
        <w:rPr>
          <w:rFonts w:ascii="INBNNV+CMMI6"/>
          <w:color w:val="000000"/>
          <w:sz w:val="18"/>
          <w:vertAlign w:val="subscript"/>
        </w:rPr>
        <w:t>i</w:t>
      </w:r>
      <w:proofErr w:type="spellEnd"/>
      <w:r w:rsidRPr="00AD7448"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 w:rsidRPr="00AD7448">
        <w:rPr>
          <w:rFonts w:ascii="PQEKJI+CMR9"/>
          <w:color w:val="000000"/>
          <w:sz w:val="18"/>
        </w:rPr>
        <w:t>+</w:t>
      </w:r>
      <w:r w:rsidRPr="00AD7448">
        <w:rPr>
          <w:rFonts w:ascii="Times New Roman"/>
          <w:color w:val="000000"/>
          <w:spacing w:val="57"/>
          <w:sz w:val="18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β</w:t>
      </w:r>
      <w:r w:rsidRPr="00AD7448">
        <w:rPr>
          <w:rFonts w:ascii="SIQTVC+CMR6"/>
          <w:color w:val="000000"/>
          <w:spacing w:val="10"/>
          <w:sz w:val="18"/>
          <w:vertAlign w:val="subscript"/>
        </w:rPr>
        <w:t>4</w:t>
      </w:r>
      <w:r w:rsidRPr="00AD7448">
        <w:rPr>
          <w:rFonts w:ascii="KPURIA+CMMI9"/>
          <w:color w:val="000000"/>
          <w:spacing w:val="6"/>
          <w:sz w:val="18"/>
        </w:rPr>
        <w:t>HDD</w:t>
      </w:r>
      <w:r w:rsidRPr="00AD7448">
        <w:rPr>
          <w:rFonts w:ascii="INBNNV+CMMI6"/>
          <w:color w:val="000000"/>
          <w:spacing w:val="10"/>
          <w:sz w:val="18"/>
          <w:vertAlign w:val="subscript"/>
        </w:rPr>
        <w:t>t</w:t>
      </w:r>
      <w:r w:rsidRPr="00AD7448">
        <w:rPr>
          <w:rFonts w:ascii="MWJBEU+dsrom8"/>
          <w:color w:val="000000"/>
          <w:sz w:val="18"/>
        </w:rPr>
        <w:t>1</w:t>
      </w:r>
      <w:r w:rsidRPr="00AD7448">
        <w:rPr>
          <w:rFonts w:ascii="PQEKJI+CMR9"/>
          <w:color w:val="000000"/>
          <w:spacing w:val="-2"/>
          <w:sz w:val="18"/>
        </w:rPr>
        <w:t>[Treatment]</w:t>
      </w:r>
      <w:proofErr w:type="spellStart"/>
      <w:r w:rsidRPr="00AD7448">
        <w:rPr>
          <w:rFonts w:ascii="INBNNV+CMMI6"/>
          <w:color w:val="000000"/>
          <w:sz w:val="18"/>
          <w:vertAlign w:val="subscript"/>
        </w:rPr>
        <w:t>i</w:t>
      </w:r>
      <w:proofErr w:type="spellEnd"/>
      <w:r w:rsidRPr="00AD7448"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 w:rsidRPr="00AD7448">
        <w:rPr>
          <w:rFonts w:ascii="PQEKJI+CMR9"/>
          <w:color w:val="000000"/>
          <w:sz w:val="18"/>
        </w:rPr>
        <w:t>+</w:t>
      </w:r>
      <w:r w:rsidRPr="00AD7448">
        <w:rPr>
          <w:rFonts w:ascii="Times New Roman"/>
          <w:color w:val="000000"/>
          <w:spacing w:val="57"/>
          <w:sz w:val="18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β</w:t>
      </w:r>
      <w:r w:rsidRPr="00AD7448">
        <w:rPr>
          <w:rFonts w:ascii="SIQTVC+CMR6"/>
          <w:color w:val="000000"/>
          <w:spacing w:val="10"/>
          <w:sz w:val="18"/>
          <w:vertAlign w:val="subscript"/>
        </w:rPr>
        <w:t>5</w:t>
      </w:r>
      <w:r w:rsidRPr="00AD7448">
        <w:rPr>
          <w:rFonts w:ascii="KPURIA+CMMI9"/>
          <w:color w:val="000000"/>
          <w:spacing w:val="8"/>
          <w:sz w:val="18"/>
        </w:rPr>
        <w:t>HDD</w:t>
      </w:r>
      <w:r w:rsidRPr="00AD7448">
        <w:rPr>
          <w:rFonts w:ascii="FCANFO+CMSY6" w:hAnsi="FCANFO+CMSY6" w:cs="FCANFO+CMSY6"/>
          <w:color w:val="000000"/>
          <w:sz w:val="13"/>
          <w:vertAlign w:val="superscript"/>
        </w:rPr>
        <w:t>∗</w:t>
      </w:r>
      <w:r w:rsidRPr="00AD7448">
        <w:rPr>
          <w:rFonts w:ascii="INBNNV+CMMI6"/>
          <w:color w:val="000000"/>
          <w:sz w:val="18"/>
          <w:vertAlign w:val="subscript"/>
        </w:rPr>
        <w:t>t</w:t>
      </w:r>
      <w:r w:rsidRPr="00AD7448">
        <w:rPr>
          <w:rFonts w:ascii="Times New Roman"/>
          <w:color w:val="000000"/>
          <w:spacing w:val="-11"/>
          <w:sz w:val="18"/>
          <w:vertAlign w:val="subscript"/>
        </w:rPr>
        <w:t xml:space="preserve"> </w:t>
      </w:r>
      <w:r w:rsidRPr="00AD7448">
        <w:rPr>
          <w:rFonts w:ascii="MWJBEU+dsrom8"/>
          <w:color w:val="000000"/>
          <w:sz w:val="18"/>
        </w:rPr>
        <w:t>1</w:t>
      </w:r>
      <w:r w:rsidRPr="00AD7448">
        <w:rPr>
          <w:rFonts w:ascii="PQEKJI+CMR9"/>
          <w:color w:val="000000"/>
          <w:spacing w:val="-2"/>
          <w:sz w:val="18"/>
        </w:rPr>
        <w:t>[Treatment]</w:t>
      </w:r>
      <w:proofErr w:type="spellStart"/>
      <w:r w:rsidRPr="00AD7448">
        <w:rPr>
          <w:rFonts w:ascii="INBNNV+CMMI6"/>
          <w:color w:val="000000"/>
          <w:sz w:val="18"/>
          <w:vertAlign w:val="subscript"/>
        </w:rPr>
        <w:t>i</w:t>
      </w:r>
      <w:proofErr w:type="spellEnd"/>
    </w:p>
    <w:p w14:paraId="3F35F8D4" w14:textId="508D1724" w:rsidR="003820C6" w:rsidRPr="00AD7448" w:rsidRDefault="0076004A" w:rsidP="00654B3A">
      <w:pPr>
        <w:spacing w:before="114" w:after="0" w:line="240" w:lineRule="exact"/>
        <w:ind w:left="1318"/>
        <w:jc w:val="left"/>
        <w:rPr>
          <w:rFonts w:ascii="Times New Roman"/>
          <w:color w:val="000000"/>
          <w:sz w:val="13"/>
          <w:lang w:val="fr-FR"/>
        </w:rPr>
      </w:pPr>
      <w:r w:rsidRPr="00AD7448">
        <w:rPr>
          <w:rFonts w:ascii="PQEKJI+CMR9"/>
          <w:color w:val="000000"/>
          <w:sz w:val="18"/>
          <w:lang w:val="fr-FR"/>
        </w:rPr>
        <w:t>+</w:t>
      </w:r>
      <w:r w:rsidRPr="00AD7448">
        <w:rPr>
          <w:rFonts w:ascii="Times New Roman"/>
          <w:color w:val="000000"/>
          <w:spacing w:val="57"/>
          <w:sz w:val="18"/>
          <w:lang w:val="fr-FR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β</w:t>
      </w:r>
      <w:r w:rsidRPr="00AD7448">
        <w:rPr>
          <w:rFonts w:ascii="SIQTVC+CMR6"/>
          <w:color w:val="000000"/>
          <w:spacing w:val="10"/>
          <w:sz w:val="18"/>
          <w:vertAlign w:val="subscript"/>
          <w:lang w:val="fr-FR"/>
        </w:rPr>
        <w:t>6</w:t>
      </w:r>
      <w:r w:rsidRPr="00AD7448">
        <w:rPr>
          <w:rFonts w:ascii="MWJBEU+dsrom8"/>
          <w:color w:val="000000"/>
          <w:sz w:val="18"/>
          <w:lang w:val="fr-FR"/>
        </w:rPr>
        <w:t>1</w:t>
      </w:r>
      <w:r w:rsidRPr="00AD7448">
        <w:rPr>
          <w:rFonts w:ascii="PQEKJI+CMR9"/>
          <w:color w:val="000000"/>
          <w:spacing w:val="-1"/>
          <w:sz w:val="18"/>
          <w:lang w:val="fr-FR"/>
        </w:rPr>
        <w:t>[Post]</w:t>
      </w:r>
      <w:r w:rsidRPr="00AD7448">
        <w:rPr>
          <w:rFonts w:ascii="INBNNV+CMMI6"/>
          <w:color w:val="000000"/>
          <w:sz w:val="18"/>
          <w:vertAlign w:val="subscript"/>
          <w:lang w:val="fr-FR"/>
        </w:rPr>
        <w:t>t</w:t>
      </w:r>
      <w:r w:rsidRPr="00AD7448">
        <w:rPr>
          <w:rFonts w:ascii="Times New Roman"/>
          <w:color w:val="000000"/>
          <w:spacing w:val="67"/>
          <w:sz w:val="18"/>
          <w:vertAlign w:val="subscript"/>
          <w:lang w:val="fr-FR"/>
        </w:rPr>
        <w:t xml:space="preserve"> </w:t>
      </w:r>
      <w:r w:rsidRPr="00AD7448">
        <w:rPr>
          <w:rFonts w:ascii="PQEKJI+CMR9"/>
          <w:color w:val="000000"/>
          <w:sz w:val="18"/>
          <w:lang w:val="fr-FR"/>
        </w:rPr>
        <w:t>+</w:t>
      </w:r>
      <w:r w:rsidRPr="00AD7448">
        <w:rPr>
          <w:rFonts w:ascii="Times New Roman"/>
          <w:color w:val="000000"/>
          <w:spacing w:val="57"/>
          <w:sz w:val="18"/>
          <w:lang w:val="fr-FR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β</w:t>
      </w:r>
      <w:r w:rsidRPr="00AD7448">
        <w:rPr>
          <w:rFonts w:ascii="SIQTVC+CMR6"/>
          <w:color w:val="000000"/>
          <w:spacing w:val="10"/>
          <w:sz w:val="18"/>
          <w:vertAlign w:val="subscript"/>
          <w:lang w:val="fr-FR"/>
        </w:rPr>
        <w:t>7</w:t>
      </w:r>
      <w:r w:rsidRPr="00AD7448">
        <w:rPr>
          <w:rFonts w:ascii="KPURIA+CMMI9"/>
          <w:color w:val="000000"/>
          <w:spacing w:val="6"/>
          <w:sz w:val="18"/>
          <w:lang w:val="fr-FR"/>
        </w:rPr>
        <w:t>HDD</w:t>
      </w:r>
      <w:r w:rsidRPr="00AD7448">
        <w:rPr>
          <w:rFonts w:ascii="INBNNV+CMMI6"/>
          <w:color w:val="000000"/>
          <w:spacing w:val="10"/>
          <w:sz w:val="18"/>
          <w:vertAlign w:val="subscript"/>
          <w:lang w:val="fr-FR"/>
        </w:rPr>
        <w:t>t</w:t>
      </w:r>
      <w:r w:rsidRPr="00AD7448">
        <w:rPr>
          <w:rFonts w:ascii="MWJBEU+dsrom8"/>
          <w:color w:val="000000"/>
          <w:sz w:val="18"/>
          <w:lang w:val="fr-FR"/>
        </w:rPr>
        <w:t>1</w:t>
      </w:r>
      <w:r w:rsidRPr="00AD7448">
        <w:rPr>
          <w:rFonts w:ascii="PQEKJI+CMR9"/>
          <w:color w:val="000000"/>
          <w:spacing w:val="-1"/>
          <w:sz w:val="18"/>
          <w:lang w:val="fr-FR"/>
        </w:rPr>
        <w:t>[Post]</w:t>
      </w:r>
      <w:r w:rsidRPr="00AD7448">
        <w:rPr>
          <w:rFonts w:ascii="INBNNV+CMMI6"/>
          <w:color w:val="000000"/>
          <w:sz w:val="18"/>
          <w:vertAlign w:val="subscript"/>
          <w:lang w:val="fr-FR"/>
        </w:rPr>
        <w:t>t</w:t>
      </w:r>
      <w:r w:rsidRPr="00AD7448">
        <w:rPr>
          <w:rFonts w:ascii="Times New Roman"/>
          <w:color w:val="000000"/>
          <w:spacing w:val="67"/>
          <w:sz w:val="18"/>
          <w:vertAlign w:val="subscript"/>
          <w:lang w:val="fr-FR"/>
        </w:rPr>
        <w:t xml:space="preserve"> </w:t>
      </w:r>
      <w:r w:rsidRPr="00AD7448">
        <w:rPr>
          <w:rFonts w:ascii="PQEKJI+CMR9"/>
          <w:color w:val="000000"/>
          <w:sz w:val="18"/>
          <w:lang w:val="fr-FR"/>
        </w:rPr>
        <w:t>+</w:t>
      </w:r>
      <w:r w:rsidRPr="00AD7448">
        <w:rPr>
          <w:rFonts w:ascii="Times New Roman"/>
          <w:color w:val="000000"/>
          <w:spacing w:val="57"/>
          <w:sz w:val="18"/>
          <w:lang w:val="fr-FR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β</w:t>
      </w:r>
      <w:r w:rsidRPr="00AD7448">
        <w:rPr>
          <w:rFonts w:ascii="SIQTVC+CMR6"/>
          <w:color w:val="000000"/>
          <w:spacing w:val="10"/>
          <w:sz w:val="18"/>
          <w:vertAlign w:val="subscript"/>
          <w:lang w:val="fr-FR"/>
        </w:rPr>
        <w:t>8</w:t>
      </w:r>
      <w:r w:rsidRPr="00AD7448">
        <w:rPr>
          <w:rFonts w:ascii="KPURIA+CMMI9"/>
          <w:color w:val="000000"/>
          <w:spacing w:val="8"/>
          <w:sz w:val="18"/>
          <w:lang w:val="fr-FR"/>
        </w:rPr>
        <w:t>HDD</w:t>
      </w:r>
      <w:r w:rsidRPr="00AD7448">
        <w:rPr>
          <w:rFonts w:ascii="FCANFO+CMSY6" w:hAnsi="FCANFO+CMSY6" w:cs="FCANFO+CMSY6"/>
          <w:color w:val="000000"/>
          <w:sz w:val="13"/>
          <w:lang w:val="fr-FR"/>
        </w:rPr>
        <w:t>∗</w:t>
      </w:r>
      <w:r w:rsidRPr="00AD7448">
        <w:rPr>
          <w:rFonts w:ascii="INBNNV+CMMI6"/>
          <w:color w:val="000000"/>
          <w:sz w:val="18"/>
          <w:vertAlign w:val="subscript"/>
          <w:lang w:val="fr-FR"/>
        </w:rPr>
        <w:t>t</w:t>
      </w:r>
      <w:r w:rsidRPr="00AD7448">
        <w:rPr>
          <w:rFonts w:ascii="Times New Roman"/>
          <w:color w:val="000000"/>
          <w:spacing w:val="-11"/>
          <w:sz w:val="18"/>
          <w:vertAlign w:val="subscript"/>
          <w:lang w:val="fr-FR"/>
        </w:rPr>
        <w:t xml:space="preserve"> </w:t>
      </w:r>
      <w:r w:rsidRPr="00AD7448">
        <w:rPr>
          <w:rFonts w:ascii="MWJBEU+dsrom8"/>
          <w:color w:val="000000"/>
          <w:sz w:val="18"/>
          <w:lang w:val="fr-FR"/>
        </w:rPr>
        <w:t>1</w:t>
      </w:r>
      <w:r w:rsidRPr="00AD7448">
        <w:rPr>
          <w:rFonts w:ascii="PQEKJI+CMR9"/>
          <w:color w:val="000000"/>
          <w:spacing w:val="-1"/>
          <w:sz w:val="18"/>
          <w:lang w:val="fr-FR"/>
        </w:rPr>
        <w:t>[Post]</w:t>
      </w:r>
      <w:r w:rsidRPr="00AD7448">
        <w:rPr>
          <w:rFonts w:ascii="INBNNV+CMMI6"/>
          <w:color w:val="000000"/>
          <w:sz w:val="18"/>
          <w:vertAlign w:val="subscript"/>
          <w:lang w:val="fr-FR"/>
        </w:rPr>
        <w:t>t</w:t>
      </w:r>
    </w:p>
    <w:p w14:paraId="55EEC2F6" w14:textId="77777777" w:rsidR="00AD7448" w:rsidRDefault="0076004A" w:rsidP="00AD7448">
      <w:pPr>
        <w:spacing w:before="114" w:after="0" w:line="240" w:lineRule="exact"/>
        <w:ind w:left="1318"/>
        <w:jc w:val="left"/>
        <w:rPr>
          <w:rFonts w:ascii="Times New Roman"/>
          <w:color w:val="000000"/>
          <w:spacing w:val="67"/>
          <w:sz w:val="18"/>
          <w:vertAlign w:val="subscript"/>
        </w:rPr>
      </w:pPr>
      <w:r w:rsidRPr="00AD7448">
        <w:rPr>
          <w:rFonts w:ascii="PQEKJI+CMR9"/>
          <w:color w:val="000000"/>
          <w:sz w:val="18"/>
        </w:rPr>
        <w:t>+</w:t>
      </w:r>
      <w:r w:rsidRPr="00AD7448">
        <w:rPr>
          <w:rFonts w:ascii="Times New Roman"/>
          <w:color w:val="000000"/>
          <w:spacing w:val="57"/>
          <w:sz w:val="18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β</w:t>
      </w:r>
      <w:r w:rsidRPr="00AD7448">
        <w:rPr>
          <w:rFonts w:ascii="SIQTVC+CMR6"/>
          <w:color w:val="000000"/>
          <w:spacing w:val="10"/>
          <w:sz w:val="18"/>
          <w:vertAlign w:val="subscript"/>
        </w:rPr>
        <w:t>9</w:t>
      </w:r>
      <w:r w:rsidRPr="00AD7448">
        <w:rPr>
          <w:rFonts w:ascii="MWJBEU+dsrom8"/>
          <w:color w:val="000000"/>
          <w:sz w:val="18"/>
        </w:rPr>
        <w:t>1</w:t>
      </w:r>
      <w:r w:rsidRPr="00AD7448">
        <w:rPr>
          <w:rFonts w:ascii="PQEKJI+CMR9"/>
          <w:color w:val="000000"/>
          <w:spacing w:val="-3"/>
          <w:sz w:val="18"/>
        </w:rPr>
        <w:t>[Treatment</w:t>
      </w:r>
      <w:r w:rsidRPr="00AD7448">
        <w:rPr>
          <w:rFonts w:ascii="Times New Roman"/>
          <w:color w:val="000000"/>
          <w:spacing w:val="19"/>
          <w:sz w:val="18"/>
        </w:rPr>
        <w:t xml:space="preserve"> </w:t>
      </w:r>
      <w:r w:rsidRPr="00AD7448">
        <w:rPr>
          <w:rFonts w:ascii="PQEKJI+CMR9"/>
          <w:color w:val="000000"/>
          <w:sz w:val="18"/>
        </w:rPr>
        <w:t>&amp;</w:t>
      </w:r>
      <w:r w:rsidRPr="00AD7448">
        <w:rPr>
          <w:rFonts w:ascii="Times New Roman"/>
          <w:color w:val="000000"/>
          <w:spacing w:val="16"/>
          <w:sz w:val="18"/>
        </w:rPr>
        <w:t xml:space="preserve"> </w:t>
      </w:r>
      <w:r w:rsidRPr="00AD7448">
        <w:rPr>
          <w:rFonts w:ascii="PQEKJI+CMR9"/>
          <w:color w:val="000000"/>
          <w:spacing w:val="-1"/>
          <w:sz w:val="18"/>
        </w:rPr>
        <w:t>Post]</w:t>
      </w:r>
      <w:r w:rsidRPr="00AD7448">
        <w:rPr>
          <w:rFonts w:ascii="INBNNV+CMMI6"/>
          <w:color w:val="000000"/>
          <w:sz w:val="18"/>
          <w:vertAlign w:val="subscript"/>
        </w:rPr>
        <w:t>it</w:t>
      </w:r>
      <w:r w:rsidRPr="00AD7448"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 w:rsidRPr="00AD7448">
        <w:rPr>
          <w:rFonts w:ascii="PQEKJI+CMR9"/>
          <w:color w:val="000000"/>
          <w:sz w:val="18"/>
        </w:rPr>
        <w:t>+</w:t>
      </w:r>
      <w:r w:rsidRPr="00AD7448">
        <w:rPr>
          <w:rFonts w:ascii="Times New Roman"/>
          <w:color w:val="000000"/>
          <w:spacing w:val="57"/>
          <w:sz w:val="18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β</w:t>
      </w:r>
      <w:r w:rsidRPr="00AD7448">
        <w:rPr>
          <w:rFonts w:ascii="SIQTVC+CMR6"/>
          <w:color w:val="000000"/>
          <w:spacing w:val="5"/>
          <w:sz w:val="18"/>
          <w:vertAlign w:val="subscript"/>
        </w:rPr>
        <w:t>10</w:t>
      </w:r>
      <w:r w:rsidRPr="00AD7448">
        <w:rPr>
          <w:rFonts w:ascii="KPURIA+CMMI9"/>
          <w:color w:val="000000"/>
          <w:spacing w:val="6"/>
          <w:sz w:val="18"/>
        </w:rPr>
        <w:t>HDD</w:t>
      </w:r>
      <w:r w:rsidRPr="00AD7448">
        <w:rPr>
          <w:rFonts w:ascii="INBNNV+CMMI6"/>
          <w:color w:val="000000"/>
          <w:spacing w:val="10"/>
          <w:sz w:val="18"/>
          <w:vertAlign w:val="subscript"/>
        </w:rPr>
        <w:t>t</w:t>
      </w:r>
      <w:r w:rsidRPr="00AD7448">
        <w:rPr>
          <w:rFonts w:ascii="MWJBEU+dsrom8"/>
          <w:color w:val="000000"/>
          <w:sz w:val="18"/>
        </w:rPr>
        <w:t>1</w:t>
      </w:r>
      <w:r w:rsidRPr="00AD7448">
        <w:rPr>
          <w:rFonts w:ascii="PQEKJI+CMR9"/>
          <w:color w:val="000000"/>
          <w:spacing w:val="-3"/>
          <w:sz w:val="18"/>
        </w:rPr>
        <w:t>[Treatment</w:t>
      </w:r>
      <w:r w:rsidRPr="00AD7448">
        <w:rPr>
          <w:rFonts w:ascii="Times New Roman"/>
          <w:color w:val="000000"/>
          <w:spacing w:val="19"/>
          <w:sz w:val="18"/>
        </w:rPr>
        <w:t xml:space="preserve"> </w:t>
      </w:r>
      <w:r w:rsidRPr="00AD7448">
        <w:rPr>
          <w:rFonts w:ascii="PQEKJI+CMR9"/>
          <w:color w:val="000000"/>
          <w:sz w:val="18"/>
        </w:rPr>
        <w:t>&amp;</w:t>
      </w:r>
      <w:r w:rsidRPr="00AD7448">
        <w:rPr>
          <w:rFonts w:ascii="Times New Roman"/>
          <w:color w:val="000000"/>
          <w:spacing w:val="16"/>
          <w:sz w:val="18"/>
        </w:rPr>
        <w:t xml:space="preserve"> </w:t>
      </w:r>
      <w:r w:rsidRPr="00AD7448">
        <w:rPr>
          <w:rFonts w:ascii="PQEKJI+CMR9"/>
          <w:color w:val="000000"/>
          <w:spacing w:val="-1"/>
          <w:sz w:val="18"/>
        </w:rPr>
        <w:t>Post]</w:t>
      </w:r>
      <w:r w:rsidRPr="00AD7448">
        <w:rPr>
          <w:rFonts w:ascii="INBNNV+CMMI6"/>
          <w:color w:val="000000"/>
          <w:sz w:val="18"/>
          <w:vertAlign w:val="subscript"/>
        </w:rPr>
        <w:t>it</w:t>
      </w:r>
      <w:r w:rsidRPr="00AD7448"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</w:p>
    <w:p w14:paraId="53B56F93" w14:textId="5BEBEC44" w:rsidR="003820C6" w:rsidRPr="00AD7448" w:rsidRDefault="0076004A" w:rsidP="00AD7448">
      <w:pPr>
        <w:spacing w:before="114" w:after="0" w:line="240" w:lineRule="exact"/>
        <w:ind w:left="1318"/>
        <w:jc w:val="left"/>
        <w:rPr>
          <w:rFonts w:ascii="Times New Roman"/>
          <w:color w:val="000000"/>
          <w:sz w:val="13"/>
        </w:rPr>
      </w:pPr>
      <w:r w:rsidRPr="00AD7448">
        <w:rPr>
          <w:rFonts w:ascii="PQEKJI+CMR9"/>
          <w:color w:val="000000"/>
          <w:sz w:val="18"/>
        </w:rPr>
        <w:t>+</w:t>
      </w:r>
      <w:r w:rsidRPr="00AD7448">
        <w:rPr>
          <w:rFonts w:ascii="Times New Roman"/>
          <w:color w:val="000000"/>
          <w:spacing w:val="57"/>
          <w:sz w:val="18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β</w:t>
      </w:r>
      <w:r w:rsidRPr="00AD7448">
        <w:rPr>
          <w:rFonts w:ascii="SIQTVC+CMR6"/>
          <w:color w:val="000000"/>
          <w:spacing w:val="5"/>
          <w:sz w:val="18"/>
          <w:vertAlign w:val="subscript"/>
        </w:rPr>
        <w:t>11</w:t>
      </w:r>
      <w:r w:rsidRPr="00AD7448">
        <w:rPr>
          <w:rFonts w:ascii="KPURIA+CMMI9"/>
          <w:color w:val="000000"/>
          <w:spacing w:val="8"/>
          <w:sz w:val="18"/>
        </w:rPr>
        <w:t>HDD</w:t>
      </w:r>
      <w:r w:rsidRPr="00AD7448">
        <w:rPr>
          <w:rFonts w:ascii="FCANFO+CMSY6" w:hAnsi="FCANFO+CMSY6" w:cs="FCANFO+CMSY6"/>
          <w:color w:val="000000"/>
          <w:sz w:val="13"/>
        </w:rPr>
        <w:t>∗</w:t>
      </w:r>
      <w:r w:rsidRPr="00AD7448">
        <w:rPr>
          <w:rFonts w:ascii="INBNNV+CMMI6"/>
          <w:color w:val="000000"/>
          <w:sz w:val="18"/>
          <w:vertAlign w:val="subscript"/>
        </w:rPr>
        <w:t>t</w:t>
      </w:r>
      <w:r w:rsidRPr="00AD7448">
        <w:rPr>
          <w:rFonts w:ascii="Times New Roman"/>
          <w:color w:val="000000"/>
          <w:spacing w:val="-11"/>
          <w:sz w:val="18"/>
          <w:vertAlign w:val="subscript"/>
        </w:rPr>
        <w:t xml:space="preserve"> </w:t>
      </w:r>
      <w:r w:rsidRPr="00AD7448">
        <w:rPr>
          <w:rFonts w:ascii="MWJBEU+dsrom8"/>
          <w:color w:val="000000"/>
          <w:sz w:val="18"/>
        </w:rPr>
        <w:t>1</w:t>
      </w:r>
      <w:r w:rsidRPr="00AD7448">
        <w:rPr>
          <w:rFonts w:ascii="PQEKJI+CMR9"/>
          <w:color w:val="000000"/>
          <w:spacing w:val="-3"/>
          <w:sz w:val="18"/>
        </w:rPr>
        <w:t>[Treatment</w:t>
      </w:r>
      <w:r w:rsidRPr="00AD7448">
        <w:rPr>
          <w:rFonts w:ascii="Times New Roman"/>
          <w:color w:val="000000"/>
          <w:spacing w:val="19"/>
          <w:sz w:val="18"/>
        </w:rPr>
        <w:t xml:space="preserve"> </w:t>
      </w:r>
      <w:r w:rsidRPr="00AD7448">
        <w:rPr>
          <w:rFonts w:ascii="PQEKJI+CMR9"/>
          <w:color w:val="000000"/>
          <w:sz w:val="18"/>
        </w:rPr>
        <w:t>&amp;</w:t>
      </w:r>
      <w:r w:rsidRPr="00AD7448">
        <w:rPr>
          <w:rFonts w:ascii="Times New Roman"/>
          <w:color w:val="000000"/>
          <w:spacing w:val="16"/>
          <w:sz w:val="18"/>
        </w:rPr>
        <w:t xml:space="preserve"> </w:t>
      </w:r>
      <w:r w:rsidRPr="00AD7448">
        <w:rPr>
          <w:rFonts w:ascii="PQEKJI+CMR9"/>
          <w:color w:val="000000"/>
          <w:spacing w:val="-1"/>
          <w:sz w:val="18"/>
        </w:rPr>
        <w:t>Post]</w:t>
      </w:r>
      <w:r w:rsidRPr="00AD7448">
        <w:rPr>
          <w:rFonts w:ascii="INBNNV+CMMI6"/>
          <w:color w:val="000000"/>
          <w:sz w:val="18"/>
          <w:vertAlign w:val="subscript"/>
        </w:rPr>
        <w:t>it</w:t>
      </w:r>
      <w:r w:rsidRPr="00AD7448">
        <w:rPr>
          <w:rFonts w:ascii="PQEKJI+CMR9"/>
          <w:color w:val="000000"/>
          <w:sz w:val="18"/>
        </w:rPr>
        <w:t>+</w:t>
      </w:r>
      <w:r w:rsidRPr="00AD7448">
        <w:rPr>
          <w:rFonts w:ascii="Times New Roman"/>
          <w:color w:val="000000"/>
          <w:spacing w:val="57"/>
          <w:sz w:val="18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α</w:t>
      </w:r>
      <w:proofErr w:type="spellStart"/>
      <w:r w:rsidRPr="00AD7448">
        <w:rPr>
          <w:rFonts w:ascii="INBNNV+CMMI6"/>
          <w:color w:val="000000"/>
          <w:sz w:val="18"/>
          <w:vertAlign w:val="subscript"/>
        </w:rPr>
        <w:t>dw</w:t>
      </w:r>
      <w:proofErr w:type="spellEnd"/>
      <w:r w:rsidRPr="00AD7448">
        <w:rPr>
          <w:rFonts w:ascii="Times New Roman"/>
          <w:color w:val="000000"/>
          <w:spacing w:val="70"/>
          <w:sz w:val="18"/>
          <w:vertAlign w:val="subscript"/>
        </w:rPr>
        <w:t xml:space="preserve"> </w:t>
      </w:r>
      <w:r w:rsidRPr="00AD7448">
        <w:rPr>
          <w:rFonts w:ascii="PQEKJI+CMR9"/>
          <w:color w:val="000000"/>
          <w:sz w:val="18"/>
        </w:rPr>
        <w:t>+</w:t>
      </w:r>
      <w:r w:rsidRPr="00AD7448">
        <w:rPr>
          <w:rFonts w:ascii="Times New Roman"/>
          <w:color w:val="000000"/>
          <w:spacing w:val="57"/>
          <w:sz w:val="18"/>
        </w:rPr>
        <w:t xml:space="preserve"> </w:t>
      </w:r>
      <w:r w:rsidRPr="00AD7448">
        <w:rPr>
          <w:rFonts w:ascii="SBHNPW+CMMI9" w:hAnsi="SBHNPW+CMMI9" w:cs="SBHNPW+CMMI9"/>
          <w:color w:val="000000"/>
          <w:sz w:val="18"/>
        </w:rPr>
        <w:t>ꢀ</w:t>
      </w:r>
      <w:proofErr w:type="spellStart"/>
      <w:r w:rsidRPr="00AD7448">
        <w:rPr>
          <w:rFonts w:ascii="INBNNV+CMMI6"/>
          <w:color w:val="000000"/>
          <w:sz w:val="18"/>
          <w:vertAlign w:val="subscript"/>
        </w:rPr>
        <w:t>ith</w:t>
      </w:r>
      <w:proofErr w:type="spellEnd"/>
      <w:r w:rsidR="00AD7448">
        <w:rPr>
          <w:rFonts w:ascii="Cambria" w:hAnsi="Cambria" w:cs="Cambria"/>
          <w:color w:val="000000"/>
          <w:sz w:val="18"/>
          <w:vertAlign w:val="subscript"/>
        </w:rPr>
        <w:t>.</w:t>
      </w:r>
      <w:r w:rsidR="00AD7448">
        <w:rPr>
          <w:rFonts w:ascii="Cambria" w:hAnsi="Cambria" w:cs="Cambria"/>
          <w:color w:val="000000"/>
          <w:sz w:val="18"/>
          <w:vertAlign w:val="subscript"/>
        </w:rPr>
        <w:tab/>
      </w:r>
      <w:r w:rsidR="00AD7448">
        <w:rPr>
          <w:rFonts w:ascii="Cambria" w:hAnsi="Cambria" w:cs="Cambria"/>
          <w:color w:val="000000"/>
          <w:sz w:val="18"/>
          <w:vertAlign w:val="subscript"/>
        </w:rPr>
        <w:tab/>
      </w:r>
      <w:r w:rsidR="00AD7448">
        <w:rPr>
          <w:rFonts w:ascii="Cambria" w:hAnsi="Cambria" w:cs="Cambria"/>
          <w:color w:val="000000"/>
          <w:sz w:val="18"/>
          <w:vertAlign w:val="subscript"/>
        </w:rPr>
        <w:tab/>
      </w:r>
      <w:r w:rsidR="00AD7448">
        <w:rPr>
          <w:rFonts w:ascii="Cambria" w:hAnsi="Cambria" w:cs="Cambria"/>
          <w:color w:val="000000"/>
          <w:sz w:val="18"/>
          <w:vertAlign w:val="subscript"/>
        </w:rPr>
        <w:tab/>
      </w:r>
      <w:r w:rsidR="00AD7448">
        <w:rPr>
          <w:rFonts w:ascii="Cambria" w:hAnsi="Cambria" w:cs="Cambria"/>
          <w:color w:val="000000"/>
          <w:sz w:val="18"/>
          <w:vertAlign w:val="subscript"/>
        </w:rPr>
        <w:tab/>
      </w:r>
      <w:r>
        <w:rPr>
          <w:rFonts w:ascii="PQEKJI+CMR9"/>
          <w:color w:val="000000"/>
          <w:sz w:val="18"/>
        </w:rPr>
        <w:t>(3)</w:t>
      </w:r>
    </w:p>
    <w:p w14:paraId="6DC969C6" w14:textId="411F850A" w:rsidR="003820C6" w:rsidRDefault="0076004A" w:rsidP="00C74D91">
      <w:pPr>
        <w:spacing w:before="218" w:after="0" w:line="360" w:lineRule="auto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pacing w:val="-2"/>
          <w:sz w:val="20"/>
        </w:rPr>
        <w:t>Like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(</w:t>
      </w:r>
      <w:hyperlink w:anchor="br14" w:history="1">
        <w:r>
          <w:rPr>
            <w:rFonts w:ascii="LCARIW+CMR10"/>
            <w:color w:val="000000"/>
            <w:sz w:val="20"/>
          </w:rPr>
          <w:t>2</w:t>
        </w:r>
      </w:hyperlink>
      <w:r>
        <w:rPr>
          <w:rFonts w:ascii="LCARIW+CMR10"/>
          <w:color w:val="000000"/>
          <w:sz w:val="20"/>
        </w:rPr>
        <w:t>),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dependent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UEIMWF+CMMI10"/>
          <w:color w:val="000000"/>
          <w:spacing w:val="3"/>
          <w:sz w:val="20"/>
        </w:rPr>
        <w:t>kW</w:t>
      </w:r>
      <w:r>
        <w:rPr>
          <w:rFonts w:ascii="Times New Roman"/>
          <w:color w:val="000000"/>
          <w:spacing w:val="-23"/>
          <w:sz w:val="20"/>
        </w:rPr>
        <w:t xml:space="preserve"> </w:t>
      </w:r>
      <w:proofErr w:type="spellStart"/>
      <w:r>
        <w:rPr>
          <w:rFonts w:ascii="UEIMWF+CMMI10"/>
          <w:color w:val="000000"/>
          <w:sz w:val="20"/>
        </w:rPr>
        <w:t>h</w:t>
      </w:r>
      <w:r>
        <w:rPr>
          <w:rFonts w:ascii="FBTFAI+CMMI7"/>
          <w:color w:val="000000"/>
          <w:sz w:val="21"/>
          <w:vertAlign w:val="subscript"/>
        </w:rPr>
        <w:t>ith</w:t>
      </w:r>
      <w:proofErr w:type="spellEnd"/>
      <w:r>
        <w:rPr>
          <w:rFonts w:ascii="Times New Roman"/>
          <w:color w:val="000000"/>
          <w:spacing w:val="28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20"/>
          <w:sz w:val="20"/>
        </w:rPr>
        <w:t xml:space="preserve"> </w:t>
      </w:r>
      <w:proofErr w:type="spellStart"/>
      <w:r>
        <w:rPr>
          <w:rFonts w:ascii="UEIMWF+CMMI10"/>
          <w:color w:val="000000"/>
          <w:sz w:val="20"/>
        </w:rPr>
        <w:t>i</w:t>
      </w:r>
      <w:proofErr w:type="spellEnd"/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UEIMWF+CMMI10"/>
          <w:color w:val="000000"/>
          <w:sz w:val="20"/>
        </w:rPr>
        <w:t>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hour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UEIMWF+CMMI10"/>
          <w:color w:val="000000"/>
          <w:sz w:val="20"/>
        </w:rPr>
        <w:t>h</w:t>
      </w:r>
      <w:r>
        <w:rPr>
          <w:rFonts w:ascii="LCARIW+CMR10"/>
          <w:color w:val="000000"/>
          <w:sz w:val="20"/>
        </w:rPr>
        <w:t>.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There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three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indicator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variables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model: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ﬁrst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indicator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TNRGBF+BBOLD10"/>
          <w:color w:val="000000"/>
          <w:sz w:val="20"/>
        </w:rPr>
        <w:t>1</w:t>
      </w:r>
      <w:r>
        <w:rPr>
          <w:rFonts w:ascii="LCARIW+CMR10"/>
          <w:color w:val="000000"/>
          <w:spacing w:val="-2"/>
          <w:sz w:val="20"/>
        </w:rPr>
        <w:t>[Treatment]</w:t>
      </w:r>
      <w:proofErr w:type="spellStart"/>
      <w:r>
        <w:rPr>
          <w:rFonts w:ascii="FBTFAI+CMMI7"/>
          <w:color w:val="000000"/>
          <w:sz w:val="21"/>
          <w:vertAlign w:val="subscript"/>
        </w:rPr>
        <w:t>i</w:t>
      </w:r>
      <w:proofErr w:type="spellEnd"/>
      <w:r>
        <w:rPr>
          <w:rFonts w:ascii="Times New Roman"/>
          <w:color w:val="000000"/>
          <w:spacing w:val="11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has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value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1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if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19"/>
          <w:sz w:val="20"/>
        </w:rPr>
        <w:t xml:space="preserve"> </w:t>
      </w:r>
      <w:proofErr w:type="spellStart"/>
      <w:r>
        <w:rPr>
          <w:rFonts w:ascii="UEIMWF+CMMI10"/>
          <w:color w:val="000000"/>
          <w:sz w:val="20"/>
        </w:rPr>
        <w:t>i</w:t>
      </w:r>
      <w:proofErr w:type="spellEnd"/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assigned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group;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second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indicator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TNRGBF+BBOLD10"/>
          <w:color w:val="000000"/>
          <w:sz w:val="20"/>
        </w:rPr>
        <w:t>1</w:t>
      </w:r>
      <w:r>
        <w:rPr>
          <w:rFonts w:ascii="LCARIW+CMR10"/>
          <w:color w:val="000000"/>
          <w:spacing w:val="-1"/>
          <w:sz w:val="20"/>
        </w:rPr>
        <w:t>[Post]</w:t>
      </w:r>
      <w:r>
        <w:rPr>
          <w:rFonts w:ascii="FBTFAI+CMMI7"/>
          <w:color w:val="000000"/>
          <w:sz w:val="21"/>
          <w:vertAlign w:val="subscript"/>
        </w:rPr>
        <w:t>t</w:t>
      </w:r>
      <w:r>
        <w:rPr>
          <w:rFonts w:ascii="Times New Roman"/>
          <w:color w:val="000000"/>
          <w:spacing w:val="26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equals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1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when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UEIMWF+CMMI10"/>
          <w:color w:val="000000"/>
          <w:sz w:val="20"/>
        </w:rPr>
        <w:t>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period;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last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indicator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variable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TNRGBF+BBOLD10"/>
          <w:color w:val="000000"/>
          <w:sz w:val="20"/>
        </w:rPr>
        <w:t>1</w:t>
      </w:r>
      <w:r>
        <w:rPr>
          <w:rFonts w:ascii="LCARIW+CMR10"/>
          <w:color w:val="000000"/>
          <w:spacing w:val="-3"/>
          <w:sz w:val="20"/>
        </w:rPr>
        <w:t>[Treatment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&amp;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Post]</w:t>
      </w:r>
      <w:r>
        <w:rPr>
          <w:rFonts w:ascii="FBTFAI+CMMI7"/>
          <w:color w:val="000000"/>
          <w:sz w:val="21"/>
          <w:vertAlign w:val="subscript"/>
        </w:rPr>
        <w:t>it</w:t>
      </w:r>
      <w:r>
        <w:rPr>
          <w:rFonts w:ascii="Times New Roman"/>
          <w:color w:val="000000"/>
          <w:spacing w:val="14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equal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1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model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also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includes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interaction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terms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HDD-relevant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terms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indicator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variables.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econometric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model,</w:t>
      </w:r>
      <w:r>
        <w:rPr>
          <w:rFonts w:ascii="Times New Roman"/>
          <w:color w:val="000000"/>
          <w:spacing w:val="18"/>
          <w:sz w:val="20"/>
        </w:rPr>
        <w:t xml:space="preserve"> </w:t>
      </w:r>
      <w:proofErr w:type="spellStart"/>
      <w:r>
        <w:rPr>
          <w:rFonts w:ascii="UEIMWF+CMMI10"/>
          <w:color w:val="000000"/>
          <w:spacing w:val="7"/>
          <w:sz w:val="20"/>
        </w:rPr>
        <w:t>HDD</w:t>
      </w:r>
      <w:r>
        <w:rPr>
          <w:rFonts w:ascii="FBTFAI+CMMI7"/>
          <w:color w:val="000000"/>
          <w:sz w:val="21"/>
          <w:vertAlign w:val="subscript"/>
        </w:rPr>
        <w:t>t</w:t>
      </w:r>
      <w:proofErr w:type="spellEnd"/>
      <w:r>
        <w:rPr>
          <w:rFonts w:ascii="Times New Roman"/>
          <w:color w:val="000000"/>
          <w:spacing w:val="26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means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degree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UEIMWF+CMMI10"/>
          <w:color w:val="000000"/>
          <w:sz w:val="20"/>
        </w:rPr>
        <w:t>t</w:t>
      </w:r>
      <w:r>
        <w:rPr>
          <w:rFonts w:ascii="LCARIW+CMR10"/>
          <w:color w:val="000000"/>
          <w:sz w:val="20"/>
        </w:rPr>
        <w:t>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0"/>
          <w:sz w:val="20"/>
        </w:rPr>
        <w:t xml:space="preserve"> </w:t>
      </w:r>
      <w:proofErr w:type="spellStart"/>
      <w:r>
        <w:rPr>
          <w:rFonts w:ascii="UEIMWF+CMMI10"/>
          <w:color w:val="000000"/>
          <w:spacing w:val="9"/>
          <w:sz w:val="20"/>
        </w:rPr>
        <w:t>HDD</w:t>
      </w:r>
      <w:r>
        <w:rPr>
          <w:rFonts w:ascii="WMEBNR+CMSY7" w:hAnsi="WMEBNR+CMSY7" w:cs="WMEBNR+CMSY7"/>
          <w:color w:val="000000"/>
          <w:sz w:val="14"/>
        </w:rPr>
        <w:t>∗</w:t>
      </w:r>
      <w:r w:rsidR="00463935">
        <w:rPr>
          <w:rFonts w:ascii="FBTFAI+CMMI7"/>
          <w:color w:val="000000"/>
          <w:sz w:val="21"/>
          <w:vertAlign w:val="subscript"/>
        </w:rPr>
        <w:t>t</w:t>
      </w:r>
      <w:proofErr w:type="spellEnd"/>
      <w:r w:rsidR="00463935">
        <w:rPr>
          <w:rFonts w:ascii="Times New Roman"/>
          <w:color w:val="000000"/>
          <w:spacing w:val="44"/>
          <w:sz w:val="21"/>
          <w:vertAlign w:val="subscript"/>
        </w:rPr>
        <w:t xml:space="preserve"> </w:t>
      </w:r>
      <w:r w:rsidR="00463935">
        <w:rPr>
          <w:rFonts w:ascii="LCARIW+CMR10"/>
          <w:color w:val="000000"/>
          <w:sz w:val="20"/>
        </w:rPr>
        <w:t>is</w:t>
      </w:r>
      <w:r w:rsidR="00463935">
        <w:rPr>
          <w:rFonts w:ascii="Times New Roman"/>
          <w:color w:val="000000"/>
          <w:spacing w:val="9"/>
          <w:sz w:val="20"/>
        </w:rPr>
        <w:t xml:space="preserve"> </w:t>
      </w:r>
      <w:r w:rsidR="00463935">
        <w:rPr>
          <w:rFonts w:ascii="LCARIW+CMR10"/>
          <w:color w:val="000000"/>
          <w:sz w:val="20"/>
        </w:rPr>
        <w:t>required</w:t>
      </w:r>
      <w:r w:rsidR="00463935">
        <w:rPr>
          <w:rFonts w:ascii="Times New Roman"/>
          <w:color w:val="000000"/>
          <w:spacing w:val="9"/>
          <w:sz w:val="20"/>
        </w:rPr>
        <w:t xml:space="preserve"> </w:t>
      </w:r>
      <w:r w:rsidR="00463935">
        <w:rPr>
          <w:rFonts w:ascii="LCARIW+CMR10"/>
          <w:color w:val="000000"/>
          <w:sz w:val="20"/>
        </w:rPr>
        <w:t>to</w:t>
      </w:r>
      <w:r w:rsidR="00463935">
        <w:rPr>
          <w:rFonts w:ascii="Times New Roman"/>
          <w:color w:val="000000"/>
          <w:spacing w:val="9"/>
          <w:sz w:val="20"/>
        </w:rPr>
        <w:t xml:space="preserve"> </w:t>
      </w:r>
      <w:r w:rsidR="00463935">
        <w:rPr>
          <w:rFonts w:ascii="LCARIW+CMR10"/>
          <w:color w:val="000000"/>
          <w:sz w:val="20"/>
        </w:rPr>
        <w:t>introduce</w:t>
      </w:r>
      <w:r w:rsidR="00463935">
        <w:rPr>
          <w:rFonts w:ascii="Times New Roman"/>
          <w:color w:val="000000"/>
          <w:spacing w:val="9"/>
          <w:sz w:val="20"/>
        </w:rPr>
        <w:t xml:space="preserve"> </w:t>
      </w:r>
      <w:r w:rsidR="00463935">
        <w:rPr>
          <w:rFonts w:ascii="LCARIW+CMR10"/>
          <w:color w:val="000000"/>
          <w:spacing w:val="-1"/>
          <w:sz w:val="20"/>
        </w:rPr>
        <w:t>nonlinearity</w:t>
      </w:r>
      <w:r w:rsidR="00463935">
        <w:rPr>
          <w:rFonts w:ascii="Times New Roman"/>
          <w:color w:val="000000"/>
          <w:spacing w:val="10"/>
          <w:sz w:val="20"/>
        </w:rPr>
        <w:t xml:space="preserve"> </w:t>
      </w:r>
      <w:r w:rsidR="00463935">
        <w:rPr>
          <w:rFonts w:ascii="LCARIW+CMR10"/>
          <w:color w:val="000000"/>
          <w:sz w:val="20"/>
        </w:rPr>
        <w:t>in</w:t>
      </w:r>
      <w:r w:rsidR="00463935">
        <w:rPr>
          <w:rFonts w:ascii="Times New Roman"/>
          <w:color w:val="000000"/>
          <w:spacing w:val="9"/>
          <w:sz w:val="20"/>
        </w:rPr>
        <w:t xml:space="preserve"> </w:t>
      </w:r>
      <w:r w:rsidR="00463935">
        <w:rPr>
          <w:rFonts w:ascii="LCARIW+CMR10"/>
          <w:color w:val="000000"/>
          <w:sz w:val="20"/>
        </w:rPr>
        <w:t>HDD-associated</w:t>
      </w:r>
      <w:r w:rsidR="00463935">
        <w:rPr>
          <w:rFonts w:ascii="Times New Roman"/>
          <w:color w:val="000000"/>
          <w:spacing w:val="9"/>
          <w:sz w:val="20"/>
        </w:rPr>
        <w:t xml:space="preserve"> </w:t>
      </w:r>
      <w:r w:rsidR="00463935">
        <w:rPr>
          <w:rFonts w:ascii="LCARIW+CMR10"/>
          <w:color w:val="000000"/>
          <w:spacing w:val="1"/>
          <w:sz w:val="20"/>
        </w:rPr>
        <w:t>response</w:t>
      </w:r>
      <w:r w:rsidR="00463935">
        <w:rPr>
          <w:rFonts w:ascii="Times New Roman"/>
          <w:color w:val="000000"/>
          <w:spacing w:val="9"/>
          <w:sz w:val="20"/>
        </w:rPr>
        <w:t xml:space="preserve"> </w:t>
      </w:r>
      <w:r w:rsidR="00463935">
        <w:rPr>
          <w:rFonts w:ascii="LCARIW+CMR10"/>
          <w:color w:val="000000"/>
          <w:sz w:val="20"/>
        </w:rPr>
        <w:t>to</w:t>
      </w:r>
      <w:r w:rsidR="00463935">
        <w:rPr>
          <w:rFonts w:ascii="Times New Roman"/>
          <w:color w:val="000000"/>
          <w:spacing w:val="9"/>
          <w:sz w:val="20"/>
        </w:rPr>
        <w:t xml:space="preserve"> </w:t>
      </w:r>
      <w:r w:rsidR="00463935">
        <w:rPr>
          <w:rFonts w:ascii="LCARIW+CMR10"/>
          <w:color w:val="000000"/>
          <w:sz w:val="20"/>
        </w:rPr>
        <w:t>TOU</w:t>
      </w:r>
      <w:r w:rsidR="00463935">
        <w:rPr>
          <w:rFonts w:ascii="Times New Roman"/>
          <w:color w:val="000000"/>
          <w:spacing w:val="9"/>
          <w:sz w:val="20"/>
        </w:rPr>
        <w:t xml:space="preserve"> </w:t>
      </w:r>
      <w:r w:rsidR="00463935">
        <w:rPr>
          <w:rFonts w:ascii="LCARIW+CMR10"/>
          <w:color w:val="000000"/>
          <w:sz w:val="20"/>
        </w:rPr>
        <w:t>pricing.</w:t>
      </w:r>
      <w:r w:rsidR="00AA6522">
        <w:rPr>
          <w:rStyle w:val="a4"/>
          <w:rFonts w:ascii="LCARIW+CMR10"/>
          <w:color w:val="000000"/>
          <w:sz w:val="20"/>
        </w:rPr>
        <w:footnoteReference w:id="2"/>
      </w:r>
      <w:r w:rsidR="00AA6522">
        <w:rPr>
          <w:rFonts w:ascii="LCARIW+CMR10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</w:t>
      </w:r>
      <w:r w:rsidR="00463935">
        <w:rPr>
          <w:rFonts w:ascii="LCARIW+CMR10"/>
          <w:color w:val="000000"/>
          <w:sz w:val="20"/>
        </w:rPr>
        <w:t>e</w:t>
      </w:r>
      <w:r w:rsidR="00463935">
        <w:rPr>
          <w:rFonts w:ascii="Cambria" w:hAnsi="Cambria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terms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α</w:t>
      </w:r>
      <w:r>
        <w:rPr>
          <w:rFonts w:ascii="FBTFAI+CMMI7"/>
          <w:color w:val="000000"/>
          <w:spacing w:val="7"/>
          <w:sz w:val="21"/>
          <w:vertAlign w:val="subscript"/>
        </w:rPr>
        <w:t>iw</w:t>
      </w:r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γ</w:t>
      </w:r>
      <w:r>
        <w:rPr>
          <w:rFonts w:ascii="FBTFAI+CMMI7"/>
          <w:color w:val="000000"/>
          <w:spacing w:val="7"/>
          <w:sz w:val="21"/>
          <w:vertAlign w:val="subscript"/>
        </w:rPr>
        <w:t>dw</w:t>
      </w:r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37"/>
          <w:sz w:val="20"/>
        </w:rPr>
        <w:t xml:space="preserve"> </w:t>
      </w:r>
      <w:proofErr w:type="spellStart"/>
      <w:r>
        <w:rPr>
          <w:rFonts w:ascii="POFQVH+CMMI10" w:hAnsi="POFQVH+CMMI10" w:cs="POFQVH+CMMI10"/>
          <w:color w:val="000000"/>
          <w:sz w:val="20"/>
        </w:rPr>
        <w:t>δ</w:t>
      </w:r>
      <w:r>
        <w:rPr>
          <w:rFonts w:ascii="FBTFAI+CMMI7"/>
          <w:color w:val="000000"/>
          <w:sz w:val="21"/>
          <w:vertAlign w:val="subscript"/>
        </w:rPr>
        <w:t>mw</w:t>
      </w:r>
      <w:proofErr w:type="spellEnd"/>
      <w:r>
        <w:rPr>
          <w:rFonts w:ascii="Times New Roman"/>
          <w:color w:val="000000"/>
          <w:spacing w:val="48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household-by-half-hourly-time-window,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day-of-week-by-half-hourly-time-</w:t>
      </w:r>
      <w:proofErr w:type="gramStart"/>
      <w:r>
        <w:rPr>
          <w:rFonts w:ascii="LCARIW+CMR10"/>
          <w:color w:val="000000"/>
          <w:spacing w:val="-1"/>
          <w:sz w:val="20"/>
        </w:rPr>
        <w:t>window</w:t>
      </w:r>
      <w:proofErr w:type="gramEnd"/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month-of-year-by-half-hourly-time-window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ﬁxed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ects,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respectively.</w:t>
      </w:r>
    </w:p>
    <w:p w14:paraId="39B6A268" w14:textId="35CFB8D5" w:rsidR="003820C6" w:rsidRDefault="0076004A" w:rsidP="00C74D91">
      <w:pPr>
        <w:spacing w:before="134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primary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coe</w:t>
      </w:r>
      <w:r>
        <w:rPr>
          <w:rFonts w:ascii="LSPPBV+CMR10" w:hAnsi="LSPPBV+CMR10" w:cs="LSPPBV+CMR10"/>
          <w:color w:val="000000"/>
          <w:spacing w:val="-1"/>
          <w:sz w:val="20"/>
        </w:rPr>
        <w:t>ﬃ</w:t>
      </w:r>
      <w:r>
        <w:rPr>
          <w:rFonts w:ascii="LCARIW+CMR10"/>
          <w:color w:val="000000"/>
          <w:spacing w:val="-1"/>
          <w:sz w:val="20"/>
        </w:rPr>
        <w:t>cients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interest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(</w:t>
      </w:r>
      <w:hyperlink w:anchor="br16" w:history="1">
        <w:r>
          <w:rPr>
            <w:rFonts w:ascii="LCARIW+CMR10"/>
            <w:color w:val="000000"/>
            <w:sz w:val="20"/>
          </w:rPr>
          <w:t>3</w:t>
        </w:r>
      </w:hyperlink>
      <w:r>
        <w:rPr>
          <w:rFonts w:ascii="LCARIW+CMR10"/>
          <w:color w:val="000000"/>
          <w:sz w:val="20"/>
        </w:rPr>
        <w:t>)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JNFNMI+CMR7"/>
          <w:color w:val="000000"/>
          <w:spacing w:val="10"/>
          <w:sz w:val="21"/>
          <w:vertAlign w:val="subscript"/>
        </w:rPr>
        <w:t>9</w:t>
      </w:r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JNFNMI+CMR7"/>
          <w:color w:val="000000"/>
          <w:spacing w:val="5"/>
          <w:sz w:val="21"/>
          <w:vertAlign w:val="subscript"/>
        </w:rPr>
        <w:t>10</w:t>
      </w:r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JNFNMI+CMR7"/>
          <w:color w:val="000000"/>
          <w:spacing w:val="5"/>
          <w:sz w:val="21"/>
          <w:vertAlign w:val="subscript"/>
        </w:rPr>
        <w:t>11</w:t>
      </w:r>
      <w:r>
        <w:rPr>
          <w:rFonts w:ascii="LCARIW+CMR10"/>
          <w:color w:val="000000"/>
          <w:sz w:val="20"/>
        </w:rPr>
        <w:t>.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three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coe</w:t>
      </w:r>
      <w:r>
        <w:rPr>
          <w:rFonts w:ascii="LSPPBV+CMR10" w:hAnsi="LSPPBV+CMR10" w:cs="LSPPBV+CMR10"/>
          <w:color w:val="000000"/>
          <w:spacing w:val="-1"/>
          <w:sz w:val="20"/>
        </w:rPr>
        <w:t>ﬃ</w:t>
      </w:r>
      <w:r>
        <w:rPr>
          <w:rFonts w:ascii="LCARIW+CMR10"/>
          <w:color w:val="000000"/>
          <w:spacing w:val="-1"/>
          <w:sz w:val="20"/>
        </w:rPr>
        <w:t>cients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show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much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elec</w:t>
      </w:r>
      <w:r>
        <w:rPr>
          <w:rFonts w:ascii="LCARIW+CMR10"/>
          <w:color w:val="000000"/>
          <w:spacing w:val="-1"/>
          <w:sz w:val="20"/>
        </w:rPr>
        <w:t>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assigned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reduced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after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deploying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compared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group.</w:t>
      </w:r>
      <w:r>
        <w:rPr>
          <w:rFonts w:ascii="Times New Roman"/>
          <w:color w:val="000000"/>
          <w:spacing w:val="85"/>
          <w:sz w:val="20"/>
        </w:rPr>
        <w:t xml:space="preserve"> </w:t>
      </w:r>
      <w:r>
        <w:rPr>
          <w:rFonts w:ascii="LCARIW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1"/>
          <w:sz w:val="20"/>
        </w:rPr>
        <w:t>speciﬁc,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JNFNMI+CMR7"/>
          <w:color w:val="000000"/>
          <w:sz w:val="21"/>
          <w:vertAlign w:val="subscript"/>
        </w:rPr>
        <w:t>9</w:t>
      </w:r>
      <w:r>
        <w:rPr>
          <w:rFonts w:ascii="Times New Roman"/>
          <w:color w:val="000000"/>
          <w:spacing w:val="39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demonstrates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non-for-heating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use.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Both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JNFNMI+CMR7"/>
          <w:color w:val="000000"/>
          <w:sz w:val="21"/>
          <w:vertAlign w:val="subscript"/>
        </w:rPr>
        <w:t>10</w:t>
      </w:r>
      <w:r>
        <w:rPr>
          <w:rFonts w:ascii="Times New Roman"/>
          <w:color w:val="000000"/>
          <w:spacing w:val="19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JNFNMI+CMR7"/>
          <w:color w:val="000000"/>
          <w:sz w:val="21"/>
          <w:vertAlign w:val="subscript"/>
        </w:rPr>
        <w:t>11</w:t>
      </w:r>
      <w:r>
        <w:rPr>
          <w:rFonts w:ascii="Times New Roman"/>
          <w:color w:val="000000"/>
          <w:spacing w:val="19"/>
          <w:sz w:val="21"/>
          <w:vertAlign w:val="subscript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collectively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mean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satisfy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needs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given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HDDs.</w:t>
      </w:r>
    </w:p>
    <w:p w14:paraId="2E177A05" w14:textId="17028BE8" w:rsidR="003820C6" w:rsidRDefault="0076004A" w:rsidP="00C74D91">
      <w:pPr>
        <w:spacing w:before="149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Using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point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three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coe</w:t>
      </w:r>
      <w:r>
        <w:rPr>
          <w:rFonts w:ascii="LSPPBV+CMR10" w:hAnsi="LSPPBV+CMR10" w:cs="LSPPBV+CMR10"/>
          <w:color w:val="000000"/>
          <w:spacing w:val="-1"/>
          <w:sz w:val="20"/>
        </w:rPr>
        <w:t>ﬃ</w:t>
      </w:r>
      <w:r>
        <w:rPr>
          <w:rFonts w:ascii="LCARIW+CMR10"/>
          <w:color w:val="000000"/>
          <w:spacing w:val="-1"/>
          <w:sz w:val="20"/>
        </w:rPr>
        <w:t>cients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interest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provided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9"/>
          <w:sz w:val="20"/>
        </w:rPr>
        <w:t xml:space="preserve"> </w:t>
      </w:r>
      <w:hyperlink w:anchor="br38" w:history="1">
        <w:r>
          <w:rPr>
            <w:rFonts w:ascii="LCARIW+CMR10"/>
            <w:color w:val="000000"/>
            <w:sz w:val="20"/>
          </w:rPr>
          <w:t>5</w:t>
        </w:r>
      </w:hyperlink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graphically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summarize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predicted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reductions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categories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Figure</w:t>
      </w:r>
      <w:r>
        <w:rPr>
          <w:rFonts w:ascii="Times New Roman"/>
          <w:color w:val="000000"/>
          <w:spacing w:val="20"/>
          <w:sz w:val="20"/>
        </w:rPr>
        <w:t xml:space="preserve"> </w:t>
      </w:r>
      <w:hyperlink w:anchor="br30" w:history="1">
        <w:r>
          <w:rPr>
            <w:rFonts w:ascii="LCARIW+CMR10"/>
            <w:color w:val="000000"/>
            <w:sz w:val="20"/>
          </w:rPr>
          <w:t>7</w:t>
        </w:r>
      </w:hyperlink>
      <w:r>
        <w:rPr>
          <w:rFonts w:ascii="LCARIW+CMR10"/>
          <w:color w:val="000000"/>
          <w:sz w:val="20"/>
        </w:rPr>
        <w:t>.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LCARIW+CMR10"/>
          <w:color w:val="000000"/>
          <w:sz w:val="20"/>
        </w:rPr>
        <w:t>Regarding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use,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independent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weather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conditions,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table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ﬁgure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clearly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show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treated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signiﬁcantly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reduced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when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they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subject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peak-hour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prices.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non-for-heating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also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decreased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both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pre-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albeit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noisy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relatively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smaller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magnitude.</w:t>
      </w:r>
      <w:r>
        <w:rPr>
          <w:rFonts w:ascii="Times New Roman"/>
          <w:color w:val="000000"/>
          <w:spacing w:val="5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temperature-control-use-associated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occurred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well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all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three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but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its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evolving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pattern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 w:rsidR="00AA652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quite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di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-2"/>
          <w:sz w:val="20"/>
        </w:rPr>
        <w:t>erent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interval.</w:t>
      </w:r>
      <w:r>
        <w:rPr>
          <w:rFonts w:ascii="Times New Roman"/>
          <w:color w:val="000000"/>
          <w:spacing w:val="103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Speciﬁcally,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impact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bookmarkStart w:id="0" w:name="br17"/>
      <w:bookmarkEnd w:id="0"/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U-shaped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while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lastRenderedPageBreak/>
        <w:t>it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salient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when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su</w:t>
      </w:r>
      <w:r>
        <w:rPr>
          <w:rFonts w:ascii="LSPPBV+CMR10" w:hAnsi="LSPPBV+CMR10" w:cs="LSPPBV+CMR10"/>
          <w:color w:val="000000"/>
          <w:spacing w:val="-1"/>
          <w:sz w:val="20"/>
        </w:rPr>
        <w:t>ﬃ</w:t>
      </w:r>
      <w:r>
        <w:rPr>
          <w:rFonts w:ascii="LCARIW+CMR10"/>
          <w:color w:val="000000"/>
          <w:spacing w:val="-1"/>
          <w:sz w:val="20"/>
        </w:rPr>
        <w:t>ciently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large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o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1"/>
          <w:sz w:val="20"/>
        </w:rPr>
        <w:t>-peak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8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other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ﬁgure,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it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evident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originating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for-heating-purpose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nonlinear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function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all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three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intervals.</w:t>
      </w:r>
    </w:p>
    <w:p w14:paraId="1D69EAB7" w14:textId="63DB85A6" w:rsidR="003820C6" w:rsidRDefault="0076004A" w:rsidP="00C74D91">
      <w:pPr>
        <w:spacing w:before="149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7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speciﬁcation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(</w:t>
      </w:r>
      <w:hyperlink w:anchor="br16" w:history="1">
        <w:r>
          <w:rPr>
            <w:rFonts w:ascii="LCARIW+CMR10"/>
            <w:color w:val="000000"/>
            <w:sz w:val="20"/>
          </w:rPr>
          <w:t>3</w:t>
        </w:r>
      </w:hyperlink>
      <w:r>
        <w:rPr>
          <w:rFonts w:ascii="LCARIW+CMR10"/>
          <w:color w:val="000000"/>
          <w:sz w:val="20"/>
        </w:rPr>
        <w:t>)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also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utilized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examine,</w:t>
      </w:r>
      <w:r>
        <w:rPr>
          <w:rFonts w:ascii="Times New Roman"/>
          <w:color w:val="000000"/>
          <w:spacing w:val="54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5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relationship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degree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increases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savings.</w:t>
      </w:r>
      <w:r>
        <w:rPr>
          <w:rFonts w:ascii="Times New Roman"/>
          <w:color w:val="000000"/>
          <w:spacing w:val="11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by-tari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-group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estimates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coe</w:t>
      </w:r>
      <w:r>
        <w:rPr>
          <w:rFonts w:ascii="LSPPBV+CMR10" w:hAnsi="LSPPBV+CMR10" w:cs="LSPPBV+CMR10"/>
          <w:color w:val="000000"/>
          <w:spacing w:val="-1"/>
          <w:sz w:val="20"/>
        </w:rPr>
        <w:t>ﬃ</w:t>
      </w:r>
      <w:r>
        <w:rPr>
          <w:rFonts w:ascii="LCARIW+CMR10"/>
          <w:color w:val="000000"/>
          <w:spacing w:val="-1"/>
          <w:sz w:val="20"/>
        </w:rPr>
        <w:t>cients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interest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presented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38"/>
          <w:sz w:val="20"/>
        </w:rPr>
        <w:t xml:space="preserve"> </w:t>
      </w:r>
      <w:hyperlink w:anchor="br38" w:history="1">
        <w:r>
          <w:rPr>
            <w:rFonts w:ascii="LCARIW+CMR10"/>
            <w:color w:val="000000"/>
            <w:sz w:val="20"/>
          </w:rPr>
          <w:t>5</w:t>
        </w:r>
      </w:hyperlink>
      <w:r>
        <w:rPr>
          <w:rFonts w:ascii="LCARIW+CMR10"/>
          <w:color w:val="000000"/>
          <w:sz w:val="20"/>
        </w:rPr>
        <w:t>.</w:t>
      </w:r>
      <w:r>
        <w:rPr>
          <w:rFonts w:ascii="Times New Roman"/>
          <w:color w:val="000000"/>
          <w:spacing w:val="8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shown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table,</w:t>
      </w:r>
      <w:r>
        <w:rPr>
          <w:rFonts w:ascii="Times New Roman"/>
          <w:color w:val="000000"/>
          <w:spacing w:val="38"/>
          <w:sz w:val="20"/>
        </w:rPr>
        <w:t xml:space="preserve"> </w:t>
      </w:r>
      <w:proofErr w:type="gramStart"/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whole</w:t>
      </w:r>
      <w:proofErr w:type="gramEnd"/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tend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proportional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size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risings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hours.</w:t>
      </w:r>
      <w:r>
        <w:rPr>
          <w:rFonts w:ascii="Times New Roman"/>
          <w:color w:val="000000"/>
          <w:spacing w:val="7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Moreover,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marginally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diminishing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discussed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hyperlink w:anchor="br45" w:history="1">
        <w:r>
          <w:rPr>
            <w:rFonts w:ascii="LCARIW+CMR10"/>
            <w:color w:val="0000FE"/>
            <w:sz w:val="20"/>
          </w:rPr>
          <w:t>Prest</w:t>
        </w:r>
      </w:hyperlink>
      <w:hyperlink w:anchor="br45" w:history="1">
        <w:r>
          <w:rPr>
            <w:rFonts w:ascii="Times New Roman"/>
            <w:color w:val="0000FE"/>
            <w:spacing w:val="31"/>
            <w:sz w:val="20"/>
          </w:rPr>
          <w:t xml:space="preserve"> </w:t>
        </w:r>
      </w:hyperlink>
      <w:r>
        <w:rPr>
          <w:rFonts w:ascii="LCARIW+CMR10"/>
          <w:color w:val="000000"/>
          <w:sz w:val="20"/>
        </w:rPr>
        <w:t>(</w:t>
      </w:r>
      <w:hyperlink w:anchor="br45" w:history="1">
        <w:r>
          <w:rPr>
            <w:rFonts w:ascii="LCARIW+CMR10"/>
            <w:color w:val="0000FE"/>
            <w:sz w:val="20"/>
          </w:rPr>
          <w:t>2020</w:t>
        </w:r>
      </w:hyperlink>
      <w:r>
        <w:rPr>
          <w:rFonts w:ascii="LCARIW+CMR10"/>
          <w:color w:val="000000"/>
          <w:sz w:val="20"/>
        </w:rPr>
        <w:t>),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seem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championed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point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estimates.</w:t>
      </w:r>
      <w:r>
        <w:rPr>
          <w:rFonts w:ascii="Times New Roman"/>
          <w:color w:val="000000"/>
          <w:spacing w:val="59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associated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temperature-control-use-related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(i.e.,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POFQVH+CMMI10" w:hAnsi="POFQVH+CMMI10" w:cs="POFQVH+CMMI10"/>
          <w:color w:val="000000"/>
          <w:spacing w:val="-85"/>
          <w:sz w:val="20"/>
        </w:rPr>
        <w:t>β</w:t>
      </w:r>
      <w:r>
        <w:rPr>
          <w:rFonts w:ascii="LCARIW+CMR10" w:hAnsi="LCARIW+CMR10" w:cs="LCARIW+CMR10"/>
          <w:color w:val="000000"/>
          <w:spacing w:val="-16"/>
          <w:sz w:val="20"/>
        </w:rPr>
        <w:t>ˆ</w:t>
      </w:r>
      <w:r>
        <w:rPr>
          <w:rFonts w:ascii="JNFNMI+CMR7"/>
          <w:color w:val="000000"/>
          <w:sz w:val="21"/>
          <w:vertAlign w:val="subscript"/>
        </w:rPr>
        <w:t>10</w:t>
      </w:r>
      <w:r>
        <w:rPr>
          <w:rFonts w:ascii="Times New Roman"/>
          <w:color w:val="000000"/>
          <w:spacing w:val="51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POFQVH+CMMI10" w:hAnsi="POFQVH+CMMI10" w:cs="POFQVH+CMMI10"/>
          <w:color w:val="000000"/>
          <w:spacing w:val="-85"/>
          <w:sz w:val="20"/>
        </w:rPr>
        <w:t>β</w:t>
      </w:r>
      <w:r>
        <w:rPr>
          <w:rFonts w:ascii="LCARIW+CMR10" w:hAnsi="LCARIW+CMR10" w:cs="LCARIW+CMR10"/>
          <w:color w:val="000000"/>
          <w:spacing w:val="-16"/>
          <w:sz w:val="20"/>
        </w:rPr>
        <w:t>ˆ</w:t>
      </w:r>
      <w:r>
        <w:rPr>
          <w:rFonts w:ascii="JNFNMI+CMR7"/>
          <w:color w:val="000000"/>
          <w:spacing w:val="5"/>
          <w:sz w:val="21"/>
          <w:vertAlign w:val="subscript"/>
        </w:rPr>
        <w:t>11</w:t>
      </w:r>
      <w:r>
        <w:rPr>
          <w:rFonts w:ascii="LCARIW+CMR10"/>
          <w:color w:val="000000"/>
          <w:sz w:val="20"/>
        </w:rPr>
        <w:t>)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statistically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signiﬁcant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case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smallest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(i.e.,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A).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Jointly,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ﬁndings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imply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points.</w:t>
      </w:r>
      <w:r>
        <w:rPr>
          <w:rFonts w:ascii="Times New Roman"/>
          <w:color w:val="000000"/>
          <w:spacing w:val="106"/>
          <w:sz w:val="20"/>
        </w:rPr>
        <w:t xml:space="preserve"> </w:t>
      </w:r>
      <w:r>
        <w:rPr>
          <w:rFonts w:ascii="LCARIW+CMR10"/>
          <w:color w:val="000000"/>
          <w:sz w:val="20"/>
        </w:rPr>
        <w:t>First,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reaction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prices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hours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di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ers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non-temperature-control-driven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temperature-control-driven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consumption.</w:t>
      </w:r>
      <w:r>
        <w:rPr>
          <w:rFonts w:ascii="Times New Roman"/>
          <w:color w:val="000000"/>
          <w:spacing w:val="63"/>
          <w:sz w:val="20"/>
        </w:rPr>
        <w:t xml:space="preserve"> </w:t>
      </w:r>
      <w:r>
        <w:rPr>
          <w:rFonts w:ascii="LCARIW+CMR10"/>
          <w:color w:val="000000"/>
          <w:sz w:val="20"/>
        </w:rPr>
        <w:t>Second,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non-for-heating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do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behave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expected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previous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study.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Inspired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implications,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formulate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resulting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 w:rsidR="00C74D9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linear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function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peak-demand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hours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section.</w:t>
      </w:r>
    </w:p>
    <w:p w14:paraId="035E2389" w14:textId="77777777" w:rsidR="003820C6" w:rsidRDefault="0076004A">
      <w:pPr>
        <w:spacing w:before="425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HRODMK+CMBX10"/>
          <w:color w:val="000000"/>
          <w:sz w:val="20"/>
        </w:rPr>
        <w:t>3.2.2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HRODMK+CMBX10"/>
          <w:color w:val="000000"/>
          <w:spacing w:val="-1"/>
          <w:sz w:val="20"/>
        </w:rPr>
        <w:t>Around-Peak-Rate-Period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Responses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as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z w:val="20"/>
        </w:rPr>
        <w:t>a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Linear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pacing w:val="-3"/>
          <w:sz w:val="20"/>
        </w:rPr>
        <w:t>Function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HRODMK+CMBX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z w:val="20"/>
        </w:rPr>
        <w:t>Price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Changes</w:t>
      </w:r>
    </w:p>
    <w:p w14:paraId="565ACDDB" w14:textId="72415ADE" w:rsidR="003820C6" w:rsidRDefault="0076004A" w:rsidP="00DE1144">
      <w:pPr>
        <w:spacing w:before="278" w:after="0" w:line="360" w:lineRule="auto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pacing w:val="-17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fully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understand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consumers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adjust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behavior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set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reactions</w:t>
      </w:r>
      <w:r w:rsidR="008F676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near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structures,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it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necessary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examine</w:t>
      </w:r>
      <w:r w:rsidR="008F676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relationship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size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each</w:t>
      </w:r>
      <w:r w:rsidR="008F676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distinct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channels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di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-2"/>
          <w:sz w:val="20"/>
        </w:rPr>
        <w:t>erent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points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time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where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consumed.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 w:rsidR="008F6765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reason,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quantitatively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determine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relationship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utilizing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econometric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model:</w:t>
      </w:r>
    </w:p>
    <w:p w14:paraId="74982C7D" w14:textId="77777777" w:rsidR="003820C6" w:rsidRDefault="0076004A">
      <w:pPr>
        <w:spacing w:before="180" w:after="0" w:line="241" w:lineRule="exact"/>
        <w:ind w:left="499"/>
        <w:jc w:val="left"/>
        <w:rPr>
          <w:rFonts w:ascii="Times New Roman"/>
          <w:color w:val="000000"/>
          <w:sz w:val="12"/>
        </w:rPr>
      </w:pPr>
      <w:r>
        <w:rPr>
          <w:rFonts w:ascii="KPURIA+CMMI9"/>
          <w:color w:val="000000"/>
          <w:spacing w:val="2"/>
          <w:sz w:val="18"/>
        </w:rPr>
        <w:t>kW</w:t>
      </w:r>
      <w:r>
        <w:rPr>
          <w:rFonts w:ascii="Times New Roman"/>
          <w:color w:val="000000"/>
          <w:spacing w:val="-20"/>
          <w:sz w:val="18"/>
        </w:rPr>
        <w:t xml:space="preserve"> </w:t>
      </w:r>
      <w:proofErr w:type="spellStart"/>
      <w:r>
        <w:rPr>
          <w:rFonts w:ascii="KPURIA+CMMI9"/>
          <w:color w:val="000000"/>
          <w:sz w:val="18"/>
        </w:rPr>
        <w:t>h</w:t>
      </w:r>
      <w:r>
        <w:rPr>
          <w:rFonts w:ascii="INBNNV+CMMI6"/>
          <w:color w:val="000000"/>
          <w:sz w:val="18"/>
          <w:vertAlign w:val="subscript"/>
        </w:rPr>
        <w:t>ith</w:t>
      </w:r>
      <w:proofErr w:type="spellEnd"/>
      <w:r>
        <w:rPr>
          <w:rFonts w:ascii="Times New Roman"/>
          <w:color w:val="000000"/>
          <w:spacing w:val="77"/>
          <w:sz w:val="18"/>
          <w:vertAlign w:val="subscript"/>
        </w:rPr>
        <w:t xml:space="preserve"> </w:t>
      </w:r>
      <w:r>
        <w:rPr>
          <w:rFonts w:ascii="PQEKJI+CMR9"/>
          <w:color w:val="000000"/>
          <w:sz w:val="18"/>
        </w:rPr>
        <w:t>=</w:t>
      </w:r>
      <w:r>
        <w:rPr>
          <w:rFonts w:ascii="Times New Roman"/>
          <w:color w:val="000000"/>
          <w:spacing w:val="6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10"/>
          <w:sz w:val="18"/>
          <w:vertAlign w:val="subscript"/>
        </w:rPr>
        <w:t>1</w:t>
      </w:r>
      <w:r>
        <w:rPr>
          <w:rFonts w:ascii="KPURIA+CMMI9"/>
          <w:color w:val="000000"/>
          <w:spacing w:val="6"/>
          <w:sz w:val="18"/>
        </w:rPr>
        <w:t>HDD</w:t>
      </w:r>
      <w:r>
        <w:rPr>
          <w:rFonts w:ascii="INBNNV+CMMI6"/>
          <w:color w:val="000000"/>
          <w:sz w:val="18"/>
          <w:vertAlign w:val="subscript"/>
        </w:rPr>
        <w:t>t</w:t>
      </w:r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10"/>
          <w:sz w:val="18"/>
          <w:vertAlign w:val="subscript"/>
        </w:rPr>
        <w:t>2</w:t>
      </w:r>
      <w:r>
        <w:rPr>
          <w:rFonts w:ascii="KPURIA+CMMI9"/>
          <w:color w:val="000000"/>
          <w:spacing w:val="8"/>
          <w:sz w:val="18"/>
        </w:rPr>
        <w:t>HDD</w:t>
      </w:r>
      <w:r>
        <w:rPr>
          <w:rFonts w:ascii="FCANFO+CMSY6" w:hAnsi="FCANFO+CMSY6" w:cs="FCANFO+CMSY6"/>
          <w:color w:val="000000"/>
          <w:sz w:val="12"/>
        </w:rPr>
        <w:t>∗</w:t>
      </w:r>
    </w:p>
    <w:p w14:paraId="0CEFA0C3" w14:textId="77777777" w:rsidR="003820C6" w:rsidRDefault="0076004A">
      <w:pPr>
        <w:spacing w:before="0" w:after="0" w:line="130" w:lineRule="exact"/>
        <w:ind w:left="3222"/>
        <w:jc w:val="left"/>
        <w:rPr>
          <w:rFonts w:ascii="Times New Roman"/>
          <w:color w:val="000000"/>
          <w:sz w:val="12"/>
        </w:rPr>
      </w:pPr>
      <w:r>
        <w:rPr>
          <w:rFonts w:ascii="INBNNV+CMMI6"/>
          <w:color w:val="000000"/>
          <w:sz w:val="12"/>
        </w:rPr>
        <w:t>t</w:t>
      </w:r>
    </w:p>
    <w:p w14:paraId="5FF71B4D" w14:textId="77777777" w:rsidR="003820C6" w:rsidRDefault="0076004A">
      <w:pPr>
        <w:spacing w:before="178" w:after="0" w:line="194" w:lineRule="exact"/>
        <w:ind w:left="1612"/>
        <w:jc w:val="left"/>
        <w:rPr>
          <w:rFonts w:ascii="Times New Roman"/>
          <w:color w:val="000000"/>
          <w:sz w:val="18"/>
        </w:rPr>
      </w:pP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10"/>
          <w:sz w:val="18"/>
          <w:vertAlign w:val="subscript"/>
        </w:rPr>
        <w:t>3</w:t>
      </w:r>
      <w:r>
        <w:rPr>
          <w:rFonts w:ascii="MWJBEU+dsrom8"/>
          <w:color w:val="000000"/>
          <w:sz w:val="18"/>
        </w:rPr>
        <w:t>1</w:t>
      </w:r>
      <w:r>
        <w:rPr>
          <w:rFonts w:ascii="PQEKJI+CMR9"/>
          <w:color w:val="000000"/>
          <w:spacing w:val="-2"/>
          <w:sz w:val="18"/>
        </w:rPr>
        <w:t>[Treatment]</w:t>
      </w:r>
      <w:proofErr w:type="spellStart"/>
      <w:r>
        <w:rPr>
          <w:rFonts w:ascii="INBNNV+CMMI6"/>
          <w:color w:val="000000"/>
          <w:sz w:val="18"/>
          <w:vertAlign w:val="subscript"/>
        </w:rPr>
        <w:t>i</w:t>
      </w:r>
      <w:proofErr w:type="spellEnd"/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10"/>
          <w:sz w:val="18"/>
          <w:vertAlign w:val="subscript"/>
        </w:rPr>
        <w:t>4</w:t>
      </w:r>
      <w:r>
        <w:rPr>
          <w:rFonts w:ascii="MWJBEU+dsrom8"/>
          <w:color w:val="000000"/>
          <w:sz w:val="18"/>
        </w:rPr>
        <w:t>1</w:t>
      </w:r>
      <w:r>
        <w:rPr>
          <w:rFonts w:ascii="PQEKJI+CMR9"/>
          <w:color w:val="000000"/>
          <w:spacing w:val="-2"/>
          <w:sz w:val="18"/>
        </w:rPr>
        <w:t>[Treatment]</w:t>
      </w:r>
      <w:proofErr w:type="spellStart"/>
      <w:r>
        <w:rPr>
          <w:rFonts w:ascii="INBNNV+CMMI6"/>
          <w:color w:val="000000"/>
          <w:spacing w:val="10"/>
          <w:sz w:val="18"/>
          <w:vertAlign w:val="subscript"/>
        </w:rPr>
        <w:t>i</w:t>
      </w:r>
      <w:r>
        <w:rPr>
          <w:rFonts w:ascii="EUULBP+CMR9" w:hAnsi="EUULBP+CMR9" w:cs="EUULBP+CMR9"/>
          <w:color w:val="000000"/>
          <w:sz w:val="18"/>
        </w:rPr>
        <w:t>∆</w:t>
      </w:r>
      <w:r>
        <w:rPr>
          <w:rFonts w:ascii="KPURIA+CMMI9"/>
          <w:color w:val="000000"/>
          <w:sz w:val="18"/>
        </w:rPr>
        <w:t>RC</w:t>
      </w:r>
      <w:r>
        <w:rPr>
          <w:rFonts w:ascii="INBNNV+CMMI6"/>
          <w:color w:val="000000"/>
          <w:sz w:val="18"/>
          <w:vertAlign w:val="subscript"/>
        </w:rPr>
        <w:t>i</w:t>
      </w:r>
      <w:proofErr w:type="spellEnd"/>
    </w:p>
    <w:p w14:paraId="25DF373C" w14:textId="77777777" w:rsidR="003820C6" w:rsidRDefault="0076004A">
      <w:pPr>
        <w:spacing w:before="189" w:after="119" w:line="194" w:lineRule="exact"/>
        <w:ind w:left="1612"/>
        <w:jc w:val="left"/>
        <w:rPr>
          <w:rFonts w:ascii="Times New Roman"/>
          <w:color w:val="000000"/>
          <w:sz w:val="18"/>
        </w:rPr>
      </w:pP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10"/>
          <w:sz w:val="18"/>
          <w:vertAlign w:val="subscript"/>
        </w:rPr>
        <w:t>5</w:t>
      </w:r>
      <w:r>
        <w:rPr>
          <w:rFonts w:ascii="KPURIA+CMMI9"/>
          <w:color w:val="000000"/>
          <w:spacing w:val="6"/>
          <w:sz w:val="18"/>
        </w:rPr>
        <w:t>HDD</w:t>
      </w:r>
      <w:r>
        <w:rPr>
          <w:rFonts w:ascii="INBNNV+CMMI6"/>
          <w:color w:val="000000"/>
          <w:spacing w:val="10"/>
          <w:sz w:val="18"/>
          <w:vertAlign w:val="subscript"/>
        </w:rPr>
        <w:t>t</w:t>
      </w:r>
      <w:r>
        <w:rPr>
          <w:rFonts w:ascii="MWJBEU+dsrom8"/>
          <w:color w:val="000000"/>
          <w:sz w:val="18"/>
        </w:rPr>
        <w:t>1</w:t>
      </w:r>
      <w:r>
        <w:rPr>
          <w:rFonts w:ascii="PQEKJI+CMR9"/>
          <w:color w:val="000000"/>
          <w:spacing w:val="-2"/>
          <w:sz w:val="18"/>
        </w:rPr>
        <w:t>[Treatment]</w:t>
      </w:r>
      <w:proofErr w:type="spellStart"/>
      <w:r>
        <w:rPr>
          <w:rFonts w:ascii="INBNNV+CMMI6"/>
          <w:color w:val="000000"/>
          <w:sz w:val="18"/>
          <w:vertAlign w:val="subscript"/>
        </w:rPr>
        <w:t>i</w:t>
      </w:r>
      <w:proofErr w:type="spellEnd"/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10"/>
          <w:sz w:val="18"/>
          <w:vertAlign w:val="subscript"/>
        </w:rPr>
        <w:t>6</w:t>
      </w:r>
      <w:r>
        <w:rPr>
          <w:rFonts w:ascii="KPURIA+CMMI9"/>
          <w:color w:val="000000"/>
          <w:spacing w:val="6"/>
          <w:sz w:val="18"/>
        </w:rPr>
        <w:t>HDD</w:t>
      </w:r>
      <w:r>
        <w:rPr>
          <w:rFonts w:ascii="INBNNV+CMMI6"/>
          <w:color w:val="000000"/>
          <w:spacing w:val="10"/>
          <w:sz w:val="18"/>
          <w:vertAlign w:val="subscript"/>
        </w:rPr>
        <w:t>t</w:t>
      </w:r>
      <w:r>
        <w:rPr>
          <w:rFonts w:ascii="MWJBEU+dsrom8"/>
          <w:color w:val="000000"/>
          <w:sz w:val="18"/>
        </w:rPr>
        <w:t>1</w:t>
      </w:r>
      <w:r>
        <w:rPr>
          <w:rFonts w:ascii="PQEKJI+CMR9"/>
          <w:color w:val="000000"/>
          <w:spacing w:val="-2"/>
          <w:sz w:val="18"/>
        </w:rPr>
        <w:t>[Treatment]</w:t>
      </w:r>
      <w:proofErr w:type="spellStart"/>
      <w:r>
        <w:rPr>
          <w:rFonts w:ascii="INBNNV+CMMI6"/>
          <w:color w:val="000000"/>
          <w:spacing w:val="10"/>
          <w:sz w:val="18"/>
          <w:vertAlign w:val="subscript"/>
        </w:rPr>
        <w:t>i</w:t>
      </w:r>
      <w:r>
        <w:rPr>
          <w:rFonts w:ascii="EUULBP+CMR9" w:hAnsi="EUULBP+CMR9" w:cs="EUULBP+CMR9"/>
          <w:color w:val="000000"/>
          <w:sz w:val="18"/>
        </w:rPr>
        <w:t>∆</w:t>
      </w:r>
      <w:r>
        <w:rPr>
          <w:rFonts w:ascii="KPURIA+CMMI9"/>
          <w:color w:val="000000"/>
          <w:sz w:val="18"/>
        </w:rPr>
        <w:t>RC</w:t>
      </w:r>
      <w:r>
        <w:rPr>
          <w:rFonts w:ascii="INBNNV+CMMI6"/>
          <w:color w:val="000000"/>
          <w:sz w:val="18"/>
          <w:vertAlign w:val="subscript"/>
        </w:rPr>
        <w:t>i</w:t>
      </w:r>
      <w:proofErr w:type="spellEnd"/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1"/>
        <w:gridCol w:w="7510"/>
        <w:gridCol w:w="19"/>
        <w:gridCol w:w="310"/>
      </w:tblGrid>
      <w:tr w:rsidR="003820C6" w14:paraId="5A8A62EE" w14:textId="77777777">
        <w:trPr>
          <w:trHeight w:val="630"/>
        </w:trPr>
        <w:tc>
          <w:tcPr>
            <w:tcW w:w="1612" w:type="dxa"/>
          </w:tcPr>
          <w:p w14:paraId="7F56BF9A" w14:textId="77777777" w:rsidR="003820C6" w:rsidRDefault="003820C6">
            <w:pPr>
              <w:spacing w:before="0" w:after="0" w:line="0" w:lineRule="atLeast"/>
              <w:jc w:val="left"/>
              <w:rPr>
                <w:rFonts w:ascii="Times New Roman"/>
                <w:color w:val="000000"/>
                <w:sz w:val="18"/>
              </w:rPr>
            </w:pPr>
          </w:p>
        </w:tc>
        <w:tc>
          <w:tcPr>
            <w:tcW w:w="7821" w:type="dxa"/>
          </w:tcPr>
          <w:p w14:paraId="3E0169BC" w14:textId="77777777" w:rsidR="003820C6" w:rsidRDefault="0076004A" w:rsidP="008F6765">
            <w:pPr>
              <w:spacing w:before="0" w:after="0" w:line="207" w:lineRule="exact"/>
              <w:ind w:firstLineChars="50" w:firstLine="90"/>
              <w:jc w:val="left"/>
              <w:rPr>
                <w:rFonts w:ascii="Times New Roman"/>
                <w:color w:val="000000"/>
                <w:sz w:val="18"/>
              </w:rPr>
            </w:pPr>
            <w:r>
              <w:rPr>
                <w:rFonts w:ascii="PQEKJI+CMR9"/>
                <w:color w:val="000000"/>
                <w:sz w:val="18"/>
              </w:rPr>
              <w:t>+</w:t>
            </w:r>
            <w:r>
              <w:rPr>
                <w:rFonts w:ascii="Times New Roman"/>
                <w:color w:val="000000"/>
                <w:spacing w:val="57"/>
                <w:sz w:val="18"/>
              </w:rPr>
              <w:t xml:space="preserve"> </w:t>
            </w:r>
            <w:r>
              <w:rPr>
                <w:rFonts w:ascii="SBHNPW+CMMI9" w:hAnsi="SBHNPW+CMMI9" w:cs="SBHNPW+CMMI9"/>
                <w:color w:val="000000"/>
                <w:sz w:val="18"/>
              </w:rPr>
              <w:t>β</w:t>
            </w:r>
            <w:r>
              <w:rPr>
                <w:rFonts w:ascii="SIQTVC+CMR6"/>
                <w:color w:val="000000"/>
                <w:spacing w:val="10"/>
                <w:sz w:val="18"/>
                <w:vertAlign w:val="subscript"/>
              </w:rPr>
              <w:t>7</w:t>
            </w:r>
            <w:r>
              <w:rPr>
                <w:rFonts w:ascii="KPURIA+CMMI9"/>
                <w:color w:val="000000"/>
                <w:spacing w:val="6"/>
                <w:sz w:val="18"/>
              </w:rPr>
              <w:t>HDD</w:t>
            </w:r>
            <w:r>
              <w:rPr>
                <w:rFonts w:ascii="INBNNV+CMMI6"/>
                <w:color w:val="000000"/>
                <w:spacing w:val="-52"/>
                <w:sz w:val="18"/>
                <w:vertAlign w:val="subscript"/>
              </w:rPr>
              <w:t>t</w:t>
            </w:r>
            <w:r>
              <w:rPr>
                <w:rFonts w:ascii="FCANFO+CMSY6" w:hAnsi="FCANFO+CMSY6" w:cs="FCANFO+CMSY6"/>
                <w:color w:val="000000"/>
                <w:spacing w:val="10"/>
                <w:sz w:val="12"/>
              </w:rPr>
              <w:t>∗</w:t>
            </w:r>
            <w:r>
              <w:rPr>
                <w:rFonts w:ascii="MWJBEU+dsrom8"/>
                <w:color w:val="000000"/>
                <w:sz w:val="18"/>
              </w:rPr>
              <w:t>1</w:t>
            </w:r>
            <w:r>
              <w:rPr>
                <w:rFonts w:ascii="PQEKJI+CMR9"/>
                <w:color w:val="000000"/>
                <w:spacing w:val="-2"/>
                <w:sz w:val="18"/>
              </w:rPr>
              <w:t>[Treatment]</w:t>
            </w:r>
            <w:proofErr w:type="spellStart"/>
            <w:r>
              <w:rPr>
                <w:rFonts w:ascii="INBNNV+CMMI6"/>
                <w:color w:val="000000"/>
                <w:sz w:val="18"/>
                <w:vertAlign w:val="subscript"/>
              </w:rPr>
              <w:t>i</w:t>
            </w:r>
            <w:proofErr w:type="spellEnd"/>
            <w:r>
              <w:rPr>
                <w:rFonts w:ascii="Times New Roman"/>
                <w:color w:val="000000"/>
                <w:spacing w:val="67"/>
                <w:sz w:val="18"/>
                <w:vertAlign w:val="subscript"/>
              </w:rPr>
              <w:t xml:space="preserve"> </w:t>
            </w:r>
            <w:r>
              <w:rPr>
                <w:rFonts w:ascii="PQEKJI+CMR9"/>
                <w:color w:val="000000"/>
                <w:sz w:val="18"/>
              </w:rPr>
              <w:t>+</w:t>
            </w:r>
            <w:r>
              <w:rPr>
                <w:rFonts w:ascii="Times New Roman"/>
                <w:color w:val="000000"/>
                <w:spacing w:val="57"/>
                <w:sz w:val="18"/>
              </w:rPr>
              <w:t xml:space="preserve"> </w:t>
            </w:r>
            <w:r>
              <w:rPr>
                <w:rFonts w:ascii="SBHNPW+CMMI9" w:hAnsi="SBHNPW+CMMI9" w:cs="SBHNPW+CMMI9"/>
                <w:color w:val="000000"/>
                <w:sz w:val="18"/>
              </w:rPr>
              <w:t>β</w:t>
            </w:r>
            <w:r>
              <w:rPr>
                <w:rFonts w:ascii="SIQTVC+CMR6"/>
                <w:color w:val="000000"/>
                <w:spacing w:val="10"/>
                <w:sz w:val="18"/>
                <w:vertAlign w:val="subscript"/>
              </w:rPr>
              <w:t>8</w:t>
            </w:r>
            <w:r>
              <w:rPr>
                <w:rFonts w:ascii="KPURIA+CMMI9"/>
                <w:color w:val="000000"/>
                <w:spacing w:val="6"/>
                <w:sz w:val="18"/>
              </w:rPr>
              <w:t>HDD</w:t>
            </w:r>
            <w:r>
              <w:rPr>
                <w:rFonts w:ascii="INBNNV+CMMI6"/>
                <w:color w:val="000000"/>
                <w:spacing w:val="-52"/>
                <w:sz w:val="18"/>
                <w:vertAlign w:val="subscript"/>
              </w:rPr>
              <w:t>t</w:t>
            </w:r>
            <w:r>
              <w:rPr>
                <w:rFonts w:ascii="FCANFO+CMSY6" w:hAnsi="FCANFO+CMSY6" w:cs="FCANFO+CMSY6"/>
                <w:color w:val="000000"/>
                <w:spacing w:val="10"/>
                <w:sz w:val="12"/>
              </w:rPr>
              <w:t>∗</w:t>
            </w:r>
            <w:r>
              <w:rPr>
                <w:rFonts w:ascii="MWJBEU+dsrom8"/>
                <w:color w:val="000000"/>
                <w:sz w:val="18"/>
              </w:rPr>
              <w:t>1</w:t>
            </w:r>
            <w:r>
              <w:rPr>
                <w:rFonts w:ascii="PQEKJI+CMR9"/>
                <w:color w:val="000000"/>
                <w:spacing w:val="-2"/>
                <w:sz w:val="18"/>
              </w:rPr>
              <w:t>[Treatment]</w:t>
            </w:r>
            <w:proofErr w:type="spellStart"/>
            <w:r>
              <w:rPr>
                <w:rFonts w:ascii="INBNNV+CMMI6"/>
                <w:color w:val="000000"/>
                <w:spacing w:val="10"/>
                <w:sz w:val="18"/>
                <w:vertAlign w:val="subscript"/>
              </w:rPr>
              <w:t>i</w:t>
            </w:r>
            <w:r>
              <w:rPr>
                <w:rFonts w:ascii="EUULBP+CMR9" w:hAnsi="EUULBP+CMR9" w:cs="EUULBP+CMR9"/>
                <w:color w:val="000000"/>
                <w:sz w:val="18"/>
              </w:rPr>
              <w:t>∆</w:t>
            </w:r>
            <w:r>
              <w:rPr>
                <w:rFonts w:ascii="KPURIA+CMMI9"/>
                <w:color w:val="000000"/>
                <w:sz w:val="18"/>
              </w:rPr>
              <w:t>RC</w:t>
            </w:r>
            <w:r>
              <w:rPr>
                <w:rFonts w:ascii="INBNNV+CMMI6"/>
                <w:color w:val="000000"/>
                <w:sz w:val="18"/>
                <w:vertAlign w:val="subscript"/>
              </w:rPr>
              <w:t>i</w:t>
            </w:r>
            <w:proofErr w:type="spellEnd"/>
          </w:p>
          <w:p w14:paraId="22101D49" w14:textId="5E06D5BF" w:rsidR="003820C6" w:rsidRPr="008F6765" w:rsidRDefault="0076004A" w:rsidP="008F6765">
            <w:pPr>
              <w:spacing w:before="147" w:after="0" w:line="207" w:lineRule="exact"/>
              <w:ind w:firstLineChars="50" w:firstLine="90"/>
              <w:jc w:val="left"/>
              <w:rPr>
                <w:rFonts w:ascii="Times New Roman"/>
                <w:color w:val="000000"/>
                <w:sz w:val="27"/>
                <w:lang w:val="fr-FR"/>
              </w:rPr>
            </w:pPr>
            <w:r w:rsidRPr="00A75C86">
              <w:rPr>
                <w:rFonts w:ascii="PQEKJI+CMR9"/>
                <w:color w:val="000000"/>
                <w:sz w:val="18"/>
                <w:lang w:val="fr-FR"/>
              </w:rPr>
              <w:t>+</w:t>
            </w:r>
            <w:r w:rsidRPr="00A75C86">
              <w:rPr>
                <w:rFonts w:ascii="Times New Roman"/>
                <w:color w:val="000000"/>
                <w:spacing w:val="57"/>
                <w:sz w:val="18"/>
                <w:lang w:val="fr-FR"/>
              </w:rPr>
              <w:t xml:space="preserve"> </w:t>
            </w:r>
            <w:r>
              <w:rPr>
                <w:rFonts w:ascii="SBHNPW+CMMI9" w:hAnsi="SBHNPW+CMMI9" w:cs="SBHNPW+CMMI9"/>
                <w:color w:val="000000"/>
                <w:sz w:val="18"/>
              </w:rPr>
              <w:t>β</w:t>
            </w:r>
            <w:r w:rsidRPr="00A75C86">
              <w:rPr>
                <w:rFonts w:ascii="SIQTVC+CMR6"/>
                <w:color w:val="000000"/>
                <w:spacing w:val="10"/>
                <w:sz w:val="18"/>
                <w:vertAlign w:val="subscript"/>
                <w:lang w:val="fr-FR"/>
              </w:rPr>
              <w:t>9</w:t>
            </w:r>
            <w:r w:rsidRPr="00A75C86">
              <w:rPr>
                <w:rFonts w:ascii="MWJBEU+dsrom8"/>
                <w:color w:val="000000"/>
                <w:sz w:val="18"/>
                <w:lang w:val="fr-FR"/>
              </w:rPr>
              <w:t>1</w:t>
            </w:r>
            <w:r w:rsidRPr="00A75C86">
              <w:rPr>
                <w:rFonts w:ascii="PQEKJI+CMR9"/>
                <w:color w:val="000000"/>
                <w:spacing w:val="-1"/>
                <w:sz w:val="18"/>
                <w:lang w:val="fr-FR"/>
              </w:rPr>
              <w:t>[Post]</w:t>
            </w:r>
            <w:r w:rsidRPr="00A75C86">
              <w:rPr>
                <w:rFonts w:ascii="INBNNV+CMMI6"/>
                <w:color w:val="000000"/>
                <w:sz w:val="18"/>
                <w:vertAlign w:val="subscript"/>
                <w:lang w:val="fr-FR"/>
              </w:rPr>
              <w:t>t</w:t>
            </w:r>
            <w:r w:rsidRPr="00A75C86">
              <w:rPr>
                <w:rFonts w:ascii="Times New Roman"/>
                <w:color w:val="000000"/>
                <w:spacing w:val="67"/>
                <w:sz w:val="18"/>
                <w:vertAlign w:val="subscript"/>
                <w:lang w:val="fr-FR"/>
              </w:rPr>
              <w:t xml:space="preserve"> </w:t>
            </w:r>
            <w:r w:rsidRPr="00A75C86">
              <w:rPr>
                <w:rFonts w:ascii="PQEKJI+CMR9"/>
                <w:color w:val="000000"/>
                <w:sz w:val="18"/>
                <w:lang w:val="fr-FR"/>
              </w:rPr>
              <w:t>+</w:t>
            </w:r>
            <w:r w:rsidRPr="00A75C86">
              <w:rPr>
                <w:rFonts w:ascii="Times New Roman"/>
                <w:color w:val="000000"/>
                <w:spacing w:val="57"/>
                <w:sz w:val="18"/>
                <w:lang w:val="fr-FR"/>
              </w:rPr>
              <w:t xml:space="preserve"> </w:t>
            </w:r>
            <w:r>
              <w:rPr>
                <w:rFonts w:ascii="SBHNPW+CMMI9" w:hAnsi="SBHNPW+CMMI9" w:cs="SBHNPW+CMMI9"/>
                <w:color w:val="000000"/>
                <w:sz w:val="18"/>
              </w:rPr>
              <w:t>β</w:t>
            </w:r>
            <w:r w:rsidRPr="00A75C86">
              <w:rPr>
                <w:rFonts w:ascii="SIQTVC+CMR6"/>
                <w:color w:val="000000"/>
                <w:spacing w:val="5"/>
                <w:sz w:val="18"/>
                <w:vertAlign w:val="subscript"/>
                <w:lang w:val="fr-FR"/>
              </w:rPr>
              <w:t>10</w:t>
            </w:r>
            <w:r w:rsidRPr="00A75C86">
              <w:rPr>
                <w:rFonts w:ascii="KPURIA+CMMI9"/>
                <w:color w:val="000000"/>
                <w:spacing w:val="6"/>
                <w:sz w:val="18"/>
                <w:lang w:val="fr-FR"/>
              </w:rPr>
              <w:t>HDD</w:t>
            </w:r>
            <w:r w:rsidRPr="00A75C86">
              <w:rPr>
                <w:rFonts w:ascii="INBNNV+CMMI6"/>
                <w:color w:val="000000"/>
                <w:spacing w:val="10"/>
                <w:sz w:val="18"/>
                <w:vertAlign w:val="subscript"/>
                <w:lang w:val="fr-FR"/>
              </w:rPr>
              <w:t>t</w:t>
            </w:r>
            <w:r w:rsidRPr="00A75C86">
              <w:rPr>
                <w:rFonts w:ascii="MWJBEU+dsrom8"/>
                <w:color w:val="000000"/>
                <w:sz w:val="18"/>
                <w:lang w:val="fr-FR"/>
              </w:rPr>
              <w:t>1</w:t>
            </w:r>
            <w:r w:rsidRPr="00A75C86">
              <w:rPr>
                <w:rFonts w:ascii="PQEKJI+CMR9"/>
                <w:color w:val="000000"/>
                <w:spacing w:val="-1"/>
                <w:sz w:val="18"/>
                <w:lang w:val="fr-FR"/>
              </w:rPr>
              <w:t>[Post]</w:t>
            </w:r>
            <w:r w:rsidRPr="00A75C86">
              <w:rPr>
                <w:rFonts w:ascii="INBNNV+CMMI6"/>
                <w:color w:val="000000"/>
                <w:sz w:val="18"/>
                <w:vertAlign w:val="subscript"/>
                <w:lang w:val="fr-FR"/>
              </w:rPr>
              <w:t>t</w:t>
            </w:r>
            <w:r w:rsidRPr="00A75C86">
              <w:rPr>
                <w:rFonts w:ascii="Times New Roman"/>
                <w:color w:val="000000"/>
                <w:spacing w:val="67"/>
                <w:sz w:val="18"/>
                <w:vertAlign w:val="subscript"/>
                <w:lang w:val="fr-FR"/>
              </w:rPr>
              <w:t xml:space="preserve"> </w:t>
            </w:r>
            <w:r w:rsidRPr="00A75C86">
              <w:rPr>
                <w:rFonts w:ascii="PQEKJI+CMR9"/>
                <w:color w:val="000000"/>
                <w:sz w:val="18"/>
                <w:lang w:val="fr-FR"/>
              </w:rPr>
              <w:t>+</w:t>
            </w:r>
            <w:r w:rsidRPr="00A75C86">
              <w:rPr>
                <w:rFonts w:ascii="Times New Roman"/>
                <w:color w:val="000000"/>
                <w:spacing w:val="57"/>
                <w:sz w:val="18"/>
                <w:lang w:val="fr-FR"/>
              </w:rPr>
              <w:t xml:space="preserve"> </w:t>
            </w:r>
            <w:r>
              <w:rPr>
                <w:rFonts w:ascii="SBHNPW+CMMI9" w:hAnsi="SBHNPW+CMMI9" w:cs="SBHNPW+CMMI9"/>
                <w:color w:val="000000"/>
                <w:sz w:val="18"/>
              </w:rPr>
              <w:t>β</w:t>
            </w:r>
            <w:r w:rsidRPr="00A75C86">
              <w:rPr>
                <w:rFonts w:ascii="SIQTVC+CMR6"/>
                <w:color w:val="000000"/>
                <w:spacing w:val="5"/>
                <w:sz w:val="18"/>
                <w:vertAlign w:val="subscript"/>
                <w:lang w:val="fr-FR"/>
              </w:rPr>
              <w:t>11</w:t>
            </w:r>
            <w:r w:rsidRPr="00A75C86">
              <w:rPr>
                <w:rFonts w:ascii="KPURIA+CMMI9"/>
                <w:color w:val="000000"/>
                <w:spacing w:val="8"/>
                <w:sz w:val="18"/>
                <w:lang w:val="fr-FR"/>
              </w:rPr>
              <w:t>HDD</w:t>
            </w:r>
            <w:r w:rsidRPr="00A75C86">
              <w:rPr>
                <w:rFonts w:ascii="FCANFO+CMSY6" w:hAnsi="FCANFO+CMSY6" w:cs="FCANFO+CMSY6"/>
                <w:color w:val="000000"/>
                <w:sz w:val="12"/>
                <w:lang w:val="fr-FR"/>
              </w:rPr>
              <w:t>∗</w:t>
            </w:r>
            <w:r w:rsidRPr="00A75C86">
              <w:rPr>
                <w:rFonts w:ascii="INBNNV+CMMI6"/>
                <w:color w:val="000000"/>
                <w:sz w:val="27"/>
                <w:vertAlign w:val="subscript"/>
                <w:lang w:val="fr-FR"/>
              </w:rPr>
              <w:t>t</w:t>
            </w:r>
            <w:r w:rsidRPr="00A75C86">
              <w:rPr>
                <w:rFonts w:ascii="Times New Roman"/>
                <w:color w:val="000000"/>
                <w:spacing w:val="-11"/>
                <w:sz w:val="18"/>
                <w:vertAlign w:val="subscript"/>
                <w:lang w:val="fr-FR"/>
              </w:rPr>
              <w:t xml:space="preserve"> </w:t>
            </w:r>
            <w:r w:rsidRPr="00A75C86">
              <w:rPr>
                <w:rFonts w:ascii="MWJBEU+dsrom8"/>
                <w:color w:val="000000"/>
                <w:sz w:val="18"/>
                <w:lang w:val="fr-FR"/>
              </w:rPr>
              <w:t>1</w:t>
            </w:r>
            <w:r w:rsidRPr="00A75C86">
              <w:rPr>
                <w:rFonts w:ascii="PQEKJI+CMR9"/>
                <w:color w:val="000000"/>
                <w:spacing w:val="-1"/>
                <w:sz w:val="18"/>
                <w:lang w:val="fr-FR"/>
              </w:rPr>
              <w:t>[Post]</w:t>
            </w:r>
            <w:r w:rsidRPr="00A75C86">
              <w:rPr>
                <w:rFonts w:ascii="INBNNV+CMMI6"/>
                <w:color w:val="000000"/>
                <w:sz w:val="27"/>
                <w:vertAlign w:val="subscript"/>
                <w:lang w:val="fr-FR"/>
              </w:rPr>
              <w:t>t</w:t>
            </w:r>
          </w:p>
        </w:tc>
        <w:tc>
          <w:tcPr>
            <w:tcW w:w="20" w:type="dxa"/>
          </w:tcPr>
          <w:p w14:paraId="5F402B0C" w14:textId="77777777" w:rsidR="003820C6" w:rsidRDefault="003820C6">
            <w:pPr>
              <w:spacing w:before="0" w:after="0" w:line="0" w:lineRule="atLeast"/>
              <w:jc w:val="left"/>
              <w:rPr>
                <w:rFonts w:ascii="Times New Roman"/>
                <w:color w:val="000000"/>
                <w:sz w:val="27"/>
              </w:rPr>
            </w:pPr>
          </w:p>
        </w:tc>
        <w:tc>
          <w:tcPr>
            <w:tcW w:w="315" w:type="dxa"/>
          </w:tcPr>
          <w:p w14:paraId="3BC047AC" w14:textId="77777777" w:rsidR="003820C6" w:rsidRDefault="0076004A">
            <w:pPr>
              <w:spacing w:before="0" w:after="0" w:line="179" w:lineRule="exact"/>
              <w:jc w:val="left"/>
              <w:rPr>
                <w:rFonts w:ascii="Times New Roman"/>
                <w:color w:val="000000"/>
                <w:sz w:val="18"/>
              </w:rPr>
            </w:pPr>
            <w:r>
              <w:rPr>
                <w:rFonts w:ascii="PQEKJI+CMR9"/>
                <w:color w:val="000000"/>
                <w:sz w:val="18"/>
              </w:rPr>
              <w:t>(5)</w:t>
            </w:r>
          </w:p>
        </w:tc>
      </w:tr>
    </w:tbl>
    <w:p w14:paraId="0A022F50" w14:textId="77777777" w:rsidR="003820C6" w:rsidRDefault="0076004A">
      <w:pPr>
        <w:spacing w:before="193" w:after="0" w:line="194" w:lineRule="exact"/>
        <w:ind w:left="1612"/>
        <w:jc w:val="left"/>
        <w:rPr>
          <w:rFonts w:ascii="Times New Roman"/>
          <w:color w:val="000000"/>
          <w:sz w:val="18"/>
        </w:rPr>
      </w:pP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5"/>
          <w:sz w:val="18"/>
          <w:vertAlign w:val="subscript"/>
        </w:rPr>
        <w:t>12</w:t>
      </w:r>
      <w:r>
        <w:rPr>
          <w:rFonts w:ascii="MWJBEU+dsrom8"/>
          <w:color w:val="000000"/>
          <w:sz w:val="18"/>
        </w:rPr>
        <w:t>1</w:t>
      </w:r>
      <w:r>
        <w:rPr>
          <w:rFonts w:ascii="PQEKJ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PQEKJ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r>
        <w:rPr>
          <w:rFonts w:ascii="PQEKJI+CMR9"/>
          <w:color w:val="000000"/>
          <w:spacing w:val="-1"/>
          <w:sz w:val="18"/>
        </w:rPr>
        <w:t>Post]</w:t>
      </w:r>
      <w:r>
        <w:rPr>
          <w:rFonts w:ascii="INBNNV+CMMI6"/>
          <w:color w:val="000000"/>
          <w:sz w:val="18"/>
          <w:vertAlign w:val="subscript"/>
        </w:rPr>
        <w:t>it</w:t>
      </w:r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5"/>
          <w:sz w:val="18"/>
          <w:vertAlign w:val="subscript"/>
        </w:rPr>
        <w:t>13</w:t>
      </w:r>
      <w:r>
        <w:rPr>
          <w:rFonts w:ascii="MWJBEU+dsrom8"/>
          <w:color w:val="000000"/>
          <w:sz w:val="18"/>
        </w:rPr>
        <w:t>1</w:t>
      </w:r>
      <w:r>
        <w:rPr>
          <w:rFonts w:ascii="PQEKJ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PQEKJ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proofErr w:type="gramStart"/>
      <w:r>
        <w:rPr>
          <w:rFonts w:ascii="PQEKJI+CMR9"/>
          <w:color w:val="000000"/>
          <w:spacing w:val="-1"/>
          <w:sz w:val="18"/>
        </w:rPr>
        <w:t>Post]</w:t>
      </w:r>
      <w:proofErr w:type="spellStart"/>
      <w:r>
        <w:rPr>
          <w:rFonts w:ascii="INBNNV+CMMI6"/>
          <w:color w:val="000000"/>
          <w:spacing w:val="10"/>
          <w:sz w:val="18"/>
          <w:vertAlign w:val="subscript"/>
        </w:rPr>
        <w:t>i</w:t>
      </w:r>
      <w:proofErr w:type="gramEnd"/>
      <w:r>
        <w:rPr>
          <w:rFonts w:ascii="EUULBP+CMR9" w:hAnsi="EUULBP+CMR9" w:cs="EUULBP+CMR9"/>
          <w:color w:val="000000"/>
          <w:sz w:val="18"/>
        </w:rPr>
        <w:t>∆</w:t>
      </w:r>
      <w:r>
        <w:rPr>
          <w:rFonts w:ascii="KPURIA+CMMI9"/>
          <w:color w:val="000000"/>
          <w:sz w:val="18"/>
        </w:rPr>
        <w:t>RC</w:t>
      </w:r>
      <w:r>
        <w:rPr>
          <w:rFonts w:ascii="INBNNV+CMMI6"/>
          <w:color w:val="000000"/>
          <w:sz w:val="18"/>
          <w:vertAlign w:val="subscript"/>
        </w:rPr>
        <w:t>i</w:t>
      </w:r>
      <w:proofErr w:type="spellEnd"/>
    </w:p>
    <w:p w14:paraId="10DDC44A" w14:textId="77777777" w:rsidR="003820C6" w:rsidRDefault="0076004A">
      <w:pPr>
        <w:spacing w:before="189" w:after="0" w:line="194" w:lineRule="exact"/>
        <w:ind w:left="1612"/>
        <w:jc w:val="left"/>
        <w:rPr>
          <w:rFonts w:ascii="Times New Roman"/>
          <w:color w:val="000000"/>
          <w:sz w:val="18"/>
        </w:rPr>
      </w:pP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5"/>
          <w:sz w:val="18"/>
          <w:vertAlign w:val="subscript"/>
        </w:rPr>
        <w:t>14</w:t>
      </w:r>
      <w:r>
        <w:rPr>
          <w:rFonts w:ascii="KPURIA+CMMI9"/>
          <w:color w:val="000000"/>
          <w:spacing w:val="6"/>
          <w:sz w:val="18"/>
        </w:rPr>
        <w:t>HDD</w:t>
      </w:r>
      <w:r>
        <w:rPr>
          <w:rFonts w:ascii="INBNNV+CMMI6"/>
          <w:color w:val="000000"/>
          <w:spacing w:val="10"/>
          <w:sz w:val="18"/>
          <w:vertAlign w:val="subscript"/>
        </w:rPr>
        <w:t>t</w:t>
      </w:r>
      <w:r>
        <w:rPr>
          <w:rFonts w:ascii="MWJBEU+dsrom8"/>
          <w:color w:val="000000"/>
          <w:sz w:val="18"/>
        </w:rPr>
        <w:t>1</w:t>
      </w:r>
      <w:r>
        <w:rPr>
          <w:rFonts w:ascii="PQEKJ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PQEKJ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r>
        <w:rPr>
          <w:rFonts w:ascii="PQEKJI+CMR9"/>
          <w:color w:val="000000"/>
          <w:spacing w:val="-1"/>
          <w:sz w:val="18"/>
        </w:rPr>
        <w:t>Post]</w:t>
      </w:r>
      <w:r>
        <w:rPr>
          <w:rFonts w:ascii="INBNNV+CMMI6"/>
          <w:color w:val="000000"/>
          <w:sz w:val="18"/>
          <w:vertAlign w:val="subscript"/>
        </w:rPr>
        <w:t>it</w:t>
      </w:r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5"/>
          <w:sz w:val="18"/>
          <w:vertAlign w:val="subscript"/>
        </w:rPr>
        <w:t>15</w:t>
      </w:r>
      <w:r>
        <w:rPr>
          <w:rFonts w:ascii="KPURIA+CMMI9"/>
          <w:color w:val="000000"/>
          <w:spacing w:val="6"/>
          <w:sz w:val="18"/>
        </w:rPr>
        <w:t>HDD</w:t>
      </w:r>
      <w:r>
        <w:rPr>
          <w:rFonts w:ascii="INBNNV+CMMI6"/>
          <w:color w:val="000000"/>
          <w:spacing w:val="10"/>
          <w:sz w:val="18"/>
          <w:vertAlign w:val="subscript"/>
        </w:rPr>
        <w:t>t</w:t>
      </w:r>
      <w:r>
        <w:rPr>
          <w:rFonts w:ascii="MWJBEU+dsrom8"/>
          <w:color w:val="000000"/>
          <w:sz w:val="18"/>
        </w:rPr>
        <w:t>1</w:t>
      </w:r>
      <w:r>
        <w:rPr>
          <w:rFonts w:ascii="PQEKJ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PQEKJ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proofErr w:type="gramStart"/>
      <w:r>
        <w:rPr>
          <w:rFonts w:ascii="PQEKJI+CMR9"/>
          <w:color w:val="000000"/>
          <w:spacing w:val="-1"/>
          <w:sz w:val="18"/>
        </w:rPr>
        <w:t>Post]</w:t>
      </w:r>
      <w:proofErr w:type="spellStart"/>
      <w:r>
        <w:rPr>
          <w:rFonts w:ascii="INBNNV+CMMI6"/>
          <w:color w:val="000000"/>
          <w:spacing w:val="10"/>
          <w:sz w:val="18"/>
          <w:vertAlign w:val="subscript"/>
        </w:rPr>
        <w:t>i</w:t>
      </w:r>
      <w:proofErr w:type="gramEnd"/>
      <w:r>
        <w:rPr>
          <w:rFonts w:ascii="EUULBP+CMR9" w:hAnsi="EUULBP+CMR9" w:cs="EUULBP+CMR9"/>
          <w:color w:val="000000"/>
          <w:sz w:val="18"/>
        </w:rPr>
        <w:t>∆</w:t>
      </w:r>
      <w:r>
        <w:rPr>
          <w:rFonts w:ascii="KPURIA+CMMI9"/>
          <w:color w:val="000000"/>
          <w:sz w:val="18"/>
        </w:rPr>
        <w:t>RC</w:t>
      </w:r>
      <w:r>
        <w:rPr>
          <w:rFonts w:ascii="INBNNV+CMMI6"/>
          <w:color w:val="000000"/>
          <w:sz w:val="18"/>
          <w:vertAlign w:val="subscript"/>
        </w:rPr>
        <w:t>i</w:t>
      </w:r>
      <w:proofErr w:type="spellEnd"/>
    </w:p>
    <w:p w14:paraId="26C01583" w14:textId="77777777" w:rsidR="003820C6" w:rsidRDefault="0076004A">
      <w:pPr>
        <w:spacing w:before="114" w:after="0" w:line="252" w:lineRule="exact"/>
        <w:ind w:left="1612"/>
        <w:jc w:val="left"/>
        <w:rPr>
          <w:rFonts w:ascii="Times New Roman"/>
          <w:color w:val="000000"/>
          <w:sz w:val="18"/>
        </w:rPr>
      </w:pP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5"/>
          <w:sz w:val="18"/>
          <w:vertAlign w:val="subscript"/>
        </w:rPr>
        <w:t>16</w:t>
      </w:r>
      <w:r>
        <w:rPr>
          <w:rFonts w:ascii="KPURIA+CMMI9"/>
          <w:color w:val="000000"/>
          <w:spacing w:val="6"/>
          <w:sz w:val="18"/>
        </w:rPr>
        <w:t>HDD</w:t>
      </w:r>
      <w:r>
        <w:rPr>
          <w:rFonts w:ascii="INBNNV+CMMI6"/>
          <w:color w:val="000000"/>
          <w:spacing w:val="-52"/>
          <w:sz w:val="18"/>
          <w:vertAlign w:val="subscript"/>
        </w:rPr>
        <w:t>t</w:t>
      </w:r>
      <w:r>
        <w:rPr>
          <w:rFonts w:ascii="FCANFO+CMSY6" w:hAnsi="FCANFO+CMSY6" w:cs="FCANFO+CMSY6"/>
          <w:color w:val="000000"/>
          <w:spacing w:val="10"/>
          <w:sz w:val="12"/>
        </w:rPr>
        <w:t>∗</w:t>
      </w:r>
      <w:r>
        <w:rPr>
          <w:rFonts w:ascii="MWJBEU+dsrom8"/>
          <w:color w:val="000000"/>
          <w:sz w:val="18"/>
        </w:rPr>
        <w:t>1</w:t>
      </w:r>
      <w:r>
        <w:rPr>
          <w:rFonts w:ascii="PQEKJ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PQEKJ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r>
        <w:rPr>
          <w:rFonts w:ascii="PQEKJI+CMR9"/>
          <w:color w:val="000000"/>
          <w:spacing w:val="-1"/>
          <w:sz w:val="18"/>
        </w:rPr>
        <w:t>Post]</w:t>
      </w:r>
      <w:r>
        <w:rPr>
          <w:rFonts w:ascii="INBNNV+CMMI6"/>
          <w:color w:val="000000"/>
          <w:sz w:val="18"/>
          <w:vertAlign w:val="subscript"/>
        </w:rPr>
        <w:t>it</w:t>
      </w:r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β</w:t>
      </w:r>
      <w:r>
        <w:rPr>
          <w:rFonts w:ascii="SIQTVC+CMR6"/>
          <w:color w:val="000000"/>
          <w:spacing w:val="5"/>
          <w:sz w:val="18"/>
          <w:vertAlign w:val="subscript"/>
        </w:rPr>
        <w:t>17</w:t>
      </w:r>
      <w:r>
        <w:rPr>
          <w:rFonts w:ascii="KPURIA+CMMI9"/>
          <w:color w:val="000000"/>
          <w:spacing w:val="6"/>
          <w:sz w:val="18"/>
        </w:rPr>
        <w:t>HDD</w:t>
      </w:r>
      <w:r>
        <w:rPr>
          <w:rFonts w:ascii="INBNNV+CMMI6"/>
          <w:color w:val="000000"/>
          <w:spacing w:val="-52"/>
          <w:sz w:val="18"/>
          <w:vertAlign w:val="subscript"/>
        </w:rPr>
        <w:t>t</w:t>
      </w:r>
      <w:r>
        <w:rPr>
          <w:rFonts w:ascii="FCANFO+CMSY6" w:hAnsi="FCANFO+CMSY6" w:cs="FCANFO+CMSY6"/>
          <w:color w:val="000000"/>
          <w:spacing w:val="10"/>
          <w:sz w:val="12"/>
        </w:rPr>
        <w:t>∗</w:t>
      </w:r>
      <w:r>
        <w:rPr>
          <w:rFonts w:ascii="MWJBEU+dsrom8"/>
          <w:color w:val="000000"/>
          <w:sz w:val="18"/>
        </w:rPr>
        <w:t>1</w:t>
      </w:r>
      <w:r>
        <w:rPr>
          <w:rFonts w:ascii="PQEKJI+CMR9"/>
          <w:color w:val="000000"/>
          <w:spacing w:val="-3"/>
          <w:sz w:val="18"/>
        </w:rPr>
        <w:t>[Treatment</w:t>
      </w:r>
      <w:r>
        <w:rPr>
          <w:rFonts w:ascii="Times New Roman"/>
          <w:color w:val="000000"/>
          <w:spacing w:val="19"/>
          <w:sz w:val="18"/>
        </w:rPr>
        <w:t xml:space="preserve"> </w:t>
      </w:r>
      <w:r>
        <w:rPr>
          <w:rFonts w:ascii="PQEKJI+CMR9"/>
          <w:color w:val="000000"/>
          <w:sz w:val="18"/>
        </w:rPr>
        <w:t>&amp;</w:t>
      </w:r>
      <w:r>
        <w:rPr>
          <w:rFonts w:ascii="Times New Roman"/>
          <w:color w:val="000000"/>
          <w:spacing w:val="16"/>
          <w:sz w:val="18"/>
        </w:rPr>
        <w:t xml:space="preserve"> </w:t>
      </w:r>
      <w:proofErr w:type="gramStart"/>
      <w:r>
        <w:rPr>
          <w:rFonts w:ascii="PQEKJI+CMR9"/>
          <w:color w:val="000000"/>
          <w:spacing w:val="-1"/>
          <w:sz w:val="18"/>
        </w:rPr>
        <w:t>Post]</w:t>
      </w:r>
      <w:proofErr w:type="spellStart"/>
      <w:r>
        <w:rPr>
          <w:rFonts w:ascii="INBNNV+CMMI6"/>
          <w:color w:val="000000"/>
          <w:spacing w:val="10"/>
          <w:sz w:val="18"/>
          <w:vertAlign w:val="subscript"/>
        </w:rPr>
        <w:t>i</w:t>
      </w:r>
      <w:proofErr w:type="gramEnd"/>
      <w:r>
        <w:rPr>
          <w:rFonts w:ascii="EUULBP+CMR9" w:hAnsi="EUULBP+CMR9" w:cs="EUULBP+CMR9"/>
          <w:color w:val="000000"/>
          <w:sz w:val="18"/>
        </w:rPr>
        <w:t>∆</w:t>
      </w:r>
      <w:r>
        <w:rPr>
          <w:rFonts w:ascii="KPURIA+CMMI9"/>
          <w:color w:val="000000"/>
          <w:sz w:val="18"/>
        </w:rPr>
        <w:t>RC</w:t>
      </w:r>
      <w:r>
        <w:rPr>
          <w:rFonts w:ascii="INBNNV+CMMI6"/>
          <w:color w:val="000000"/>
          <w:sz w:val="18"/>
          <w:vertAlign w:val="subscript"/>
        </w:rPr>
        <w:t>i</w:t>
      </w:r>
      <w:proofErr w:type="spellEnd"/>
      <w:r>
        <w:rPr>
          <w:rFonts w:ascii="Times New Roman"/>
          <w:color w:val="000000"/>
          <w:spacing w:val="67"/>
          <w:sz w:val="18"/>
          <w:vertAlign w:val="subscript"/>
        </w:rPr>
        <w:t xml:space="preserve"> </w:t>
      </w: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α</w:t>
      </w:r>
      <w:proofErr w:type="spellStart"/>
      <w:r>
        <w:rPr>
          <w:rFonts w:ascii="INBNNV+CMMI6"/>
          <w:color w:val="000000"/>
          <w:sz w:val="18"/>
          <w:vertAlign w:val="subscript"/>
        </w:rPr>
        <w:t>dw</w:t>
      </w:r>
      <w:proofErr w:type="spellEnd"/>
      <w:r>
        <w:rPr>
          <w:rFonts w:ascii="Times New Roman"/>
          <w:color w:val="000000"/>
          <w:spacing w:val="70"/>
          <w:sz w:val="18"/>
          <w:vertAlign w:val="subscript"/>
        </w:rPr>
        <w:t xml:space="preserve"> </w:t>
      </w:r>
      <w:r>
        <w:rPr>
          <w:rFonts w:ascii="PQEKJI+CMR9"/>
          <w:color w:val="000000"/>
          <w:sz w:val="18"/>
        </w:rPr>
        <w:t>+</w:t>
      </w:r>
      <w:r>
        <w:rPr>
          <w:rFonts w:ascii="Times New Roman"/>
          <w:color w:val="000000"/>
          <w:spacing w:val="57"/>
          <w:sz w:val="18"/>
        </w:rPr>
        <w:t xml:space="preserve"> </w:t>
      </w:r>
      <w:r>
        <w:rPr>
          <w:rFonts w:ascii="SBHNPW+CMMI9" w:hAnsi="SBHNPW+CMMI9" w:cs="SBHNPW+CMMI9"/>
          <w:color w:val="000000"/>
          <w:sz w:val="18"/>
        </w:rPr>
        <w:t>ꢀ</w:t>
      </w:r>
      <w:proofErr w:type="spellStart"/>
      <w:r>
        <w:rPr>
          <w:rFonts w:ascii="INBNNV+CMMI6"/>
          <w:color w:val="000000"/>
          <w:sz w:val="18"/>
          <w:vertAlign w:val="subscript"/>
        </w:rPr>
        <w:t>ith</w:t>
      </w:r>
      <w:proofErr w:type="spellEnd"/>
    </w:p>
    <w:p w14:paraId="09B4CB5D" w14:textId="57DF1B51" w:rsidR="003820C6" w:rsidRPr="00DE1144" w:rsidRDefault="0076004A" w:rsidP="00DE1144">
      <w:pPr>
        <w:spacing w:before="202" w:after="0" w:line="360" w:lineRule="auto"/>
        <w:rPr>
          <w:rFonts w:ascii="Times New Roman"/>
          <w:color w:val="000000"/>
          <w:sz w:val="18"/>
        </w:rPr>
      </w:pP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model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same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(</w:t>
      </w:r>
      <w:hyperlink w:anchor="br16" w:history="1">
        <w:r>
          <w:rPr>
            <w:rFonts w:ascii="LCARIW+CMR10"/>
            <w:color w:val="000000"/>
            <w:sz w:val="20"/>
          </w:rPr>
          <w:t>3</w:t>
        </w:r>
      </w:hyperlink>
      <w:r>
        <w:rPr>
          <w:rFonts w:ascii="LCARIW+CMR10"/>
          <w:color w:val="000000"/>
          <w:sz w:val="20"/>
        </w:rPr>
        <w:t>)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except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interaction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z w:val="20"/>
        </w:rPr>
        <w:t>terms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treatment-status-relevant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z w:val="20"/>
        </w:rPr>
        <w:t>indicator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variables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(i.e.,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UCVFQB+dsrom10"/>
          <w:color w:val="000000"/>
          <w:sz w:val="20"/>
        </w:rPr>
        <w:t>1</w:t>
      </w:r>
      <w:r>
        <w:rPr>
          <w:rFonts w:ascii="LCARIW+CMR10"/>
          <w:color w:val="000000"/>
          <w:spacing w:val="-2"/>
          <w:sz w:val="20"/>
        </w:rPr>
        <w:t>[Treatment]</w:t>
      </w:r>
      <w:proofErr w:type="spellStart"/>
      <w:r>
        <w:rPr>
          <w:rFonts w:ascii="FBTFAI+CMMI7"/>
          <w:color w:val="000000"/>
          <w:sz w:val="21"/>
          <w:vertAlign w:val="subscript"/>
        </w:rPr>
        <w:t>i</w:t>
      </w:r>
      <w:proofErr w:type="spellEnd"/>
      <w:r>
        <w:rPr>
          <w:rFonts w:ascii="Times New Roman"/>
          <w:color w:val="000000"/>
          <w:spacing w:val="13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UCVFQB+dsrom10"/>
          <w:color w:val="000000"/>
          <w:sz w:val="20"/>
        </w:rPr>
        <w:t>1</w:t>
      </w:r>
      <w:r>
        <w:rPr>
          <w:rFonts w:ascii="LCARIW+CMR10"/>
          <w:color w:val="000000"/>
          <w:spacing w:val="-3"/>
          <w:sz w:val="20"/>
        </w:rPr>
        <w:t>[Treatment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&amp;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Post]</w:t>
      </w:r>
      <w:r>
        <w:rPr>
          <w:rFonts w:ascii="FBTFAI+CMMI7"/>
          <w:color w:val="000000"/>
          <w:spacing w:val="5"/>
          <w:sz w:val="21"/>
          <w:vertAlign w:val="subscript"/>
        </w:rPr>
        <w:t>it</w:t>
      </w:r>
      <w:r>
        <w:rPr>
          <w:rFonts w:ascii="LCARIW+CMR10"/>
          <w:color w:val="000000"/>
          <w:sz w:val="20"/>
        </w:rPr>
        <w:t>)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SPPBV+CMR10" w:hAnsi="LSPPBV+CMR10" w:cs="LSPPBV+CMR10"/>
          <w:color w:val="000000"/>
          <w:spacing w:val="-1"/>
          <w:sz w:val="20"/>
        </w:rPr>
        <w:t>∆</w:t>
      </w:r>
      <w:proofErr w:type="spellStart"/>
      <w:r>
        <w:rPr>
          <w:rFonts w:ascii="UEIMWF+CMMI10"/>
          <w:color w:val="000000"/>
          <w:sz w:val="20"/>
        </w:rPr>
        <w:t>RC</w:t>
      </w:r>
      <w:r>
        <w:rPr>
          <w:rFonts w:ascii="FBTFAI+CMMI7"/>
          <w:color w:val="000000"/>
          <w:spacing w:val="10"/>
          <w:sz w:val="21"/>
          <w:vertAlign w:val="subscript"/>
        </w:rPr>
        <w:t>i</w:t>
      </w:r>
      <w:proofErr w:type="spellEnd"/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where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SPPBV+CMR10" w:hAnsi="LSPPBV+CMR10" w:cs="LSPPBV+CMR10"/>
          <w:color w:val="000000"/>
          <w:spacing w:val="-1"/>
          <w:sz w:val="20"/>
        </w:rPr>
        <w:t>∆</w:t>
      </w:r>
      <w:proofErr w:type="spellStart"/>
      <w:r>
        <w:rPr>
          <w:rFonts w:ascii="UEIMWF+CMMI10"/>
          <w:color w:val="000000"/>
          <w:sz w:val="20"/>
        </w:rPr>
        <w:t>RC</w:t>
      </w:r>
      <w:r>
        <w:rPr>
          <w:rFonts w:ascii="FBTFAI+CMMI7"/>
          <w:color w:val="000000"/>
          <w:sz w:val="21"/>
          <w:vertAlign w:val="subscript"/>
        </w:rPr>
        <w:t>i</w:t>
      </w:r>
      <w:proofErr w:type="spellEnd"/>
      <w:r>
        <w:rPr>
          <w:rFonts w:ascii="Times New Roman"/>
          <w:color w:val="000000"/>
          <w:spacing w:val="13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di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erence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peak-hour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prices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ﬂat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baseline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coe</w:t>
      </w:r>
      <w:r>
        <w:rPr>
          <w:rFonts w:ascii="LSPPBV+CMR10" w:hAnsi="LSPPBV+CMR10" w:cs="LSPPBV+CMR10"/>
          <w:color w:val="000000"/>
          <w:spacing w:val="-1"/>
          <w:sz w:val="20"/>
        </w:rPr>
        <w:t>ﬃ</w:t>
      </w:r>
      <w:r>
        <w:rPr>
          <w:rFonts w:ascii="LCARIW+CMR10"/>
          <w:color w:val="000000"/>
          <w:spacing w:val="-1"/>
          <w:sz w:val="20"/>
        </w:rPr>
        <w:t>cients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interaction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terms</w:t>
      </w:r>
      <w:r w:rsidR="00DE1144">
        <w:rPr>
          <w:rFonts w:ascii="Times New Roman" w:hint="eastAsia"/>
          <w:color w:val="000000"/>
          <w:sz w:val="18"/>
        </w:rPr>
        <w:t xml:space="preserve"> </w:t>
      </w:r>
      <w:r>
        <w:rPr>
          <w:rFonts w:ascii="LCARIW+CMR10"/>
          <w:color w:val="000000"/>
          <w:sz w:val="20"/>
        </w:rPr>
        <w:t>capture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impacts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deploying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linear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function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 w:rsidR="00DE1144">
        <w:rPr>
          <w:rFonts w:ascii="Times New Roman" w:hint="eastAsia"/>
          <w:color w:val="000000"/>
          <w:sz w:val="18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degree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peak-demand-hour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changes.</w:t>
      </w:r>
    </w:p>
    <w:p w14:paraId="7F041919" w14:textId="071E6527" w:rsidR="003820C6" w:rsidRDefault="0076004A" w:rsidP="00DE1144">
      <w:pPr>
        <w:spacing w:before="134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lastRenderedPageBreak/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six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coe</w:t>
      </w:r>
      <w:r>
        <w:rPr>
          <w:rFonts w:ascii="LSPPBV+CMR10" w:hAnsi="LSPPBV+CMR10" w:cs="LSPPBV+CMR10"/>
          <w:color w:val="000000"/>
          <w:spacing w:val="-1"/>
          <w:sz w:val="20"/>
        </w:rPr>
        <w:t>ﬃ</w:t>
      </w:r>
      <w:r>
        <w:rPr>
          <w:rFonts w:ascii="LCARIW+CMR10"/>
          <w:color w:val="000000"/>
          <w:spacing w:val="-1"/>
          <w:sz w:val="20"/>
        </w:rPr>
        <w:t>cients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interest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(i.e.,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JNFNMI+CMR7"/>
          <w:color w:val="000000"/>
          <w:sz w:val="21"/>
          <w:vertAlign w:val="subscript"/>
        </w:rPr>
        <w:t>12</w:t>
      </w:r>
      <w:r>
        <w:rPr>
          <w:rFonts w:ascii="Times New Roman"/>
          <w:color w:val="000000"/>
          <w:spacing w:val="31"/>
          <w:sz w:val="21"/>
          <w:vertAlign w:val="subscript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POFQVH+CMMI10" w:hAnsi="POFQVH+CMMI10" w:cs="POFQVH+CMMI10"/>
          <w:color w:val="000000"/>
          <w:sz w:val="20"/>
        </w:rPr>
        <w:t>β</w:t>
      </w:r>
      <w:r>
        <w:rPr>
          <w:rFonts w:ascii="JNFNMI+CMR7"/>
          <w:color w:val="000000"/>
          <w:spacing w:val="5"/>
          <w:sz w:val="21"/>
          <w:vertAlign w:val="subscript"/>
        </w:rPr>
        <w:t>17</w:t>
      </w:r>
      <w:r>
        <w:rPr>
          <w:rFonts w:ascii="LCARIW+CMR10"/>
          <w:color w:val="000000"/>
          <w:sz w:val="20"/>
        </w:rPr>
        <w:t>)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presented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Table</w:t>
      </w:r>
      <w:r>
        <w:rPr>
          <w:rFonts w:ascii="Times New Roman"/>
          <w:color w:val="000000"/>
          <w:spacing w:val="27"/>
          <w:sz w:val="20"/>
        </w:rPr>
        <w:t xml:space="preserve"> </w:t>
      </w:r>
      <w:hyperlink w:anchor="br39" w:history="1">
        <w:r>
          <w:rPr>
            <w:rFonts w:ascii="LCARIW+CMR10"/>
            <w:color w:val="000000"/>
            <w:sz w:val="20"/>
          </w:rPr>
          <w:t>6</w:t>
        </w:r>
      </w:hyperlink>
      <w:hyperlink w:anchor="br39" w:history="1">
        <w:r>
          <w:rPr>
            <w:rFonts w:ascii="Times New Roman"/>
            <w:color w:val="000000"/>
            <w:spacing w:val="23"/>
            <w:sz w:val="20"/>
          </w:rPr>
          <w:t xml:space="preserve"> </w:t>
        </w:r>
      </w:hyperlink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summarized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graphically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Figure</w:t>
      </w:r>
      <w:r>
        <w:rPr>
          <w:rFonts w:ascii="Times New Roman"/>
          <w:color w:val="000000"/>
          <w:spacing w:val="24"/>
          <w:sz w:val="20"/>
        </w:rPr>
        <w:t xml:space="preserve"> </w:t>
      </w:r>
      <w:hyperlink w:anchor="br31" w:history="1">
        <w:r>
          <w:rPr>
            <w:rFonts w:ascii="LCARIW+CMR10"/>
            <w:color w:val="000000"/>
            <w:sz w:val="20"/>
          </w:rPr>
          <w:t>8</w:t>
        </w:r>
      </w:hyperlink>
      <w:r>
        <w:rPr>
          <w:rFonts w:ascii="LCARIW+CMR10"/>
          <w:color w:val="000000"/>
          <w:sz w:val="20"/>
        </w:rPr>
        <w:t>.</w:t>
      </w:r>
      <w:r>
        <w:rPr>
          <w:rFonts w:ascii="Times New Roman"/>
          <w:color w:val="000000"/>
          <w:spacing w:val="61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this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ﬁgure,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showing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predicted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three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re-conﬁrms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ﬁnding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insensitivity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hyperlink w:anchor="br45" w:history="1">
        <w:r>
          <w:rPr>
            <w:rFonts w:ascii="LCARIW+CMR10"/>
            <w:color w:val="0000FE"/>
            <w:sz w:val="20"/>
          </w:rPr>
          <w:t>Prest</w:t>
        </w:r>
      </w:hyperlink>
      <w:hyperlink w:anchor="br45" w:history="1">
        <w:r>
          <w:rPr>
            <w:rFonts w:ascii="Times New Roman"/>
            <w:color w:val="0000FE"/>
            <w:spacing w:val="17"/>
            <w:sz w:val="20"/>
          </w:rPr>
          <w:t xml:space="preserve"> </w:t>
        </w:r>
      </w:hyperlink>
      <w:r>
        <w:rPr>
          <w:rFonts w:ascii="LCARIW+CMR10"/>
          <w:color w:val="000000"/>
          <w:sz w:val="20"/>
        </w:rPr>
        <w:t>(</w:t>
      </w:r>
      <w:hyperlink w:anchor="br45" w:history="1">
        <w:r>
          <w:rPr>
            <w:rFonts w:ascii="LCARIW+CMR10"/>
            <w:color w:val="0000FE"/>
            <w:sz w:val="20"/>
          </w:rPr>
          <w:t>2020</w:t>
        </w:r>
      </w:hyperlink>
      <w:r>
        <w:rPr>
          <w:rFonts w:ascii="LCARIW+CMR10"/>
          <w:color w:val="000000"/>
          <w:sz w:val="20"/>
        </w:rPr>
        <w:t>).</w:t>
      </w:r>
    </w:p>
    <w:p w14:paraId="5E53C729" w14:textId="75656AA2" w:rsidR="003820C6" w:rsidRDefault="0076004A" w:rsidP="00BC6D1C">
      <w:pPr>
        <w:spacing w:before="149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non-temperature-control-associated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increased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grew.</w:t>
      </w:r>
      <w:r>
        <w:rPr>
          <w:rFonts w:ascii="Times New Roman"/>
          <w:color w:val="000000"/>
          <w:spacing w:val="75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contrary,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at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given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HDDs,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temperature-control-associated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savings,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illustrating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HDD-varying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U-shaped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proﬁle,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weakly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reduced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size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peak-demand-hour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increased.</w:t>
      </w:r>
      <w:r>
        <w:rPr>
          <w:rFonts w:ascii="Times New Roman"/>
          <w:color w:val="000000"/>
          <w:spacing w:val="8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As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shown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ﬁgure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clearly,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di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erences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predicted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degree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apparent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when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stemming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distinct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sources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examined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individually.</w:t>
      </w:r>
      <w:r>
        <w:rPr>
          <w:rFonts w:ascii="Times New Roman"/>
          <w:color w:val="000000"/>
          <w:spacing w:val="94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However,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due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opposite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correlations,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di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erences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given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seemingly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dampened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when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aggregated.</w:t>
      </w:r>
      <w:r>
        <w:rPr>
          <w:rFonts w:ascii="Times New Roman"/>
          <w:color w:val="000000"/>
          <w:spacing w:val="111"/>
          <w:sz w:val="20"/>
        </w:rPr>
        <w:t xml:space="preserve"> </w:t>
      </w:r>
      <w:r>
        <w:rPr>
          <w:rFonts w:ascii="LCARIW+CMR10"/>
          <w:color w:val="000000"/>
          <w:sz w:val="20"/>
        </w:rPr>
        <w:t>Indeed,</w:t>
      </w:r>
      <w:r>
        <w:rPr>
          <w:rFonts w:ascii="Times New Roman"/>
          <w:color w:val="000000"/>
          <w:spacing w:val="47"/>
          <w:sz w:val="20"/>
        </w:rPr>
        <w:t xml:space="preserve"> </w:t>
      </w:r>
      <w:r>
        <w:rPr>
          <w:rFonts w:ascii="LCARIW+CMR10"/>
          <w:color w:val="000000"/>
          <w:sz w:val="20"/>
        </w:rPr>
        <w:t>this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result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consistent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ﬁnding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discussed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previous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work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unusually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insensitive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size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</w:p>
    <w:p w14:paraId="2BBC5A6B" w14:textId="04BB41DD" w:rsidR="003820C6" w:rsidRDefault="0076004A" w:rsidP="00BC6D1C">
      <w:pPr>
        <w:spacing w:before="149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opposite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order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sources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also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holds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two-hour-length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interval,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although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contrary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manner.</w:t>
      </w:r>
      <w:r>
        <w:rPr>
          <w:rFonts w:ascii="Times New Roman"/>
          <w:color w:val="000000"/>
          <w:spacing w:val="6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interval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shows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more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signiﬁcant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more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minor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peak-hour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price.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By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contrast,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non-temperature-control-related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caused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prices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exhibit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inverse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relationship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-6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same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reason,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aggregated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seemingly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less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sensitive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prices.</w:t>
      </w:r>
      <w:r>
        <w:rPr>
          <w:rFonts w:ascii="Times New Roman"/>
          <w:color w:val="000000"/>
          <w:spacing w:val="73"/>
          <w:sz w:val="20"/>
        </w:rPr>
        <w:t xml:space="preserve"> </w:t>
      </w:r>
      <w:r>
        <w:rPr>
          <w:rFonts w:ascii="LCARIW+CMR10"/>
          <w:color w:val="000000"/>
          <w:sz w:val="20"/>
        </w:rPr>
        <w:t>Note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regarding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played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role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when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outdoor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su</w:t>
      </w:r>
      <w:r>
        <w:rPr>
          <w:rFonts w:ascii="LSPPBV+CMR10" w:hAnsi="LSPPBV+CMR10" w:cs="LSPPBV+CMR10"/>
          <w:color w:val="000000"/>
          <w:spacing w:val="-1"/>
          <w:sz w:val="20"/>
        </w:rPr>
        <w:t>ﬃ</w:t>
      </w:r>
      <w:r>
        <w:rPr>
          <w:rFonts w:ascii="LCARIW+CMR10"/>
          <w:color w:val="000000"/>
          <w:spacing w:val="-1"/>
          <w:sz w:val="20"/>
        </w:rPr>
        <w:t>ciently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low.</w:t>
      </w:r>
    </w:p>
    <w:p w14:paraId="3E03EE11" w14:textId="0E1C7D77" w:rsidR="003820C6" w:rsidRDefault="0076004A" w:rsidP="00BC6D1C">
      <w:pPr>
        <w:spacing w:before="149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consumers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adjust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behavior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two-hour-length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post-peak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well.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stemming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non-for-heating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increased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size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peak-demand-hour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diminished.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case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provoked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additional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especially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freezing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added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for-heating-relevant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peak-hour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interval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diminished.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Therefore,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resulting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(i.e.,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aggregated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ects)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also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agree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ﬁnding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insensitivity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previous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work.</w:t>
      </w:r>
    </w:p>
    <w:p w14:paraId="06832F65" w14:textId="79144F54" w:rsidR="003820C6" w:rsidRDefault="0076004A" w:rsidP="00BC6D1C">
      <w:pPr>
        <w:spacing w:before="149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summary,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level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changes,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merely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its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existence,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still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matters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consumers.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results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above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suggest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opposite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order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uses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makes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Irish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appear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violate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law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demand.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other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due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opposite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order,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high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sensitivity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prices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revealed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when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disaggregated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into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distinct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categories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consumption.</w:t>
      </w:r>
      <w:r w:rsidR="00DE114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Together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ﬁndings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previous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sections,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results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imply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three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simultaneously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 xml:space="preserve">interacting </w:t>
      </w:r>
      <w:r>
        <w:rPr>
          <w:rFonts w:ascii="LCARIW+CMR10"/>
          <w:color w:val="000000"/>
          <w:sz w:val="20"/>
        </w:rPr>
        <w:t>factors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govern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dynamics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pricing: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timing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when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electricity</w:t>
      </w:r>
      <w:r w:rsidR="00DE1144">
        <w:rPr>
          <w:rFonts w:ascii="Cambria" w:hAnsi="Cambria" w:cs="LCARIW+CMR10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consumed,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HDDs,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</w:p>
    <w:p w14:paraId="73EC5142" w14:textId="758223B5" w:rsidR="003820C6" w:rsidRDefault="0076004A" w:rsidP="0054153D">
      <w:pPr>
        <w:spacing w:before="568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OASKHW+CMBX12"/>
          <w:color w:val="000000"/>
          <w:sz w:val="29"/>
        </w:rPr>
        <w:t>4</w:t>
      </w:r>
      <w:r>
        <w:rPr>
          <w:rFonts w:ascii="Times New Roman"/>
          <w:color w:val="000000"/>
          <w:spacing w:val="249"/>
          <w:sz w:val="29"/>
        </w:rPr>
        <w:t xml:space="preserve"> </w:t>
      </w:r>
      <w:r>
        <w:rPr>
          <w:rFonts w:ascii="OASKHW+CMBX12"/>
          <w:color w:val="000000"/>
          <w:spacing w:val="-2"/>
          <w:sz w:val="29"/>
        </w:rPr>
        <w:t>Dynamics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OASKHW+CMBX12"/>
          <w:color w:val="000000"/>
          <w:spacing w:val="-2"/>
          <w:sz w:val="29"/>
        </w:rPr>
        <w:t>of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OASKHW+CMBX12"/>
          <w:color w:val="000000"/>
          <w:spacing w:val="-2"/>
          <w:sz w:val="29"/>
        </w:rPr>
        <w:t>Household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OASKHW+CMBX12"/>
          <w:color w:val="000000"/>
          <w:spacing w:val="-2"/>
          <w:sz w:val="29"/>
        </w:rPr>
        <w:t>Electricity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OASKHW+CMBX12"/>
          <w:color w:val="000000"/>
          <w:spacing w:val="-2"/>
          <w:sz w:val="29"/>
        </w:rPr>
        <w:t>Consumption</w:t>
      </w:r>
      <w:r>
        <w:rPr>
          <w:rFonts w:ascii="Times New Roman"/>
          <w:color w:val="000000"/>
          <w:spacing w:val="33"/>
          <w:sz w:val="29"/>
        </w:rPr>
        <w:t xml:space="preserve"> </w:t>
      </w:r>
      <w:r>
        <w:rPr>
          <w:rFonts w:ascii="OASKHW+CMBX12"/>
          <w:color w:val="000000"/>
          <w:spacing w:val="-2"/>
          <w:sz w:val="29"/>
        </w:rPr>
        <w:t>under</w:t>
      </w:r>
      <w:r>
        <w:rPr>
          <w:rFonts w:ascii="Times New Roman"/>
          <w:color w:val="000000"/>
          <w:spacing w:val="34"/>
          <w:sz w:val="29"/>
        </w:rPr>
        <w:t xml:space="preserve"> </w:t>
      </w:r>
      <w:r>
        <w:rPr>
          <w:rFonts w:ascii="OASKHW+CMBX12"/>
          <w:color w:val="000000"/>
          <w:spacing w:val="-2"/>
          <w:sz w:val="29"/>
        </w:rPr>
        <w:t>Time-Of-Use</w:t>
      </w:r>
      <w:r>
        <w:rPr>
          <w:rFonts w:ascii="Times New Roman"/>
          <w:color w:val="000000"/>
          <w:spacing w:val="35"/>
          <w:sz w:val="29"/>
        </w:rPr>
        <w:t xml:space="preserve"> </w:t>
      </w:r>
      <w:r>
        <w:rPr>
          <w:rFonts w:ascii="OASKHW+CMBX12"/>
          <w:color w:val="000000"/>
          <w:spacing w:val="-2"/>
          <w:sz w:val="29"/>
        </w:rPr>
        <w:t>Electricity</w:t>
      </w:r>
      <w:r>
        <w:rPr>
          <w:rFonts w:ascii="Times New Roman"/>
          <w:color w:val="000000"/>
          <w:spacing w:val="36"/>
          <w:sz w:val="29"/>
        </w:rPr>
        <w:t xml:space="preserve"> </w:t>
      </w:r>
      <w:r>
        <w:rPr>
          <w:rFonts w:ascii="OASKHW+CMBX12"/>
          <w:color w:val="000000"/>
          <w:spacing w:val="-1"/>
          <w:sz w:val="29"/>
        </w:rPr>
        <w:t>Pricing</w:t>
      </w:r>
    </w:p>
    <w:p w14:paraId="3E1B6626" w14:textId="1211C096" w:rsidR="003820C6" w:rsidRDefault="0076004A" w:rsidP="00A73AF2">
      <w:pPr>
        <w:spacing w:before="325" w:after="0" w:line="360" w:lineRule="auto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lastRenderedPageBreak/>
        <w:t>The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results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54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analysis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clearly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indicate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Time-Of-Use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(TOU)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pricing,</w:t>
      </w:r>
      <w:r w:rsidR="00A73AF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driven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various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factors,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timing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when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consumed,</w:t>
      </w:r>
      <w:r w:rsidR="00A73AF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HDDs,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7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other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within-household</w:t>
      </w:r>
      <w:r w:rsidR="00A73AF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behavior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shows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multidimensional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dynamics.</w:t>
      </w:r>
      <w:r>
        <w:rPr>
          <w:rFonts w:ascii="Times New Roman"/>
          <w:color w:val="000000"/>
          <w:spacing w:val="121"/>
          <w:sz w:val="20"/>
        </w:rPr>
        <w:t xml:space="preserve"> </w:t>
      </w:r>
      <w:r>
        <w:rPr>
          <w:rFonts w:ascii="LCARIW+CMR10"/>
          <w:color w:val="000000"/>
          <w:sz w:val="20"/>
        </w:rPr>
        <w:t>Based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50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ﬁndings,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will</w:t>
      </w:r>
      <w:r w:rsidR="00A73AF2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discuss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dynamics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detail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sections.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Furthermore,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will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also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discuss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its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policy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implications.</w:t>
      </w:r>
    </w:p>
    <w:p w14:paraId="3C2AA209" w14:textId="77777777" w:rsidR="003820C6" w:rsidRDefault="0076004A">
      <w:pPr>
        <w:spacing w:before="458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EHJSOV+CMBX12"/>
          <w:color w:val="000000"/>
          <w:sz w:val="24"/>
        </w:rPr>
        <w:t>4.1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EHJSOV+CMBX12"/>
          <w:color w:val="000000"/>
          <w:sz w:val="24"/>
        </w:rPr>
        <w:t>Multidimensional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z w:val="24"/>
        </w:rPr>
        <w:t>Dynamics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z w:val="24"/>
        </w:rPr>
        <w:t>of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z w:val="24"/>
        </w:rPr>
        <w:t>Household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pacing w:val="-1"/>
          <w:sz w:val="24"/>
        </w:rPr>
        <w:t>Electricity</w:t>
      </w:r>
      <w:r>
        <w:rPr>
          <w:rFonts w:ascii="Times New Roman"/>
          <w:color w:val="000000"/>
          <w:spacing w:val="30"/>
          <w:sz w:val="24"/>
        </w:rPr>
        <w:t xml:space="preserve"> </w:t>
      </w:r>
      <w:r>
        <w:rPr>
          <w:rFonts w:ascii="EHJSOV+CMBX12"/>
          <w:color w:val="000000"/>
          <w:sz w:val="24"/>
        </w:rPr>
        <w:t>Consumption</w:t>
      </w:r>
    </w:p>
    <w:p w14:paraId="4A971221" w14:textId="77777777" w:rsidR="003820C6" w:rsidRDefault="0076004A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HRODMK+CMBX10"/>
          <w:color w:val="000000"/>
          <w:sz w:val="20"/>
        </w:rPr>
        <w:t>4.1.1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HRODMK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Consumption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pacing w:val="-1"/>
          <w:sz w:val="20"/>
        </w:rPr>
        <w:t>Behavior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and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near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pacing w:val="-3"/>
          <w:sz w:val="20"/>
        </w:rPr>
        <w:t>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HRODMK+CMBX10"/>
          <w:color w:val="000000"/>
          <w:sz w:val="20"/>
        </w:rPr>
        <w:t>Rate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Period</w:t>
      </w:r>
    </w:p>
    <w:p w14:paraId="70EBFEA3" w14:textId="77777777" w:rsidR="000D705D" w:rsidRDefault="0076004A" w:rsidP="000D705D">
      <w:pPr>
        <w:spacing w:before="278" w:after="0" w:line="360" w:lineRule="auto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Exploring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participating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households’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time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sequence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surrounding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 w:rsidR="00142BA0">
        <w:rPr>
          <w:rFonts w:ascii="Cambria" w:hAnsi="Cambria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facilitates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comprehending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they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adapted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deployment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more</w:t>
      </w:r>
      <w:r w:rsidR="00142BA0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completely.</w:t>
      </w:r>
      <w:r>
        <w:rPr>
          <w:rFonts w:ascii="Times New Roman"/>
          <w:color w:val="000000"/>
          <w:spacing w:val="60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Intuitively,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consumers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can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respond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conserving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 w:rsidR="00142BA0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peaks,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leading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overall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reduction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electricity.</w:t>
      </w:r>
      <w:r>
        <w:rPr>
          <w:rFonts w:ascii="Times New Roman"/>
          <w:color w:val="000000"/>
          <w:spacing w:val="62"/>
          <w:sz w:val="20"/>
        </w:rPr>
        <w:t xml:space="preserve"> </w:t>
      </w:r>
      <w:r>
        <w:rPr>
          <w:rFonts w:ascii="LCARIW+CMR10"/>
          <w:color w:val="000000"/>
          <w:sz w:val="20"/>
        </w:rPr>
        <w:t>Instead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reducing</w:t>
      </w:r>
      <w:r w:rsidR="00142BA0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consumption,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they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can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shift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it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o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1"/>
          <w:sz w:val="20"/>
        </w:rPr>
        <w:t>-peak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hours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so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subject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 w:rsidR="00142BA0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much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possible.</w:t>
      </w:r>
      <w:r>
        <w:rPr>
          <w:rFonts w:ascii="Times New Roman"/>
          <w:color w:val="000000"/>
          <w:spacing w:val="8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this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case,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level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net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maintained.</w:t>
      </w:r>
      <w:r>
        <w:rPr>
          <w:rFonts w:ascii="Times New Roman"/>
          <w:color w:val="000000"/>
          <w:spacing w:val="8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course,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 w:rsidR="00142BA0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ways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responding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can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co-occur.</w:t>
      </w:r>
      <w:r>
        <w:rPr>
          <w:rFonts w:ascii="Times New Roman"/>
          <w:color w:val="000000"/>
          <w:spacing w:val="70"/>
          <w:sz w:val="20"/>
        </w:rPr>
        <w:t xml:space="preserve"> </w:t>
      </w:r>
      <w:r>
        <w:rPr>
          <w:rFonts w:ascii="LCARIW+CMR10"/>
          <w:color w:val="000000"/>
          <w:sz w:val="20"/>
        </w:rPr>
        <w:t>Because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ways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reacting</w:t>
      </w:r>
      <w:r w:rsidR="00142BA0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scheme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reshape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load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curves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around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it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natural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examine</w:t>
      </w:r>
      <w:r w:rsidR="00142BA0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TOU-tari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-inducing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8"/>
          <w:sz w:val="20"/>
        </w:rPr>
        <w:t xml:space="preserve"> </w:t>
      </w:r>
      <w:proofErr w:type="gramStart"/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whole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proofErr w:type="gramEnd"/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time-moving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perspective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order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grasp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142BA0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dynamics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households’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behavioral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changes.</w:t>
      </w:r>
      <w:r>
        <w:rPr>
          <w:rFonts w:ascii="Times New Roman"/>
          <w:color w:val="000000"/>
          <w:spacing w:val="1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paragraphs,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interpretations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households’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behavior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relevant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each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broad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categories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followed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policy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implications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drawn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them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subsequent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sections.</w:t>
      </w:r>
    </w:p>
    <w:p w14:paraId="49F8A0BA" w14:textId="3F81C83F" w:rsidR="003820C6" w:rsidRPr="000D705D" w:rsidRDefault="0076004A" w:rsidP="000D705D">
      <w:pPr>
        <w:spacing w:before="278" w:after="0" w:line="360" w:lineRule="auto"/>
        <w:ind w:firstLine="708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Regarding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use,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leading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reaction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treated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reduce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heating-irrelevant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around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According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analysis,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peak-hour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grew,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not-for-heating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increased,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while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it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diminished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pre-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post-peak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case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A,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although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almost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zero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variation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relative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ﬂat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(i.e.,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0.1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cents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kWh)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before-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after-peak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nearly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same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all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three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7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Meanwhile,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despite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decreases,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remaining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groups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(maintained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or)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conserved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both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7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sum,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caused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spillover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pre-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intervals: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reductions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uses.</w:t>
      </w:r>
      <w:r>
        <w:rPr>
          <w:rFonts w:ascii="Times New Roman"/>
          <w:color w:val="000000"/>
          <w:spacing w:val="10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other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respect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non-temperature-control-driven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allocated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responded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program,</w:t>
      </w:r>
      <w:r>
        <w:rPr>
          <w:rFonts w:ascii="Times New Roman"/>
          <w:color w:val="000000"/>
          <w:spacing w:val="25"/>
          <w:sz w:val="20"/>
        </w:rPr>
        <w:t xml:space="preserve"> </w:t>
      </w:r>
      <w:proofErr w:type="gramStart"/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whole</w:t>
      </w:r>
      <w:proofErr w:type="gramEnd"/>
      <w:r>
        <w:rPr>
          <w:rFonts w:ascii="LCARIW+CMR10"/>
          <w:color w:val="000000"/>
          <w:sz w:val="20"/>
        </w:rPr>
        <w:t>,</w:t>
      </w:r>
      <w:r w:rsidR="00AB65DF">
        <w:rPr>
          <w:rFonts w:ascii="Times New Roman" w:hint="eastAsia"/>
          <w:color w:val="000000"/>
          <w:sz w:val="18"/>
        </w:rPr>
        <w:t xml:space="preserve"> </w:t>
      </w:r>
      <w:r>
        <w:rPr>
          <w:rFonts w:ascii="LCARIW+CMR10"/>
          <w:color w:val="000000"/>
          <w:sz w:val="20"/>
        </w:rPr>
        <w:t>via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load-shifting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but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load-shedding.</w:t>
      </w:r>
    </w:p>
    <w:p w14:paraId="659A2A0D" w14:textId="1F0C6B7F" w:rsidR="003820C6" w:rsidRDefault="0076004A" w:rsidP="0029728F">
      <w:pPr>
        <w:spacing w:before="149" w:after="0" w:line="360" w:lineRule="auto"/>
        <w:ind w:firstLine="708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respect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temperature-control-use-related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Figure</w:t>
      </w:r>
      <w:r>
        <w:rPr>
          <w:rFonts w:ascii="Times New Roman"/>
          <w:color w:val="000000"/>
          <w:spacing w:val="5"/>
          <w:sz w:val="20"/>
        </w:rPr>
        <w:t xml:space="preserve"> </w:t>
      </w:r>
      <w:hyperlink w:anchor="br31" w:history="1">
        <w:r>
          <w:rPr>
            <w:rFonts w:ascii="LCARIW+CMR10"/>
            <w:color w:val="000000"/>
            <w:sz w:val="20"/>
          </w:rPr>
          <w:t>8</w:t>
        </w:r>
      </w:hyperlink>
      <w:hyperlink w:anchor="br31" w:history="1">
        <w:r>
          <w:rPr>
            <w:rFonts w:ascii="Times New Roman"/>
            <w:color w:val="000000"/>
            <w:spacing w:val="4"/>
            <w:sz w:val="20"/>
          </w:rPr>
          <w:t xml:space="preserve"> </w:t>
        </w:r>
      </w:hyperlink>
      <w:r>
        <w:rPr>
          <w:rFonts w:ascii="LCARIW+CMR10"/>
          <w:color w:val="000000"/>
          <w:sz w:val="20"/>
        </w:rPr>
        <w:t>depicts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treated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households’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primary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response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also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load-shedding.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caused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for-heating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especially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around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moderate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values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HDDs.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interval,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heating-associated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occurred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low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temperatures.</w:t>
      </w:r>
      <w:r>
        <w:rPr>
          <w:rFonts w:ascii="Times New Roman"/>
          <w:color w:val="000000"/>
          <w:spacing w:val="8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interval,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although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high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incurred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additional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after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introducing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s,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might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consequence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load-shifting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decline,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lastRenderedPageBreak/>
        <w:t>its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large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enough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set,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given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needs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8"/>
          <w:sz w:val="20"/>
        </w:rPr>
        <w:t>day,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preceding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intervals.</w:t>
      </w:r>
    </w:p>
    <w:p w14:paraId="2F19F5D3" w14:textId="3362CE40" w:rsidR="003820C6" w:rsidRDefault="0076004A" w:rsidP="0029728F">
      <w:pPr>
        <w:spacing w:before="149" w:after="0" w:line="360" w:lineRule="auto"/>
        <w:ind w:firstLine="708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Measuring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relative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validates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load-shedding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interpretations.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Suppose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treated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consumers,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load-shifting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primary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countermeasure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against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program.</w:t>
      </w:r>
      <w:r>
        <w:rPr>
          <w:rFonts w:ascii="Times New Roman"/>
          <w:color w:val="000000"/>
          <w:spacing w:val="95"/>
          <w:sz w:val="20"/>
        </w:rPr>
        <w:t xml:space="preserve"> </w:t>
      </w:r>
      <w:r>
        <w:rPr>
          <w:rFonts w:ascii="LCARIW+CMR10"/>
          <w:color w:val="000000"/>
          <w:sz w:val="20"/>
        </w:rPr>
        <w:t>Then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consumers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D,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compared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A,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had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more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incentive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reallocate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portion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o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-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hours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because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they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faced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much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larger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108"/>
          <w:sz w:val="20"/>
        </w:rPr>
        <w:t xml:space="preserve"> </w:t>
      </w:r>
      <w:proofErr w:type="gramStart"/>
      <w:r>
        <w:rPr>
          <w:rFonts w:ascii="LCARIW+CMR10"/>
          <w:color w:val="000000"/>
          <w:sz w:val="20"/>
        </w:rPr>
        <w:t>So</w:t>
      </w:r>
      <w:proofErr w:type="gramEnd"/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both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near-peak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must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signiﬁcantly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smaller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than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A.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However,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Figure</w:t>
      </w:r>
      <w:r>
        <w:rPr>
          <w:rFonts w:ascii="Times New Roman"/>
          <w:color w:val="000000"/>
          <w:spacing w:val="15"/>
          <w:sz w:val="20"/>
        </w:rPr>
        <w:t xml:space="preserve"> </w:t>
      </w:r>
      <w:hyperlink w:anchor="br32" w:history="1">
        <w:r>
          <w:rPr>
            <w:rFonts w:ascii="LCARIW+CMR10"/>
            <w:color w:val="000000"/>
            <w:sz w:val="20"/>
          </w:rPr>
          <w:t>9</w:t>
        </w:r>
      </w:hyperlink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shows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point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estimates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obtained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setting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Groups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control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treatment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groups,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respectively,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does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demonstrate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meaningful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di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erence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them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intervals.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is,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load-shifting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did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play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role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reshaping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households’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load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proﬁles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near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</w:p>
    <w:p w14:paraId="2F236495" w14:textId="65AE30A8" w:rsidR="003820C6" w:rsidRDefault="0076004A" w:rsidP="0029728F">
      <w:pPr>
        <w:spacing w:before="149" w:after="0" w:line="360" w:lineRule="auto"/>
        <w:ind w:firstLine="708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Going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through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curves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predicted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related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three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simultaneously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but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taking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account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time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sequence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suggests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signiﬁcant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implication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-1"/>
          <w:sz w:val="20"/>
        </w:rPr>
        <w:t>ectiveness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prices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95"/>
          <w:sz w:val="20"/>
        </w:rPr>
        <w:t xml:space="preserve"> </w:t>
      </w:r>
      <w:r>
        <w:rPr>
          <w:rFonts w:ascii="LCARIW+CMR10"/>
          <w:color w:val="000000"/>
          <w:sz w:val="20"/>
        </w:rPr>
        <w:t>According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Figure</w:t>
      </w:r>
      <w:r>
        <w:rPr>
          <w:rFonts w:ascii="Times New Roman"/>
          <w:color w:val="000000"/>
          <w:spacing w:val="36"/>
          <w:sz w:val="20"/>
        </w:rPr>
        <w:t xml:space="preserve"> </w:t>
      </w:r>
      <w:hyperlink w:anchor="br31" w:history="1">
        <w:r>
          <w:rPr>
            <w:rFonts w:ascii="LCARIW+CMR10"/>
            <w:color w:val="000000"/>
            <w:sz w:val="20"/>
          </w:rPr>
          <w:t>8</w:t>
        </w:r>
      </w:hyperlink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peak-hour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escalations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increased,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temperature-control-related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pre-peak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interval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expanded,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while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decreased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gradually.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Collectively,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it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likely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larger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pre-adjustment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leads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smaller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reductions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peaks,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turn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results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limited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additional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post-peak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interval.</w:t>
      </w:r>
      <w:r>
        <w:rPr>
          <w:rFonts w:ascii="Times New Roman"/>
          <w:color w:val="000000"/>
          <w:spacing w:val="58"/>
          <w:sz w:val="20"/>
        </w:rPr>
        <w:t xml:space="preserve"> </w:t>
      </w:r>
      <w:r>
        <w:rPr>
          <w:rFonts w:ascii="LCARIW+CMR10"/>
          <w:color w:val="000000"/>
          <w:sz w:val="20"/>
        </w:rPr>
        <w:t>Considering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intended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conserve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it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inferable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fewer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caused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3"/>
          <w:sz w:val="20"/>
        </w:rPr>
        <w:t>too</w:t>
      </w:r>
      <w:r w:rsidR="00AB65DF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large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pre-adjustment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deteriorate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performance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s.</w:t>
      </w:r>
    </w:p>
    <w:p w14:paraId="7BD66A36" w14:textId="77777777" w:rsidR="003820C6" w:rsidRDefault="0076004A">
      <w:pPr>
        <w:spacing w:before="424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HRODMK+CMBX10"/>
          <w:color w:val="000000"/>
          <w:sz w:val="20"/>
        </w:rPr>
        <w:t>4.1.2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HRODMK+CMBX10"/>
          <w:color w:val="000000"/>
          <w:sz w:val="20"/>
        </w:rPr>
        <w:t>Household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Consumption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pacing w:val="-1"/>
          <w:sz w:val="20"/>
        </w:rPr>
        <w:t>Behavior</w:t>
      </w:r>
      <w:r>
        <w:rPr>
          <w:rFonts w:ascii="Times New Roman"/>
          <w:color w:val="000000"/>
          <w:spacing w:val="27"/>
          <w:sz w:val="20"/>
        </w:rPr>
        <w:t xml:space="preserve"> </w:t>
      </w:r>
      <w:proofErr w:type="gramStart"/>
      <w:r>
        <w:rPr>
          <w:rFonts w:ascii="HRODMK+CMBX10"/>
          <w:color w:val="000000"/>
          <w:spacing w:val="-5"/>
          <w:sz w:val="20"/>
        </w:rPr>
        <w:t>over</w:t>
      </w:r>
      <w:proofErr w:type="gramEnd"/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HRODMK+CMBX10"/>
          <w:color w:val="000000"/>
          <w:sz w:val="20"/>
        </w:rPr>
        <w:t>Daily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Heating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Degree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pacing w:val="-3"/>
          <w:sz w:val="20"/>
        </w:rPr>
        <w:t>Days</w:t>
      </w:r>
    </w:p>
    <w:p w14:paraId="4A54C5CB" w14:textId="77777777" w:rsidR="001050EB" w:rsidRDefault="0076004A" w:rsidP="001050EB">
      <w:pPr>
        <w:spacing w:before="278" w:after="0" w:line="360" w:lineRule="auto"/>
        <w:rPr>
          <w:rFonts w:ascii="Cambria" w:hAnsi="Cambria"/>
          <w:color w:val="000000"/>
          <w:sz w:val="18"/>
        </w:rPr>
      </w:pPr>
      <w:r>
        <w:rPr>
          <w:rFonts w:ascii="LCARIW+CMR10"/>
          <w:color w:val="000000"/>
          <w:spacing w:val="-1"/>
          <w:sz w:val="20"/>
        </w:rPr>
        <w:t>My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results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obviously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illustrate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-1"/>
          <w:sz w:val="20"/>
        </w:rPr>
        <w:t>ectiveness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s,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measured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amount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induced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nonlinearly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varies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HDDs.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discussed,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total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caused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deployment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consists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elements: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use.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By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deﬁnition,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originating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non-for-heating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independent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HDDs.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Hence,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nonlinearity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-1"/>
          <w:sz w:val="20"/>
        </w:rPr>
        <w:t>ectiveness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utterly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attributable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other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type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Figure</w:t>
      </w:r>
      <w:r>
        <w:rPr>
          <w:rFonts w:ascii="Times New Roman"/>
          <w:color w:val="000000"/>
          <w:spacing w:val="16"/>
          <w:sz w:val="20"/>
        </w:rPr>
        <w:t xml:space="preserve"> </w:t>
      </w:r>
      <w:hyperlink w:anchor="br31" w:history="1">
        <w:r>
          <w:rPr>
            <w:rFonts w:ascii="LCARIW+CMR10"/>
            <w:color w:val="000000"/>
            <w:sz w:val="20"/>
          </w:rPr>
          <w:t>8</w:t>
        </w:r>
      </w:hyperlink>
      <w:hyperlink w:anchor="br31" w:history="1">
        <w:r>
          <w:rPr>
            <w:rFonts w:ascii="Times New Roman"/>
            <w:color w:val="000000"/>
            <w:spacing w:val="16"/>
            <w:sz w:val="20"/>
          </w:rPr>
          <w:t xml:space="preserve"> </w:t>
        </w:r>
      </w:hyperlink>
      <w:r>
        <w:rPr>
          <w:rFonts w:ascii="LCARIW+CMR10" w:hAnsi="LCARIW+CMR10" w:cs="LCARIW+CMR10"/>
          <w:color w:val="000000"/>
          <w:sz w:val="20"/>
        </w:rPr>
        <w:t>conﬁrms.</w:t>
      </w:r>
    </w:p>
    <w:p w14:paraId="1A2BC334" w14:textId="2D2F97DD" w:rsidR="003820C6" w:rsidRPr="001050EB" w:rsidRDefault="0076004A" w:rsidP="001F2F07">
      <w:pPr>
        <w:spacing w:before="278" w:after="0" w:line="360" w:lineRule="auto"/>
        <w:ind w:firstLine="708"/>
        <w:rPr>
          <w:rFonts w:ascii="Cambria" w:hAnsi="Cambria"/>
          <w:color w:val="000000"/>
          <w:sz w:val="18"/>
        </w:rPr>
      </w:pP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nonlinear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relationship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TOU-price-causing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 w:rsidR="001050EB">
        <w:rPr>
          <w:rFonts w:ascii="Cambria" w:hAnsi="Cambria" w:hint="eastAsia"/>
          <w:color w:val="000000"/>
          <w:sz w:val="18"/>
        </w:rPr>
        <w:t xml:space="preserve"> </w:t>
      </w:r>
      <w:r>
        <w:rPr>
          <w:rFonts w:ascii="LCARIW+CMR10"/>
          <w:color w:val="000000"/>
          <w:sz w:val="20"/>
        </w:rPr>
        <w:t>indicates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interesting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characteristic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structure: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day-varying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ects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 w:rsidR="001050EB">
        <w:rPr>
          <w:rFonts w:ascii="Cambria" w:hAnsi="Cambria" w:hint="eastAsia"/>
          <w:color w:val="000000"/>
          <w:sz w:val="18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HDDs,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one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critical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determinants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temperature-control-relevant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 w:rsidR="001050EB">
        <w:rPr>
          <w:rFonts w:ascii="Cambria" w:hAnsi="Cambria" w:hint="eastAsia"/>
          <w:color w:val="000000"/>
          <w:sz w:val="18"/>
        </w:rPr>
        <w:t xml:space="preserve"> </w:t>
      </w:r>
      <w:r>
        <w:rPr>
          <w:rFonts w:ascii="LCARIW+CMR10"/>
          <w:color w:val="000000"/>
          <w:sz w:val="20"/>
        </w:rPr>
        <w:t>consumption,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ﬂuctuate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day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8"/>
          <w:sz w:val="20"/>
        </w:rPr>
        <w:t>day.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Therefore,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it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intuitive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response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changing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 w:rsidR="001050EB">
        <w:rPr>
          <w:rFonts w:ascii="Cambria" w:hAnsi="Cambria" w:hint="eastAsia"/>
          <w:color w:val="000000"/>
          <w:sz w:val="18"/>
        </w:rPr>
        <w:t xml:space="preserve"> </w:t>
      </w:r>
      <w:r>
        <w:rPr>
          <w:rFonts w:ascii="LCARIW+CMR10"/>
          <w:color w:val="000000"/>
          <w:sz w:val="20"/>
        </w:rPr>
        <w:t>needs,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total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TOU-price-inducing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also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alters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every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8"/>
          <w:sz w:val="20"/>
        </w:rPr>
        <w:t>day.</w:t>
      </w:r>
    </w:p>
    <w:p w14:paraId="3E042AA7" w14:textId="082DAE80" w:rsidR="003820C6" w:rsidRDefault="0076004A" w:rsidP="001F2F07">
      <w:pPr>
        <w:spacing w:before="149" w:after="0" w:line="360" w:lineRule="auto"/>
        <w:ind w:firstLine="708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lastRenderedPageBreak/>
        <w:t>The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day-varying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z w:val="20"/>
        </w:rPr>
        <w:t>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-1"/>
          <w:sz w:val="20"/>
        </w:rPr>
        <w:t>ectiveness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suggests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implication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connection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Real-Time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(RTP),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type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structure.</w:t>
      </w:r>
      <w:r w:rsidR="00401FA1">
        <w:rPr>
          <w:rStyle w:val="a4"/>
          <w:rFonts w:ascii="LCARIW+CMR10"/>
          <w:color w:val="000000"/>
          <w:sz w:val="20"/>
        </w:rPr>
        <w:footnoteReference w:id="3"/>
      </w:r>
      <w:r w:rsidR="00401FA1">
        <w:rPr>
          <w:rFonts w:ascii="LCARIW+CMR10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Contrary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pricing,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rates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typically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hourly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12"/>
          <w:sz w:val="20"/>
        </w:rPr>
        <w:t>RTP.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So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compared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pricing,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9"/>
          <w:sz w:val="20"/>
        </w:rPr>
        <w:t>RTP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has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advantage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reﬂecting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generation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costs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contemporaneously.</w:t>
      </w:r>
      <w:r>
        <w:rPr>
          <w:rFonts w:ascii="Times New Roman"/>
          <w:color w:val="000000"/>
          <w:spacing w:val="135"/>
          <w:sz w:val="20"/>
        </w:rPr>
        <w:t xml:space="preserve"> </w:t>
      </w:r>
      <w:r>
        <w:rPr>
          <w:rFonts w:ascii="LCARIW+CMR10"/>
          <w:color w:val="000000"/>
          <w:sz w:val="20"/>
        </w:rPr>
        <w:t>Economists,</w:t>
      </w:r>
      <w:r>
        <w:rPr>
          <w:rFonts w:ascii="Times New Roman"/>
          <w:color w:val="000000"/>
          <w:spacing w:val="56"/>
          <w:sz w:val="20"/>
        </w:rPr>
        <w:t xml:space="preserve"> </w:t>
      </w:r>
      <w:r>
        <w:rPr>
          <w:rFonts w:ascii="LCARIW+CMR10"/>
          <w:color w:val="000000"/>
          <w:sz w:val="20"/>
        </w:rPr>
        <w:t>therefore,</w:t>
      </w:r>
      <w:r>
        <w:rPr>
          <w:rFonts w:ascii="Times New Roman"/>
          <w:color w:val="000000"/>
          <w:spacing w:val="56"/>
          <w:sz w:val="20"/>
        </w:rPr>
        <w:t xml:space="preserve"> </w:t>
      </w:r>
      <w:r>
        <w:rPr>
          <w:rFonts w:ascii="LCARIW+CMR10"/>
          <w:color w:val="000000"/>
          <w:sz w:val="20"/>
        </w:rPr>
        <w:t>prefer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pacing w:val="-9"/>
          <w:sz w:val="20"/>
        </w:rPr>
        <w:t>RTP</w:t>
      </w:r>
      <w:r>
        <w:rPr>
          <w:rFonts w:ascii="Times New Roman"/>
          <w:color w:val="000000"/>
          <w:spacing w:val="5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pricing.</w:t>
      </w:r>
      <w:r>
        <w:rPr>
          <w:rFonts w:ascii="Times New Roman"/>
          <w:color w:val="000000"/>
          <w:spacing w:val="134"/>
          <w:sz w:val="20"/>
        </w:rPr>
        <w:t xml:space="preserve"> </w:t>
      </w:r>
      <w:r>
        <w:rPr>
          <w:rFonts w:ascii="LCARIW+CMR10"/>
          <w:color w:val="000000"/>
          <w:sz w:val="20"/>
        </w:rPr>
        <w:t>But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because</w:t>
      </w:r>
      <w:r>
        <w:rPr>
          <w:rFonts w:ascii="Times New Roman"/>
          <w:color w:val="000000"/>
          <w:spacing w:val="47"/>
          <w:sz w:val="20"/>
        </w:rPr>
        <w:t xml:space="preserve"> </w:t>
      </w:r>
      <w:r>
        <w:rPr>
          <w:rFonts w:ascii="LCARIW+CMR10"/>
          <w:color w:val="000000"/>
          <w:sz w:val="20"/>
        </w:rPr>
        <w:t>TOU-tari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-inducing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covariate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HDDs,</w:t>
      </w:r>
      <w:r>
        <w:rPr>
          <w:rFonts w:ascii="Times New Roman"/>
          <w:color w:val="000000"/>
          <w:spacing w:val="51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can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z w:val="20"/>
        </w:rPr>
        <w:t>somewhat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emulate</w:t>
      </w:r>
      <w:r>
        <w:rPr>
          <w:rFonts w:ascii="Times New Roman"/>
          <w:color w:val="000000"/>
          <w:spacing w:val="4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favorable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feature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2"/>
          <w:sz w:val="20"/>
        </w:rPr>
        <w:t>RTP,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especially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moderate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temperatures.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9"/>
          <w:sz w:val="20"/>
        </w:rPr>
        <w:t>For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example,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typical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winter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Ireland,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Group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A’s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heating-associated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more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than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half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total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program.</w:t>
      </w:r>
      <w:r>
        <w:rPr>
          <w:rFonts w:ascii="Times New Roman"/>
          <w:color w:val="000000"/>
          <w:spacing w:val="6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other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already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induced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substantial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reductions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according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0"/>
          <w:sz w:val="20"/>
        </w:rPr>
        <w:t xml:space="preserve"> </w:t>
      </w:r>
      <w:proofErr w:type="spellStart"/>
      <w:r>
        <w:rPr>
          <w:rFonts w:ascii="LCARIW+CMR10"/>
          <w:color w:val="000000"/>
          <w:spacing w:val="-1"/>
          <w:sz w:val="20"/>
        </w:rPr>
        <w:t>across</w:t>
      </w:r>
      <w:proofErr w:type="spellEnd"/>
      <w:r>
        <w:rPr>
          <w:rFonts w:ascii="LCARIW+CMR10"/>
          <w:color w:val="000000"/>
          <w:spacing w:val="-1"/>
          <w:sz w:val="20"/>
        </w:rPr>
        <w:t>-day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generation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costs,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though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there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were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within-day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Consequently,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case,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additional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gains</w:t>
      </w:r>
      <w:r w:rsidR="001050EB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obtained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switching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9"/>
          <w:sz w:val="20"/>
        </w:rPr>
        <w:t>RTP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might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signiﬁcant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economists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have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expected.</w:t>
      </w:r>
    </w:p>
    <w:p w14:paraId="40E5220F" w14:textId="77777777" w:rsidR="003820C6" w:rsidRDefault="0076004A">
      <w:pPr>
        <w:spacing w:before="458" w:after="0" w:line="249" w:lineRule="exact"/>
        <w:jc w:val="left"/>
        <w:rPr>
          <w:rFonts w:ascii="Times New Roman"/>
          <w:color w:val="000000"/>
          <w:sz w:val="24"/>
        </w:rPr>
      </w:pPr>
      <w:r>
        <w:rPr>
          <w:rFonts w:ascii="EHJSOV+CMBX12"/>
          <w:color w:val="000000"/>
          <w:sz w:val="24"/>
        </w:rPr>
        <w:t>4.2</w:t>
      </w:r>
      <w:r>
        <w:rPr>
          <w:rFonts w:ascii="Times New Roman"/>
          <w:color w:val="000000"/>
          <w:spacing w:val="209"/>
          <w:sz w:val="24"/>
        </w:rPr>
        <w:t xml:space="preserve"> </w:t>
      </w:r>
      <w:r>
        <w:rPr>
          <w:rFonts w:ascii="EHJSOV+CMBX12"/>
          <w:color w:val="000000"/>
          <w:spacing w:val="-2"/>
          <w:sz w:val="24"/>
        </w:rPr>
        <w:t>Policy</w:t>
      </w:r>
      <w:r>
        <w:rPr>
          <w:rFonts w:ascii="Times New Roman"/>
          <w:color w:val="000000"/>
          <w:spacing w:val="31"/>
          <w:sz w:val="24"/>
        </w:rPr>
        <w:t xml:space="preserve"> </w:t>
      </w:r>
      <w:r>
        <w:rPr>
          <w:rFonts w:ascii="EHJSOV+CMBX12"/>
          <w:color w:val="000000"/>
          <w:sz w:val="24"/>
        </w:rPr>
        <w:t>Implications</w:t>
      </w:r>
    </w:p>
    <w:p w14:paraId="315867AD" w14:textId="77777777" w:rsidR="003820C6" w:rsidRDefault="0076004A">
      <w:pPr>
        <w:spacing w:before="26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HRODMK+CMBX10"/>
          <w:color w:val="000000"/>
          <w:sz w:val="20"/>
        </w:rPr>
        <w:t>4.2.1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HRODMK+CMBX10"/>
          <w:color w:val="000000"/>
          <w:sz w:val="20"/>
        </w:rPr>
        <w:t>Time-Of-Use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Pricing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with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Additional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z w:val="20"/>
        </w:rPr>
        <w:t>Dynamics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pacing w:val="-5"/>
          <w:sz w:val="20"/>
        </w:rPr>
        <w:t>over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HRODMK+CMBX10"/>
          <w:color w:val="000000"/>
          <w:sz w:val="20"/>
        </w:rPr>
        <w:t>Daily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Heating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z w:val="20"/>
        </w:rPr>
        <w:t>Degree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pacing w:val="-3"/>
          <w:sz w:val="20"/>
        </w:rPr>
        <w:t>Days</w:t>
      </w:r>
    </w:p>
    <w:p w14:paraId="3E4AA544" w14:textId="0B7C7EEE" w:rsidR="003820C6" w:rsidRDefault="0076004A" w:rsidP="00D77EF4">
      <w:pPr>
        <w:spacing w:before="278" w:after="0" w:line="360" w:lineRule="auto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U-shaped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curve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temperature-control-use-associated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desirable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feature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pricing.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fundamental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intention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scheme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reshape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load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proﬁles,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especially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peak-demand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avoid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excessive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investment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power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generation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capacity.</w:t>
      </w:r>
      <w:r>
        <w:rPr>
          <w:rFonts w:ascii="Times New Roman"/>
          <w:color w:val="000000"/>
          <w:spacing w:val="40"/>
          <w:sz w:val="20"/>
        </w:rPr>
        <w:t xml:space="preserve"> </w:t>
      </w:r>
      <w:proofErr w:type="gramStart"/>
      <w:r>
        <w:rPr>
          <w:rFonts w:ascii="LCARIW+CMR10"/>
          <w:color w:val="000000"/>
          <w:sz w:val="20"/>
        </w:rPr>
        <w:t>So</w:t>
      </w:r>
      <w:proofErr w:type="gramEnd"/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higher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amount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freezing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(i.e.,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grid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most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burdened)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serves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purpose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scheme.</w:t>
      </w:r>
      <w:r>
        <w:rPr>
          <w:rFonts w:ascii="Times New Roman"/>
          <w:color w:val="000000"/>
          <w:spacing w:val="38"/>
          <w:sz w:val="20"/>
        </w:rPr>
        <w:t xml:space="preserve"> </w:t>
      </w:r>
      <w:proofErr w:type="gramStart"/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light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proofErr w:type="gramEnd"/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that,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U-shaped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evolving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pattern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over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unattractive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because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high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needs,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induces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less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for-heating-relevant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consumption.</w:t>
      </w:r>
    </w:p>
    <w:p w14:paraId="7E789F56" w14:textId="4EEC627F" w:rsidR="003820C6" w:rsidRPr="001950E5" w:rsidRDefault="0076004A" w:rsidP="00836A6C">
      <w:pPr>
        <w:spacing w:before="149" w:after="0" w:line="360" w:lineRule="auto"/>
        <w:ind w:firstLine="708"/>
        <w:rPr>
          <w:rFonts w:ascii="Times New Roman"/>
          <w:color w:val="000000"/>
          <w:sz w:val="18"/>
        </w:rPr>
      </w:pPr>
      <w:r>
        <w:rPr>
          <w:rFonts w:ascii="LCARIW+CMR10"/>
          <w:color w:val="000000"/>
          <w:spacing w:val="-1"/>
          <w:sz w:val="20"/>
        </w:rPr>
        <w:t>An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alternative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scheme,</w:t>
      </w:r>
      <w:r>
        <w:rPr>
          <w:rFonts w:ascii="Times New Roman"/>
          <w:color w:val="000000"/>
          <w:spacing w:val="57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TOU-like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additional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ﬂexibility</w:t>
      </w:r>
      <w:r>
        <w:rPr>
          <w:rFonts w:ascii="Times New Roman"/>
          <w:color w:val="000000"/>
          <w:spacing w:val="4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48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across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HDDs,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could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address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disadvantage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typical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revealed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analysis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(i.e.,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fewer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very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low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temperatures).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My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ﬁndings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LCARIW+CMR10"/>
          <w:color w:val="000000"/>
          <w:sz w:val="20"/>
        </w:rPr>
        <w:t>illustrate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important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relationships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TOU-tari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-inducing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variations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peak-demand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hours.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First,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non-temperature-control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become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larger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size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escalation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hours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increases.</w:t>
      </w:r>
      <w:r>
        <w:rPr>
          <w:rFonts w:ascii="Times New Roman"/>
          <w:color w:val="000000"/>
          <w:spacing w:val="58"/>
          <w:sz w:val="20"/>
        </w:rPr>
        <w:t xml:space="preserve"> </w:t>
      </w:r>
      <w:r>
        <w:rPr>
          <w:rFonts w:ascii="LCARIW+CMR10"/>
          <w:color w:val="000000"/>
          <w:sz w:val="20"/>
        </w:rPr>
        <w:t>Second,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raising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 w:rsidR="00401FA1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somewhat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inhibits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heating-related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disappearing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even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at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high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level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HDDs.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 w:rsidR="00D77EF4">
        <w:rPr>
          <w:rFonts w:ascii="Times New Roman" w:hint="eastAsia"/>
          <w:color w:val="000000"/>
          <w:sz w:val="18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points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collectively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imply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scaling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up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size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 w:rsidR="00D77EF4">
        <w:rPr>
          <w:rFonts w:ascii="Times New Roman" w:hint="eastAsia"/>
          <w:color w:val="000000"/>
          <w:sz w:val="18"/>
        </w:rPr>
        <w:t xml:space="preserve"> </w:t>
      </w:r>
      <w:r>
        <w:rPr>
          <w:rFonts w:ascii="LCARIW+CMR10"/>
          <w:color w:val="000000"/>
          <w:sz w:val="20"/>
        </w:rPr>
        <w:t>escalate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allows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achieving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more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considerable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TOU-price-inducing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aggregate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 w:rsidR="001950E5">
        <w:rPr>
          <w:rFonts w:ascii="Times New Roman" w:hint="eastAsia"/>
          <w:color w:val="000000"/>
          <w:sz w:val="18"/>
        </w:rPr>
        <w:t xml:space="preserve"> </w:t>
      </w:r>
      <w:r>
        <w:rPr>
          <w:rFonts w:ascii="LCARIW+CMR10"/>
          <w:color w:val="000000"/>
          <w:sz w:val="20"/>
        </w:rPr>
        <w:t>consumption.</w:t>
      </w:r>
    </w:p>
    <w:p w14:paraId="7D2666E5" w14:textId="5563A075" w:rsidR="003820C6" w:rsidRDefault="0076004A" w:rsidP="00836A6C">
      <w:pPr>
        <w:spacing w:before="149" w:after="0" w:line="360" w:lineRule="auto"/>
        <w:ind w:firstLine="708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Figure</w:t>
      </w:r>
      <w:r>
        <w:rPr>
          <w:rFonts w:ascii="Times New Roman"/>
          <w:color w:val="000000"/>
          <w:spacing w:val="21"/>
          <w:sz w:val="20"/>
        </w:rPr>
        <w:t xml:space="preserve"> </w:t>
      </w:r>
      <w:hyperlink w:anchor="br33" w:history="1">
        <w:r>
          <w:rPr>
            <w:rFonts w:ascii="LCARIW+CMR10"/>
            <w:color w:val="000000"/>
            <w:sz w:val="20"/>
          </w:rPr>
          <w:t>10</w:t>
        </w:r>
      </w:hyperlink>
      <w:hyperlink w:anchor="br33" w:history="1">
        <w:r>
          <w:rPr>
            <w:rFonts w:ascii="Times New Roman"/>
            <w:color w:val="000000"/>
            <w:spacing w:val="21"/>
            <w:sz w:val="20"/>
          </w:rPr>
          <w:t xml:space="preserve"> </w:t>
        </w:r>
      </w:hyperlink>
      <w:r>
        <w:rPr>
          <w:rFonts w:ascii="LCARIW+CMR10"/>
          <w:color w:val="000000"/>
          <w:sz w:val="20"/>
        </w:rPr>
        <w:t>depicts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additional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alternative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scheme.</w:t>
      </w:r>
      <w:r>
        <w:rPr>
          <w:rFonts w:ascii="Times New Roman"/>
          <w:color w:val="000000"/>
          <w:spacing w:val="5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scheme,</w:t>
      </w:r>
      <w:r w:rsidR="00D77EF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peak-demand-hour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jumps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needs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become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serious.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Speciﬁcally,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alternative</w:t>
      </w:r>
      <w:r w:rsidR="00D77EF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demonstrated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ﬁgure,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every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time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rise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5,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size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 w:rsidR="00D77EF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evenly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6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cents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UEIMWF+CMMI10"/>
          <w:color w:val="000000"/>
          <w:spacing w:val="11"/>
          <w:sz w:val="20"/>
        </w:rPr>
        <w:t>kWh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before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where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typical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becomes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ine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-1"/>
          <w:sz w:val="20"/>
        </w:rPr>
        <w:t>ective,</w:t>
      </w:r>
      <w:r w:rsidR="00D77EF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6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cents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UEIMWF+CMMI10"/>
          <w:color w:val="000000"/>
          <w:spacing w:val="3"/>
          <w:sz w:val="20"/>
        </w:rPr>
        <w:t>kW</w:t>
      </w:r>
      <w:r>
        <w:rPr>
          <w:rFonts w:ascii="Times New Roman"/>
          <w:color w:val="000000"/>
          <w:spacing w:val="-23"/>
          <w:sz w:val="20"/>
        </w:rPr>
        <w:t xml:space="preserve"> </w:t>
      </w:r>
      <w:r>
        <w:rPr>
          <w:rFonts w:ascii="UEIMWF+CMMI10"/>
          <w:color w:val="000000"/>
          <w:sz w:val="20"/>
        </w:rPr>
        <w:t>h</w:t>
      </w:r>
      <w:r>
        <w:rPr>
          <w:rFonts w:ascii="LCARIW+CMR10"/>
          <w:color w:val="000000"/>
          <w:sz w:val="20"/>
        </w:rPr>
        <w:t>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illustrated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ﬁgure,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compared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case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lastRenderedPageBreak/>
        <w:t>which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size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peak-hour</w:t>
      </w:r>
      <w:r w:rsidR="00D77EF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growth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ﬁxed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6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cents,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alternative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scheme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can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induce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additional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 w:rsidR="00D77EF4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highlighted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using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three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di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pacing w:val="-2"/>
          <w:sz w:val="20"/>
        </w:rPr>
        <w:t>erent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colors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ﬁgure.</w:t>
      </w:r>
    </w:p>
    <w:p w14:paraId="45464CBD" w14:textId="77777777" w:rsidR="003820C6" w:rsidRDefault="0076004A">
      <w:pPr>
        <w:spacing w:before="428" w:after="0" w:line="209" w:lineRule="exact"/>
        <w:jc w:val="left"/>
        <w:rPr>
          <w:rFonts w:ascii="Times New Roman"/>
          <w:color w:val="000000"/>
          <w:sz w:val="20"/>
        </w:rPr>
      </w:pPr>
      <w:r>
        <w:rPr>
          <w:rFonts w:ascii="HRODMK+CMBX10"/>
          <w:color w:val="000000"/>
          <w:sz w:val="20"/>
        </w:rPr>
        <w:t>4.2.2</w:t>
      </w:r>
      <w:r>
        <w:rPr>
          <w:rFonts w:ascii="Times New Roman"/>
          <w:color w:val="000000"/>
          <w:spacing w:val="179"/>
          <w:sz w:val="20"/>
        </w:rPr>
        <w:t xml:space="preserve"> </w:t>
      </w:r>
      <w:r>
        <w:rPr>
          <w:rFonts w:ascii="HRODMK+CMBX10"/>
          <w:color w:val="000000"/>
          <w:spacing w:val="-1"/>
          <w:sz w:val="20"/>
        </w:rPr>
        <w:t>Home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HRODMK+CMBX10"/>
          <w:color w:val="000000"/>
          <w:sz w:val="20"/>
        </w:rPr>
        <w:t>Automation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HRODMK+CMBX10"/>
          <w:color w:val="000000"/>
          <w:spacing w:val="-3"/>
          <w:sz w:val="20"/>
        </w:rPr>
        <w:t>Technologies</w:t>
      </w:r>
    </w:p>
    <w:p w14:paraId="33B85508" w14:textId="6A9D46B3" w:rsidR="003820C6" w:rsidRPr="00173D63" w:rsidRDefault="0076004A" w:rsidP="00173D63">
      <w:pPr>
        <w:spacing w:before="278" w:after="0" w:line="360" w:lineRule="auto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noted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Section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hyperlink w:anchor="br19" w:history="1">
        <w:r>
          <w:rPr>
            <w:rFonts w:ascii="LCARIW+CMR10"/>
            <w:color w:val="000000"/>
            <w:sz w:val="20"/>
          </w:rPr>
          <w:t>4.1.1</w:t>
        </w:r>
      </w:hyperlink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households’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adjustments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behavior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pre-peak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hours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seem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result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fewer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following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(i.e.,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period).</w:t>
      </w:r>
      <w:r>
        <w:rPr>
          <w:rFonts w:ascii="Times New Roman"/>
          <w:color w:val="000000"/>
          <w:spacing w:val="95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Figure</w:t>
      </w:r>
      <w:r>
        <w:rPr>
          <w:rFonts w:ascii="Times New Roman"/>
          <w:color w:val="000000"/>
          <w:spacing w:val="36"/>
          <w:sz w:val="20"/>
        </w:rPr>
        <w:t xml:space="preserve"> </w:t>
      </w:r>
      <w:hyperlink w:anchor="br31" w:history="1">
        <w:r>
          <w:rPr>
            <w:rFonts w:ascii="LCARIW+CMR10"/>
            <w:color w:val="000000"/>
            <w:sz w:val="20"/>
          </w:rPr>
          <w:t>8</w:t>
        </w:r>
      </w:hyperlink>
      <w:r>
        <w:rPr>
          <w:rFonts w:ascii="LCARIW+CMR10"/>
          <w:color w:val="000000"/>
          <w:sz w:val="20"/>
        </w:rPr>
        <w:t>,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gap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temperature-control-related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at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given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HDDs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lowest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highest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peak-hour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changes,</w:t>
      </w:r>
      <w:r>
        <w:rPr>
          <w:rFonts w:ascii="Times New Roman"/>
          <w:color w:val="000000"/>
          <w:spacing w:val="47"/>
          <w:sz w:val="20"/>
        </w:rPr>
        <w:t xml:space="preserve"> </w:t>
      </w:r>
      <w:r>
        <w:rPr>
          <w:rFonts w:ascii="LCARIW+CMR10"/>
          <w:color w:val="000000"/>
          <w:sz w:val="20"/>
        </w:rPr>
        <w:t>therefore,</w:t>
      </w:r>
      <w:r>
        <w:rPr>
          <w:rFonts w:ascii="Times New Roman"/>
          <w:color w:val="000000"/>
          <w:spacing w:val="4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might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5"/>
          <w:sz w:val="20"/>
        </w:rPr>
        <w:t>be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understood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potentially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attainable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when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pre-adjustments</w:t>
      </w:r>
      <w:r>
        <w:rPr>
          <w:rFonts w:ascii="Times New Roman"/>
          <w:color w:val="000000"/>
          <w:spacing w:val="-3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suppressed.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This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explanation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motivates</w:t>
      </w:r>
      <w:r>
        <w:rPr>
          <w:rFonts w:ascii="Times New Roman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necessity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adopting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home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automation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technologies,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like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Programmable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Communicating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Thermostats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(PCTs),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restrict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adjustments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only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102"/>
          <w:sz w:val="20"/>
        </w:rPr>
        <w:t xml:space="preserve"> </w:t>
      </w:r>
      <w:proofErr w:type="gramStart"/>
      <w:r>
        <w:rPr>
          <w:rFonts w:ascii="LCARIW+CMR10"/>
          <w:color w:val="000000"/>
          <w:sz w:val="20"/>
        </w:rPr>
        <w:t>Considering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fact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proofErr w:type="gramEnd"/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generally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set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target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instead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micromanaging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devices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according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ever-changing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outdoor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temperatures,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PCTs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recommended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default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settings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highly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likely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contribute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minimizing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behavioral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before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period.</w:t>
      </w:r>
      <w:r w:rsidR="0054153D">
        <w:rPr>
          <w:rStyle w:val="a4"/>
          <w:rFonts w:ascii="LCARIW+CMR10"/>
          <w:color w:val="000000"/>
          <w:spacing w:val="1"/>
          <w:sz w:val="20"/>
        </w:rPr>
        <w:footnoteReference w:id="4"/>
      </w:r>
      <w:r w:rsidR="0054153D">
        <w:rPr>
          <w:rFonts w:ascii="LCARIW+CMR10"/>
          <w:color w:val="000000"/>
          <w:spacing w:val="-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Moreover,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1"/>
          <w:sz w:val="20"/>
        </w:rPr>
        <w:t>beneﬁts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obtained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utilizing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automated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instruments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provide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legitimacy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ongoing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SEAI-o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ering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Home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Energy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Grants,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controls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essential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part.</w:t>
      </w:r>
      <w:r w:rsidR="0054153D">
        <w:rPr>
          <w:rStyle w:val="a4"/>
          <w:rFonts w:ascii="LCARIW+CMR10"/>
          <w:color w:val="000000"/>
          <w:sz w:val="20"/>
        </w:rPr>
        <w:footnoteReference w:id="5"/>
      </w:r>
      <w:r w:rsidR="0054153D" w:rsidRPr="0054153D">
        <w:rPr>
          <w:rFonts w:ascii="Cambria" w:hAnsi="Cambria"/>
          <w:color w:val="000000"/>
          <w:sz w:val="21"/>
        </w:rPr>
        <w:t xml:space="preserve"> </w:t>
      </w:r>
    </w:p>
    <w:p w14:paraId="3E6428CB" w14:textId="76E364A6" w:rsidR="003820C6" w:rsidRDefault="0076004A" w:rsidP="00173D63">
      <w:pPr>
        <w:spacing w:before="149" w:after="0" w:line="360" w:lineRule="auto"/>
        <w:ind w:firstLine="708"/>
        <w:rPr>
          <w:rFonts w:ascii="Times New Roman"/>
          <w:color w:val="000000"/>
          <w:sz w:val="20"/>
        </w:rPr>
      </w:pPr>
      <w:r>
        <w:rPr>
          <w:rFonts w:ascii="LCARIW+CMR10" w:hAnsi="LCARIW+CMR10" w:cs="LCARIW+CMR10"/>
          <w:color w:val="000000"/>
          <w:sz w:val="20"/>
        </w:rPr>
        <w:t>Conﬁning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impact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prices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exploiting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automation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technology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provides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more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than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realizing</w:t>
      </w:r>
      <w:r>
        <w:rPr>
          <w:rFonts w:ascii="Times New Roman"/>
          <w:color w:val="000000"/>
          <w:spacing w:val="2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potential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95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As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discussed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Section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4.1.2,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can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induce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substantially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/>
          <w:color w:val="000000"/>
          <w:sz w:val="20"/>
        </w:rPr>
        <w:t>larger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when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more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extreme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grid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higher,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even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though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rates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do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not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4"/>
          <w:sz w:val="20"/>
        </w:rPr>
        <w:t>vary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across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days.</w:t>
      </w:r>
      <w:r>
        <w:rPr>
          <w:rFonts w:ascii="Times New Roman"/>
          <w:color w:val="000000"/>
          <w:spacing w:val="54"/>
          <w:sz w:val="20"/>
        </w:rPr>
        <w:t xml:space="preserve"> </w:t>
      </w:r>
      <w:r>
        <w:rPr>
          <w:rFonts w:ascii="LCARIW+CMR10"/>
          <w:color w:val="000000"/>
          <w:sz w:val="20"/>
        </w:rPr>
        <w:t>Because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automated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system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controls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causes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additional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use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during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peaks,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especially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typical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winter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Ireland,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savings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comparable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more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granular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types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dynamic</w:t>
      </w:r>
      <w:r w:rsidR="00173D63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schemes.</w:t>
      </w:r>
    </w:p>
    <w:p w14:paraId="237DC1E6" w14:textId="77777777" w:rsidR="003820C6" w:rsidRDefault="0076004A">
      <w:pPr>
        <w:spacing w:before="563" w:after="0" w:line="297" w:lineRule="exact"/>
        <w:jc w:val="left"/>
        <w:rPr>
          <w:rFonts w:ascii="Times New Roman"/>
          <w:color w:val="000000"/>
          <w:sz w:val="29"/>
        </w:rPr>
      </w:pPr>
      <w:r>
        <w:rPr>
          <w:rFonts w:ascii="OASKHW+CMBX12"/>
          <w:color w:val="000000"/>
          <w:sz w:val="29"/>
        </w:rPr>
        <w:t>5</w:t>
      </w:r>
      <w:r>
        <w:rPr>
          <w:rFonts w:ascii="Times New Roman"/>
          <w:color w:val="000000"/>
          <w:spacing w:val="249"/>
          <w:sz w:val="29"/>
        </w:rPr>
        <w:t xml:space="preserve"> </w:t>
      </w:r>
      <w:r>
        <w:rPr>
          <w:rFonts w:ascii="OASKHW+CMBX12"/>
          <w:color w:val="000000"/>
          <w:spacing w:val="-2"/>
          <w:sz w:val="29"/>
        </w:rPr>
        <w:t>Conclusion</w:t>
      </w:r>
    </w:p>
    <w:p w14:paraId="42EF74CC" w14:textId="7FB02A2B" w:rsidR="003820C6" w:rsidRDefault="0076004A" w:rsidP="00B06C0D">
      <w:pPr>
        <w:spacing w:before="325" w:after="0" w:line="360" w:lineRule="auto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primary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aim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various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types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reshape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load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curves,</w:t>
      </w:r>
      <w:r>
        <w:rPr>
          <w:rFonts w:ascii="Times New Roman"/>
          <w:color w:val="000000"/>
          <w:spacing w:val="15"/>
          <w:sz w:val="20"/>
        </w:rPr>
        <w:t xml:space="preserve"> </w:t>
      </w:r>
      <w:r>
        <w:rPr>
          <w:rFonts w:ascii="LCARIW+CMR10"/>
          <w:color w:val="000000"/>
          <w:sz w:val="20"/>
        </w:rPr>
        <w:t>especially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around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peak-demand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hours.</w:t>
      </w:r>
      <w:r>
        <w:rPr>
          <w:rFonts w:ascii="Times New Roman"/>
          <w:color w:val="000000"/>
          <w:spacing w:val="91"/>
          <w:sz w:val="20"/>
        </w:rPr>
        <w:t xml:space="preserve"> </w:t>
      </w:r>
      <w:r>
        <w:rPr>
          <w:rFonts w:ascii="LCARIW+CMR10"/>
          <w:color w:val="000000"/>
          <w:sz w:val="20"/>
        </w:rPr>
        <w:t>Under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dynamic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electricity,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prices—more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precisely,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variations—,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which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reﬂect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instantaneous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generation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costs,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utilized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incentivize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consumers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</w:t>
      </w:r>
      <w:r>
        <w:rPr>
          <w:rFonts w:ascii="Times New Roman"/>
          <w:color w:val="000000"/>
          <w:spacing w:val="19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behavior.</w:t>
      </w:r>
      <w:r>
        <w:rPr>
          <w:rFonts w:ascii="Times New Roman"/>
          <w:color w:val="000000"/>
          <w:spacing w:val="72"/>
          <w:sz w:val="20"/>
        </w:rPr>
        <w:t xml:space="preserve"> </w:t>
      </w:r>
      <w:r>
        <w:rPr>
          <w:rFonts w:ascii="LCARIW+CMR10"/>
          <w:color w:val="000000"/>
          <w:sz w:val="20"/>
        </w:rPr>
        <w:t>Therefore,</w:t>
      </w:r>
      <w:r>
        <w:rPr>
          <w:rFonts w:ascii="Times New Roman"/>
          <w:color w:val="000000"/>
          <w:spacing w:val="31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responsiveness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2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determines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whether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prices,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including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will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work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intended.</w:t>
      </w:r>
      <w:r>
        <w:rPr>
          <w:rFonts w:ascii="Times New Roman"/>
          <w:color w:val="000000"/>
          <w:spacing w:val="101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lastRenderedPageBreak/>
        <w:t>this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paper,</w:t>
      </w:r>
      <w:r>
        <w:rPr>
          <w:rFonts w:ascii="Times New Roman"/>
          <w:color w:val="000000"/>
          <w:spacing w:val="41"/>
          <w:sz w:val="20"/>
        </w:rPr>
        <w:t xml:space="preserve"> </w:t>
      </w:r>
      <w:r>
        <w:rPr>
          <w:rFonts w:ascii="LCARIW+CMR10"/>
          <w:color w:val="000000"/>
          <w:sz w:val="20"/>
        </w:rPr>
        <w:t>I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quantify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how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sensitively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adjust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response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prices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near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period.</w:t>
      </w:r>
      <w:r>
        <w:rPr>
          <w:rFonts w:ascii="Times New Roman"/>
          <w:color w:val="000000"/>
          <w:spacing w:val="3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results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analysis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reveal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interesting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points:</w:t>
      </w:r>
      <w:r>
        <w:rPr>
          <w:rFonts w:ascii="Times New Roman"/>
          <w:color w:val="000000"/>
          <w:spacing w:val="35"/>
          <w:sz w:val="20"/>
        </w:rPr>
        <w:t xml:space="preserve"> </w:t>
      </w:r>
      <w:r>
        <w:rPr>
          <w:rFonts w:ascii="LCARIW+CMR10"/>
          <w:color w:val="000000"/>
          <w:sz w:val="20"/>
        </w:rPr>
        <w:t>household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consumption,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consisting</w:t>
      </w:r>
      <w:r>
        <w:rPr>
          <w:rFonts w:ascii="Times New Roman"/>
          <w:color w:val="000000"/>
          <w:spacing w:val="2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two</w:t>
      </w:r>
      <w:r>
        <w:rPr>
          <w:rFonts w:ascii="Times New Roman"/>
          <w:color w:val="000000"/>
          <w:spacing w:val="32"/>
          <w:sz w:val="20"/>
        </w:rPr>
        <w:t xml:space="preserve"> </w:t>
      </w:r>
      <w:r>
        <w:rPr>
          <w:rFonts w:ascii="LCARIW+CMR10"/>
          <w:color w:val="000000"/>
          <w:sz w:val="20"/>
        </w:rPr>
        <w:t>categories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use—non-temperature-control-driven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temperature-control-driven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consumption—,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1)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sensitively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responded</w:t>
      </w:r>
      <w:r>
        <w:rPr>
          <w:rFonts w:ascii="Times New Roman"/>
          <w:color w:val="000000"/>
          <w:spacing w:val="22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peak</w:t>
      </w:r>
      <w:r>
        <w:rPr>
          <w:rFonts w:ascii="Times New Roman"/>
          <w:color w:val="000000"/>
          <w:spacing w:val="21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period,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2)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also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depended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on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degree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well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point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was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consumed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time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given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rate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change.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other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words,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my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analysis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discloses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multidimensional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dynamics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households’</w:t>
      </w:r>
      <w:r>
        <w:rPr>
          <w:rFonts w:ascii="Times New Roman"/>
          <w:color w:val="000000"/>
          <w:spacing w:val="10"/>
          <w:sz w:val="20"/>
        </w:rPr>
        <w:t xml:space="preserve"> </w:t>
      </w:r>
      <w:r>
        <w:rPr>
          <w:rFonts w:ascii="LCARIW+CMR10"/>
          <w:color w:val="000000"/>
          <w:sz w:val="20"/>
        </w:rPr>
        <w:t>responses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tari</w:t>
      </w:r>
      <w:r>
        <w:rPr>
          <w:rFonts w:ascii="LSPPBV+CMR10" w:hAnsi="LSPPBV+CMR10" w:cs="LSPPBV+CMR10"/>
          <w:color w:val="000000"/>
          <w:sz w:val="20"/>
        </w:rPr>
        <w:t>ﬀ</w:t>
      </w:r>
      <w:r>
        <w:rPr>
          <w:rFonts w:ascii="LCARIW+CMR10"/>
          <w:color w:val="000000"/>
          <w:sz w:val="20"/>
        </w:rPr>
        <w:t>s.</w:t>
      </w:r>
    </w:p>
    <w:p w14:paraId="53E2AA78" w14:textId="77777777" w:rsidR="00B06C0D" w:rsidRDefault="0076004A" w:rsidP="00B06C0D">
      <w:pPr>
        <w:spacing w:before="149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z w:val="20"/>
        </w:rPr>
        <w:t>Those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ﬁndings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provide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important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policy</w:t>
      </w:r>
      <w:r>
        <w:rPr>
          <w:rFonts w:ascii="Times New Roman"/>
          <w:color w:val="000000"/>
          <w:spacing w:val="-1"/>
          <w:sz w:val="20"/>
        </w:rPr>
        <w:t xml:space="preserve"> </w:t>
      </w:r>
      <w:r>
        <w:rPr>
          <w:rFonts w:ascii="LCARIW+CMR10"/>
          <w:color w:val="000000"/>
          <w:sz w:val="20"/>
        </w:rPr>
        <w:t>implications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pricing.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z w:val="20"/>
        </w:rPr>
        <w:t>First,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along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residential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consumers’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high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sensitivity,</w:t>
      </w:r>
      <w:r>
        <w:rPr>
          <w:rFonts w:ascii="Times New Roman"/>
          <w:color w:val="000000"/>
          <w:spacing w:val="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nonlinearity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responses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z w:val="20"/>
        </w:rPr>
        <w:t>needs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proposes</w:t>
      </w:r>
      <w:r>
        <w:rPr>
          <w:rFonts w:ascii="Times New Roman"/>
          <w:color w:val="000000"/>
          <w:spacing w:val="-5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-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alternative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scheme:</w:t>
      </w:r>
      <w:r>
        <w:rPr>
          <w:rFonts w:ascii="Times New Roman"/>
          <w:color w:val="000000"/>
          <w:spacing w:val="62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additional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 w:hAnsi="LCARIW+CMR10" w:cs="LCARIW+CMR10"/>
          <w:color w:val="000000"/>
          <w:spacing w:val="-1"/>
          <w:sz w:val="20"/>
        </w:rPr>
        <w:t>ﬂexibility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induced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6"/>
          <w:sz w:val="20"/>
        </w:rPr>
        <w:t>by</w:t>
      </w:r>
      <w:r>
        <w:rPr>
          <w:rFonts w:ascii="Times New Roman"/>
          <w:color w:val="000000"/>
          <w:spacing w:val="3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synchronizing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magnitude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2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peak-</w:t>
      </w:r>
      <w:r>
        <w:rPr>
          <w:rFonts w:ascii="LCARIW+CMR10"/>
          <w:color w:val="000000"/>
          <w:sz w:val="20"/>
        </w:rPr>
        <w:t>demand-hour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jump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daily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heating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degree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days.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Second,</w:t>
      </w:r>
      <w:r>
        <w:rPr>
          <w:rFonts w:ascii="Times New Roman"/>
          <w:color w:val="000000"/>
          <w:spacing w:val="9"/>
          <w:sz w:val="20"/>
        </w:rPr>
        <w:t xml:space="preserve"> </w:t>
      </w:r>
      <w:r>
        <w:rPr>
          <w:rFonts w:ascii="LCARIW+CMR10"/>
          <w:color w:val="000000"/>
          <w:sz w:val="20"/>
        </w:rPr>
        <w:t>taking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close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2"/>
          <w:sz w:val="20"/>
        </w:rPr>
        <w:t>look</w:t>
      </w:r>
      <w:r>
        <w:rPr>
          <w:rFonts w:ascii="Times New Roman"/>
          <w:color w:val="000000"/>
          <w:spacing w:val="6"/>
          <w:sz w:val="20"/>
        </w:rPr>
        <w:t xml:space="preserve"> </w:t>
      </w:r>
      <w:r>
        <w:rPr>
          <w:rFonts w:ascii="LCARIW+CMR10"/>
          <w:color w:val="000000"/>
          <w:sz w:val="20"/>
        </w:rPr>
        <w:t>at</w:t>
      </w:r>
      <w:r>
        <w:rPr>
          <w:rFonts w:ascii="Times New Roman"/>
          <w:color w:val="000000"/>
          <w:spacing w:val="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z w:val="20"/>
        </w:rPr>
        <w:t>relationship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between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size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peak-hour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increase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4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temperature-control</w:t>
      </w:r>
      <w:r>
        <w:rPr>
          <w:rFonts w:ascii="Times New Roman"/>
          <w:color w:val="000000"/>
          <w:spacing w:val="13"/>
          <w:sz w:val="20"/>
        </w:rPr>
        <w:t xml:space="preserve"> </w:t>
      </w:r>
      <w:r>
        <w:rPr>
          <w:rFonts w:ascii="LCARIW+CMR10"/>
          <w:color w:val="000000"/>
          <w:sz w:val="20"/>
        </w:rPr>
        <w:t>uses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chronological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order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emphasizes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importance</w:t>
      </w:r>
      <w:r>
        <w:rPr>
          <w:rFonts w:ascii="Times New Roman"/>
          <w:color w:val="000000"/>
          <w:spacing w:val="3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adopting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home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z w:val="20"/>
        </w:rPr>
        <w:t>automation</w:t>
      </w:r>
      <w:r>
        <w:rPr>
          <w:rFonts w:ascii="Times New Roman"/>
          <w:color w:val="000000"/>
          <w:spacing w:val="4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technologies,</w:t>
      </w:r>
      <w:r>
        <w:rPr>
          <w:rFonts w:ascii="Times New Roman"/>
          <w:color w:val="000000"/>
          <w:spacing w:val="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like</w:t>
      </w:r>
      <w:r>
        <w:rPr>
          <w:rFonts w:ascii="Times New Roman"/>
          <w:color w:val="000000"/>
          <w:spacing w:val="5"/>
          <w:sz w:val="20"/>
        </w:rPr>
        <w:t xml:space="preserve"> </w:t>
      </w:r>
      <w:r>
        <w:rPr>
          <w:rFonts w:ascii="LCARIW+CMR10"/>
          <w:color w:val="000000"/>
          <w:sz w:val="20"/>
        </w:rPr>
        <w:t>Programmable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Communicating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Thermostats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(PCTs),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improve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performance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pricing.</w:t>
      </w:r>
    </w:p>
    <w:p w14:paraId="3ADF402D" w14:textId="13A2494C" w:rsidR="003820C6" w:rsidRPr="00B06C0D" w:rsidRDefault="0076004A" w:rsidP="00B06C0D">
      <w:pPr>
        <w:spacing w:before="149" w:after="0" w:line="360" w:lineRule="auto"/>
        <w:ind w:firstLine="299"/>
        <w:rPr>
          <w:rFonts w:ascii="Times New Roman"/>
          <w:color w:val="000000"/>
          <w:sz w:val="20"/>
        </w:rPr>
      </w:pPr>
      <w:r>
        <w:rPr>
          <w:rFonts w:ascii="LCARIW+CMR10"/>
          <w:color w:val="000000"/>
          <w:spacing w:val="-1"/>
          <w:sz w:val="20"/>
        </w:rPr>
        <w:t>My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empirical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ﬁndings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policy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implications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derived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from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them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ultimately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indicate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that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18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integrated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understanding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multidimensional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dynamics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households’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responses</w:t>
      </w:r>
      <w:r>
        <w:rPr>
          <w:rFonts w:ascii="Times New Roman"/>
          <w:color w:val="000000"/>
          <w:spacing w:val="11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TOU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12"/>
          <w:sz w:val="20"/>
        </w:rPr>
        <w:t xml:space="preserve"> </w:t>
      </w:r>
      <w:r>
        <w:rPr>
          <w:rFonts w:ascii="LCARIW+CMR10"/>
          <w:color w:val="000000"/>
          <w:sz w:val="20"/>
        </w:rPr>
        <w:t>required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make</w:t>
      </w:r>
      <w:r>
        <w:rPr>
          <w:rFonts w:ascii="Times New Roman"/>
          <w:color w:val="000000"/>
          <w:spacing w:val="25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price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structure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function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with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its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full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potential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z w:val="20"/>
        </w:rPr>
        <w:t>a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z w:val="20"/>
        </w:rPr>
        <w:t>demand</w:t>
      </w:r>
      <w:r>
        <w:rPr>
          <w:rFonts w:ascii="Times New Roman"/>
          <w:color w:val="000000"/>
          <w:spacing w:val="23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management</w:t>
      </w:r>
      <w:r>
        <w:rPr>
          <w:rFonts w:ascii="Times New Roman"/>
          <w:color w:val="000000"/>
          <w:spacing w:val="24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tool.</w:t>
      </w:r>
      <w:r>
        <w:rPr>
          <w:rFonts w:ascii="Times New Roman"/>
          <w:color w:val="000000"/>
          <w:spacing w:val="58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Furthermore,</w:t>
      </w:r>
      <w:r>
        <w:rPr>
          <w:rFonts w:ascii="Times New Roman"/>
          <w:color w:val="000000"/>
          <w:spacing w:val="2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even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for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stakeholders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market,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such</w:t>
      </w:r>
      <w:r>
        <w:rPr>
          <w:rFonts w:ascii="Times New Roman"/>
          <w:color w:val="000000"/>
          <w:spacing w:val="39"/>
          <w:sz w:val="20"/>
        </w:rPr>
        <w:t xml:space="preserve"> </w:t>
      </w:r>
      <w:r>
        <w:rPr>
          <w:rFonts w:ascii="LCARIW+CMR10"/>
          <w:color w:val="000000"/>
          <w:sz w:val="20"/>
        </w:rPr>
        <w:t>as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2"/>
          <w:sz w:val="20"/>
        </w:rPr>
        <w:t>power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generators,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investors,</w:t>
      </w:r>
      <w:r>
        <w:rPr>
          <w:rFonts w:ascii="Times New Roman"/>
          <w:color w:val="000000"/>
          <w:spacing w:val="43"/>
          <w:sz w:val="20"/>
        </w:rPr>
        <w:t xml:space="preserve"> </w:t>
      </w:r>
      <w:r>
        <w:rPr>
          <w:rFonts w:ascii="LCARIW+CMR10"/>
          <w:color w:val="000000"/>
          <w:sz w:val="20"/>
        </w:rPr>
        <w:t>regulators,</w:t>
      </w:r>
      <w:r>
        <w:rPr>
          <w:rFonts w:ascii="Times New Roman"/>
          <w:color w:val="000000"/>
          <w:spacing w:val="42"/>
          <w:sz w:val="20"/>
        </w:rPr>
        <w:t xml:space="preserve"> </w:t>
      </w:r>
      <w:r>
        <w:rPr>
          <w:rFonts w:ascii="LCARIW+CMR10"/>
          <w:color w:val="000000"/>
          <w:sz w:val="20"/>
        </w:rPr>
        <w:t>and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policymakers,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comprehending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3"/>
          <w:sz w:val="20"/>
        </w:rPr>
        <w:t>how</w:t>
      </w:r>
      <w:r>
        <w:rPr>
          <w:rFonts w:ascii="Times New Roman"/>
          <w:color w:val="000000"/>
          <w:spacing w:val="40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electricity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consumption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reacts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to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the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time-varying</w:t>
      </w:r>
      <w:r>
        <w:rPr>
          <w:rFonts w:ascii="Times New Roman"/>
          <w:color w:val="000000"/>
          <w:spacing w:val="38"/>
          <w:sz w:val="20"/>
        </w:rPr>
        <w:t xml:space="preserve"> </w:t>
      </w:r>
      <w:r>
        <w:rPr>
          <w:rFonts w:ascii="LCARIW+CMR10"/>
          <w:color w:val="000000"/>
          <w:sz w:val="20"/>
        </w:rPr>
        <w:t>pricing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is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z w:val="20"/>
        </w:rPr>
        <w:t>critical</w:t>
      </w:r>
      <w:r>
        <w:rPr>
          <w:rFonts w:ascii="Times New Roman"/>
          <w:color w:val="000000"/>
          <w:spacing w:val="37"/>
          <w:sz w:val="20"/>
        </w:rPr>
        <w:t xml:space="preserve"> </w:t>
      </w:r>
      <w:r>
        <w:rPr>
          <w:rFonts w:ascii="LCARIW+CMR10"/>
          <w:color w:val="000000"/>
          <w:spacing w:val="1"/>
          <w:sz w:val="20"/>
        </w:rPr>
        <w:t>because</w:t>
      </w:r>
      <w:r>
        <w:rPr>
          <w:rFonts w:ascii="Times New Roman"/>
          <w:color w:val="000000"/>
          <w:spacing w:val="36"/>
          <w:sz w:val="20"/>
        </w:rPr>
        <w:t xml:space="preserve"> </w:t>
      </w:r>
      <w:r>
        <w:rPr>
          <w:rFonts w:ascii="LCARIW+CMR10" w:hAnsi="LCARIW+CMR10" w:cs="LCARIW+CMR10"/>
          <w:color w:val="000000"/>
          <w:sz w:val="20"/>
        </w:rPr>
        <w:t>consumers’</w:t>
      </w:r>
      <w:r w:rsidR="00B06C0D">
        <w:rPr>
          <w:rFonts w:ascii="Times New Roman" w:hint="eastAsia"/>
          <w:color w:val="000000"/>
          <w:sz w:val="20"/>
        </w:rPr>
        <w:t xml:space="preserve"> </w:t>
      </w:r>
      <w:r>
        <w:rPr>
          <w:rFonts w:ascii="LCARIW+CMR10"/>
          <w:color w:val="000000"/>
          <w:sz w:val="20"/>
        </w:rPr>
        <w:t>behavioral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pacing w:val="-1"/>
          <w:sz w:val="20"/>
        </w:rPr>
        <w:t>changes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are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an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important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piece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of</w:t>
      </w:r>
      <w:r>
        <w:rPr>
          <w:rFonts w:ascii="Times New Roman"/>
          <w:color w:val="000000"/>
          <w:spacing w:val="17"/>
          <w:sz w:val="20"/>
        </w:rPr>
        <w:t xml:space="preserve"> </w:t>
      </w:r>
      <w:r>
        <w:rPr>
          <w:rFonts w:ascii="LCARIW+CMR10"/>
          <w:color w:val="000000"/>
          <w:sz w:val="20"/>
        </w:rPr>
        <w:t>information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in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their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decision</w:t>
      </w:r>
      <w:r>
        <w:rPr>
          <w:rFonts w:ascii="Times New Roman"/>
          <w:color w:val="000000"/>
          <w:spacing w:val="16"/>
          <w:sz w:val="20"/>
        </w:rPr>
        <w:t xml:space="preserve"> </w:t>
      </w:r>
      <w:r>
        <w:rPr>
          <w:rFonts w:ascii="LCARIW+CMR10"/>
          <w:color w:val="000000"/>
          <w:sz w:val="20"/>
        </w:rPr>
        <w:t>makings.</w:t>
      </w:r>
    </w:p>
    <w:p w14:paraId="194BFF54" w14:textId="3436FBF8" w:rsidR="003820C6" w:rsidRPr="00B06C0D" w:rsidRDefault="0076004A" w:rsidP="00B06C0D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cr/>
      </w:r>
      <w:bookmarkStart w:id="1" w:name="br24"/>
      <w:bookmarkEnd w:id="1"/>
    </w:p>
    <w:sectPr w:rsidR="003820C6" w:rsidRPr="00B06C0D" w:rsidSect="00DF154D">
      <w:pgSz w:w="12240" w:h="15840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9EB68" w14:textId="77777777" w:rsidR="00C4757F" w:rsidRDefault="00C4757F" w:rsidP="00E95F83">
      <w:pPr>
        <w:spacing w:before="0" w:after="0" w:line="240" w:lineRule="auto"/>
      </w:pPr>
      <w:r>
        <w:separator/>
      </w:r>
    </w:p>
  </w:endnote>
  <w:endnote w:type="continuationSeparator" w:id="0">
    <w:p w14:paraId="0873E963" w14:textId="77777777" w:rsidR="00C4757F" w:rsidRDefault="00C4757F" w:rsidP="00E95F8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A13BC6A-BAE2-B246-996E-E7F17927AF2C}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FFDB4B5D-EF7E-3E41-8E92-278787ED227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4246DC85-22A8-5947-9E83-9AA8B757B8F8}"/>
  </w:font>
  <w:font w:name="OASKHW+CMBX12">
    <w:charset w:val="01"/>
    <w:family w:val="auto"/>
    <w:pitch w:val="variable"/>
    <w:sig w:usb0="01010101" w:usb1="01010101" w:usb2="01010101" w:usb3="01010101" w:csb0="01010101" w:csb1="01010101"/>
    <w:embedRegular r:id="rId4" w:fontKey="{76E8E505-BA84-D046-B9F2-C4AA6BB4A584}"/>
  </w:font>
  <w:font w:name="EHJSOV+CMBX12">
    <w:charset w:val="01"/>
    <w:family w:val="auto"/>
    <w:pitch w:val="variable"/>
    <w:sig w:usb0="01010101" w:usb1="01010101" w:usb2="01010101" w:usb3="01010101" w:csb0="01010101" w:csb1="01010101"/>
    <w:embedRegular r:id="rId5" w:fontKey="{6C24CB35-C860-9249-BD98-C29DCC6317DD}"/>
  </w:font>
  <w:font w:name="HRODMK+CMBX10">
    <w:charset w:val="01"/>
    <w:family w:val="auto"/>
    <w:pitch w:val="variable"/>
    <w:sig w:usb0="01010101" w:usb1="01010101" w:usb2="01010101" w:usb3="01010101" w:csb0="01010101" w:csb1="01010101"/>
    <w:embedRegular r:id="rId6" w:fontKey="{B8C66444-838A-C14A-BD8E-2AE39FF5AFCC}"/>
  </w:font>
  <w:font w:name="OLJNMT+CMBX10">
    <w:charset w:val="01"/>
    <w:family w:val="auto"/>
    <w:pitch w:val="variable"/>
    <w:sig w:usb0="01010101" w:usb1="01010101" w:usb2="01010101" w:usb3="01010101" w:csb0="01010101" w:csb1="01010101"/>
    <w:embedRegular r:id="rId7" w:fontKey="{2147C82A-6DF0-AF4F-816A-B63BAE739B71}"/>
  </w:font>
  <w:font w:name="LCARIW+CMR10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8" w:fontKey="{88556650-1CC3-2F42-B1BF-5F634177277C}"/>
  </w:font>
  <w:font w:name="LSPPBV+CMR10">
    <w:charset w:val="01"/>
    <w:family w:val="auto"/>
    <w:pitch w:val="variable"/>
    <w:sig w:usb0="01010101" w:usb1="01010101" w:usb2="01010101" w:usb3="01010101" w:csb0="01010101" w:csb1="01010101"/>
    <w:embedRegular r:id="rId9" w:fontKey="{F56144BD-D984-F24F-9CAC-D7F73206ADF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AFE97815-2D16-D54F-A787-D4FAB64CB086}"/>
  </w:font>
  <w:font w:name="KMUHGG+CMTI10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11" w:fontKey="{29C7F960-7ECF-EB40-8120-8AA9BAA0DD8A}"/>
  </w:font>
  <w:font w:name="FBTFAI+CMMI7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12" w:fontKey="{9E265139-2D8F-DB4C-9FE6-93EFB43C948D}"/>
  </w:font>
  <w:font w:name="POFQVH+CMMI10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13" w:fontKey="{748B1A28-1F80-F644-A3EE-60F0B96435EB}"/>
  </w:font>
  <w:font w:name="TNRGBF+BBOLD10">
    <w:altName w:val="Browallia New"/>
    <w:charset w:val="01"/>
    <w:family w:val="auto"/>
    <w:pitch w:val="variable"/>
    <w:sig w:usb0="01010101" w:usb1="01010101" w:usb2="01010101" w:usb3="01010101" w:csb0="01010101" w:csb1="01010101"/>
    <w:embedRegular r:id="rId14" w:fontKey="{26608D18-A9E1-D74C-A83F-2247985F8D15}"/>
  </w:font>
  <w:font w:name="UEIMWF+CMMI10">
    <w:charset w:val="01"/>
    <w:family w:val="auto"/>
    <w:pitch w:val="variable"/>
    <w:sig w:usb0="01010101" w:usb1="01010101" w:usb2="01010101" w:usb3="01010101" w:csb0="01010101" w:csb1="01010101"/>
    <w:embedRegular r:id="rId15" w:fontKey="{83ACB20F-4595-9B4A-8B4D-68FFD0799927}"/>
  </w:font>
  <w:font w:name="LNUBPD+CMR8">
    <w:charset w:val="01"/>
    <w:family w:val="auto"/>
    <w:pitch w:val="variable"/>
    <w:sig w:usb0="01010101" w:usb1="01010101" w:usb2="01010101" w:usb3="01010101" w:csb0="01010101" w:csb1="01010101"/>
    <w:embedRegular r:id="rId16" w:fontKey="{9420E5C9-5400-D144-8C79-40FCD13D5B70}"/>
  </w:font>
  <w:font w:name="EODNIU+CMR8">
    <w:charset w:val="01"/>
    <w:family w:val="auto"/>
    <w:pitch w:val="variable"/>
    <w:sig w:usb0="01010101" w:usb1="01010101" w:usb2="01010101" w:usb3="01010101" w:csb0="01010101" w:csb1="01010101"/>
    <w:embedRegular r:id="rId17" w:fontKey="{EF6D9FC7-544A-A641-96E0-C50F3076D0D7}"/>
  </w:font>
  <w:font w:name="KPURIA+CMMI9">
    <w:charset w:val="01"/>
    <w:family w:val="auto"/>
    <w:pitch w:val="variable"/>
    <w:sig w:usb0="01010101" w:usb1="01010101" w:usb2="01010101" w:usb3="01010101" w:csb0="01010101" w:csb1="01010101"/>
    <w:embedRegular r:id="rId18" w:fontKey="{E4D626E0-3205-1743-B807-A4D684B74267}"/>
  </w:font>
  <w:font w:name="INBNNV+CMMI6">
    <w:charset w:val="01"/>
    <w:family w:val="auto"/>
    <w:pitch w:val="variable"/>
    <w:sig w:usb0="01010101" w:usb1="01010101" w:usb2="01010101" w:usb3="01010101" w:csb0="01010101" w:csb1="01010101"/>
    <w:embedRegular r:id="rId19" w:fontKey="{C01F2E0D-F4A5-1849-8B3A-578A22939369}"/>
  </w:font>
  <w:font w:name="PQEKJI+CMR9">
    <w:charset w:val="01"/>
    <w:family w:val="auto"/>
    <w:pitch w:val="variable"/>
    <w:sig w:usb0="01010101" w:usb1="01010101" w:usb2="01010101" w:usb3="01010101" w:csb0="01010101" w:csb1="01010101"/>
    <w:embedRegular r:id="rId20" w:fontKey="{C448D4D5-9BEC-E34D-849A-6CF76C63F3CE}"/>
  </w:font>
  <w:font w:name="SBHNPW+CMMI9">
    <w:charset w:val="01"/>
    <w:family w:val="auto"/>
    <w:pitch w:val="variable"/>
    <w:sig w:usb0="01010101" w:usb1="01010101" w:usb2="01010101" w:usb3="01010101" w:csb0="01010101" w:csb1="01010101"/>
    <w:embedRegular r:id="rId21" w:fontKey="{0BABDC8D-D287-1940-8CE0-9CBB54340B0E}"/>
  </w:font>
  <w:font w:name="SIQTVC+CMR6">
    <w:charset w:val="01"/>
    <w:family w:val="auto"/>
    <w:pitch w:val="variable"/>
    <w:sig w:usb0="01010101" w:usb1="01010101" w:usb2="01010101" w:usb3="01010101" w:csb0="01010101" w:csb1="01010101"/>
    <w:embedRegular r:id="rId22" w:fontKey="{19C70176-7AC1-B94F-B8C0-980B9AF39A7B}"/>
  </w:font>
  <w:font w:name="FCANFO+CMSY6">
    <w:charset w:val="01"/>
    <w:family w:val="auto"/>
    <w:pitch w:val="variable"/>
    <w:sig w:usb0="01010101" w:usb1="01010101" w:usb2="01010101" w:usb3="01010101" w:csb0="01010101" w:csb1="01010101"/>
    <w:embedRegular r:id="rId23" w:fontKey="{27E80F1A-7BA6-F84E-89AA-1ABE55607A9D}"/>
  </w:font>
  <w:font w:name="MWJBEU+dsrom8">
    <w:charset w:val="01"/>
    <w:family w:val="auto"/>
    <w:pitch w:val="variable"/>
    <w:sig w:usb0="01010101" w:usb1="01010101" w:usb2="01010101" w:usb3="01010101" w:csb0="01010101" w:csb1="01010101"/>
    <w:embedRegular r:id="rId24" w:fontKey="{E4AC1225-4F51-A644-B5CF-480F7F73C462}"/>
  </w:font>
  <w:font w:name="WMEBNR+CMSY7">
    <w:charset w:val="01"/>
    <w:family w:val="auto"/>
    <w:pitch w:val="variable"/>
    <w:sig w:usb0="01010101" w:usb1="01010101" w:usb2="01010101" w:usb3="01010101" w:csb0="01010101" w:csb1="01010101"/>
    <w:embedRegular r:id="rId25" w:fontKey="{442EF6A3-DD09-E141-8E12-BCCC403F3211}"/>
  </w:font>
  <w:font w:name="JCFDIV+CMMI8">
    <w:charset w:val="01"/>
    <w:family w:val="auto"/>
    <w:pitch w:val="variable"/>
    <w:sig w:usb0="01010101" w:usb1="01010101" w:usb2="01010101" w:usb3="01010101" w:csb0="01010101" w:csb1="01010101"/>
    <w:embedRegular r:id="rId26" w:fontKey="{D709952C-E513-2C49-B781-6786829D46DC}"/>
  </w:font>
  <w:font w:name="BQOQML+CMSY8">
    <w:charset w:val="01"/>
    <w:family w:val="auto"/>
    <w:pitch w:val="variable"/>
    <w:sig w:usb0="01010101" w:usb1="01010101" w:usb2="01010101" w:usb3="01010101" w:csb0="01010101" w:csb1="01010101"/>
    <w:embedRegular r:id="rId27" w:fontKey="{674BB435-2E3C-4C42-A183-1024FA898E80}"/>
  </w:font>
  <w:font w:name="BUNJRC+BBOLD7">
    <w:charset w:val="01"/>
    <w:family w:val="auto"/>
    <w:pitch w:val="variable"/>
    <w:sig w:usb0="01010101" w:usb1="01010101" w:usb2="01010101" w:usb3="01010101" w:csb0="01010101" w:csb1="01010101"/>
    <w:embedRegular r:id="rId28" w:fontKey="{4750460C-2FB0-A443-AAE4-3644677D7EB4}"/>
  </w:font>
  <w:font w:name="JNFNMI+CMR7">
    <w:charset w:val="01"/>
    <w:family w:val="auto"/>
    <w:pitch w:val="variable"/>
    <w:sig w:usb0="01010101" w:usb1="01010101" w:usb2="01010101" w:usb3="01010101" w:csb0="01010101" w:csb1="01010101"/>
    <w:embedRegular r:id="rId29" w:fontKey="{4E229A87-5938-CC4E-B0A2-C2A577B5A4F5}"/>
  </w:font>
  <w:font w:name="EUULBP+CMR9">
    <w:charset w:val="01"/>
    <w:family w:val="auto"/>
    <w:pitch w:val="variable"/>
    <w:sig w:usb0="01010101" w:usb1="01010101" w:usb2="01010101" w:usb3="01010101" w:csb0="01010101" w:csb1="01010101"/>
    <w:embedRegular r:id="rId30" w:fontKey="{1B871DE1-C7A2-374F-9FEC-6591ECB2061B}"/>
  </w:font>
  <w:font w:name="UCVFQB+dsrom10">
    <w:charset w:val="01"/>
    <w:family w:val="auto"/>
    <w:pitch w:val="variable"/>
    <w:sig w:usb0="01010101" w:usb1="01010101" w:usb2="01010101" w:usb3="01010101" w:csb0="01010101" w:csb1="01010101"/>
    <w:embedRegular r:id="rId31" w:fontKey="{EAC05EB1-0B86-3443-BABB-33C60D678D7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2" w:fontKey="{3D902EDD-000A-A149-A546-618CE91C434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FD5911" w14:textId="77777777" w:rsidR="00C4757F" w:rsidRDefault="00C4757F" w:rsidP="00E95F83">
      <w:pPr>
        <w:spacing w:before="0" w:after="0" w:line="240" w:lineRule="auto"/>
      </w:pPr>
      <w:r>
        <w:separator/>
      </w:r>
    </w:p>
  </w:footnote>
  <w:footnote w:type="continuationSeparator" w:id="0">
    <w:p w14:paraId="79AA9DAC" w14:textId="77777777" w:rsidR="00C4757F" w:rsidRDefault="00C4757F" w:rsidP="00E95F83">
      <w:pPr>
        <w:spacing w:before="0" w:after="0" w:line="240" w:lineRule="auto"/>
      </w:pPr>
      <w:r>
        <w:continuationSeparator/>
      </w:r>
    </w:p>
  </w:footnote>
  <w:footnote w:id="1">
    <w:p w14:paraId="10CF0CC5" w14:textId="5352A0C7" w:rsidR="00E95F83" w:rsidRPr="00AA6522" w:rsidRDefault="00E95F83">
      <w:pPr>
        <w:pStyle w:val="a3"/>
        <w:rPr>
          <w:rFonts w:ascii="Cambria" w:hAnsi="Cambria"/>
        </w:rPr>
      </w:pPr>
      <w:r>
        <w:rPr>
          <w:rStyle w:val="a4"/>
        </w:rPr>
        <w:footnoteRef/>
      </w:r>
      <w:r>
        <w:t xml:space="preserve"> </w:t>
      </w:r>
      <w:r>
        <w:rPr>
          <w:rFonts w:ascii="LNUBPD+CMR8"/>
          <w:color w:val="000000"/>
          <w:sz w:val="16"/>
        </w:rPr>
        <w:t>In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z w:val="16"/>
        </w:rPr>
        <w:t>this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pacing w:val="1"/>
          <w:sz w:val="16"/>
        </w:rPr>
        <w:t>paper,</w:t>
      </w:r>
      <w:r>
        <w:rPr>
          <w:rFonts w:ascii="Times New Roman"/>
          <w:color w:val="000000"/>
          <w:spacing w:val="33"/>
          <w:sz w:val="16"/>
        </w:rPr>
        <w:t xml:space="preserve"> </w:t>
      </w:r>
      <w:r>
        <w:rPr>
          <w:rFonts w:ascii="LNUBPD+CMR8"/>
          <w:color w:val="000000"/>
          <w:sz w:val="16"/>
        </w:rPr>
        <w:t>the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z w:val="16"/>
        </w:rPr>
        <w:t>e</w:t>
      </w:r>
      <w:r>
        <w:rPr>
          <w:rFonts w:ascii="EODNIU+CMR8" w:hAnsi="EODNIU+CMR8" w:cs="EODNIU+CMR8"/>
          <w:color w:val="000000"/>
          <w:sz w:val="16"/>
        </w:rPr>
        <w:t>ﬀ</w:t>
      </w:r>
      <w:r>
        <w:rPr>
          <w:rFonts w:ascii="LNUBPD+CMR8"/>
          <w:color w:val="000000"/>
          <w:sz w:val="16"/>
        </w:rPr>
        <w:t>ects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z w:val="16"/>
        </w:rPr>
        <w:t>of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z w:val="16"/>
        </w:rPr>
        <w:t>four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z w:val="16"/>
        </w:rPr>
        <w:t>di</w:t>
      </w:r>
      <w:r>
        <w:rPr>
          <w:rFonts w:ascii="EODNIU+CMR8" w:hAnsi="EODNIU+CMR8" w:cs="EODNIU+CMR8"/>
          <w:color w:val="000000"/>
          <w:sz w:val="16"/>
        </w:rPr>
        <w:t>ﬀ</w:t>
      </w:r>
      <w:r>
        <w:rPr>
          <w:rFonts w:ascii="LNUBPD+CMR8"/>
          <w:color w:val="000000"/>
          <w:spacing w:val="-1"/>
          <w:sz w:val="16"/>
        </w:rPr>
        <w:t>erent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information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stimuli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on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z w:val="16"/>
        </w:rPr>
        <w:t>household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consumption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z w:val="16"/>
        </w:rPr>
        <w:t>are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z w:val="16"/>
        </w:rPr>
        <w:t>not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z w:val="16"/>
        </w:rPr>
        <w:t>of</w:t>
      </w:r>
      <w:r>
        <w:rPr>
          <w:rFonts w:ascii="Times New Roman"/>
          <w:color w:val="000000"/>
          <w:spacing w:val="30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interest.</w:t>
      </w:r>
      <w:r>
        <w:rPr>
          <w:rFonts w:ascii="Times New Roman"/>
          <w:color w:val="000000"/>
          <w:spacing w:val="77"/>
          <w:sz w:val="16"/>
        </w:rPr>
        <w:t xml:space="preserve"> </w:t>
      </w:r>
      <w:hyperlink w:anchor="br45" w:history="1">
        <w:r>
          <w:rPr>
            <w:rFonts w:ascii="LNUBPD+CMR8"/>
            <w:color w:val="0000FE"/>
            <w:spacing w:val="-3"/>
            <w:sz w:val="16"/>
          </w:rPr>
          <w:t>Pon</w:t>
        </w:r>
      </w:hyperlink>
      <w:r>
        <w:rPr>
          <w:rFonts w:ascii="Times New Roman" w:hint="eastAsia"/>
          <w:color w:val="000000"/>
          <w:sz w:val="16"/>
        </w:rPr>
        <w:t xml:space="preserve"> </w:t>
      </w:r>
      <w:r>
        <w:rPr>
          <w:rFonts w:ascii="LNUBPD+CMR8"/>
          <w:color w:val="000000"/>
          <w:sz w:val="16"/>
        </w:rPr>
        <w:t>(</w:t>
      </w:r>
      <w:hyperlink w:anchor="br45" w:history="1">
        <w:r>
          <w:rPr>
            <w:rFonts w:ascii="LNUBPD+CMR8"/>
            <w:color w:val="0000FE"/>
            <w:sz w:val="16"/>
          </w:rPr>
          <w:t>2017</w:t>
        </w:r>
      </w:hyperlink>
      <w:r>
        <w:rPr>
          <w:rFonts w:ascii="LNUBPD+CMR8"/>
          <w:color w:val="000000"/>
          <w:sz w:val="16"/>
        </w:rPr>
        <w:t>)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studied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e</w:t>
      </w:r>
      <w:r>
        <w:rPr>
          <w:rFonts w:ascii="EODNIU+CMR8" w:hAnsi="EODNIU+CMR8" w:cs="EODNIU+CMR8"/>
          <w:color w:val="000000"/>
          <w:sz w:val="16"/>
        </w:rPr>
        <w:t>ﬀ</w:t>
      </w:r>
      <w:r>
        <w:rPr>
          <w:rFonts w:ascii="LNUBPD+CMR8"/>
          <w:color w:val="000000"/>
          <w:sz w:val="16"/>
        </w:rPr>
        <w:t>ects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in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detail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LNUBPD+CMR8"/>
          <w:color w:val="000000"/>
          <w:sz w:val="16"/>
        </w:rPr>
        <w:t>using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same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LNUBPD+CMR8"/>
          <w:color w:val="000000"/>
          <w:sz w:val="16"/>
        </w:rPr>
        <w:t>datasets</w:t>
      </w:r>
      <w:r w:rsidR="00AA6522">
        <w:rPr>
          <w:rFonts w:ascii="LNUBPD+CMR8"/>
          <w:color w:val="000000"/>
          <w:sz w:val="16"/>
        </w:rPr>
        <w:t>.</w:t>
      </w:r>
    </w:p>
  </w:footnote>
  <w:footnote w:id="2">
    <w:p w14:paraId="7CB3084B" w14:textId="77777777" w:rsidR="00AA6522" w:rsidRDefault="00AA6522" w:rsidP="00AA6522">
      <w:pPr>
        <w:spacing w:before="123" w:after="0" w:line="236" w:lineRule="exact"/>
        <w:ind w:left="149"/>
        <w:jc w:val="left"/>
        <w:rPr>
          <w:rFonts w:ascii="Times New Roman"/>
          <w:color w:val="000000"/>
          <w:sz w:val="16"/>
        </w:rPr>
      </w:pPr>
      <w:r>
        <w:rPr>
          <w:rStyle w:val="a4"/>
        </w:rPr>
        <w:footnoteRef/>
      </w:r>
      <w:r>
        <w:t xml:space="preserve"> </w:t>
      </w:r>
      <w:r>
        <w:rPr>
          <w:rFonts w:ascii="LNUBPD+CMR8"/>
          <w:color w:val="000000"/>
          <w:spacing w:val="-1"/>
          <w:sz w:val="16"/>
        </w:rPr>
        <w:t>Mathematically,</w:t>
      </w:r>
      <w:r>
        <w:rPr>
          <w:rFonts w:ascii="Times New Roman"/>
          <w:color w:val="000000"/>
          <w:spacing w:val="18"/>
          <w:sz w:val="16"/>
        </w:rPr>
        <w:t xml:space="preserve"> </w:t>
      </w:r>
      <w:proofErr w:type="spellStart"/>
      <w:r>
        <w:rPr>
          <w:rFonts w:ascii="JCFDIV+CMMI8"/>
          <w:color w:val="000000"/>
          <w:spacing w:val="5"/>
          <w:sz w:val="16"/>
        </w:rPr>
        <w:t>HDD</w:t>
      </w:r>
      <w:r>
        <w:rPr>
          <w:rFonts w:ascii="INBNNV+CMMI6"/>
          <w:color w:val="000000"/>
          <w:spacing w:val="-52"/>
          <w:sz w:val="18"/>
          <w:vertAlign w:val="subscript"/>
        </w:rPr>
        <w:t>t</w:t>
      </w:r>
      <w:proofErr w:type="spellEnd"/>
      <w:r>
        <w:rPr>
          <w:rFonts w:ascii="FCANFO+CMSY6" w:hAnsi="FCANFO+CMSY6" w:cs="FCANFO+CMSY6"/>
          <w:color w:val="000000"/>
          <w:sz w:val="12"/>
        </w:rPr>
        <w:t>∗</w:t>
      </w:r>
      <w:r>
        <w:rPr>
          <w:rFonts w:ascii="Times New Roman"/>
          <w:color w:val="000000"/>
          <w:spacing w:val="36"/>
          <w:sz w:val="12"/>
        </w:rPr>
        <w:t xml:space="preserve"> </w:t>
      </w:r>
      <w:r>
        <w:rPr>
          <w:rFonts w:ascii="LNUBPD+CMR8"/>
          <w:color w:val="000000"/>
          <w:sz w:val="16"/>
        </w:rPr>
        <w:t>is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 w:hAnsi="LNUBPD+CMR8" w:cs="LNUBPD+CMR8"/>
          <w:color w:val="000000"/>
          <w:sz w:val="16"/>
        </w:rPr>
        <w:t>deﬁned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as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follows:</w:t>
      </w:r>
    </w:p>
    <w:p w14:paraId="7B520E38" w14:textId="77777777" w:rsidR="00AA6522" w:rsidRPr="00AA6522" w:rsidRDefault="00AA6522" w:rsidP="00AA6522">
      <w:pPr>
        <w:spacing w:before="157" w:after="0" w:line="217" w:lineRule="exact"/>
        <w:ind w:left="2952"/>
        <w:jc w:val="left"/>
        <w:rPr>
          <w:rFonts w:ascii="Times New Roman"/>
          <w:color w:val="000000"/>
          <w:sz w:val="12"/>
        </w:rPr>
      </w:pPr>
      <w:proofErr w:type="spellStart"/>
      <w:r>
        <w:rPr>
          <w:rFonts w:ascii="JCFDIV+CMMI8"/>
          <w:color w:val="000000"/>
          <w:spacing w:val="7"/>
          <w:sz w:val="16"/>
        </w:rPr>
        <w:t>HDD</w:t>
      </w:r>
      <w:r>
        <w:rPr>
          <w:rFonts w:ascii="FCANFO+CMSY6" w:hAnsi="FCANFO+CMSY6" w:cs="FCANFO+CMSY6"/>
          <w:color w:val="000000"/>
          <w:sz w:val="12"/>
        </w:rPr>
        <w:t>∗</w:t>
      </w:r>
      <w:r>
        <w:rPr>
          <w:rFonts w:ascii="INBNNV+CMMI6"/>
          <w:color w:val="000000"/>
          <w:sz w:val="18"/>
          <w:vertAlign w:val="subscript"/>
        </w:rPr>
        <w:t>t</w:t>
      </w:r>
      <w:proofErr w:type="spellEnd"/>
      <w:r>
        <w:rPr>
          <w:rFonts w:ascii="Times New Roman"/>
          <w:color w:val="000000"/>
          <w:spacing w:val="92"/>
          <w:sz w:val="18"/>
          <w:vertAlign w:val="subscript"/>
        </w:rPr>
        <w:t xml:space="preserve"> </w:t>
      </w:r>
      <w:r>
        <w:rPr>
          <w:rFonts w:ascii="LNUBPD+CMR8"/>
          <w:color w:val="000000"/>
          <w:sz w:val="16"/>
        </w:rPr>
        <w:t>=</w:t>
      </w:r>
      <w:r>
        <w:rPr>
          <w:rFonts w:ascii="Times New Roman"/>
          <w:color w:val="000000"/>
          <w:spacing w:val="63"/>
          <w:sz w:val="16"/>
        </w:rPr>
        <w:t xml:space="preserve"> </w:t>
      </w:r>
      <w:r>
        <w:rPr>
          <w:rFonts w:ascii="LNUBPD+CMR8"/>
          <w:color w:val="000000"/>
          <w:sz w:val="16"/>
        </w:rPr>
        <w:t>(</w:t>
      </w:r>
      <w:proofErr w:type="spellStart"/>
      <w:r>
        <w:rPr>
          <w:rFonts w:ascii="JCFDIV+CMMI8"/>
          <w:color w:val="000000"/>
          <w:spacing w:val="5"/>
          <w:sz w:val="16"/>
        </w:rPr>
        <w:t>HDD</w:t>
      </w:r>
      <w:r>
        <w:rPr>
          <w:rFonts w:ascii="INBNNV+CMMI6"/>
          <w:color w:val="000000"/>
          <w:sz w:val="18"/>
          <w:vertAlign w:val="subscript"/>
        </w:rPr>
        <w:t>t</w:t>
      </w:r>
      <w:proofErr w:type="spellEnd"/>
      <w:r>
        <w:rPr>
          <w:rFonts w:ascii="Times New Roman"/>
          <w:color w:val="000000"/>
          <w:spacing w:val="2"/>
          <w:sz w:val="18"/>
          <w:vertAlign w:val="subscript"/>
        </w:rPr>
        <w:t xml:space="preserve"> </w:t>
      </w:r>
      <w:r>
        <w:rPr>
          <w:rFonts w:ascii="BQOQML+CMSY8" w:hAnsi="BQOQML+CMSY8" w:cs="BQOQML+CMSY8"/>
          <w:color w:val="000000"/>
          <w:sz w:val="16"/>
        </w:rPr>
        <w:t>−</w:t>
      </w:r>
      <w:r>
        <w:rPr>
          <w:rFonts w:ascii="Times New Roman"/>
          <w:color w:val="000000"/>
          <w:spacing w:val="-3"/>
          <w:sz w:val="16"/>
        </w:rPr>
        <w:t xml:space="preserve"> </w:t>
      </w:r>
      <w:r>
        <w:rPr>
          <w:rFonts w:ascii="JCFDIV+CMMI8"/>
          <w:color w:val="000000"/>
          <w:spacing w:val="3"/>
          <w:sz w:val="16"/>
        </w:rPr>
        <w:t>Knot</w:t>
      </w:r>
      <w:r>
        <w:rPr>
          <w:rFonts w:ascii="LNUBPD+CMR8"/>
          <w:color w:val="000000"/>
          <w:sz w:val="16"/>
        </w:rPr>
        <w:t>)</w:t>
      </w:r>
      <w:r>
        <w:rPr>
          <w:rFonts w:ascii="Times New Roman"/>
          <w:color w:val="000000"/>
          <w:spacing w:val="54"/>
          <w:sz w:val="16"/>
        </w:rPr>
        <w:t xml:space="preserve"> </w:t>
      </w:r>
      <w:r>
        <w:rPr>
          <w:rFonts w:ascii="BQOQML+CMSY8" w:hAnsi="BQOQML+CMSY8" w:cs="BQOQML+CMSY8"/>
          <w:color w:val="000000"/>
          <w:sz w:val="16"/>
        </w:rPr>
        <w:t>×</w:t>
      </w:r>
      <w:r>
        <w:rPr>
          <w:rFonts w:ascii="Times New Roman"/>
          <w:color w:val="000000"/>
          <w:spacing w:val="54"/>
          <w:sz w:val="16"/>
        </w:rPr>
        <w:t xml:space="preserve"> </w:t>
      </w:r>
      <w:r>
        <w:rPr>
          <w:rFonts w:ascii="BUNJRC+BBOLD7"/>
          <w:color w:val="000000"/>
          <w:spacing w:val="-4"/>
          <w:sz w:val="16"/>
        </w:rPr>
        <w:t>1</w:t>
      </w:r>
      <w:r>
        <w:rPr>
          <w:rFonts w:ascii="LNUBPD+CMR8"/>
          <w:color w:val="000000"/>
          <w:sz w:val="16"/>
        </w:rPr>
        <w:t>[</w:t>
      </w:r>
      <w:proofErr w:type="spellStart"/>
      <w:r>
        <w:rPr>
          <w:rFonts w:ascii="JCFDIV+CMMI8"/>
          <w:color w:val="000000"/>
          <w:spacing w:val="5"/>
          <w:sz w:val="16"/>
        </w:rPr>
        <w:t>HDD</w:t>
      </w:r>
      <w:r>
        <w:rPr>
          <w:rFonts w:ascii="INBNNV+CMMI6"/>
          <w:color w:val="000000"/>
          <w:sz w:val="18"/>
          <w:vertAlign w:val="subscript"/>
        </w:rPr>
        <w:t>t</w:t>
      </w:r>
      <w:proofErr w:type="spellEnd"/>
      <w:r>
        <w:rPr>
          <w:rFonts w:ascii="Times New Roman"/>
          <w:color w:val="000000"/>
          <w:spacing w:val="12"/>
          <w:sz w:val="18"/>
          <w:vertAlign w:val="subscript"/>
        </w:rPr>
        <w:t xml:space="preserve"> </w:t>
      </w:r>
      <w:r>
        <w:rPr>
          <w:rFonts w:ascii="JCFDIV+CMMI8"/>
          <w:color w:val="000000"/>
          <w:sz w:val="16"/>
        </w:rPr>
        <w:t>&gt;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JCFDIV+CMMI8"/>
          <w:color w:val="000000"/>
          <w:spacing w:val="3"/>
          <w:sz w:val="16"/>
        </w:rPr>
        <w:t>Knot</w:t>
      </w:r>
      <w:r>
        <w:rPr>
          <w:rFonts w:ascii="LNUBPD+CMR8"/>
          <w:color w:val="000000"/>
          <w:sz w:val="16"/>
        </w:rPr>
        <w:t>]</w:t>
      </w:r>
      <w:r>
        <w:rPr>
          <w:rFonts w:ascii="JCFDIV+CMMI8"/>
          <w:color w:val="000000"/>
          <w:sz w:val="16"/>
        </w:rPr>
        <w:t>,</w:t>
      </w:r>
      <w:r>
        <w:rPr>
          <w:rFonts w:ascii="Times New Roman"/>
          <w:color w:val="000000"/>
          <w:spacing w:val="2695"/>
          <w:sz w:val="16"/>
        </w:rPr>
        <w:tab/>
      </w:r>
      <w:r>
        <w:rPr>
          <w:rFonts w:ascii="LNUBPD+CMR8"/>
          <w:color w:val="000000"/>
          <w:sz w:val="16"/>
        </w:rPr>
        <w:t>(4)</w:t>
      </w:r>
    </w:p>
    <w:p w14:paraId="713FA4C6" w14:textId="75858101" w:rsidR="00AA6522" w:rsidRPr="00AA6522" w:rsidRDefault="00AA6522" w:rsidP="00AA6522">
      <w:pPr>
        <w:pStyle w:val="a3"/>
        <w:rPr>
          <w:rFonts w:ascii="Cambria" w:hAnsi="Cambria"/>
        </w:rPr>
      </w:pPr>
      <w:r>
        <w:rPr>
          <w:rFonts w:ascii="LNUBPD+CMR8"/>
          <w:color w:val="000000"/>
          <w:sz w:val="16"/>
        </w:rPr>
        <w:t>where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JCFDIV+CMMI8"/>
          <w:color w:val="000000"/>
          <w:spacing w:val="3"/>
          <w:sz w:val="16"/>
        </w:rPr>
        <w:t>Knot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LNUBPD+CMR8"/>
          <w:color w:val="000000"/>
          <w:sz w:val="16"/>
        </w:rPr>
        <w:t>is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reference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pacing w:val="-3"/>
          <w:sz w:val="16"/>
        </w:rPr>
        <w:t>value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z w:val="16"/>
        </w:rPr>
        <w:t>at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which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LNUBPD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pacing w:val="1"/>
          <w:sz w:val="16"/>
        </w:rPr>
        <w:t>slope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LNUBPD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LNUBPD+CMR8"/>
          <w:color w:val="000000"/>
          <w:sz w:val="16"/>
        </w:rPr>
        <w:t>the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predicted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line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starts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to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change</w:t>
      </w:r>
      <w:r>
        <w:rPr>
          <w:rFonts w:ascii="LNUBPD+CMR8"/>
          <w:color w:val="000000"/>
          <w:spacing w:val="-1"/>
          <w:sz w:val="16"/>
        </w:rPr>
        <w:t>.</w:t>
      </w:r>
    </w:p>
  </w:footnote>
  <w:footnote w:id="3">
    <w:p w14:paraId="5B8C2875" w14:textId="59D28CFA" w:rsidR="00401FA1" w:rsidRPr="00401FA1" w:rsidRDefault="00401FA1">
      <w:pPr>
        <w:pStyle w:val="a3"/>
        <w:rPr>
          <w:rFonts w:ascii="Cambria" w:hAnsi="Cambria"/>
        </w:rPr>
      </w:pPr>
      <w:r>
        <w:rPr>
          <w:rStyle w:val="a4"/>
        </w:rPr>
        <w:footnoteRef/>
      </w:r>
      <w:r>
        <w:t xml:space="preserve"> </w:t>
      </w:r>
      <w:hyperlink w:anchor="br45" w:history="1">
        <w:r>
          <w:rPr>
            <w:rFonts w:ascii="LNUBPD+CMR8"/>
            <w:color w:val="0000FE"/>
            <w:sz w:val="16"/>
          </w:rPr>
          <w:t>Harding</w:t>
        </w:r>
      </w:hyperlink>
      <w:hyperlink w:anchor="br45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45" w:history="1">
        <w:r>
          <w:rPr>
            <w:rFonts w:ascii="LNUBPD+CMR8"/>
            <w:color w:val="0000FE"/>
            <w:sz w:val="16"/>
          </w:rPr>
          <w:t>and</w:t>
        </w:r>
      </w:hyperlink>
      <w:hyperlink w:anchor="br45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45" w:history="1">
        <w:r>
          <w:rPr>
            <w:rFonts w:ascii="LNUBPD+CMR8"/>
            <w:color w:val="0000FE"/>
            <w:sz w:val="16"/>
          </w:rPr>
          <w:t>Sexton</w:t>
        </w:r>
      </w:hyperlink>
      <w:hyperlink w:anchor="br45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r>
        <w:rPr>
          <w:rFonts w:ascii="LNUBPD+CMR8"/>
          <w:color w:val="000000"/>
          <w:sz w:val="16"/>
        </w:rPr>
        <w:t>(</w:t>
      </w:r>
      <w:hyperlink w:anchor="br45" w:history="1">
        <w:r>
          <w:rPr>
            <w:rFonts w:ascii="LNUBPD+CMR8"/>
            <w:color w:val="0000FE"/>
            <w:sz w:val="16"/>
          </w:rPr>
          <w:t>2017</w:t>
        </w:r>
      </w:hyperlink>
      <w:r>
        <w:rPr>
          <w:rFonts w:ascii="LNUBPD+CMR8"/>
          <w:color w:val="000000"/>
          <w:sz w:val="16"/>
        </w:rPr>
        <w:t>)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provides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LNUBPD+CMR8"/>
          <w:color w:val="000000"/>
          <w:sz w:val="16"/>
        </w:rPr>
        <w:t>a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detailed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description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LNUBPD+CMR8"/>
          <w:color w:val="000000"/>
          <w:spacing w:val="-2"/>
          <w:sz w:val="16"/>
        </w:rPr>
        <w:t>various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LNUBPD+CMR8"/>
          <w:color w:val="000000"/>
          <w:sz w:val="16"/>
        </w:rPr>
        <w:t>kinds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of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time-varying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LNUBPD+CMR8"/>
          <w:color w:val="000000"/>
          <w:sz w:val="16"/>
        </w:rPr>
        <w:t>tari</w:t>
      </w:r>
      <w:r>
        <w:rPr>
          <w:rFonts w:ascii="EODNIU+CMR8" w:hAnsi="EODNIU+CMR8" w:cs="EODNIU+CMR8"/>
          <w:color w:val="000000"/>
          <w:sz w:val="16"/>
        </w:rPr>
        <w:t>ﬀ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structures</w:t>
      </w:r>
      <w:r>
        <w:rPr>
          <w:rFonts w:ascii="LNUBPD+CMR8"/>
          <w:color w:val="000000"/>
          <w:sz w:val="16"/>
        </w:rPr>
        <w:t>.</w:t>
      </w:r>
    </w:p>
  </w:footnote>
  <w:footnote w:id="4">
    <w:p w14:paraId="0583AFEB" w14:textId="12B31390" w:rsidR="0054153D" w:rsidRPr="0054153D" w:rsidRDefault="0054153D" w:rsidP="00A73AF2">
      <w:pPr>
        <w:spacing w:before="119" w:after="0" w:line="196" w:lineRule="exact"/>
        <w:jc w:val="left"/>
        <w:rPr>
          <w:rFonts w:ascii="Cambria" w:hAnsi="Cambria"/>
          <w:color w:val="000000"/>
          <w:sz w:val="16"/>
        </w:rPr>
      </w:pPr>
      <w:r>
        <w:rPr>
          <w:rStyle w:val="a4"/>
        </w:rPr>
        <w:footnoteRef/>
      </w:r>
      <w:r>
        <w:t xml:space="preserve"> </w:t>
      </w:r>
      <w:hyperlink w:anchor="br44" w:history="1">
        <w:r>
          <w:rPr>
            <w:rFonts w:ascii="LNUBPD+CMR8"/>
            <w:color w:val="0000FE"/>
            <w:spacing w:val="-4"/>
            <w:sz w:val="16"/>
          </w:rPr>
          <w:t>Fowlie</w:t>
        </w:r>
      </w:hyperlink>
      <w:hyperlink w:anchor="br44" w:history="1">
        <w:r>
          <w:rPr>
            <w:rFonts w:ascii="Times New Roman"/>
            <w:color w:val="0000FE"/>
            <w:spacing w:val="22"/>
            <w:sz w:val="16"/>
          </w:rPr>
          <w:t xml:space="preserve"> </w:t>
        </w:r>
      </w:hyperlink>
      <w:hyperlink w:anchor="br44" w:history="1">
        <w:r>
          <w:rPr>
            <w:rFonts w:ascii="LNUBPD+CMR8"/>
            <w:color w:val="0000FE"/>
            <w:sz w:val="16"/>
          </w:rPr>
          <w:t>et</w:t>
        </w:r>
      </w:hyperlink>
      <w:hyperlink w:anchor="br44" w:history="1">
        <w:r>
          <w:rPr>
            <w:rFonts w:ascii="Times New Roman"/>
            <w:color w:val="0000FE"/>
            <w:spacing w:val="19"/>
            <w:sz w:val="16"/>
          </w:rPr>
          <w:t xml:space="preserve"> </w:t>
        </w:r>
      </w:hyperlink>
      <w:hyperlink w:anchor="br44" w:history="1">
        <w:r>
          <w:rPr>
            <w:rFonts w:ascii="LNUBPD+CMR8"/>
            <w:color w:val="0000FE"/>
            <w:sz w:val="16"/>
          </w:rPr>
          <w:t>al.</w:t>
        </w:r>
      </w:hyperlink>
      <w:hyperlink w:anchor="br44" w:history="1">
        <w:r>
          <w:rPr>
            <w:rFonts w:ascii="Times New Roman"/>
            <w:color w:val="0000FE"/>
            <w:spacing w:val="19"/>
            <w:sz w:val="16"/>
          </w:rPr>
          <w:t xml:space="preserve"> </w:t>
        </w:r>
      </w:hyperlink>
      <w:r>
        <w:rPr>
          <w:rFonts w:ascii="LNUBPD+CMR8"/>
          <w:color w:val="000000"/>
          <w:sz w:val="16"/>
        </w:rPr>
        <w:t>(</w:t>
      </w:r>
      <w:hyperlink w:anchor="br44" w:history="1">
        <w:r>
          <w:rPr>
            <w:rFonts w:ascii="LNUBPD+CMR8"/>
            <w:color w:val="0000FE"/>
            <w:sz w:val="16"/>
          </w:rPr>
          <w:t>2021</w:t>
        </w:r>
      </w:hyperlink>
      <w:r>
        <w:rPr>
          <w:rFonts w:ascii="LNUBPD+CMR8"/>
          <w:color w:val="000000"/>
          <w:sz w:val="16"/>
        </w:rPr>
        <w:t>)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LNUBPD+CMR8"/>
          <w:color w:val="000000"/>
          <w:sz w:val="16"/>
        </w:rPr>
        <w:t>examines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z w:val="16"/>
        </w:rPr>
        <w:t>default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z w:val="16"/>
        </w:rPr>
        <w:t>e</w:t>
      </w:r>
      <w:r>
        <w:rPr>
          <w:rFonts w:ascii="EODNIU+CMR8" w:hAnsi="EODNIU+CMR8" w:cs="EODNIU+CMR8"/>
          <w:color w:val="000000"/>
          <w:sz w:val="16"/>
        </w:rPr>
        <w:t>ﬀ</w:t>
      </w:r>
      <w:r>
        <w:rPr>
          <w:rFonts w:ascii="LNUBPD+CMR8"/>
          <w:color w:val="000000"/>
          <w:sz w:val="16"/>
        </w:rPr>
        <w:t>ects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z w:val="16"/>
        </w:rPr>
        <w:t>in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LNUBPD+CMR8"/>
          <w:color w:val="000000"/>
          <w:sz w:val="16"/>
        </w:rPr>
        <w:t>a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LNUBPD+CMR8"/>
          <w:color w:val="000000"/>
          <w:sz w:val="16"/>
        </w:rPr>
        <w:t>randomized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controlled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z w:val="16"/>
        </w:rPr>
        <w:t>trial,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z w:val="16"/>
        </w:rPr>
        <w:t>in</w:t>
      </w:r>
      <w:r>
        <w:rPr>
          <w:rFonts w:ascii="Times New Roman"/>
          <w:color w:val="000000"/>
          <w:spacing w:val="18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which</w:t>
      </w:r>
      <w:r>
        <w:rPr>
          <w:rFonts w:ascii="Times New Roman"/>
          <w:color w:val="000000"/>
          <w:spacing w:val="20"/>
          <w:sz w:val="16"/>
        </w:rPr>
        <w:t xml:space="preserve"> </w:t>
      </w:r>
      <w:r>
        <w:rPr>
          <w:rFonts w:ascii="LNUBPD+CMR8"/>
          <w:color w:val="000000"/>
          <w:sz w:val="16"/>
        </w:rPr>
        <w:t>the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participants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z w:val="16"/>
        </w:rPr>
        <w:t>assigned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z w:val="16"/>
        </w:rPr>
        <w:t>to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z w:val="16"/>
        </w:rPr>
        <w:t>the</w:t>
      </w:r>
      <w:r>
        <w:rPr>
          <w:rFonts w:ascii="Times New Roman"/>
          <w:color w:val="000000"/>
          <w:spacing w:val="19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control</w:t>
      </w:r>
      <w:r>
        <w:rPr>
          <w:rFonts w:ascii="Times New Roman" w:hint="eastAsia"/>
          <w:color w:val="000000"/>
          <w:sz w:val="16"/>
        </w:rPr>
        <w:t xml:space="preserve"> </w:t>
      </w:r>
      <w:r>
        <w:rPr>
          <w:rFonts w:ascii="LNUBPD+CMR8"/>
          <w:color w:val="000000"/>
          <w:sz w:val="16"/>
        </w:rPr>
        <w:t>group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z w:val="16"/>
        </w:rPr>
        <w:t>defaulted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pacing w:val="-2"/>
          <w:sz w:val="16"/>
        </w:rPr>
        <w:t>into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LNUBPD+CMR8"/>
          <w:color w:val="000000"/>
          <w:sz w:val="16"/>
        </w:rPr>
        <w:t>a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residential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electricity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z w:val="16"/>
        </w:rPr>
        <w:t>pricing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z w:val="16"/>
        </w:rPr>
        <w:t>program.</w:t>
      </w:r>
      <w:r>
        <w:rPr>
          <w:rFonts w:ascii="Times New Roman"/>
          <w:color w:val="000000"/>
          <w:spacing w:val="34"/>
          <w:sz w:val="16"/>
        </w:rPr>
        <w:t xml:space="preserve"> </w:t>
      </w:r>
      <w:r>
        <w:rPr>
          <w:rFonts w:ascii="LNUBPD+CMR8"/>
          <w:color w:val="000000"/>
          <w:sz w:val="16"/>
        </w:rPr>
        <w:t>Default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z w:val="16"/>
        </w:rPr>
        <w:t>e</w:t>
      </w:r>
      <w:r>
        <w:rPr>
          <w:rFonts w:ascii="EODNIU+CMR8" w:hAnsi="EODNIU+CMR8" w:cs="EODNIU+CMR8"/>
          <w:color w:val="000000"/>
          <w:sz w:val="16"/>
        </w:rPr>
        <w:t>ﬀ</w:t>
      </w:r>
      <w:r>
        <w:rPr>
          <w:rFonts w:ascii="LNUBPD+CMR8"/>
          <w:color w:val="000000"/>
          <w:sz w:val="16"/>
        </w:rPr>
        <w:t>ects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pacing w:val="-3"/>
          <w:sz w:val="16"/>
        </w:rPr>
        <w:t>have</w:t>
      </w:r>
      <w:r>
        <w:rPr>
          <w:rFonts w:ascii="Times New Roman"/>
          <w:color w:val="000000"/>
          <w:spacing w:val="15"/>
          <w:sz w:val="16"/>
        </w:rPr>
        <w:t xml:space="preserve"> </w:t>
      </w:r>
      <w:r>
        <w:rPr>
          <w:rFonts w:ascii="LNUBPD+CMR8"/>
          <w:color w:val="000000"/>
          <w:spacing w:val="1"/>
          <w:sz w:val="16"/>
        </w:rPr>
        <w:t>been</w:t>
      </w:r>
      <w:r>
        <w:rPr>
          <w:rFonts w:ascii="Times New Roman"/>
          <w:color w:val="000000"/>
          <w:spacing w:val="10"/>
          <w:sz w:val="16"/>
        </w:rPr>
        <w:t xml:space="preserve"> </w:t>
      </w:r>
      <w:r>
        <w:rPr>
          <w:rFonts w:ascii="LNUBPD+CMR8"/>
          <w:color w:val="000000"/>
          <w:sz w:val="16"/>
        </w:rPr>
        <w:t>studied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z w:val="16"/>
        </w:rPr>
        <w:t>in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z w:val="16"/>
        </w:rPr>
        <w:t>a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z w:val="16"/>
        </w:rPr>
        <w:t>range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z w:val="16"/>
        </w:rPr>
        <w:t>of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z w:val="16"/>
        </w:rPr>
        <w:t>settings,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LNUBPD+CMR8"/>
          <w:color w:val="000000"/>
          <w:spacing w:val="-2"/>
          <w:sz w:val="16"/>
        </w:rPr>
        <w:t>such</w:t>
      </w:r>
      <w:r>
        <w:rPr>
          <w:rFonts w:ascii="Times New Roman"/>
          <w:color w:val="000000"/>
          <w:spacing w:val="13"/>
          <w:sz w:val="16"/>
        </w:rPr>
        <w:t xml:space="preserve"> </w:t>
      </w:r>
      <w:r>
        <w:rPr>
          <w:rFonts w:ascii="LNUBPD+CMR8"/>
          <w:color w:val="000000"/>
          <w:sz w:val="16"/>
        </w:rPr>
        <w:t>as</w:t>
      </w:r>
      <w:r>
        <w:rPr>
          <w:rFonts w:ascii="Times New Roman"/>
          <w:color w:val="000000"/>
          <w:spacing w:val="12"/>
          <w:sz w:val="16"/>
        </w:rPr>
        <w:t xml:space="preserve"> </w:t>
      </w:r>
      <w:r>
        <w:rPr>
          <w:rFonts w:ascii="LNUBPD+CMR8"/>
          <w:color w:val="000000"/>
          <w:sz w:val="16"/>
        </w:rPr>
        <w:t>organ</w:t>
      </w:r>
      <w:r>
        <w:rPr>
          <w:rFonts w:ascii="Times New Roman" w:hint="eastAsia"/>
          <w:color w:val="000000"/>
          <w:sz w:val="16"/>
        </w:rPr>
        <w:t xml:space="preserve"> </w:t>
      </w:r>
      <w:r>
        <w:rPr>
          <w:rFonts w:ascii="LNUBPD+CMR8"/>
          <w:color w:val="000000"/>
          <w:sz w:val="16"/>
        </w:rPr>
        <w:t>donation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LNUBPD+CMR8"/>
          <w:color w:val="000000"/>
          <w:sz w:val="16"/>
        </w:rPr>
        <w:t>(</w:t>
      </w:r>
      <w:hyperlink w:anchor="br45" w:history="1">
        <w:r>
          <w:rPr>
            <w:rFonts w:ascii="LNUBPD+CMR8"/>
            <w:color w:val="0000FE"/>
            <w:sz w:val="16"/>
          </w:rPr>
          <w:t>Johnson</w:t>
        </w:r>
      </w:hyperlink>
      <w:hyperlink w:anchor="br45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45" w:history="1">
        <w:r>
          <w:rPr>
            <w:rFonts w:ascii="LNUBPD+CMR8"/>
            <w:color w:val="0000FE"/>
            <w:sz w:val="16"/>
          </w:rPr>
          <w:t>and</w:t>
        </w:r>
      </w:hyperlink>
      <w:hyperlink w:anchor="br45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45" w:history="1">
        <w:r>
          <w:rPr>
            <w:rFonts w:ascii="LNUBPD+CMR8"/>
            <w:color w:val="0000FE"/>
            <w:sz w:val="16"/>
          </w:rPr>
          <w:t>Goldstein</w:t>
        </w:r>
      </w:hyperlink>
      <w:r>
        <w:rPr>
          <w:rFonts w:ascii="LNUBPD+CMR8"/>
          <w:color w:val="000000"/>
          <w:sz w:val="16"/>
        </w:rPr>
        <w:t>,</w:t>
      </w:r>
      <w:r>
        <w:rPr>
          <w:rFonts w:ascii="Times New Roman"/>
          <w:color w:val="000000"/>
          <w:spacing w:val="5"/>
          <w:sz w:val="16"/>
        </w:rPr>
        <w:t xml:space="preserve"> </w:t>
      </w:r>
      <w:hyperlink w:anchor="br45" w:history="1">
        <w:r>
          <w:rPr>
            <w:rFonts w:ascii="LNUBPD+CMR8"/>
            <w:color w:val="0000FE"/>
            <w:sz w:val="16"/>
          </w:rPr>
          <w:t>2003</w:t>
        </w:r>
      </w:hyperlink>
      <w:r>
        <w:rPr>
          <w:rFonts w:ascii="LNUBPD+CMR8"/>
          <w:color w:val="000000"/>
          <w:sz w:val="16"/>
        </w:rPr>
        <w:t>;</w:t>
      </w:r>
      <w:r>
        <w:rPr>
          <w:rFonts w:ascii="Times New Roman"/>
          <w:color w:val="000000"/>
          <w:spacing w:val="5"/>
          <w:sz w:val="16"/>
        </w:rPr>
        <w:t xml:space="preserve"> </w:t>
      </w:r>
      <w:hyperlink w:anchor="br44" w:history="1">
        <w:r>
          <w:rPr>
            <w:rFonts w:ascii="LNUBPD+CMR8"/>
            <w:color w:val="0000FE"/>
            <w:sz w:val="16"/>
          </w:rPr>
          <w:t>Abadie</w:t>
        </w:r>
      </w:hyperlink>
      <w:hyperlink w:anchor="br44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44" w:history="1">
        <w:r>
          <w:rPr>
            <w:rFonts w:ascii="LNUBPD+CMR8"/>
            <w:color w:val="0000FE"/>
            <w:sz w:val="16"/>
          </w:rPr>
          <w:t>and</w:t>
        </w:r>
      </w:hyperlink>
      <w:hyperlink w:anchor="br44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44" w:history="1">
        <w:r>
          <w:rPr>
            <w:rFonts w:ascii="LNUBPD+CMR8"/>
            <w:color w:val="0000FE"/>
            <w:spacing w:val="-2"/>
            <w:sz w:val="16"/>
          </w:rPr>
          <w:t>Gay</w:t>
        </w:r>
      </w:hyperlink>
      <w:r>
        <w:rPr>
          <w:rFonts w:ascii="LNUBPD+CMR8"/>
          <w:color w:val="000000"/>
          <w:sz w:val="16"/>
        </w:rPr>
        <w:t>,</w:t>
      </w:r>
      <w:r>
        <w:rPr>
          <w:rFonts w:ascii="Times New Roman"/>
          <w:color w:val="000000"/>
          <w:spacing w:val="5"/>
          <w:sz w:val="16"/>
        </w:rPr>
        <w:t xml:space="preserve"> </w:t>
      </w:r>
      <w:hyperlink w:anchor="br44" w:history="1">
        <w:r>
          <w:rPr>
            <w:rFonts w:ascii="LNUBPD+CMR8"/>
            <w:color w:val="0000FE"/>
            <w:sz w:val="16"/>
          </w:rPr>
          <w:t>2006</w:t>
        </w:r>
      </w:hyperlink>
      <w:r>
        <w:rPr>
          <w:rFonts w:ascii="LNUBPD+CMR8"/>
          <w:color w:val="000000"/>
          <w:sz w:val="16"/>
        </w:rPr>
        <w:t>),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LNUBPD+CMR8"/>
          <w:color w:val="000000"/>
          <w:sz w:val="16"/>
        </w:rPr>
        <w:t>car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LNUBPD+CMR8"/>
          <w:color w:val="000000"/>
          <w:sz w:val="16"/>
        </w:rPr>
        <w:t>insurance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LNUBPD+CMR8"/>
          <w:color w:val="000000"/>
          <w:sz w:val="16"/>
        </w:rPr>
        <w:t>(</w:t>
      </w:r>
      <w:hyperlink w:anchor="br45" w:history="1">
        <w:r>
          <w:rPr>
            <w:rFonts w:ascii="LNUBPD+CMR8"/>
            <w:color w:val="0000FE"/>
            <w:sz w:val="16"/>
          </w:rPr>
          <w:t>Johnson</w:t>
        </w:r>
      </w:hyperlink>
      <w:hyperlink w:anchor="br45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45" w:history="1">
        <w:r>
          <w:rPr>
            <w:rFonts w:ascii="LNUBPD+CMR8"/>
            <w:color w:val="0000FE"/>
            <w:sz w:val="16"/>
          </w:rPr>
          <w:t>et</w:t>
        </w:r>
      </w:hyperlink>
      <w:hyperlink w:anchor="br45" w:history="1">
        <w:r>
          <w:rPr>
            <w:rFonts w:ascii="Times New Roman"/>
            <w:color w:val="0000FE"/>
            <w:spacing w:val="5"/>
            <w:sz w:val="16"/>
          </w:rPr>
          <w:t xml:space="preserve"> </w:t>
        </w:r>
      </w:hyperlink>
      <w:hyperlink w:anchor="br45" w:history="1">
        <w:r>
          <w:rPr>
            <w:rFonts w:ascii="LNUBPD+CMR8"/>
            <w:color w:val="0000FE"/>
            <w:sz w:val="16"/>
          </w:rPr>
          <w:t>al.</w:t>
        </w:r>
      </w:hyperlink>
      <w:r>
        <w:rPr>
          <w:rFonts w:ascii="LNUBPD+CMR8"/>
          <w:color w:val="000000"/>
          <w:sz w:val="16"/>
        </w:rPr>
        <w:t>,</w:t>
      </w:r>
      <w:r>
        <w:rPr>
          <w:rFonts w:ascii="Times New Roman"/>
          <w:color w:val="000000"/>
          <w:spacing w:val="5"/>
          <w:sz w:val="16"/>
        </w:rPr>
        <w:t xml:space="preserve"> </w:t>
      </w:r>
      <w:hyperlink w:anchor="br45" w:history="1">
        <w:r>
          <w:rPr>
            <w:rFonts w:ascii="LNUBPD+CMR8"/>
            <w:color w:val="0000FE"/>
            <w:sz w:val="16"/>
          </w:rPr>
          <w:t>1993</w:t>
        </w:r>
      </w:hyperlink>
      <w:r>
        <w:rPr>
          <w:rFonts w:ascii="LNUBPD+CMR8"/>
          <w:color w:val="000000"/>
          <w:sz w:val="16"/>
        </w:rPr>
        <w:t>),</w:t>
      </w:r>
      <w:r>
        <w:rPr>
          <w:rFonts w:ascii="Times New Roman"/>
          <w:color w:val="000000"/>
          <w:spacing w:val="7"/>
          <w:sz w:val="16"/>
        </w:rPr>
        <w:t xml:space="preserve"> </w:t>
      </w:r>
      <w:r>
        <w:rPr>
          <w:rFonts w:ascii="LNUBPD+CMR8"/>
          <w:color w:val="000000"/>
          <w:sz w:val="16"/>
        </w:rPr>
        <w:t>and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LNUBPD+CMR8"/>
          <w:color w:val="000000"/>
          <w:sz w:val="16"/>
        </w:rPr>
        <w:t>participation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LNUBPD+CMR8"/>
          <w:color w:val="000000"/>
          <w:sz w:val="16"/>
        </w:rPr>
        <w:t>in</w:t>
      </w:r>
      <w:r>
        <w:rPr>
          <w:rFonts w:ascii="Times New Roman"/>
          <w:color w:val="000000"/>
          <w:spacing w:val="5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retirement</w:t>
      </w:r>
      <w:r>
        <w:rPr>
          <w:rFonts w:ascii="Times New Roman" w:hint="eastAsia"/>
          <w:color w:val="000000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savings</w:t>
      </w:r>
      <w:r>
        <w:rPr>
          <w:rFonts w:ascii="Times New Roman"/>
          <w:color w:val="000000"/>
          <w:spacing w:val="17"/>
          <w:sz w:val="16"/>
        </w:rPr>
        <w:t xml:space="preserve"> </w:t>
      </w:r>
      <w:r>
        <w:rPr>
          <w:rFonts w:ascii="LNUBPD+CMR8"/>
          <w:color w:val="000000"/>
          <w:sz w:val="16"/>
        </w:rPr>
        <w:t>plans</w:t>
      </w:r>
      <w:r>
        <w:rPr>
          <w:rFonts w:ascii="Times New Roman"/>
          <w:color w:val="000000"/>
          <w:spacing w:val="16"/>
          <w:sz w:val="16"/>
        </w:rPr>
        <w:t xml:space="preserve"> </w:t>
      </w:r>
      <w:r>
        <w:rPr>
          <w:rFonts w:ascii="LNUBPD+CMR8"/>
          <w:color w:val="000000"/>
          <w:sz w:val="16"/>
        </w:rPr>
        <w:t>(</w:t>
      </w:r>
      <w:hyperlink w:anchor="br45" w:history="1">
        <w:r>
          <w:rPr>
            <w:rFonts w:ascii="LNUBPD+CMR8"/>
            <w:color w:val="0000FE"/>
            <w:spacing w:val="-1"/>
            <w:sz w:val="16"/>
          </w:rPr>
          <w:t>Samuelson</w:t>
        </w:r>
      </w:hyperlink>
      <w:hyperlink w:anchor="br45" w:history="1">
        <w:r>
          <w:rPr>
            <w:rFonts w:ascii="Times New Roman"/>
            <w:color w:val="0000FE"/>
            <w:spacing w:val="17"/>
            <w:sz w:val="16"/>
          </w:rPr>
          <w:t xml:space="preserve"> </w:t>
        </w:r>
      </w:hyperlink>
      <w:hyperlink w:anchor="br45" w:history="1">
        <w:r>
          <w:rPr>
            <w:rFonts w:ascii="LNUBPD+CMR8"/>
            <w:color w:val="0000FE"/>
            <w:sz w:val="16"/>
          </w:rPr>
          <w:t>and</w:t>
        </w:r>
      </w:hyperlink>
      <w:hyperlink w:anchor="br45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45" w:history="1">
        <w:r>
          <w:rPr>
            <w:rFonts w:ascii="LNUBPD+CMR8"/>
            <w:color w:val="0000FE"/>
            <w:spacing w:val="-1"/>
            <w:sz w:val="16"/>
          </w:rPr>
          <w:t>Zeckhauser</w:t>
        </w:r>
      </w:hyperlink>
      <w:r>
        <w:rPr>
          <w:rFonts w:ascii="LNUBPD+CMR8"/>
          <w:color w:val="000000"/>
          <w:sz w:val="16"/>
        </w:rPr>
        <w:t>,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45" w:history="1">
        <w:r>
          <w:rPr>
            <w:rFonts w:ascii="LNUBPD+CMR8"/>
            <w:color w:val="0000FE"/>
            <w:sz w:val="16"/>
          </w:rPr>
          <w:t>1988</w:t>
        </w:r>
      </w:hyperlink>
      <w:r>
        <w:rPr>
          <w:rFonts w:ascii="LNUBPD+CMR8"/>
          <w:color w:val="000000"/>
          <w:sz w:val="16"/>
        </w:rPr>
        <w:t>;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45" w:history="1">
        <w:r>
          <w:rPr>
            <w:rFonts w:ascii="LNUBPD+CMR8"/>
            <w:color w:val="0000FE"/>
            <w:sz w:val="16"/>
          </w:rPr>
          <w:t>Madrian</w:t>
        </w:r>
      </w:hyperlink>
      <w:hyperlink w:anchor="br45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45" w:history="1">
        <w:r>
          <w:rPr>
            <w:rFonts w:ascii="LNUBPD+CMR8"/>
            <w:color w:val="0000FE"/>
            <w:sz w:val="16"/>
          </w:rPr>
          <w:t>and</w:t>
        </w:r>
      </w:hyperlink>
      <w:hyperlink w:anchor="br45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45" w:history="1">
        <w:r>
          <w:rPr>
            <w:rFonts w:ascii="LNUBPD+CMR8"/>
            <w:color w:val="0000FE"/>
            <w:sz w:val="16"/>
          </w:rPr>
          <w:t>Shea</w:t>
        </w:r>
      </w:hyperlink>
      <w:r>
        <w:rPr>
          <w:rFonts w:ascii="LNUBPD+CMR8"/>
          <w:color w:val="000000"/>
          <w:sz w:val="16"/>
        </w:rPr>
        <w:t>,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45" w:history="1">
        <w:r>
          <w:rPr>
            <w:rFonts w:ascii="LNUBPD+CMR8"/>
            <w:color w:val="0000FE"/>
            <w:sz w:val="16"/>
          </w:rPr>
          <w:t>2001</w:t>
        </w:r>
      </w:hyperlink>
      <w:r>
        <w:rPr>
          <w:rFonts w:ascii="LNUBPD+CMR8"/>
          <w:color w:val="000000"/>
          <w:sz w:val="16"/>
        </w:rPr>
        <w:t>;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44" w:history="1">
        <w:r>
          <w:rPr>
            <w:rFonts w:ascii="LNUBPD+CMR8"/>
            <w:color w:val="0000FE"/>
            <w:sz w:val="16"/>
          </w:rPr>
          <w:t>Choi</w:t>
        </w:r>
      </w:hyperlink>
      <w:hyperlink w:anchor="br44" w:history="1">
        <w:r>
          <w:rPr>
            <w:rFonts w:ascii="Times New Roman"/>
            <w:color w:val="0000FE"/>
            <w:spacing w:val="17"/>
            <w:sz w:val="16"/>
          </w:rPr>
          <w:t xml:space="preserve"> </w:t>
        </w:r>
      </w:hyperlink>
      <w:hyperlink w:anchor="br44" w:history="1">
        <w:r>
          <w:rPr>
            <w:rFonts w:ascii="LNUBPD+CMR8"/>
            <w:color w:val="0000FE"/>
            <w:sz w:val="16"/>
          </w:rPr>
          <w:t>et</w:t>
        </w:r>
      </w:hyperlink>
      <w:hyperlink w:anchor="br44" w:history="1">
        <w:r>
          <w:rPr>
            <w:rFonts w:ascii="Times New Roman"/>
            <w:color w:val="0000FE"/>
            <w:spacing w:val="16"/>
            <w:sz w:val="16"/>
          </w:rPr>
          <w:t xml:space="preserve"> </w:t>
        </w:r>
      </w:hyperlink>
      <w:hyperlink w:anchor="br44" w:history="1">
        <w:r>
          <w:rPr>
            <w:rFonts w:ascii="LNUBPD+CMR8"/>
            <w:color w:val="0000FE"/>
            <w:sz w:val="16"/>
          </w:rPr>
          <w:t>al.</w:t>
        </w:r>
      </w:hyperlink>
      <w:r>
        <w:rPr>
          <w:rFonts w:ascii="LNUBPD+CMR8"/>
          <w:color w:val="000000"/>
          <w:sz w:val="16"/>
        </w:rPr>
        <w:t>,</w:t>
      </w:r>
      <w:r>
        <w:rPr>
          <w:rFonts w:ascii="Times New Roman"/>
          <w:color w:val="000000"/>
          <w:spacing w:val="16"/>
          <w:sz w:val="16"/>
        </w:rPr>
        <w:t xml:space="preserve"> </w:t>
      </w:r>
      <w:hyperlink w:anchor="br44" w:history="1">
        <w:r>
          <w:rPr>
            <w:rFonts w:ascii="LNUBPD+CMR8"/>
            <w:color w:val="0000FE"/>
            <w:sz w:val="16"/>
          </w:rPr>
          <w:t>2019</w:t>
        </w:r>
      </w:hyperlink>
      <w:r>
        <w:rPr>
          <w:rFonts w:ascii="LNUBPD+CMR8"/>
          <w:color w:val="000000"/>
          <w:sz w:val="16"/>
        </w:rPr>
        <w:t>).</w:t>
      </w:r>
    </w:p>
  </w:footnote>
  <w:footnote w:id="5">
    <w:p w14:paraId="6870F939" w14:textId="3F857953" w:rsidR="0054153D" w:rsidRPr="0054153D" w:rsidRDefault="0054153D">
      <w:pPr>
        <w:pStyle w:val="a3"/>
        <w:rPr>
          <w:rFonts w:ascii="Cambria" w:hAnsi="Cambria"/>
        </w:rPr>
      </w:pPr>
      <w:r>
        <w:rPr>
          <w:rStyle w:val="a4"/>
        </w:rPr>
        <w:footnoteRef/>
      </w:r>
      <w:r>
        <w:t xml:space="preserve"> </w:t>
      </w:r>
      <w:r>
        <w:rPr>
          <w:rFonts w:ascii="LNUBPD+CMR8"/>
          <w:color w:val="000000"/>
          <w:sz w:val="16"/>
        </w:rPr>
        <w:t>Sustainable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Energy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Authority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of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Ireland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(SEAI)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is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 w:hAnsi="LNUBPD+CMR8" w:cs="LNUBPD+CMR8"/>
          <w:color w:val="000000"/>
          <w:sz w:val="16"/>
        </w:rPr>
        <w:t>Ireland’s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national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sustainable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energy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authority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whose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goal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is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to</w:t>
      </w:r>
      <w:r>
        <w:rPr>
          <w:rFonts w:ascii="Times New Roman"/>
          <w:color w:val="000000"/>
          <w:spacing w:val="31"/>
          <w:sz w:val="16"/>
        </w:rPr>
        <w:t xml:space="preserve"> </w:t>
      </w:r>
      <w:r>
        <w:rPr>
          <w:rFonts w:ascii="LNUBPD+CMR8"/>
          <w:color w:val="000000"/>
          <w:sz w:val="16"/>
        </w:rPr>
        <w:t>promote</w:t>
      </w:r>
      <w:r>
        <w:rPr>
          <w:rFonts w:ascii="Times New Roman" w:hint="eastAsia"/>
          <w:color w:val="000000"/>
          <w:sz w:val="16"/>
        </w:rPr>
        <w:t xml:space="preserve"> </w:t>
      </w:r>
      <w:r>
        <w:rPr>
          <w:rFonts w:ascii="LNUBPD+CMR8"/>
          <w:color w:val="000000"/>
          <w:sz w:val="16"/>
        </w:rPr>
        <w:t>and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LNUBPD+CMR8"/>
          <w:color w:val="000000"/>
          <w:sz w:val="16"/>
        </w:rPr>
        <w:t>assist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LNUBPD+CMR8"/>
          <w:color w:val="000000"/>
          <w:sz w:val="16"/>
        </w:rPr>
        <w:t>the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development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LNUBPD+CMR8"/>
          <w:color w:val="000000"/>
          <w:sz w:val="16"/>
        </w:rPr>
        <w:t>of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LNUBPD+CMR8"/>
          <w:color w:val="000000"/>
          <w:sz w:val="16"/>
        </w:rPr>
        <w:t>sustainable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LNUBPD+CMR8"/>
          <w:color w:val="000000"/>
          <w:sz w:val="16"/>
        </w:rPr>
        <w:t>energy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LNUBPD+CMR8"/>
          <w:color w:val="000000"/>
          <w:sz w:val="16"/>
        </w:rPr>
        <w:t>in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LNUBPD+CMR8"/>
          <w:color w:val="000000"/>
          <w:sz w:val="16"/>
        </w:rPr>
        <w:t>Ireland.</w:t>
      </w:r>
      <w:r>
        <w:rPr>
          <w:rFonts w:ascii="Times New Roman"/>
          <w:color w:val="000000"/>
          <w:spacing w:val="53"/>
          <w:sz w:val="16"/>
        </w:rPr>
        <w:t xml:space="preserve"> </w:t>
      </w:r>
      <w:r>
        <w:rPr>
          <w:rFonts w:ascii="LNUBPD+CMR8"/>
          <w:color w:val="000000"/>
          <w:sz w:val="16"/>
        </w:rPr>
        <w:t>And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LNUBPD+CMR8"/>
          <w:color w:val="000000"/>
          <w:sz w:val="16"/>
        </w:rPr>
        <w:t>detailed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LNUBPD+CMR8"/>
          <w:color w:val="000000"/>
          <w:sz w:val="16"/>
        </w:rPr>
        <w:t>information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LNUBPD+CMR8"/>
          <w:color w:val="000000"/>
          <w:spacing w:val="1"/>
          <w:sz w:val="16"/>
        </w:rPr>
        <w:t>about</w:t>
      </w:r>
      <w:r>
        <w:rPr>
          <w:rFonts w:ascii="Times New Roman"/>
          <w:color w:val="000000"/>
          <w:spacing w:val="21"/>
          <w:sz w:val="16"/>
        </w:rPr>
        <w:t xml:space="preserve"> </w:t>
      </w:r>
      <w:r>
        <w:rPr>
          <w:rFonts w:ascii="LNUBPD+CMR8"/>
          <w:color w:val="000000"/>
          <w:sz w:val="16"/>
        </w:rPr>
        <w:t>Home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LNUBPD+CMR8"/>
          <w:color w:val="000000"/>
          <w:sz w:val="16"/>
        </w:rPr>
        <w:t>Energy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LNUBPD+CMR8"/>
          <w:color w:val="000000"/>
          <w:spacing w:val="-1"/>
          <w:sz w:val="16"/>
        </w:rPr>
        <w:t>Grants</w:t>
      </w:r>
      <w:r>
        <w:rPr>
          <w:rFonts w:ascii="Times New Roman"/>
          <w:color w:val="000000"/>
          <w:spacing w:val="23"/>
          <w:sz w:val="16"/>
        </w:rPr>
        <w:t xml:space="preserve"> </w:t>
      </w:r>
      <w:r>
        <w:rPr>
          <w:rFonts w:ascii="LNUBPD+CMR8"/>
          <w:color w:val="000000"/>
          <w:sz w:val="16"/>
        </w:rPr>
        <w:t>is</w:t>
      </w:r>
      <w:r>
        <w:rPr>
          <w:rFonts w:ascii="Times New Roman"/>
          <w:color w:val="000000"/>
          <w:spacing w:val="22"/>
          <w:sz w:val="16"/>
        </w:rPr>
        <w:t xml:space="preserve"> </w:t>
      </w:r>
      <w:r>
        <w:rPr>
          <w:rFonts w:ascii="LNUBPD+CMR8"/>
          <w:color w:val="000000"/>
          <w:spacing w:val="-2"/>
          <w:sz w:val="16"/>
        </w:rPr>
        <w:t>available</w:t>
      </w:r>
      <w:r>
        <w:rPr>
          <w:rFonts w:ascii="Times New Roman"/>
          <w:color w:val="000000"/>
          <w:spacing w:val="24"/>
          <w:sz w:val="16"/>
        </w:rPr>
        <w:t xml:space="preserve"> </w:t>
      </w:r>
      <w:r>
        <w:rPr>
          <w:rFonts w:ascii="LNUBPD+CMR8"/>
          <w:color w:val="000000"/>
          <w:sz w:val="16"/>
        </w:rPr>
        <w:t>at</w:t>
      </w:r>
      <w:r>
        <w:rPr>
          <w:rFonts w:ascii="Times New Roman" w:hint="eastAsia"/>
          <w:color w:val="000000"/>
          <w:sz w:val="16"/>
        </w:rPr>
        <w:t xml:space="preserve"> </w:t>
      </w:r>
      <w:hyperlink r:id="rId1" w:history="1">
        <w:r w:rsidRPr="009807A4">
          <w:rPr>
            <w:rStyle w:val="a5"/>
            <w:rFonts w:ascii="LNUBPD+CMR8"/>
            <w:sz w:val="16"/>
          </w:rPr>
          <w:t>https://www.seai.ie/grants/research-funding/</w:t>
        </w:r>
      </w:hyperlink>
      <w:r>
        <w:rPr>
          <w:rFonts w:ascii="LNUBPD+CMR8"/>
          <w:color w:val="0000FE"/>
          <w:sz w:val="16"/>
        </w:rPr>
        <w:t>.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99"/>
  <w:embedTrueTypeFonts/>
  <w:embedSystemFonts/>
  <w:bordersDoNotSurroundHeader/>
  <w:bordersDoNotSurroundFooter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B2D"/>
    <w:rsid w:val="000D705D"/>
    <w:rsid w:val="001050EB"/>
    <w:rsid w:val="00142BA0"/>
    <w:rsid w:val="00173D63"/>
    <w:rsid w:val="001950E5"/>
    <w:rsid w:val="001F2F07"/>
    <w:rsid w:val="0029728F"/>
    <w:rsid w:val="002F39D7"/>
    <w:rsid w:val="003705AD"/>
    <w:rsid w:val="003820C6"/>
    <w:rsid w:val="00401FA1"/>
    <w:rsid w:val="00463935"/>
    <w:rsid w:val="004D7003"/>
    <w:rsid w:val="0054153D"/>
    <w:rsid w:val="00654B3A"/>
    <w:rsid w:val="007440F6"/>
    <w:rsid w:val="0076004A"/>
    <w:rsid w:val="00836A6C"/>
    <w:rsid w:val="008F6765"/>
    <w:rsid w:val="00A73AF2"/>
    <w:rsid w:val="00A75C86"/>
    <w:rsid w:val="00A80F2D"/>
    <w:rsid w:val="00AA6522"/>
    <w:rsid w:val="00AB65DF"/>
    <w:rsid w:val="00AD7448"/>
    <w:rsid w:val="00B06B85"/>
    <w:rsid w:val="00B06C0D"/>
    <w:rsid w:val="00BA5B2D"/>
    <w:rsid w:val="00BC603A"/>
    <w:rsid w:val="00BC6D1C"/>
    <w:rsid w:val="00C43ED1"/>
    <w:rsid w:val="00C4757F"/>
    <w:rsid w:val="00C74D91"/>
    <w:rsid w:val="00D77EF4"/>
    <w:rsid w:val="00DE1144"/>
    <w:rsid w:val="00DF154D"/>
    <w:rsid w:val="00E21F4D"/>
    <w:rsid w:val="00E95F83"/>
    <w:rsid w:val="00EC0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36F2"/>
  <w15:docId w15:val="{DFEABF27-7FC2-4370-A486-F3C98F41C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before="120" w:after="240"/>
      <w:jc w:val="both"/>
    </w:pPr>
    <w:rPr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List1">
    <w:name w:val="No List1"/>
    <w:semiHidden/>
  </w:style>
  <w:style w:type="paragraph" w:styleId="a3">
    <w:name w:val="footnote text"/>
    <w:basedOn w:val="a"/>
    <w:link w:val="Char"/>
    <w:semiHidden/>
    <w:unhideWhenUsed/>
    <w:rsid w:val="00E95F83"/>
    <w:pPr>
      <w:snapToGrid w:val="0"/>
      <w:jc w:val="left"/>
    </w:pPr>
  </w:style>
  <w:style w:type="character" w:customStyle="1" w:styleId="Char">
    <w:name w:val="각주 텍스트 Char"/>
    <w:basedOn w:val="a0"/>
    <w:link w:val="a3"/>
    <w:semiHidden/>
    <w:rsid w:val="00E95F83"/>
    <w:rPr>
      <w:lang w:val="en-US" w:eastAsia="en-US"/>
    </w:rPr>
  </w:style>
  <w:style w:type="character" w:styleId="a4">
    <w:name w:val="footnote reference"/>
    <w:basedOn w:val="a0"/>
    <w:semiHidden/>
    <w:unhideWhenUsed/>
    <w:rsid w:val="00E95F83"/>
    <w:rPr>
      <w:vertAlign w:val="superscript"/>
    </w:rPr>
  </w:style>
  <w:style w:type="character" w:styleId="a5">
    <w:name w:val="Hyperlink"/>
    <w:basedOn w:val="a0"/>
    <w:unhideWhenUsed/>
    <w:rsid w:val="0054153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5415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18" Type="http://schemas.openxmlformats.org/officeDocument/2006/relationships/font" Target="fonts/font18.odttf"/><Relationship Id="rId26" Type="http://schemas.openxmlformats.org/officeDocument/2006/relationships/font" Target="fonts/font26.odttf"/><Relationship Id="rId3" Type="http://schemas.openxmlformats.org/officeDocument/2006/relationships/font" Target="fonts/font3.odttf"/><Relationship Id="rId21" Type="http://schemas.openxmlformats.org/officeDocument/2006/relationships/font" Target="fonts/font21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17" Type="http://schemas.openxmlformats.org/officeDocument/2006/relationships/font" Target="fonts/font17.odttf"/><Relationship Id="rId25" Type="http://schemas.openxmlformats.org/officeDocument/2006/relationships/font" Target="fonts/font25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20" Type="http://schemas.openxmlformats.org/officeDocument/2006/relationships/font" Target="fonts/font20.odttf"/><Relationship Id="rId29" Type="http://schemas.openxmlformats.org/officeDocument/2006/relationships/font" Target="fonts/font29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24" Type="http://schemas.openxmlformats.org/officeDocument/2006/relationships/font" Target="fonts/font24.odttf"/><Relationship Id="rId32" Type="http://schemas.openxmlformats.org/officeDocument/2006/relationships/font" Target="fonts/font32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23" Type="http://schemas.openxmlformats.org/officeDocument/2006/relationships/font" Target="fonts/font23.odttf"/><Relationship Id="rId28" Type="http://schemas.openxmlformats.org/officeDocument/2006/relationships/font" Target="fonts/font28.odttf"/><Relationship Id="rId10" Type="http://schemas.openxmlformats.org/officeDocument/2006/relationships/font" Target="fonts/font10.odttf"/><Relationship Id="rId19" Type="http://schemas.openxmlformats.org/officeDocument/2006/relationships/font" Target="fonts/font19.odttf"/><Relationship Id="rId31" Type="http://schemas.openxmlformats.org/officeDocument/2006/relationships/font" Target="fonts/font31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Relationship Id="rId22" Type="http://schemas.openxmlformats.org/officeDocument/2006/relationships/font" Target="fonts/font22.odttf"/><Relationship Id="rId27" Type="http://schemas.openxmlformats.org/officeDocument/2006/relationships/font" Target="fonts/font27.odttf"/><Relationship Id="rId30" Type="http://schemas.openxmlformats.org/officeDocument/2006/relationships/font" Target="fonts/font30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seai.ie/grants/research-fundin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F369AEC-51EB-3249-AA42-450C59E85A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4820</Words>
  <Characters>27479</Characters>
  <Application>Microsoft Office Word</Application>
  <DocSecurity>0</DocSecurity>
  <Lines>228</Lines>
  <Paragraphs>64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Jinmahn Jo</cp:lastModifiedBy>
  <cp:revision>34</cp:revision>
  <dcterms:created xsi:type="dcterms:W3CDTF">2022-10-03T05:55:00Z</dcterms:created>
  <dcterms:modified xsi:type="dcterms:W3CDTF">2022-10-03T06:37:00Z</dcterms:modified>
</cp:coreProperties>
</file>