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E3" w:rsidRDefault="00602FE3" w:rsidP="00602FE3">
      <w:pPr>
        <w:pStyle w:val="Ttulo1"/>
      </w:pPr>
      <w:r>
        <w:rPr>
          <w:u w:val="single"/>
        </w:rPr>
        <w:t xml:space="preserve">                                                                 </w:t>
      </w:r>
    </w:p>
    <w:p w:rsidR="00602FE3" w:rsidRDefault="00602FE3" w:rsidP="00602FE3">
      <w:pPr>
        <w:pStyle w:val="Ttulo2"/>
      </w:pPr>
      <w:r>
        <w:t>REQUISITOS DE SOFTWARE – Y CONCECCION A INTERNET PARA PACKETES DE NUGET</w:t>
      </w:r>
    </w:p>
    <w:p w:rsidR="00602FE3" w:rsidRDefault="00602FE3" w:rsidP="00602FE3"/>
    <w:tbl>
      <w:tblPr>
        <w:tblpPr w:leftFromText="141" w:rightFromText="141" w:vertAnchor="page" w:horzAnchor="page" w:tblpX="1" w:tblpY="3586"/>
        <w:tblW w:w="14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119"/>
        <w:gridCol w:w="8746"/>
      </w:tblGrid>
      <w:tr w:rsidR="00602FE3" w:rsidRPr="00602FE3" w:rsidTr="00602FE3">
        <w:trPr>
          <w:tblHeader/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lang w:eastAsia="es-GT"/>
              </w:rPr>
              <w:t>Plataforma de destino</w:t>
            </w:r>
            <w:r w:rsidRPr="00602FE3"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vertAlign w:val="superscript"/>
                <w:lang w:eastAsia="es-GT"/>
              </w:rPr>
              <w:t>1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lang w:eastAsia="es-GT"/>
              </w:rPr>
              <w:t>Desarrollo de código nativo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 Semibold" w:eastAsia="Times New Roman" w:hAnsi="Segoe UI Semibold" w:cs="Segoe UI Semibold"/>
                <w:color w:val="333333"/>
                <w:sz w:val="20"/>
                <w:szCs w:val="20"/>
                <w:lang w:eastAsia="es-GT"/>
              </w:rPr>
              <w:t>Desarrollo de código administrado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14700" w:type="dxa"/>
            <w:gridSpan w:val="3"/>
            <w:shd w:val="clear" w:color="auto" w:fill="505050"/>
            <w:tcMar>
              <w:top w:w="225" w:type="dxa"/>
              <w:left w:w="225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 Semibold" w:eastAsia="Times New Roman" w:hAnsi="Segoe UI Semibold" w:cs="Segoe UI Semibold"/>
                <w:color w:val="FFFFFF"/>
                <w:sz w:val="20"/>
                <w:szCs w:val="20"/>
                <w:lang w:eastAsia="es-GT"/>
              </w:rPr>
            </w:pPr>
            <w:r w:rsidRPr="00602FE3"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0"/>
                <w:szCs w:val="20"/>
                <w:lang w:eastAsia="es-GT"/>
              </w:rPr>
              <w:t>Sistema operativo cliente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8.1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4A60D468" wp14:editId="7FC17E8E">
                  <wp:extent cx="85725" cy="85725"/>
                  <wp:effectExtent l="0" t="0" r="9525" b="9525"/>
                  <wp:docPr id="20" name="Imagen 20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2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3D21198D" wp14:editId="39DE1BC0">
                  <wp:extent cx="85725" cy="85725"/>
                  <wp:effectExtent l="0" t="0" r="9525" b="9525"/>
                  <wp:docPr id="19" name="Imagen 19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2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8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18DB7350" wp14:editId="35E38061">
                  <wp:extent cx="85725" cy="85725"/>
                  <wp:effectExtent l="0" t="0" r="9525" b="9525"/>
                  <wp:docPr id="18" name="Imagen 18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2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73C0EB8B" wp14:editId="4B191953">
                  <wp:extent cx="85725" cy="85725"/>
                  <wp:effectExtent l="0" t="0" r="9525" b="9525"/>
                  <wp:docPr id="17" name="Imagen 17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2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7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1CED594D" wp14:editId="588791C6">
                  <wp:extent cx="85725" cy="85725"/>
                  <wp:effectExtent l="0" t="0" r="9525" b="9525"/>
                  <wp:docPr id="16" name="Imagen 16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63F0389C" wp14:editId="11B8B727">
                  <wp:extent cx="85725" cy="85725"/>
                  <wp:effectExtent l="0" t="0" r="9525" b="9525"/>
                  <wp:docPr id="15" name="Imagen 15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Vista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76571E05" wp14:editId="07279144">
                  <wp:extent cx="85725" cy="85725"/>
                  <wp:effectExtent l="0" t="0" r="9525" b="9525"/>
                  <wp:docPr id="14" name="Imagen 14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5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13FCA377" wp14:editId="5E17C3D3">
                  <wp:extent cx="85725" cy="85725"/>
                  <wp:effectExtent l="0" t="0" r="9525" b="9525"/>
                  <wp:docPr id="13" name="Imagen 13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5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XP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50C06D50" wp14:editId="012E72FA">
                  <wp:extent cx="85725" cy="85725"/>
                  <wp:effectExtent l="0" t="0" r="9525" b="9525"/>
                  <wp:docPr id="12" name="Imagen 12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5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6DFD9D49" wp14:editId="3587E9C4">
                  <wp:extent cx="85725" cy="85725"/>
                  <wp:effectExtent l="0" t="0" r="9525" b="9525"/>
                  <wp:docPr id="11" name="Imagen 11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4, 5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14700" w:type="dxa"/>
            <w:gridSpan w:val="3"/>
            <w:shd w:val="clear" w:color="auto" w:fill="505050"/>
            <w:tcMar>
              <w:top w:w="225" w:type="dxa"/>
              <w:left w:w="225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 Semibold" w:eastAsia="Times New Roman" w:hAnsi="Segoe UI Semibold" w:cs="Segoe UI Semibold"/>
                <w:color w:val="FFFFFF"/>
                <w:sz w:val="20"/>
                <w:szCs w:val="20"/>
                <w:lang w:eastAsia="es-GT"/>
              </w:rPr>
            </w:pPr>
            <w:r w:rsidRPr="00602FE3">
              <w:rPr>
                <w:rFonts w:ascii="Segoe UI Semibold" w:eastAsia="Times New Roman" w:hAnsi="Segoe UI Semibold" w:cs="Segoe UI Semibold"/>
                <w:b/>
                <w:bCs/>
                <w:color w:val="FFFFFF"/>
                <w:sz w:val="20"/>
                <w:szCs w:val="20"/>
                <w:lang w:eastAsia="es-GT"/>
              </w:rPr>
              <w:t>Sistema operativo servidor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Server 2012 R2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3A1FC6F7" wp14:editId="7020C57F">
                  <wp:extent cx="85725" cy="85725"/>
                  <wp:effectExtent l="0" t="0" r="9525" b="9525"/>
                  <wp:docPr id="10" name="Imagen 10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2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34459C30" wp14:editId="6D85AB6F">
                  <wp:extent cx="85725" cy="85725"/>
                  <wp:effectExtent l="0" t="0" r="9525" b="9525"/>
                  <wp:docPr id="9" name="Imagen 9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2</w:t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Server 2012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3C0EC4E6" wp14:editId="1DA483E6">
                  <wp:extent cx="85725" cy="85725"/>
                  <wp:effectExtent l="0" t="0" r="9525" b="9525"/>
                  <wp:docPr id="8" name="Imagen 8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4B64C7F3" wp14:editId="7457945C">
                  <wp:extent cx="85725" cy="85725"/>
                  <wp:effectExtent l="0" t="0" r="9525" b="9525"/>
                  <wp:docPr id="7" name="Imagen 7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Server 2008 R2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5EE37A84" wp14:editId="57E005C6">
                  <wp:extent cx="85725" cy="85725"/>
                  <wp:effectExtent l="0" t="0" r="9525" b="9525"/>
                  <wp:docPr id="6" name="Imagen 6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484A6561" wp14:editId="69201C04">
                  <wp:extent cx="85725" cy="85725"/>
                  <wp:effectExtent l="0" t="0" r="9525" b="9525"/>
                  <wp:docPr id="5" name="Imagen 5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Server 2008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0FDFC73B" wp14:editId="16EAECFD">
                  <wp:extent cx="85725" cy="85725"/>
                  <wp:effectExtent l="0" t="0" r="9525" b="9525"/>
                  <wp:docPr id="4" name="Imagen 4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4D92757C" wp14:editId="06B1EC25">
                  <wp:extent cx="85725" cy="85725"/>
                  <wp:effectExtent l="0" t="0" r="9525" b="9525"/>
                  <wp:docPr id="3" name="Imagen 3" descr="cuadr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uad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FE3" w:rsidRPr="00602FE3" w:rsidTr="00602FE3">
        <w:trPr>
          <w:tblCellSpacing w:w="0" w:type="dxa"/>
        </w:trPr>
        <w:tc>
          <w:tcPr>
            <w:tcW w:w="2835" w:type="dxa"/>
            <w:tcMar>
              <w:top w:w="225" w:type="dxa"/>
              <w:left w:w="0" w:type="dxa"/>
              <w:bottom w:w="225" w:type="dxa"/>
              <w:right w:w="30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Windows Server 2003</w:t>
            </w:r>
          </w:p>
        </w:tc>
        <w:tc>
          <w:tcPr>
            <w:tcW w:w="3119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72BCEF9A" wp14:editId="5540CE92">
                  <wp:extent cx="85725" cy="85725"/>
                  <wp:effectExtent l="0" t="0" r="9525" b="9525"/>
                  <wp:docPr id="2" name="Imagen 2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3, 5</w:t>
            </w:r>
          </w:p>
        </w:tc>
        <w:tc>
          <w:tcPr>
            <w:tcW w:w="8746" w:type="dxa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  <w:lang w:eastAsia="es-GT"/>
              </w:rPr>
              <w:drawing>
                <wp:inline distT="0" distB="0" distL="0" distR="0" wp14:anchorId="324198F9" wp14:editId="19964B72">
                  <wp:extent cx="85725" cy="85725"/>
                  <wp:effectExtent l="0" t="0" r="9525" b="9525"/>
                  <wp:docPr id="1" name="Imagen 1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_Square_9X9_ppl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s-GT"/>
              </w:rPr>
              <w:t> </w:t>
            </w:r>
            <w:r w:rsidRPr="00602FE3">
              <w:rPr>
                <w:rFonts w:ascii="Segoe UI" w:eastAsia="Times New Roman" w:hAnsi="Segoe UI" w:cs="Segoe UI"/>
                <w:color w:val="333333"/>
                <w:sz w:val="20"/>
                <w:szCs w:val="20"/>
                <w:vertAlign w:val="superscript"/>
                <w:lang w:eastAsia="es-GT"/>
              </w:rPr>
              <w:t>4, 5</w:t>
            </w:r>
          </w:p>
        </w:tc>
      </w:tr>
    </w:tbl>
    <w:p w:rsidR="00602FE3" w:rsidRDefault="00602FE3" w:rsidP="00602FE3">
      <w:pPr>
        <w:rPr>
          <w:sz w:val="28"/>
          <w:szCs w:val="28"/>
        </w:rPr>
      </w:pPr>
      <w:r w:rsidRPr="00602FE3">
        <w:rPr>
          <w:sz w:val="28"/>
          <w:szCs w:val="28"/>
        </w:rPr>
        <w:t>Microsoft Visual Studio P</w:t>
      </w:r>
      <w:r>
        <w:rPr>
          <w:sz w:val="28"/>
          <w:szCs w:val="28"/>
        </w:rPr>
        <w:t>rofessional- Ultímate (2010-2013</w:t>
      </w:r>
      <w:r w:rsidRPr="00602FE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02FE3" w:rsidRDefault="00602FE3" w:rsidP="00602FE3">
      <w:pPr>
        <w:rPr>
          <w:sz w:val="28"/>
          <w:szCs w:val="28"/>
        </w:rPr>
      </w:pPr>
    </w:p>
    <w:p w:rsidR="00602FE3" w:rsidRDefault="00602FE3" w:rsidP="00602FE3">
      <w:pPr>
        <w:rPr>
          <w:sz w:val="28"/>
          <w:szCs w:val="28"/>
        </w:rPr>
      </w:pPr>
    </w:p>
    <w:p w:rsidR="00602FE3" w:rsidRDefault="00602FE3" w:rsidP="00602FE3">
      <w:pPr>
        <w:rPr>
          <w:sz w:val="28"/>
          <w:szCs w:val="28"/>
        </w:rPr>
      </w:pPr>
    </w:p>
    <w:p w:rsidR="00602FE3" w:rsidRDefault="00602FE3" w:rsidP="00602FE3">
      <w:pPr>
        <w:rPr>
          <w:sz w:val="28"/>
          <w:szCs w:val="28"/>
        </w:rPr>
      </w:pPr>
      <w:r w:rsidRPr="00602FE3">
        <w:rPr>
          <w:sz w:val="28"/>
          <w:szCs w:val="28"/>
        </w:rPr>
        <w:lastRenderedPageBreak/>
        <w:t>Microsoft SQL Server (2010-201</w:t>
      </w:r>
      <w:r>
        <w:rPr>
          <w:sz w:val="28"/>
          <w:szCs w:val="28"/>
        </w:rPr>
        <w:t>4</w:t>
      </w:r>
      <w:r w:rsidRPr="00602FE3">
        <w:rPr>
          <w:sz w:val="28"/>
          <w:szCs w:val="28"/>
        </w:rPr>
        <w:t>)</w:t>
      </w:r>
    </w:p>
    <w:tbl>
      <w:tblPr>
        <w:tblW w:w="18567" w:type="dxa"/>
        <w:tblInd w:w="-1709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5717"/>
      </w:tblGrid>
      <w:tr w:rsidR="00602FE3" w:rsidRPr="00602FE3" w:rsidTr="00602F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  <w:t>Requisito</w:t>
            </w:r>
          </w:p>
        </w:tc>
      </w:tr>
      <w:tr w:rsidR="00602FE3" w:rsidRPr="00602FE3" w:rsidTr="00602F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Memoria</w:t>
            </w: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vertAlign w:val="superscript"/>
                <w:lang w:eastAsia="es-GT"/>
              </w:rPr>
              <w:t>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  <w:t>Mínimo:</w:t>
            </w:r>
          </w:p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Ediciones Express: 512 MB</w:t>
            </w:r>
          </w:p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Todas las demás ediciones: 1 GB</w:t>
            </w:r>
          </w:p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  <w:t>Se recomienda:</w:t>
            </w:r>
          </w:p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Ediciones Express: 1 GB</w:t>
            </w:r>
          </w:p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Todas las demás ediciones: al menos 4 GB y debe aumentar a medida que el tamaño de la base de datos aumente para asegurar un rendimiento óptimo.</w:t>
            </w:r>
          </w:p>
        </w:tc>
      </w:tr>
      <w:tr w:rsidR="00602FE3" w:rsidRPr="00602FE3" w:rsidTr="00602F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Velocidad del procesador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  <w:t>Mínimo:</w:t>
            </w:r>
          </w:p>
          <w:p w:rsidR="00602FE3" w:rsidRPr="00602FE3" w:rsidRDefault="00602FE3" w:rsidP="00602FE3">
            <w:pPr>
              <w:numPr>
                <w:ilvl w:val="0"/>
                <w:numId w:val="2"/>
              </w:num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Procesador x86: 1,0 GHz</w:t>
            </w:r>
          </w:p>
          <w:p w:rsidR="00602FE3" w:rsidRPr="00602FE3" w:rsidRDefault="00602FE3" w:rsidP="00602FE3">
            <w:pPr>
              <w:numPr>
                <w:ilvl w:val="0"/>
                <w:numId w:val="2"/>
              </w:num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Procesador x64: 1,4 GHz</w:t>
            </w:r>
          </w:p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GT"/>
              </w:rPr>
              <w:t>Recomendado:</w:t>
            </w: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 2 GHz o más</w:t>
            </w:r>
          </w:p>
        </w:tc>
      </w:tr>
      <w:tr w:rsidR="00602FE3" w:rsidRPr="00602FE3" w:rsidTr="00602FE3">
        <w:trPr>
          <w:trHeight w:val="121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02FE3" w:rsidRPr="00602FE3" w:rsidRDefault="00602FE3" w:rsidP="00602FE3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Tipo de procesador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02FE3" w:rsidRPr="00602FE3" w:rsidRDefault="00602FE3" w:rsidP="00602FE3">
            <w:pPr>
              <w:numPr>
                <w:ilvl w:val="0"/>
                <w:numId w:val="3"/>
              </w:num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 xml:space="preserve">Procesador x64: AMD </w:t>
            </w:r>
            <w:proofErr w:type="spellStart"/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Opteron</w:t>
            </w:r>
            <w:proofErr w:type="spellEnd"/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 xml:space="preserve">, AMD Athlon 64, Intel </w:t>
            </w:r>
            <w:proofErr w:type="spellStart"/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Xeon</w:t>
            </w:r>
            <w:proofErr w:type="spellEnd"/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 xml:space="preserve"> compatible con Intel EM64T Intel Pentium IV compatible con EM64T</w:t>
            </w:r>
          </w:p>
          <w:p w:rsidR="00602FE3" w:rsidRPr="00602FE3" w:rsidRDefault="00602FE3" w:rsidP="00602FE3">
            <w:pPr>
              <w:numPr>
                <w:ilvl w:val="0"/>
                <w:numId w:val="3"/>
              </w:num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</w:pPr>
            <w:r w:rsidRPr="00602FE3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GT"/>
              </w:rPr>
              <w:t>Procesador x86: compatible con Pentium III o superior</w:t>
            </w:r>
          </w:p>
        </w:tc>
      </w:tr>
    </w:tbl>
    <w:p w:rsidR="00602FE3" w:rsidRDefault="00602FE3" w:rsidP="00602FE3">
      <w:pPr>
        <w:rPr>
          <w:sz w:val="28"/>
          <w:szCs w:val="28"/>
        </w:rPr>
      </w:pPr>
    </w:p>
    <w:p w:rsidR="00602FE3" w:rsidRDefault="00602FE3" w:rsidP="00602FE3">
      <w:pPr>
        <w:rPr>
          <w:sz w:val="28"/>
          <w:szCs w:val="28"/>
        </w:rPr>
      </w:pPr>
    </w:p>
    <w:p w:rsidR="00602FE3" w:rsidRDefault="00602FE3" w:rsidP="00602FE3">
      <w:pPr>
        <w:rPr>
          <w:sz w:val="28"/>
          <w:szCs w:val="28"/>
        </w:rPr>
      </w:pPr>
    </w:p>
    <w:p w:rsidR="00602FE3" w:rsidRDefault="00602FE3" w:rsidP="00602FE3">
      <w:pPr>
        <w:pStyle w:val="Ttulo2"/>
      </w:pPr>
      <w:r>
        <w:t xml:space="preserve">REQUISITOS DE </w:t>
      </w:r>
      <w:r>
        <w:t>HARDWARE</w:t>
      </w:r>
    </w:p>
    <w:p w:rsidR="00602FE3" w:rsidRDefault="00602FE3" w:rsidP="00602FE3">
      <w:pPr>
        <w:rPr>
          <w:sz w:val="28"/>
          <w:szCs w:val="28"/>
        </w:rPr>
      </w:pPr>
    </w:p>
    <w:p w:rsidR="00602FE3" w:rsidRPr="00602FE3" w:rsidRDefault="00602FE3" w:rsidP="00602FE3">
      <w:pPr>
        <w:rPr>
          <w:sz w:val="28"/>
          <w:szCs w:val="28"/>
        </w:rPr>
      </w:pPr>
      <w:r>
        <w:rPr>
          <w:sz w:val="28"/>
          <w:szCs w:val="28"/>
        </w:rPr>
        <w:t xml:space="preserve">DISCO DURO --- </w:t>
      </w:r>
      <w:r w:rsidRPr="00602FE3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602FE3">
        <w:rPr>
          <w:sz w:val="28"/>
          <w:szCs w:val="28"/>
        </w:rPr>
        <w:t>GB~</w:t>
      </w:r>
      <w:r>
        <w:rPr>
          <w:sz w:val="28"/>
          <w:szCs w:val="28"/>
        </w:rPr>
        <w:t>20</w:t>
      </w:r>
      <w:r w:rsidRPr="00602FE3">
        <w:rPr>
          <w:sz w:val="28"/>
          <w:szCs w:val="28"/>
        </w:rPr>
        <w:t>GB)</w:t>
      </w:r>
    </w:p>
    <w:p w:rsidR="00602FE3" w:rsidRPr="00602FE3" w:rsidRDefault="00602FE3" w:rsidP="00602FE3">
      <w:pPr>
        <w:rPr>
          <w:sz w:val="28"/>
          <w:szCs w:val="28"/>
        </w:rPr>
      </w:pPr>
      <w:r w:rsidRPr="00602FE3">
        <w:rPr>
          <w:sz w:val="28"/>
          <w:szCs w:val="28"/>
        </w:rPr>
        <w:t>Memoria (</w:t>
      </w:r>
      <w:r w:rsidRPr="00602FE3">
        <w:rPr>
          <w:sz w:val="28"/>
          <w:szCs w:val="28"/>
        </w:rPr>
        <w:t>RAM) 2,00GB</w:t>
      </w:r>
    </w:p>
    <w:p w:rsidR="00602FE3" w:rsidRPr="00602FE3" w:rsidRDefault="00602FE3" w:rsidP="00602FE3">
      <w:pPr>
        <w:rPr>
          <w:sz w:val="28"/>
          <w:szCs w:val="28"/>
        </w:rPr>
      </w:pPr>
      <w:r>
        <w:rPr>
          <w:sz w:val="28"/>
          <w:szCs w:val="28"/>
          <w:lang w:val="en-US"/>
        </w:rPr>
        <w:t>SISTEMA</w:t>
      </w:r>
      <w:r w:rsidRPr="00602FE3">
        <w:rPr>
          <w:sz w:val="28"/>
          <w:szCs w:val="28"/>
          <w:lang w:val="en-US"/>
        </w:rPr>
        <w:t xml:space="preserve"> (Window </w:t>
      </w:r>
      <w:r>
        <w:rPr>
          <w:sz w:val="28"/>
          <w:szCs w:val="28"/>
          <w:lang w:val="en-US"/>
        </w:rPr>
        <w:t>7 CON SERVICE PACK EN ADELANTE</w:t>
      </w:r>
      <w:proofErr w:type="gramStart"/>
      <w:r w:rsidRPr="00602FE3">
        <w:rPr>
          <w:sz w:val="28"/>
          <w:szCs w:val="28"/>
          <w:lang w:val="en-US"/>
        </w:rPr>
        <w:t>)  (</w:t>
      </w:r>
      <w:proofErr w:type="gramEnd"/>
      <w:r w:rsidRPr="00602FE3">
        <w:rPr>
          <w:sz w:val="28"/>
          <w:szCs w:val="28"/>
          <w:lang w:val="en-US"/>
        </w:rPr>
        <w:t>32-64 bits )</w:t>
      </w:r>
    </w:p>
    <w:p w:rsidR="00602FE3" w:rsidRPr="00602FE3" w:rsidRDefault="00602FE3" w:rsidP="00602FE3">
      <w:pPr>
        <w:rPr>
          <w:sz w:val="28"/>
          <w:szCs w:val="28"/>
        </w:rPr>
      </w:pPr>
      <w:r>
        <w:rPr>
          <w:sz w:val="28"/>
          <w:szCs w:val="28"/>
        </w:rPr>
        <w:t>Procesador (1.8 EN ADELANTE</w:t>
      </w:r>
      <w:r w:rsidRPr="00602FE3">
        <w:rPr>
          <w:sz w:val="28"/>
          <w:szCs w:val="28"/>
        </w:rPr>
        <w:t>)</w:t>
      </w:r>
    </w:p>
    <w:p w:rsidR="00602FE3" w:rsidRPr="00602FE3" w:rsidRDefault="00602FE3" w:rsidP="00602FE3">
      <w:pPr>
        <w:rPr>
          <w:sz w:val="32"/>
          <w:szCs w:val="28"/>
        </w:rPr>
      </w:pPr>
      <w:r w:rsidRPr="00602FE3">
        <w:rPr>
          <w:sz w:val="28"/>
          <w:szCs w:val="28"/>
        </w:rPr>
        <w:t xml:space="preserve">Memoria </w:t>
      </w:r>
      <w:r w:rsidRPr="00602FE3">
        <w:rPr>
          <w:sz w:val="28"/>
          <w:szCs w:val="28"/>
        </w:rPr>
        <w:t>Video (</w:t>
      </w:r>
      <w:r w:rsidRPr="00602FE3">
        <w:rPr>
          <w:sz w:val="28"/>
          <w:szCs w:val="28"/>
        </w:rPr>
        <w:t>256~512 MB)</w:t>
      </w:r>
      <w:r>
        <w:rPr>
          <w:sz w:val="28"/>
          <w:szCs w:val="28"/>
        </w:rPr>
        <w:t xml:space="preserve"> PUEDE SER EXTERNA O GENERICA</w:t>
      </w:r>
      <w:bookmarkStart w:id="0" w:name="_GoBack"/>
      <w:bookmarkEnd w:id="0"/>
    </w:p>
    <w:p w:rsidR="00E62C7F" w:rsidRDefault="00E62C7F"/>
    <w:sectPr w:rsidR="00E62C7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E7" w:rsidRDefault="009471E7" w:rsidP="00602FE3">
      <w:pPr>
        <w:spacing w:after="0" w:line="240" w:lineRule="auto"/>
      </w:pPr>
      <w:r>
        <w:separator/>
      </w:r>
    </w:p>
  </w:endnote>
  <w:endnote w:type="continuationSeparator" w:id="0">
    <w:p w:rsidR="009471E7" w:rsidRDefault="009471E7" w:rsidP="0060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E7" w:rsidRDefault="009471E7" w:rsidP="00602FE3">
      <w:pPr>
        <w:spacing w:after="0" w:line="240" w:lineRule="auto"/>
      </w:pPr>
      <w:r>
        <w:separator/>
      </w:r>
    </w:p>
  </w:footnote>
  <w:footnote w:type="continuationSeparator" w:id="0">
    <w:p w:rsidR="009471E7" w:rsidRDefault="009471E7" w:rsidP="0060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FE3" w:rsidRPr="00602FE3" w:rsidRDefault="00602FE3">
    <w:pPr>
      <w:pStyle w:val="Encabezado"/>
      <w:rPr>
        <w:sz w:val="48"/>
        <w:lang w:val="es-ES"/>
      </w:rPr>
    </w:pPr>
    <w:r w:rsidRPr="00602FE3">
      <w:rPr>
        <w:sz w:val="48"/>
        <w:lang w:val="es-ES"/>
      </w:rPr>
      <w:t>REQUIRIMIENTOS DEL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03440"/>
    <w:multiLevelType w:val="multilevel"/>
    <w:tmpl w:val="8E5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61F76"/>
    <w:multiLevelType w:val="multilevel"/>
    <w:tmpl w:val="73A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63B20"/>
    <w:multiLevelType w:val="hybridMultilevel"/>
    <w:tmpl w:val="04CA2CA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E3"/>
    <w:rsid w:val="00602FE3"/>
    <w:rsid w:val="009471E7"/>
    <w:rsid w:val="00E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9F1EC-C7CD-46C1-8626-AEA16EA2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FE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2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0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2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FE3"/>
  </w:style>
  <w:style w:type="paragraph" w:styleId="Piedepgina">
    <w:name w:val="footer"/>
    <w:basedOn w:val="Normal"/>
    <w:link w:val="PiedepginaCar"/>
    <w:uiPriority w:val="99"/>
    <w:unhideWhenUsed/>
    <w:rsid w:val="00602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FE3"/>
  </w:style>
  <w:style w:type="character" w:styleId="Textoennegrita">
    <w:name w:val="Strong"/>
    <w:basedOn w:val="Fuentedeprrafopredeter"/>
    <w:uiPriority w:val="22"/>
    <w:qFormat/>
    <w:rsid w:val="00602FE3"/>
    <w:rPr>
      <w:b/>
      <w:bCs/>
    </w:rPr>
  </w:style>
  <w:style w:type="character" w:customStyle="1" w:styleId="apple-converted-space">
    <w:name w:val="apple-converted-space"/>
    <w:basedOn w:val="Fuentedeprrafopredeter"/>
    <w:rsid w:val="00602FE3"/>
  </w:style>
  <w:style w:type="paragraph" w:styleId="NormalWeb">
    <w:name w:val="Normal (Web)"/>
    <w:basedOn w:val="Normal"/>
    <w:uiPriority w:val="99"/>
    <w:semiHidden/>
    <w:unhideWhenUsed/>
    <w:rsid w:val="0060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sentence">
    <w:name w:val="sentence"/>
    <w:basedOn w:val="Fuentedeprrafopredeter"/>
    <w:rsid w:val="00602FE3"/>
  </w:style>
  <w:style w:type="character" w:customStyle="1" w:styleId="sup">
    <w:name w:val="sup"/>
    <w:basedOn w:val="Fuentedeprrafopredeter"/>
    <w:rsid w:val="00602FE3"/>
  </w:style>
  <w:style w:type="character" w:customStyle="1" w:styleId="label">
    <w:name w:val="label"/>
    <w:basedOn w:val="Fuentedeprrafopredeter"/>
    <w:rsid w:val="0060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1203</Characters>
  <Application>Microsoft Office Word</Application>
  <DocSecurity>0</DocSecurity>
  <Lines>80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Monterroso Aspuac</dc:creator>
  <cp:keywords/>
  <dc:description/>
  <cp:lastModifiedBy>Jorge Antonio Monterroso Aspuac</cp:lastModifiedBy>
  <cp:revision>1</cp:revision>
  <cp:lastPrinted>2015-04-24T20:54:00Z</cp:lastPrinted>
  <dcterms:created xsi:type="dcterms:W3CDTF">2015-04-24T20:45:00Z</dcterms:created>
  <dcterms:modified xsi:type="dcterms:W3CDTF">2015-04-24T20:57:00Z</dcterms:modified>
</cp:coreProperties>
</file>