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p w14:paraId="0CA9B92A" w14:textId="6A3646DB" w:rsidR="002131CB" w:rsidRPr="00D54CD3" w:rsidRDefault="00523DF8"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&#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End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2C6D81"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942048"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0DA1297D" w14:textId="3B55C10A" w:rsidR="00F7234D"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942048" w:history="1">
            <w:r w:rsidR="00F7234D" w:rsidRPr="00B102BD">
              <w:rPr>
                <w:rStyle w:val="Hipervnculo"/>
                <w:rFonts w:cs="Calibri"/>
                <w:noProof/>
              </w:rPr>
              <w:t>ÍNDICE</w:t>
            </w:r>
            <w:r w:rsidR="00F7234D">
              <w:rPr>
                <w:noProof/>
                <w:webHidden/>
              </w:rPr>
              <w:tab/>
            </w:r>
            <w:r w:rsidR="00F7234D">
              <w:rPr>
                <w:noProof/>
                <w:webHidden/>
              </w:rPr>
              <w:fldChar w:fldCharType="begin"/>
            </w:r>
            <w:r w:rsidR="00F7234D">
              <w:rPr>
                <w:noProof/>
                <w:webHidden/>
              </w:rPr>
              <w:instrText xml:space="preserve"> PAGEREF _Toc150942048 \h </w:instrText>
            </w:r>
            <w:r w:rsidR="00F7234D">
              <w:rPr>
                <w:noProof/>
                <w:webHidden/>
              </w:rPr>
            </w:r>
            <w:r w:rsidR="00F7234D">
              <w:rPr>
                <w:noProof/>
                <w:webHidden/>
              </w:rPr>
              <w:fldChar w:fldCharType="separate"/>
            </w:r>
            <w:r w:rsidR="00F7234D">
              <w:rPr>
                <w:noProof/>
                <w:webHidden/>
              </w:rPr>
              <w:t>2</w:t>
            </w:r>
            <w:r w:rsidR="00F7234D">
              <w:rPr>
                <w:noProof/>
                <w:webHidden/>
              </w:rPr>
              <w:fldChar w:fldCharType="end"/>
            </w:r>
          </w:hyperlink>
        </w:p>
        <w:p w14:paraId="7AC16378" w14:textId="2AE8822A" w:rsidR="00F7234D" w:rsidRDefault="002C6D81">
          <w:pPr>
            <w:pStyle w:val="TDC1"/>
            <w:tabs>
              <w:tab w:val="right" w:leader="dot" w:pos="9628"/>
            </w:tabs>
            <w:rPr>
              <w:rFonts w:eastAsiaTheme="minorEastAsia" w:cstheme="minorBidi"/>
              <w:b w:val="0"/>
              <w:bCs w:val="0"/>
              <w:i w:val="0"/>
              <w:iCs w:val="0"/>
              <w:noProof/>
              <w:color w:val="auto"/>
              <w:sz w:val="22"/>
              <w:szCs w:val="22"/>
              <w:lang w:eastAsia="ja-JP"/>
            </w:rPr>
          </w:pPr>
          <w:hyperlink w:anchor="_Toc150942049" w:history="1">
            <w:r w:rsidR="00F7234D" w:rsidRPr="00B102BD">
              <w:rPr>
                <w:rStyle w:val="Hipervnculo"/>
                <w:rFonts w:cs="Calibri"/>
                <w:noProof/>
              </w:rPr>
              <w:t>INTRODUCCIÓN</w:t>
            </w:r>
            <w:r w:rsidR="00F7234D">
              <w:rPr>
                <w:noProof/>
                <w:webHidden/>
              </w:rPr>
              <w:tab/>
            </w:r>
            <w:r w:rsidR="00F7234D">
              <w:rPr>
                <w:noProof/>
                <w:webHidden/>
              </w:rPr>
              <w:fldChar w:fldCharType="begin"/>
            </w:r>
            <w:r w:rsidR="00F7234D">
              <w:rPr>
                <w:noProof/>
                <w:webHidden/>
              </w:rPr>
              <w:instrText xml:space="preserve"> PAGEREF _Toc150942049 \h </w:instrText>
            </w:r>
            <w:r w:rsidR="00F7234D">
              <w:rPr>
                <w:noProof/>
                <w:webHidden/>
              </w:rPr>
            </w:r>
            <w:r w:rsidR="00F7234D">
              <w:rPr>
                <w:noProof/>
                <w:webHidden/>
              </w:rPr>
              <w:fldChar w:fldCharType="separate"/>
            </w:r>
            <w:r w:rsidR="00F7234D">
              <w:rPr>
                <w:noProof/>
                <w:webHidden/>
              </w:rPr>
              <w:t>3</w:t>
            </w:r>
            <w:r w:rsidR="00F7234D">
              <w:rPr>
                <w:noProof/>
                <w:webHidden/>
              </w:rPr>
              <w:fldChar w:fldCharType="end"/>
            </w:r>
          </w:hyperlink>
        </w:p>
        <w:p w14:paraId="6811E23C" w14:textId="18205521" w:rsidR="00F7234D" w:rsidRDefault="002C6D81">
          <w:pPr>
            <w:pStyle w:val="TDC1"/>
            <w:tabs>
              <w:tab w:val="right" w:leader="dot" w:pos="9628"/>
            </w:tabs>
            <w:rPr>
              <w:rFonts w:eastAsiaTheme="minorEastAsia" w:cstheme="minorBidi"/>
              <w:b w:val="0"/>
              <w:bCs w:val="0"/>
              <w:i w:val="0"/>
              <w:iCs w:val="0"/>
              <w:noProof/>
              <w:color w:val="auto"/>
              <w:sz w:val="22"/>
              <w:szCs w:val="22"/>
              <w:lang w:eastAsia="ja-JP"/>
            </w:rPr>
          </w:pPr>
          <w:hyperlink w:anchor="_Toc150942050" w:history="1">
            <w:r w:rsidR="00F7234D" w:rsidRPr="00B102BD">
              <w:rPr>
                <w:rStyle w:val="Hipervnculo"/>
                <w:rFonts w:cs="Calibri"/>
                <w:noProof/>
              </w:rPr>
              <w:t>DISEÑO DEL DIAGRAMA ENTIDAD-RELACIÓN</w:t>
            </w:r>
            <w:r w:rsidR="00F7234D">
              <w:rPr>
                <w:noProof/>
                <w:webHidden/>
              </w:rPr>
              <w:tab/>
            </w:r>
            <w:r w:rsidR="00F7234D">
              <w:rPr>
                <w:noProof/>
                <w:webHidden/>
              </w:rPr>
              <w:fldChar w:fldCharType="begin"/>
            </w:r>
            <w:r w:rsidR="00F7234D">
              <w:rPr>
                <w:noProof/>
                <w:webHidden/>
              </w:rPr>
              <w:instrText xml:space="preserve"> PAGEREF _Toc150942050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11210A84" w14:textId="2C983C25" w:rsidR="00F7234D" w:rsidRDefault="002C6D81">
          <w:pPr>
            <w:pStyle w:val="TDC2"/>
            <w:tabs>
              <w:tab w:val="right" w:leader="dot" w:pos="9628"/>
            </w:tabs>
            <w:rPr>
              <w:rFonts w:eastAsiaTheme="minorEastAsia" w:cstheme="minorBidi"/>
              <w:b w:val="0"/>
              <w:bCs w:val="0"/>
              <w:noProof/>
              <w:color w:val="auto"/>
              <w:lang w:eastAsia="ja-JP"/>
            </w:rPr>
          </w:pPr>
          <w:hyperlink w:anchor="_Toc150942051" w:history="1">
            <w:r w:rsidR="00F7234D" w:rsidRPr="00B102BD">
              <w:rPr>
                <w:rStyle w:val="Hipervnculo"/>
                <w:noProof/>
              </w:rPr>
              <w:t>Captura de requisitos</w:t>
            </w:r>
            <w:r w:rsidR="00F7234D">
              <w:rPr>
                <w:noProof/>
                <w:webHidden/>
              </w:rPr>
              <w:tab/>
            </w:r>
            <w:r w:rsidR="00F7234D">
              <w:rPr>
                <w:noProof/>
                <w:webHidden/>
              </w:rPr>
              <w:fldChar w:fldCharType="begin"/>
            </w:r>
            <w:r w:rsidR="00F7234D">
              <w:rPr>
                <w:noProof/>
                <w:webHidden/>
              </w:rPr>
              <w:instrText xml:space="preserve"> PAGEREF _Toc150942051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3B9D20F3" w14:textId="56829314" w:rsidR="00F7234D" w:rsidRDefault="002C6D81">
          <w:pPr>
            <w:pStyle w:val="TDC2"/>
            <w:tabs>
              <w:tab w:val="right" w:leader="dot" w:pos="9628"/>
            </w:tabs>
            <w:rPr>
              <w:rFonts w:eastAsiaTheme="minorEastAsia" w:cstheme="minorBidi"/>
              <w:b w:val="0"/>
              <w:bCs w:val="0"/>
              <w:noProof/>
              <w:color w:val="auto"/>
              <w:lang w:eastAsia="ja-JP"/>
            </w:rPr>
          </w:pPr>
          <w:hyperlink w:anchor="_Toc150942052" w:history="1">
            <w:r w:rsidR="00F7234D" w:rsidRPr="00B102BD">
              <w:rPr>
                <w:rStyle w:val="Hipervnculo"/>
                <w:noProof/>
              </w:rPr>
              <w:t>Diseño conceptual</w:t>
            </w:r>
            <w:r w:rsidR="00F7234D">
              <w:rPr>
                <w:noProof/>
                <w:webHidden/>
              </w:rPr>
              <w:tab/>
            </w:r>
            <w:r w:rsidR="00F7234D">
              <w:rPr>
                <w:noProof/>
                <w:webHidden/>
              </w:rPr>
              <w:fldChar w:fldCharType="begin"/>
            </w:r>
            <w:r w:rsidR="00F7234D">
              <w:rPr>
                <w:noProof/>
                <w:webHidden/>
              </w:rPr>
              <w:instrText xml:space="preserve"> PAGEREF _Toc150942052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1605F08F" w14:textId="27739A7E" w:rsidR="00F7234D" w:rsidRDefault="002C6D81">
          <w:pPr>
            <w:pStyle w:val="TDC3"/>
            <w:tabs>
              <w:tab w:val="right" w:leader="dot" w:pos="9628"/>
            </w:tabs>
            <w:rPr>
              <w:rFonts w:eastAsiaTheme="minorEastAsia" w:cstheme="minorBidi"/>
              <w:noProof/>
              <w:color w:val="auto"/>
              <w:sz w:val="22"/>
              <w:szCs w:val="22"/>
              <w:lang w:eastAsia="ja-JP"/>
            </w:rPr>
          </w:pPr>
          <w:hyperlink w:anchor="_Toc150942053" w:history="1">
            <w:r w:rsidR="00F7234D" w:rsidRPr="00B102BD">
              <w:rPr>
                <w:rStyle w:val="Hipervnculo"/>
                <w:b/>
                <w:bCs/>
                <w:noProof/>
              </w:rPr>
              <w:t>Entidades</w:t>
            </w:r>
            <w:r w:rsidR="00F7234D">
              <w:rPr>
                <w:noProof/>
                <w:webHidden/>
              </w:rPr>
              <w:tab/>
            </w:r>
            <w:r w:rsidR="00F7234D">
              <w:rPr>
                <w:noProof/>
                <w:webHidden/>
              </w:rPr>
              <w:fldChar w:fldCharType="begin"/>
            </w:r>
            <w:r w:rsidR="00F7234D">
              <w:rPr>
                <w:noProof/>
                <w:webHidden/>
              </w:rPr>
              <w:instrText xml:space="preserve"> PAGEREF _Toc150942053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7CEA4F19" w14:textId="7EAFABCA" w:rsidR="00F7234D" w:rsidRDefault="002C6D81">
          <w:pPr>
            <w:pStyle w:val="TDC3"/>
            <w:tabs>
              <w:tab w:val="right" w:leader="dot" w:pos="9628"/>
            </w:tabs>
            <w:rPr>
              <w:rFonts w:eastAsiaTheme="minorEastAsia" w:cstheme="minorBidi"/>
              <w:noProof/>
              <w:color w:val="auto"/>
              <w:sz w:val="22"/>
              <w:szCs w:val="22"/>
              <w:lang w:eastAsia="ja-JP"/>
            </w:rPr>
          </w:pPr>
          <w:hyperlink w:anchor="_Toc150942054" w:history="1">
            <w:r w:rsidR="00F7234D" w:rsidRPr="00B102BD">
              <w:rPr>
                <w:rStyle w:val="Hipervnculo"/>
                <w:b/>
                <w:bCs/>
                <w:noProof/>
              </w:rPr>
              <w:t>Atributos</w:t>
            </w:r>
            <w:r w:rsidR="00F7234D">
              <w:rPr>
                <w:noProof/>
                <w:webHidden/>
              </w:rPr>
              <w:tab/>
            </w:r>
            <w:r w:rsidR="00F7234D">
              <w:rPr>
                <w:noProof/>
                <w:webHidden/>
              </w:rPr>
              <w:fldChar w:fldCharType="begin"/>
            </w:r>
            <w:r w:rsidR="00F7234D">
              <w:rPr>
                <w:noProof/>
                <w:webHidden/>
              </w:rPr>
              <w:instrText xml:space="preserve"> PAGEREF _Toc150942054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43E97847" w14:textId="5011728C" w:rsidR="00F7234D" w:rsidRDefault="002C6D81">
          <w:pPr>
            <w:pStyle w:val="TDC3"/>
            <w:tabs>
              <w:tab w:val="right" w:leader="dot" w:pos="9628"/>
            </w:tabs>
            <w:rPr>
              <w:rFonts w:eastAsiaTheme="minorEastAsia" w:cstheme="minorBidi"/>
              <w:noProof/>
              <w:color w:val="auto"/>
              <w:sz w:val="22"/>
              <w:szCs w:val="22"/>
              <w:lang w:eastAsia="ja-JP"/>
            </w:rPr>
          </w:pPr>
          <w:hyperlink w:anchor="_Toc150942055" w:history="1">
            <w:r w:rsidR="00F7234D" w:rsidRPr="00B102BD">
              <w:rPr>
                <w:rStyle w:val="Hipervnculo"/>
                <w:b/>
                <w:bCs/>
                <w:noProof/>
              </w:rPr>
              <w:t>Relaciones</w:t>
            </w:r>
            <w:r w:rsidR="00F7234D">
              <w:rPr>
                <w:noProof/>
                <w:webHidden/>
              </w:rPr>
              <w:tab/>
            </w:r>
            <w:r w:rsidR="00F7234D">
              <w:rPr>
                <w:noProof/>
                <w:webHidden/>
              </w:rPr>
              <w:fldChar w:fldCharType="begin"/>
            </w:r>
            <w:r w:rsidR="00F7234D">
              <w:rPr>
                <w:noProof/>
                <w:webHidden/>
              </w:rPr>
              <w:instrText xml:space="preserve"> PAGEREF _Toc150942055 \h </w:instrText>
            </w:r>
            <w:r w:rsidR="00F7234D">
              <w:rPr>
                <w:noProof/>
                <w:webHidden/>
              </w:rPr>
            </w:r>
            <w:r w:rsidR="00F7234D">
              <w:rPr>
                <w:noProof/>
                <w:webHidden/>
              </w:rPr>
              <w:fldChar w:fldCharType="separate"/>
            </w:r>
            <w:r w:rsidR="00F7234D">
              <w:rPr>
                <w:noProof/>
                <w:webHidden/>
              </w:rPr>
              <w:t>6</w:t>
            </w:r>
            <w:r w:rsidR="00F7234D">
              <w:rPr>
                <w:noProof/>
                <w:webHidden/>
              </w:rPr>
              <w:fldChar w:fldCharType="end"/>
            </w:r>
          </w:hyperlink>
        </w:p>
        <w:p w14:paraId="6EB821EB" w14:textId="56CF9C43" w:rsidR="00F7234D" w:rsidRDefault="002C6D81">
          <w:pPr>
            <w:pStyle w:val="TDC3"/>
            <w:tabs>
              <w:tab w:val="right" w:leader="dot" w:pos="9628"/>
            </w:tabs>
            <w:rPr>
              <w:rFonts w:eastAsiaTheme="minorEastAsia" w:cstheme="minorBidi"/>
              <w:noProof/>
              <w:color w:val="auto"/>
              <w:sz w:val="22"/>
              <w:szCs w:val="22"/>
              <w:lang w:eastAsia="ja-JP"/>
            </w:rPr>
          </w:pPr>
          <w:hyperlink w:anchor="_Toc150942056" w:history="1">
            <w:r w:rsidR="00F7234D" w:rsidRPr="00B102BD">
              <w:rPr>
                <w:rStyle w:val="Hipervnculo"/>
                <w:b/>
                <w:bCs/>
                <w:noProof/>
              </w:rPr>
              <w:t>Relaciones entre tablas</w:t>
            </w:r>
            <w:r w:rsidR="00F7234D">
              <w:rPr>
                <w:noProof/>
                <w:webHidden/>
              </w:rPr>
              <w:tab/>
            </w:r>
            <w:r w:rsidR="00F7234D">
              <w:rPr>
                <w:noProof/>
                <w:webHidden/>
              </w:rPr>
              <w:fldChar w:fldCharType="begin"/>
            </w:r>
            <w:r w:rsidR="00F7234D">
              <w:rPr>
                <w:noProof/>
                <w:webHidden/>
              </w:rPr>
              <w:instrText xml:space="preserve"> PAGEREF _Toc150942056 \h </w:instrText>
            </w:r>
            <w:r w:rsidR="00F7234D">
              <w:rPr>
                <w:noProof/>
                <w:webHidden/>
              </w:rPr>
            </w:r>
            <w:r w:rsidR="00F7234D">
              <w:rPr>
                <w:noProof/>
                <w:webHidden/>
              </w:rPr>
              <w:fldChar w:fldCharType="separate"/>
            </w:r>
            <w:r w:rsidR="00F7234D">
              <w:rPr>
                <w:noProof/>
                <w:webHidden/>
              </w:rPr>
              <w:t>6</w:t>
            </w:r>
            <w:r w:rsidR="00F7234D">
              <w:rPr>
                <w:noProof/>
                <w:webHidden/>
              </w:rPr>
              <w:fldChar w:fldCharType="end"/>
            </w:r>
          </w:hyperlink>
        </w:p>
        <w:p w14:paraId="28FA2451" w14:textId="3BD039AD" w:rsidR="00F7234D" w:rsidRDefault="002C6D81">
          <w:pPr>
            <w:pStyle w:val="TDC3"/>
            <w:tabs>
              <w:tab w:val="right" w:leader="dot" w:pos="9628"/>
            </w:tabs>
            <w:rPr>
              <w:rFonts w:eastAsiaTheme="minorEastAsia" w:cstheme="minorBidi"/>
              <w:noProof/>
              <w:color w:val="auto"/>
              <w:sz w:val="22"/>
              <w:szCs w:val="22"/>
              <w:lang w:eastAsia="ja-JP"/>
            </w:rPr>
          </w:pPr>
          <w:hyperlink w:anchor="_Toc150942057" w:history="1">
            <w:r w:rsidR="00F7234D" w:rsidRPr="00B102BD">
              <w:rPr>
                <w:rStyle w:val="Hipervnculo"/>
                <w:b/>
                <w:bCs/>
                <w:noProof/>
              </w:rPr>
              <w:t>Claves primarias y foráneas</w:t>
            </w:r>
            <w:r w:rsidR="00F7234D">
              <w:rPr>
                <w:noProof/>
                <w:webHidden/>
              </w:rPr>
              <w:tab/>
            </w:r>
            <w:r w:rsidR="00F7234D">
              <w:rPr>
                <w:noProof/>
                <w:webHidden/>
              </w:rPr>
              <w:fldChar w:fldCharType="begin"/>
            </w:r>
            <w:r w:rsidR="00F7234D">
              <w:rPr>
                <w:noProof/>
                <w:webHidden/>
              </w:rPr>
              <w:instrText xml:space="preserve"> PAGEREF _Toc150942057 \h </w:instrText>
            </w:r>
            <w:r w:rsidR="00F7234D">
              <w:rPr>
                <w:noProof/>
                <w:webHidden/>
              </w:rPr>
            </w:r>
            <w:r w:rsidR="00F7234D">
              <w:rPr>
                <w:noProof/>
                <w:webHidden/>
              </w:rPr>
              <w:fldChar w:fldCharType="separate"/>
            </w:r>
            <w:r w:rsidR="00F7234D">
              <w:rPr>
                <w:noProof/>
                <w:webHidden/>
              </w:rPr>
              <w:t>6</w:t>
            </w:r>
            <w:r w:rsidR="00F7234D">
              <w:rPr>
                <w:noProof/>
                <w:webHidden/>
              </w:rPr>
              <w:fldChar w:fldCharType="end"/>
            </w:r>
          </w:hyperlink>
        </w:p>
        <w:p w14:paraId="1F4FF94A" w14:textId="238BCB21" w:rsidR="00F7234D" w:rsidRDefault="002C6D81">
          <w:pPr>
            <w:pStyle w:val="TDC2"/>
            <w:tabs>
              <w:tab w:val="right" w:leader="dot" w:pos="9628"/>
            </w:tabs>
            <w:rPr>
              <w:rFonts w:eastAsiaTheme="minorEastAsia" w:cstheme="minorBidi"/>
              <w:b w:val="0"/>
              <w:bCs w:val="0"/>
              <w:noProof/>
              <w:color w:val="auto"/>
              <w:lang w:eastAsia="ja-JP"/>
            </w:rPr>
          </w:pPr>
          <w:hyperlink w:anchor="_Toc150942058" w:history="1">
            <w:r w:rsidR="00F7234D" w:rsidRPr="00B102BD">
              <w:rPr>
                <w:rStyle w:val="Hipervnculo"/>
                <w:noProof/>
              </w:rPr>
              <w:t>Diagrama Entidad-Relación</w:t>
            </w:r>
            <w:r w:rsidR="00F7234D">
              <w:rPr>
                <w:noProof/>
                <w:webHidden/>
              </w:rPr>
              <w:tab/>
            </w:r>
            <w:r w:rsidR="00F7234D">
              <w:rPr>
                <w:noProof/>
                <w:webHidden/>
              </w:rPr>
              <w:fldChar w:fldCharType="begin"/>
            </w:r>
            <w:r w:rsidR="00F7234D">
              <w:rPr>
                <w:noProof/>
                <w:webHidden/>
              </w:rPr>
              <w:instrText xml:space="preserve"> PAGEREF _Toc150942058 \h </w:instrText>
            </w:r>
            <w:r w:rsidR="00F7234D">
              <w:rPr>
                <w:noProof/>
                <w:webHidden/>
              </w:rPr>
            </w:r>
            <w:r w:rsidR="00F7234D">
              <w:rPr>
                <w:noProof/>
                <w:webHidden/>
              </w:rPr>
              <w:fldChar w:fldCharType="separate"/>
            </w:r>
            <w:r w:rsidR="00F7234D">
              <w:rPr>
                <w:noProof/>
                <w:webHidden/>
              </w:rPr>
              <w:t>7</w:t>
            </w:r>
            <w:r w:rsidR="00F7234D">
              <w:rPr>
                <w:noProof/>
                <w:webHidden/>
              </w:rPr>
              <w:fldChar w:fldCharType="end"/>
            </w:r>
          </w:hyperlink>
        </w:p>
        <w:p w14:paraId="5A1B58C2" w14:textId="19640C78" w:rsidR="00F7234D" w:rsidRDefault="002C6D81">
          <w:pPr>
            <w:pStyle w:val="TDC2"/>
            <w:tabs>
              <w:tab w:val="right" w:leader="dot" w:pos="9628"/>
            </w:tabs>
            <w:rPr>
              <w:rFonts w:eastAsiaTheme="minorEastAsia" w:cstheme="minorBidi"/>
              <w:b w:val="0"/>
              <w:bCs w:val="0"/>
              <w:noProof/>
              <w:color w:val="auto"/>
              <w:lang w:eastAsia="ja-JP"/>
            </w:rPr>
          </w:pPr>
          <w:hyperlink w:anchor="_Toc150942059" w:history="1">
            <w:r w:rsidR="00F7234D" w:rsidRPr="00B102BD">
              <w:rPr>
                <w:rStyle w:val="Hipervnculo"/>
                <w:rFonts w:eastAsiaTheme="majorEastAsia"/>
                <w:noProof/>
              </w:rPr>
              <w:t>Explicación de las relaciones</w:t>
            </w:r>
            <w:r w:rsidR="00F7234D">
              <w:rPr>
                <w:noProof/>
                <w:webHidden/>
              </w:rPr>
              <w:tab/>
            </w:r>
            <w:r w:rsidR="00F7234D">
              <w:rPr>
                <w:noProof/>
                <w:webHidden/>
              </w:rPr>
              <w:fldChar w:fldCharType="begin"/>
            </w:r>
            <w:r w:rsidR="00F7234D">
              <w:rPr>
                <w:noProof/>
                <w:webHidden/>
              </w:rPr>
              <w:instrText xml:space="preserve"> PAGEREF _Toc150942059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6628F240" w14:textId="59522948" w:rsidR="00F7234D" w:rsidRDefault="002C6D81">
          <w:pPr>
            <w:pStyle w:val="TDC3"/>
            <w:tabs>
              <w:tab w:val="right" w:leader="dot" w:pos="9628"/>
            </w:tabs>
            <w:rPr>
              <w:rFonts w:eastAsiaTheme="minorEastAsia" w:cstheme="minorBidi"/>
              <w:noProof/>
              <w:color w:val="auto"/>
              <w:sz w:val="22"/>
              <w:szCs w:val="22"/>
              <w:lang w:eastAsia="ja-JP"/>
            </w:rPr>
          </w:pPr>
          <w:hyperlink w:anchor="_Toc150942060" w:history="1">
            <w:r w:rsidR="00F7234D" w:rsidRPr="00B102BD">
              <w:rPr>
                <w:rStyle w:val="Hipervnculo"/>
                <w:b/>
                <w:bCs/>
                <w:noProof/>
              </w:rPr>
              <w:t>Relación "pertenece" entre "municipalities" y "provinces"</w:t>
            </w:r>
            <w:r w:rsidR="00F7234D">
              <w:rPr>
                <w:noProof/>
                <w:webHidden/>
              </w:rPr>
              <w:tab/>
            </w:r>
            <w:r w:rsidR="00F7234D">
              <w:rPr>
                <w:noProof/>
                <w:webHidden/>
              </w:rPr>
              <w:fldChar w:fldCharType="begin"/>
            </w:r>
            <w:r w:rsidR="00F7234D">
              <w:rPr>
                <w:noProof/>
                <w:webHidden/>
              </w:rPr>
              <w:instrText xml:space="preserve"> PAGEREF _Toc150942060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4BE2710B" w14:textId="2C0E838E" w:rsidR="00F7234D" w:rsidRDefault="002C6D81">
          <w:pPr>
            <w:pStyle w:val="TDC3"/>
            <w:tabs>
              <w:tab w:val="right" w:leader="dot" w:pos="9628"/>
            </w:tabs>
            <w:rPr>
              <w:rFonts w:eastAsiaTheme="minorEastAsia" w:cstheme="minorBidi"/>
              <w:noProof/>
              <w:color w:val="auto"/>
              <w:sz w:val="22"/>
              <w:szCs w:val="22"/>
              <w:lang w:eastAsia="ja-JP"/>
            </w:rPr>
          </w:pPr>
          <w:hyperlink w:anchor="_Toc150942061" w:history="1">
            <w:r w:rsidR="00F7234D" w:rsidRPr="00B102BD">
              <w:rPr>
                <w:rStyle w:val="Hipervnculo"/>
                <w:b/>
                <w:bCs/>
                <w:noProof/>
              </w:rPr>
              <w:t>Relación "pertenece" entre "localities" y " municipalities"</w:t>
            </w:r>
            <w:r w:rsidR="00F7234D">
              <w:rPr>
                <w:noProof/>
                <w:webHidden/>
              </w:rPr>
              <w:tab/>
            </w:r>
            <w:r w:rsidR="00F7234D">
              <w:rPr>
                <w:noProof/>
                <w:webHidden/>
              </w:rPr>
              <w:fldChar w:fldCharType="begin"/>
            </w:r>
            <w:r w:rsidR="00F7234D">
              <w:rPr>
                <w:noProof/>
                <w:webHidden/>
              </w:rPr>
              <w:instrText xml:space="preserve"> PAGEREF _Toc150942061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49178D22" w14:textId="015FA0C8" w:rsidR="00F7234D" w:rsidRDefault="002C6D81">
          <w:pPr>
            <w:pStyle w:val="TDC3"/>
            <w:tabs>
              <w:tab w:val="right" w:leader="dot" w:pos="9628"/>
            </w:tabs>
            <w:rPr>
              <w:rFonts w:eastAsiaTheme="minorEastAsia" w:cstheme="minorBidi"/>
              <w:noProof/>
              <w:color w:val="auto"/>
              <w:sz w:val="22"/>
              <w:szCs w:val="22"/>
              <w:lang w:eastAsia="ja-JP"/>
            </w:rPr>
          </w:pPr>
          <w:hyperlink w:anchor="_Toc150942062" w:history="1">
            <w:r w:rsidR="00F7234D" w:rsidRPr="00B102BD">
              <w:rPr>
                <w:rStyle w:val="Hipervnculo"/>
                <w:b/>
                <w:bCs/>
                <w:noProof/>
              </w:rPr>
              <w:t>Relación "gestiona" entre "operators" y " stations"</w:t>
            </w:r>
            <w:r w:rsidR="00F7234D">
              <w:rPr>
                <w:noProof/>
                <w:webHidden/>
              </w:rPr>
              <w:tab/>
            </w:r>
            <w:r w:rsidR="00F7234D">
              <w:rPr>
                <w:noProof/>
                <w:webHidden/>
              </w:rPr>
              <w:fldChar w:fldCharType="begin"/>
            </w:r>
            <w:r w:rsidR="00F7234D">
              <w:rPr>
                <w:noProof/>
                <w:webHidden/>
              </w:rPr>
              <w:instrText xml:space="preserve"> PAGEREF _Toc150942062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278E3EE6" w14:textId="5F98E1E8" w:rsidR="00F7234D" w:rsidRDefault="002C6D81">
          <w:pPr>
            <w:pStyle w:val="TDC3"/>
            <w:tabs>
              <w:tab w:val="right" w:leader="dot" w:pos="9628"/>
            </w:tabs>
            <w:rPr>
              <w:rFonts w:eastAsiaTheme="minorEastAsia" w:cstheme="minorBidi"/>
              <w:noProof/>
              <w:color w:val="auto"/>
              <w:sz w:val="22"/>
              <w:szCs w:val="22"/>
              <w:lang w:eastAsia="ja-JP"/>
            </w:rPr>
          </w:pPr>
          <w:hyperlink w:anchor="_Toc150942063" w:history="1">
            <w:r w:rsidR="00F7234D" w:rsidRPr="00B102BD">
              <w:rPr>
                <w:rStyle w:val="Hipervnculo"/>
                <w:b/>
                <w:bCs/>
                <w:noProof/>
              </w:rPr>
              <w:t>Relación "tiene" entre "stations" y " fuels"</w:t>
            </w:r>
            <w:r w:rsidR="00F7234D">
              <w:rPr>
                <w:noProof/>
                <w:webHidden/>
              </w:rPr>
              <w:tab/>
            </w:r>
            <w:r w:rsidR="00F7234D">
              <w:rPr>
                <w:noProof/>
                <w:webHidden/>
              </w:rPr>
              <w:fldChar w:fldCharType="begin"/>
            </w:r>
            <w:r w:rsidR="00F7234D">
              <w:rPr>
                <w:noProof/>
                <w:webHidden/>
              </w:rPr>
              <w:instrText xml:space="preserve"> PAGEREF _Toc150942063 \h </w:instrText>
            </w:r>
            <w:r w:rsidR="00F7234D">
              <w:rPr>
                <w:noProof/>
                <w:webHidden/>
              </w:rPr>
            </w:r>
            <w:r w:rsidR="00F7234D">
              <w:rPr>
                <w:noProof/>
                <w:webHidden/>
              </w:rPr>
              <w:fldChar w:fldCharType="separate"/>
            </w:r>
            <w:r w:rsidR="00F7234D">
              <w:rPr>
                <w:noProof/>
                <w:webHidden/>
              </w:rPr>
              <w:t>9</w:t>
            </w:r>
            <w:r w:rsidR="00F7234D">
              <w:rPr>
                <w:noProof/>
                <w:webHidden/>
              </w:rPr>
              <w:fldChar w:fldCharType="end"/>
            </w:r>
          </w:hyperlink>
        </w:p>
        <w:p w14:paraId="170FC676" w14:textId="0BD6C5D3" w:rsidR="00F7234D" w:rsidRDefault="002C6D81">
          <w:pPr>
            <w:pStyle w:val="TDC1"/>
            <w:tabs>
              <w:tab w:val="right" w:leader="dot" w:pos="9628"/>
            </w:tabs>
            <w:rPr>
              <w:rFonts w:eastAsiaTheme="minorEastAsia" w:cstheme="minorBidi"/>
              <w:b w:val="0"/>
              <w:bCs w:val="0"/>
              <w:i w:val="0"/>
              <w:iCs w:val="0"/>
              <w:noProof/>
              <w:color w:val="auto"/>
              <w:sz w:val="22"/>
              <w:szCs w:val="22"/>
              <w:lang w:eastAsia="ja-JP"/>
            </w:rPr>
          </w:pPr>
          <w:hyperlink w:anchor="_Toc150942064" w:history="1">
            <w:r w:rsidR="00F7234D" w:rsidRPr="00B102BD">
              <w:rPr>
                <w:rStyle w:val="Hipervnculo"/>
                <w:rFonts w:cs="Calibri"/>
                <w:noProof/>
                <w:highlight w:val="yellow"/>
              </w:rPr>
              <w:t>DISEÑO LÓGICO</w:t>
            </w:r>
            <w:r w:rsidR="00F7234D">
              <w:rPr>
                <w:noProof/>
                <w:webHidden/>
              </w:rPr>
              <w:tab/>
            </w:r>
            <w:r w:rsidR="00F7234D">
              <w:rPr>
                <w:noProof/>
                <w:webHidden/>
              </w:rPr>
              <w:fldChar w:fldCharType="begin"/>
            </w:r>
            <w:r w:rsidR="00F7234D">
              <w:rPr>
                <w:noProof/>
                <w:webHidden/>
              </w:rPr>
              <w:instrText xml:space="preserve"> PAGEREF _Toc150942064 \h </w:instrText>
            </w:r>
            <w:r w:rsidR="00F7234D">
              <w:rPr>
                <w:noProof/>
                <w:webHidden/>
              </w:rPr>
            </w:r>
            <w:r w:rsidR="00F7234D">
              <w:rPr>
                <w:noProof/>
                <w:webHidden/>
              </w:rPr>
              <w:fldChar w:fldCharType="separate"/>
            </w:r>
            <w:r w:rsidR="00F7234D">
              <w:rPr>
                <w:noProof/>
                <w:webHidden/>
              </w:rPr>
              <w:t>10</w:t>
            </w:r>
            <w:r w:rsidR="00F7234D">
              <w:rPr>
                <w:noProof/>
                <w:webHidden/>
              </w:rPr>
              <w:fldChar w:fldCharType="end"/>
            </w:r>
          </w:hyperlink>
        </w:p>
        <w:p w14:paraId="533D6C97" w14:textId="638A8EF8" w:rsidR="00F7234D" w:rsidRDefault="002C6D81">
          <w:pPr>
            <w:pStyle w:val="TDC1"/>
            <w:tabs>
              <w:tab w:val="right" w:leader="dot" w:pos="9628"/>
            </w:tabs>
            <w:rPr>
              <w:rFonts w:eastAsiaTheme="minorEastAsia" w:cstheme="minorBidi"/>
              <w:b w:val="0"/>
              <w:bCs w:val="0"/>
              <w:i w:val="0"/>
              <w:iCs w:val="0"/>
              <w:noProof/>
              <w:color w:val="auto"/>
              <w:sz w:val="22"/>
              <w:szCs w:val="22"/>
              <w:lang w:eastAsia="ja-JP"/>
            </w:rPr>
          </w:pPr>
          <w:hyperlink w:anchor="_Toc150942065" w:history="1">
            <w:r w:rsidR="00F7234D" w:rsidRPr="00B102BD">
              <w:rPr>
                <w:rStyle w:val="Hipervnculo"/>
                <w:rFonts w:cs="Calibri"/>
                <w:noProof/>
                <w:highlight w:val="yellow"/>
              </w:rPr>
              <w:t>CONSULTAS</w:t>
            </w:r>
            <w:r w:rsidR="00F7234D">
              <w:rPr>
                <w:noProof/>
                <w:webHidden/>
              </w:rPr>
              <w:tab/>
            </w:r>
            <w:r w:rsidR="00F7234D">
              <w:rPr>
                <w:noProof/>
                <w:webHidden/>
              </w:rPr>
              <w:fldChar w:fldCharType="begin"/>
            </w:r>
            <w:r w:rsidR="00F7234D">
              <w:rPr>
                <w:noProof/>
                <w:webHidden/>
              </w:rPr>
              <w:instrText xml:space="preserve"> PAGEREF _Toc150942065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767BC0E2" w14:textId="47202CC9" w:rsidR="00F7234D" w:rsidRDefault="002C6D81">
          <w:pPr>
            <w:pStyle w:val="TDC3"/>
            <w:tabs>
              <w:tab w:val="right" w:leader="dot" w:pos="9628"/>
            </w:tabs>
            <w:rPr>
              <w:rFonts w:eastAsiaTheme="minorEastAsia" w:cstheme="minorBidi"/>
              <w:noProof/>
              <w:color w:val="auto"/>
              <w:sz w:val="22"/>
              <w:szCs w:val="22"/>
              <w:lang w:eastAsia="ja-JP"/>
            </w:rPr>
          </w:pPr>
          <w:hyperlink w:anchor="_Toc150942066" w:history="1">
            <w:r w:rsidR="00F7234D" w:rsidRPr="00B102BD">
              <w:rPr>
                <w:rStyle w:val="Hipervnculo"/>
                <w:b/>
                <w:bCs/>
                <w:noProof/>
              </w:rPr>
              <w:t>1. Nombre de la empresa con más estaciones de servicio terrestres</w:t>
            </w:r>
            <w:r w:rsidR="00F7234D">
              <w:rPr>
                <w:noProof/>
                <w:webHidden/>
              </w:rPr>
              <w:tab/>
            </w:r>
            <w:r w:rsidR="00F7234D">
              <w:rPr>
                <w:noProof/>
                <w:webHidden/>
              </w:rPr>
              <w:fldChar w:fldCharType="begin"/>
            </w:r>
            <w:r w:rsidR="00F7234D">
              <w:rPr>
                <w:noProof/>
                <w:webHidden/>
              </w:rPr>
              <w:instrText xml:space="preserve"> PAGEREF _Toc150942066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04A38AC0" w14:textId="1FC0541D" w:rsidR="00F7234D" w:rsidRDefault="002C6D81">
          <w:pPr>
            <w:pStyle w:val="TDC3"/>
            <w:tabs>
              <w:tab w:val="right" w:leader="dot" w:pos="9628"/>
            </w:tabs>
            <w:rPr>
              <w:rFonts w:eastAsiaTheme="minorEastAsia" w:cstheme="minorBidi"/>
              <w:noProof/>
              <w:color w:val="auto"/>
              <w:sz w:val="22"/>
              <w:szCs w:val="22"/>
              <w:lang w:eastAsia="ja-JP"/>
            </w:rPr>
          </w:pPr>
          <w:hyperlink w:anchor="_Toc150942067" w:history="1">
            <w:r w:rsidR="00F7234D" w:rsidRPr="00B102BD">
              <w:rPr>
                <w:rStyle w:val="Hipervnculo"/>
                <w:b/>
                <w:bCs/>
                <w:noProof/>
              </w:rPr>
              <w:t>2. Nombre de la empresa con más estaciones de servicio marítimas</w:t>
            </w:r>
            <w:r w:rsidR="00F7234D">
              <w:rPr>
                <w:noProof/>
                <w:webHidden/>
              </w:rPr>
              <w:tab/>
            </w:r>
            <w:r w:rsidR="00F7234D">
              <w:rPr>
                <w:noProof/>
                <w:webHidden/>
              </w:rPr>
              <w:fldChar w:fldCharType="begin"/>
            </w:r>
            <w:r w:rsidR="00F7234D">
              <w:rPr>
                <w:noProof/>
                <w:webHidden/>
              </w:rPr>
              <w:instrText xml:space="preserve"> PAGEREF _Toc150942067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110EA9EA" w14:textId="6831B668" w:rsidR="00F7234D" w:rsidRDefault="002C6D81">
          <w:pPr>
            <w:pStyle w:val="TDC3"/>
            <w:tabs>
              <w:tab w:val="right" w:leader="dot" w:pos="9628"/>
            </w:tabs>
            <w:rPr>
              <w:rFonts w:eastAsiaTheme="minorEastAsia" w:cstheme="minorBidi"/>
              <w:noProof/>
              <w:color w:val="auto"/>
              <w:sz w:val="22"/>
              <w:szCs w:val="22"/>
              <w:lang w:eastAsia="ja-JP"/>
            </w:rPr>
          </w:pPr>
          <w:hyperlink w:anchor="_Toc150942068" w:history="1">
            <w:r w:rsidR="00F7234D" w:rsidRPr="00B102BD">
              <w:rPr>
                <w:rStyle w:val="Hipervnculo"/>
                <w:b/>
                <w:bCs/>
                <w:noProof/>
              </w:rPr>
              <w:t>3. Localización, nombre de empresa y margen de la estación con el precio más bajo para el combustible «Gasolina 95 E5» en la Comunidad de Madrid</w:t>
            </w:r>
            <w:r w:rsidR="00F7234D">
              <w:rPr>
                <w:noProof/>
                <w:webHidden/>
              </w:rPr>
              <w:tab/>
            </w:r>
            <w:r w:rsidR="00F7234D">
              <w:rPr>
                <w:noProof/>
                <w:webHidden/>
              </w:rPr>
              <w:fldChar w:fldCharType="begin"/>
            </w:r>
            <w:r w:rsidR="00F7234D">
              <w:rPr>
                <w:noProof/>
                <w:webHidden/>
              </w:rPr>
              <w:instrText xml:space="preserve"> PAGEREF _Toc150942068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7A993864" w14:textId="0B16A702" w:rsidR="00F7234D" w:rsidRDefault="002C6D81">
          <w:pPr>
            <w:pStyle w:val="TDC3"/>
            <w:tabs>
              <w:tab w:val="right" w:leader="dot" w:pos="9628"/>
            </w:tabs>
            <w:rPr>
              <w:rFonts w:eastAsiaTheme="minorEastAsia" w:cstheme="minorBidi"/>
              <w:noProof/>
              <w:color w:val="auto"/>
              <w:sz w:val="22"/>
              <w:szCs w:val="22"/>
              <w:lang w:eastAsia="ja-JP"/>
            </w:rPr>
          </w:pPr>
          <w:hyperlink w:anchor="_Toc150942069" w:history="1">
            <w:r w:rsidR="00F7234D" w:rsidRPr="00B102BD">
              <w:rPr>
                <w:rStyle w:val="Hipervnculo"/>
                <w:b/>
                <w:bCs/>
                <w:noProof/>
                <w:highlight w:val="yellow"/>
              </w:rPr>
              <w:t>4. Localización, nombre de empresa y margen de la estación con el precio más bajo para el combustible «Gasóleo A» si resido en el centro de Albacete y no quiero desplazarme más de 10 KM</w:t>
            </w:r>
            <w:r w:rsidR="00F7234D">
              <w:rPr>
                <w:noProof/>
                <w:webHidden/>
              </w:rPr>
              <w:tab/>
            </w:r>
            <w:r w:rsidR="00F7234D">
              <w:rPr>
                <w:noProof/>
                <w:webHidden/>
              </w:rPr>
              <w:fldChar w:fldCharType="begin"/>
            </w:r>
            <w:r w:rsidR="00F7234D">
              <w:rPr>
                <w:noProof/>
                <w:webHidden/>
              </w:rPr>
              <w:instrText xml:space="preserve"> PAGEREF _Toc150942069 \h </w:instrText>
            </w:r>
            <w:r w:rsidR="00F7234D">
              <w:rPr>
                <w:noProof/>
                <w:webHidden/>
              </w:rPr>
            </w:r>
            <w:r w:rsidR="00F7234D">
              <w:rPr>
                <w:noProof/>
                <w:webHidden/>
              </w:rPr>
              <w:fldChar w:fldCharType="separate"/>
            </w:r>
            <w:r w:rsidR="00F7234D">
              <w:rPr>
                <w:noProof/>
                <w:webHidden/>
              </w:rPr>
              <w:t>12</w:t>
            </w:r>
            <w:r w:rsidR="00F7234D">
              <w:rPr>
                <w:noProof/>
                <w:webHidden/>
              </w:rPr>
              <w:fldChar w:fldCharType="end"/>
            </w:r>
          </w:hyperlink>
        </w:p>
        <w:p w14:paraId="631551FB" w14:textId="5248B296" w:rsidR="00F7234D" w:rsidRDefault="002C6D81">
          <w:pPr>
            <w:pStyle w:val="TDC3"/>
            <w:tabs>
              <w:tab w:val="right" w:leader="dot" w:pos="9628"/>
            </w:tabs>
            <w:rPr>
              <w:rFonts w:eastAsiaTheme="minorEastAsia" w:cstheme="minorBidi"/>
              <w:noProof/>
              <w:color w:val="auto"/>
              <w:sz w:val="22"/>
              <w:szCs w:val="22"/>
              <w:lang w:eastAsia="ja-JP"/>
            </w:rPr>
          </w:pPr>
          <w:hyperlink w:anchor="_Toc150942070" w:history="1">
            <w:r w:rsidR="00F7234D" w:rsidRPr="00B102BD">
              <w:rPr>
                <w:rStyle w:val="Hipervnculo"/>
                <w:b/>
                <w:bCs/>
                <w:noProof/>
              </w:rPr>
              <w:t>5. Provincia en la que se encuentre la estación de servicio marítima con el combustible «Gasolina 95 E5» más caro</w:t>
            </w:r>
            <w:r w:rsidR="00F7234D">
              <w:rPr>
                <w:noProof/>
                <w:webHidden/>
              </w:rPr>
              <w:tab/>
            </w:r>
            <w:r w:rsidR="00F7234D">
              <w:rPr>
                <w:noProof/>
                <w:webHidden/>
              </w:rPr>
              <w:fldChar w:fldCharType="begin"/>
            </w:r>
            <w:r w:rsidR="00F7234D">
              <w:rPr>
                <w:noProof/>
                <w:webHidden/>
              </w:rPr>
              <w:instrText xml:space="preserve"> PAGEREF _Toc150942070 \h </w:instrText>
            </w:r>
            <w:r w:rsidR="00F7234D">
              <w:rPr>
                <w:noProof/>
                <w:webHidden/>
              </w:rPr>
            </w:r>
            <w:r w:rsidR="00F7234D">
              <w:rPr>
                <w:noProof/>
                <w:webHidden/>
              </w:rPr>
              <w:fldChar w:fldCharType="separate"/>
            </w:r>
            <w:r w:rsidR="00F7234D">
              <w:rPr>
                <w:noProof/>
                <w:webHidden/>
              </w:rPr>
              <w:t>12</w:t>
            </w:r>
            <w:r w:rsidR="00F7234D">
              <w:rPr>
                <w:noProof/>
                <w:webHidden/>
              </w:rPr>
              <w:fldChar w:fldCharType="end"/>
            </w:r>
          </w:hyperlink>
        </w:p>
        <w:p w14:paraId="43F6FB8D" w14:textId="6A544540" w:rsidR="00F7234D" w:rsidRDefault="002C6D81">
          <w:pPr>
            <w:pStyle w:val="TDC1"/>
            <w:tabs>
              <w:tab w:val="right" w:leader="dot" w:pos="9628"/>
            </w:tabs>
            <w:rPr>
              <w:rFonts w:eastAsiaTheme="minorEastAsia" w:cstheme="minorBidi"/>
              <w:b w:val="0"/>
              <w:bCs w:val="0"/>
              <w:i w:val="0"/>
              <w:iCs w:val="0"/>
              <w:noProof/>
              <w:color w:val="auto"/>
              <w:sz w:val="22"/>
              <w:szCs w:val="22"/>
              <w:lang w:eastAsia="ja-JP"/>
            </w:rPr>
          </w:pPr>
          <w:hyperlink w:anchor="_Toc150942071" w:history="1">
            <w:r w:rsidR="00F7234D" w:rsidRPr="00B102BD">
              <w:rPr>
                <w:rStyle w:val="Hipervnculo"/>
                <w:rFonts w:cs="Calibri"/>
                <w:noProof/>
              </w:rPr>
              <w:t>ELABORACIÓN DEL CÓDIGO</w:t>
            </w:r>
            <w:r w:rsidR="00F7234D">
              <w:rPr>
                <w:noProof/>
                <w:webHidden/>
              </w:rPr>
              <w:tab/>
            </w:r>
            <w:r w:rsidR="00F7234D">
              <w:rPr>
                <w:noProof/>
                <w:webHidden/>
              </w:rPr>
              <w:fldChar w:fldCharType="begin"/>
            </w:r>
            <w:r w:rsidR="00F7234D">
              <w:rPr>
                <w:noProof/>
                <w:webHidden/>
              </w:rPr>
              <w:instrText xml:space="preserve"> PAGEREF _Toc150942071 \h </w:instrText>
            </w:r>
            <w:r w:rsidR="00F7234D">
              <w:rPr>
                <w:noProof/>
                <w:webHidden/>
              </w:rPr>
            </w:r>
            <w:r w:rsidR="00F7234D">
              <w:rPr>
                <w:noProof/>
                <w:webHidden/>
              </w:rPr>
              <w:fldChar w:fldCharType="separate"/>
            </w:r>
            <w:r w:rsidR="00F7234D">
              <w:rPr>
                <w:noProof/>
                <w:webHidden/>
              </w:rPr>
              <w:t>13</w:t>
            </w:r>
            <w:r w:rsidR="00F7234D">
              <w:rPr>
                <w:noProof/>
                <w:webHidden/>
              </w:rPr>
              <w:fldChar w:fldCharType="end"/>
            </w:r>
          </w:hyperlink>
        </w:p>
        <w:p w14:paraId="751D233E" w14:textId="3B79748D" w:rsidR="00F7234D" w:rsidRDefault="002C6D81">
          <w:pPr>
            <w:pStyle w:val="TDC1"/>
            <w:tabs>
              <w:tab w:val="right" w:leader="dot" w:pos="9628"/>
            </w:tabs>
            <w:rPr>
              <w:rFonts w:eastAsiaTheme="minorEastAsia" w:cstheme="minorBidi"/>
              <w:b w:val="0"/>
              <w:bCs w:val="0"/>
              <w:i w:val="0"/>
              <w:iCs w:val="0"/>
              <w:noProof/>
              <w:color w:val="auto"/>
              <w:sz w:val="22"/>
              <w:szCs w:val="22"/>
              <w:lang w:eastAsia="ja-JP"/>
            </w:rPr>
          </w:pPr>
          <w:hyperlink w:anchor="_Toc150942072" w:history="1">
            <w:r w:rsidR="00F7234D" w:rsidRPr="00B102BD">
              <w:rPr>
                <w:rStyle w:val="Hipervnculo"/>
                <w:rFonts w:cs="Calibri"/>
                <w:noProof/>
              </w:rPr>
              <w:t>CONCLUSIONES</w:t>
            </w:r>
            <w:r w:rsidR="00F7234D">
              <w:rPr>
                <w:noProof/>
                <w:webHidden/>
              </w:rPr>
              <w:tab/>
            </w:r>
            <w:r w:rsidR="00F7234D">
              <w:rPr>
                <w:noProof/>
                <w:webHidden/>
              </w:rPr>
              <w:fldChar w:fldCharType="begin"/>
            </w:r>
            <w:r w:rsidR="00F7234D">
              <w:rPr>
                <w:noProof/>
                <w:webHidden/>
              </w:rPr>
              <w:instrText xml:space="preserve"> PAGEREF _Toc150942072 \h </w:instrText>
            </w:r>
            <w:r w:rsidR="00F7234D">
              <w:rPr>
                <w:noProof/>
                <w:webHidden/>
              </w:rPr>
            </w:r>
            <w:r w:rsidR="00F7234D">
              <w:rPr>
                <w:noProof/>
                <w:webHidden/>
              </w:rPr>
              <w:fldChar w:fldCharType="separate"/>
            </w:r>
            <w:r w:rsidR="00F7234D">
              <w:rPr>
                <w:noProof/>
                <w:webHidden/>
              </w:rPr>
              <w:t>15</w:t>
            </w:r>
            <w:r w:rsidR="00F7234D">
              <w:rPr>
                <w:noProof/>
                <w:webHidden/>
              </w:rPr>
              <w:fldChar w:fldCharType="end"/>
            </w:r>
          </w:hyperlink>
        </w:p>
        <w:p w14:paraId="534EA69D" w14:textId="79DDE540"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942049"/>
      <w:r w:rsidRPr="00D54CD3">
        <w:rPr>
          <w:rFonts w:cs="Calibri"/>
          <w:b/>
          <w:color w:val="0070C0"/>
        </w:rPr>
        <w:lastRenderedPageBreak/>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4BC4E808"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r w:rsidR="009E1714">
        <w:rPr>
          <w:rFonts w:ascii="Calibri" w:hAnsi="Calibri" w:cs="Calibri"/>
          <w:color w:val="000000" w:themeColor="text1"/>
        </w:rPr>
        <w:t>, en nuestro caso CSV</w:t>
      </w:r>
      <w:r w:rsidR="00481318">
        <w:rPr>
          <w:rFonts w:ascii="Calibri" w:hAnsi="Calibri" w:cs="Calibri"/>
          <w:color w:val="000000" w:themeColor="text1"/>
        </w:rPr>
        <w:t>.</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150942050"/>
      <w:bookmarkStart w:id="4" w:name="_Toc93231122"/>
      <w:bookmarkStart w:id="5" w:name="_Toc90748103"/>
      <w:bookmarkEnd w:id="0"/>
      <w:r>
        <w:rPr>
          <w:rFonts w:cs="Calibri"/>
          <w:b/>
          <w:color w:val="0070C0"/>
        </w:rPr>
        <w:lastRenderedPageBreak/>
        <w:t>DISEÑO DEL DIAGRAMA ENTIDAD</w:t>
      </w:r>
      <w:r w:rsidR="003D7A34">
        <w:rPr>
          <w:rFonts w:cs="Calibri"/>
          <w:b/>
          <w:color w:val="0070C0"/>
        </w:rPr>
        <w:t>-</w:t>
      </w:r>
      <w:r>
        <w:rPr>
          <w:rFonts w:cs="Calibri"/>
          <w:b/>
          <w:color w:val="0070C0"/>
        </w:rPr>
        <w:t>RELACIÓN</w:t>
      </w:r>
      <w:bookmarkEnd w:id="3"/>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942051"/>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942052"/>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942053"/>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r>
        <w:rPr>
          <w:color w:val="000000" w:themeColor="text1"/>
        </w:rPr>
        <w:t>provinces</w:t>
      </w:r>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r>
        <w:rPr>
          <w:color w:val="000000" w:themeColor="text1"/>
        </w:rPr>
        <w:t>municipalities</w:t>
      </w:r>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proofErr w:type="spellStart"/>
      <w:r>
        <w:rPr>
          <w:color w:val="000000" w:themeColor="text1"/>
        </w:rPr>
        <w:t>localities</w:t>
      </w:r>
      <w:proofErr w:type="spellEnd"/>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proofErr w:type="spellStart"/>
      <w:r>
        <w:rPr>
          <w:color w:val="000000" w:themeColor="text1"/>
        </w:rPr>
        <w:t>operators</w:t>
      </w:r>
      <w:proofErr w:type="spellEnd"/>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proofErr w:type="spellStart"/>
      <w:r>
        <w:rPr>
          <w:color w:val="000000" w:themeColor="text1"/>
        </w:rPr>
        <w:t>fuels</w:t>
      </w:r>
      <w:proofErr w:type="spellEnd"/>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proofErr w:type="spellStart"/>
      <w:r>
        <w:rPr>
          <w:color w:val="000000" w:themeColor="text1"/>
        </w:rPr>
        <w:t>prices</w:t>
      </w:r>
      <w:proofErr w:type="spellEnd"/>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proofErr w:type="spellStart"/>
      <w:r>
        <w:rPr>
          <w:color w:val="000000" w:themeColor="text1"/>
        </w:rPr>
        <w:t>stations</w:t>
      </w:r>
      <w:proofErr w:type="spellEnd"/>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942054"/>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r>
        <w:rPr>
          <w:b/>
          <w:bCs/>
          <w:color w:val="000000" w:themeColor="text1"/>
        </w:rPr>
        <w:t>provinces</w:t>
      </w:r>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proofErr w:type="spellStart"/>
      <w:r w:rsidRPr="000C75F0">
        <w:rPr>
          <w:i/>
          <w:iCs/>
          <w:color w:val="000000" w:themeColor="text1"/>
        </w:rPr>
        <w:t>pro_id</w:t>
      </w:r>
      <w:proofErr w:type="spellEnd"/>
    </w:p>
    <w:p w14:paraId="66D25783" w14:textId="2308F06B" w:rsidR="008F6F78" w:rsidRPr="001E0977" w:rsidRDefault="000C75F0">
      <w:pPr>
        <w:pStyle w:val="Prrafodelista"/>
        <w:numPr>
          <w:ilvl w:val="1"/>
          <w:numId w:val="11"/>
        </w:numPr>
        <w:rPr>
          <w:color w:val="000000" w:themeColor="text1"/>
        </w:rPr>
      </w:pPr>
      <w:proofErr w:type="spellStart"/>
      <w:r>
        <w:rPr>
          <w:color w:val="000000" w:themeColor="text1"/>
        </w:rPr>
        <w:t>name</w:t>
      </w:r>
      <w:proofErr w:type="spellEnd"/>
    </w:p>
    <w:p w14:paraId="708F45E8" w14:textId="6BF269F1" w:rsidR="008F6F78" w:rsidRPr="001E0977" w:rsidRDefault="000C75F0">
      <w:pPr>
        <w:pStyle w:val="Prrafodelista"/>
        <w:numPr>
          <w:ilvl w:val="0"/>
          <w:numId w:val="11"/>
        </w:numPr>
        <w:rPr>
          <w:color w:val="000000" w:themeColor="text1"/>
        </w:rPr>
      </w:pPr>
      <w:r>
        <w:rPr>
          <w:b/>
          <w:bCs/>
          <w:color w:val="000000" w:themeColor="text1"/>
        </w:rPr>
        <w:t>municipalities</w:t>
      </w:r>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proofErr w:type="spellStart"/>
      <w:r w:rsidRPr="000C75F0">
        <w:rPr>
          <w:i/>
          <w:iCs/>
          <w:color w:val="000000" w:themeColor="text1"/>
        </w:rPr>
        <w:t>mun_id</w:t>
      </w:r>
      <w:proofErr w:type="spellEnd"/>
    </w:p>
    <w:p w14:paraId="26A23358" w14:textId="2A98134C"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pro_id</w:t>
      </w:r>
      <w:proofErr w:type="spellEnd"/>
    </w:p>
    <w:p w14:paraId="0DCE8A50" w14:textId="5B3CFD00" w:rsidR="003D7A34" w:rsidRDefault="000C75F0" w:rsidP="009F5081">
      <w:pPr>
        <w:pStyle w:val="Prrafodelista"/>
        <w:numPr>
          <w:ilvl w:val="1"/>
          <w:numId w:val="11"/>
        </w:numPr>
        <w:spacing w:after="160" w:line="259" w:lineRule="auto"/>
      </w:pPr>
      <w:proofErr w:type="spellStart"/>
      <w:r w:rsidRPr="000C75F0">
        <w:rPr>
          <w:color w:val="000000" w:themeColor="text1"/>
        </w:rPr>
        <w:t>name</w:t>
      </w:r>
      <w:proofErr w:type="spellEnd"/>
      <w:r w:rsidR="003D7A34">
        <w:br w:type="page"/>
      </w:r>
    </w:p>
    <w:p w14:paraId="06A857A6" w14:textId="083A613D" w:rsidR="000C75F0" w:rsidRPr="001E0977" w:rsidRDefault="000C75F0" w:rsidP="000C75F0">
      <w:pPr>
        <w:pStyle w:val="Prrafodelista"/>
        <w:numPr>
          <w:ilvl w:val="0"/>
          <w:numId w:val="11"/>
        </w:numPr>
        <w:rPr>
          <w:color w:val="000000" w:themeColor="text1"/>
        </w:rPr>
      </w:pPr>
      <w:proofErr w:type="spellStart"/>
      <w:r>
        <w:rPr>
          <w:b/>
          <w:bCs/>
          <w:color w:val="000000" w:themeColor="text1"/>
        </w:rPr>
        <w:lastRenderedPageBreak/>
        <w:t>localities</w:t>
      </w:r>
      <w:proofErr w:type="spellEnd"/>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proofErr w:type="spellStart"/>
      <w:r w:rsidRPr="000C75F0">
        <w:rPr>
          <w:i/>
          <w:iCs/>
          <w:color w:val="000000" w:themeColor="text1"/>
        </w:rPr>
        <w:t>loc_id</w:t>
      </w:r>
      <w:proofErr w:type="spellEnd"/>
    </w:p>
    <w:p w14:paraId="456A32F5" w14:textId="552C2629" w:rsidR="000C75F0" w:rsidRPr="000C75F0" w:rsidRDefault="000C75F0" w:rsidP="000C75F0">
      <w:pPr>
        <w:pStyle w:val="Prrafodelista"/>
        <w:numPr>
          <w:ilvl w:val="1"/>
          <w:numId w:val="11"/>
        </w:numPr>
        <w:rPr>
          <w:color w:val="000000" w:themeColor="text1"/>
        </w:rPr>
      </w:pPr>
      <w:proofErr w:type="spellStart"/>
      <w:r>
        <w:rPr>
          <w:color w:val="000000" w:themeColor="text1"/>
        </w:rPr>
        <w:t>mun</w:t>
      </w:r>
      <w:r w:rsidRPr="000C75F0">
        <w:rPr>
          <w:color w:val="000000" w:themeColor="text1"/>
        </w:rPr>
        <w:t>_id</w:t>
      </w:r>
      <w:proofErr w:type="spellEnd"/>
    </w:p>
    <w:p w14:paraId="15FF8545" w14:textId="68A2D058"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name</w:t>
      </w:r>
      <w:proofErr w:type="spellEnd"/>
    </w:p>
    <w:p w14:paraId="4379D7BB" w14:textId="2874EC9C" w:rsidR="008F6F78" w:rsidRPr="001E0977" w:rsidRDefault="000C75F0">
      <w:pPr>
        <w:pStyle w:val="Prrafodelista"/>
        <w:numPr>
          <w:ilvl w:val="0"/>
          <w:numId w:val="11"/>
        </w:numPr>
        <w:rPr>
          <w:color w:val="000000" w:themeColor="text1"/>
        </w:rPr>
      </w:pPr>
      <w:proofErr w:type="spellStart"/>
      <w:r>
        <w:rPr>
          <w:b/>
          <w:bCs/>
          <w:color w:val="000000" w:themeColor="text1"/>
        </w:rPr>
        <w:t>operator</w:t>
      </w:r>
      <w:r w:rsidR="005F1862">
        <w:rPr>
          <w:b/>
          <w:bCs/>
          <w:color w:val="000000" w:themeColor="text1"/>
        </w:rPr>
        <w:t>s</w:t>
      </w:r>
      <w:proofErr w:type="spellEnd"/>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proofErr w:type="spellStart"/>
      <w:r>
        <w:rPr>
          <w:i/>
          <w:iCs/>
          <w:color w:val="000000" w:themeColor="text1"/>
        </w:rPr>
        <w:t>op</w:t>
      </w:r>
      <w:r w:rsidRPr="000C75F0">
        <w:rPr>
          <w:i/>
          <w:iCs/>
          <w:color w:val="000000" w:themeColor="text1"/>
        </w:rPr>
        <w:t>_id</w:t>
      </w:r>
      <w:proofErr w:type="spellEnd"/>
    </w:p>
    <w:p w14:paraId="2E5CC93F"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345603EA" w14:textId="28A5E98D" w:rsidR="008F6F78" w:rsidRPr="001E0977" w:rsidRDefault="000C75F0">
      <w:pPr>
        <w:pStyle w:val="Prrafodelista"/>
        <w:numPr>
          <w:ilvl w:val="0"/>
          <w:numId w:val="11"/>
        </w:numPr>
        <w:rPr>
          <w:color w:val="000000" w:themeColor="text1"/>
        </w:rPr>
      </w:pPr>
      <w:proofErr w:type="spellStart"/>
      <w:r>
        <w:rPr>
          <w:b/>
          <w:bCs/>
          <w:color w:val="000000" w:themeColor="text1"/>
        </w:rPr>
        <w:t>fuel</w:t>
      </w:r>
      <w:r w:rsidR="005F1862">
        <w:rPr>
          <w:b/>
          <w:bCs/>
          <w:color w:val="000000" w:themeColor="text1"/>
        </w:rPr>
        <w:t>s</w:t>
      </w:r>
      <w:proofErr w:type="spellEnd"/>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53732D77"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57837739" w14:textId="7FFD87A2" w:rsidR="000C75F0" w:rsidRPr="001E0977" w:rsidRDefault="000C75F0" w:rsidP="000C75F0">
      <w:pPr>
        <w:pStyle w:val="Prrafodelista"/>
        <w:numPr>
          <w:ilvl w:val="0"/>
          <w:numId w:val="11"/>
        </w:numPr>
        <w:rPr>
          <w:color w:val="000000" w:themeColor="text1"/>
        </w:rPr>
      </w:pPr>
      <w:proofErr w:type="spellStart"/>
      <w:r>
        <w:rPr>
          <w:b/>
          <w:bCs/>
          <w:color w:val="000000" w:themeColor="text1"/>
        </w:rPr>
        <w:t>price</w:t>
      </w:r>
      <w:r w:rsidR="005F1862">
        <w:rPr>
          <w:b/>
          <w:bCs/>
          <w:color w:val="000000" w:themeColor="text1"/>
        </w:rPr>
        <w:t>s</w:t>
      </w:r>
      <w:proofErr w:type="spellEnd"/>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16DD3195" w14:textId="2955E012" w:rsidR="00283E4A" w:rsidRPr="00283E4A"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5FA9476C" w14:textId="54A9F30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6BBF863B" w14:textId="3C4941A5" w:rsidR="000C75F0" w:rsidRPr="001E0977" w:rsidRDefault="000C75F0" w:rsidP="000C75F0">
      <w:pPr>
        <w:pStyle w:val="Prrafodelista"/>
        <w:numPr>
          <w:ilvl w:val="0"/>
          <w:numId w:val="11"/>
        </w:numPr>
        <w:rPr>
          <w:color w:val="000000" w:themeColor="text1"/>
        </w:rPr>
      </w:pPr>
      <w:proofErr w:type="spellStart"/>
      <w:r>
        <w:rPr>
          <w:b/>
          <w:bCs/>
          <w:color w:val="000000" w:themeColor="text1"/>
        </w:rPr>
        <w:t>station</w:t>
      </w:r>
      <w:r w:rsidR="005F1862">
        <w:rPr>
          <w:b/>
          <w:bCs/>
          <w:color w:val="000000" w:themeColor="text1"/>
        </w:rPr>
        <w:t>s</w:t>
      </w:r>
      <w:proofErr w:type="spellEnd"/>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6E52FBA3" w14:textId="51C0E50E" w:rsidR="00283E4A" w:rsidRPr="000C75F0" w:rsidRDefault="00283E4A" w:rsidP="00283E4A">
      <w:pPr>
        <w:pStyle w:val="Prrafodelista"/>
        <w:numPr>
          <w:ilvl w:val="1"/>
          <w:numId w:val="11"/>
        </w:numPr>
        <w:rPr>
          <w:color w:val="000000" w:themeColor="text1"/>
        </w:rPr>
      </w:pPr>
      <w:proofErr w:type="spellStart"/>
      <w:r>
        <w:rPr>
          <w:color w:val="000000" w:themeColor="text1"/>
        </w:rPr>
        <w:t>loc</w:t>
      </w:r>
      <w:r w:rsidRPr="000C75F0">
        <w:rPr>
          <w:color w:val="000000" w:themeColor="text1"/>
        </w:rPr>
        <w:t>_id</w:t>
      </w:r>
      <w:proofErr w:type="spellEnd"/>
    </w:p>
    <w:p w14:paraId="00F4F44E" w14:textId="0C94DA7C" w:rsidR="00283E4A" w:rsidRPr="000C75F0" w:rsidRDefault="00283E4A" w:rsidP="00283E4A">
      <w:pPr>
        <w:pStyle w:val="Prrafodelista"/>
        <w:numPr>
          <w:ilvl w:val="1"/>
          <w:numId w:val="11"/>
        </w:numPr>
        <w:rPr>
          <w:color w:val="000000" w:themeColor="text1"/>
        </w:rPr>
      </w:pPr>
      <w:proofErr w:type="spellStart"/>
      <w:r>
        <w:rPr>
          <w:color w:val="000000" w:themeColor="text1"/>
        </w:rPr>
        <w:t>op</w:t>
      </w:r>
      <w:r w:rsidRPr="000C75F0">
        <w:rPr>
          <w:color w:val="000000" w:themeColor="text1"/>
        </w:rPr>
        <w:t>_id</w:t>
      </w:r>
      <w:proofErr w:type="spellEnd"/>
    </w:p>
    <w:p w14:paraId="061EA5A4" w14:textId="1B077037" w:rsidR="00283E4A" w:rsidRPr="000C75F0" w:rsidRDefault="00283E4A" w:rsidP="00283E4A">
      <w:pPr>
        <w:pStyle w:val="Prrafodelista"/>
        <w:numPr>
          <w:ilvl w:val="1"/>
          <w:numId w:val="11"/>
        </w:numPr>
        <w:rPr>
          <w:color w:val="000000" w:themeColor="text1"/>
        </w:rPr>
      </w:pPr>
      <w:proofErr w:type="spellStart"/>
      <w:r>
        <w:rPr>
          <w:color w:val="000000" w:themeColor="text1"/>
        </w:rPr>
        <w:t>fuel</w:t>
      </w:r>
      <w:r w:rsidRPr="000C75F0">
        <w:rPr>
          <w:color w:val="000000" w:themeColor="text1"/>
        </w:rPr>
        <w:t>_id</w:t>
      </w:r>
      <w:proofErr w:type="spellEnd"/>
    </w:p>
    <w:p w14:paraId="60C548C3" w14:textId="5E552016" w:rsidR="00283E4A" w:rsidRPr="000C75F0" w:rsidRDefault="00283E4A" w:rsidP="00283E4A">
      <w:pPr>
        <w:pStyle w:val="Prrafodelista"/>
        <w:numPr>
          <w:ilvl w:val="1"/>
          <w:numId w:val="11"/>
        </w:numPr>
        <w:rPr>
          <w:color w:val="000000" w:themeColor="text1"/>
        </w:rPr>
      </w:pPr>
      <w:proofErr w:type="spellStart"/>
      <w:r>
        <w:rPr>
          <w:color w:val="000000" w:themeColor="text1"/>
        </w:rPr>
        <w:t>cp</w:t>
      </w:r>
      <w:proofErr w:type="spellEnd"/>
    </w:p>
    <w:p w14:paraId="0B8545EC" w14:textId="1EC12542" w:rsidR="00283E4A" w:rsidRPr="000C75F0" w:rsidRDefault="00283E4A" w:rsidP="00283E4A">
      <w:pPr>
        <w:pStyle w:val="Prrafodelista"/>
        <w:numPr>
          <w:ilvl w:val="1"/>
          <w:numId w:val="11"/>
        </w:numPr>
        <w:rPr>
          <w:color w:val="000000" w:themeColor="text1"/>
        </w:rPr>
      </w:pPr>
      <w:proofErr w:type="spellStart"/>
      <w:r>
        <w:rPr>
          <w:color w:val="000000" w:themeColor="text1"/>
        </w:rPr>
        <w:t>latitude</w:t>
      </w:r>
      <w:proofErr w:type="spellEnd"/>
    </w:p>
    <w:p w14:paraId="12D8237D" w14:textId="509AB909" w:rsidR="00283E4A" w:rsidRPr="000C75F0" w:rsidRDefault="00283E4A" w:rsidP="00283E4A">
      <w:pPr>
        <w:pStyle w:val="Prrafodelista"/>
        <w:numPr>
          <w:ilvl w:val="1"/>
          <w:numId w:val="11"/>
        </w:numPr>
        <w:rPr>
          <w:color w:val="000000" w:themeColor="text1"/>
        </w:rPr>
      </w:pPr>
      <w:proofErr w:type="spellStart"/>
      <w:r>
        <w:rPr>
          <w:color w:val="000000" w:themeColor="text1"/>
        </w:rPr>
        <w:t>longitude</w:t>
      </w:r>
      <w:proofErr w:type="spellEnd"/>
    </w:p>
    <w:p w14:paraId="544BC07A" w14:textId="71964D0B" w:rsidR="00283E4A" w:rsidRPr="000C75F0" w:rsidRDefault="00283E4A" w:rsidP="00283E4A">
      <w:pPr>
        <w:pStyle w:val="Prrafodelista"/>
        <w:numPr>
          <w:ilvl w:val="1"/>
          <w:numId w:val="11"/>
        </w:numPr>
        <w:rPr>
          <w:color w:val="000000" w:themeColor="text1"/>
        </w:rPr>
      </w:pPr>
      <w:proofErr w:type="spellStart"/>
      <w:r>
        <w:rPr>
          <w:color w:val="000000" w:themeColor="text1"/>
        </w:rPr>
        <w:t>margin</w:t>
      </w:r>
      <w:proofErr w:type="spellEnd"/>
    </w:p>
    <w:p w14:paraId="7923F6C3" w14:textId="39E3611F" w:rsidR="00283E4A" w:rsidRPr="000C75F0" w:rsidRDefault="00283E4A" w:rsidP="00283E4A">
      <w:pPr>
        <w:pStyle w:val="Prrafodelista"/>
        <w:numPr>
          <w:ilvl w:val="1"/>
          <w:numId w:val="11"/>
        </w:numPr>
        <w:rPr>
          <w:color w:val="000000" w:themeColor="text1"/>
        </w:rPr>
      </w:pPr>
      <w:proofErr w:type="spellStart"/>
      <w:r>
        <w:rPr>
          <w:color w:val="000000" w:themeColor="text1"/>
        </w:rPr>
        <w:t>address</w:t>
      </w:r>
      <w:proofErr w:type="spellEnd"/>
    </w:p>
    <w:p w14:paraId="73BE8D00" w14:textId="494504F7" w:rsidR="00283E4A" w:rsidRPr="000C75F0" w:rsidRDefault="00283E4A" w:rsidP="00283E4A">
      <w:pPr>
        <w:pStyle w:val="Prrafodelista"/>
        <w:numPr>
          <w:ilvl w:val="1"/>
          <w:numId w:val="11"/>
        </w:numPr>
        <w:rPr>
          <w:color w:val="000000" w:themeColor="text1"/>
        </w:rPr>
      </w:pPr>
      <w:proofErr w:type="spellStart"/>
      <w:r>
        <w:rPr>
          <w:color w:val="000000" w:themeColor="text1"/>
        </w:rPr>
        <w:t>price_date</w:t>
      </w:r>
      <w:proofErr w:type="spellEnd"/>
    </w:p>
    <w:p w14:paraId="5AFB56A8" w14:textId="127A72A0" w:rsidR="00283E4A" w:rsidRPr="000C75F0" w:rsidRDefault="00283E4A" w:rsidP="00283E4A">
      <w:pPr>
        <w:pStyle w:val="Prrafodelista"/>
        <w:numPr>
          <w:ilvl w:val="1"/>
          <w:numId w:val="11"/>
        </w:numPr>
        <w:rPr>
          <w:color w:val="000000" w:themeColor="text1"/>
        </w:rPr>
      </w:pPr>
      <w:proofErr w:type="spellStart"/>
      <w:r>
        <w:rPr>
          <w:color w:val="000000" w:themeColor="text1"/>
        </w:rPr>
        <w:t>schedule</w:t>
      </w:r>
      <w:proofErr w:type="spellEnd"/>
    </w:p>
    <w:p w14:paraId="31A79C29" w14:textId="2D3DF199" w:rsidR="00EF3E17" w:rsidRDefault="00283E4A" w:rsidP="00283E4A">
      <w:pPr>
        <w:pStyle w:val="Prrafodelista"/>
        <w:numPr>
          <w:ilvl w:val="1"/>
          <w:numId w:val="11"/>
        </w:numPr>
        <w:rPr>
          <w:color w:val="000000" w:themeColor="text1"/>
        </w:rPr>
      </w:pPr>
      <w:proofErr w:type="spellStart"/>
      <w:r>
        <w:rPr>
          <w:color w:val="000000" w:themeColor="text1"/>
        </w:rPr>
        <w:t>type</w:t>
      </w:r>
      <w:proofErr w:type="spellEnd"/>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942055"/>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942056"/>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r>
        <w:rPr>
          <w:color w:val="000000" w:themeColor="text1"/>
        </w:rPr>
        <w:t>municipalities</w:t>
      </w:r>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r>
        <w:rPr>
          <w:color w:val="000000" w:themeColor="text1"/>
        </w:rPr>
        <w:t>provinces</w:t>
      </w:r>
    </w:p>
    <w:p w14:paraId="5719526A" w14:textId="7932CD4F" w:rsidR="00736A8C" w:rsidRPr="001E0977" w:rsidRDefault="00736A8C" w:rsidP="00736A8C">
      <w:pPr>
        <w:pStyle w:val="Prrafodelista"/>
        <w:numPr>
          <w:ilvl w:val="0"/>
          <w:numId w:val="11"/>
        </w:numPr>
        <w:rPr>
          <w:color w:val="000000" w:themeColor="text1"/>
        </w:rPr>
      </w:pPr>
      <w:proofErr w:type="spellStart"/>
      <w:r>
        <w:rPr>
          <w:color w:val="000000" w:themeColor="text1"/>
        </w:rPr>
        <w:t>localities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municipalities</w:t>
      </w:r>
    </w:p>
    <w:p w14:paraId="017B9676" w14:textId="61683114" w:rsidR="00736A8C" w:rsidRPr="001E0977" w:rsidRDefault="00736A8C"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localities</w:t>
      </w:r>
      <w:proofErr w:type="spellEnd"/>
    </w:p>
    <w:p w14:paraId="7D47DA32" w14:textId="42F82978" w:rsidR="00736A8C" w:rsidRDefault="006E45FB" w:rsidP="00736A8C">
      <w:pPr>
        <w:pStyle w:val="Prrafodelista"/>
        <w:numPr>
          <w:ilvl w:val="0"/>
          <w:numId w:val="11"/>
        </w:numPr>
        <w:rPr>
          <w:color w:val="000000" w:themeColor="text1"/>
        </w:rPr>
      </w:pPr>
      <w:proofErr w:type="spellStart"/>
      <w:r>
        <w:rPr>
          <w:color w:val="000000" w:themeColor="text1"/>
        </w:rPr>
        <w:t>operator</w:t>
      </w:r>
      <w:r w:rsidR="005F1862">
        <w:rPr>
          <w:color w:val="000000" w:themeColor="text1"/>
        </w:rPr>
        <w:t>s</w:t>
      </w:r>
      <w:proofErr w:type="spellEnd"/>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proofErr w:type="spellStart"/>
      <w:r>
        <w:rPr>
          <w:color w:val="000000" w:themeColor="text1"/>
        </w:rPr>
        <w:t>station</w:t>
      </w:r>
      <w:r w:rsidR="005F1862">
        <w:rPr>
          <w:color w:val="000000" w:themeColor="text1"/>
        </w:rPr>
        <w:t>s</w:t>
      </w:r>
      <w:proofErr w:type="spellEnd"/>
    </w:p>
    <w:p w14:paraId="6BAA58C6" w14:textId="698AD753" w:rsidR="00736A8C" w:rsidRPr="001E0977" w:rsidRDefault="006E45FB"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proofErr w:type="spellStart"/>
      <w:r>
        <w:rPr>
          <w:color w:val="000000" w:themeColor="text1"/>
        </w:rPr>
        <w:t>fuel</w:t>
      </w:r>
      <w:r w:rsidR="005F1862">
        <w:rPr>
          <w:color w:val="000000" w:themeColor="text1"/>
        </w:rPr>
        <w:t>s</w:t>
      </w:r>
      <w:proofErr w:type="spellEnd"/>
    </w:p>
    <w:p w14:paraId="0AFECA7A" w14:textId="0E7373AE" w:rsidR="00736A8C" w:rsidRPr="006E45FB" w:rsidRDefault="006E45FB" w:rsidP="006E45FB">
      <w:pPr>
        <w:pStyle w:val="Prrafodelista"/>
        <w:numPr>
          <w:ilvl w:val="0"/>
          <w:numId w:val="11"/>
        </w:numPr>
        <w:rPr>
          <w:color w:val="000000" w:themeColor="text1"/>
        </w:rPr>
      </w:pPr>
      <w:proofErr w:type="spellStart"/>
      <w:r>
        <w:rPr>
          <w:color w:val="000000" w:themeColor="text1"/>
        </w:rPr>
        <w:t>fuel</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proofErr w:type="spellStart"/>
      <w:r>
        <w:rPr>
          <w:color w:val="000000" w:themeColor="text1"/>
        </w:rPr>
        <w:t>prices</w:t>
      </w:r>
      <w:proofErr w:type="spellEnd"/>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942057"/>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r>
        <w:rPr>
          <w:b/>
          <w:bCs/>
          <w:color w:val="000000" w:themeColor="text1"/>
        </w:rPr>
        <w:t>provinces</w:t>
      </w:r>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proofErr w:type="spellStart"/>
      <w:r w:rsidR="003927C7" w:rsidRPr="000C75F0">
        <w:rPr>
          <w:i/>
          <w:iCs/>
          <w:color w:val="000000" w:themeColor="text1"/>
        </w:rPr>
        <w:t>pro_id</w:t>
      </w:r>
      <w:proofErr w:type="spellEnd"/>
    </w:p>
    <w:p w14:paraId="4B15EC36" w14:textId="20860493" w:rsidR="00142C6A" w:rsidRPr="003927C7" w:rsidRDefault="003927C7" w:rsidP="00651B87">
      <w:pPr>
        <w:pStyle w:val="Prrafodelista"/>
        <w:numPr>
          <w:ilvl w:val="0"/>
          <w:numId w:val="11"/>
        </w:numPr>
        <w:rPr>
          <w:color w:val="000000" w:themeColor="text1"/>
        </w:rPr>
      </w:pPr>
      <w:r w:rsidRPr="003927C7">
        <w:rPr>
          <w:b/>
          <w:bCs/>
          <w:color w:val="000000" w:themeColor="text1"/>
        </w:rPr>
        <w:t>municipalities</w:t>
      </w:r>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mun_id</w:t>
      </w:r>
      <w:proofErr w:type="spellEnd"/>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proofErr w:type="spellStart"/>
      <w:r w:rsidRPr="00E02428">
        <w:rPr>
          <w:color w:val="000000" w:themeColor="text1"/>
        </w:rPr>
        <w:t>pro_id</w:t>
      </w:r>
      <w:proofErr w:type="spellEnd"/>
    </w:p>
    <w:p w14:paraId="6EE86B27" w14:textId="55389DF1" w:rsidR="00142C6A" w:rsidRPr="001E0977" w:rsidRDefault="003927C7">
      <w:pPr>
        <w:pStyle w:val="Prrafodelista"/>
        <w:numPr>
          <w:ilvl w:val="0"/>
          <w:numId w:val="11"/>
        </w:numPr>
        <w:rPr>
          <w:color w:val="000000" w:themeColor="text1"/>
        </w:rPr>
      </w:pPr>
      <w:proofErr w:type="spellStart"/>
      <w:r>
        <w:rPr>
          <w:b/>
          <w:bCs/>
          <w:color w:val="000000" w:themeColor="text1"/>
        </w:rPr>
        <w:t>localities</w:t>
      </w:r>
      <w:proofErr w:type="spellEnd"/>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loc_id</w:t>
      </w:r>
      <w:proofErr w:type="spellEnd"/>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proofErr w:type="spellStart"/>
      <w:r>
        <w:rPr>
          <w:color w:val="000000" w:themeColor="text1"/>
        </w:rPr>
        <w:t>mun</w:t>
      </w:r>
      <w:r w:rsidRPr="00E02428">
        <w:rPr>
          <w:color w:val="000000" w:themeColor="text1"/>
        </w:rPr>
        <w:t>_id</w:t>
      </w:r>
      <w:proofErr w:type="spellEnd"/>
    </w:p>
    <w:p w14:paraId="3898D709" w14:textId="1BF7B9E4" w:rsidR="00142C6A" w:rsidRPr="001E0977" w:rsidRDefault="003927C7">
      <w:pPr>
        <w:pStyle w:val="Prrafodelista"/>
        <w:numPr>
          <w:ilvl w:val="0"/>
          <w:numId w:val="11"/>
        </w:numPr>
        <w:rPr>
          <w:color w:val="000000" w:themeColor="text1"/>
        </w:rPr>
      </w:pPr>
      <w:proofErr w:type="spellStart"/>
      <w:r>
        <w:rPr>
          <w:b/>
          <w:bCs/>
          <w:color w:val="000000" w:themeColor="text1"/>
        </w:rPr>
        <w:t>operator</w:t>
      </w:r>
      <w:r w:rsidR="00F95347">
        <w:rPr>
          <w:b/>
          <w:bCs/>
          <w:color w:val="000000" w:themeColor="text1"/>
        </w:rPr>
        <w:t>s</w:t>
      </w:r>
      <w:proofErr w:type="spellEnd"/>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op_id</w:t>
      </w:r>
      <w:proofErr w:type="spellEnd"/>
    </w:p>
    <w:p w14:paraId="014B3F93" w14:textId="09A331CE" w:rsidR="00142C6A" w:rsidRPr="001E0977" w:rsidRDefault="003927C7">
      <w:pPr>
        <w:pStyle w:val="Prrafodelista"/>
        <w:numPr>
          <w:ilvl w:val="0"/>
          <w:numId w:val="11"/>
        </w:numPr>
        <w:rPr>
          <w:color w:val="000000" w:themeColor="text1"/>
        </w:rPr>
      </w:pPr>
      <w:proofErr w:type="spellStart"/>
      <w:r>
        <w:rPr>
          <w:b/>
          <w:bCs/>
          <w:color w:val="000000" w:themeColor="text1"/>
        </w:rPr>
        <w:t>fuel</w:t>
      </w:r>
      <w:r w:rsidR="00F95347">
        <w:rPr>
          <w:b/>
          <w:bCs/>
          <w:color w:val="000000" w:themeColor="text1"/>
        </w:rPr>
        <w:t>s</w:t>
      </w:r>
      <w:proofErr w:type="spellEnd"/>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fuel_id</w:t>
      </w:r>
      <w:proofErr w:type="spellEnd"/>
    </w:p>
    <w:p w14:paraId="3ED28D66" w14:textId="54BA545F" w:rsidR="00142C6A" w:rsidRPr="001E0977" w:rsidRDefault="003927C7">
      <w:pPr>
        <w:pStyle w:val="Prrafodelista"/>
        <w:numPr>
          <w:ilvl w:val="0"/>
          <w:numId w:val="11"/>
        </w:numPr>
        <w:rPr>
          <w:color w:val="000000" w:themeColor="text1"/>
        </w:rPr>
      </w:pPr>
      <w:proofErr w:type="spellStart"/>
      <w:r>
        <w:rPr>
          <w:b/>
          <w:bCs/>
          <w:color w:val="000000" w:themeColor="text1"/>
        </w:rPr>
        <w:t>price</w:t>
      </w:r>
      <w:r w:rsidR="00F95347">
        <w:rPr>
          <w:b/>
          <w:bCs/>
          <w:color w:val="000000" w:themeColor="text1"/>
        </w:rPr>
        <w:t>s</w:t>
      </w:r>
      <w:proofErr w:type="spellEnd"/>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proofErr w:type="spellStart"/>
      <w:r w:rsidR="003927C7" w:rsidRPr="003927C7">
        <w:rPr>
          <w:i/>
          <w:iCs/>
          <w:color w:val="000000" w:themeColor="text1"/>
        </w:rPr>
        <w:t>fuel_id</w:t>
      </w:r>
      <w:proofErr w:type="spellEnd"/>
      <w:r w:rsidR="003927C7" w:rsidRPr="003927C7">
        <w:rPr>
          <w:i/>
          <w:iCs/>
          <w:color w:val="000000" w:themeColor="text1"/>
        </w:rPr>
        <w:t xml:space="preserve">, </w:t>
      </w:r>
      <w:proofErr w:type="spellStart"/>
      <w:r w:rsidR="003927C7" w:rsidRPr="003927C7">
        <w:rPr>
          <w:i/>
          <w:iCs/>
          <w:color w:val="000000" w:themeColor="text1"/>
        </w:rPr>
        <w:t>st_id</w:t>
      </w:r>
      <w:proofErr w:type="spellEnd"/>
    </w:p>
    <w:p w14:paraId="2E8745DC" w14:textId="0B43A49F" w:rsidR="00142C6A" w:rsidRPr="001E0977" w:rsidRDefault="003927C7">
      <w:pPr>
        <w:pStyle w:val="Prrafodelista"/>
        <w:numPr>
          <w:ilvl w:val="0"/>
          <w:numId w:val="11"/>
        </w:numPr>
        <w:rPr>
          <w:color w:val="000000" w:themeColor="text1"/>
        </w:rPr>
      </w:pPr>
      <w:proofErr w:type="spellStart"/>
      <w:r>
        <w:rPr>
          <w:b/>
          <w:bCs/>
          <w:color w:val="000000" w:themeColor="text1"/>
        </w:rPr>
        <w:t>station</w:t>
      </w:r>
      <w:r w:rsidR="00F95347">
        <w:rPr>
          <w:b/>
          <w:bCs/>
          <w:color w:val="000000" w:themeColor="text1"/>
        </w:rPr>
        <w:t>s</w:t>
      </w:r>
      <w:proofErr w:type="spellEnd"/>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st_id</w:t>
      </w:r>
      <w:proofErr w:type="spellEnd"/>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 xml:space="preserve">Claves </w:t>
      </w:r>
      <w:proofErr w:type="spellStart"/>
      <w:r w:rsidRPr="00E02428">
        <w:rPr>
          <w:color w:val="000000" w:themeColor="text1"/>
          <w:lang w:val="en-US"/>
        </w:rPr>
        <w:t>foráneas</w:t>
      </w:r>
      <w:proofErr w:type="spellEnd"/>
      <w:r w:rsidRPr="00E02428">
        <w:rPr>
          <w:color w:val="000000" w:themeColor="text1"/>
          <w:lang w:val="en-US"/>
        </w:rPr>
        <w:t xml:space="preserve">: </w:t>
      </w:r>
      <w:proofErr w:type="spellStart"/>
      <w:r w:rsidRPr="00E02428">
        <w:rPr>
          <w:color w:val="000000" w:themeColor="text1"/>
          <w:lang w:val="en-US"/>
        </w:rPr>
        <w:t>loc_id</w:t>
      </w:r>
      <w:proofErr w:type="spellEnd"/>
      <w:r w:rsidRPr="00E02428">
        <w:rPr>
          <w:color w:val="000000" w:themeColor="text1"/>
          <w:lang w:val="en-US"/>
        </w:rPr>
        <w:t xml:space="preserve">, </w:t>
      </w:r>
      <w:proofErr w:type="spellStart"/>
      <w:r w:rsidRPr="00E02428">
        <w:rPr>
          <w:color w:val="000000" w:themeColor="text1"/>
          <w:lang w:val="en-US"/>
        </w:rPr>
        <w:t>op_id</w:t>
      </w:r>
      <w:proofErr w:type="spellEnd"/>
      <w:r w:rsidRPr="00E02428">
        <w:rPr>
          <w:color w:val="000000" w:themeColor="text1"/>
          <w:lang w:val="en-US"/>
        </w:rPr>
        <w:t xml:space="preserve">, </w:t>
      </w:r>
      <w:proofErr w:type="spellStart"/>
      <w:r w:rsidRPr="00E02428">
        <w:rPr>
          <w:color w:val="000000" w:themeColor="text1"/>
          <w:lang w:val="en-US"/>
        </w:rPr>
        <w:t>fuel_id</w:t>
      </w:r>
      <w:proofErr w:type="spellEnd"/>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942058"/>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942059"/>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942060"/>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sidR="00FA377C">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 y "</w:t>
      </w:r>
      <w:r w:rsidR="00FA377C">
        <w:rPr>
          <w:rFonts w:asciiTheme="minorHAnsi" w:hAnsiTheme="minorHAnsi" w:cstheme="minorHAnsi"/>
          <w:b/>
          <w:bCs/>
          <w:color w:val="2E74B5" w:themeColor="accent1" w:themeShade="BF"/>
          <w:sz w:val="26"/>
          <w:szCs w:val="26"/>
        </w:rPr>
        <w:t>provinces</w:t>
      </w:r>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proofErr w:type="gramStart"/>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w:t>
      </w:r>
      <w:proofErr w:type="gramEnd"/>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FA377C">
        <w:rPr>
          <w:rStyle w:val="normaltextrun"/>
          <w:rFonts w:ascii="Calibri" w:hAnsi="Calibri" w:cs="Calibri"/>
          <w:b/>
          <w:bCs/>
          <w:color w:val="000000" w:themeColor="text1"/>
        </w:rPr>
        <w:t>municipalities</w:t>
      </w:r>
      <w:r w:rsidRPr="001E0977">
        <w:rPr>
          <w:rStyle w:val="normaltextrun"/>
          <w:rFonts w:ascii="Calibri" w:hAnsi="Calibri" w:cs="Calibri"/>
          <w:color w:val="000000" w:themeColor="text1"/>
        </w:rPr>
        <w:t xml:space="preserve"> que se relaciona con la clave primaria de la entidad </w:t>
      </w:r>
      <w:r w:rsidR="00FA377C" w:rsidRPr="00FA377C">
        <w:rPr>
          <w:rStyle w:val="normaltextrun"/>
          <w:rFonts w:ascii="Calibri" w:hAnsi="Calibri" w:cs="Calibri"/>
          <w:b/>
          <w:bCs/>
          <w:color w:val="000000" w:themeColor="text1"/>
        </w:rPr>
        <w:t>provinces</w:t>
      </w:r>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942061"/>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localities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municipalities</w:t>
      </w:r>
      <w:proofErr w:type="spellEnd"/>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proofErr w:type="gramStart"/>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w:t>
      </w:r>
      <w:proofErr w:type="gramEnd"/>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color w:val="000000" w:themeColor="text1"/>
        </w:rPr>
        <w:t>localities</w:t>
      </w:r>
      <w:proofErr w:type="spellEnd"/>
      <w:r w:rsidRPr="001E0977">
        <w:rPr>
          <w:rStyle w:val="normaltextrun"/>
          <w:rFonts w:ascii="Calibri" w:hAnsi="Calibri" w:cs="Calibri"/>
          <w:color w:val="000000" w:themeColor="text1"/>
        </w:rPr>
        <w:t xml:space="preserve"> que se relaciona con la clave primaria de la entidad </w:t>
      </w:r>
      <w:r>
        <w:rPr>
          <w:rStyle w:val="normaltextrun"/>
          <w:rFonts w:ascii="Calibri" w:hAnsi="Calibri" w:cs="Calibri"/>
          <w:b/>
          <w:bCs/>
          <w:color w:val="000000" w:themeColor="text1"/>
        </w:rPr>
        <w:t>municipalities</w:t>
      </w:r>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942062"/>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proofErr w:type="spellStart"/>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proofErr w:type="gramStart"/>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w:t>
      </w:r>
      <w:proofErr w:type="gramEnd"/>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proofErr w:type="spellStart"/>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proofErr w:type="spellEnd"/>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942063"/>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proofErr w:type="gramStart"/>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roofErr w:type="gramEnd"/>
    </w:p>
    <w:p w14:paraId="60FA0516" w14:textId="3D5E9AF5"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w:t>
      </w:r>
      <w:proofErr w:type="spellStart"/>
      <w:r>
        <w:rPr>
          <w:rStyle w:val="normaltextrun"/>
          <w:rFonts w:ascii="Calibri" w:hAnsi="Calibri" w:cs="Calibri"/>
          <w:color w:val="000000" w:themeColor="text1"/>
        </w:rPr>
        <w:t>fuels</w:t>
      </w:r>
      <w:proofErr w:type="spellEnd"/>
      <w:r>
        <w:rPr>
          <w:rStyle w:val="normaltextrun"/>
          <w:rFonts w:ascii="Calibri" w:hAnsi="Calibri" w:cs="Calibri"/>
          <w:color w:val="000000" w:themeColor="text1"/>
        </w:rPr>
        <w:t xml:space="preserve">. Para contemplar esto, se decide crear una tabla que represente la relación “tiene” a la que he llamado </w:t>
      </w:r>
      <w:proofErr w:type="spellStart"/>
      <w:r w:rsidR="005F6906">
        <w:rPr>
          <w:rStyle w:val="normaltextrun"/>
          <w:rFonts w:ascii="Calibri" w:hAnsi="Calibri" w:cs="Calibri"/>
          <w:b/>
          <w:bCs/>
          <w:i/>
          <w:iCs/>
          <w:color w:val="000000" w:themeColor="text1"/>
        </w:rPr>
        <w:t>prices</w:t>
      </w:r>
      <w:proofErr w:type="spellEnd"/>
      <w:r>
        <w:rPr>
          <w:rStyle w:val="normaltextrun"/>
          <w:rFonts w:ascii="Calibri" w:hAnsi="Calibri" w:cs="Calibri"/>
          <w:color w:val="000000" w:themeColor="text1"/>
        </w:rPr>
        <w:t xml:space="preserve">, y que contiene el atributo precio. Además, esta tabla servirá de relación entre las entidades </w:t>
      </w:r>
      <w:proofErr w:type="spellStart"/>
      <w:r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 xml:space="preserve"> y </w:t>
      </w:r>
      <w:proofErr w:type="spellStart"/>
      <w:r w:rsidRPr="00B656CA">
        <w:rPr>
          <w:rStyle w:val="normaltextrun"/>
          <w:rFonts w:ascii="Calibri" w:hAnsi="Calibri" w:cs="Calibri"/>
          <w:b/>
          <w:bCs/>
          <w:i/>
          <w:iCs/>
          <w:color w:val="000000" w:themeColor="text1"/>
        </w:rPr>
        <w:t>fuels</w:t>
      </w:r>
      <w:proofErr w:type="spellEnd"/>
      <w:r>
        <w:rPr>
          <w:rStyle w:val="normaltextrun"/>
          <w:rFonts w:ascii="Calibri" w:hAnsi="Calibri" w:cs="Calibri"/>
          <w:color w:val="000000" w:themeColor="text1"/>
        </w:rPr>
        <w:t>.</w:t>
      </w:r>
    </w:p>
    <w:p w14:paraId="2A67CE89" w14:textId="4076F172"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proofErr w:type="spellStart"/>
      <w:r w:rsidR="00B656CA" w:rsidRPr="00B656CA">
        <w:rPr>
          <w:rStyle w:val="normaltextrun"/>
          <w:rFonts w:ascii="Calibri" w:hAnsi="Calibri" w:cs="Calibri"/>
          <w:b/>
          <w:bCs/>
          <w:i/>
          <w:iCs/>
          <w:color w:val="000000" w:themeColor="text1"/>
        </w:rPr>
        <w:t>st_id</w:t>
      </w:r>
      <w:proofErr w:type="spellEnd"/>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proofErr w:type="spellStart"/>
      <w:r w:rsidR="005F6906">
        <w:rPr>
          <w:rStyle w:val="normaltextrun"/>
          <w:rFonts w:ascii="Calibri" w:hAnsi="Calibri" w:cs="Calibri"/>
          <w:b/>
          <w:bCs/>
          <w:i/>
          <w:iCs/>
          <w:color w:val="000000" w:themeColor="text1"/>
        </w:rPr>
        <w:t>prices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proofErr w:type="spellEnd"/>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proofErr w:type="spellStart"/>
      <w:r w:rsidR="008D21CA"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w:t>
      </w:r>
      <w:r w:rsidR="00291459">
        <w:rPr>
          <w:rStyle w:val="eop"/>
          <w:rFonts w:cs="Calibri"/>
          <w:color w:val="000000" w:themeColor="text1"/>
        </w:rPr>
        <w:br w:type="page"/>
      </w:r>
    </w:p>
    <w:p w14:paraId="70D75D11" w14:textId="450EF75C" w:rsidR="007B34F8" w:rsidRPr="00546D97" w:rsidRDefault="00A3275C" w:rsidP="00546D97">
      <w:pPr>
        <w:pStyle w:val="TituloApartado1"/>
        <w:spacing w:before="100" w:beforeAutospacing="1" w:after="100" w:afterAutospacing="1"/>
        <w:jc w:val="both"/>
        <w:outlineLvl w:val="0"/>
        <w:rPr>
          <w:rFonts w:cs="Calibri"/>
          <w:b/>
          <w:color w:val="0070C0"/>
          <w:highlight w:val="yellow"/>
        </w:rPr>
      </w:pPr>
      <w:bookmarkStart w:id="19" w:name="_Toc150942064"/>
      <w:r w:rsidRPr="00546D97">
        <w:rPr>
          <w:rFonts w:cs="Calibri"/>
          <w:b/>
          <w:color w:val="0070C0"/>
          <w:highlight w:val="yellow"/>
        </w:rPr>
        <w:lastRenderedPageBreak/>
        <w:t>D</w:t>
      </w:r>
      <w:r w:rsidR="00546D97">
        <w:rPr>
          <w:rFonts w:cs="Calibri"/>
          <w:b/>
          <w:color w:val="0070C0"/>
          <w:highlight w:val="yellow"/>
        </w:rPr>
        <w:t>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4939D107" w14:textId="507B9F1F" w:rsidR="00FB586C" w:rsidRPr="00FB586C" w:rsidRDefault="008A0516" w:rsidP="008A0516">
      <w:pPr>
        <w:jc w:val="center"/>
        <w:rPr>
          <w:lang w:eastAsia="es-ES"/>
        </w:rPr>
      </w:pPr>
      <w:r>
        <w:rPr>
          <w:noProof/>
          <w:lang w:eastAsia="es-ES"/>
        </w:rPr>
        <w:drawing>
          <wp:inline distT="0" distB="0" distL="0" distR="0" wp14:anchorId="319435F7" wp14:editId="20704A8F">
            <wp:extent cx="6169861" cy="428397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173355" cy="4286405"/>
                    </a:xfrm>
                    <a:prstGeom prst="rect">
                      <a:avLst/>
                    </a:prstGeom>
                  </pic:spPr>
                </pic:pic>
              </a:graphicData>
            </a:graphic>
          </wp:inline>
        </w:drawing>
      </w:r>
    </w:p>
    <w:p w14:paraId="3BFC2FD0" w14:textId="77777777" w:rsidR="00FB586C" w:rsidRPr="00FB586C" w:rsidRDefault="00FB586C" w:rsidP="00FB586C">
      <w:pPr>
        <w:rPr>
          <w:lang w:eastAsia="es-ES"/>
        </w:rPr>
      </w:pPr>
    </w:p>
    <w:p w14:paraId="7A38F3AA" w14:textId="77777777" w:rsidR="004151BC" w:rsidRDefault="004151BC">
      <w:pPr>
        <w:spacing w:after="160" w:line="259" w:lineRule="auto"/>
        <w:rPr>
          <w:rFonts w:ascii="Calibri" w:hAnsi="Calibri" w:cs="Calibri"/>
          <w:b/>
          <w:color w:val="0070C0"/>
          <w:sz w:val="40"/>
          <w:szCs w:val="40"/>
          <w:lang w:eastAsia="es-ES"/>
        </w:rPr>
      </w:pPr>
      <w:r>
        <w:rPr>
          <w:rFonts w:cs="Calibri"/>
          <w:b/>
          <w:color w:val="0070C0"/>
        </w:rPr>
        <w:br w:type="page"/>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942065"/>
      <w:r w:rsidRPr="000F5B1F">
        <w:rPr>
          <w:rFonts w:cs="Calibri"/>
          <w:b/>
          <w:color w:val="0070C0"/>
          <w:highlight w:val="yellow"/>
        </w:rPr>
        <w:lastRenderedPageBreak/>
        <w:t>CONSULTAS</w:t>
      </w:r>
      <w:bookmarkEnd w:id="20"/>
    </w:p>
    <w:p w14:paraId="5BC8ED07" w14:textId="27BEEBAD" w:rsidR="00C6075A" w:rsidRPr="00CF65FD" w:rsidRDefault="00CD48C4" w:rsidP="00CF65FD">
      <w:pPr>
        <w:pStyle w:val="Ttulo3"/>
        <w:rPr>
          <w:rFonts w:asciiTheme="minorHAnsi" w:hAnsiTheme="minorHAnsi" w:cstheme="minorHAnsi"/>
          <w:b/>
          <w:bCs/>
          <w:color w:val="2E74B5" w:themeColor="accent1" w:themeShade="BF"/>
          <w:sz w:val="26"/>
          <w:szCs w:val="26"/>
        </w:rPr>
      </w:pPr>
      <w:bookmarkStart w:id="21" w:name="_Toc150942066"/>
      <w:bookmarkEnd w:id="4"/>
      <w:bookmarkEnd w:id="5"/>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58E8B641" w14:textId="020B4B77" w:rsidR="00CF65FD" w:rsidRPr="00CF65FD" w:rsidRDefault="00CF65FD" w:rsidP="00CF65FD">
      <w:pPr>
        <w:pStyle w:val="HTMLconformatoprevio"/>
        <w:shd w:val="clear" w:color="auto" w:fill="FFFFFF"/>
        <w:rPr>
          <w:color w:val="080808"/>
          <w:sz w:val="24"/>
          <w:szCs w:val="24"/>
          <w:lang w:val="en-US"/>
        </w:rPr>
      </w:pPr>
      <w:bookmarkStart w:id="22" w:name="OLE_LINK2"/>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2"/>
    <w:p w14:paraId="2D86DE4D" w14:textId="105E6ECF" w:rsidR="00305F2D" w:rsidRPr="00F960C9" w:rsidRDefault="00305F2D" w:rsidP="00354B43">
      <w:pPr>
        <w:shd w:val="clear" w:color="auto" w:fill="FFFFFF"/>
        <w:spacing w:line="270" w:lineRule="atLeast"/>
        <w:rPr>
          <w:rFonts w:ascii="Consolas" w:hAnsi="Consolas" w:cs="Consolas"/>
          <w:color w:val="000000"/>
          <w:lang w:val="en-US"/>
        </w:rPr>
      </w:pPr>
    </w:p>
    <w:p w14:paraId="02D89E81" w14:textId="77777777" w:rsidR="00CB0D9C" w:rsidRPr="00F960C9" w:rsidRDefault="00CB0D9C" w:rsidP="00CD48C4">
      <w:pPr>
        <w:spacing w:before="100" w:beforeAutospacing="1" w:after="100" w:afterAutospacing="1" w:line="360" w:lineRule="auto"/>
        <w:jc w:val="both"/>
        <w:rPr>
          <w:rFonts w:asciiTheme="minorHAnsi" w:hAnsiTheme="minorHAnsi" w:cstheme="minorHAnsi"/>
          <w:color w:val="000000" w:themeColor="text1"/>
          <w:lang w:val="en-US"/>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3" w:name="_Toc150942067"/>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3"/>
    </w:p>
    <w:p w14:paraId="1649951B" w14:textId="6C2327A4" w:rsidR="00CF65FD" w:rsidRPr="00CF65FD" w:rsidRDefault="00CF65FD" w:rsidP="00CF65FD">
      <w:pPr>
        <w:pStyle w:val="HTMLconformatoprevio"/>
        <w:shd w:val="clear" w:color="auto" w:fill="FFFFFF"/>
        <w:rPr>
          <w:color w:val="080808"/>
          <w:sz w:val="24"/>
          <w:szCs w:val="24"/>
          <w:lang w:val="en-US"/>
        </w:rPr>
      </w:pPr>
      <w:bookmarkStart w:id="24" w:name="OLE_LINK8"/>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w:t>
      </w:r>
      <w:r>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w:t>
      </w:r>
      <w:r>
        <w:rPr>
          <w:color w:val="067D17"/>
          <w:sz w:val="24"/>
          <w:szCs w:val="24"/>
          <w:lang w:val="en-US"/>
        </w:rPr>
        <w:t>M</w:t>
      </w:r>
      <w:r w:rsidRPr="00CF65FD">
        <w:rPr>
          <w:color w:val="067D17"/>
          <w:sz w:val="24"/>
          <w:szCs w:val="24"/>
          <w:lang w:val="en-US"/>
        </w:rPr>
        <w: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4"/>
    <w:p w14:paraId="55D3E8E8" w14:textId="0CEA9757" w:rsidR="00CD48C4" w:rsidRPr="00CF65FD" w:rsidRDefault="00CD48C4" w:rsidP="00CD48C4">
      <w:pPr>
        <w:spacing w:before="100" w:beforeAutospacing="1" w:after="100" w:afterAutospacing="1" w:line="360" w:lineRule="auto"/>
        <w:jc w:val="both"/>
        <w:rPr>
          <w:rFonts w:asciiTheme="minorHAnsi" w:hAnsiTheme="minorHAnsi" w:cstheme="minorHAnsi"/>
          <w:color w:val="000000" w:themeColor="text1"/>
          <w:lang w:val="en-US"/>
        </w:rPr>
      </w:pPr>
    </w:p>
    <w:p w14:paraId="1EBC9C6C" w14:textId="15B48586" w:rsidR="00CD48C4" w:rsidRDefault="00CD48C4" w:rsidP="00CF65FD">
      <w:pPr>
        <w:pStyle w:val="Ttulo3"/>
        <w:spacing w:before="0"/>
        <w:rPr>
          <w:rFonts w:asciiTheme="minorHAnsi" w:hAnsiTheme="minorHAnsi" w:cstheme="minorHAnsi"/>
          <w:b/>
          <w:bCs/>
          <w:color w:val="2E74B5" w:themeColor="accent1" w:themeShade="BF"/>
          <w:sz w:val="26"/>
          <w:szCs w:val="26"/>
        </w:rPr>
      </w:pPr>
      <w:bookmarkStart w:id="25" w:name="_Toc150942068"/>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5"/>
    </w:p>
    <w:p w14:paraId="50580CA2" w14:textId="77777777" w:rsidR="00DD0E2A" w:rsidRPr="00DD0E2A" w:rsidRDefault="00DD0E2A" w:rsidP="00DD0E2A">
      <w:pPr>
        <w:pStyle w:val="HTMLconformatoprevio"/>
        <w:shd w:val="clear" w:color="auto" w:fill="FFFFFF"/>
        <w:rPr>
          <w:color w:val="080808"/>
          <w:sz w:val="24"/>
          <w:szCs w:val="24"/>
          <w:lang w:val="en-US"/>
        </w:rPr>
      </w:pPr>
      <w:bookmarkStart w:id="26" w:name="OLE_LINK9"/>
      <w:r w:rsidRPr="00DD0E2A">
        <w:rPr>
          <w:color w:val="0033B3"/>
          <w:sz w:val="24"/>
          <w:szCs w:val="24"/>
          <w:lang w:val="en-US"/>
        </w:rPr>
        <w:t xml:space="preserve">SELECT </w:t>
      </w:r>
      <w:r w:rsidRPr="00DD0E2A">
        <w:rPr>
          <w:color w:val="871094"/>
          <w:sz w:val="24"/>
          <w:szCs w:val="24"/>
          <w:lang w:val="en-US"/>
        </w:rPr>
        <w:t xml:space="preserve">longitude </w:t>
      </w:r>
      <w:r w:rsidRPr="00DD0E2A">
        <w:rPr>
          <w:color w:val="0033B3"/>
          <w:sz w:val="24"/>
          <w:szCs w:val="24"/>
          <w:lang w:val="en-US"/>
        </w:rPr>
        <w:t xml:space="preserve">as </w:t>
      </w:r>
      <w:proofErr w:type="spellStart"/>
      <w:r w:rsidRPr="00DD0E2A">
        <w:rPr>
          <w:color w:val="000000"/>
          <w:sz w:val="24"/>
          <w:szCs w:val="24"/>
          <w:lang w:val="en-US"/>
        </w:rPr>
        <w:t>longitud</w:t>
      </w:r>
      <w:proofErr w:type="spellEnd"/>
      <w:r w:rsidRPr="00DD0E2A">
        <w:rPr>
          <w:color w:val="080808"/>
          <w:sz w:val="24"/>
          <w:szCs w:val="24"/>
          <w:lang w:val="en-US"/>
        </w:rPr>
        <w:t xml:space="preserve">, </w:t>
      </w:r>
      <w:r w:rsidRPr="00DD0E2A">
        <w:rPr>
          <w:color w:val="871094"/>
          <w:sz w:val="24"/>
          <w:szCs w:val="24"/>
          <w:lang w:val="en-US"/>
        </w:rPr>
        <w:t xml:space="preserve">latitude </w:t>
      </w:r>
      <w:r w:rsidRPr="00DD0E2A">
        <w:rPr>
          <w:color w:val="0033B3"/>
          <w:sz w:val="24"/>
          <w:szCs w:val="24"/>
          <w:lang w:val="en-US"/>
        </w:rPr>
        <w:t xml:space="preserve">as </w:t>
      </w:r>
      <w:proofErr w:type="spellStart"/>
      <w:r w:rsidRPr="00DD0E2A">
        <w:rPr>
          <w:color w:val="000000"/>
          <w:sz w:val="24"/>
          <w:szCs w:val="24"/>
          <w:lang w:val="en-US"/>
        </w:rPr>
        <w:t>latitud</w:t>
      </w:r>
      <w:proofErr w:type="spellEnd"/>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 xml:space="preserve">name </w:t>
      </w:r>
      <w:r w:rsidRPr="00DD0E2A">
        <w:rPr>
          <w:color w:val="0033B3"/>
          <w:sz w:val="24"/>
          <w:szCs w:val="24"/>
          <w:lang w:val="en-US"/>
        </w:rPr>
        <w:t xml:space="preserve">as </w:t>
      </w:r>
      <w:proofErr w:type="spellStart"/>
      <w:r w:rsidRPr="00DD0E2A">
        <w:rPr>
          <w:color w:val="000000"/>
          <w:sz w:val="24"/>
          <w:szCs w:val="24"/>
          <w:lang w:val="en-US"/>
        </w:rPr>
        <w:t>empresa</w:t>
      </w:r>
      <w:proofErr w:type="spellEnd"/>
      <w:r w:rsidRPr="00DD0E2A">
        <w:rPr>
          <w:color w:val="080808"/>
          <w:sz w:val="24"/>
          <w:szCs w:val="24"/>
          <w:lang w:val="en-US"/>
        </w:rPr>
        <w:t xml:space="preserve">,  </w:t>
      </w:r>
      <w:r w:rsidRPr="00DD0E2A">
        <w:rPr>
          <w:color w:val="871094"/>
          <w:sz w:val="24"/>
          <w:szCs w:val="24"/>
          <w:lang w:val="en-US"/>
        </w:rPr>
        <w:t xml:space="preserve">margin </w:t>
      </w:r>
      <w:r w:rsidRPr="00DD0E2A">
        <w:rPr>
          <w:color w:val="0033B3"/>
          <w:sz w:val="24"/>
          <w:szCs w:val="24"/>
          <w:lang w:val="en-US"/>
        </w:rPr>
        <w:t xml:space="preserve">as </w:t>
      </w:r>
      <w:proofErr w:type="spellStart"/>
      <w:r w:rsidRPr="00DD0E2A">
        <w:rPr>
          <w:color w:val="000000"/>
          <w:sz w:val="24"/>
          <w:szCs w:val="24"/>
          <w:lang w:val="en-US"/>
        </w:rPr>
        <w:t>margen</w:t>
      </w:r>
      <w:proofErr w:type="spellEnd"/>
      <w:r w:rsidRPr="00DD0E2A">
        <w:rPr>
          <w:color w:val="000000"/>
          <w:sz w:val="24"/>
          <w:szCs w:val="24"/>
          <w:lang w:val="en-US"/>
        </w:rPr>
        <w:br/>
      </w:r>
      <w:r w:rsidRPr="00DD0E2A">
        <w:rPr>
          <w:color w:val="0033B3"/>
          <w:sz w:val="24"/>
          <w:szCs w:val="24"/>
          <w:lang w:val="en-US"/>
        </w:rPr>
        <w:t xml:space="preserve">FROM </w:t>
      </w:r>
      <w:r w:rsidRPr="00DD0E2A">
        <w:rPr>
          <w:color w:val="000000"/>
          <w:sz w:val="24"/>
          <w:szCs w:val="24"/>
          <w:lang w:val="en-US"/>
        </w:rPr>
        <w:t>stations</w:t>
      </w:r>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 xml:space="preserve">, </w:t>
      </w:r>
      <w:r w:rsidRPr="00DD0E2A">
        <w:rPr>
          <w:color w:val="000000"/>
          <w:sz w:val="24"/>
          <w:szCs w:val="24"/>
          <w:lang w:val="en-US"/>
        </w:rPr>
        <w:t>fuels</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 xml:space="preserve">, </w:t>
      </w:r>
      <w:r w:rsidRPr="00DD0E2A">
        <w:rPr>
          <w:color w:val="000000"/>
          <w:sz w:val="24"/>
          <w:szCs w:val="24"/>
          <w:lang w:val="en-US"/>
        </w:rPr>
        <w:t>localities</w:t>
      </w:r>
      <w:r w:rsidRPr="00DD0E2A">
        <w:rPr>
          <w:color w:val="000000"/>
          <w:sz w:val="24"/>
          <w:szCs w:val="24"/>
          <w:lang w:val="en-US"/>
        </w:rPr>
        <w:br/>
      </w:r>
      <w:r w:rsidRPr="00DD0E2A">
        <w:rPr>
          <w:color w:val="0033B3"/>
          <w:sz w:val="24"/>
          <w:szCs w:val="24"/>
          <w:lang w:val="en-US"/>
        </w:rPr>
        <w:t xml:space="preserve">WHERE </w:t>
      </w:r>
      <w:proofErr w:type="spellStart"/>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fuel_id </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 xml:space="preserve">fuel_id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 xml:space="preserve">'MADRID'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w:t>
      </w:r>
      <w:proofErr w:type="spellStart"/>
      <w:r w:rsidRPr="00DD0E2A">
        <w:rPr>
          <w:color w:val="067D17"/>
          <w:sz w:val="24"/>
          <w:szCs w:val="24"/>
          <w:lang w:val="en-US"/>
        </w:rPr>
        <w:t>Gasolina</w:t>
      </w:r>
      <w:proofErr w:type="spellEnd"/>
      <w:r w:rsidRPr="00DD0E2A">
        <w:rPr>
          <w:color w:val="067D17"/>
          <w:sz w:val="24"/>
          <w:szCs w:val="24"/>
          <w:lang w:val="en-US"/>
        </w:rPr>
        <w:t xml:space="preserve"> 95 E5'</w:t>
      </w:r>
      <w:r w:rsidRPr="00DD0E2A">
        <w:rPr>
          <w:color w:val="067D17"/>
          <w:sz w:val="24"/>
          <w:szCs w:val="24"/>
          <w:lang w:val="en-US"/>
        </w:rPr>
        <w:br/>
      </w:r>
      <w:r w:rsidRPr="00DD0E2A">
        <w:rPr>
          <w:color w:val="0033B3"/>
          <w:sz w:val="24"/>
          <w:szCs w:val="24"/>
          <w:lang w:val="en-US"/>
        </w:rPr>
        <w:t xml:space="preserve">ORDER BY </w:t>
      </w:r>
      <w:r w:rsidRPr="00DD0E2A">
        <w:rPr>
          <w:color w:val="871094"/>
          <w:sz w:val="24"/>
          <w:szCs w:val="24"/>
          <w:lang w:val="en-US"/>
        </w:rPr>
        <w:t xml:space="preserve">amount </w:t>
      </w:r>
      <w:r w:rsidRPr="00DD0E2A">
        <w:rPr>
          <w:color w:val="0033B3"/>
          <w:sz w:val="24"/>
          <w:szCs w:val="24"/>
          <w:lang w:val="en-US"/>
        </w:rPr>
        <w:t>ASC</w:t>
      </w:r>
      <w:r w:rsidRPr="00DD0E2A">
        <w:rPr>
          <w:color w:val="0033B3"/>
          <w:sz w:val="24"/>
          <w:szCs w:val="24"/>
          <w:lang w:val="en-US"/>
        </w:rPr>
        <w:br/>
        <w:t xml:space="preserve">LIMIT </w:t>
      </w:r>
      <w:r w:rsidRPr="00DD0E2A">
        <w:rPr>
          <w:color w:val="1750EB"/>
          <w:sz w:val="24"/>
          <w:szCs w:val="24"/>
          <w:lang w:val="en-US"/>
        </w:rPr>
        <w:t>1</w:t>
      </w:r>
    </w:p>
    <w:bookmarkEnd w:id="26"/>
    <w:p w14:paraId="16F56AC1" w14:textId="4A739CED" w:rsidR="00512C07" w:rsidRPr="00DD0E2A" w:rsidRDefault="00512C07" w:rsidP="00DD0E2A">
      <w:pPr>
        <w:pStyle w:val="HTMLconformatoprevio"/>
        <w:shd w:val="clear" w:color="auto" w:fill="FFFFFF"/>
        <w:rPr>
          <w:color w:val="080808"/>
          <w:sz w:val="24"/>
          <w:szCs w:val="24"/>
          <w:lang w:val="en-US"/>
        </w:rPr>
      </w:pPr>
      <w:r w:rsidRPr="00DD0E2A">
        <w:rPr>
          <w:rFonts w:ascii="Consolas" w:hAnsi="Consolas" w:cs="Consolas"/>
          <w:sz w:val="24"/>
          <w:szCs w:val="24"/>
          <w:lang w:val="en-US"/>
        </w:rPr>
        <w:br w:type="page"/>
      </w: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7" w:name="_Toc150942069"/>
      <w:r w:rsidRPr="00F41D5D">
        <w:rPr>
          <w:rFonts w:asciiTheme="minorHAnsi" w:hAnsiTheme="minorHAnsi" w:cstheme="minorHAnsi"/>
          <w:b/>
          <w:bCs/>
          <w:color w:val="2E74B5" w:themeColor="accent1" w:themeShade="BF"/>
          <w:sz w:val="26"/>
          <w:szCs w:val="26"/>
        </w:rPr>
        <w:lastRenderedPageBreak/>
        <w:t xml:space="preserve">4. </w:t>
      </w:r>
      <w:r w:rsidR="000F5B1F" w:rsidRPr="00F41D5D">
        <w:rPr>
          <w:rFonts w:asciiTheme="minorHAnsi" w:hAnsiTheme="minorHAnsi" w:cstheme="minorHAnsi"/>
          <w:b/>
          <w:bCs/>
          <w:color w:val="2E74B5" w:themeColor="accent1" w:themeShade="BF"/>
          <w:sz w:val="26"/>
          <w:szCs w:val="26"/>
        </w:rPr>
        <w:t>Localización, nombre de empresa y margen de la estación con el precio más bajo para el combustible «Gasóleo A» si resido en el centro de Albacete y no quiero desplazarme más de 10 KM</w:t>
      </w:r>
      <w:bookmarkEnd w:id="27"/>
    </w:p>
    <w:p w14:paraId="116772FC" w14:textId="77777777" w:rsidR="00F41D5D" w:rsidRPr="00F41D5D" w:rsidRDefault="00F41D5D" w:rsidP="00F41D5D">
      <w:pPr>
        <w:pStyle w:val="HTMLconformatoprevio"/>
        <w:shd w:val="clear" w:color="auto" w:fill="FFFFFF"/>
        <w:rPr>
          <w:color w:val="080808"/>
          <w:sz w:val="24"/>
          <w:szCs w:val="24"/>
          <w:lang w:val="en-US"/>
        </w:rPr>
      </w:pPr>
      <w:bookmarkStart w:id="28" w:name="OLE_LINK12"/>
      <w:r w:rsidRPr="00F41D5D">
        <w:rPr>
          <w:color w:val="0033B3"/>
          <w:sz w:val="24"/>
          <w:szCs w:val="24"/>
          <w:lang w:val="en-US"/>
        </w:rPr>
        <w:t xml:space="preserve">SELECT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longitude </w:t>
      </w:r>
      <w:r w:rsidRPr="00F41D5D">
        <w:rPr>
          <w:color w:val="0033B3"/>
          <w:sz w:val="24"/>
          <w:szCs w:val="24"/>
          <w:lang w:val="en-US"/>
        </w:rPr>
        <w:t xml:space="preserve">as </w:t>
      </w:r>
      <w:r w:rsidRPr="00F41D5D">
        <w:rPr>
          <w:color w:val="000000"/>
          <w:sz w:val="24"/>
          <w:szCs w:val="24"/>
          <w:lang w:val="en-US"/>
        </w:rPr>
        <w:t>longitud</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latitude </w:t>
      </w:r>
      <w:r w:rsidRPr="00F41D5D">
        <w:rPr>
          <w:color w:val="0033B3"/>
          <w:sz w:val="24"/>
          <w:szCs w:val="24"/>
          <w:lang w:val="en-US"/>
        </w:rPr>
        <w:t xml:space="preserve">as </w:t>
      </w:r>
      <w:r w:rsidRPr="00F41D5D">
        <w:rPr>
          <w:color w:val="000000"/>
          <w:sz w:val="24"/>
          <w:szCs w:val="24"/>
          <w:lang w:val="en-US"/>
        </w:rPr>
        <w:t>latitud</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name </w:t>
      </w:r>
      <w:r w:rsidRPr="00F41D5D">
        <w:rPr>
          <w:color w:val="0033B3"/>
          <w:sz w:val="24"/>
          <w:szCs w:val="24"/>
          <w:lang w:val="en-US"/>
        </w:rPr>
        <w:t xml:space="preserve">as </w:t>
      </w:r>
      <w:r w:rsidRPr="00F41D5D">
        <w:rPr>
          <w:color w:val="000000"/>
          <w:sz w:val="24"/>
          <w:szCs w:val="24"/>
          <w:lang w:val="en-US"/>
        </w:rPr>
        <w:t>empresa</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margin </w:t>
      </w:r>
      <w:r w:rsidRPr="00F41D5D">
        <w:rPr>
          <w:color w:val="0033B3"/>
          <w:sz w:val="24"/>
          <w:szCs w:val="24"/>
          <w:lang w:val="en-US"/>
        </w:rPr>
        <w:t xml:space="preserve">as </w:t>
      </w:r>
      <w:r w:rsidRPr="00F41D5D">
        <w:rPr>
          <w:color w:val="000000"/>
          <w:sz w:val="24"/>
          <w:szCs w:val="24"/>
          <w:lang w:val="en-US"/>
        </w:rPr>
        <w:t>margen</w:t>
      </w:r>
      <w:r w:rsidRPr="00F41D5D">
        <w:rPr>
          <w:color w:val="080808"/>
          <w:sz w:val="24"/>
          <w:szCs w:val="24"/>
          <w:lang w:val="en-US"/>
        </w:rPr>
        <w:t xml:space="preserve">, </w:t>
      </w:r>
      <w:r w:rsidRPr="00F41D5D">
        <w:rPr>
          <w:color w:val="871094"/>
          <w:sz w:val="24"/>
          <w:szCs w:val="24"/>
          <w:lang w:val="en-US"/>
        </w:rPr>
        <w:t>amount</w:t>
      </w:r>
      <w:r w:rsidRPr="00F41D5D">
        <w:rPr>
          <w:color w:val="871094"/>
          <w:sz w:val="24"/>
          <w:szCs w:val="24"/>
          <w:lang w:val="en-US"/>
        </w:rPr>
        <w:br/>
      </w:r>
      <w:r w:rsidRPr="00F41D5D">
        <w:rPr>
          <w:color w:val="0033B3"/>
          <w:sz w:val="24"/>
          <w:szCs w:val="24"/>
          <w:lang w:val="en-US"/>
        </w:rPr>
        <w:t xml:space="preserve">FROM </w:t>
      </w:r>
      <w:r w:rsidRPr="00F41D5D">
        <w:rPr>
          <w:color w:val="000000"/>
          <w:sz w:val="24"/>
          <w:szCs w:val="24"/>
          <w:lang w:val="en-US"/>
        </w:rPr>
        <w:t>stations</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 xml:space="preserve">, </w:t>
      </w:r>
      <w:r w:rsidRPr="00F41D5D">
        <w:rPr>
          <w:color w:val="000000"/>
          <w:sz w:val="24"/>
          <w:szCs w:val="24"/>
          <w:lang w:val="en-US"/>
        </w:rPr>
        <w:t>fuels</w:t>
      </w:r>
      <w:r w:rsidRPr="00F41D5D">
        <w:rPr>
          <w:color w:val="080808"/>
          <w:sz w:val="24"/>
          <w:szCs w:val="24"/>
          <w:lang w:val="en-US"/>
        </w:rPr>
        <w:t xml:space="preserve">, </w:t>
      </w:r>
      <w:r w:rsidRPr="00F41D5D">
        <w:rPr>
          <w:color w:val="000000"/>
          <w:sz w:val="24"/>
          <w:szCs w:val="24"/>
          <w:lang w:val="en-US"/>
        </w:rPr>
        <w:t>prices</w:t>
      </w:r>
      <w:r w:rsidRPr="00F41D5D">
        <w:rPr>
          <w:color w:val="000000"/>
          <w:sz w:val="24"/>
          <w:szCs w:val="24"/>
          <w:lang w:val="en-US"/>
        </w:rPr>
        <w:br/>
      </w:r>
      <w:r w:rsidRPr="00F41D5D">
        <w:rPr>
          <w:color w:val="0033B3"/>
          <w:sz w:val="24"/>
          <w:szCs w:val="24"/>
          <w:lang w:val="en-US"/>
        </w:rPr>
        <w:t xml:space="preserve">WHERE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op_id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st_id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fuel_id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fuel_id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name </w:t>
      </w:r>
      <w:r w:rsidRPr="00F41D5D">
        <w:rPr>
          <w:color w:val="080808"/>
          <w:sz w:val="24"/>
          <w:szCs w:val="24"/>
          <w:lang w:val="en-US"/>
        </w:rPr>
        <w:t xml:space="preserve">= </w:t>
      </w:r>
      <w:r w:rsidRPr="00F41D5D">
        <w:rPr>
          <w:color w:val="067D17"/>
          <w:sz w:val="24"/>
          <w:szCs w:val="24"/>
          <w:lang w:val="en-US"/>
        </w:rPr>
        <w:t xml:space="preserve">'Gasoleo A' </w:t>
      </w:r>
      <w:r w:rsidRPr="00F41D5D">
        <w:rPr>
          <w:color w:val="0033B3"/>
          <w:sz w:val="24"/>
          <w:szCs w:val="24"/>
          <w:lang w:val="en-US"/>
        </w:rPr>
        <w:t>AND</w:t>
      </w:r>
      <w:r w:rsidRPr="00F41D5D">
        <w:rPr>
          <w:color w:val="0033B3"/>
          <w:sz w:val="24"/>
          <w:szCs w:val="24"/>
          <w:lang w:val="en-US"/>
        </w:rPr>
        <w:br/>
        <w:t xml:space="preserve">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&lt;= </w:t>
      </w:r>
      <w:r w:rsidRPr="00F41D5D">
        <w:rPr>
          <w:color w:val="1750EB"/>
          <w:sz w:val="24"/>
          <w:szCs w:val="24"/>
          <w:lang w:val="en-US"/>
        </w:rPr>
        <w:t>10</w:t>
      </w:r>
      <w:r w:rsidRPr="00F41D5D">
        <w:rPr>
          <w:color w:val="1750EB"/>
          <w:sz w:val="24"/>
          <w:szCs w:val="24"/>
          <w:lang w:val="en-US"/>
        </w:rPr>
        <w:br/>
      </w:r>
      <w:r w:rsidRPr="00F41D5D">
        <w:rPr>
          <w:color w:val="0033B3"/>
          <w:sz w:val="24"/>
          <w:szCs w:val="24"/>
          <w:lang w:val="en-US"/>
        </w:rPr>
        <w:t xml:space="preserve">ORDER BY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w:t>
      </w:r>
      <w:r w:rsidRPr="00F41D5D">
        <w:rPr>
          <w:color w:val="0033B3"/>
          <w:sz w:val="24"/>
          <w:szCs w:val="24"/>
          <w:lang w:val="en-US"/>
        </w:rPr>
        <w:t>ASC</w:t>
      </w:r>
      <w:r w:rsidRPr="00F41D5D">
        <w:rPr>
          <w:color w:val="0033B3"/>
          <w:sz w:val="24"/>
          <w:szCs w:val="24"/>
          <w:lang w:val="en-US"/>
        </w:rPr>
        <w:br/>
        <w:t xml:space="preserve">LIMIT </w:t>
      </w:r>
      <w:r w:rsidRPr="00F41D5D">
        <w:rPr>
          <w:color w:val="1750EB"/>
          <w:sz w:val="24"/>
          <w:szCs w:val="24"/>
          <w:lang w:val="en-US"/>
        </w:rPr>
        <w:t>1</w:t>
      </w:r>
    </w:p>
    <w:bookmarkEnd w:id="28"/>
    <w:p w14:paraId="2F3BC51E" w14:textId="28E5FF32" w:rsidR="00BA1AAD" w:rsidRPr="00EE39D1" w:rsidRDefault="00BA1AAD" w:rsidP="00BA1AAD">
      <w:pPr>
        <w:spacing w:before="100" w:beforeAutospacing="1" w:after="100" w:afterAutospacing="1" w:line="360" w:lineRule="auto"/>
        <w:jc w:val="both"/>
        <w:rPr>
          <w:rFonts w:asciiTheme="minorHAnsi" w:hAnsiTheme="minorHAnsi" w:cstheme="minorHAnsi"/>
          <w:color w:val="000000" w:themeColor="text1"/>
          <w:lang w:val="en-US"/>
        </w:rPr>
      </w:pP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9" w:name="_Toc150942070"/>
      <w:r w:rsidRPr="00043392">
        <w:rPr>
          <w:rFonts w:asciiTheme="minorHAnsi" w:hAnsiTheme="minorHAnsi" w:cstheme="minorHAnsi"/>
          <w:b/>
          <w:bCs/>
          <w:color w:val="2E74B5" w:themeColor="accent1" w:themeShade="BF"/>
          <w:sz w:val="26"/>
          <w:szCs w:val="26"/>
        </w:rPr>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9"/>
    </w:p>
    <w:p w14:paraId="296AB982" w14:textId="77777777" w:rsidR="002C6D81" w:rsidRPr="002C6D81" w:rsidRDefault="002C6D81" w:rsidP="002C6D81">
      <w:pPr>
        <w:pStyle w:val="HTMLconformatoprevio"/>
        <w:shd w:val="clear" w:color="auto" w:fill="FFFFFF"/>
        <w:rPr>
          <w:color w:val="080808"/>
          <w:sz w:val="24"/>
          <w:szCs w:val="24"/>
          <w:lang w:val="en-US"/>
        </w:rPr>
      </w:pPr>
      <w:r w:rsidRPr="002C6D81">
        <w:rPr>
          <w:color w:val="0033B3"/>
          <w:sz w:val="24"/>
          <w:szCs w:val="24"/>
          <w:lang w:val="en-US"/>
        </w:rPr>
        <w:t xml:space="preserve">SELECT </w:t>
      </w:r>
      <w:r w:rsidRPr="002C6D81">
        <w:rPr>
          <w:color w:val="000000"/>
          <w:sz w:val="24"/>
          <w:szCs w:val="24"/>
          <w:lang w:val="en-US"/>
        </w:rPr>
        <w:t>provinces</w:t>
      </w:r>
      <w:r w:rsidRPr="002C6D81">
        <w:rPr>
          <w:color w:val="080808"/>
          <w:sz w:val="24"/>
          <w:szCs w:val="24"/>
          <w:lang w:val="en-US"/>
        </w:rPr>
        <w:t>.</w:t>
      </w:r>
      <w:r w:rsidRPr="002C6D81">
        <w:rPr>
          <w:color w:val="871094"/>
          <w:sz w:val="24"/>
          <w:szCs w:val="24"/>
          <w:lang w:val="en-US"/>
        </w:rPr>
        <w:t xml:space="preserve">name </w:t>
      </w:r>
      <w:r w:rsidRPr="002C6D81">
        <w:rPr>
          <w:color w:val="0033B3"/>
          <w:sz w:val="24"/>
          <w:szCs w:val="24"/>
          <w:lang w:val="en-US"/>
        </w:rPr>
        <w:t xml:space="preserve">as </w:t>
      </w:r>
      <w:r w:rsidRPr="002C6D81">
        <w:rPr>
          <w:color w:val="000000"/>
          <w:sz w:val="24"/>
          <w:szCs w:val="24"/>
          <w:lang w:val="en-US"/>
        </w:rPr>
        <w:t>nombre</w:t>
      </w:r>
      <w:r w:rsidRPr="002C6D81">
        <w:rPr>
          <w:color w:val="000000"/>
          <w:sz w:val="24"/>
          <w:szCs w:val="24"/>
          <w:lang w:val="en-US"/>
        </w:rPr>
        <w:br/>
      </w:r>
      <w:r w:rsidRPr="002C6D81">
        <w:rPr>
          <w:color w:val="0033B3"/>
          <w:sz w:val="24"/>
          <w:szCs w:val="24"/>
          <w:lang w:val="en-US"/>
        </w:rPr>
        <w:t xml:space="preserve">FROM </w:t>
      </w:r>
      <w:r w:rsidRPr="002C6D81">
        <w:rPr>
          <w:color w:val="000000"/>
          <w:sz w:val="24"/>
          <w:szCs w:val="24"/>
          <w:lang w:val="en-US"/>
        </w:rPr>
        <w:t>stations</w:t>
      </w:r>
      <w:r w:rsidRPr="002C6D81">
        <w:rPr>
          <w:color w:val="080808"/>
          <w:sz w:val="24"/>
          <w:szCs w:val="24"/>
          <w:lang w:val="en-US"/>
        </w:rPr>
        <w:t xml:space="preserve">, </w:t>
      </w:r>
      <w:r w:rsidRPr="002C6D81">
        <w:rPr>
          <w:color w:val="000000"/>
          <w:sz w:val="24"/>
          <w:szCs w:val="24"/>
          <w:lang w:val="en-US"/>
        </w:rPr>
        <w:t>provinces</w:t>
      </w:r>
      <w:r w:rsidRPr="002C6D81">
        <w:rPr>
          <w:color w:val="080808"/>
          <w:sz w:val="24"/>
          <w:szCs w:val="24"/>
          <w:lang w:val="en-US"/>
        </w:rPr>
        <w:t xml:space="preserve">, </w:t>
      </w:r>
      <w:r w:rsidRPr="002C6D81">
        <w:rPr>
          <w:color w:val="000000"/>
          <w:sz w:val="24"/>
          <w:szCs w:val="24"/>
          <w:lang w:val="en-US"/>
        </w:rPr>
        <w:t>municipalities</w:t>
      </w:r>
      <w:r w:rsidRPr="002C6D81">
        <w:rPr>
          <w:color w:val="080808"/>
          <w:sz w:val="24"/>
          <w:szCs w:val="24"/>
          <w:lang w:val="en-US"/>
        </w:rPr>
        <w:t xml:space="preserve">, </w:t>
      </w:r>
      <w:r w:rsidRPr="002C6D81">
        <w:rPr>
          <w:color w:val="000000"/>
          <w:sz w:val="24"/>
          <w:szCs w:val="24"/>
          <w:lang w:val="en-US"/>
        </w:rPr>
        <w:t>localities</w:t>
      </w:r>
      <w:r w:rsidRPr="002C6D81">
        <w:rPr>
          <w:color w:val="080808"/>
          <w:sz w:val="24"/>
          <w:szCs w:val="24"/>
          <w:lang w:val="en-US"/>
        </w:rPr>
        <w:t xml:space="preserve">, </w:t>
      </w:r>
      <w:r w:rsidRPr="002C6D81">
        <w:rPr>
          <w:color w:val="000000"/>
          <w:sz w:val="24"/>
          <w:szCs w:val="24"/>
          <w:lang w:val="en-US"/>
        </w:rPr>
        <w:t>fuels</w:t>
      </w:r>
      <w:r w:rsidRPr="002C6D81">
        <w:rPr>
          <w:color w:val="080808"/>
          <w:sz w:val="24"/>
          <w:szCs w:val="24"/>
          <w:lang w:val="en-US"/>
        </w:rPr>
        <w:t xml:space="preserve">, </w:t>
      </w:r>
      <w:r w:rsidRPr="002C6D81">
        <w:rPr>
          <w:color w:val="000000"/>
          <w:sz w:val="24"/>
          <w:szCs w:val="24"/>
          <w:lang w:val="en-US"/>
        </w:rPr>
        <w:t>prices</w:t>
      </w:r>
      <w:r w:rsidRPr="002C6D81">
        <w:rPr>
          <w:color w:val="000000"/>
          <w:sz w:val="24"/>
          <w:szCs w:val="24"/>
          <w:lang w:val="en-US"/>
        </w:rPr>
        <w:br/>
      </w:r>
      <w:r w:rsidRPr="002C6D81">
        <w:rPr>
          <w:color w:val="0033B3"/>
          <w:sz w:val="24"/>
          <w:szCs w:val="24"/>
          <w:lang w:val="en-US"/>
        </w:rPr>
        <w:t xml:space="preserve">WHERE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loc_id </w:t>
      </w:r>
      <w:r w:rsidRPr="002C6D81">
        <w:rPr>
          <w:color w:val="080808"/>
          <w:sz w:val="24"/>
          <w:szCs w:val="24"/>
          <w:lang w:val="en-US"/>
        </w:rPr>
        <w:t xml:space="preserve">= </w:t>
      </w:r>
      <w:r w:rsidRPr="002C6D81">
        <w:rPr>
          <w:color w:val="000000"/>
          <w:sz w:val="24"/>
          <w:szCs w:val="24"/>
          <w:lang w:val="en-US"/>
        </w:rPr>
        <w:t>localities</w:t>
      </w:r>
      <w:r w:rsidRPr="002C6D81">
        <w:rPr>
          <w:color w:val="080808"/>
          <w:sz w:val="24"/>
          <w:szCs w:val="24"/>
          <w:lang w:val="en-US"/>
        </w:rPr>
        <w:t>.</w:t>
      </w:r>
      <w:r w:rsidRPr="002C6D81">
        <w:rPr>
          <w:color w:val="871094"/>
          <w:sz w:val="24"/>
          <w:szCs w:val="24"/>
          <w:lang w:val="en-US"/>
        </w:rPr>
        <w:t xml:space="preserve">loc_id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localities</w:t>
      </w:r>
      <w:r w:rsidRPr="002C6D81">
        <w:rPr>
          <w:color w:val="080808"/>
          <w:sz w:val="24"/>
          <w:szCs w:val="24"/>
          <w:lang w:val="en-US"/>
        </w:rPr>
        <w:t>.</w:t>
      </w:r>
      <w:r w:rsidRPr="002C6D81">
        <w:rPr>
          <w:color w:val="871094"/>
          <w:sz w:val="24"/>
          <w:szCs w:val="24"/>
          <w:lang w:val="en-US"/>
        </w:rPr>
        <w:t xml:space="preserve">mun_id </w:t>
      </w:r>
      <w:r w:rsidRPr="002C6D81">
        <w:rPr>
          <w:color w:val="080808"/>
          <w:sz w:val="24"/>
          <w:szCs w:val="24"/>
          <w:lang w:val="en-US"/>
        </w:rPr>
        <w:t xml:space="preserve">= </w:t>
      </w:r>
      <w:r w:rsidRPr="002C6D81">
        <w:rPr>
          <w:color w:val="000000"/>
          <w:sz w:val="24"/>
          <w:szCs w:val="24"/>
          <w:lang w:val="en-US"/>
        </w:rPr>
        <w:t>municipalities</w:t>
      </w:r>
      <w:r w:rsidRPr="002C6D81">
        <w:rPr>
          <w:color w:val="080808"/>
          <w:sz w:val="24"/>
          <w:szCs w:val="24"/>
          <w:lang w:val="en-US"/>
        </w:rPr>
        <w:t>.</w:t>
      </w:r>
      <w:r w:rsidRPr="002C6D81">
        <w:rPr>
          <w:color w:val="871094"/>
          <w:sz w:val="24"/>
          <w:szCs w:val="24"/>
          <w:lang w:val="en-US"/>
        </w:rPr>
        <w:t xml:space="preserve">mun_id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municipalities</w:t>
      </w:r>
      <w:r w:rsidRPr="002C6D81">
        <w:rPr>
          <w:color w:val="080808"/>
          <w:sz w:val="24"/>
          <w:szCs w:val="24"/>
          <w:lang w:val="en-US"/>
        </w:rPr>
        <w:t>.</w:t>
      </w:r>
      <w:r w:rsidRPr="002C6D81">
        <w:rPr>
          <w:color w:val="871094"/>
          <w:sz w:val="24"/>
          <w:szCs w:val="24"/>
          <w:lang w:val="en-US"/>
        </w:rPr>
        <w:t xml:space="preserve">pro_id </w:t>
      </w:r>
      <w:r w:rsidRPr="002C6D81">
        <w:rPr>
          <w:color w:val="080808"/>
          <w:sz w:val="24"/>
          <w:szCs w:val="24"/>
          <w:lang w:val="en-US"/>
        </w:rPr>
        <w:t xml:space="preserve">= </w:t>
      </w:r>
      <w:r w:rsidRPr="002C6D81">
        <w:rPr>
          <w:color w:val="000000"/>
          <w:sz w:val="24"/>
          <w:szCs w:val="24"/>
          <w:lang w:val="en-US"/>
        </w:rPr>
        <w:t>provinces</w:t>
      </w:r>
      <w:r w:rsidRPr="002C6D81">
        <w:rPr>
          <w:color w:val="080808"/>
          <w:sz w:val="24"/>
          <w:szCs w:val="24"/>
          <w:lang w:val="en-US"/>
        </w:rPr>
        <w:t>.</w:t>
      </w:r>
      <w:r w:rsidRPr="002C6D81">
        <w:rPr>
          <w:color w:val="871094"/>
          <w:sz w:val="24"/>
          <w:szCs w:val="24"/>
          <w:lang w:val="en-US"/>
        </w:rPr>
        <w:t xml:space="preserve">pro_id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st_id </w:t>
      </w:r>
      <w:r w:rsidRPr="002C6D81">
        <w:rPr>
          <w:color w:val="080808"/>
          <w:sz w:val="24"/>
          <w:szCs w:val="24"/>
          <w:lang w:val="en-US"/>
        </w:rPr>
        <w:t xml:space="preserve">= </w:t>
      </w:r>
      <w:r w:rsidRPr="002C6D81">
        <w:rPr>
          <w:color w:val="000000"/>
          <w:sz w:val="24"/>
          <w:szCs w:val="24"/>
          <w:lang w:val="en-US"/>
        </w:rPr>
        <w:t>prices</w:t>
      </w:r>
      <w:r w:rsidRPr="002C6D81">
        <w:rPr>
          <w:color w:val="080808"/>
          <w:sz w:val="24"/>
          <w:szCs w:val="24"/>
          <w:lang w:val="en-US"/>
        </w:rPr>
        <w:t>.</w:t>
      </w:r>
      <w:r w:rsidRPr="002C6D81">
        <w:rPr>
          <w:color w:val="871094"/>
          <w:sz w:val="24"/>
          <w:szCs w:val="24"/>
          <w:lang w:val="en-US"/>
        </w:rPr>
        <w:t xml:space="preserve">st_id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fuels</w:t>
      </w:r>
      <w:r w:rsidRPr="002C6D81">
        <w:rPr>
          <w:color w:val="080808"/>
          <w:sz w:val="24"/>
          <w:szCs w:val="24"/>
          <w:lang w:val="en-US"/>
        </w:rPr>
        <w:t>.</w:t>
      </w:r>
      <w:r w:rsidRPr="002C6D81">
        <w:rPr>
          <w:color w:val="871094"/>
          <w:sz w:val="24"/>
          <w:szCs w:val="24"/>
          <w:lang w:val="en-US"/>
        </w:rPr>
        <w:t xml:space="preserve">fuel_id </w:t>
      </w:r>
      <w:r w:rsidRPr="002C6D81">
        <w:rPr>
          <w:color w:val="080808"/>
          <w:sz w:val="24"/>
          <w:szCs w:val="24"/>
          <w:lang w:val="en-US"/>
        </w:rPr>
        <w:t xml:space="preserve">= </w:t>
      </w:r>
      <w:r w:rsidRPr="002C6D81">
        <w:rPr>
          <w:color w:val="000000"/>
          <w:sz w:val="24"/>
          <w:szCs w:val="24"/>
          <w:lang w:val="en-US"/>
        </w:rPr>
        <w:t>prices</w:t>
      </w:r>
      <w:r w:rsidRPr="002C6D81">
        <w:rPr>
          <w:color w:val="080808"/>
          <w:sz w:val="24"/>
          <w:szCs w:val="24"/>
          <w:lang w:val="en-US"/>
        </w:rPr>
        <w:t>.</w:t>
      </w:r>
      <w:r w:rsidRPr="002C6D81">
        <w:rPr>
          <w:color w:val="871094"/>
          <w:sz w:val="24"/>
          <w:szCs w:val="24"/>
          <w:lang w:val="en-US"/>
        </w:rPr>
        <w:t xml:space="preserve">fuel_id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fuels</w:t>
      </w:r>
      <w:r w:rsidRPr="002C6D81">
        <w:rPr>
          <w:color w:val="080808"/>
          <w:sz w:val="24"/>
          <w:szCs w:val="24"/>
          <w:lang w:val="en-US"/>
        </w:rPr>
        <w:t>.</w:t>
      </w:r>
      <w:r w:rsidRPr="002C6D81">
        <w:rPr>
          <w:color w:val="871094"/>
          <w:sz w:val="24"/>
          <w:szCs w:val="24"/>
          <w:lang w:val="en-US"/>
        </w:rPr>
        <w:t xml:space="preserve">name </w:t>
      </w:r>
      <w:r w:rsidRPr="002C6D81">
        <w:rPr>
          <w:color w:val="080808"/>
          <w:sz w:val="24"/>
          <w:szCs w:val="24"/>
          <w:lang w:val="en-US"/>
        </w:rPr>
        <w:t xml:space="preserve">= </w:t>
      </w:r>
      <w:r w:rsidRPr="002C6D81">
        <w:rPr>
          <w:color w:val="067D17"/>
          <w:sz w:val="24"/>
          <w:szCs w:val="24"/>
          <w:lang w:val="en-US"/>
        </w:rPr>
        <w:t xml:space="preserve">'Gasolina 95 E5'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type </w:t>
      </w:r>
      <w:r w:rsidRPr="002C6D81">
        <w:rPr>
          <w:color w:val="080808"/>
          <w:sz w:val="24"/>
          <w:szCs w:val="24"/>
          <w:lang w:val="en-US"/>
        </w:rPr>
        <w:t xml:space="preserve">= </w:t>
      </w:r>
      <w:r w:rsidRPr="002C6D81">
        <w:rPr>
          <w:color w:val="067D17"/>
          <w:sz w:val="24"/>
          <w:szCs w:val="24"/>
          <w:lang w:val="en-US"/>
        </w:rPr>
        <w:t>'M'</w:t>
      </w:r>
      <w:r w:rsidRPr="002C6D81">
        <w:rPr>
          <w:color w:val="067D17"/>
          <w:sz w:val="24"/>
          <w:szCs w:val="24"/>
          <w:lang w:val="en-US"/>
        </w:rPr>
        <w:br/>
      </w:r>
      <w:r w:rsidRPr="002C6D81">
        <w:rPr>
          <w:color w:val="0033B3"/>
          <w:sz w:val="24"/>
          <w:szCs w:val="24"/>
          <w:lang w:val="en-US"/>
        </w:rPr>
        <w:t xml:space="preserve">ORDER BY </w:t>
      </w:r>
      <w:r w:rsidRPr="002C6D81">
        <w:rPr>
          <w:color w:val="871094"/>
          <w:sz w:val="24"/>
          <w:szCs w:val="24"/>
          <w:lang w:val="en-US"/>
        </w:rPr>
        <w:t xml:space="preserve">amount </w:t>
      </w:r>
      <w:r w:rsidRPr="002C6D81">
        <w:rPr>
          <w:color w:val="0033B3"/>
          <w:sz w:val="24"/>
          <w:szCs w:val="24"/>
          <w:lang w:val="en-US"/>
        </w:rPr>
        <w:t>DESC</w:t>
      </w:r>
      <w:r w:rsidRPr="002C6D81">
        <w:rPr>
          <w:color w:val="0033B3"/>
          <w:sz w:val="24"/>
          <w:szCs w:val="24"/>
          <w:lang w:val="en-US"/>
        </w:rPr>
        <w:br/>
        <w:t xml:space="preserve">LIMIT </w:t>
      </w:r>
      <w:r w:rsidRPr="002C6D81">
        <w:rPr>
          <w:color w:val="1750EB"/>
          <w:sz w:val="24"/>
          <w:szCs w:val="24"/>
          <w:lang w:val="en-US"/>
        </w:rPr>
        <w:t>1</w:t>
      </w:r>
    </w:p>
    <w:p w14:paraId="2B96102F" w14:textId="77777777" w:rsidR="00546D97" w:rsidRPr="00253F69" w:rsidRDefault="00546D97">
      <w:pPr>
        <w:spacing w:after="160" w:line="259" w:lineRule="auto"/>
        <w:rPr>
          <w:rFonts w:ascii="Consolas" w:hAnsi="Consolas" w:cs="Consolas"/>
          <w:lang w:val="en-US"/>
        </w:rPr>
      </w:pPr>
      <w:r w:rsidRPr="00253F69">
        <w:rPr>
          <w:rFonts w:ascii="Consolas" w:hAnsi="Consolas" w:cs="Consolas"/>
          <w:lang w:val="en-US"/>
        </w:rPr>
        <w:br w:type="page"/>
      </w:r>
    </w:p>
    <w:p w14:paraId="2703BBDB" w14:textId="5814EEC6" w:rsidR="00546D97" w:rsidRDefault="00546D97" w:rsidP="00546D97">
      <w:pPr>
        <w:pStyle w:val="TituloApartado1"/>
        <w:spacing w:before="100" w:beforeAutospacing="1" w:after="100" w:afterAutospacing="1"/>
        <w:jc w:val="both"/>
        <w:outlineLvl w:val="0"/>
        <w:rPr>
          <w:rFonts w:cs="Calibri"/>
          <w:b/>
          <w:color w:val="0070C0"/>
        </w:rPr>
      </w:pPr>
      <w:bookmarkStart w:id="30" w:name="_Toc150942071"/>
      <w:r>
        <w:rPr>
          <w:rFonts w:cs="Calibri"/>
          <w:b/>
          <w:color w:val="0070C0"/>
        </w:rPr>
        <w:lastRenderedPageBreak/>
        <w:t>ELABORACIÓN DEL CÓDI</w:t>
      </w:r>
      <w:r w:rsidR="00B2770B">
        <w:rPr>
          <w:rFonts w:cs="Calibri"/>
          <w:b/>
          <w:color w:val="0070C0"/>
        </w:rPr>
        <w:t>G</w:t>
      </w:r>
      <w:r>
        <w:rPr>
          <w:rFonts w:cs="Calibri"/>
          <w:b/>
          <w:color w:val="0070C0"/>
        </w:rPr>
        <w:t>O</w:t>
      </w:r>
      <w:bookmarkEnd w:id="30"/>
    </w:p>
    <w:p w14:paraId="73AAC489" w14:textId="77777777" w:rsidR="00B2770B" w:rsidRDefault="00B2770B" w:rsidP="00546D97">
      <w:pPr>
        <w:pStyle w:val="paragraph"/>
        <w:spacing w:line="360" w:lineRule="auto"/>
        <w:jc w:val="both"/>
        <w:textAlignment w:val="baseline"/>
        <w:rPr>
          <w:rStyle w:val="normaltextrun"/>
          <w:rFonts w:ascii="Calibri" w:hAnsi="Calibri" w:cs="Calibri"/>
          <w:color w:val="000000" w:themeColor="text1"/>
        </w:rPr>
      </w:pPr>
      <w:r w:rsidRPr="00B2770B">
        <w:rPr>
          <w:rStyle w:val="normaltextrun"/>
          <w:rFonts w:ascii="Calibri" w:hAnsi="Calibri" w:cs="Calibri"/>
          <w:color w:val="000000" w:themeColor="text1"/>
        </w:rPr>
        <w:t>El código Java proporciona una solución para importar datos desde un archivo CSV a una base de datos MySQL.</w:t>
      </w:r>
    </w:p>
    <w:p w14:paraId="05457C2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lang w:eastAsia="ja-JP"/>
        </w:rPr>
      </w:pPr>
      <w:r w:rsidRPr="00B2770B">
        <w:rPr>
          <w:rStyle w:val="Textoennegrita"/>
          <w:rFonts w:asciiTheme="minorHAnsi" w:hAnsiTheme="minorHAnsi" w:cstheme="minorHAnsi"/>
        </w:rPr>
        <w:t>Establecimiento de Conexión y Borrado de Datos Antiguos:</w:t>
      </w:r>
    </w:p>
    <w:p w14:paraId="639B3ABA" w14:textId="384E9AFC" w:rsidR="003B2CE4" w:rsidRPr="00B2770B"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El programa comienza estableciendo una conexión a una base de datos MySQL llamada "laboratorio_EESS". Luego, borra los datos existentes en </w:t>
      </w:r>
      <w:r>
        <w:rPr>
          <w:rFonts w:asciiTheme="minorHAnsi" w:hAnsiTheme="minorHAnsi" w:cstheme="minorHAnsi"/>
        </w:rPr>
        <w:t>las</w:t>
      </w:r>
      <w:r w:rsidRPr="00B2770B">
        <w:rPr>
          <w:rFonts w:asciiTheme="minorHAnsi" w:hAnsiTheme="minorHAnsi" w:cstheme="minorHAnsi"/>
        </w:rPr>
        <w:t xml:space="preserve"> tablas (</w:t>
      </w:r>
      <w:proofErr w:type="spellStart"/>
      <w:r w:rsidRPr="00B2770B">
        <w:rPr>
          <w:rFonts w:asciiTheme="minorHAnsi" w:hAnsiTheme="minorHAnsi" w:cstheme="minorHAnsi"/>
          <w:i/>
          <w:iCs/>
        </w:rPr>
        <w:t>provinces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municipalities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localities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operators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fuels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stations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prices</w:t>
      </w:r>
      <w:proofErr w:type="spellEnd"/>
      <w:r w:rsidRPr="00B2770B">
        <w:rPr>
          <w:rFonts w:asciiTheme="minorHAnsi" w:hAnsiTheme="minorHAnsi" w:cstheme="minorHAnsi"/>
        </w:rPr>
        <w:t>) para asegurar una inserción limpia de datos actualizados.</w:t>
      </w:r>
    </w:p>
    <w:p w14:paraId="123FE5B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Lectura de Datos desde un Archivo CSV:</w:t>
      </w:r>
    </w:p>
    <w:p w14:paraId="3CC26E4D" w14:textId="3A9C8CC4" w:rsidR="003B2CE4"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Se utiliza la biblioteca </w:t>
      </w:r>
      <w:proofErr w:type="spellStart"/>
      <w:r w:rsidRPr="00B2770B">
        <w:rPr>
          <w:rStyle w:val="CdigoHTML"/>
          <w:sz w:val="22"/>
          <w:szCs w:val="22"/>
          <w:u w:val="single"/>
        </w:rPr>
        <w:t>opencsv</w:t>
      </w:r>
      <w:proofErr w:type="spellEnd"/>
      <w:r w:rsidRPr="00B2770B">
        <w:rPr>
          <w:rFonts w:asciiTheme="minorHAnsi" w:hAnsiTheme="minorHAnsi" w:cstheme="minorHAnsi"/>
        </w:rPr>
        <w:t xml:space="preserve"> para leer un archivo CSV llamado "Precios_EESS.csv". Este archivo contiene información sobre estaciones de servicio, precios de combustibles y otros detalles relacionados.</w:t>
      </w:r>
    </w:p>
    <w:p w14:paraId="398122C8" w14:textId="7927FE18" w:rsidR="003B2CE4" w:rsidRPr="003B2CE4" w:rsidRDefault="003B2CE4" w:rsidP="003B2CE4">
      <w:pPr>
        <w:pStyle w:val="NormalWeb"/>
        <w:numPr>
          <w:ilvl w:val="0"/>
          <w:numId w:val="12"/>
        </w:numPr>
        <w:spacing w:line="360" w:lineRule="auto"/>
        <w:ind w:hanging="357"/>
        <w:jc w:val="both"/>
        <w:rPr>
          <w:rStyle w:val="Textoennegrita"/>
          <w:rFonts w:asciiTheme="minorHAnsi" w:hAnsiTheme="minorHAnsi" w:cstheme="minorHAnsi"/>
        </w:rPr>
      </w:pPr>
      <w:r w:rsidRPr="003B2CE4">
        <w:rPr>
          <w:rStyle w:val="Textoennegrita"/>
          <w:rFonts w:asciiTheme="minorHAnsi" w:hAnsiTheme="minorHAnsi" w:cstheme="minorHAnsi"/>
        </w:rPr>
        <w:t>Verificación de Duplicados:</w:t>
      </w:r>
    </w:p>
    <w:p w14:paraId="2A201F9C" w14:textId="18FA4DBB" w:rsidR="003B2CE4" w:rsidRPr="003B2CE4" w:rsidRDefault="003B2CE4" w:rsidP="003B2CE4">
      <w:pPr>
        <w:pStyle w:val="NormalWeb"/>
        <w:spacing w:line="360" w:lineRule="auto"/>
        <w:ind w:left="720"/>
        <w:jc w:val="both"/>
        <w:rPr>
          <w:rFonts w:asciiTheme="minorHAnsi" w:hAnsiTheme="minorHAnsi" w:cstheme="minorHAnsi"/>
          <w:lang w:eastAsia="es-ES_tradnl"/>
        </w:rPr>
      </w:pPr>
      <w:r w:rsidRPr="003B2CE4">
        <w:rPr>
          <w:rFonts w:asciiTheme="minorHAnsi" w:hAnsiTheme="minorHAnsi" w:cstheme="minorHAnsi"/>
          <w:lang w:eastAsia="es-ES_tradnl"/>
        </w:rPr>
        <w:t>Para ciertos tipos de datos, como provincias, municipios, localidades, operadores y combustibles, antes de crear un nuevo objeto correspondiente, realiz</w:t>
      </w:r>
      <w:r>
        <w:rPr>
          <w:rFonts w:asciiTheme="minorHAnsi" w:hAnsiTheme="minorHAnsi" w:cstheme="minorHAnsi"/>
          <w:lang w:eastAsia="es-ES_tradnl"/>
        </w:rPr>
        <w:t>o</w:t>
      </w:r>
      <w:r w:rsidRPr="003B2CE4">
        <w:rPr>
          <w:rFonts w:asciiTheme="minorHAnsi" w:hAnsiTheme="minorHAnsi" w:cstheme="minorHAnsi"/>
          <w:lang w:eastAsia="es-ES_tradnl"/>
        </w:rPr>
        <w:t xml:space="preserve"> un en la lista existente de objetos para verificar si ya existe un objeto con el mismo </w:t>
      </w:r>
      <w:r>
        <w:rPr>
          <w:rFonts w:asciiTheme="minorHAnsi" w:hAnsiTheme="minorHAnsi" w:cstheme="minorHAnsi"/>
          <w:lang w:eastAsia="es-ES_tradnl"/>
        </w:rPr>
        <w:t>dato</w:t>
      </w:r>
      <w:r w:rsidRPr="003B2CE4">
        <w:rPr>
          <w:rFonts w:asciiTheme="minorHAnsi" w:hAnsiTheme="minorHAnsi" w:cstheme="minorHAnsi"/>
          <w:lang w:eastAsia="es-ES_tradnl"/>
        </w:rPr>
        <w:t>.</w:t>
      </w:r>
    </w:p>
    <w:p w14:paraId="6504E389" w14:textId="46D9BE6E" w:rsidR="003B2CE4" w:rsidRDefault="003B2CE4" w:rsidP="00E55D2C">
      <w:pPr>
        <w:pStyle w:val="NormalWeb"/>
        <w:spacing w:line="360" w:lineRule="auto"/>
        <w:ind w:left="720"/>
        <w:jc w:val="both"/>
        <w:rPr>
          <w:rFonts w:asciiTheme="minorHAnsi" w:hAnsiTheme="minorHAnsi" w:cstheme="minorHAnsi"/>
        </w:rPr>
      </w:pPr>
      <w:r w:rsidRPr="003B2CE4">
        <w:rPr>
          <w:rFonts w:asciiTheme="minorHAnsi" w:hAnsiTheme="minorHAnsi" w:cstheme="minorHAnsi"/>
          <w:lang w:eastAsia="es-ES_tradnl"/>
        </w:rPr>
        <w:t>Por ejemplo, al leer las provincias, comprueb</w:t>
      </w:r>
      <w:r>
        <w:rPr>
          <w:rFonts w:asciiTheme="minorHAnsi" w:hAnsiTheme="minorHAnsi" w:cstheme="minorHAnsi"/>
          <w:lang w:eastAsia="es-ES_tradnl"/>
        </w:rPr>
        <w:t>o</w:t>
      </w:r>
      <w:r w:rsidRPr="003B2CE4">
        <w:rPr>
          <w:rFonts w:asciiTheme="minorHAnsi" w:hAnsiTheme="minorHAnsi" w:cstheme="minorHAnsi"/>
          <w:lang w:eastAsia="es-ES_tradnl"/>
        </w:rPr>
        <w:t xml:space="preserve"> si ya hay una provincia en la lista con el mismo nombre</w:t>
      </w:r>
      <w:r>
        <w:rPr>
          <w:rFonts w:asciiTheme="minorHAnsi" w:hAnsiTheme="minorHAnsi" w:cstheme="minorHAnsi"/>
          <w:lang w:eastAsia="es-ES_tradnl"/>
        </w:rPr>
        <w:t xml:space="preserve">. </w:t>
      </w:r>
      <w:r w:rsidRPr="003B2CE4">
        <w:rPr>
          <w:rFonts w:asciiTheme="minorHAnsi" w:hAnsiTheme="minorHAnsi" w:cstheme="minorHAnsi"/>
          <w:lang w:eastAsia="es-ES_tradnl"/>
        </w:rPr>
        <w:t>Si existe, utiliz</w:t>
      </w:r>
      <w:r>
        <w:rPr>
          <w:rFonts w:asciiTheme="minorHAnsi" w:hAnsiTheme="minorHAnsi" w:cstheme="minorHAnsi"/>
          <w:lang w:eastAsia="es-ES_tradnl"/>
        </w:rPr>
        <w:t>o</w:t>
      </w:r>
      <w:r w:rsidRPr="003B2CE4">
        <w:rPr>
          <w:rFonts w:asciiTheme="minorHAnsi" w:hAnsiTheme="minorHAnsi" w:cstheme="minorHAnsi"/>
          <w:lang w:eastAsia="es-ES_tradnl"/>
        </w:rPr>
        <w:t xml:space="preserve"> ese objeto existente; de lo contrario, creas uno nuevo y lo agreg</w:t>
      </w:r>
      <w:r>
        <w:rPr>
          <w:rFonts w:asciiTheme="minorHAnsi" w:hAnsiTheme="minorHAnsi" w:cstheme="minorHAnsi"/>
          <w:lang w:eastAsia="es-ES_tradnl"/>
        </w:rPr>
        <w:t>o</w:t>
      </w:r>
      <w:r w:rsidRPr="003B2CE4">
        <w:rPr>
          <w:rFonts w:asciiTheme="minorHAnsi" w:hAnsiTheme="minorHAnsi" w:cstheme="minorHAnsi"/>
          <w:lang w:eastAsia="es-ES_tradnl"/>
        </w:rPr>
        <w:t xml:space="preserve"> a la lista.</w:t>
      </w:r>
    </w:p>
    <w:p w14:paraId="0F02E493" w14:textId="12B92C05"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t>Posteriormente, cuando insert</w:t>
      </w:r>
      <w:r>
        <w:rPr>
          <w:rFonts w:asciiTheme="minorHAnsi" w:hAnsiTheme="minorHAnsi" w:cstheme="minorHAnsi"/>
        </w:rPr>
        <w:t>o</w:t>
      </w:r>
      <w:r w:rsidRPr="003B2CE4">
        <w:rPr>
          <w:rFonts w:asciiTheme="minorHAnsi" w:hAnsiTheme="minorHAnsi" w:cstheme="minorHAnsi"/>
        </w:rPr>
        <w:t xml:space="preserve"> datos en la base de datos, realiz</w:t>
      </w:r>
      <w:r>
        <w:rPr>
          <w:rFonts w:asciiTheme="minorHAnsi" w:hAnsiTheme="minorHAnsi" w:cstheme="minorHAnsi"/>
        </w:rPr>
        <w:t>o</w:t>
      </w:r>
      <w:r w:rsidRPr="003B2CE4">
        <w:rPr>
          <w:rFonts w:asciiTheme="minorHAnsi" w:hAnsiTheme="minorHAnsi" w:cstheme="minorHAnsi"/>
        </w:rPr>
        <w:t xml:space="preserve"> una verificación similar utilizando consultas SQL para determinar si el elemento ya existe en la base de datos antes de insertarlo. Si ya existe, no realizas la inserción.</w:t>
      </w:r>
    </w:p>
    <w:p w14:paraId="64DA6AA5" w14:textId="1AE88DFE"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lastRenderedPageBreak/>
        <w:t>Este enfoque garantiza que no haya duplicados en las listas de objetos y evita la inserción de datos duplicados en la base de datos, mejorando la integridad de los datos y reduciendo el riesgo de conflictos.</w:t>
      </w:r>
    </w:p>
    <w:p w14:paraId="3AC66537" w14:textId="62568470" w:rsidR="003B2CE4" w:rsidRPr="003B2CE4" w:rsidRDefault="003B2CE4" w:rsidP="003B2CE4">
      <w:pPr>
        <w:spacing w:before="100" w:beforeAutospacing="1" w:after="100" w:afterAutospacing="1" w:line="360" w:lineRule="auto"/>
        <w:ind w:left="709"/>
        <w:jc w:val="both"/>
        <w:rPr>
          <w:rStyle w:val="Textoennegrita"/>
          <w:rFonts w:asciiTheme="minorHAnsi" w:hAnsiTheme="minorHAnsi" w:cstheme="minorHAnsi"/>
          <w:b w:val="0"/>
          <w:bCs w:val="0"/>
        </w:rPr>
      </w:pPr>
      <w:r>
        <w:rPr>
          <w:rFonts w:asciiTheme="minorHAnsi" w:hAnsiTheme="minorHAnsi" w:cstheme="minorHAnsi"/>
        </w:rPr>
        <w:t xml:space="preserve">Aunque incluyo un control de inserción de </w:t>
      </w:r>
      <w:r w:rsidR="00E55D2C">
        <w:rPr>
          <w:rFonts w:asciiTheme="minorHAnsi" w:hAnsiTheme="minorHAnsi" w:cstheme="minorHAnsi"/>
        </w:rPr>
        <w:t>duplicados</w:t>
      </w:r>
      <w:r>
        <w:rPr>
          <w:rFonts w:asciiTheme="minorHAnsi" w:hAnsiTheme="minorHAnsi" w:cstheme="minorHAnsi"/>
        </w:rPr>
        <w:t xml:space="preserve"> a la hora de la inserción, en mi caso podría haberla obviado, pues lo primero que realizo es el borrado completo</w:t>
      </w:r>
      <w:r w:rsidR="00E55D2C">
        <w:rPr>
          <w:rFonts w:asciiTheme="minorHAnsi" w:hAnsiTheme="minorHAnsi" w:cstheme="minorHAnsi"/>
        </w:rPr>
        <w:t xml:space="preserve"> de los datos</w:t>
      </w:r>
      <w:r>
        <w:rPr>
          <w:rFonts w:asciiTheme="minorHAnsi" w:hAnsiTheme="minorHAnsi" w:cstheme="minorHAnsi"/>
        </w:rPr>
        <w:t xml:space="preserve"> de la base de datos</w:t>
      </w:r>
      <w:r w:rsidR="00E55D2C">
        <w:rPr>
          <w:rFonts w:asciiTheme="minorHAnsi" w:hAnsiTheme="minorHAnsi" w:cstheme="minorHAnsi"/>
        </w:rPr>
        <w:t>.</w:t>
      </w:r>
    </w:p>
    <w:p w14:paraId="3907AC0D" w14:textId="0C53E26C"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Procesamiento de Datos y Creación de Listas de Objetos:</w:t>
      </w:r>
    </w:p>
    <w:p w14:paraId="70B39846" w14:textId="3513EE07" w:rsidR="00E55D2C" w:rsidRPr="00B2770B"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El código procesa las líneas del archivo CSV y crea objetos correspondientes a las entidades del modelo de datos, como provincias (</w:t>
      </w:r>
      <w:r w:rsidRPr="00B2770B">
        <w:rPr>
          <w:rStyle w:val="CdigoHTML"/>
          <w:sz w:val="22"/>
          <w:szCs w:val="22"/>
          <w:u w:val="single"/>
        </w:rPr>
        <w:t>MySqlProvinces</w:t>
      </w:r>
      <w:r w:rsidRPr="00B2770B">
        <w:rPr>
          <w:rFonts w:asciiTheme="minorHAnsi" w:hAnsiTheme="minorHAnsi" w:cstheme="minorHAnsi"/>
        </w:rPr>
        <w:t>), municipios (</w:t>
      </w:r>
      <w:r w:rsidRPr="00B2770B">
        <w:rPr>
          <w:rStyle w:val="CdigoHTML"/>
          <w:sz w:val="22"/>
          <w:szCs w:val="22"/>
          <w:u w:val="single"/>
        </w:rPr>
        <w:t>MySqlMunicipalities</w:t>
      </w:r>
      <w:r w:rsidRPr="00B2770B">
        <w:rPr>
          <w:rFonts w:asciiTheme="minorHAnsi" w:hAnsiTheme="minorHAnsi" w:cstheme="minorHAnsi"/>
        </w:rPr>
        <w:t>), localidades (</w:t>
      </w:r>
      <w:r w:rsidRPr="00B2770B">
        <w:rPr>
          <w:rStyle w:val="CdigoHTML"/>
          <w:sz w:val="22"/>
          <w:szCs w:val="22"/>
          <w:u w:val="single"/>
        </w:rPr>
        <w:t>MySqlLocalities</w:t>
      </w:r>
      <w:r w:rsidRPr="00B2770B">
        <w:rPr>
          <w:rFonts w:asciiTheme="minorHAnsi" w:hAnsiTheme="minorHAnsi" w:cstheme="minorHAnsi"/>
        </w:rPr>
        <w:t>), operador</w:t>
      </w:r>
      <w:r w:rsidR="003B2CE4">
        <w:rPr>
          <w:rFonts w:asciiTheme="minorHAnsi" w:hAnsiTheme="minorHAnsi" w:cstheme="minorHAnsi"/>
        </w:rPr>
        <w:t>a</w:t>
      </w:r>
      <w:r w:rsidRPr="00B2770B">
        <w:rPr>
          <w:rFonts w:asciiTheme="minorHAnsi" w:hAnsiTheme="minorHAnsi" w:cstheme="minorHAnsi"/>
        </w:rPr>
        <w:t>s (</w:t>
      </w:r>
      <w:r w:rsidRPr="00B2770B">
        <w:rPr>
          <w:rStyle w:val="CdigoHTML"/>
          <w:sz w:val="22"/>
          <w:szCs w:val="22"/>
          <w:u w:val="single"/>
        </w:rPr>
        <w:t>MySqlOperators</w:t>
      </w:r>
      <w:r w:rsidRPr="00B2770B">
        <w:rPr>
          <w:rFonts w:asciiTheme="minorHAnsi" w:hAnsiTheme="minorHAnsi" w:cstheme="minorHAnsi"/>
        </w:rPr>
        <w:t>), combustibles (</w:t>
      </w:r>
      <w:r w:rsidRPr="00B2770B">
        <w:rPr>
          <w:rStyle w:val="CdigoHTML"/>
          <w:sz w:val="22"/>
          <w:szCs w:val="22"/>
          <w:u w:val="single"/>
        </w:rPr>
        <w:t>MySqlFuels</w:t>
      </w:r>
      <w:r w:rsidRPr="00B2770B">
        <w:rPr>
          <w:rFonts w:asciiTheme="minorHAnsi" w:hAnsiTheme="minorHAnsi" w:cstheme="minorHAnsi"/>
        </w:rPr>
        <w:t>), estaciones (</w:t>
      </w:r>
      <w:r w:rsidRPr="00B2770B">
        <w:rPr>
          <w:rStyle w:val="CdigoHTML"/>
          <w:sz w:val="22"/>
          <w:szCs w:val="22"/>
          <w:u w:val="single"/>
        </w:rPr>
        <w:t>MySqlStations</w:t>
      </w:r>
      <w:r w:rsidRPr="00B2770B">
        <w:rPr>
          <w:rFonts w:asciiTheme="minorHAnsi" w:hAnsiTheme="minorHAnsi" w:cstheme="minorHAnsi"/>
        </w:rPr>
        <w:t>), y precios (</w:t>
      </w:r>
      <w:r w:rsidRPr="00B2770B">
        <w:rPr>
          <w:rStyle w:val="CdigoHTML"/>
          <w:sz w:val="22"/>
          <w:szCs w:val="22"/>
          <w:u w:val="single"/>
        </w:rPr>
        <w:t>MySqlPrices</w:t>
      </w:r>
      <w:r w:rsidRPr="00B2770B">
        <w:rPr>
          <w:rFonts w:asciiTheme="minorHAnsi" w:hAnsiTheme="minorHAnsi" w:cstheme="minorHAnsi"/>
        </w:rPr>
        <w:t>).</w:t>
      </w:r>
      <w:r w:rsidR="00E55D2C">
        <w:rPr>
          <w:rFonts w:asciiTheme="minorHAnsi" w:hAnsiTheme="minorHAnsi" w:cstheme="minorHAnsi"/>
        </w:rPr>
        <w:t xml:space="preserve"> L</w:t>
      </w:r>
      <w:r w:rsidR="00E55D2C" w:rsidRPr="00E55D2C">
        <w:rPr>
          <w:rFonts w:asciiTheme="minorHAnsi" w:hAnsiTheme="minorHAnsi" w:cstheme="minorHAnsi"/>
        </w:rPr>
        <w:t>a gestión de identificadores se realiza mediante el uso de contadores y estrategias de lotes durante la lectura y la inserción de datos.</w:t>
      </w:r>
    </w:p>
    <w:p w14:paraId="66B2AF2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Inserción de Datos en la Base de Datos:</w:t>
      </w:r>
    </w:p>
    <w:p w14:paraId="1E8125EF" w14:textId="003080AB" w:rsidR="003B2CE4"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Los objetos creados se insertan en las respectivas tablas de la base de datos MySQL. Se utiliza un enfoque de inserción por lotes (</w:t>
      </w:r>
      <w:r w:rsidRPr="003B2CE4">
        <w:rPr>
          <w:rFonts w:asciiTheme="minorHAnsi" w:hAnsiTheme="minorHAnsi" w:cstheme="minorHAnsi"/>
          <w:i/>
          <w:iCs/>
        </w:rPr>
        <w:t>batches</w:t>
      </w:r>
      <w:r w:rsidRPr="00B2770B">
        <w:rPr>
          <w:rFonts w:asciiTheme="minorHAnsi" w:hAnsiTheme="minorHAnsi" w:cstheme="minorHAnsi"/>
        </w:rPr>
        <w:t>) para mejorar la eficiencia de la operación, minimizando el número de operaciones de base de datos y mejorando el rendimiento.</w:t>
      </w:r>
    </w:p>
    <w:p w14:paraId="4FC3347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E55D2C">
        <w:rPr>
          <w:rStyle w:val="Textoennegrita"/>
          <w:rFonts w:asciiTheme="minorHAnsi" w:hAnsiTheme="minorHAnsi" w:cstheme="minorHAnsi"/>
          <w:i/>
          <w:iCs/>
        </w:rPr>
        <w:t>Commit</w:t>
      </w:r>
      <w:r w:rsidRPr="00B2770B">
        <w:rPr>
          <w:rStyle w:val="Textoennegrita"/>
          <w:rFonts w:asciiTheme="minorHAnsi" w:hAnsiTheme="minorHAnsi" w:cstheme="minorHAnsi"/>
        </w:rPr>
        <w:t xml:space="preserve"> y Cierre de Conexión:</w:t>
      </w:r>
    </w:p>
    <w:p w14:paraId="0EC053D5"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 xml:space="preserve">Después de completar la inserción de datos, se realiza un </w:t>
      </w:r>
      <w:r w:rsidRPr="003B2CE4">
        <w:rPr>
          <w:rFonts w:asciiTheme="minorHAnsi" w:hAnsiTheme="minorHAnsi" w:cstheme="minorHAnsi"/>
          <w:i/>
          <w:iCs/>
        </w:rPr>
        <w:t>commit</w:t>
      </w:r>
      <w:r w:rsidRPr="00B2770B">
        <w:rPr>
          <w:rFonts w:asciiTheme="minorHAnsi" w:hAnsiTheme="minorHAnsi" w:cstheme="minorHAnsi"/>
        </w:rPr>
        <w:t xml:space="preserve"> para confirmar los cambios en la base de datos. Luego, se cierra la conexión a la base de datos de manera adecuada.</w:t>
      </w:r>
    </w:p>
    <w:p w14:paraId="035CD85E"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Manejo de Errores:</w:t>
      </w:r>
    </w:p>
    <w:p w14:paraId="1BE5344A"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El código maneja excepciones, registrando mensajes de error detallados en caso de problemas durante la ejecución. Esto garantiza una gestión robusta de errores y facilita la depuración.</w:t>
      </w: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31" w:name="_Toc150942072"/>
      <w:r>
        <w:rPr>
          <w:rFonts w:cs="Calibri"/>
          <w:b/>
          <w:color w:val="0070C0"/>
        </w:rPr>
        <w:lastRenderedPageBreak/>
        <w:t>CONCLUSIONES</w:t>
      </w:r>
      <w:bookmarkEnd w:id="31"/>
    </w:p>
    <w:p w14:paraId="29FAD153" w14:textId="7919D518"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desarrollo de la actividad siguió una secuencia lógica y estructurada, comenzando con la descarga y limpieza de datos, pasando por la creación del diagrama Entidad-Relación, la transformación a un modelo relacional mediante SQL, y culminando con la implementación de código JDBC para la inserción de datos.</w:t>
      </w:r>
    </w:p>
    <w:p w14:paraId="44DE06AC" w14:textId="5956BEA4"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diseño del diagrama Entidad-Relación resultó fundamental, destacando la importancia de comprender y aplicar las cardinalidades para establecer relaciones sólidas. La transformación efectiva de este diagrama a un modelo relacional mediante SQL aseguró la coherencia y consistencia de la estructura de la base de datos.</w:t>
      </w:r>
    </w:p>
    <w:p w14:paraId="282F7405" w14:textId="77FA93CB"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implementación del código JDBC demostró eficiencia, incorporando modularidad y manejo adecuado de excepciones. Esto facilitó la inserción de datos en la base de datos</w:t>
      </w:r>
      <w:r>
        <w:rPr>
          <w:rStyle w:val="normaltextrun"/>
          <w:rFonts w:ascii="Calibri" w:hAnsi="Calibri" w:cs="Calibri"/>
          <w:color w:val="000000" w:themeColor="text1"/>
        </w:rPr>
        <w:t>.</w:t>
      </w:r>
    </w:p>
    <w:p w14:paraId="1248CF05" w14:textId="6C7BF0E7"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 xml:space="preserve">Las consultas realizadas sobre la base de datos permitieron evaluar la funcionalidad del modelo, resaltando la aplicabilidad práctica de las relaciones definidas en el diagrama Entidad-Relación. La experiencia práctica en el proceso de ingestión de datos </w:t>
      </w:r>
      <w:r>
        <w:rPr>
          <w:rStyle w:val="normaltextrun"/>
          <w:rFonts w:ascii="Calibri" w:hAnsi="Calibri" w:cs="Calibri"/>
          <w:color w:val="000000" w:themeColor="text1"/>
        </w:rPr>
        <w:t>me ha proporcionado de</w:t>
      </w:r>
      <w:r w:rsidRPr="009E1714">
        <w:rPr>
          <w:rStyle w:val="normaltextrun"/>
          <w:rFonts w:ascii="Calibri" w:hAnsi="Calibri" w:cs="Calibri"/>
          <w:color w:val="000000" w:themeColor="text1"/>
        </w:rPr>
        <w:t xml:space="preserve"> habilidades en la manipulación de datos en entornos del mundo real.</w:t>
      </w:r>
    </w:p>
    <w:p w14:paraId="7EBEF23D" w14:textId="12B306D5"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actividad integró de manera efectiva conceptos teóricos con la aplicación práctica, consolidando la comprensión de diseño de bases de datos. Además, sentó las bases para desarrollos futuros, como la expansión del modelo, la optimización de consultas y la exploración de nuevas fuentes de datos.</w:t>
      </w:r>
    </w:p>
    <w:p w14:paraId="086F68E8" w14:textId="789B5B6B" w:rsidR="00C61C5C" w:rsidRPr="001E0977" w:rsidRDefault="009E1714" w:rsidP="009E1714">
      <w:pPr>
        <w:pStyle w:val="paragraph"/>
        <w:spacing w:line="360" w:lineRule="auto"/>
        <w:jc w:val="both"/>
        <w:textAlignment w:val="baseline"/>
        <w:rPr>
          <w:rFonts w:ascii="Calibri" w:hAnsi="Calibri" w:cs="Calibri"/>
          <w:color w:val="000000" w:themeColor="text1"/>
        </w:rPr>
      </w:pPr>
      <w:r>
        <w:rPr>
          <w:rStyle w:val="normaltextrun"/>
          <w:rFonts w:ascii="Calibri" w:hAnsi="Calibri" w:cs="Calibri"/>
          <w:color w:val="000000" w:themeColor="text1"/>
        </w:rPr>
        <w:t>Todo esto e</w:t>
      </w:r>
      <w:r w:rsidRPr="009E1714">
        <w:rPr>
          <w:rStyle w:val="normaltextrun"/>
          <w:rFonts w:ascii="Calibri" w:hAnsi="Calibri" w:cs="Calibri"/>
          <w:color w:val="000000" w:themeColor="text1"/>
        </w:rPr>
        <w:t xml:space="preserve">n conjunto, ha sido un ejercicio completo que abarca todas las fases de trabajo con bases de datos, proporcionando una experiencia valiosa y reforzando los conocimientos </w:t>
      </w:r>
      <w:r>
        <w:rPr>
          <w:rStyle w:val="normaltextrun"/>
          <w:rFonts w:ascii="Calibri" w:hAnsi="Calibri" w:cs="Calibri"/>
          <w:color w:val="000000" w:themeColor="text1"/>
        </w:rPr>
        <w:t>adquiridos en la asignatura</w:t>
      </w:r>
      <w:r w:rsidRPr="009E1714">
        <w:rPr>
          <w:rStyle w:val="normaltextrun"/>
          <w:rFonts w:ascii="Calibri" w:hAnsi="Calibri" w:cs="Calibri"/>
          <w:color w:val="000000" w:themeColor="text1"/>
        </w:rPr>
        <w:t xml:space="preserve"> de manera práctica.</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82E2" w14:textId="77777777" w:rsidR="001B3D71" w:rsidRDefault="001B3D71" w:rsidP="00C50246">
      <w:r>
        <w:separator/>
      </w:r>
    </w:p>
  </w:endnote>
  <w:endnote w:type="continuationSeparator" w:id="0">
    <w:p w14:paraId="3A67D42A" w14:textId="77777777" w:rsidR="001B3D71" w:rsidRDefault="001B3D71"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2700" w14:textId="77777777" w:rsidR="001B3D71" w:rsidRDefault="001B3D71" w:rsidP="00C50246">
      <w:r>
        <w:separator/>
      </w:r>
    </w:p>
  </w:footnote>
  <w:footnote w:type="continuationSeparator" w:id="0">
    <w:p w14:paraId="3C430378" w14:textId="77777777" w:rsidR="001B3D71" w:rsidRDefault="001B3D71"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42083"/>
    <w:multiLevelType w:val="multilevel"/>
    <w:tmpl w:val="B0E0186E"/>
    <w:numStyleLink w:val="NmeracinTest"/>
  </w:abstractNum>
  <w:abstractNum w:abstractNumId="12"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8"/>
  </w:num>
  <w:num w:numId="3" w16cid:durableId="625739390">
    <w:abstractNumId w:val="9"/>
  </w:num>
  <w:num w:numId="4" w16cid:durableId="525293358">
    <w:abstractNumId w:val="11"/>
  </w:num>
  <w:num w:numId="5" w16cid:durableId="1372727680">
    <w:abstractNumId w:val="7"/>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4"/>
  </w:num>
  <w:num w:numId="9" w16cid:durableId="445395562">
    <w:abstractNumId w:val="6"/>
  </w:num>
  <w:num w:numId="10" w16cid:durableId="1739136089">
    <w:abstractNumId w:val="12"/>
  </w:num>
  <w:num w:numId="11" w16cid:durableId="233125470">
    <w:abstractNumId w:val="10"/>
  </w:num>
  <w:num w:numId="12" w16cid:durableId="641882801">
    <w:abstractNumId w:val="5"/>
  </w:num>
  <w:num w:numId="13" w16cid:durableId="8901148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2BE9"/>
    <w:rsid w:val="000D3588"/>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3D71"/>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3F6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C6D81"/>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5961"/>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E26"/>
    <w:rsid w:val="003936E3"/>
    <w:rsid w:val="00394A34"/>
    <w:rsid w:val="00395B9F"/>
    <w:rsid w:val="00396EFA"/>
    <w:rsid w:val="00396F11"/>
    <w:rsid w:val="00397830"/>
    <w:rsid w:val="00397BBC"/>
    <w:rsid w:val="003A0F3E"/>
    <w:rsid w:val="003A10AB"/>
    <w:rsid w:val="003A274C"/>
    <w:rsid w:val="003A33F3"/>
    <w:rsid w:val="003A79F0"/>
    <w:rsid w:val="003B057B"/>
    <w:rsid w:val="003B2CE4"/>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2C07"/>
    <w:rsid w:val="005131BE"/>
    <w:rsid w:val="0051578F"/>
    <w:rsid w:val="00523610"/>
    <w:rsid w:val="00523DF8"/>
    <w:rsid w:val="00525591"/>
    <w:rsid w:val="00527657"/>
    <w:rsid w:val="0052797A"/>
    <w:rsid w:val="00531A49"/>
    <w:rsid w:val="005326C2"/>
    <w:rsid w:val="005366C0"/>
    <w:rsid w:val="0053751C"/>
    <w:rsid w:val="005377D5"/>
    <w:rsid w:val="00537A8F"/>
    <w:rsid w:val="0054079D"/>
    <w:rsid w:val="00542AD9"/>
    <w:rsid w:val="0054404E"/>
    <w:rsid w:val="00544627"/>
    <w:rsid w:val="005463ED"/>
    <w:rsid w:val="00546D97"/>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500D"/>
    <w:rsid w:val="0089516B"/>
    <w:rsid w:val="00895310"/>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175"/>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CF65FD"/>
    <w:rsid w:val="00D05107"/>
    <w:rsid w:val="00D05FF9"/>
    <w:rsid w:val="00D1089E"/>
    <w:rsid w:val="00D11930"/>
    <w:rsid w:val="00D11ECE"/>
    <w:rsid w:val="00D121A6"/>
    <w:rsid w:val="00D1262A"/>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0E2A"/>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5D2C"/>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39D1"/>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D5D"/>
    <w:rsid w:val="00F41F67"/>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0C9"/>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736">
      <w:bodyDiv w:val="1"/>
      <w:marLeft w:val="0"/>
      <w:marRight w:val="0"/>
      <w:marTop w:val="0"/>
      <w:marBottom w:val="0"/>
      <w:divBdr>
        <w:top w:val="none" w:sz="0" w:space="0" w:color="auto"/>
        <w:left w:val="none" w:sz="0" w:space="0" w:color="auto"/>
        <w:bottom w:val="none" w:sz="0" w:space="0" w:color="auto"/>
        <w:right w:val="none" w:sz="0" w:space="0" w:color="auto"/>
      </w:divBdr>
      <w:divsChild>
        <w:div w:id="931469404">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099">
      <w:bodyDiv w:val="1"/>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5718463">
      <w:bodyDiv w:val="1"/>
      <w:marLeft w:val="0"/>
      <w:marRight w:val="0"/>
      <w:marTop w:val="0"/>
      <w:marBottom w:val="0"/>
      <w:divBdr>
        <w:top w:val="none" w:sz="0" w:space="0" w:color="auto"/>
        <w:left w:val="none" w:sz="0" w:space="0" w:color="auto"/>
        <w:bottom w:val="none" w:sz="0" w:space="0" w:color="auto"/>
        <w:right w:val="none" w:sz="0" w:space="0" w:color="auto"/>
      </w:divBdr>
      <w:divsChild>
        <w:div w:id="614094958">
          <w:marLeft w:val="0"/>
          <w:marRight w:val="0"/>
          <w:marTop w:val="0"/>
          <w:marBottom w:val="0"/>
          <w:divBdr>
            <w:top w:val="none" w:sz="0" w:space="0" w:color="auto"/>
            <w:left w:val="none" w:sz="0" w:space="0" w:color="auto"/>
            <w:bottom w:val="none" w:sz="0" w:space="0" w:color="auto"/>
            <w:right w:val="none" w:sz="0" w:space="0" w:color="auto"/>
          </w:divBdr>
        </w:div>
      </w:divsChild>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0254">
      <w:bodyDiv w:val="1"/>
      <w:marLeft w:val="0"/>
      <w:marRight w:val="0"/>
      <w:marTop w:val="0"/>
      <w:marBottom w:val="0"/>
      <w:divBdr>
        <w:top w:val="none" w:sz="0" w:space="0" w:color="auto"/>
        <w:left w:val="none" w:sz="0" w:space="0" w:color="auto"/>
        <w:bottom w:val="none" w:sz="0" w:space="0" w:color="auto"/>
        <w:right w:val="none" w:sz="0" w:space="0" w:color="auto"/>
      </w:divBdr>
      <w:divsChild>
        <w:div w:id="1073552250">
          <w:marLeft w:val="0"/>
          <w:marRight w:val="0"/>
          <w:marTop w:val="0"/>
          <w:marBottom w:val="0"/>
          <w:divBdr>
            <w:top w:val="none" w:sz="0" w:space="0" w:color="auto"/>
            <w:left w:val="none" w:sz="0" w:space="0" w:color="auto"/>
            <w:bottom w:val="none" w:sz="0" w:space="0" w:color="auto"/>
            <w:right w:val="none" w:sz="0" w:space="0" w:color="auto"/>
          </w:divBdr>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49104">
      <w:bodyDiv w:val="1"/>
      <w:marLeft w:val="0"/>
      <w:marRight w:val="0"/>
      <w:marTop w:val="0"/>
      <w:marBottom w:val="0"/>
      <w:divBdr>
        <w:top w:val="none" w:sz="0" w:space="0" w:color="auto"/>
        <w:left w:val="none" w:sz="0" w:space="0" w:color="auto"/>
        <w:bottom w:val="none" w:sz="0" w:space="0" w:color="auto"/>
        <w:right w:val="none" w:sz="0" w:space="0" w:color="auto"/>
      </w:divBdr>
      <w:divsChild>
        <w:div w:id="97415100">
          <w:marLeft w:val="0"/>
          <w:marRight w:val="0"/>
          <w:marTop w:val="0"/>
          <w:marBottom w:val="0"/>
          <w:divBdr>
            <w:top w:val="none" w:sz="0" w:space="0" w:color="auto"/>
            <w:left w:val="none" w:sz="0" w:space="0" w:color="auto"/>
            <w:bottom w:val="none" w:sz="0" w:space="0" w:color="auto"/>
            <w:right w:val="none" w:sz="0" w:space="0" w:color="auto"/>
          </w:divBdr>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78068654">
      <w:bodyDiv w:val="1"/>
      <w:marLeft w:val="0"/>
      <w:marRight w:val="0"/>
      <w:marTop w:val="0"/>
      <w:marBottom w:val="0"/>
      <w:divBdr>
        <w:top w:val="none" w:sz="0" w:space="0" w:color="auto"/>
        <w:left w:val="none" w:sz="0" w:space="0" w:color="auto"/>
        <w:bottom w:val="none" w:sz="0" w:space="0" w:color="auto"/>
        <w:right w:val="none" w:sz="0" w:space="0" w:color="auto"/>
      </w:divBdr>
      <w:divsChild>
        <w:div w:id="785126967">
          <w:marLeft w:val="0"/>
          <w:marRight w:val="0"/>
          <w:marTop w:val="0"/>
          <w:marBottom w:val="0"/>
          <w:divBdr>
            <w:top w:val="none" w:sz="0" w:space="0" w:color="auto"/>
            <w:left w:val="none" w:sz="0" w:space="0" w:color="auto"/>
            <w:bottom w:val="none" w:sz="0" w:space="0" w:color="auto"/>
            <w:right w:val="none" w:sz="0" w:space="0" w:color="auto"/>
          </w:divBdr>
        </w:div>
      </w:divsChild>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996153392">
      <w:bodyDiv w:val="1"/>
      <w:marLeft w:val="0"/>
      <w:marRight w:val="0"/>
      <w:marTop w:val="0"/>
      <w:marBottom w:val="0"/>
      <w:divBdr>
        <w:top w:val="none" w:sz="0" w:space="0" w:color="auto"/>
        <w:left w:val="none" w:sz="0" w:space="0" w:color="auto"/>
        <w:bottom w:val="none" w:sz="0" w:space="0" w:color="auto"/>
        <w:right w:val="none" w:sz="0" w:space="0" w:color="auto"/>
      </w:divBdr>
      <w:divsChild>
        <w:div w:id="531454684">
          <w:marLeft w:val="0"/>
          <w:marRight w:val="0"/>
          <w:marTop w:val="0"/>
          <w:marBottom w:val="0"/>
          <w:divBdr>
            <w:top w:val="none" w:sz="0" w:space="0" w:color="auto"/>
            <w:left w:val="none" w:sz="0" w:space="0" w:color="auto"/>
            <w:bottom w:val="none" w:sz="0" w:space="0" w:color="auto"/>
            <w:right w:val="none" w:sz="0" w:space="0" w:color="auto"/>
          </w:divBdr>
        </w:div>
      </w:divsChild>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1792850">
      <w:bodyDiv w:val="1"/>
      <w:marLeft w:val="0"/>
      <w:marRight w:val="0"/>
      <w:marTop w:val="0"/>
      <w:marBottom w:val="0"/>
      <w:divBdr>
        <w:top w:val="none" w:sz="0" w:space="0" w:color="auto"/>
        <w:left w:val="none" w:sz="0" w:space="0" w:color="auto"/>
        <w:bottom w:val="none" w:sz="0" w:space="0" w:color="auto"/>
        <w:right w:val="none" w:sz="0" w:space="0" w:color="auto"/>
      </w:divBdr>
      <w:divsChild>
        <w:div w:id="580136556">
          <w:marLeft w:val="0"/>
          <w:marRight w:val="0"/>
          <w:marTop w:val="0"/>
          <w:marBottom w:val="0"/>
          <w:divBdr>
            <w:top w:val="none" w:sz="0" w:space="0" w:color="auto"/>
            <w:left w:val="none" w:sz="0" w:space="0" w:color="auto"/>
            <w:bottom w:val="none" w:sz="0" w:space="0" w:color="auto"/>
            <w:right w:val="none" w:sz="0" w:space="0" w:color="auto"/>
          </w:divBdr>
        </w:div>
      </w:divsChild>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0550320">
      <w:bodyDiv w:val="1"/>
      <w:marLeft w:val="0"/>
      <w:marRight w:val="0"/>
      <w:marTop w:val="0"/>
      <w:marBottom w:val="0"/>
      <w:divBdr>
        <w:top w:val="none" w:sz="0" w:space="0" w:color="auto"/>
        <w:left w:val="none" w:sz="0" w:space="0" w:color="auto"/>
        <w:bottom w:val="none" w:sz="0" w:space="0" w:color="auto"/>
        <w:right w:val="none" w:sz="0" w:space="0" w:color="auto"/>
      </w:divBdr>
      <w:divsChild>
        <w:div w:id="1537083806">
          <w:marLeft w:val="0"/>
          <w:marRight w:val="0"/>
          <w:marTop w:val="0"/>
          <w:marBottom w:val="0"/>
          <w:divBdr>
            <w:top w:val="none" w:sz="0" w:space="0" w:color="auto"/>
            <w:left w:val="none" w:sz="0" w:space="0" w:color="auto"/>
            <w:bottom w:val="none" w:sz="0" w:space="0" w:color="auto"/>
            <w:right w:val="none" w:sz="0" w:space="0" w:color="auto"/>
          </w:divBdr>
        </w:div>
      </w:divsChild>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15</Pages>
  <Words>2527</Words>
  <Characters>13902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jose manuel pinillos rubio</cp:lastModifiedBy>
  <cp:revision>134</cp:revision>
  <cp:lastPrinted>2021-11-28T11:57:00Z</cp:lastPrinted>
  <dcterms:created xsi:type="dcterms:W3CDTF">2023-05-06T18:36:00Z</dcterms:created>
  <dcterms:modified xsi:type="dcterms:W3CDTF">2023-11-15T18:06:00Z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