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37D540" w14:textId="77777777" w:rsidR="00396EE7" w:rsidRDefault="00396EE7" w:rsidP="00396EE7">
      <w:pPr>
        <w:pStyle w:val="NormalWeb"/>
      </w:pPr>
      <w:r>
        <w:t>Aquí tienes el correo listo, profesional y directo:</w:t>
      </w:r>
    </w:p>
    <w:p w14:paraId="40FCD9CF" w14:textId="77777777" w:rsidR="00396EE7" w:rsidRDefault="000459BA" w:rsidP="00396EE7">
      <w:r w:rsidRPr="000459BA">
        <w:rPr>
          <w:noProof/>
          <w14:ligatures w14:val="standardContextual"/>
        </w:rPr>
        <w:pict w14:anchorId="7F6664AA">
          <v:rect id="_x0000_i1033" alt="" style="width:425.2pt;height:.05pt;mso-width-percent:0;mso-height-percent:0;mso-width-percent:0;mso-height-percent:0" o:hralign="center" o:hrstd="t" o:hr="t" fillcolor="#a0a0a0" stroked="f"/>
        </w:pict>
      </w:r>
    </w:p>
    <w:p w14:paraId="3F3CA0B5" w14:textId="77777777" w:rsidR="00396EE7" w:rsidRDefault="00396EE7" w:rsidP="00396EE7">
      <w:pPr>
        <w:pStyle w:val="NormalWeb"/>
      </w:pPr>
      <w:r>
        <w:rPr>
          <w:rStyle w:val="Textoennegrita"/>
          <w:rFonts w:eastAsiaTheme="majorEastAsia"/>
        </w:rPr>
        <w:t>Asunto:</w:t>
      </w:r>
      <w:r>
        <w:t xml:space="preserve"> Solicitud de datos y definiciones para siguientes fases del proyecto</w:t>
      </w:r>
    </w:p>
    <w:p w14:paraId="13EE16AC" w14:textId="77777777" w:rsidR="00396EE7" w:rsidRDefault="00396EE7" w:rsidP="00396EE7">
      <w:pPr>
        <w:pStyle w:val="NormalWeb"/>
      </w:pPr>
      <w:r>
        <w:t>Buenos días,</w:t>
      </w:r>
    </w:p>
    <w:p w14:paraId="2FE892F0" w14:textId="77777777" w:rsidR="00396EE7" w:rsidRDefault="00396EE7" w:rsidP="00396EE7">
      <w:pPr>
        <w:pStyle w:val="NormalWeb"/>
      </w:pPr>
      <w:r>
        <w:t>Para poder avanzar en las siguientes fases del proyecto, es necesario definir y recopilar una serie de elementos clave que nos permitan desarrollar y evaluar correctamente los módulos de ASR, clasificación y extracción de información.</w:t>
      </w:r>
    </w:p>
    <w:p w14:paraId="0859BB7C" w14:textId="77777777" w:rsidR="00396EE7" w:rsidRDefault="00396EE7" w:rsidP="00396EE7">
      <w:pPr>
        <w:pStyle w:val="NormalWeb"/>
      </w:pPr>
      <w:r>
        <w:t>En primer lugar, para el módulo de reconocimiento automático del habla (ASR), necesitamos disponer de audios reales del dominio acompañados de su transcripción manual fiel. Esta transcripción debe reflejar el contenido tal y como se expresa (sin correcciones ni resúmenes) y es imprescindible para poder evaluar el rendimiento del sistema mediante la métrica WER. Además, es importante que exista una correspondencia clara entre cada audio y su transcripción.</w:t>
      </w:r>
    </w:p>
    <w:p w14:paraId="757A43A8" w14:textId="77777777" w:rsidR="00396EE7" w:rsidRDefault="00396EE7" w:rsidP="00396EE7">
      <w:pPr>
        <w:pStyle w:val="NormalWeb"/>
      </w:pPr>
      <w:r>
        <w:t xml:space="preserve">En segundo lugar, para la parte de clasificación, necesitamos confirmar si el problema se planteará como binario o multiclase. A nivel práctico, se recomienda un enfoque binario con las clases </w:t>
      </w:r>
      <w:proofErr w:type="spellStart"/>
      <w:r>
        <w:rPr>
          <w:rStyle w:val="nfasis"/>
          <w:rFonts w:eastAsiaTheme="majorEastAsia"/>
        </w:rPr>
        <w:t>registro_inicial</w:t>
      </w:r>
      <w:proofErr w:type="spellEnd"/>
      <w:r>
        <w:t xml:space="preserve"> y </w:t>
      </w:r>
      <w:proofErr w:type="spellStart"/>
      <w:r>
        <w:rPr>
          <w:rStyle w:val="nfasis"/>
          <w:rFonts w:eastAsiaTheme="majorEastAsia"/>
        </w:rPr>
        <w:t>entrada_datos</w:t>
      </w:r>
      <w:proofErr w:type="spellEnd"/>
      <w:r>
        <w:t>. En cualquier caso, cada audio deberá venir etiquetado con su clase correspondiente, asignada por expertos del dominio.</w:t>
      </w:r>
    </w:p>
    <w:p w14:paraId="6E828C66" w14:textId="77777777" w:rsidR="00396EE7" w:rsidRDefault="00396EE7" w:rsidP="00396EE7">
      <w:pPr>
        <w:pStyle w:val="NormalWeb"/>
      </w:pPr>
      <w:r>
        <w:t xml:space="preserve">En cuanto al volumen de datos, sería necesario disponer de un mínimo de </w:t>
      </w:r>
      <w:r>
        <w:rPr>
          <w:rStyle w:val="Textoennegrita"/>
          <w:rFonts w:eastAsiaTheme="majorEastAsia"/>
        </w:rPr>
        <w:t>100 audios por clase</w:t>
      </w:r>
      <w:r>
        <w:t>. Esto permitiría realizar un ajuste (</w:t>
      </w:r>
      <w:r>
        <w:rPr>
          <w:rStyle w:val="nfasis"/>
          <w:rFonts w:eastAsiaTheme="majorEastAsia"/>
        </w:rPr>
        <w:t>fine-</w:t>
      </w:r>
      <w:proofErr w:type="spellStart"/>
      <w:r>
        <w:rPr>
          <w:rStyle w:val="nfasis"/>
          <w:rFonts w:eastAsiaTheme="majorEastAsia"/>
        </w:rPr>
        <w:t>tuning</w:t>
      </w:r>
      <w:proofErr w:type="spellEnd"/>
      <w:r>
        <w:t>) ligero del modelo y una evaluación inicial con cierta solidez. En el caso de trabajar con dos clases, esto implicaría aproximadamente 200 audios en total, idealmente balanceados entre clases.</w:t>
      </w:r>
    </w:p>
    <w:p w14:paraId="21511560" w14:textId="77777777" w:rsidR="00396EE7" w:rsidRDefault="00396EE7" w:rsidP="00396EE7">
      <w:pPr>
        <w:pStyle w:val="NormalWeb"/>
      </w:pPr>
      <w:r>
        <w:t xml:space="preserve">Por otro lado, para el desarrollo del módulo de extracción de entidades (NER), necesitamos que se definan las entidades que se consideran relevantes (por ejemplo: agricultor, cultivo, plaga, producto, evento, fecha, cantidad, ubicación, etc.). Además, sería necesario contar con ejemplos de textos reales donde se hayan identificado dichas entidades, así como criterios básicos de anotación (cómo marcar fechas, cantidades, nombres propios o ubicaciones). Esta información es clave para poder construir un </w:t>
      </w:r>
      <w:proofErr w:type="spellStart"/>
      <w:r>
        <w:t>dataset</w:t>
      </w:r>
      <w:proofErr w:type="spellEnd"/>
      <w:r>
        <w:t xml:space="preserve"> consistente y entrenar el modelo correctamente.</w:t>
      </w:r>
    </w:p>
    <w:p w14:paraId="3EADC224" w14:textId="77777777" w:rsidR="00396EE7" w:rsidRDefault="00396EE7" w:rsidP="00396EE7">
      <w:pPr>
        <w:pStyle w:val="NormalWeb"/>
      </w:pPr>
      <w:r>
        <w:t>Adicionalmente, para la fase de normalización, sería de gran ayuda disponer de diccionarios de sinónimos y variantes regionales (por ejemplo, distintas formas de referirse a un mismo cultivo, plaga o producto), junto con la forma estándar a la que deberían unificarse. Esto permitirá homogenizar la información extraída y facilitar su uso posterior.</w:t>
      </w:r>
    </w:p>
    <w:p w14:paraId="2AFDB6BF" w14:textId="77777777" w:rsidR="00396EE7" w:rsidRDefault="00396EE7" w:rsidP="00396EE7">
      <w:pPr>
        <w:pStyle w:val="NormalWeb"/>
      </w:pPr>
      <w:r>
        <w:t>Por último, sería importante definir qué información se desea obtener finalmente del sistema, es decir, la estructura objetivo de los datos (qué campos deben generarse) y qué elementos se consideran críticos frente a secundarios. Esto nos permitirá alinear el desarrollo del pipeline con las necesidades reales del sistema.</w:t>
      </w:r>
    </w:p>
    <w:p w14:paraId="625884CB" w14:textId="77777777" w:rsidR="00396EE7" w:rsidRDefault="00396EE7" w:rsidP="00396EE7">
      <w:pPr>
        <w:pStyle w:val="NormalWeb"/>
      </w:pPr>
      <w:r>
        <w:lastRenderedPageBreak/>
        <w:t>He preparado un documento adjunto donde se detalla todo esto de forma estructurada, incluyendo ejemplos de formato para facilitar su preparación.</w:t>
      </w:r>
    </w:p>
    <w:p w14:paraId="78EB3D8E" w14:textId="77777777" w:rsidR="00396EE7" w:rsidRDefault="00396EE7" w:rsidP="00396EE7">
      <w:pPr>
        <w:pStyle w:val="NormalWeb"/>
      </w:pPr>
      <w:r>
        <w:t>Quedo pendiente de vuestros comentarios y, si lo consideráis oportuno, podemos revisar estos puntos conjuntamente en una breve reunión.</w:t>
      </w:r>
    </w:p>
    <w:p w14:paraId="73A55A4F" w14:textId="77777777" w:rsidR="00396EE7" w:rsidRDefault="00396EE7" w:rsidP="00396EE7">
      <w:pPr>
        <w:pStyle w:val="NormalWeb"/>
      </w:pPr>
      <w:r>
        <w:t>Muchas gracias por vuestra ayuda.</w:t>
      </w:r>
    </w:p>
    <w:p w14:paraId="29866DEE" w14:textId="77777777" w:rsidR="00396EE7" w:rsidRDefault="00396EE7" w:rsidP="00396EE7">
      <w:pPr>
        <w:pStyle w:val="NormalWeb"/>
      </w:pPr>
      <w:r>
        <w:t>Un saludo,</w:t>
      </w:r>
      <w:r>
        <w:br/>
        <w:t>José Manuel Pinillos</w:t>
      </w:r>
    </w:p>
    <w:p w14:paraId="6676025F" w14:textId="77777777" w:rsidR="00396EE7" w:rsidRDefault="00396EE7"/>
    <w:p w14:paraId="5EE1191E" w14:textId="77777777" w:rsidR="00396EE7" w:rsidRPr="00396EE7" w:rsidRDefault="00396EE7" w:rsidP="00396EE7">
      <w:r w:rsidRPr="00396EE7">
        <w:t xml:space="preserve">Perfecto. Aquí tienes el </w:t>
      </w:r>
      <w:r w:rsidRPr="00396EE7">
        <w:rPr>
          <w:b/>
          <w:bCs/>
        </w:rPr>
        <w:t>contenido del documento adjunto</w:t>
      </w:r>
      <w:r w:rsidRPr="00396EE7">
        <w:t>, redactado en estilo profesional, claro y directamente utilizable para PDF.</w:t>
      </w:r>
    </w:p>
    <w:p w14:paraId="7C8D78F9" w14:textId="77777777" w:rsidR="00396EE7" w:rsidRPr="00396EE7" w:rsidRDefault="000459BA" w:rsidP="00396EE7">
      <w:r w:rsidRPr="000459BA">
        <w:rPr>
          <w:noProof/>
          <w14:ligatures w14:val="standardContextual"/>
        </w:rPr>
        <w:pict w14:anchorId="14971487">
          <v:rect id="_x0000_i1032" alt="" style="width:425.2pt;height:.05pt;mso-width-percent:0;mso-height-percent:0;mso-width-percent:0;mso-height-percent:0" o:hralign="center" o:hrstd="t" o:hr="t" fillcolor="#a0a0a0" stroked="f"/>
        </w:pict>
      </w:r>
    </w:p>
    <w:p w14:paraId="5A66E9EF" w14:textId="77777777" w:rsidR="00396EE7" w:rsidRPr="00396EE7" w:rsidRDefault="00396EE7" w:rsidP="00396EE7">
      <w:pPr>
        <w:rPr>
          <w:b/>
          <w:bCs/>
        </w:rPr>
      </w:pPr>
      <w:r w:rsidRPr="00396EE7">
        <w:rPr>
          <w:b/>
          <w:bCs/>
        </w:rPr>
        <w:t>Requisitos de datos y definiciones para el desarrollo del sistema</w:t>
      </w:r>
    </w:p>
    <w:p w14:paraId="39294ADE" w14:textId="77777777" w:rsidR="00396EE7" w:rsidRPr="00396EE7" w:rsidRDefault="00396EE7" w:rsidP="00396EE7">
      <w:pPr>
        <w:rPr>
          <w:b/>
          <w:bCs/>
        </w:rPr>
      </w:pPr>
      <w:r w:rsidRPr="00396EE7">
        <w:rPr>
          <w:b/>
          <w:bCs/>
        </w:rPr>
        <w:t>1. Introducción</w:t>
      </w:r>
    </w:p>
    <w:p w14:paraId="002A06B6" w14:textId="77777777" w:rsidR="00396EE7" w:rsidRPr="00396EE7" w:rsidRDefault="00396EE7" w:rsidP="00396EE7">
      <w:r w:rsidRPr="00396EE7">
        <w:t>Para avanzar en las siguientes fases del proyecto, es necesario disponer de un conjunto de datos y definiciones que permitan desarrollar, entrenar y evaluar los distintos módulos del sistema.</w:t>
      </w:r>
    </w:p>
    <w:p w14:paraId="67502259" w14:textId="77777777" w:rsidR="00396EE7" w:rsidRPr="00396EE7" w:rsidRDefault="00396EE7" w:rsidP="00396EE7">
      <w:r w:rsidRPr="00396EE7">
        <w:t>El sistema propuesto sigue el siguiente flujo:</w:t>
      </w:r>
    </w:p>
    <w:p w14:paraId="08428CF3" w14:textId="77777777" w:rsidR="00396EE7" w:rsidRPr="00396EE7" w:rsidRDefault="00396EE7" w:rsidP="00396EE7">
      <w:r w:rsidRPr="00396EE7">
        <w:rPr>
          <w:b/>
          <w:bCs/>
        </w:rPr>
        <w:t>Audio → ASR → Texto → Clasificación → NER → Normalización → Datos estructurados</w:t>
      </w:r>
    </w:p>
    <w:p w14:paraId="7C25F541" w14:textId="77777777" w:rsidR="00396EE7" w:rsidRPr="00396EE7" w:rsidRDefault="00396EE7" w:rsidP="00396EE7">
      <w:r w:rsidRPr="00396EE7">
        <w:t>Este documento describe de forma detallada la información necesaria en cada una de estas etapas.</w:t>
      </w:r>
    </w:p>
    <w:p w14:paraId="573EBA8B" w14:textId="77777777" w:rsidR="00396EE7" w:rsidRPr="00396EE7" w:rsidRDefault="000459BA" w:rsidP="00396EE7">
      <w:r w:rsidRPr="000459BA">
        <w:rPr>
          <w:noProof/>
          <w14:ligatures w14:val="standardContextual"/>
        </w:rPr>
        <w:pict w14:anchorId="02FB3F1D">
          <v:rect id="_x0000_i1031" alt="" style="width:425.2pt;height:.05pt;mso-width-percent:0;mso-height-percent:0;mso-width-percent:0;mso-height-percent:0" o:hralign="center" o:hrstd="t" o:hr="t" fillcolor="#a0a0a0" stroked="f"/>
        </w:pict>
      </w:r>
    </w:p>
    <w:p w14:paraId="1C87511F" w14:textId="77777777" w:rsidR="00396EE7" w:rsidRPr="00396EE7" w:rsidRDefault="00396EE7" w:rsidP="00396EE7">
      <w:pPr>
        <w:rPr>
          <w:b/>
          <w:bCs/>
        </w:rPr>
      </w:pPr>
      <w:r w:rsidRPr="00396EE7">
        <w:rPr>
          <w:b/>
          <w:bCs/>
        </w:rPr>
        <w:t>2. Requisitos para el módulo ASR</w:t>
      </w:r>
    </w:p>
    <w:p w14:paraId="0E3FD7F3" w14:textId="77777777" w:rsidR="00396EE7" w:rsidRPr="00396EE7" w:rsidRDefault="00396EE7" w:rsidP="00396EE7">
      <w:r w:rsidRPr="00396EE7">
        <w:t>El módulo de reconocimiento automático del habla (ASR) tiene como objetivo convertir los audios en texto y evaluar la calidad de dicha transcripción.</w:t>
      </w:r>
    </w:p>
    <w:p w14:paraId="424C35E8" w14:textId="77777777" w:rsidR="00396EE7" w:rsidRPr="00396EE7" w:rsidRDefault="00396EE7" w:rsidP="00396EE7">
      <w:r w:rsidRPr="00396EE7">
        <w:t>Para ello, se requiere:</w:t>
      </w:r>
    </w:p>
    <w:p w14:paraId="00BCDAB4" w14:textId="77777777" w:rsidR="00396EE7" w:rsidRPr="00396EE7" w:rsidRDefault="00396EE7" w:rsidP="00396EE7">
      <w:pPr>
        <w:numPr>
          <w:ilvl w:val="0"/>
          <w:numId w:val="15"/>
        </w:numPr>
      </w:pPr>
      <w:r w:rsidRPr="00396EE7">
        <w:t>Audios reales del dominio.</w:t>
      </w:r>
    </w:p>
    <w:p w14:paraId="681EE190" w14:textId="77777777" w:rsidR="00396EE7" w:rsidRPr="00396EE7" w:rsidRDefault="00396EE7" w:rsidP="00396EE7">
      <w:pPr>
        <w:numPr>
          <w:ilvl w:val="0"/>
          <w:numId w:val="15"/>
        </w:numPr>
      </w:pPr>
      <w:r w:rsidRPr="00396EE7">
        <w:t xml:space="preserve">Cada audio debe estar acompañado de una </w:t>
      </w:r>
      <w:r w:rsidRPr="00396EE7">
        <w:rPr>
          <w:b/>
          <w:bCs/>
        </w:rPr>
        <w:t>transcripción manual fiel</w:t>
      </w:r>
      <w:r w:rsidRPr="00396EE7">
        <w:t xml:space="preserve">, imprescindible para calcular la métrica </w:t>
      </w:r>
      <w:r w:rsidRPr="00396EE7">
        <w:rPr>
          <w:i/>
          <w:iCs/>
        </w:rPr>
        <w:t xml:space="preserve">Word Error </w:t>
      </w:r>
      <w:proofErr w:type="spellStart"/>
      <w:r w:rsidRPr="00396EE7">
        <w:rPr>
          <w:i/>
          <w:iCs/>
        </w:rPr>
        <w:t>Rate</w:t>
      </w:r>
      <w:proofErr w:type="spellEnd"/>
      <w:r w:rsidRPr="00396EE7">
        <w:rPr>
          <w:i/>
          <w:iCs/>
        </w:rPr>
        <w:t xml:space="preserve"> (WER)</w:t>
      </w:r>
      <w:r w:rsidRPr="00396EE7">
        <w:t>.</w:t>
      </w:r>
    </w:p>
    <w:p w14:paraId="03C037AB" w14:textId="77777777" w:rsidR="00396EE7" w:rsidRPr="00396EE7" w:rsidRDefault="00396EE7" w:rsidP="00396EE7">
      <w:pPr>
        <w:rPr>
          <w:b/>
          <w:bCs/>
        </w:rPr>
      </w:pPr>
      <w:r w:rsidRPr="00396EE7">
        <w:rPr>
          <w:b/>
          <w:bCs/>
        </w:rPr>
        <w:t>Requisitos de la transcripción:</w:t>
      </w:r>
    </w:p>
    <w:p w14:paraId="00245EB6" w14:textId="77777777" w:rsidR="00396EE7" w:rsidRPr="00396EE7" w:rsidRDefault="00396EE7" w:rsidP="00396EE7">
      <w:pPr>
        <w:numPr>
          <w:ilvl w:val="0"/>
          <w:numId w:val="16"/>
        </w:numPr>
      </w:pPr>
      <w:r w:rsidRPr="00396EE7">
        <w:t xml:space="preserve">Debe ser </w:t>
      </w:r>
      <w:r w:rsidRPr="00396EE7">
        <w:rPr>
          <w:b/>
          <w:bCs/>
        </w:rPr>
        <w:t>literal</w:t>
      </w:r>
      <w:r w:rsidRPr="00396EE7">
        <w:t>, sin corregir ni resumir el contenido.</w:t>
      </w:r>
    </w:p>
    <w:p w14:paraId="0E521974" w14:textId="77777777" w:rsidR="00396EE7" w:rsidRPr="00396EE7" w:rsidRDefault="00396EE7" w:rsidP="00396EE7">
      <w:pPr>
        <w:numPr>
          <w:ilvl w:val="0"/>
          <w:numId w:val="16"/>
        </w:numPr>
      </w:pPr>
      <w:r w:rsidRPr="00396EE7">
        <w:t>Debe reflejar el lenguaje real utilizado por el hablante.</w:t>
      </w:r>
    </w:p>
    <w:p w14:paraId="7EA7267E" w14:textId="77777777" w:rsidR="00396EE7" w:rsidRPr="00396EE7" w:rsidRDefault="00396EE7" w:rsidP="00396EE7">
      <w:pPr>
        <w:numPr>
          <w:ilvl w:val="0"/>
          <w:numId w:val="16"/>
        </w:numPr>
      </w:pPr>
      <w:r w:rsidRPr="00396EE7">
        <w:t>Debe entregarse en un formato simple (TXT, CSV o Excel).</w:t>
      </w:r>
    </w:p>
    <w:p w14:paraId="6D7CB68C" w14:textId="77777777" w:rsidR="00396EE7" w:rsidRPr="00396EE7" w:rsidRDefault="00396EE7" w:rsidP="00396EE7">
      <w:pPr>
        <w:numPr>
          <w:ilvl w:val="0"/>
          <w:numId w:val="16"/>
        </w:numPr>
      </w:pPr>
      <w:r w:rsidRPr="00396EE7">
        <w:t>Debe existir una correspondencia clara entre audio y transcripción (relación 1:1).</w:t>
      </w:r>
    </w:p>
    <w:p w14:paraId="64741829" w14:textId="77777777" w:rsidR="00396EE7" w:rsidRPr="00396EE7" w:rsidRDefault="00396EE7" w:rsidP="00396EE7">
      <w:pPr>
        <w:rPr>
          <w:b/>
          <w:bCs/>
        </w:rPr>
      </w:pPr>
      <w:r w:rsidRPr="00396EE7">
        <w:rPr>
          <w:b/>
          <w:bCs/>
        </w:rPr>
        <w:t>Requisitos del conjunto:</w:t>
      </w:r>
    </w:p>
    <w:p w14:paraId="54CFCE1C" w14:textId="77777777" w:rsidR="00396EE7" w:rsidRPr="00396EE7" w:rsidRDefault="00396EE7" w:rsidP="00396EE7">
      <w:pPr>
        <w:numPr>
          <w:ilvl w:val="0"/>
          <w:numId w:val="17"/>
        </w:numPr>
      </w:pPr>
      <w:r w:rsidRPr="00396EE7">
        <w:t>Debe ser representativo del contexto real de uso.</w:t>
      </w:r>
    </w:p>
    <w:p w14:paraId="4322F39F" w14:textId="77777777" w:rsidR="00396EE7" w:rsidRPr="00396EE7" w:rsidRDefault="00396EE7" w:rsidP="00396EE7">
      <w:pPr>
        <w:numPr>
          <w:ilvl w:val="0"/>
          <w:numId w:val="17"/>
        </w:numPr>
      </w:pPr>
      <w:r w:rsidRPr="00396EE7">
        <w:t>Debe incluir variedad de hablantes, acentos y condiciones de grabación.</w:t>
      </w:r>
    </w:p>
    <w:p w14:paraId="2EE8E05F" w14:textId="77777777" w:rsidR="00396EE7" w:rsidRPr="00396EE7" w:rsidRDefault="000459BA" w:rsidP="00396EE7">
      <w:r w:rsidRPr="000459BA">
        <w:rPr>
          <w:noProof/>
          <w14:ligatures w14:val="standardContextual"/>
        </w:rPr>
        <w:pict w14:anchorId="7BB0EB43">
          <v:rect id="_x0000_i1030" alt="" style="width:425.2pt;height:.05pt;mso-width-percent:0;mso-height-percent:0;mso-width-percent:0;mso-height-percent:0" o:hralign="center" o:hrstd="t" o:hr="t" fillcolor="#a0a0a0" stroked="f"/>
        </w:pict>
      </w:r>
    </w:p>
    <w:p w14:paraId="36F46C89" w14:textId="77777777" w:rsidR="00396EE7" w:rsidRPr="00396EE7" w:rsidRDefault="00396EE7" w:rsidP="00396EE7">
      <w:pPr>
        <w:rPr>
          <w:b/>
          <w:bCs/>
        </w:rPr>
      </w:pPr>
      <w:r w:rsidRPr="00396EE7">
        <w:rPr>
          <w:b/>
          <w:bCs/>
        </w:rPr>
        <w:t>3. Requisitos para el módulo de clasificación</w:t>
      </w:r>
    </w:p>
    <w:p w14:paraId="59F49D4F" w14:textId="77777777" w:rsidR="00396EE7" w:rsidRPr="00396EE7" w:rsidRDefault="00396EE7" w:rsidP="00396EE7">
      <w:r w:rsidRPr="00396EE7">
        <w:t>El módulo de clasificación tiene como objetivo categorizar cada mensaje en función de su contenido.</w:t>
      </w:r>
    </w:p>
    <w:p w14:paraId="1843BBDD" w14:textId="77777777" w:rsidR="00396EE7" w:rsidRPr="00396EE7" w:rsidRDefault="00396EE7" w:rsidP="00396EE7">
      <w:pPr>
        <w:rPr>
          <w:b/>
          <w:bCs/>
        </w:rPr>
      </w:pPr>
      <w:r w:rsidRPr="00396EE7">
        <w:rPr>
          <w:b/>
          <w:bCs/>
        </w:rPr>
        <w:t>Definición del problema</w:t>
      </w:r>
    </w:p>
    <w:p w14:paraId="798AD0CB" w14:textId="77777777" w:rsidR="00396EE7" w:rsidRPr="00396EE7" w:rsidRDefault="00396EE7" w:rsidP="00396EE7">
      <w:r w:rsidRPr="00396EE7">
        <w:t>Se solicita confirmar si el problema será:</w:t>
      </w:r>
    </w:p>
    <w:p w14:paraId="5D78EED6" w14:textId="77777777" w:rsidR="00396EE7" w:rsidRPr="00396EE7" w:rsidRDefault="00396EE7" w:rsidP="00396EE7">
      <w:pPr>
        <w:numPr>
          <w:ilvl w:val="0"/>
          <w:numId w:val="18"/>
        </w:numPr>
      </w:pPr>
      <w:r w:rsidRPr="00396EE7">
        <w:t>Binario (recomendado):</w:t>
      </w:r>
    </w:p>
    <w:p w14:paraId="036F6196" w14:textId="77777777" w:rsidR="00396EE7" w:rsidRPr="00396EE7" w:rsidRDefault="00396EE7" w:rsidP="00396EE7">
      <w:pPr>
        <w:numPr>
          <w:ilvl w:val="1"/>
          <w:numId w:val="18"/>
        </w:numPr>
      </w:pPr>
      <w:proofErr w:type="spellStart"/>
      <w:r w:rsidRPr="00396EE7">
        <w:t>registro_inicial</w:t>
      </w:r>
      <w:proofErr w:type="spellEnd"/>
    </w:p>
    <w:p w14:paraId="62FF62CD" w14:textId="77777777" w:rsidR="00396EE7" w:rsidRPr="00396EE7" w:rsidRDefault="00396EE7" w:rsidP="00396EE7">
      <w:pPr>
        <w:numPr>
          <w:ilvl w:val="1"/>
          <w:numId w:val="18"/>
        </w:numPr>
      </w:pPr>
      <w:proofErr w:type="spellStart"/>
      <w:r w:rsidRPr="00396EE7">
        <w:t>entrada_datos</w:t>
      </w:r>
      <w:proofErr w:type="spellEnd"/>
    </w:p>
    <w:p w14:paraId="7A7E2BDC" w14:textId="77777777" w:rsidR="00396EE7" w:rsidRPr="00396EE7" w:rsidRDefault="00396EE7" w:rsidP="00396EE7">
      <w:pPr>
        <w:numPr>
          <w:ilvl w:val="0"/>
          <w:numId w:val="18"/>
        </w:numPr>
      </w:pPr>
      <w:r w:rsidRPr="00396EE7">
        <w:lastRenderedPageBreak/>
        <w:t>Multiclase (en caso de ser necesario, definir clases adicionales)</w:t>
      </w:r>
    </w:p>
    <w:p w14:paraId="55658B82" w14:textId="77777777" w:rsidR="00396EE7" w:rsidRPr="00396EE7" w:rsidRDefault="00396EE7" w:rsidP="00396EE7">
      <w:pPr>
        <w:rPr>
          <w:b/>
          <w:bCs/>
        </w:rPr>
      </w:pPr>
      <w:r w:rsidRPr="00396EE7">
        <w:rPr>
          <w:b/>
          <w:bCs/>
        </w:rPr>
        <w:t xml:space="preserve">Requisitos del </w:t>
      </w:r>
      <w:proofErr w:type="spellStart"/>
      <w:r w:rsidRPr="00396EE7">
        <w:rPr>
          <w:b/>
          <w:bCs/>
        </w:rPr>
        <w:t>dataset</w:t>
      </w:r>
      <w:proofErr w:type="spellEnd"/>
    </w:p>
    <w:p w14:paraId="33A5EC58" w14:textId="77777777" w:rsidR="00396EE7" w:rsidRPr="00396EE7" w:rsidRDefault="00396EE7" w:rsidP="00396EE7">
      <w:pPr>
        <w:numPr>
          <w:ilvl w:val="0"/>
          <w:numId w:val="19"/>
        </w:numPr>
      </w:pPr>
      <w:r w:rsidRPr="00396EE7">
        <w:t xml:space="preserve">Mínimo </w:t>
      </w:r>
      <w:r w:rsidRPr="00396EE7">
        <w:rPr>
          <w:b/>
          <w:bCs/>
        </w:rPr>
        <w:t>100 audios por clase</w:t>
      </w:r>
      <w:r w:rsidRPr="00396EE7">
        <w:t>.</w:t>
      </w:r>
    </w:p>
    <w:p w14:paraId="7F68B7F1" w14:textId="77777777" w:rsidR="00396EE7" w:rsidRPr="00396EE7" w:rsidRDefault="00396EE7" w:rsidP="00396EE7">
      <w:pPr>
        <w:numPr>
          <w:ilvl w:val="0"/>
          <w:numId w:val="19"/>
        </w:numPr>
      </w:pPr>
      <w:r w:rsidRPr="00396EE7">
        <w:t xml:space="preserve">En caso de clasificación binaria, aproximadamente </w:t>
      </w:r>
      <w:r w:rsidRPr="00396EE7">
        <w:rPr>
          <w:b/>
          <w:bCs/>
        </w:rPr>
        <w:t>200 audios en total</w:t>
      </w:r>
      <w:r w:rsidRPr="00396EE7">
        <w:t>.</w:t>
      </w:r>
    </w:p>
    <w:p w14:paraId="6F659FCB" w14:textId="77777777" w:rsidR="00396EE7" w:rsidRPr="00396EE7" w:rsidRDefault="00396EE7" w:rsidP="00396EE7">
      <w:pPr>
        <w:numPr>
          <w:ilvl w:val="0"/>
          <w:numId w:val="19"/>
        </w:numPr>
      </w:pPr>
      <w:r w:rsidRPr="00396EE7">
        <w:t xml:space="preserve">Se recomienda que el </w:t>
      </w:r>
      <w:proofErr w:type="spellStart"/>
      <w:r w:rsidRPr="00396EE7">
        <w:t>dataset</w:t>
      </w:r>
      <w:proofErr w:type="spellEnd"/>
      <w:r w:rsidRPr="00396EE7">
        <w:t xml:space="preserve"> esté balanceado entre clases.</w:t>
      </w:r>
    </w:p>
    <w:p w14:paraId="28B029B5" w14:textId="77777777" w:rsidR="00396EE7" w:rsidRPr="00396EE7" w:rsidRDefault="00396EE7" w:rsidP="00396EE7">
      <w:r w:rsidRPr="00396EE7">
        <w:t xml:space="preserve">Este volumen permite realizar un </w:t>
      </w:r>
      <w:r w:rsidRPr="00396EE7">
        <w:rPr>
          <w:i/>
          <w:iCs/>
        </w:rPr>
        <w:t>fine-</w:t>
      </w:r>
      <w:proofErr w:type="spellStart"/>
      <w:r w:rsidRPr="00396EE7">
        <w:rPr>
          <w:i/>
          <w:iCs/>
        </w:rPr>
        <w:t>tuning</w:t>
      </w:r>
      <w:proofErr w:type="spellEnd"/>
      <w:r w:rsidRPr="00396EE7">
        <w:t xml:space="preserve"> ligero y una evaluación inicial robusta, que posteriormente podrá complementarse mediante técnicas de </w:t>
      </w:r>
      <w:r w:rsidRPr="00396EE7">
        <w:rPr>
          <w:i/>
          <w:iCs/>
        </w:rPr>
        <w:t xml:space="preserve">data </w:t>
      </w:r>
      <w:proofErr w:type="spellStart"/>
      <w:r w:rsidRPr="00396EE7">
        <w:rPr>
          <w:i/>
          <w:iCs/>
        </w:rPr>
        <w:t>augmentation</w:t>
      </w:r>
      <w:proofErr w:type="spellEnd"/>
      <w:r w:rsidRPr="00396EE7">
        <w:t>.</w:t>
      </w:r>
    </w:p>
    <w:p w14:paraId="093CBB15" w14:textId="77777777" w:rsidR="00396EE7" w:rsidRPr="00396EE7" w:rsidRDefault="00396EE7" w:rsidP="00396EE7">
      <w:pPr>
        <w:rPr>
          <w:b/>
          <w:bCs/>
        </w:rPr>
      </w:pPr>
      <w:r w:rsidRPr="00396EE7">
        <w:rPr>
          <w:b/>
          <w:bCs/>
        </w:rPr>
        <w:t>Etiquetado requerido</w:t>
      </w:r>
    </w:p>
    <w:p w14:paraId="79E1BC30" w14:textId="77777777" w:rsidR="00396EE7" w:rsidRPr="00396EE7" w:rsidRDefault="00396EE7" w:rsidP="00396EE7">
      <w:pPr>
        <w:numPr>
          <w:ilvl w:val="0"/>
          <w:numId w:val="20"/>
        </w:numPr>
      </w:pPr>
      <w:r w:rsidRPr="00396EE7">
        <w:t xml:space="preserve">Cada audio debe incluir su </w:t>
      </w:r>
      <w:r w:rsidRPr="00396EE7">
        <w:rPr>
          <w:b/>
          <w:bCs/>
        </w:rPr>
        <w:t>clase asignada por expertos</w:t>
      </w:r>
      <w:r w:rsidRPr="00396EE7">
        <w:t>.</w:t>
      </w:r>
    </w:p>
    <w:p w14:paraId="63FD7A0B" w14:textId="77777777" w:rsidR="00396EE7" w:rsidRPr="00396EE7" w:rsidRDefault="00396EE7" w:rsidP="00396EE7">
      <w:pPr>
        <w:numPr>
          <w:ilvl w:val="0"/>
          <w:numId w:val="20"/>
        </w:numPr>
      </w:pPr>
      <w:r w:rsidRPr="00396EE7">
        <w:t>No se contemplan casos ambiguos: cada audio debe pertenecer a una única clase.</w:t>
      </w:r>
    </w:p>
    <w:p w14:paraId="0E3FD489" w14:textId="77777777" w:rsidR="00396EE7" w:rsidRPr="00396EE7" w:rsidRDefault="00396EE7" w:rsidP="00396EE7">
      <w:pPr>
        <w:rPr>
          <w:b/>
          <w:bCs/>
        </w:rPr>
      </w:pPr>
      <w:r w:rsidRPr="00396EE7">
        <w:rPr>
          <w:b/>
          <w:bCs/>
        </w:rPr>
        <w:t>Formato recomendado</w:t>
      </w:r>
    </w:p>
    <w:p w14:paraId="41C94BC2" w14:textId="77777777" w:rsidR="00396EE7" w:rsidRPr="00396EE7" w:rsidRDefault="00396EE7" w:rsidP="00396EE7">
      <w:proofErr w:type="spellStart"/>
      <w:r w:rsidRPr="00396EE7">
        <w:t>audio_</w:t>
      </w:r>
      <w:proofErr w:type="gramStart"/>
      <w:r w:rsidRPr="00396EE7">
        <w:t>id,transcripcion</w:t>
      </w:r>
      <w:proofErr w:type="gramEnd"/>
      <w:r w:rsidRPr="00396EE7">
        <w:t>,clase</w:t>
      </w:r>
      <w:proofErr w:type="spellEnd"/>
    </w:p>
    <w:p w14:paraId="626C2FF6" w14:textId="77777777" w:rsidR="00396EE7" w:rsidRPr="00396EE7" w:rsidRDefault="00396EE7" w:rsidP="00396EE7">
      <w:r w:rsidRPr="00396EE7">
        <w:t>AUDIO_001,"Me llamo Juan y tengo una finca de café</w:t>
      </w:r>
      <w:proofErr w:type="gramStart"/>
      <w:r w:rsidRPr="00396EE7">
        <w:t>",</w:t>
      </w:r>
      <w:proofErr w:type="spellStart"/>
      <w:r w:rsidRPr="00396EE7">
        <w:t>registro</w:t>
      </w:r>
      <w:proofErr w:type="gramEnd"/>
      <w:r w:rsidRPr="00396EE7">
        <w:t>_inicial</w:t>
      </w:r>
      <w:proofErr w:type="spellEnd"/>
    </w:p>
    <w:p w14:paraId="6B78CC14" w14:textId="77777777" w:rsidR="00396EE7" w:rsidRPr="00396EE7" w:rsidRDefault="00396EE7" w:rsidP="00396EE7">
      <w:r w:rsidRPr="00396EE7">
        <w:t>AUDIO_002,"Ayer fumigué porque vi roya en el cultivo</w:t>
      </w:r>
      <w:proofErr w:type="gramStart"/>
      <w:r w:rsidRPr="00396EE7">
        <w:t>",</w:t>
      </w:r>
      <w:proofErr w:type="spellStart"/>
      <w:r w:rsidRPr="00396EE7">
        <w:t>entrada</w:t>
      </w:r>
      <w:proofErr w:type="gramEnd"/>
      <w:r w:rsidRPr="00396EE7">
        <w:t>_datos</w:t>
      </w:r>
      <w:proofErr w:type="spellEnd"/>
    </w:p>
    <w:p w14:paraId="143A01B2" w14:textId="77777777" w:rsidR="00396EE7" w:rsidRPr="00396EE7" w:rsidRDefault="000459BA" w:rsidP="00396EE7">
      <w:r w:rsidRPr="000459BA">
        <w:rPr>
          <w:noProof/>
          <w14:ligatures w14:val="standardContextual"/>
        </w:rPr>
        <w:pict w14:anchorId="4D3E5E3B">
          <v:rect id="_x0000_i1029" alt="" style="width:425.2pt;height:.05pt;mso-width-percent:0;mso-height-percent:0;mso-width-percent:0;mso-height-percent:0" o:hralign="center" o:hrstd="t" o:hr="t" fillcolor="#a0a0a0" stroked="f"/>
        </w:pict>
      </w:r>
    </w:p>
    <w:p w14:paraId="105FC8D5" w14:textId="77777777" w:rsidR="00396EE7" w:rsidRPr="00396EE7" w:rsidRDefault="00396EE7" w:rsidP="00396EE7">
      <w:pPr>
        <w:rPr>
          <w:b/>
          <w:bCs/>
        </w:rPr>
      </w:pPr>
      <w:r w:rsidRPr="00396EE7">
        <w:rPr>
          <w:b/>
          <w:bCs/>
        </w:rPr>
        <w:t>4. Requisitos para el módulo de extracción de entidades (NER)</w:t>
      </w:r>
    </w:p>
    <w:p w14:paraId="45A84B93" w14:textId="77777777" w:rsidR="00396EE7" w:rsidRPr="00396EE7" w:rsidRDefault="00396EE7" w:rsidP="00396EE7">
      <w:r w:rsidRPr="00396EE7">
        <w:t>El módulo NER tiene como objetivo identificar información relevante dentro del texto.</w:t>
      </w:r>
    </w:p>
    <w:p w14:paraId="64682915" w14:textId="77777777" w:rsidR="00396EE7" w:rsidRPr="00396EE7" w:rsidRDefault="00396EE7" w:rsidP="00396EE7">
      <w:pPr>
        <w:rPr>
          <w:b/>
          <w:bCs/>
        </w:rPr>
      </w:pPr>
      <w:r w:rsidRPr="00396EE7">
        <w:rPr>
          <w:b/>
          <w:bCs/>
        </w:rPr>
        <w:t>Definición de entidades</w:t>
      </w:r>
    </w:p>
    <w:p w14:paraId="0AFCECF0" w14:textId="77777777" w:rsidR="00396EE7" w:rsidRPr="00396EE7" w:rsidRDefault="00396EE7" w:rsidP="00396EE7">
      <w:r w:rsidRPr="00396EE7">
        <w:t>Se requiere una lista definitiva de entidades a extraer, por ejemplo:</w:t>
      </w:r>
    </w:p>
    <w:p w14:paraId="241A72A7" w14:textId="77777777" w:rsidR="00396EE7" w:rsidRPr="00396EE7" w:rsidRDefault="00396EE7" w:rsidP="00396EE7">
      <w:pPr>
        <w:numPr>
          <w:ilvl w:val="0"/>
          <w:numId w:val="21"/>
        </w:numPr>
      </w:pPr>
      <w:r w:rsidRPr="00396EE7">
        <w:t>agricultor</w:t>
      </w:r>
    </w:p>
    <w:p w14:paraId="25AD44BD" w14:textId="77777777" w:rsidR="00396EE7" w:rsidRPr="00396EE7" w:rsidRDefault="00396EE7" w:rsidP="00396EE7">
      <w:pPr>
        <w:numPr>
          <w:ilvl w:val="0"/>
          <w:numId w:val="21"/>
        </w:numPr>
      </w:pPr>
      <w:r w:rsidRPr="00396EE7">
        <w:t>cultivo</w:t>
      </w:r>
    </w:p>
    <w:p w14:paraId="0332D8DC" w14:textId="77777777" w:rsidR="00396EE7" w:rsidRPr="00396EE7" w:rsidRDefault="00396EE7" w:rsidP="00396EE7">
      <w:pPr>
        <w:numPr>
          <w:ilvl w:val="0"/>
          <w:numId w:val="21"/>
        </w:numPr>
      </w:pPr>
      <w:r w:rsidRPr="00396EE7">
        <w:t>plaga</w:t>
      </w:r>
    </w:p>
    <w:p w14:paraId="50B62D5D" w14:textId="77777777" w:rsidR="00396EE7" w:rsidRPr="00396EE7" w:rsidRDefault="00396EE7" w:rsidP="00396EE7">
      <w:pPr>
        <w:numPr>
          <w:ilvl w:val="0"/>
          <w:numId w:val="21"/>
        </w:numPr>
      </w:pPr>
      <w:r w:rsidRPr="00396EE7">
        <w:t>producto</w:t>
      </w:r>
    </w:p>
    <w:p w14:paraId="77F72087" w14:textId="77777777" w:rsidR="00396EE7" w:rsidRPr="00396EE7" w:rsidRDefault="00396EE7" w:rsidP="00396EE7">
      <w:pPr>
        <w:numPr>
          <w:ilvl w:val="0"/>
          <w:numId w:val="21"/>
        </w:numPr>
      </w:pPr>
      <w:r w:rsidRPr="00396EE7">
        <w:t>evento</w:t>
      </w:r>
    </w:p>
    <w:p w14:paraId="5EA7C06B" w14:textId="77777777" w:rsidR="00396EE7" w:rsidRPr="00396EE7" w:rsidRDefault="00396EE7" w:rsidP="00396EE7">
      <w:pPr>
        <w:numPr>
          <w:ilvl w:val="0"/>
          <w:numId w:val="21"/>
        </w:numPr>
      </w:pPr>
      <w:r w:rsidRPr="00396EE7">
        <w:t>fecha</w:t>
      </w:r>
    </w:p>
    <w:p w14:paraId="648DBFEE" w14:textId="77777777" w:rsidR="00396EE7" w:rsidRPr="00396EE7" w:rsidRDefault="00396EE7" w:rsidP="00396EE7">
      <w:pPr>
        <w:numPr>
          <w:ilvl w:val="0"/>
          <w:numId w:val="21"/>
        </w:numPr>
      </w:pPr>
      <w:r w:rsidRPr="00396EE7">
        <w:t>cantidad</w:t>
      </w:r>
    </w:p>
    <w:p w14:paraId="2D08FF5A" w14:textId="77777777" w:rsidR="00396EE7" w:rsidRPr="00396EE7" w:rsidRDefault="00396EE7" w:rsidP="00396EE7">
      <w:pPr>
        <w:numPr>
          <w:ilvl w:val="0"/>
          <w:numId w:val="21"/>
        </w:numPr>
      </w:pPr>
      <w:r w:rsidRPr="00396EE7">
        <w:t>ubicación</w:t>
      </w:r>
    </w:p>
    <w:p w14:paraId="4D38FD21" w14:textId="77777777" w:rsidR="00396EE7" w:rsidRPr="00396EE7" w:rsidRDefault="00396EE7" w:rsidP="00396EE7">
      <w:pPr>
        <w:rPr>
          <w:b/>
          <w:bCs/>
        </w:rPr>
      </w:pPr>
      <w:r w:rsidRPr="00396EE7">
        <w:rPr>
          <w:b/>
          <w:bCs/>
        </w:rPr>
        <w:t>Información requerida</w:t>
      </w:r>
    </w:p>
    <w:p w14:paraId="1E53C83C" w14:textId="77777777" w:rsidR="00396EE7" w:rsidRPr="00396EE7" w:rsidRDefault="00396EE7" w:rsidP="00396EE7">
      <w:pPr>
        <w:numPr>
          <w:ilvl w:val="0"/>
          <w:numId w:val="22"/>
        </w:numPr>
      </w:pPr>
      <w:r w:rsidRPr="00396EE7">
        <w:t>Ejemplos de textos reales con entidades identificadas.</w:t>
      </w:r>
    </w:p>
    <w:p w14:paraId="0F357932" w14:textId="77777777" w:rsidR="00396EE7" w:rsidRPr="00396EE7" w:rsidRDefault="00396EE7" w:rsidP="00396EE7">
      <w:pPr>
        <w:numPr>
          <w:ilvl w:val="0"/>
          <w:numId w:val="22"/>
        </w:numPr>
      </w:pPr>
      <w:r w:rsidRPr="00396EE7">
        <w:t>Criterios de anotación:</w:t>
      </w:r>
    </w:p>
    <w:p w14:paraId="11772D03" w14:textId="77777777" w:rsidR="00396EE7" w:rsidRPr="00396EE7" w:rsidRDefault="00396EE7" w:rsidP="00396EE7">
      <w:pPr>
        <w:numPr>
          <w:ilvl w:val="1"/>
          <w:numId w:val="22"/>
        </w:numPr>
      </w:pPr>
      <w:r w:rsidRPr="00396EE7">
        <w:t>cómo marcar fechas</w:t>
      </w:r>
    </w:p>
    <w:p w14:paraId="24068842" w14:textId="77777777" w:rsidR="00396EE7" w:rsidRPr="00396EE7" w:rsidRDefault="00396EE7" w:rsidP="00396EE7">
      <w:pPr>
        <w:numPr>
          <w:ilvl w:val="1"/>
          <w:numId w:val="22"/>
        </w:numPr>
      </w:pPr>
      <w:r w:rsidRPr="00396EE7">
        <w:t>cómo marcar cantidades</w:t>
      </w:r>
    </w:p>
    <w:p w14:paraId="29A62059" w14:textId="77777777" w:rsidR="00396EE7" w:rsidRPr="00396EE7" w:rsidRDefault="00396EE7" w:rsidP="00396EE7">
      <w:pPr>
        <w:numPr>
          <w:ilvl w:val="1"/>
          <w:numId w:val="22"/>
        </w:numPr>
      </w:pPr>
      <w:r w:rsidRPr="00396EE7">
        <w:t>cómo marcar nombres propios</w:t>
      </w:r>
    </w:p>
    <w:p w14:paraId="6533BE09" w14:textId="77777777" w:rsidR="00396EE7" w:rsidRPr="00396EE7" w:rsidRDefault="00396EE7" w:rsidP="00396EE7">
      <w:pPr>
        <w:numPr>
          <w:ilvl w:val="1"/>
          <w:numId w:val="22"/>
        </w:numPr>
      </w:pPr>
      <w:r w:rsidRPr="00396EE7">
        <w:t>cómo marcar ubicaciones</w:t>
      </w:r>
    </w:p>
    <w:p w14:paraId="0D0E58F5" w14:textId="77777777" w:rsidR="00396EE7" w:rsidRPr="00396EE7" w:rsidRDefault="00396EE7" w:rsidP="00396EE7">
      <w:pPr>
        <w:rPr>
          <w:b/>
          <w:bCs/>
        </w:rPr>
      </w:pPr>
      <w:r w:rsidRPr="00396EE7">
        <w:rPr>
          <w:b/>
          <w:bCs/>
        </w:rPr>
        <w:t>Identificación de términos clave</w:t>
      </w:r>
    </w:p>
    <w:p w14:paraId="7A7761E1" w14:textId="77777777" w:rsidR="00396EE7" w:rsidRPr="00396EE7" w:rsidRDefault="00396EE7" w:rsidP="00396EE7">
      <w:r w:rsidRPr="00396EE7">
        <w:t>Se solicita identificar términos relevantes del dominio, especialmente:</w:t>
      </w:r>
    </w:p>
    <w:p w14:paraId="50F2DB64" w14:textId="77777777" w:rsidR="00396EE7" w:rsidRPr="00396EE7" w:rsidRDefault="00396EE7" w:rsidP="00396EE7">
      <w:pPr>
        <w:numPr>
          <w:ilvl w:val="0"/>
          <w:numId w:val="23"/>
        </w:numPr>
      </w:pPr>
      <w:r w:rsidRPr="00396EE7">
        <w:t>plagas</w:t>
      </w:r>
    </w:p>
    <w:p w14:paraId="0FD75F7A" w14:textId="77777777" w:rsidR="00396EE7" w:rsidRPr="00396EE7" w:rsidRDefault="00396EE7" w:rsidP="00396EE7">
      <w:pPr>
        <w:numPr>
          <w:ilvl w:val="0"/>
          <w:numId w:val="23"/>
        </w:numPr>
      </w:pPr>
      <w:r w:rsidRPr="00396EE7">
        <w:t>cultivos</w:t>
      </w:r>
    </w:p>
    <w:p w14:paraId="54767E1F" w14:textId="77777777" w:rsidR="00396EE7" w:rsidRPr="00396EE7" w:rsidRDefault="00396EE7" w:rsidP="00396EE7">
      <w:pPr>
        <w:numPr>
          <w:ilvl w:val="0"/>
          <w:numId w:val="23"/>
        </w:numPr>
      </w:pPr>
      <w:r w:rsidRPr="00396EE7">
        <w:t>productos</w:t>
      </w:r>
    </w:p>
    <w:p w14:paraId="60D14AF2" w14:textId="77777777" w:rsidR="00396EE7" w:rsidRPr="00396EE7" w:rsidRDefault="00396EE7" w:rsidP="00396EE7">
      <w:pPr>
        <w:rPr>
          <w:b/>
          <w:bCs/>
        </w:rPr>
      </w:pPr>
      <w:r w:rsidRPr="00396EE7">
        <w:rPr>
          <w:b/>
          <w:bCs/>
        </w:rPr>
        <w:t>Formato recomendado para anotación</w:t>
      </w:r>
    </w:p>
    <w:p w14:paraId="5834FE07" w14:textId="77777777" w:rsidR="00396EE7" w:rsidRPr="00396EE7" w:rsidRDefault="00396EE7" w:rsidP="00396EE7">
      <w:proofErr w:type="spellStart"/>
      <w:proofErr w:type="gramStart"/>
      <w:r w:rsidRPr="00396EE7">
        <w:t>texto,entidad</w:t>
      </w:r>
      <w:proofErr w:type="gramEnd"/>
      <w:r w:rsidRPr="00396EE7">
        <w:t>,valor</w:t>
      </w:r>
      <w:proofErr w:type="spellEnd"/>
    </w:p>
    <w:p w14:paraId="040243C3" w14:textId="77777777" w:rsidR="00396EE7" w:rsidRPr="00396EE7" w:rsidRDefault="00396EE7" w:rsidP="00396EE7">
      <w:r w:rsidRPr="00396EE7">
        <w:t>"Ayer fumigué el café en el lote 3 porque vi roya</w:t>
      </w:r>
      <w:proofErr w:type="gramStart"/>
      <w:r w:rsidRPr="00396EE7">
        <w:t>",</w:t>
      </w:r>
      <w:proofErr w:type="spellStart"/>
      <w:r w:rsidRPr="00396EE7">
        <w:t>FECHA</w:t>
      </w:r>
      <w:proofErr w:type="gramEnd"/>
      <w:r w:rsidRPr="00396EE7">
        <w:t>,Ayer</w:t>
      </w:r>
      <w:proofErr w:type="spellEnd"/>
    </w:p>
    <w:p w14:paraId="65EE54EC" w14:textId="77777777" w:rsidR="00396EE7" w:rsidRPr="00396EE7" w:rsidRDefault="00396EE7" w:rsidP="00396EE7">
      <w:r w:rsidRPr="00396EE7">
        <w:t>"Ayer fumigué el café en el lote 3 porque vi roya</w:t>
      </w:r>
      <w:proofErr w:type="gramStart"/>
      <w:r w:rsidRPr="00396EE7">
        <w:t>",</w:t>
      </w:r>
      <w:proofErr w:type="spellStart"/>
      <w:r w:rsidRPr="00396EE7">
        <w:t>EVENTO</w:t>
      </w:r>
      <w:proofErr w:type="gramEnd"/>
      <w:r w:rsidRPr="00396EE7">
        <w:t>,fumigué</w:t>
      </w:r>
      <w:proofErr w:type="spellEnd"/>
    </w:p>
    <w:p w14:paraId="033CCDB6" w14:textId="77777777" w:rsidR="00396EE7" w:rsidRPr="00396EE7" w:rsidRDefault="00396EE7" w:rsidP="00396EE7">
      <w:r w:rsidRPr="00396EE7">
        <w:t>"Ayer fumigué el café en el lote 3 porque vi roya</w:t>
      </w:r>
      <w:proofErr w:type="gramStart"/>
      <w:r w:rsidRPr="00396EE7">
        <w:t>",</w:t>
      </w:r>
      <w:proofErr w:type="spellStart"/>
      <w:r w:rsidRPr="00396EE7">
        <w:t>CULTIVO</w:t>
      </w:r>
      <w:proofErr w:type="gramEnd"/>
      <w:r w:rsidRPr="00396EE7">
        <w:t>,café</w:t>
      </w:r>
      <w:proofErr w:type="spellEnd"/>
    </w:p>
    <w:p w14:paraId="4EAC68C7" w14:textId="77777777" w:rsidR="00396EE7" w:rsidRPr="00396EE7" w:rsidRDefault="00396EE7" w:rsidP="00396EE7">
      <w:r w:rsidRPr="00396EE7">
        <w:t>"Ayer fumigué el café en el lote 3 porque vi roya</w:t>
      </w:r>
      <w:proofErr w:type="gramStart"/>
      <w:r w:rsidRPr="00396EE7">
        <w:t>",</w:t>
      </w:r>
      <w:proofErr w:type="spellStart"/>
      <w:r w:rsidRPr="00396EE7">
        <w:t>LUGAR</w:t>
      </w:r>
      <w:proofErr w:type="gramEnd"/>
      <w:r w:rsidRPr="00396EE7">
        <w:t>,lote</w:t>
      </w:r>
      <w:proofErr w:type="spellEnd"/>
      <w:r w:rsidRPr="00396EE7">
        <w:t xml:space="preserve"> 3</w:t>
      </w:r>
    </w:p>
    <w:p w14:paraId="473C73D6" w14:textId="77777777" w:rsidR="00396EE7" w:rsidRPr="00396EE7" w:rsidRDefault="00396EE7" w:rsidP="00396EE7">
      <w:r w:rsidRPr="00396EE7">
        <w:t>"Ayer fumigué el café en el lote 3 porque vi roya</w:t>
      </w:r>
      <w:proofErr w:type="gramStart"/>
      <w:r w:rsidRPr="00396EE7">
        <w:t>",</w:t>
      </w:r>
      <w:proofErr w:type="spellStart"/>
      <w:r w:rsidRPr="00396EE7">
        <w:t>PLAGA</w:t>
      </w:r>
      <w:proofErr w:type="gramEnd"/>
      <w:r w:rsidRPr="00396EE7">
        <w:t>,roya</w:t>
      </w:r>
      <w:proofErr w:type="spellEnd"/>
    </w:p>
    <w:p w14:paraId="7534A58A" w14:textId="77777777" w:rsidR="00396EE7" w:rsidRPr="00396EE7" w:rsidRDefault="000459BA" w:rsidP="00396EE7">
      <w:r w:rsidRPr="000459BA">
        <w:rPr>
          <w:noProof/>
          <w14:ligatures w14:val="standardContextual"/>
        </w:rPr>
        <w:pict w14:anchorId="6CB1D5C6">
          <v:rect id="_x0000_i1028" alt="" style="width:425.2pt;height:.05pt;mso-width-percent:0;mso-height-percent:0;mso-width-percent:0;mso-height-percent:0" o:hralign="center" o:hrstd="t" o:hr="t" fillcolor="#a0a0a0" stroked="f"/>
        </w:pict>
      </w:r>
    </w:p>
    <w:p w14:paraId="7FBFA64D" w14:textId="77777777" w:rsidR="00396EE7" w:rsidRPr="00396EE7" w:rsidRDefault="00396EE7" w:rsidP="00396EE7">
      <w:pPr>
        <w:rPr>
          <w:b/>
          <w:bCs/>
        </w:rPr>
      </w:pPr>
      <w:r w:rsidRPr="00396EE7">
        <w:rPr>
          <w:b/>
          <w:bCs/>
        </w:rPr>
        <w:t>5. Requisitos para la normalización</w:t>
      </w:r>
    </w:p>
    <w:p w14:paraId="765BCBE2" w14:textId="77777777" w:rsidR="00396EE7" w:rsidRPr="00396EE7" w:rsidRDefault="00396EE7" w:rsidP="00396EE7">
      <w:r w:rsidRPr="00396EE7">
        <w:t>El objetivo de esta fase es unificar distintas formas de expresar el mismo concepto.</w:t>
      </w:r>
    </w:p>
    <w:p w14:paraId="3AA99D4E" w14:textId="77777777" w:rsidR="00396EE7" w:rsidRPr="00396EE7" w:rsidRDefault="00396EE7" w:rsidP="00396EE7">
      <w:pPr>
        <w:rPr>
          <w:b/>
          <w:bCs/>
        </w:rPr>
      </w:pPr>
      <w:r w:rsidRPr="00396EE7">
        <w:rPr>
          <w:b/>
          <w:bCs/>
        </w:rPr>
        <w:lastRenderedPageBreak/>
        <w:t>Información requerida</w:t>
      </w:r>
    </w:p>
    <w:p w14:paraId="18048B16" w14:textId="77777777" w:rsidR="00396EE7" w:rsidRPr="00396EE7" w:rsidRDefault="00396EE7" w:rsidP="00396EE7">
      <w:pPr>
        <w:numPr>
          <w:ilvl w:val="0"/>
          <w:numId w:val="24"/>
        </w:numPr>
      </w:pPr>
      <w:r w:rsidRPr="00396EE7">
        <w:t>Diccionarios de sinónimos y variantes regionales para:</w:t>
      </w:r>
    </w:p>
    <w:p w14:paraId="015884FE" w14:textId="77777777" w:rsidR="00396EE7" w:rsidRPr="00396EE7" w:rsidRDefault="00396EE7" w:rsidP="00396EE7">
      <w:pPr>
        <w:numPr>
          <w:ilvl w:val="1"/>
          <w:numId w:val="24"/>
        </w:numPr>
      </w:pPr>
      <w:r w:rsidRPr="00396EE7">
        <w:t>cultivos</w:t>
      </w:r>
    </w:p>
    <w:p w14:paraId="3BF2A804" w14:textId="77777777" w:rsidR="00396EE7" w:rsidRPr="00396EE7" w:rsidRDefault="00396EE7" w:rsidP="00396EE7">
      <w:pPr>
        <w:numPr>
          <w:ilvl w:val="1"/>
          <w:numId w:val="24"/>
        </w:numPr>
      </w:pPr>
      <w:r w:rsidRPr="00396EE7">
        <w:t>plagas</w:t>
      </w:r>
    </w:p>
    <w:p w14:paraId="67246D94" w14:textId="77777777" w:rsidR="00396EE7" w:rsidRPr="00396EE7" w:rsidRDefault="00396EE7" w:rsidP="00396EE7">
      <w:pPr>
        <w:numPr>
          <w:ilvl w:val="1"/>
          <w:numId w:val="24"/>
        </w:numPr>
      </w:pPr>
      <w:r w:rsidRPr="00396EE7">
        <w:t>productos</w:t>
      </w:r>
    </w:p>
    <w:p w14:paraId="7B8CC10C" w14:textId="77777777" w:rsidR="00396EE7" w:rsidRPr="00396EE7" w:rsidRDefault="00396EE7" w:rsidP="00396EE7">
      <w:pPr>
        <w:numPr>
          <w:ilvl w:val="1"/>
          <w:numId w:val="24"/>
        </w:numPr>
      </w:pPr>
      <w:r w:rsidRPr="00396EE7">
        <w:t>eventos</w:t>
      </w:r>
    </w:p>
    <w:p w14:paraId="61D6D3FB" w14:textId="77777777" w:rsidR="00396EE7" w:rsidRPr="00396EE7" w:rsidRDefault="00396EE7" w:rsidP="00396EE7">
      <w:pPr>
        <w:numPr>
          <w:ilvl w:val="0"/>
          <w:numId w:val="24"/>
        </w:numPr>
      </w:pPr>
      <w:r w:rsidRPr="00396EE7">
        <w:t xml:space="preserve">Definición de una </w:t>
      </w:r>
      <w:r w:rsidRPr="00396EE7">
        <w:rPr>
          <w:b/>
          <w:bCs/>
        </w:rPr>
        <w:t>forma estándar (canónica)</w:t>
      </w:r>
      <w:r w:rsidRPr="00396EE7">
        <w:t xml:space="preserve"> para cada concepto.</w:t>
      </w:r>
    </w:p>
    <w:p w14:paraId="098F304F" w14:textId="77777777" w:rsidR="00396EE7" w:rsidRPr="00396EE7" w:rsidRDefault="00396EE7" w:rsidP="00396EE7">
      <w:pPr>
        <w:numPr>
          <w:ilvl w:val="0"/>
          <w:numId w:val="24"/>
        </w:numPr>
      </w:pPr>
      <w:r w:rsidRPr="00396EE7">
        <w:t>Inclusión de términos coloquiales o locales frecuentes.</w:t>
      </w:r>
    </w:p>
    <w:p w14:paraId="553CFE4C" w14:textId="77777777" w:rsidR="00396EE7" w:rsidRPr="00396EE7" w:rsidRDefault="00396EE7" w:rsidP="00396EE7">
      <w:pPr>
        <w:rPr>
          <w:b/>
          <w:bCs/>
        </w:rPr>
      </w:pPr>
      <w:r w:rsidRPr="00396EE7">
        <w:rPr>
          <w:b/>
          <w:bCs/>
        </w:rPr>
        <w:t>Formato recomendado</w:t>
      </w:r>
    </w:p>
    <w:p w14:paraId="1FF47AE9" w14:textId="77777777" w:rsidR="00396EE7" w:rsidRPr="00396EE7" w:rsidRDefault="00396EE7" w:rsidP="00396EE7">
      <w:proofErr w:type="spellStart"/>
      <w:proofErr w:type="gramStart"/>
      <w:r w:rsidRPr="00396EE7">
        <w:t>categoria,variante</w:t>
      </w:r>
      <w:proofErr w:type="gramEnd"/>
      <w:r w:rsidRPr="00396EE7">
        <w:t>,forma_estandar</w:t>
      </w:r>
      <w:proofErr w:type="spellEnd"/>
    </w:p>
    <w:p w14:paraId="011BF332" w14:textId="77777777" w:rsidR="00396EE7" w:rsidRPr="00396EE7" w:rsidRDefault="00396EE7" w:rsidP="00396EE7">
      <w:proofErr w:type="spellStart"/>
      <w:proofErr w:type="gramStart"/>
      <w:r w:rsidRPr="00396EE7">
        <w:t>cultivo,elote</w:t>
      </w:r>
      <w:proofErr w:type="gramEnd"/>
      <w:r w:rsidRPr="00396EE7">
        <w:t>,maiz</w:t>
      </w:r>
      <w:proofErr w:type="spellEnd"/>
    </w:p>
    <w:p w14:paraId="284D81A2" w14:textId="77777777" w:rsidR="00396EE7" w:rsidRPr="00396EE7" w:rsidRDefault="00396EE7" w:rsidP="00396EE7">
      <w:proofErr w:type="spellStart"/>
      <w:proofErr w:type="gramStart"/>
      <w:r w:rsidRPr="00396EE7">
        <w:t>cultivo,choclo</w:t>
      </w:r>
      <w:proofErr w:type="gramEnd"/>
      <w:r w:rsidRPr="00396EE7">
        <w:t>,maiz</w:t>
      </w:r>
      <w:proofErr w:type="spellEnd"/>
    </w:p>
    <w:p w14:paraId="4072EDBB" w14:textId="77777777" w:rsidR="00396EE7" w:rsidRPr="00396EE7" w:rsidRDefault="00396EE7" w:rsidP="00396EE7">
      <w:proofErr w:type="spellStart"/>
      <w:proofErr w:type="gramStart"/>
      <w:r w:rsidRPr="00396EE7">
        <w:t>cultivo,cafeto</w:t>
      </w:r>
      <w:proofErr w:type="gramEnd"/>
      <w:r w:rsidRPr="00396EE7">
        <w:t>,cafe</w:t>
      </w:r>
      <w:proofErr w:type="spellEnd"/>
    </w:p>
    <w:p w14:paraId="14170806" w14:textId="77777777" w:rsidR="00396EE7" w:rsidRPr="00396EE7" w:rsidRDefault="00396EE7" w:rsidP="00396EE7">
      <w:proofErr w:type="spellStart"/>
      <w:proofErr w:type="gramStart"/>
      <w:r w:rsidRPr="00396EE7">
        <w:t>plaga,bicho</w:t>
      </w:r>
      <w:proofErr w:type="gramEnd"/>
      <w:r w:rsidRPr="00396EE7">
        <w:t>,plaga_no_especificada</w:t>
      </w:r>
      <w:proofErr w:type="spellEnd"/>
    </w:p>
    <w:p w14:paraId="529B8B52" w14:textId="77777777" w:rsidR="00396EE7" w:rsidRPr="00396EE7" w:rsidRDefault="00396EE7" w:rsidP="00396EE7">
      <w:proofErr w:type="spellStart"/>
      <w:proofErr w:type="gramStart"/>
      <w:r w:rsidRPr="00396EE7">
        <w:t>producto,veneno</w:t>
      </w:r>
      <w:proofErr w:type="gramEnd"/>
      <w:r w:rsidRPr="00396EE7">
        <w:t>,pesticida</w:t>
      </w:r>
      <w:proofErr w:type="spellEnd"/>
    </w:p>
    <w:p w14:paraId="343CAB05" w14:textId="77777777" w:rsidR="00396EE7" w:rsidRPr="00396EE7" w:rsidRDefault="00396EE7" w:rsidP="00396EE7">
      <w:proofErr w:type="spellStart"/>
      <w:proofErr w:type="gramStart"/>
      <w:r w:rsidRPr="00396EE7">
        <w:t>evento,fumigar</w:t>
      </w:r>
      <w:proofErr w:type="gramEnd"/>
      <w:r w:rsidRPr="00396EE7">
        <w:t>,aplicacion_producto</w:t>
      </w:r>
      <w:proofErr w:type="spellEnd"/>
    </w:p>
    <w:p w14:paraId="1679BDAE" w14:textId="77777777" w:rsidR="00396EE7" w:rsidRPr="00396EE7" w:rsidRDefault="00396EE7" w:rsidP="00396EE7">
      <w:proofErr w:type="spellStart"/>
      <w:proofErr w:type="gramStart"/>
      <w:r w:rsidRPr="00396EE7">
        <w:t>evento,echar</w:t>
      </w:r>
      <w:proofErr w:type="spellEnd"/>
      <w:proofErr w:type="gramEnd"/>
      <w:r w:rsidRPr="00396EE7">
        <w:t xml:space="preserve"> </w:t>
      </w:r>
      <w:proofErr w:type="spellStart"/>
      <w:r w:rsidRPr="00396EE7">
        <w:t>veneno,aplicacion_producto</w:t>
      </w:r>
      <w:proofErr w:type="spellEnd"/>
    </w:p>
    <w:p w14:paraId="576E6E0A" w14:textId="77777777" w:rsidR="00396EE7" w:rsidRPr="00396EE7" w:rsidRDefault="000459BA" w:rsidP="00396EE7">
      <w:r w:rsidRPr="000459BA">
        <w:rPr>
          <w:noProof/>
          <w14:ligatures w14:val="standardContextual"/>
        </w:rPr>
        <w:pict w14:anchorId="7D62ECAF">
          <v:rect id="_x0000_i1027" alt="" style="width:425.2pt;height:.05pt;mso-width-percent:0;mso-height-percent:0;mso-width-percent:0;mso-height-percent:0" o:hralign="center" o:hrstd="t" o:hr="t" fillcolor="#a0a0a0" stroked="f"/>
        </w:pict>
      </w:r>
    </w:p>
    <w:p w14:paraId="42804774" w14:textId="77777777" w:rsidR="00396EE7" w:rsidRPr="00396EE7" w:rsidRDefault="00396EE7" w:rsidP="00396EE7">
      <w:pPr>
        <w:rPr>
          <w:b/>
          <w:bCs/>
        </w:rPr>
      </w:pPr>
      <w:r w:rsidRPr="00396EE7">
        <w:rPr>
          <w:b/>
          <w:bCs/>
        </w:rPr>
        <w:t>6. Definición funcional del sistema</w:t>
      </w:r>
    </w:p>
    <w:p w14:paraId="4E421477" w14:textId="77777777" w:rsidR="00396EE7" w:rsidRPr="00396EE7" w:rsidRDefault="00396EE7" w:rsidP="00396EE7">
      <w:r w:rsidRPr="00396EE7">
        <w:t>Para alinear el desarrollo con las necesidades reales, se requiere definir:</w:t>
      </w:r>
    </w:p>
    <w:p w14:paraId="58180593" w14:textId="77777777" w:rsidR="00396EE7" w:rsidRPr="00396EE7" w:rsidRDefault="00396EE7" w:rsidP="00396EE7">
      <w:pPr>
        <w:numPr>
          <w:ilvl w:val="0"/>
          <w:numId w:val="25"/>
        </w:numPr>
      </w:pPr>
      <w:r w:rsidRPr="00396EE7">
        <w:t>Qué datos se desean obtener como salida final del sistema.</w:t>
      </w:r>
    </w:p>
    <w:p w14:paraId="2C9ACB45" w14:textId="77777777" w:rsidR="00396EE7" w:rsidRPr="00396EE7" w:rsidRDefault="00396EE7" w:rsidP="00396EE7">
      <w:pPr>
        <w:numPr>
          <w:ilvl w:val="0"/>
          <w:numId w:val="25"/>
        </w:numPr>
      </w:pPr>
      <w:r w:rsidRPr="00396EE7">
        <w:t xml:space="preserve">Qué campos son </w:t>
      </w:r>
      <w:r w:rsidRPr="00396EE7">
        <w:rPr>
          <w:b/>
          <w:bCs/>
        </w:rPr>
        <w:t>obligatorios</w:t>
      </w:r>
      <w:r w:rsidRPr="00396EE7">
        <w:t xml:space="preserve"> y cuáles son </w:t>
      </w:r>
      <w:r w:rsidRPr="00396EE7">
        <w:rPr>
          <w:b/>
          <w:bCs/>
        </w:rPr>
        <w:t>opcionales</w:t>
      </w:r>
      <w:r w:rsidRPr="00396EE7">
        <w:t>.</w:t>
      </w:r>
    </w:p>
    <w:p w14:paraId="4974DB00" w14:textId="77777777" w:rsidR="00396EE7" w:rsidRPr="00396EE7" w:rsidRDefault="00396EE7" w:rsidP="00396EE7">
      <w:pPr>
        <w:rPr>
          <w:b/>
          <w:bCs/>
        </w:rPr>
      </w:pPr>
      <w:r w:rsidRPr="00396EE7">
        <w:rPr>
          <w:b/>
          <w:bCs/>
        </w:rPr>
        <w:t>Formato recomendado</w:t>
      </w:r>
    </w:p>
    <w:p w14:paraId="23026D09" w14:textId="77777777" w:rsidR="00396EE7" w:rsidRPr="00396EE7" w:rsidRDefault="00396EE7" w:rsidP="00396EE7">
      <w:proofErr w:type="spellStart"/>
      <w:proofErr w:type="gramStart"/>
      <w:r w:rsidRPr="00396EE7">
        <w:t>campo,tipo</w:t>
      </w:r>
      <w:proofErr w:type="gramEnd"/>
      <w:r w:rsidRPr="00396EE7">
        <w:t>,obligatorio,descripcion</w:t>
      </w:r>
      <w:proofErr w:type="spellEnd"/>
    </w:p>
    <w:p w14:paraId="2F1DCA89" w14:textId="77777777" w:rsidR="00396EE7" w:rsidRPr="00396EE7" w:rsidRDefault="00396EE7" w:rsidP="00396EE7">
      <w:proofErr w:type="spellStart"/>
      <w:proofErr w:type="gramStart"/>
      <w:r w:rsidRPr="00396EE7">
        <w:t>agricultor,string</w:t>
      </w:r>
      <w:proofErr w:type="gramEnd"/>
      <w:r w:rsidRPr="00396EE7">
        <w:t>,si,Nombre</w:t>
      </w:r>
      <w:proofErr w:type="spellEnd"/>
      <w:r w:rsidRPr="00396EE7">
        <w:t xml:space="preserve"> del agricultor</w:t>
      </w:r>
    </w:p>
    <w:p w14:paraId="24EFC290" w14:textId="77777777" w:rsidR="00396EE7" w:rsidRPr="00396EE7" w:rsidRDefault="00396EE7" w:rsidP="00396EE7">
      <w:proofErr w:type="spellStart"/>
      <w:proofErr w:type="gramStart"/>
      <w:r w:rsidRPr="00396EE7">
        <w:t>cultivo,string</w:t>
      </w:r>
      <w:proofErr w:type="gramEnd"/>
      <w:r w:rsidRPr="00396EE7">
        <w:t>,si,Cultivo</w:t>
      </w:r>
      <w:proofErr w:type="spellEnd"/>
      <w:r w:rsidRPr="00396EE7">
        <w:t xml:space="preserve"> afectado</w:t>
      </w:r>
    </w:p>
    <w:p w14:paraId="1D07CB28" w14:textId="77777777" w:rsidR="00396EE7" w:rsidRPr="00396EE7" w:rsidRDefault="00396EE7" w:rsidP="00396EE7">
      <w:proofErr w:type="spellStart"/>
      <w:proofErr w:type="gramStart"/>
      <w:r w:rsidRPr="00396EE7">
        <w:t>plaga,string</w:t>
      </w:r>
      <w:proofErr w:type="gramEnd"/>
      <w:r w:rsidRPr="00396EE7">
        <w:t>,no,Plaga</w:t>
      </w:r>
      <w:proofErr w:type="spellEnd"/>
      <w:r w:rsidRPr="00396EE7">
        <w:t xml:space="preserve"> detectada</w:t>
      </w:r>
    </w:p>
    <w:p w14:paraId="4F0983E3" w14:textId="77777777" w:rsidR="00396EE7" w:rsidRPr="00396EE7" w:rsidRDefault="00396EE7" w:rsidP="00396EE7">
      <w:proofErr w:type="spellStart"/>
      <w:proofErr w:type="gramStart"/>
      <w:r w:rsidRPr="00396EE7">
        <w:t>producto,string</w:t>
      </w:r>
      <w:proofErr w:type="gramEnd"/>
      <w:r w:rsidRPr="00396EE7">
        <w:t>,no,Producto</w:t>
      </w:r>
      <w:proofErr w:type="spellEnd"/>
      <w:r w:rsidRPr="00396EE7">
        <w:t xml:space="preserve"> aplicado</w:t>
      </w:r>
    </w:p>
    <w:p w14:paraId="3B158ACF" w14:textId="77777777" w:rsidR="00396EE7" w:rsidRPr="00396EE7" w:rsidRDefault="00396EE7" w:rsidP="00396EE7">
      <w:proofErr w:type="spellStart"/>
      <w:proofErr w:type="gramStart"/>
      <w:r w:rsidRPr="00396EE7">
        <w:t>evento,string</w:t>
      </w:r>
      <w:proofErr w:type="gramEnd"/>
      <w:r w:rsidRPr="00396EE7">
        <w:t>,si,Acción</w:t>
      </w:r>
      <w:proofErr w:type="spellEnd"/>
      <w:r w:rsidRPr="00396EE7">
        <w:t xml:space="preserve"> realizada</w:t>
      </w:r>
    </w:p>
    <w:p w14:paraId="447AFDE4" w14:textId="77777777" w:rsidR="00396EE7" w:rsidRPr="00396EE7" w:rsidRDefault="00396EE7" w:rsidP="00396EE7">
      <w:proofErr w:type="spellStart"/>
      <w:proofErr w:type="gramStart"/>
      <w:r w:rsidRPr="00396EE7">
        <w:t>fecha,string</w:t>
      </w:r>
      <w:proofErr w:type="gramEnd"/>
      <w:r w:rsidRPr="00396EE7">
        <w:t>,no,Fecha</w:t>
      </w:r>
      <w:proofErr w:type="spellEnd"/>
      <w:r w:rsidRPr="00396EE7">
        <w:t xml:space="preserve"> del evento</w:t>
      </w:r>
    </w:p>
    <w:p w14:paraId="3D6AF3BD" w14:textId="77777777" w:rsidR="00396EE7" w:rsidRPr="00396EE7" w:rsidRDefault="00396EE7" w:rsidP="00396EE7">
      <w:proofErr w:type="spellStart"/>
      <w:proofErr w:type="gramStart"/>
      <w:r w:rsidRPr="00396EE7">
        <w:t>cantidad,string</w:t>
      </w:r>
      <w:proofErr w:type="gramEnd"/>
      <w:r w:rsidRPr="00396EE7">
        <w:t>,no,Cantidad</w:t>
      </w:r>
      <w:proofErr w:type="spellEnd"/>
      <w:r w:rsidRPr="00396EE7">
        <w:t xml:space="preserve"> aplicada</w:t>
      </w:r>
    </w:p>
    <w:p w14:paraId="4B156051" w14:textId="77777777" w:rsidR="00396EE7" w:rsidRPr="00396EE7" w:rsidRDefault="00396EE7" w:rsidP="00396EE7">
      <w:proofErr w:type="spellStart"/>
      <w:proofErr w:type="gramStart"/>
      <w:r w:rsidRPr="00396EE7">
        <w:t>ubicacion,string</w:t>
      </w:r>
      <w:proofErr w:type="gramEnd"/>
      <w:r w:rsidRPr="00396EE7">
        <w:t>,no,Lugar</w:t>
      </w:r>
      <w:proofErr w:type="spellEnd"/>
      <w:r w:rsidRPr="00396EE7">
        <w:t xml:space="preserve"> dentro de la finca</w:t>
      </w:r>
    </w:p>
    <w:p w14:paraId="0E1CE848" w14:textId="77777777" w:rsidR="00396EE7" w:rsidRPr="00396EE7" w:rsidRDefault="000459BA" w:rsidP="00396EE7">
      <w:r w:rsidRPr="000459BA">
        <w:rPr>
          <w:noProof/>
          <w14:ligatures w14:val="standardContextual"/>
        </w:rPr>
        <w:pict w14:anchorId="571EFB2C">
          <v:rect id="_x0000_i1026" alt="" style="width:425.2pt;height:.05pt;mso-width-percent:0;mso-height-percent:0;mso-width-percent:0;mso-height-percent:0" o:hralign="center" o:hrstd="t" o:hr="t" fillcolor="#a0a0a0" stroked="f"/>
        </w:pict>
      </w:r>
    </w:p>
    <w:p w14:paraId="0607D85E" w14:textId="77777777" w:rsidR="00396EE7" w:rsidRPr="00396EE7" w:rsidRDefault="00396EE7" w:rsidP="00396EE7">
      <w:pPr>
        <w:rPr>
          <w:b/>
          <w:bCs/>
        </w:rPr>
      </w:pPr>
      <w:r w:rsidRPr="00396EE7">
        <w:rPr>
          <w:b/>
          <w:bCs/>
        </w:rPr>
        <w:t>7. Conclusión</w:t>
      </w:r>
    </w:p>
    <w:p w14:paraId="76044930" w14:textId="77777777" w:rsidR="00396EE7" w:rsidRPr="00396EE7" w:rsidRDefault="00396EE7" w:rsidP="00396EE7">
      <w:r w:rsidRPr="00396EE7">
        <w:t>La correcta definición de estos elementos es fundamental para garantizar:</w:t>
      </w:r>
    </w:p>
    <w:p w14:paraId="1D78BBBD" w14:textId="77777777" w:rsidR="00396EE7" w:rsidRPr="00396EE7" w:rsidRDefault="00396EE7" w:rsidP="00396EE7">
      <w:pPr>
        <w:numPr>
          <w:ilvl w:val="0"/>
          <w:numId w:val="26"/>
        </w:numPr>
      </w:pPr>
      <w:r w:rsidRPr="00396EE7">
        <w:t>la calidad del entrenamiento de los modelos</w:t>
      </w:r>
    </w:p>
    <w:p w14:paraId="3BC6FA88" w14:textId="77777777" w:rsidR="00396EE7" w:rsidRPr="00396EE7" w:rsidRDefault="00396EE7" w:rsidP="00396EE7">
      <w:pPr>
        <w:numPr>
          <w:ilvl w:val="0"/>
          <w:numId w:val="26"/>
        </w:numPr>
      </w:pPr>
      <w:r w:rsidRPr="00396EE7">
        <w:t>la consistencia de los datos</w:t>
      </w:r>
    </w:p>
    <w:p w14:paraId="5B860813" w14:textId="77777777" w:rsidR="00396EE7" w:rsidRPr="00396EE7" w:rsidRDefault="00396EE7" w:rsidP="00396EE7">
      <w:pPr>
        <w:numPr>
          <w:ilvl w:val="0"/>
          <w:numId w:val="26"/>
        </w:numPr>
      </w:pPr>
      <w:r w:rsidRPr="00396EE7">
        <w:t>la validez de la evaluación del sistema</w:t>
      </w:r>
    </w:p>
    <w:p w14:paraId="3FF0A47B" w14:textId="77777777" w:rsidR="00396EE7" w:rsidRPr="00396EE7" w:rsidRDefault="00396EE7" w:rsidP="00396EE7">
      <w:pPr>
        <w:numPr>
          <w:ilvl w:val="0"/>
          <w:numId w:val="26"/>
        </w:numPr>
      </w:pPr>
      <w:r w:rsidRPr="00396EE7">
        <w:t>y la utilidad final de la información generada</w:t>
      </w:r>
    </w:p>
    <w:p w14:paraId="0DE2EBE3" w14:textId="77777777" w:rsidR="00396EE7" w:rsidRPr="00396EE7" w:rsidRDefault="00396EE7" w:rsidP="00396EE7">
      <w:r w:rsidRPr="00396EE7">
        <w:t>Se recomienda validar estos puntos antes de iniciar la siguiente fase de desarrollo.</w:t>
      </w:r>
    </w:p>
    <w:p w14:paraId="558017D7" w14:textId="77777777" w:rsidR="00396EE7" w:rsidRPr="00396EE7" w:rsidRDefault="000459BA" w:rsidP="00396EE7">
      <w:r w:rsidRPr="000459BA">
        <w:rPr>
          <w:noProof/>
          <w14:ligatures w14:val="standardContextual"/>
        </w:rPr>
        <w:pict w14:anchorId="5A969BBA">
          <v:rect id="_x0000_i1025" alt="" style="width:425.2pt;height:.05pt;mso-width-percent:0;mso-height-percent:0;mso-width-percent:0;mso-height-percent:0" o:hralign="center" o:hrstd="t" o:hr="t" fillcolor="#a0a0a0" stroked="f"/>
        </w:pict>
      </w:r>
    </w:p>
    <w:p w14:paraId="2E1F6BAC" w14:textId="77777777" w:rsidR="00396EE7" w:rsidRPr="00396EE7" w:rsidRDefault="00396EE7" w:rsidP="00396EE7">
      <w:r w:rsidRPr="00396EE7">
        <w:t xml:space="preserve">Si quieres, en el siguiente paso te lo formateo como </w:t>
      </w:r>
      <w:r w:rsidRPr="00396EE7">
        <w:rPr>
          <w:b/>
          <w:bCs/>
        </w:rPr>
        <w:t>PDF listo (portada + estilo + tipografía académica)</w:t>
      </w:r>
      <w:r w:rsidRPr="00396EE7">
        <w:t xml:space="preserve"> para que lo envíes directamente sin tocar nada.</w:t>
      </w:r>
    </w:p>
    <w:p w14:paraId="4B4D9041" w14:textId="4DDE5BD6" w:rsidR="00CA1A85" w:rsidRDefault="00CA1A85">
      <w:r>
        <w:br/>
      </w:r>
    </w:p>
    <w:p w14:paraId="570D4E6C" w14:textId="77777777" w:rsidR="00CA1A85" w:rsidRDefault="00CA1A85">
      <w:r>
        <w:br w:type="page"/>
      </w:r>
    </w:p>
    <w:p w14:paraId="1CDC6D03" w14:textId="77777777" w:rsidR="00CA1A85" w:rsidRPr="00CA1A85" w:rsidRDefault="00CA1A85" w:rsidP="00CA1A85">
      <w:pPr>
        <w:rPr>
          <w:b/>
          <w:bCs/>
        </w:rPr>
      </w:pPr>
      <w:r w:rsidRPr="00CA1A85">
        <w:rPr>
          <w:b/>
          <w:bCs/>
        </w:rPr>
        <w:lastRenderedPageBreak/>
        <w:t>ASR:</w:t>
      </w:r>
    </w:p>
    <w:p w14:paraId="4F4EC748" w14:textId="77777777" w:rsidR="00CA1A85" w:rsidRPr="00CA1A85" w:rsidRDefault="00CA1A85" w:rsidP="00CA1A85">
      <w:pPr>
        <w:numPr>
          <w:ilvl w:val="0"/>
          <w:numId w:val="2"/>
        </w:numPr>
      </w:pPr>
      <w:r w:rsidRPr="00CA1A85">
        <w:t>Audios reales del dominio.</w:t>
      </w:r>
    </w:p>
    <w:p w14:paraId="1C400208" w14:textId="77777777" w:rsidR="00CA1A85" w:rsidRPr="00CA1A85" w:rsidRDefault="00CA1A85" w:rsidP="00CA1A85">
      <w:pPr>
        <w:numPr>
          <w:ilvl w:val="0"/>
          <w:numId w:val="2"/>
        </w:numPr>
      </w:pPr>
      <w:r w:rsidRPr="00CA1A85">
        <w:t xml:space="preserve">Cada audio con </w:t>
      </w:r>
      <w:r w:rsidRPr="00CA1A85">
        <w:rPr>
          <w:rFonts w:eastAsiaTheme="majorEastAsia"/>
        </w:rPr>
        <w:t>transcripción manual fiel</w:t>
      </w:r>
      <w:r w:rsidRPr="00CA1A85">
        <w:t xml:space="preserve"> (necesaria para calcular WER).</w:t>
      </w:r>
    </w:p>
    <w:p w14:paraId="5E9A9D75" w14:textId="77777777" w:rsidR="00CA1A85" w:rsidRPr="00CA1A85" w:rsidRDefault="00CA1A85" w:rsidP="00CA1A85">
      <w:pPr>
        <w:numPr>
          <w:ilvl w:val="0"/>
          <w:numId w:val="2"/>
        </w:numPr>
      </w:pPr>
      <w:r w:rsidRPr="00CA1A85">
        <w:t>Transcripción:</w:t>
      </w:r>
    </w:p>
    <w:p w14:paraId="6C978651" w14:textId="77777777" w:rsidR="00CA1A85" w:rsidRPr="00CA1A85" w:rsidRDefault="00CA1A85" w:rsidP="00CA1A85">
      <w:pPr>
        <w:numPr>
          <w:ilvl w:val="1"/>
          <w:numId w:val="2"/>
        </w:numPr>
      </w:pPr>
      <w:r w:rsidRPr="00CA1A85">
        <w:t>literal (sin corregir ni resumir)</w:t>
      </w:r>
    </w:p>
    <w:p w14:paraId="0C08B216" w14:textId="6C47EBAB" w:rsidR="00CA1A85" w:rsidRPr="00CA1A85" w:rsidRDefault="00CA1A85" w:rsidP="00CA1A85">
      <w:pPr>
        <w:numPr>
          <w:ilvl w:val="1"/>
          <w:numId w:val="2"/>
        </w:numPr>
      </w:pPr>
      <w:r w:rsidRPr="00CA1A85">
        <w:t>en formato simple (</w:t>
      </w:r>
      <w:proofErr w:type="spellStart"/>
      <w:r w:rsidRPr="00CA1A85">
        <w:t>txt</w:t>
      </w:r>
      <w:proofErr w:type="spellEnd"/>
      <w:r>
        <w:t xml:space="preserve"> o</w:t>
      </w:r>
      <w:r w:rsidRPr="00CA1A85">
        <w:t xml:space="preserve"> CSV</w:t>
      </w:r>
      <w:r>
        <w:t xml:space="preserve">, </w:t>
      </w:r>
      <w:r w:rsidRPr="00CA1A85">
        <w:t>una fila por audio)</w:t>
      </w:r>
    </w:p>
    <w:p w14:paraId="44A4B5C2" w14:textId="77777777" w:rsidR="00CA1A85" w:rsidRPr="00CA1A85" w:rsidRDefault="00CA1A85" w:rsidP="00CA1A85">
      <w:pPr>
        <w:numPr>
          <w:ilvl w:val="1"/>
          <w:numId w:val="2"/>
        </w:numPr>
      </w:pPr>
      <w:r w:rsidRPr="00CA1A85">
        <w:t>con correspondencia clara audio ↔ texto (1:1)</w:t>
      </w:r>
    </w:p>
    <w:p w14:paraId="563A7D0E" w14:textId="3D14BFE9" w:rsidR="00CA1A85" w:rsidRPr="00CA1A85" w:rsidRDefault="00CA1A85" w:rsidP="00CA1A85">
      <w:pPr>
        <w:numPr>
          <w:ilvl w:val="0"/>
          <w:numId w:val="2"/>
        </w:numPr>
      </w:pPr>
      <w:r w:rsidRPr="00CA1A85">
        <w:t>Conjunto representativo (variedad de hablantes, acentos y condiciones reales).</w:t>
      </w:r>
    </w:p>
    <w:p w14:paraId="23FB7ACA" w14:textId="1E28E926" w:rsidR="00CA1A85" w:rsidRPr="00CA1A85" w:rsidRDefault="00CA1A85" w:rsidP="00CA1A85"/>
    <w:p w14:paraId="296D7BFE" w14:textId="77777777" w:rsidR="00B6619E" w:rsidRPr="00B6619E" w:rsidRDefault="00B6619E" w:rsidP="00B6619E">
      <w:pPr>
        <w:rPr>
          <w:b/>
          <w:bCs/>
        </w:rPr>
      </w:pPr>
      <w:r w:rsidRPr="00B6619E">
        <w:rPr>
          <w:b/>
          <w:bCs/>
        </w:rPr>
        <w:t>Clasificación:</w:t>
      </w:r>
    </w:p>
    <w:p w14:paraId="683A7778" w14:textId="77777777" w:rsidR="00B6619E" w:rsidRPr="00B6619E" w:rsidRDefault="00B6619E" w:rsidP="00B6619E">
      <w:pPr>
        <w:numPr>
          <w:ilvl w:val="0"/>
          <w:numId w:val="8"/>
        </w:numPr>
      </w:pPr>
      <w:r w:rsidRPr="00B6619E">
        <w:t>Confirmación de si el problema será binario o multiclase (se recomienda binario):</w:t>
      </w:r>
    </w:p>
    <w:p w14:paraId="26061947" w14:textId="77777777" w:rsidR="00B6619E" w:rsidRPr="00B6619E" w:rsidRDefault="00B6619E" w:rsidP="00B6619E">
      <w:pPr>
        <w:numPr>
          <w:ilvl w:val="1"/>
          <w:numId w:val="8"/>
        </w:numPr>
      </w:pPr>
      <w:proofErr w:type="spellStart"/>
      <w:r w:rsidRPr="00B6619E">
        <w:rPr>
          <w:rFonts w:eastAsiaTheme="majorEastAsia"/>
        </w:rPr>
        <w:t>registro_inicial</w:t>
      </w:r>
      <w:proofErr w:type="spellEnd"/>
    </w:p>
    <w:p w14:paraId="530474BC" w14:textId="77777777" w:rsidR="00B6619E" w:rsidRPr="00B6619E" w:rsidRDefault="00B6619E" w:rsidP="00B6619E">
      <w:pPr>
        <w:numPr>
          <w:ilvl w:val="1"/>
          <w:numId w:val="8"/>
        </w:numPr>
      </w:pPr>
      <w:proofErr w:type="spellStart"/>
      <w:r w:rsidRPr="00B6619E">
        <w:rPr>
          <w:rFonts w:eastAsiaTheme="majorEastAsia"/>
        </w:rPr>
        <w:t>entrada_datos</w:t>
      </w:r>
      <w:proofErr w:type="spellEnd"/>
    </w:p>
    <w:p w14:paraId="6CFF361F" w14:textId="77777777" w:rsidR="00B6619E" w:rsidRPr="00B6619E" w:rsidRDefault="00B6619E" w:rsidP="00B6619E">
      <w:pPr>
        <w:numPr>
          <w:ilvl w:val="0"/>
          <w:numId w:val="8"/>
        </w:numPr>
      </w:pPr>
      <w:r w:rsidRPr="00B6619E">
        <w:t>Formato de etiquetado (ejemplo en CSV):</w:t>
      </w:r>
    </w:p>
    <w:p w14:paraId="09AAE252" w14:textId="77777777" w:rsidR="00B6619E" w:rsidRDefault="00B6619E" w:rsidP="00B6619E"/>
    <w:p w14:paraId="15CC3DB3" w14:textId="41EF054B" w:rsidR="00B6619E" w:rsidRPr="00B6619E" w:rsidRDefault="00B6619E" w:rsidP="00B6619E">
      <w:pPr>
        <w:ind w:left="708"/>
        <w:rPr>
          <w:rFonts w:eastAsiaTheme="majorEastAsia"/>
        </w:rPr>
      </w:pPr>
      <w:proofErr w:type="spellStart"/>
      <w:r w:rsidRPr="00B6619E">
        <w:rPr>
          <w:rFonts w:eastAsiaTheme="majorEastAsia"/>
        </w:rPr>
        <w:t>audio_</w:t>
      </w:r>
      <w:proofErr w:type="gramStart"/>
      <w:r w:rsidRPr="00B6619E">
        <w:rPr>
          <w:rFonts w:eastAsiaTheme="majorEastAsia"/>
        </w:rPr>
        <w:t>id,transcripcion</w:t>
      </w:r>
      <w:proofErr w:type="gramEnd"/>
      <w:r w:rsidRPr="00B6619E">
        <w:rPr>
          <w:rFonts w:eastAsiaTheme="majorEastAsia"/>
        </w:rPr>
        <w:t>,clase</w:t>
      </w:r>
      <w:proofErr w:type="spellEnd"/>
    </w:p>
    <w:p w14:paraId="5767A802" w14:textId="77777777" w:rsidR="00B6619E" w:rsidRPr="00B6619E" w:rsidRDefault="00B6619E" w:rsidP="00B6619E">
      <w:pPr>
        <w:ind w:left="708"/>
        <w:rPr>
          <w:rFonts w:eastAsiaTheme="majorEastAsia"/>
        </w:rPr>
      </w:pPr>
      <w:r w:rsidRPr="00B6619E">
        <w:rPr>
          <w:rFonts w:eastAsiaTheme="majorEastAsia"/>
        </w:rPr>
        <w:t>AUDIO_001,"Me llamo Juan y tengo una finca de café</w:t>
      </w:r>
      <w:proofErr w:type="gramStart"/>
      <w:r w:rsidRPr="00B6619E">
        <w:rPr>
          <w:rFonts w:eastAsiaTheme="majorEastAsia"/>
        </w:rPr>
        <w:t>",</w:t>
      </w:r>
      <w:proofErr w:type="spellStart"/>
      <w:r w:rsidRPr="00B6619E">
        <w:rPr>
          <w:rFonts w:eastAsiaTheme="majorEastAsia"/>
        </w:rPr>
        <w:t>registro</w:t>
      </w:r>
      <w:proofErr w:type="gramEnd"/>
      <w:r w:rsidRPr="00B6619E">
        <w:rPr>
          <w:rFonts w:eastAsiaTheme="majorEastAsia"/>
        </w:rPr>
        <w:t>_inicial</w:t>
      </w:r>
      <w:proofErr w:type="spellEnd"/>
    </w:p>
    <w:p w14:paraId="3EA54678" w14:textId="77777777" w:rsidR="00B6619E" w:rsidRDefault="00B6619E" w:rsidP="00B6619E">
      <w:pPr>
        <w:ind w:left="708"/>
      </w:pPr>
      <w:r w:rsidRPr="00B6619E">
        <w:rPr>
          <w:rFonts w:eastAsiaTheme="majorEastAsia"/>
        </w:rPr>
        <w:t>AUDIO_002,"Ayer fumigué porque vi roya en el cultivo</w:t>
      </w:r>
      <w:proofErr w:type="gramStart"/>
      <w:r w:rsidRPr="00B6619E">
        <w:rPr>
          <w:rFonts w:eastAsiaTheme="majorEastAsia"/>
        </w:rPr>
        <w:t>",</w:t>
      </w:r>
      <w:proofErr w:type="spellStart"/>
      <w:r w:rsidRPr="00B6619E">
        <w:rPr>
          <w:rFonts w:eastAsiaTheme="majorEastAsia"/>
        </w:rPr>
        <w:t>entrada</w:t>
      </w:r>
      <w:proofErr w:type="gramEnd"/>
      <w:r w:rsidRPr="00B6619E">
        <w:rPr>
          <w:rFonts w:eastAsiaTheme="majorEastAsia"/>
        </w:rPr>
        <w:t>_datos</w:t>
      </w:r>
      <w:proofErr w:type="spellEnd"/>
    </w:p>
    <w:p w14:paraId="05992A92" w14:textId="77777777" w:rsidR="00B6619E" w:rsidRPr="00B6619E" w:rsidRDefault="00B6619E" w:rsidP="00B6619E">
      <w:pPr>
        <w:rPr>
          <w:rFonts w:eastAsiaTheme="majorEastAsia"/>
        </w:rPr>
      </w:pPr>
    </w:p>
    <w:p w14:paraId="658D3917" w14:textId="77777777" w:rsidR="00B6619E" w:rsidRPr="00B6619E" w:rsidRDefault="00B6619E" w:rsidP="00B6619E">
      <w:pPr>
        <w:numPr>
          <w:ilvl w:val="0"/>
          <w:numId w:val="9"/>
        </w:numPr>
      </w:pPr>
      <w:r w:rsidRPr="00B6619E">
        <w:t xml:space="preserve">Mínimo </w:t>
      </w:r>
      <w:r w:rsidRPr="00B6619E">
        <w:rPr>
          <w:rFonts w:eastAsiaTheme="majorEastAsia"/>
        </w:rPr>
        <w:t>100 audios por clase</w:t>
      </w:r>
      <w:r w:rsidRPr="00B6619E">
        <w:t xml:space="preserve"> (suficiente para </w:t>
      </w:r>
      <w:r w:rsidRPr="00B6619E">
        <w:rPr>
          <w:rFonts w:eastAsiaTheme="majorEastAsia"/>
          <w:i/>
          <w:iCs/>
        </w:rPr>
        <w:t>fine-</w:t>
      </w:r>
      <w:proofErr w:type="spellStart"/>
      <w:r w:rsidRPr="00B6619E">
        <w:rPr>
          <w:rFonts w:eastAsiaTheme="majorEastAsia"/>
          <w:i/>
          <w:iCs/>
        </w:rPr>
        <w:t>tuning</w:t>
      </w:r>
      <w:proofErr w:type="spellEnd"/>
      <w:r w:rsidRPr="00B6619E">
        <w:t xml:space="preserve"> ligero y evaluación inicial; se compensará con </w:t>
      </w:r>
      <w:r w:rsidRPr="00B6619E">
        <w:rPr>
          <w:rFonts w:eastAsiaTheme="majorEastAsia"/>
          <w:i/>
          <w:iCs/>
        </w:rPr>
        <w:t xml:space="preserve">data </w:t>
      </w:r>
      <w:proofErr w:type="spellStart"/>
      <w:r w:rsidRPr="00B6619E">
        <w:rPr>
          <w:rFonts w:eastAsiaTheme="majorEastAsia"/>
          <w:i/>
          <w:iCs/>
        </w:rPr>
        <w:t>augmentation</w:t>
      </w:r>
      <w:proofErr w:type="spellEnd"/>
      <w:r w:rsidRPr="00B6619E">
        <w:t>).</w:t>
      </w:r>
    </w:p>
    <w:p w14:paraId="75D41CD7" w14:textId="77777777" w:rsidR="00B6619E" w:rsidRPr="00B6619E" w:rsidRDefault="00B6619E" w:rsidP="00B6619E">
      <w:pPr>
        <w:numPr>
          <w:ilvl w:val="0"/>
          <w:numId w:val="9"/>
        </w:numPr>
      </w:pPr>
      <w:r w:rsidRPr="00B6619E">
        <w:t xml:space="preserve">Cada audio debe incluir su </w:t>
      </w:r>
      <w:r w:rsidRPr="00B6619E">
        <w:rPr>
          <w:rFonts w:eastAsiaTheme="majorEastAsia"/>
        </w:rPr>
        <w:t>etiqueta real asignada por expertos</w:t>
      </w:r>
      <w:r w:rsidRPr="00B6619E">
        <w:t>.</w:t>
      </w:r>
    </w:p>
    <w:p w14:paraId="65635D1D" w14:textId="77777777" w:rsidR="00B6619E" w:rsidRPr="00B6619E" w:rsidRDefault="00B6619E" w:rsidP="00B6619E">
      <w:pPr>
        <w:numPr>
          <w:ilvl w:val="0"/>
          <w:numId w:val="9"/>
        </w:numPr>
      </w:pPr>
      <w:r w:rsidRPr="00B6619E">
        <w:t>No se contemplan casos ambiguos (cada audio debe pertenecer claramente a una única clase).</w:t>
      </w:r>
    </w:p>
    <w:p w14:paraId="02E16FCF" w14:textId="728EAD89" w:rsidR="00B6619E" w:rsidRPr="00B6619E" w:rsidRDefault="00B6619E" w:rsidP="00B6619E"/>
    <w:p w14:paraId="1D8B07C8" w14:textId="77777777" w:rsidR="00B6619E" w:rsidRPr="00B6619E" w:rsidRDefault="00B6619E" w:rsidP="00B6619E">
      <w:pPr>
        <w:rPr>
          <w:b/>
          <w:bCs/>
        </w:rPr>
      </w:pPr>
      <w:r w:rsidRPr="00B6619E">
        <w:rPr>
          <w:b/>
          <w:bCs/>
        </w:rPr>
        <w:t>NER:</w:t>
      </w:r>
    </w:p>
    <w:p w14:paraId="79B6443E" w14:textId="77777777" w:rsidR="00B6619E" w:rsidRPr="00B6619E" w:rsidRDefault="00B6619E" w:rsidP="00B6619E">
      <w:pPr>
        <w:numPr>
          <w:ilvl w:val="0"/>
          <w:numId w:val="11"/>
        </w:numPr>
      </w:pPr>
      <w:r w:rsidRPr="00B6619E">
        <w:t>Lista definitiva de entidades a extraer, validada por expertos (por ejemplo: agricultor, cultivo, plaga, producto, evento, fecha, cantidad, ubicación…).</w:t>
      </w:r>
    </w:p>
    <w:p w14:paraId="676FFA63" w14:textId="77777777" w:rsidR="00B6619E" w:rsidRPr="00B6619E" w:rsidRDefault="00B6619E" w:rsidP="00B6619E">
      <w:pPr>
        <w:numPr>
          <w:ilvl w:val="0"/>
          <w:numId w:val="11"/>
        </w:numPr>
      </w:pPr>
      <w:r w:rsidRPr="00B6619E">
        <w:t>Ejemplos de textos reales con entidades identificadas, aunque sea de forma informal.</w:t>
      </w:r>
    </w:p>
    <w:p w14:paraId="4DE5A1DF" w14:textId="77777777" w:rsidR="00B6619E" w:rsidRPr="00B6619E" w:rsidRDefault="00B6619E" w:rsidP="00B6619E">
      <w:pPr>
        <w:numPr>
          <w:ilvl w:val="0"/>
          <w:numId w:val="11"/>
        </w:numPr>
      </w:pPr>
      <w:r w:rsidRPr="00B6619E">
        <w:t>Criterios de anotación:</w:t>
      </w:r>
    </w:p>
    <w:p w14:paraId="7D7FD627" w14:textId="77777777" w:rsidR="00B6619E" w:rsidRPr="00B6619E" w:rsidRDefault="00B6619E" w:rsidP="00B6619E">
      <w:pPr>
        <w:numPr>
          <w:ilvl w:val="1"/>
          <w:numId w:val="11"/>
        </w:numPr>
      </w:pPr>
      <w:r w:rsidRPr="00B6619E">
        <w:t>cómo marcar cantidades</w:t>
      </w:r>
    </w:p>
    <w:p w14:paraId="2C4796D2" w14:textId="77777777" w:rsidR="00B6619E" w:rsidRPr="00B6619E" w:rsidRDefault="00B6619E" w:rsidP="00B6619E">
      <w:pPr>
        <w:numPr>
          <w:ilvl w:val="1"/>
          <w:numId w:val="11"/>
        </w:numPr>
      </w:pPr>
      <w:r w:rsidRPr="00B6619E">
        <w:t>cómo marcar fechas</w:t>
      </w:r>
    </w:p>
    <w:p w14:paraId="5171CB7B" w14:textId="77777777" w:rsidR="00B6619E" w:rsidRPr="00B6619E" w:rsidRDefault="00B6619E" w:rsidP="00B6619E">
      <w:pPr>
        <w:numPr>
          <w:ilvl w:val="1"/>
          <w:numId w:val="11"/>
        </w:numPr>
      </w:pPr>
      <w:r w:rsidRPr="00B6619E">
        <w:t>cómo marcar nombres propios</w:t>
      </w:r>
    </w:p>
    <w:p w14:paraId="15981BAE" w14:textId="77777777" w:rsidR="00B6619E" w:rsidRPr="00B6619E" w:rsidRDefault="00B6619E" w:rsidP="00B6619E">
      <w:pPr>
        <w:numPr>
          <w:ilvl w:val="1"/>
          <w:numId w:val="11"/>
        </w:numPr>
      </w:pPr>
      <w:r w:rsidRPr="00B6619E">
        <w:t>cómo marcar ubicaciones</w:t>
      </w:r>
    </w:p>
    <w:p w14:paraId="076AAE91" w14:textId="77777777" w:rsidR="00B6619E" w:rsidRPr="00B6619E" w:rsidRDefault="00B6619E" w:rsidP="00B6619E">
      <w:pPr>
        <w:numPr>
          <w:ilvl w:val="0"/>
          <w:numId w:val="11"/>
        </w:numPr>
      </w:pPr>
      <w:r w:rsidRPr="00B6619E">
        <w:t>Identificación de términos clave del dominio, especialmente:</w:t>
      </w:r>
    </w:p>
    <w:p w14:paraId="22B7A7AD" w14:textId="77777777" w:rsidR="00B6619E" w:rsidRPr="00B6619E" w:rsidRDefault="00B6619E" w:rsidP="00B6619E">
      <w:pPr>
        <w:numPr>
          <w:ilvl w:val="1"/>
          <w:numId w:val="11"/>
        </w:numPr>
      </w:pPr>
      <w:r w:rsidRPr="00B6619E">
        <w:t>plagas</w:t>
      </w:r>
    </w:p>
    <w:p w14:paraId="7AA857C2" w14:textId="77777777" w:rsidR="00B6619E" w:rsidRPr="00B6619E" w:rsidRDefault="00B6619E" w:rsidP="00B6619E">
      <w:pPr>
        <w:numPr>
          <w:ilvl w:val="1"/>
          <w:numId w:val="11"/>
        </w:numPr>
      </w:pPr>
      <w:r w:rsidRPr="00B6619E">
        <w:t>cultivos</w:t>
      </w:r>
    </w:p>
    <w:p w14:paraId="273BAB5C" w14:textId="77777777" w:rsidR="00B6619E" w:rsidRPr="00B6619E" w:rsidRDefault="00B6619E" w:rsidP="00B6619E">
      <w:pPr>
        <w:numPr>
          <w:ilvl w:val="1"/>
          <w:numId w:val="11"/>
        </w:numPr>
      </w:pPr>
      <w:r w:rsidRPr="00B6619E">
        <w:t>productos</w:t>
      </w:r>
    </w:p>
    <w:p w14:paraId="3729A1E5" w14:textId="61C35B09" w:rsidR="00B6619E" w:rsidRPr="00B6619E" w:rsidRDefault="00B6619E" w:rsidP="00B6619E">
      <w:r w:rsidRPr="00B6619E">
        <w:rPr>
          <w:rFonts w:eastAsiaTheme="majorEastAsia"/>
          <w:b/>
          <w:bCs/>
        </w:rPr>
        <w:t>Formato de anotación (ejemplo recomendado en CSV):</w:t>
      </w:r>
    </w:p>
    <w:p w14:paraId="53348DE1" w14:textId="77777777" w:rsidR="00B6619E" w:rsidRPr="00B6619E" w:rsidRDefault="00B6619E" w:rsidP="00B6619E">
      <w:pPr>
        <w:rPr>
          <w:rFonts w:eastAsiaTheme="majorEastAsia"/>
        </w:rPr>
      </w:pPr>
      <w:proofErr w:type="spellStart"/>
      <w:proofErr w:type="gramStart"/>
      <w:r w:rsidRPr="00B6619E">
        <w:rPr>
          <w:rFonts w:eastAsiaTheme="majorEastAsia"/>
        </w:rPr>
        <w:t>texto,entidad</w:t>
      </w:r>
      <w:proofErr w:type="gramEnd"/>
      <w:r w:rsidRPr="00B6619E">
        <w:rPr>
          <w:rFonts w:eastAsiaTheme="majorEastAsia"/>
        </w:rPr>
        <w:t>,valor</w:t>
      </w:r>
      <w:proofErr w:type="spellEnd"/>
    </w:p>
    <w:p w14:paraId="2233D9B7" w14:textId="77777777" w:rsidR="00B6619E" w:rsidRPr="00B6619E" w:rsidRDefault="00B6619E" w:rsidP="00B6619E">
      <w:pPr>
        <w:rPr>
          <w:rFonts w:eastAsiaTheme="majorEastAsia"/>
        </w:rPr>
      </w:pPr>
      <w:r w:rsidRPr="00B6619E">
        <w:rPr>
          <w:rFonts w:eastAsiaTheme="majorEastAsia"/>
        </w:rPr>
        <w:t>"Ayer fumigué el café en el lote 3 porque vi roya</w:t>
      </w:r>
      <w:proofErr w:type="gramStart"/>
      <w:r w:rsidRPr="00B6619E">
        <w:rPr>
          <w:rFonts w:eastAsiaTheme="majorEastAsia"/>
        </w:rPr>
        <w:t>",</w:t>
      </w:r>
      <w:proofErr w:type="spellStart"/>
      <w:r w:rsidRPr="00B6619E">
        <w:rPr>
          <w:rFonts w:eastAsiaTheme="majorEastAsia"/>
        </w:rPr>
        <w:t>FECHA</w:t>
      </w:r>
      <w:proofErr w:type="gramEnd"/>
      <w:r w:rsidRPr="00B6619E">
        <w:rPr>
          <w:rFonts w:eastAsiaTheme="majorEastAsia"/>
        </w:rPr>
        <w:t>,Ayer</w:t>
      </w:r>
      <w:proofErr w:type="spellEnd"/>
    </w:p>
    <w:p w14:paraId="3A340750" w14:textId="77777777" w:rsidR="00B6619E" w:rsidRPr="00B6619E" w:rsidRDefault="00B6619E" w:rsidP="00B6619E">
      <w:pPr>
        <w:rPr>
          <w:rFonts w:eastAsiaTheme="majorEastAsia"/>
        </w:rPr>
      </w:pPr>
      <w:r w:rsidRPr="00B6619E">
        <w:rPr>
          <w:rFonts w:eastAsiaTheme="majorEastAsia"/>
        </w:rPr>
        <w:t>"Ayer fumigué el café en el lote 3 porque vi roya</w:t>
      </w:r>
      <w:proofErr w:type="gramStart"/>
      <w:r w:rsidRPr="00B6619E">
        <w:rPr>
          <w:rFonts w:eastAsiaTheme="majorEastAsia"/>
        </w:rPr>
        <w:t>",</w:t>
      </w:r>
      <w:proofErr w:type="spellStart"/>
      <w:r w:rsidRPr="00B6619E">
        <w:rPr>
          <w:rFonts w:eastAsiaTheme="majorEastAsia"/>
        </w:rPr>
        <w:t>EVENTO</w:t>
      </w:r>
      <w:proofErr w:type="gramEnd"/>
      <w:r w:rsidRPr="00B6619E">
        <w:rPr>
          <w:rFonts w:eastAsiaTheme="majorEastAsia"/>
        </w:rPr>
        <w:t>,fumigué</w:t>
      </w:r>
      <w:proofErr w:type="spellEnd"/>
    </w:p>
    <w:p w14:paraId="79096CFD" w14:textId="77777777" w:rsidR="00B6619E" w:rsidRPr="00B6619E" w:rsidRDefault="00B6619E" w:rsidP="00B6619E">
      <w:pPr>
        <w:rPr>
          <w:rFonts w:eastAsiaTheme="majorEastAsia"/>
        </w:rPr>
      </w:pPr>
      <w:r w:rsidRPr="00B6619E">
        <w:rPr>
          <w:rFonts w:eastAsiaTheme="majorEastAsia"/>
        </w:rPr>
        <w:t>"Ayer fumigué el café en el lote 3 porque vi roya</w:t>
      </w:r>
      <w:proofErr w:type="gramStart"/>
      <w:r w:rsidRPr="00B6619E">
        <w:rPr>
          <w:rFonts w:eastAsiaTheme="majorEastAsia"/>
        </w:rPr>
        <w:t>",</w:t>
      </w:r>
      <w:proofErr w:type="spellStart"/>
      <w:r w:rsidRPr="00B6619E">
        <w:rPr>
          <w:rFonts w:eastAsiaTheme="majorEastAsia"/>
        </w:rPr>
        <w:t>CULTIVO</w:t>
      </w:r>
      <w:proofErr w:type="gramEnd"/>
      <w:r w:rsidRPr="00B6619E">
        <w:rPr>
          <w:rFonts w:eastAsiaTheme="majorEastAsia"/>
        </w:rPr>
        <w:t>,café</w:t>
      </w:r>
      <w:proofErr w:type="spellEnd"/>
    </w:p>
    <w:p w14:paraId="79A71972" w14:textId="77777777" w:rsidR="00B6619E" w:rsidRPr="00B6619E" w:rsidRDefault="00B6619E" w:rsidP="00B6619E">
      <w:pPr>
        <w:rPr>
          <w:rFonts w:eastAsiaTheme="majorEastAsia"/>
        </w:rPr>
      </w:pPr>
      <w:r w:rsidRPr="00B6619E">
        <w:rPr>
          <w:rFonts w:eastAsiaTheme="majorEastAsia"/>
        </w:rPr>
        <w:t>"Ayer fumigué el café en el lote 3 porque vi roya</w:t>
      </w:r>
      <w:proofErr w:type="gramStart"/>
      <w:r w:rsidRPr="00B6619E">
        <w:rPr>
          <w:rFonts w:eastAsiaTheme="majorEastAsia"/>
        </w:rPr>
        <w:t>",</w:t>
      </w:r>
      <w:proofErr w:type="spellStart"/>
      <w:r w:rsidRPr="00B6619E">
        <w:rPr>
          <w:rFonts w:eastAsiaTheme="majorEastAsia"/>
        </w:rPr>
        <w:t>LUGAR</w:t>
      </w:r>
      <w:proofErr w:type="gramEnd"/>
      <w:r w:rsidRPr="00B6619E">
        <w:rPr>
          <w:rFonts w:eastAsiaTheme="majorEastAsia"/>
        </w:rPr>
        <w:t>,lote</w:t>
      </w:r>
      <w:proofErr w:type="spellEnd"/>
      <w:r w:rsidRPr="00B6619E">
        <w:rPr>
          <w:rFonts w:eastAsiaTheme="majorEastAsia"/>
        </w:rPr>
        <w:t xml:space="preserve"> 3</w:t>
      </w:r>
    </w:p>
    <w:p w14:paraId="1A882E37" w14:textId="77777777" w:rsidR="00B6619E" w:rsidRPr="00B6619E" w:rsidRDefault="00B6619E" w:rsidP="00B6619E">
      <w:pPr>
        <w:rPr>
          <w:rFonts w:eastAsiaTheme="majorEastAsia"/>
        </w:rPr>
      </w:pPr>
      <w:r w:rsidRPr="00B6619E">
        <w:rPr>
          <w:rFonts w:eastAsiaTheme="majorEastAsia"/>
        </w:rPr>
        <w:t>"Ayer fumigué el café en el lote 3 porque vi roya</w:t>
      </w:r>
      <w:proofErr w:type="gramStart"/>
      <w:r w:rsidRPr="00B6619E">
        <w:rPr>
          <w:rFonts w:eastAsiaTheme="majorEastAsia"/>
        </w:rPr>
        <w:t>",</w:t>
      </w:r>
      <w:proofErr w:type="spellStart"/>
      <w:r w:rsidRPr="00B6619E">
        <w:rPr>
          <w:rFonts w:eastAsiaTheme="majorEastAsia"/>
        </w:rPr>
        <w:t>PLAGA</w:t>
      </w:r>
      <w:proofErr w:type="gramEnd"/>
      <w:r w:rsidRPr="00B6619E">
        <w:rPr>
          <w:rFonts w:eastAsiaTheme="majorEastAsia"/>
        </w:rPr>
        <w:t>,roya</w:t>
      </w:r>
      <w:proofErr w:type="spellEnd"/>
    </w:p>
    <w:p w14:paraId="2838DFCE" w14:textId="6FFA9433" w:rsidR="00B6619E" w:rsidRDefault="00B6619E" w:rsidP="00CA1A85"/>
    <w:p w14:paraId="70D84681" w14:textId="77777777" w:rsidR="00CA1A85" w:rsidRDefault="00CA1A85" w:rsidP="00CA1A85">
      <w:pPr>
        <w:rPr>
          <w:b/>
          <w:bCs/>
        </w:rPr>
      </w:pPr>
      <w:r w:rsidRPr="00CA1A85">
        <w:rPr>
          <w:b/>
          <w:bCs/>
        </w:rPr>
        <w:t>Normalización:</w:t>
      </w:r>
    </w:p>
    <w:p w14:paraId="25643F63" w14:textId="77777777" w:rsidR="00B6619E" w:rsidRPr="00B6619E" w:rsidRDefault="00B6619E" w:rsidP="00B6619E">
      <w:pPr>
        <w:numPr>
          <w:ilvl w:val="0"/>
          <w:numId w:val="12"/>
        </w:numPr>
      </w:pPr>
      <w:r w:rsidRPr="00B6619E">
        <w:t>Diccionarios de sinónimos y variantes regionales para:</w:t>
      </w:r>
    </w:p>
    <w:p w14:paraId="11E07DFA" w14:textId="77777777" w:rsidR="00B6619E" w:rsidRPr="00B6619E" w:rsidRDefault="00B6619E" w:rsidP="00B6619E">
      <w:pPr>
        <w:numPr>
          <w:ilvl w:val="1"/>
          <w:numId w:val="12"/>
        </w:numPr>
      </w:pPr>
      <w:r w:rsidRPr="00B6619E">
        <w:lastRenderedPageBreak/>
        <w:t>cultivos</w:t>
      </w:r>
    </w:p>
    <w:p w14:paraId="6C4D9E75" w14:textId="77777777" w:rsidR="00B6619E" w:rsidRPr="00B6619E" w:rsidRDefault="00B6619E" w:rsidP="00B6619E">
      <w:pPr>
        <w:numPr>
          <w:ilvl w:val="1"/>
          <w:numId w:val="12"/>
        </w:numPr>
      </w:pPr>
      <w:r w:rsidRPr="00B6619E">
        <w:t>plagas</w:t>
      </w:r>
    </w:p>
    <w:p w14:paraId="78C4E902" w14:textId="77777777" w:rsidR="00B6619E" w:rsidRPr="00B6619E" w:rsidRDefault="00B6619E" w:rsidP="00B6619E">
      <w:pPr>
        <w:numPr>
          <w:ilvl w:val="1"/>
          <w:numId w:val="12"/>
        </w:numPr>
      </w:pPr>
      <w:r w:rsidRPr="00B6619E">
        <w:t>productos</w:t>
      </w:r>
    </w:p>
    <w:p w14:paraId="352BF155" w14:textId="77777777" w:rsidR="00B6619E" w:rsidRPr="00B6619E" w:rsidRDefault="00B6619E" w:rsidP="00B6619E">
      <w:pPr>
        <w:numPr>
          <w:ilvl w:val="1"/>
          <w:numId w:val="12"/>
        </w:numPr>
      </w:pPr>
      <w:r w:rsidRPr="00B6619E">
        <w:t>eventos</w:t>
      </w:r>
    </w:p>
    <w:p w14:paraId="71D60A3D" w14:textId="77777777" w:rsidR="00B6619E" w:rsidRPr="00B6619E" w:rsidRDefault="00B6619E" w:rsidP="00B6619E">
      <w:pPr>
        <w:numPr>
          <w:ilvl w:val="0"/>
          <w:numId w:val="12"/>
        </w:numPr>
      </w:pPr>
      <w:r w:rsidRPr="00B6619E">
        <w:t xml:space="preserve">Definición de una forma </w:t>
      </w:r>
      <w:r w:rsidRPr="00B6619E">
        <w:rPr>
          <w:rFonts w:eastAsiaTheme="majorEastAsia"/>
        </w:rPr>
        <w:t>canónica/estándar</w:t>
      </w:r>
      <w:r w:rsidRPr="00B6619E">
        <w:t xml:space="preserve"> para cada concepto, es decir, el término único al que se mapearán todas las variantes.</w:t>
      </w:r>
    </w:p>
    <w:p w14:paraId="3B53C77D" w14:textId="77777777" w:rsidR="00B6619E" w:rsidRPr="00B6619E" w:rsidRDefault="00B6619E" w:rsidP="00B6619E">
      <w:pPr>
        <w:numPr>
          <w:ilvl w:val="0"/>
          <w:numId w:val="12"/>
        </w:numPr>
      </w:pPr>
      <w:r w:rsidRPr="00B6619E">
        <w:t>Inclusión de términos coloquiales o locales frecuentes que deban unificarse dentro del mismo diccionario.</w:t>
      </w:r>
    </w:p>
    <w:p w14:paraId="1818CDAB" w14:textId="004BD6D9" w:rsidR="00B6619E" w:rsidRPr="00B6619E" w:rsidRDefault="00B6619E" w:rsidP="00B6619E">
      <w:r w:rsidRPr="00B6619E">
        <w:rPr>
          <w:rFonts w:eastAsiaTheme="majorEastAsia"/>
        </w:rPr>
        <w:t>Formato recomendado para enviarlo (CSV):</w:t>
      </w:r>
    </w:p>
    <w:p w14:paraId="0A96E900" w14:textId="77777777" w:rsidR="00B6619E" w:rsidRPr="00B6619E" w:rsidRDefault="00B6619E" w:rsidP="00B6619E">
      <w:pPr>
        <w:rPr>
          <w:rFonts w:eastAsiaTheme="majorEastAsia"/>
        </w:rPr>
      </w:pPr>
      <w:proofErr w:type="spellStart"/>
      <w:proofErr w:type="gramStart"/>
      <w:r w:rsidRPr="00B6619E">
        <w:rPr>
          <w:rFonts w:eastAsiaTheme="majorEastAsia"/>
        </w:rPr>
        <w:t>categoria,variante</w:t>
      </w:r>
      <w:proofErr w:type="gramEnd"/>
      <w:r w:rsidRPr="00B6619E">
        <w:rPr>
          <w:rFonts w:eastAsiaTheme="majorEastAsia"/>
        </w:rPr>
        <w:t>,forma_estandar</w:t>
      </w:r>
      <w:proofErr w:type="spellEnd"/>
    </w:p>
    <w:p w14:paraId="5A754A3D" w14:textId="77777777" w:rsidR="00B6619E" w:rsidRPr="00B6619E" w:rsidRDefault="00B6619E" w:rsidP="00B6619E">
      <w:pPr>
        <w:rPr>
          <w:rFonts w:eastAsiaTheme="majorEastAsia"/>
        </w:rPr>
      </w:pPr>
      <w:proofErr w:type="spellStart"/>
      <w:proofErr w:type="gramStart"/>
      <w:r w:rsidRPr="00B6619E">
        <w:rPr>
          <w:rFonts w:eastAsiaTheme="majorEastAsia"/>
        </w:rPr>
        <w:t>cultivo,elote</w:t>
      </w:r>
      <w:proofErr w:type="gramEnd"/>
      <w:r w:rsidRPr="00B6619E">
        <w:rPr>
          <w:rFonts w:eastAsiaTheme="majorEastAsia"/>
        </w:rPr>
        <w:t>,maiz</w:t>
      </w:r>
      <w:proofErr w:type="spellEnd"/>
    </w:p>
    <w:p w14:paraId="60ADEA90" w14:textId="77777777" w:rsidR="00B6619E" w:rsidRPr="00B6619E" w:rsidRDefault="00B6619E" w:rsidP="00B6619E">
      <w:pPr>
        <w:rPr>
          <w:rFonts w:eastAsiaTheme="majorEastAsia"/>
        </w:rPr>
      </w:pPr>
      <w:proofErr w:type="spellStart"/>
      <w:proofErr w:type="gramStart"/>
      <w:r w:rsidRPr="00B6619E">
        <w:rPr>
          <w:rFonts w:eastAsiaTheme="majorEastAsia"/>
        </w:rPr>
        <w:t>cultivo,choclo</w:t>
      </w:r>
      <w:proofErr w:type="gramEnd"/>
      <w:r w:rsidRPr="00B6619E">
        <w:rPr>
          <w:rFonts w:eastAsiaTheme="majorEastAsia"/>
        </w:rPr>
        <w:t>,maiz</w:t>
      </w:r>
      <w:proofErr w:type="spellEnd"/>
    </w:p>
    <w:p w14:paraId="0B0C7F71" w14:textId="77777777" w:rsidR="00B6619E" w:rsidRPr="00B6619E" w:rsidRDefault="00B6619E" w:rsidP="00B6619E">
      <w:pPr>
        <w:rPr>
          <w:rFonts w:eastAsiaTheme="majorEastAsia"/>
        </w:rPr>
      </w:pPr>
      <w:proofErr w:type="spellStart"/>
      <w:proofErr w:type="gramStart"/>
      <w:r w:rsidRPr="00B6619E">
        <w:rPr>
          <w:rFonts w:eastAsiaTheme="majorEastAsia"/>
        </w:rPr>
        <w:t>cultivo,cafeto</w:t>
      </w:r>
      <w:proofErr w:type="gramEnd"/>
      <w:r w:rsidRPr="00B6619E">
        <w:rPr>
          <w:rFonts w:eastAsiaTheme="majorEastAsia"/>
        </w:rPr>
        <w:t>,cafe</w:t>
      </w:r>
      <w:proofErr w:type="spellEnd"/>
    </w:p>
    <w:p w14:paraId="7981BF74" w14:textId="77777777" w:rsidR="00B6619E" w:rsidRPr="00B6619E" w:rsidRDefault="00B6619E" w:rsidP="00B6619E">
      <w:pPr>
        <w:rPr>
          <w:rFonts w:eastAsiaTheme="majorEastAsia"/>
        </w:rPr>
      </w:pPr>
      <w:proofErr w:type="spellStart"/>
      <w:proofErr w:type="gramStart"/>
      <w:r w:rsidRPr="00B6619E">
        <w:rPr>
          <w:rFonts w:eastAsiaTheme="majorEastAsia"/>
        </w:rPr>
        <w:t>plaga,bicho</w:t>
      </w:r>
      <w:proofErr w:type="gramEnd"/>
      <w:r w:rsidRPr="00B6619E">
        <w:rPr>
          <w:rFonts w:eastAsiaTheme="majorEastAsia"/>
        </w:rPr>
        <w:t>,plaga_no_especificada</w:t>
      </w:r>
      <w:proofErr w:type="spellEnd"/>
    </w:p>
    <w:p w14:paraId="019AC832" w14:textId="77777777" w:rsidR="00B6619E" w:rsidRPr="00B6619E" w:rsidRDefault="00B6619E" w:rsidP="00B6619E">
      <w:pPr>
        <w:rPr>
          <w:rFonts w:eastAsiaTheme="majorEastAsia"/>
        </w:rPr>
      </w:pPr>
      <w:proofErr w:type="spellStart"/>
      <w:proofErr w:type="gramStart"/>
      <w:r w:rsidRPr="00B6619E">
        <w:rPr>
          <w:rFonts w:eastAsiaTheme="majorEastAsia"/>
        </w:rPr>
        <w:t>producto,veneno</w:t>
      </w:r>
      <w:proofErr w:type="gramEnd"/>
      <w:r w:rsidRPr="00B6619E">
        <w:rPr>
          <w:rFonts w:eastAsiaTheme="majorEastAsia"/>
        </w:rPr>
        <w:t>,pesticida</w:t>
      </w:r>
      <w:proofErr w:type="spellEnd"/>
    </w:p>
    <w:p w14:paraId="29FECDCE" w14:textId="77777777" w:rsidR="00B6619E" w:rsidRPr="00B6619E" w:rsidRDefault="00B6619E" w:rsidP="00B6619E">
      <w:pPr>
        <w:rPr>
          <w:rFonts w:eastAsiaTheme="majorEastAsia"/>
        </w:rPr>
      </w:pPr>
      <w:proofErr w:type="spellStart"/>
      <w:proofErr w:type="gramStart"/>
      <w:r w:rsidRPr="00B6619E">
        <w:rPr>
          <w:rFonts w:eastAsiaTheme="majorEastAsia"/>
        </w:rPr>
        <w:t>evento,fumigar</w:t>
      </w:r>
      <w:proofErr w:type="gramEnd"/>
      <w:r w:rsidRPr="00B6619E">
        <w:rPr>
          <w:rFonts w:eastAsiaTheme="majorEastAsia"/>
        </w:rPr>
        <w:t>,aplicacion_producto</w:t>
      </w:r>
      <w:proofErr w:type="spellEnd"/>
    </w:p>
    <w:p w14:paraId="2F2A0EB0" w14:textId="77777777" w:rsidR="00B6619E" w:rsidRPr="00B6619E" w:rsidRDefault="00B6619E" w:rsidP="00B6619E">
      <w:pPr>
        <w:rPr>
          <w:rFonts w:eastAsiaTheme="majorEastAsia"/>
        </w:rPr>
      </w:pPr>
      <w:proofErr w:type="spellStart"/>
      <w:proofErr w:type="gramStart"/>
      <w:r w:rsidRPr="00B6619E">
        <w:rPr>
          <w:rFonts w:eastAsiaTheme="majorEastAsia"/>
        </w:rPr>
        <w:t>evento,echar</w:t>
      </w:r>
      <w:proofErr w:type="spellEnd"/>
      <w:proofErr w:type="gramEnd"/>
      <w:r w:rsidRPr="00B6619E">
        <w:rPr>
          <w:rFonts w:eastAsiaTheme="majorEastAsia"/>
        </w:rPr>
        <w:t xml:space="preserve"> </w:t>
      </w:r>
      <w:proofErr w:type="spellStart"/>
      <w:r w:rsidRPr="00B6619E">
        <w:rPr>
          <w:rFonts w:eastAsiaTheme="majorEastAsia"/>
        </w:rPr>
        <w:t>veneno,aplicacion_producto</w:t>
      </w:r>
      <w:proofErr w:type="spellEnd"/>
    </w:p>
    <w:p w14:paraId="5C8807B9" w14:textId="5FD705BB" w:rsidR="00B6619E" w:rsidRPr="00B6619E" w:rsidRDefault="00B6619E" w:rsidP="00B6619E"/>
    <w:p w14:paraId="218ADB30" w14:textId="77777777" w:rsidR="00B6619E" w:rsidRDefault="00B6619E" w:rsidP="00CA1A85">
      <w:pPr>
        <w:rPr>
          <w:b/>
          <w:bCs/>
        </w:rPr>
      </w:pPr>
    </w:p>
    <w:p w14:paraId="27E4BC6B" w14:textId="77777777" w:rsidR="00B6619E" w:rsidRPr="00CA1A85" w:rsidRDefault="00B6619E" w:rsidP="00CA1A85">
      <w:pPr>
        <w:rPr>
          <w:b/>
          <w:bCs/>
        </w:rPr>
      </w:pPr>
    </w:p>
    <w:p w14:paraId="64C9B549" w14:textId="77777777" w:rsidR="00CA1A85" w:rsidRPr="00CA1A85" w:rsidRDefault="00CA1A85" w:rsidP="00CA1A85">
      <w:pPr>
        <w:rPr>
          <w:b/>
          <w:bCs/>
        </w:rPr>
      </w:pPr>
      <w:r w:rsidRPr="00CA1A85">
        <w:rPr>
          <w:b/>
          <w:bCs/>
        </w:rPr>
        <w:t>Definición funcional del sistema:</w:t>
      </w:r>
    </w:p>
    <w:p w14:paraId="71FEF21C" w14:textId="77777777" w:rsidR="00396EE7" w:rsidRPr="00396EE7" w:rsidRDefault="00396EE7" w:rsidP="00396EE7">
      <w:pPr>
        <w:numPr>
          <w:ilvl w:val="0"/>
          <w:numId w:val="13"/>
        </w:numPr>
      </w:pPr>
      <w:r w:rsidRPr="00396EE7">
        <w:t>Qué datos quieren obtener finalmente (estructura objetivo para la base de datos).</w:t>
      </w:r>
    </w:p>
    <w:p w14:paraId="5C9AFFD3" w14:textId="77777777" w:rsidR="00396EE7" w:rsidRPr="00396EE7" w:rsidRDefault="00396EE7" w:rsidP="00396EE7">
      <w:pPr>
        <w:numPr>
          <w:ilvl w:val="0"/>
          <w:numId w:val="13"/>
        </w:numPr>
      </w:pPr>
      <w:r w:rsidRPr="00396EE7">
        <w:t xml:space="preserve">Qué entidades/datos son </w:t>
      </w:r>
      <w:r w:rsidRPr="00396EE7">
        <w:rPr>
          <w:rFonts w:eastAsiaTheme="majorEastAsia"/>
          <w:b/>
          <w:bCs/>
        </w:rPr>
        <w:t>críticos (obligatorios)</w:t>
      </w:r>
      <w:r w:rsidRPr="00396EE7">
        <w:t xml:space="preserve"> vs </w:t>
      </w:r>
      <w:r w:rsidRPr="00396EE7">
        <w:rPr>
          <w:rFonts w:eastAsiaTheme="majorEastAsia"/>
          <w:b/>
          <w:bCs/>
        </w:rPr>
        <w:t>secundarios (opcionales)</w:t>
      </w:r>
      <w:r w:rsidRPr="00396EE7">
        <w:t>.</w:t>
      </w:r>
    </w:p>
    <w:p w14:paraId="415531F8" w14:textId="77777777" w:rsidR="00396EE7" w:rsidRPr="00396EE7" w:rsidRDefault="00396EE7" w:rsidP="00396EE7">
      <w:r w:rsidRPr="00396EE7">
        <w:rPr>
          <w:rFonts w:eastAsiaTheme="majorEastAsia"/>
          <w:b/>
          <w:bCs/>
        </w:rPr>
        <w:t>Formato recomendado (CSV o Excel):</w:t>
      </w:r>
    </w:p>
    <w:p w14:paraId="7C6ADBA5" w14:textId="77777777" w:rsidR="00396EE7" w:rsidRPr="00396EE7" w:rsidRDefault="00396EE7" w:rsidP="00396EE7">
      <w:pPr>
        <w:rPr>
          <w:rFonts w:eastAsiaTheme="majorEastAsia"/>
        </w:rPr>
      </w:pPr>
      <w:proofErr w:type="spellStart"/>
      <w:proofErr w:type="gramStart"/>
      <w:r w:rsidRPr="00396EE7">
        <w:rPr>
          <w:rFonts w:eastAsiaTheme="majorEastAsia"/>
        </w:rPr>
        <w:t>campo,tipo</w:t>
      </w:r>
      <w:proofErr w:type="gramEnd"/>
      <w:r w:rsidRPr="00396EE7">
        <w:rPr>
          <w:rFonts w:eastAsiaTheme="majorEastAsia"/>
        </w:rPr>
        <w:t>,obligatorio,descripcion</w:t>
      </w:r>
      <w:proofErr w:type="spellEnd"/>
    </w:p>
    <w:p w14:paraId="2A794001" w14:textId="77777777" w:rsidR="00396EE7" w:rsidRPr="00396EE7" w:rsidRDefault="00396EE7" w:rsidP="00396EE7">
      <w:pPr>
        <w:rPr>
          <w:rFonts w:eastAsiaTheme="majorEastAsia"/>
        </w:rPr>
      </w:pPr>
      <w:proofErr w:type="spellStart"/>
      <w:proofErr w:type="gramStart"/>
      <w:r w:rsidRPr="00396EE7">
        <w:rPr>
          <w:rFonts w:eastAsiaTheme="majorEastAsia"/>
        </w:rPr>
        <w:t>agricultor,string</w:t>
      </w:r>
      <w:proofErr w:type="gramEnd"/>
      <w:r w:rsidRPr="00396EE7">
        <w:rPr>
          <w:rFonts w:eastAsiaTheme="majorEastAsia"/>
        </w:rPr>
        <w:t>,si,Nombre</w:t>
      </w:r>
      <w:proofErr w:type="spellEnd"/>
      <w:r w:rsidRPr="00396EE7">
        <w:rPr>
          <w:rFonts w:eastAsiaTheme="majorEastAsia"/>
        </w:rPr>
        <w:t xml:space="preserve"> del agricultor</w:t>
      </w:r>
    </w:p>
    <w:p w14:paraId="089931F8" w14:textId="77777777" w:rsidR="00396EE7" w:rsidRPr="00396EE7" w:rsidRDefault="00396EE7" w:rsidP="00396EE7">
      <w:pPr>
        <w:rPr>
          <w:rFonts w:eastAsiaTheme="majorEastAsia"/>
        </w:rPr>
      </w:pPr>
      <w:proofErr w:type="spellStart"/>
      <w:proofErr w:type="gramStart"/>
      <w:r w:rsidRPr="00396EE7">
        <w:rPr>
          <w:rFonts w:eastAsiaTheme="majorEastAsia"/>
        </w:rPr>
        <w:t>cultivo,string</w:t>
      </w:r>
      <w:proofErr w:type="gramEnd"/>
      <w:r w:rsidRPr="00396EE7">
        <w:rPr>
          <w:rFonts w:eastAsiaTheme="majorEastAsia"/>
        </w:rPr>
        <w:t>,si,Cultivo</w:t>
      </w:r>
      <w:proofErr w:type="spellEnd"/>
      <w:r w:rsidRPr="00396EE7">
        <w:rPr>
          <w:rFonts w:eastAsiaTheme="majorEastAsia"/>
        </w:rPr>
        <w:t xml:space="preserve"> afectado</w:t>
      </w:r>
    </w:p>
    <w:p w14:paraId="781EB522" w14:textId="77777777" w:rsidR="00396EE7" w:rsidRPr="00396EE7" w:rsidRDefault="00396EE7" w:rsidP="00396EE7">
      <w:pPr>
        <w:rPr>
          <w:rFonts w:eastAsiaTheme="majorEastAsia"/>
        </w:rPr>
      </w:pPr>
      <w:proofErr w:type="spellStart"/>
      <w:proofErr w:type="gramStart"/>
      <w:r w:rsidRPr="00396EE7">
        <w:rPr>
          <w:rFonts w:eastAsiaTheme="majorEastAsia"/>
        </w:rPr>
        <w:t>plaga,string</w:t>
      </w:r>
      <w:proofErr w:type="gramEnd"/>
      <w:r w:rsidRPr="00396EE7">
        <w:rPr>
          <w:rFonts w:eastAsiaTheme="majorEastAsia"/>
        </w:rPr>
        <w:t>,no,Plaga</w:t>
      </w:r>
      <w:proofErr w:type="spellEnd"/>
      <w:r w:rsidRPr="00396EE7">
        <w:rPr>
          <w:rFonts w:eastAsiaTheme="majorEastAsia"/>
        </w:rPr>
        <w:t xml:space="preserve"> detectada</w:t>
      </w:r>
    </w:p>
    <w:p w14:paraId="4D17C27A" w14:textId="77777777" w:rsidR="00396EE7" w:rsidRPr="00396EE7" w:rsidRDefault="00396EE7" w:rsidP="00396EE7">
      <w:pPr>
        <w:rPr>
          <w:rFonts w:eastAsiaTheme="majorEastAsia"/>
        </w:rPr>
      </w:pPr>
      <w:proofErr w:type="spellStart"/>
      <w:proofErr w:type="gramStart"/>
      <w:r w:rsidRPr="00396EE7">
        <w:rPr>
          <w:rFonts w:eastAsiaTheme="majorEastAsia"/>
        </w:rPr>
        <w:t>producto,string</w:t>
      </w:r>
      <w:proofErr w:type="gramEnd"/>
      <w:r w:rsidRPr="00396EE7">
        <w:rPr>
          <w:rFonts w:eastAsiaTheme="majorEastAsia"/>
        </w:rPr>
        <w:t>,no,Producto</w:t>
      </w:r>
      <w:proofErr w:type="spellEnd"/>
      <w:r w:rsidRPr="00396EE7">
        <w:rPr>
          <w:rFonts w:eastAsiaTheme="majorEastAsia"/>
        </w:rPr>
        <w:t xml:space="preserve"> aplicado</w:t>
      </w:r>
    </w:p>
    <w:p w14:paraId="238C962B" w14:textId="77777777" w:rsidR="00396EE7" w:rsidRPr="00396EE7" w:rsidRDefault="00396EE7" w:rsidP="00396EE7">
      <w:pPr>
        <w:rPr>
          <w:rFonts w:eastAsiaTheme="majorEastAsia"/>
        </w:rPr>
      </w:pPr>
      <w:proofErr w:type="spellStart"/>
      <w:proofErr w:type="gramStart"/>
      <w:r w:rsidRPr="00396EE7">
        <w:rPr>
          <w:rFonts w:eastAsiaTheme="majorEastAsia"/>
        </w:rPr>
        <w:t>evento,string</w:t>
      </w:r>
      <w:proofErr w:type="gramEnd"/>
      <w:r w:rsidRPr="00396EE7">
        <w:rPr>
          <w:rFonts w:eastAsiaTheme="majorEastAsia"/>
        </w:rPr>
        <w:t>,si,Acción</w:t>
      </w:r>
      <w:proofErr w:type="spellEnd"/>
      <w:r w:rsidRPr="00396EE7">
        <w:rPr>
          <w:rFonts w:eastAsiaTheme="majorEastAsia"/>
        </w:rPr>
        <w:t xml:space="preserve"> realizada (siembra, fumigación, etc.)</w:t>
      </w:r>
    </w:p>
    <w:p w14:paraId="6369ACE9" w14:textId="77777777" w:rsidR="00396EE7" w:rsidRPr="00396EE7" w:rsidRDefault="00396EE7" w:rsidP="00396EE7">
      <w:pPr>
        <w:rPr>
          <w:rFonts w:eastAsiaTheme="majorEastAsia"/>
        </w:rPr>
      </w:pPr>
      <w:proofErr w:type="spellStart"/>
      <w:proofErr w:type="gramStart"/>
      <w:r w:rsidRPr="00396EE7">
        <w:rPr>
          <w:rFonts w:eastAsiaTheme="majorEastAsia"/>
        </w:rPr>
        <w:t>fecha,string</w:t>
      </w:r>
      <w:proofErr w:type="gramEnd"/>
      <w:r w:rsidRPr="00396EE7">
        <w:rPr>
          <w:rFonts w:eastAsiaTheme="majorEastAsia"/>
        </w:rPr>
        <w:t>,no,Fecha</w:t>
      </w:r>
      <w:proofErr w:type="spellEnd"/>
      <w:r w:rsidRPr="00396EE7">
        <w:rPr>
          <w:rFonts w:eastAsiaTheme="majorEastAsia"/>
        </w:rPr>
        <w:t xml:space="preserve"> del evento</w:t>
      </w:r>
    </w:p>
    <w:p w14:paraId="681B56CF" w14:textId="77777777" w:rsidR="00396EE7" w:rsidRPr="00396EE7" w:rsidRDefault="00396EE7" w:rsidP="00396EE7">
      <w:pPr>
        <w:rPr>
          <w:rFonts w:eastAsiaTheme="majorEastAsia"/>
        </w:rPr>
      </w:pPr>
      <w:proofErr w:type="spellStart"/>
      <w:proofErr w:type="gramStart"/>
      <w:r w:rsidRPr="00396EE7">
        <w:rPr>
          <w:rFonts w:eastAsiaTheme="majorEastAsia"/>
        </w:rPr>
        <w:t>cantidad,string</w:t>
      </w:r>
      <w:proofErr w:type="gramEnd"/>
      <w:r w:rsidRPr="00396EE7">
        <w:rPr>
          <w:rFonts w:eastAsiaTheme="majorEastAsia"/>
        </w:rPr>
        <w:t>,no,Cantidad</w:t>
      </w:r>
      <w:proofErr w:type="spellEnd"/>
      <w:r w:rsidRPr="00396EE7">
        <w:rPr>
          <w:rFonts w:eastAsiaTheme="majorEastAsia"/>
        </w:rPr>
        <w:t xml:space="preserve"> aplicada</w:t>
      </w:r>
    </w:p>
    <w:p w14:paraId="7BDE402D" w14:textId="77777777" w:rsidR="00396EE7" w:rsidRPr="00396EE7" w:rsidRDefault="00396EE7" w:rsidP="00396EE7">
      <w:pPr>
        <w:rPr>
          <w:rFonts w:eastAsiaTheme="majorEastAsia"/>
        </w:rPr>
      </w:pPr>
      <w:proofErr w:type="spellStart"/>
      <w:proofErr w:type="gramStart"/>
      <w:r w:rsidRPr="00396EE7">
        <w:rPr>
          <w:rFonts w:eastAsiaTheme="majorEastAsia"/>
        </w:rPr>
        <w:t>ubicacion,string</w:t>
      </w:r>
      <w:proofErr w:type="gramEnd"/>
      <w:r w:rsidRPr="00396EE7">
        <w:rPr>
          <w:rFonts w:eastAsiaTheme="majorEastAsia"/>
        </w:rPr>
        <w:t>,no,Lugar</w:t>
      </w:r>
      <w:proofErr w:type="spellEnd"/>
      <w:r w:rsidRPr="00396EE7">
        <w:rPr>
          <w:rFonts w:eastAsiaTheme="majorEastAsia"/>
        </w:rPr>
        <w:t xml:space="preserve"> dentro de la finca</w:t>
      </w:r>
    </w:p>
    <w:p w14:paraId="3F77F49F" w14:textId="77777777" w:rsidR="009547DE" w:rsidRDefault="009547DE"/>
    <w:sectPr w:rsidR="009547D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E90A8A"/>
    <w:multiLevelType w:val="multilevel"/>
    <w:tmpl w:val="E3F8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966F5"/>
    <w:multiLevelType w:val="multilevel"/>
    <w:tmpl w:val="45A8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5E2265"/>
    <w:multiLevelType w:val="multilevel"/>
    <w:tmpl w:val="52D8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91757"/>
    <w:multiLevelType w:val="multilevel"/>
    <w:tmpl w:val="46129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D5A82"/>
    <w:multiLevelType w:val="multilevel"/>
    <w:tmpl w:val="08AAA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EC28E8"/>
    <w:multiLevelType w:val="multilevel"/>
    <w:tmpl w:val="2C949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856C9"/>
    <w:multiLevelType w:val="multilevel"/>
    <w:tmpl w:val="54B4E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E00A0"/>
    <w:multiLevelType w:val="multilevel"/>
    <w:tmpl w:val="74F2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AD5BA0"/>
    <w:multiLevelType w:val="multilevel"/>
    <w:tmpl w:val="9DB0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784571"/>
    <w:multiLevelType w:val="multilevel"/>
    <w:tmpl w:val="91E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384F5F"/>
    <w:multiLevelType w:val="multilevel"/>
    <w:tmpl w:val="7B201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65198D"/>
    <w:multiLevelType w:val="multilevel"/>
    <w:tmpl w:val="CAF6B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E21A81"/>
    <w:multiLevelType w:val="multilevel"/>
    <w:tmpl w:val="1900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1528B"/>
    <w:multiLevelType w:val="multilevel"/>
    <w:tmpl w:val="E9120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575943"/>
    <w:multiLevelType w:val="multilevel"/>
    <w:tmpl w:val="5170A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E84A60"/>
    <w:multiLevelType w:val="multilevel"/>
    <w:tmpl w:val="2178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CA5BC3"/>
    <w:multiLevelType w:val="multilevel"/>
    <w:tmpl w:val="051A0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942AC6"/>
    <w:multiLevelType w:val="multilevel"/>
    <w:tmpl w:val="315E6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B12A9"/>
    <w:multiLevelType w:val="multilevel"/>
    <w:tmpl w:val="08A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B22DB6"/>
    <w:multiLevelType w:val="multilevel"/>
    <w:tmpl w:val="93A6C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AA217D"/>
    <w:multiLevelType w:val="multilevel"/>
    <w:tmpl w:val="BE2C5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2F03DD"/>
    <w:multiLevelType w:val="multilevel"/>
    <w:tmpl w:val="EF66B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BB753E"/>
    <w:multiLevelType w:val="multilevel"/>
    <w:tmpl w:val="16C86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611284"/>
    <w:multiLevelType w:val="multilevel"/>
    <w:tmpl w:val="01E27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8C5F83"/>
    <w:multiLevelType w:val="multilevel"/>
    <w:tmpl w:val="D05A9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81EAE"/>
    <w:multiLevelType w:val="multilevel"/>
    <w:tmpl w:val="7C868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332038">
    <w:abstractNumId w:val="12"/>
  </w:num>
  <w:num w:numId="2" w16cid:durableId="980117041">
    <w:abstractNumId w:val="20"/>
  </w:num>
  <w:num w:numId="3" w16cid:durableId="796338068">
    <w:abstractNumId w:val="14"/>
  </w:num>
  <w:num w:numId="4" w16cid:durableId="30768351">
    <w:abstractNumId w:val="5"/>
  </w:num>
  <w:num w:numId="5" w16cid:durableId="2089880468">
    <w:abstractNumId w:val="16"/>
  </w:num>
  <w:num w:numId="6" w16cid:durableId="1349024182">
    <w:abstractNumId w:val="21"/>
  </w:num>
  <w:num w:numId="7" w16cid:durableId="407851948">
    <w:abstractNumId w:val="6"/>
  </w:num>
  <w:num w:numId="8" w16cid:durableId="1561986175">
    <w:abstractNumId w:val="17"/>
  </w:num>
  <w:num w:numId="9" w16cid:durableId="843010968">
    <w:abstractNumId w:val="7"/>
  </w:num>
  <w:num w:numId="10" w16cid:durableId="1387218304">
    <w:abstractNumId w:val="11"/>
  </w:num>
  <w:num w:numId="11" w16cid:durableId="1393188839">
    <w:abstractNumId w:val="25"/>
  </w:num>
  <w:num w:numId="12" w16cid:durableId="1307785568">
    <w:abstractNumId w:val="9"/>
  </w:num>
  <w:num w:numId="13" w16cid:durableId="1388458346">
    <w:abstractNumId w:val="2"/>
  </w:num>
  <w:num w:numId="14" w16cid:durableId="134761241">
    <w:abstractNumId w:val="23"/>
  </w:num>
  <w:num w:numId="15" w16cid:durableId="247812741">
    <w:abstractNumId w:val="18"/>
  </w:num>
  <w:num w:numId="16" w16cid:durableId="154419194">
    <w:abstractNumId w:val="1"/>
  </w:num>
  <w:num w:numId="17" w16cid:durableId="1614558698">
    <w:abstractNumId w:val="3"/>
  </w:num>
  <w:num w:numId="18" w16cid:durableId="899245042">
    <w:abstractNumId w:val="4"/>
  </w:num>
  <w:num w:numId="19" w16cid:durableId="671757187">
    <w:abstractNumId w:val="0"/>
  </w:num>
  <w:num w:numId="20" w16cid:durableId="1544369648">
    <w:abstractNumId w:val="19"/>
  </w:num>
  <w:num w:numId="21" w16cid:durableId="1971937220">
    <w:abstractNumId w:val="24"/>
  </w:num>
  <w:num w:numId="22" w16cid:durableId="1260335051">
    <w:abstractNumId w:val="13"/>
  </w:num>
  <w:num w:numId="23" w16cid:durableId="1994261488">
    <w:abstractNumId w:val="15"/>
  </w:num>
  <w:num w:numId="24" w16cid:durableId="1368483894">
    <w:abstractNumId w:val="10"/>
  </w:num>
  <w:num w:numId="25" w16cid:durableId="364258451">
    <w:abstractNumId w:val="8"/>
  </w:num>
  <w:num w:numId="26" w16cid:durableId="147563357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7DE"/>
    <w:rsid w:val="000459BA"/>
    <w:rsid w:val="001B24B0"/>
    <w:rsid w:val="002B414A"/>
    <w:rsid w:val="0030423E"/>
    <w:rsid w:val="00396EE7"/>
    <w:rsid w:val="004E4013"/>
    <w:rsid w:val="009547DE"/>
    <w:rsid w:val="00B6619E"/>
    <w:rsid w:val="00C67B05"/>
    <w:rsid w:val="00CA1A85"/>
    <w:rsid w:val="00D941D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69EC8"/>
  <w15:chartTrackingRefBased/>
  <w15:docId w15:val="{019940C8-0986-9E4D-AB82-EFDC2A876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EE7"/>
    <w:rPr>
      <w:rFonts w:ascii="Times New Roman" w:eastAsia="Times New Roman" w:hAnsi="Times New Roman" w:cs="Times New Roman"/>
      <w:kern w:val="0"/>
      <w:lang w:eastAsia="es-ES_tradnl"/>
      <w14:ligatures w14:val="none"/>
    </w:rPr>
  </w:style>
  <w:style w:type="paragraph" w:styleId="Ttulo1">
    <w:name w:val="heading 1"/>
    <w:basedOn w:val="Normal"/>
    <w:next w:val="Normal"/>
    <w:link w:val="Ttulo1Car"/>
    <w:uiPriority w:val="9"/>
    <w:qFormat/>
    <w:rsid w:val="009547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547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547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547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547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547D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547D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547D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547DE"/>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547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547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547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547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547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547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547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547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547DE"/>
    <w:rPr>
      <w:rFonts w:eastAsiaTheme="majorEastAsia" w:cstheme="majorBidi"/>
      <w:color w:val="272727" w:themeColor="text1" w:themeTint="D8"/>
    </w:rPr>
  </w:style>
  <w:style w:type="paragraph" w:styleId="Ttulo">
    <w:name w:val="Title"/>
    <w:basedOn w:val="Normal"/>
    <w:next w:val="Normal"/>
    <w:link w:val="TtuloCar"/>
    <w:uiPriority w:val="10"/>
    <w:qFormat/>
    <w:rsid w:val="009547D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547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547DE"/>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547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547DE"/>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9547DE"/>
    <w:rPr>
      <w:i/>
      <w:iCs/>
      <w:color w:val="404040" w:themeColor="text1" w:themeTint="BF"/>
    </w:rPr>
  </w:style>
  <w:style w:type="paragraph" w:styleId="Prrafodelista">
    <w:name w:val="List Paragraph"/>
    <w:basedOn w:val="Normal"/>
    <w:uiPriority w:val="34"/>
    <w:qFormat/>
    <w:rsid w:val="009547DE"/>
    <w:pPr>
      <w:ind w:left="720"/>
      <w:contextualSpacing/>
    </w:pPr>
  </w:style>
  <w:style w:type="character" w:styleId="nfasisintenso">
    <w:name w:val="Intense Emphasis"/>
    <w:basedOn w:val="Fuentedeprrafopredeter"/>
    <w:uiPriority w:val="21"/>
    <w:qFormat/>
    <w:rsid w:val="009547DE"/>
    <w:rPr>
      <w:i/>
      <w:iCs/>
      <w:color w:val="0F4761" w:themeColor="accent1" w:themeShade="BF"/>
    </w:rPr>
  </w:style>
  <w:style w:type="paragraph" w:styleId="Citadestacada">
    <w:name w:val="Intense Quote"/>
    <w:basedOn w:val="Normal"/>
    <w:next w:val="Normal"/>
    <w:link w:val="CitadestacadaCar"/>
    <w:uiPriority w:val="30"/>
    <w:qFormat/>
    <w:rsid w:val="009547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547DE"/>
    <w:rPr>
      <w:i/>
      <w:iCs/>
      <w:color w:val="0F4761" w:themeColor="accent1" w:themeShade="BF"/>
    </w:rPr>
  </w:style>
  <w:style w:type="character" w:styleId="Referenciaintensa">
    <w:name w:val="Intense Reference"/>
    <w:basedOn w:val="Fuentedeprrafopredeter"/>
    <w:uiPriority w:val="32"/>
    <w:qFormat/>
    <w:rsid w:val="009547DE"/>
    <w:rPr>
      <w:b/>
      <w:bCs/>
      <w:smallCaps/>
      <w:color w:val="0F4761" w:themeColor="accent1" w:themeShade="BF"/>
      <w:spacing w:val="5"/>
    </w:rPr>
  </w:style>
  <w:style w:type="paragraph" w:styleId="NormalWeb">
    <w:name w:val="Normal (Web)"/>
    <w:basedOn w:val="Normal"/>
    <w:uiPriority w:val="99"/>
    <w:semiHidden/>
    <w:unhideWhenUsed/>
    <w:rsid w:val="00396EE7"/>
    <w:pPr>
      <w:spacing w:before="100" w:beforeAutospacing="1" w:after="100" w:afterAutospacing="1"/>
    </w:pPr>
  </w:style>
  <w:style w:type="character" w:styleId="Textoennegrita">
    <w:name w:val="Strong"/>
    <w:basedOn w:val="Fuentedeprrafopredeter"/>
    <w:uiPriority w:val="22"/>
    <w:qFormat/>
    <w:rsid w:val="00396EE7"/>
    <w:rPr>
      <w:b/>
      <w:bCs/>
    </w:rPr>
  </w:style>
  <w:style w:type="character" w:styleId="nfasis">
    <w:name w:val="Emphasis"/>
    <w:basedOn w:val="Fuentedeprrafopredeter"/>
    <w:uiPriority w:val="20"/>
    <w:qFormat/>
    <w:rsid w:val="00396EE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84433">
      <w:bodyDiv w:val="1"/>
      <w:marLeft w:val="0"/>
      <w:marRight w:val="0"/>
      <w:marTop w:val="0"/>
      <w:marBottom w:val="0"/>
      <w:divBdr>
        <w:top w:val="none" w:sz="0" w:space="0" w:color="auto"/>
        <w:left w:val="none" w:sz="0" w:space="0" w:color="auto"/>
        <w:bottom w:val="none" w:sz="0" w:space="0" w:color="auto"/>
        <w:right w:val="none" w:sz="0" w:space="0" w:color="auto"/>
      </w:divBdr>
    </w:div>
    <w:div w:id="109324531">
      <w:bodyDiv w:val="1"/>
      <w:marLeft w:val="0"/>
      <w:marRight w:val="0"/>
      <w:marTop w:val="0"/>
      <w:marBottom w:val="0"/>
      <w:divBdr>
        <w:top w:val="none" w:sz="0" w:space="0" w:color="auto"/>
        <w:left w:val="none" w:sz="0" w:space="0" w:color="auto"/>
        <w:bottom w:val="none" w:sz="0" w:space="0" w:color="auto"/>
        <w:right w:val="none" w:sz="0" w:space="0" w:color="auto"/>
      </w:divBdr>
    </w:div>
    <w:div w:id="131562567">
      <w:bodyDiv w:val="1"/>
      <w:marLeft w:val="0"/>
      <w:marRight w:val="0"/>
      <w:marTop w:val="0"/>
      <w:marBottom w:val="0"/>
      <w:divBdr>
        <w:top w:val="none" w:sz="0" w:space="0" w:color="auto"/>
        <w:left w:val="none" w:sz="0" w:space="0" w:color="auto"/>
        <w:bottom w:val="none" w:sz="0" w:space="0" w:color="auto"/>
        <w:right w:val="none" w:sz="0" w:space="0" w:color="auto"/>
      </w:divBdr>
    </w:div>
    <w:div w:id="319312159">
      <w:bodyDiv w:val="1"/>
      <w:marLeft w:val="0"/>
      <w:marRight w:val="0"/>
      <w:marTop w:val="0"/>
      <w:marBottom w:val="0"/>
      <w:divBdr>
        <w:top w:val="none" w:sz="0" w:space="0" w:color="auto"/>
        <w:left w:val="none" w:sz="0" w:space="0" w:color="auto"/>
        <w:bottom w:val="none" w:sz="0" w:space="0" w:color="auto"/>
        <w:right w:val="none" w:sz="0" w:space="0" w:color="auto"/>
      </w:divBdr>
    </w:div>
    <w:div w:id="402483501">
      <w:bodyDiv w:val="1"/>
      <w:marLeft w:val="0"/>
      <w:marRight w:val="0"/>
      <w:marTop w:val="0"/>
      <w:marBottom w:val="0"/>
      <w:divBdr>
        <w:top w:val="none" w:sz="0" w:space="0" w:color="auto"/>
        <w:left w:val="none" w:sz="0" w:space="0" w:color="auto"/>
        <w:bottom w:val="none" w:sz="0" w:space="0" w:color="auto"/>
        <w:right w:val="none" w:sz="0" w:space="0" w:color="auto"/>
      </w:divBdr>
    </w:div>
    <w:div w:id="451049893">
      <w:bodyDiv w:val="1"/>
      <w:marLeft w:val="0"/>
      <w:marRight w:val="0"/>
      <w:marTop w:val="0"/>
      <w:marBottom w:val="0"/>
      <w:divBdr>
        <w:top w:val="none" w:sz="0" w:space="0" w:color="auto"/>
        <w:left w:val="none" w:sz="0" w:space="0" w:color="auto"/>
        <w:bottom w:val="none" w:sz="0" w:space="0" w:color="auto"/>
        <w:right w:val="none" w:sz="0" w:space="0" w:color="auto"/>
      </w:divBdr>
    </w:div>
    <w:div w:id="492918173">
      <w:bodyDiv w:val="1"/>
      <w:marLeft w:val="0"/>
      <w:marRight w:val="0"/>
      <w:marTop w:val="0"/>
      <w:marBottom w:val="0"/>
      <w:divBdr>
        <w:top w:val="none" w:sz="0" w:space="0" w:color="auto"/>
        <w:left w:val="none" w:sz="0" w:space="0" w:color="auto"/>
        <w:bottom w:val="none" w:sz="0" w:space="0" w:color="auto"/>
        <w:right w:val="none" w:sz="0" w:space="0" w:color="auto"/>
      </w:divBdr>
    </w:div>
    <w:div w:id="519123195">
      <w:bodyDiv w:val="1"/>
      <w:marLeft w:val="0"/>
      <w:marRight w:val="0"/>
      <w:marTop w:val="0"/>
      <w:marBottom w:val="0"/>
      <w:divBdr>
        <w:top w:val="none" w:sz="0" w:space="0" w:color="auto"/>
        <w:left w:val="none" w:sz="0" w:space="0" w:color="auto"/>
        <w:bottom w:val="none" w:sz="0" w:space="0" w:color="auto"/>
        <w:right w:val="none" w:sz="0" w:space="0" w:color="auto"/>
      </w:divBdr>
    </w:div>
    <w:div w:id="622812066">
      <w:bodyDiv w:val="1"/>
      <w:marLeft w:val="0"/>
      <w:marRight w:val="0"/>
      <w:marTop w:val="0"/>
      <w:marBottom w:val="0"/>
      <w:divBdr>
        <w:top w:val="none" w:sz="0" w:space="0" w:color="auto"/>
        <w:left w:val="none" w:sz="0" w:space="0" w:color="auto"/>
        <w:bottom w:val="none" w:sz="0" w:space="0" w:color="auto"/>
        <w:right w:val="none" w:sz="0" w:space="0" w:color="auto"/>
      </w:divBdr>
    </w:div>
    <w:div w:id="696933884">
      <w:bodyDiv w:val="1"/>
      <w:marLeft w:val="0"/>
      <w:marRight w:val="0"/>
      <w:marTop w:val="0"/>
      <w:marBottom w:val="0"/>
      <w:divBdr>
        <w:top w:val="none" w:sz="0" w:space="0" w:color="auto"/>
        <w:left w:val="none" w:sz="0" w:space="0" w:color="auto"/>
        <w:bottom w:val="none" w:sz="0" w:space="0" w:color="auto"/>
        <w:right w:val="none" w:sz="0" w:space="0" w:color="auto"/>
      </w:divBdr>
    </w:div>
    <w:div w:id="777412029">
      <w:bodyDiv w:val="1"/>
      <w:marLeft w:val="0"/>
      <w:marRight w:val="0"/>
      <w:marTop w:val="0"/>
      <w:marBottom w:val="0"/>
      <w:divBdr>
        <w:top w:val="none" w:sz="0" w:space="0" w:color="auto"/>
        <w:left w:val="none" w:sz="0" w:space="0" w:color="auto"/>
        <w:bottom w:val="none" w:sz="0" w:space="0" w:color="auto"/>
        <w:right w:val="none" w:sz="0" w:space="0" w:color="auto"/>
      </w:divBdr>
    </w:div>
    <w:div w:id="800417983">
      <w:bodyDiv w:val="1"/>
      <w:marLeft w:val="0"/>
      <w:marRight w:val="0"/>
      <w:marTop w:val="0"/>
      <w:marBottom w:val="0"/>
      <w:divBdr>
        <w:top w:val="none" w:sz="0" w:space="0" w:color="auto"/>
        <w:left w:val="none" w:sz="0" w:space="0" w:color="auto"/>
        <w:bottom w:val="none" w:sz="0" w:space="0" w:color="auto"/>
        <w:right w:val="none" w:sz="0" w:space="0" w:color="auto"/>
      </w:divBdr>
    </w:div>
    <w:div w:id="1171334004">
      <w:bodyDiv w:val="1"/>
      <w:marLeft w:val="0"/>
      <w:marRight w:val="0"/>
      <w:marTop w:val="0"/>
      <w:marBottom w:val="0"/>
      <w:divBdr>
        <w:top w:val="none" w:sz="0" w:space="0" w:color="auto"/>
        <w:left w:val="none" w:sz="0" w:space="0" w:color="auto"/>
        <w:bottom w:val="none" w:sz="0" w:space="0" w:color="auto"/>
        <w:right w:val="none" w:sz="0" w:space="0" w:color="auto"/>
      </w:divBdr>
    </w:div>
    <w:div w:id="1216887972">
      <w:bodyDiv w:val="1"/>
      <w:marLeft w:val="0"/>
      <w:marRight w:val="0"/>
      <w:marTop w:val="0"/>
      <w:marBottom w:val="0"/>
      <w:divBdr>
        <w:top w:val="none" w:sz="0" w:space="0" w:color="auto"/>
        <w:left w:val="none" w:sz="0" w:space="0" w:color="auto"/>
        <w:bottom w:val="none" w:sz="0" w:space="0" w:color="auto"/>
        <w:right w:val="none" w:sz="0" w:space="0" w:color="auto"/>
      </w:divBdr>
    </w:div>
    <w:div w:id="1271350330">
      <w:bodyDiv w:val="1"/>
      <w:marLeft w:val="0"/>
      <w:marRight w:val="0"/>
      <w:marTop w:val="0"/>
      <w:marBottom w:val="0"/>
      <w:divBdr>
        <w:top w:val="none" w:sz="0" w:space="0" w:color="auto"/>
        <w:left w:val="none" w:sz="0" w:space="0" w:color="auto"/>
        <w:bottom w:val="none" w:sz="0" w:space="0" w:color="auto"/>
        <w:right w:val="none" w:sz="0" w:space="0" w:color="auto"/>
      </w:divBdr>
    </w:div>
    <w:div w:id="1441337804">
      <w:bodyDiv w:val="1"/>
      <w:marLeft w:val="0"/>
      <w:marRight w:val="0"/>
      <w:marTop w:val="0"/>
      <w:marBottom w:val="0"/>
      <w:divBdr>
        <w:top w:val="none" w:sz="0" w:space="0" w:color="auto"/>
        <w:left w:val="none" w:sz="0" w:space="0" w:color="auto"/>
        <w:bottom w:val="none" w:sz="0" w:space="0" w:color="auto"/>
        <w:right w:val="none" w:sz="0" w:space="0" w:color="auto"/>
      </w:divBdr>
    </w:div>
    <w:div w:id="1463310663">
      <w:bodyDiv w:val="1"/>
      <w:marLeft w:val="0"/>
      <w:marRight w:val="0"/>
      <w:marTop w:val="0"/>
      <w:marBottom w:val="0"/>
      <w:divBdr>
        <w:top w:val="none" w:sz="0" w:space="0" w:color="auto"/>
        <w:left w:val="none" w:sz="0" w:space="0" w:color="auto"/>
        <w:bottom w:val="none" w:sz="0" w:space="0" w:color="auto"/>
        <w:right w:val="none" w:sz="0" w:space="0" w:color="auto"/>
      </w:divBdr>
    </w:div>
    <w:div w:id="1511723179">
      <w:bodyDiv w:val="1"/>
      <w:marLeft w:val="0"/>
      <w:marRight w:val="0"/>
      <w:marTop w:val="0"/>
      <w:marBottom w:val="0"/>
      <w:divBdr>
        <w:top w:val="none" w:sz="0" w:space="0" w:color="auto"/>
        <w:left w:val="none" w:sz="0" w:space="0" w:color="auto"/>
        <w:bottom w:val="none" w:sz="0" w:space="0" w:color="auto"/>
        <w:right w:val="none" w:sz="0" w:space="0" w:color="auto"/>
      </w:divBdr>
    </w:div>
    <w:div w:id="1652518343">
      <w:bodyDiv w:val="1"/>
      <w:marLeft w:val="0"/>
      <w:marRight w:val="0"/>
      <w:marTop w:val="0"/>
      <w:marBottom w:val="0"/>
      <w:divBdr>
        <w:top w:val="none" w:sz="0" w:space="0" w:color="auto"/>
        <w:left w:val="none" w:sz="0" w:space="0" w:color="auto"/>
        <w:bottom w:val="none" w:sz="0" w:space="0" w:color="auto"/>
        <w:right w:val="none" w:sz="0" w:space="0" w:color="auto"/>
      </w:divBdr>
    </w:div>
    <w:div w:id="1658537355">
      <w:bodyDiv w:val="1"/>
      <w:marLeft w:val="0"/>
      <w:marRight w:val="0"/>
      <w:marTop w:val="0"/>
      <w:marBottom w:val="0"/>
      <w:divBdr>
        <w:top w:val="none" w:sz="0" w:space="0" w:color="auto"/>
        <w:left w:val="none" w:sz="0" w:space="0" w:color="auto"/>
        <w:bottom w:val="none" w:sz="0" w:space="0" w:color="auto"/>
        <w:right w:val="none" w:sz="0" w:space="0" w:color="auto"/>
      </w:divBdr>
    </w:div>
    <w:div w:id="1668945810">
      <w:bodyDiv w:val="1"/>
      <w:marLeft w:val="0"/>
      <w:marRight w:val="0"/>
      <w:marTop w:val="0"/>
      <w:marBottom w:val="0"/>
      <w:divBdr>
        <w:top w:val="none" w:sz="0" w:space="0" w:color="auto"/>
        <w:left w:val="none" w:sz="0" w:space="0" w:color="auto"/>
        <w:bottom w:val="none" w:sz="0" w:space="0" w:color="auto"/>
        <w:right w:val="none" w:sz="0" w:space="0" w:color="auto"/>
      </w:divBdr>
    </w:div>
    <w:div w:id="1719861844">
      <w:bodyDiv w:val="1"/>
      <w:marLeft w:val="0"/>
      <w:marRight w:val="0"/>
      <w:marTop w:val="0"/>
      <w:marBottom w:val="0"/>
      <w:divBdr>
        <w:top w:val="none" w:sz="0" w:space="0" w:color="auto"/>
        <w:left w:val="none" w:sz="0" w:space="0" w:color="auto"/>
        <w:bottom w:val="none" w:sz="0" w:space="0" w:color="auto"/>
        <w:right w:val="none" w:sz="0" w:space="0" w:color="auto"/>
      </w:divBdr>
    </w:div>
    <w:div w:id="1818255533">
      <w:bodyDiv w:val="1"/>
      <w:marLeft w:val="0"/>
      <w:marRight w:val="0"/>
      <w:marTop w:val="0"/>
      <w:marBottom w:val="0"/>
      <w:divBdr>
        <w:top w:val="none" w:sz="0" w:space="0" w:color="auto"/>
        <w:left w:val="none" w:sz="0" w:space="0" w:color="auto"/>
        <w:bottom w:val="none" w:sz="0" w:space="0" w:color="auto"/>
        <w:right w:val="none" w:sz="0" w:space="0" w:color="auto"/>
      </w:divBdr>
    </w:div>
    <w:div w:id="1910925184">
      <w:bodyDiv w:val="1"/>
      <w:marLeft w:val="0"/>
      <w:marRight w:val="0"/>
      <w:marTop w:val="0"/>
      <w:marBottom w:val="0"/>
      <w:divBdr>
        <w:top w:val="none" w:sz="0" w:space="0" w:color="auto"/>
        <w:left w:val="none" w:sz="0" w:space="0" w:color="auto"/>
        <w:bottom w:val="none" w:sz="0" w:space="0" w:color="auto"/>
        <w:right w:val="none" w:sz="0" w:space="0" w:color="auto"/>
      </w:divBdr>
    </w:div>
    <w:div w:id="2040547305">
      <w:bodyDiv w:val="1"/>
      <w:marLeft w:val="0"/>
      <w:marRight w:val="0"/>
      <w:marTop w:val="0"/>
      <w:marBottom w:val="0"/>
      <w:divBdr>
        <w:top w:val="none" w:sz="0" w:space="0" w:color="auto"/>
        <w:left w:val="none" w:sz="0" w:space="0" w:color="auto"/>
        <w:bottom w:val="none" w:sz="0" w:space="0" w:color="auto"/>
        <w:right w:val="none" w:sz="0" w:space="0" w:color="auto"/>
      </w:divBdr>
    </w:div>
    <w:div w:id="2115594377">
      <w:bodyDiv w:val="1"/>
      <w:marLeft w:val="0"/>
      <w:marRight w:val="0"/>
      <w:marTop w:val="0"/>
      <w:marBottom w:val="0"/>
      <w:divBdr>
        <w:top w:val="none" w:sz="0" w:space="0" w:color="auto"/>
        <w:left w:val="none" w:sz="0" w:space="0" w:color="auto"/>
        <w:bottom w:val="none" w:sz="0" w:space="0" w:color="auto"/>
        <w:right w:val="none" w:sz="0" w:space="0" w:color="auto"/>
      </w:divBdr>
    </w:div>
    <w:div w:id="2121214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1727</Words>
  <Characters>9499</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manuel pinillos rubio</dc:creator>
  <cp:keywords/>
  <dc:description/>
  <cp:lastModifiedBy>jose manuel pinillos rubio</cp:lastModifiedBy>
  <cp:revision>1</cp:revision>
  <dcterms:created xsi:type="dcterms:W3CDTF">2026-04-18T08:37:00Z</dcterms:created>
  <dcterms:modified xsi:type="dcterms:W3CDTF">2026-04-18T09:48:00Z</dcterms:modified>
</cp:coreProperties>
</file>