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&#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51972455"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54ECB14D" w14:textId="73558E53" w:rsidR="00BD66BD"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51972455" w:history="1">
            <w:r w:rsidR="00BD66BD" w:rsidRPr="00431DF1">
              <w:rPr>
                <w:rStyle w:val="Hipervnculo"/>
                <w:rFonts w:cs="Calibri"/>
                <w:noProof/>
              </w:rPr>
              <w:t>ÍNDICE</w:t>
            </w:r>
            <w:r w:rsidR="00BD66BD">
              <w:rPr>
                <w:noProof/>
                <w:webHidden/>
              </w:rPr>
              <w:tab/>
            </w:r>
            <w:r w:rsidR="00BD66BD">
              <w:rPr>
                <w:noProof/>
                <w:webHidden/>
              </w:rPr>
              <w:fldChar w:fldCharType="begin"/>
            </w:r>
            <w:r w:rsidR="00BD66BD">
              <w:rPr>
                <w:noProof/>
                <w:webHidden/>
              </w:rPr>
              <w:instrText xml:space="preserve"> PAGEREF _Toc151972455 \h </w:instrText>
            </w:r>
            <w:r w:rsidR="00BD66BD">
              <w:rPr>
                <w:noProof/>
                <w:webHidden/>
              </w:rPr>
            </w:r>
            <w:r w:rsidR="00BD66BD">
              <w:rPr>
                <w:noProof/>
                <w:webHidden/>
              </w:rPr>
              <w:fldChar w:fldCharType="separate"/>
            </w:r>
            <w:r w:rsidR="000D3EB4">
              <w:rPr>
                <w:noProof/>
                <w:webHidden/>
              </w:rPr>
              <w:t>2</w:t>
            </w:r>
            <w:r w:rsidR="00BD66BD">
              <w:rPr>
                <w:noProof/>
                <w:webHidden/>
              </w:rPr>
              <w:fldChar w:fldCharType="end"/>
            </w:r>
          </w:hyperlink>
        </w:p>
        <w:p w14:paraId="175AAB1F" w14:textId="783AA83E" w:rsidR="00BD66BD" w:rsidRDefault="00BD66BD">
          <w:pPr>
            <w:pStyle w:val="TDC1"/>
            <w:tabs>
              <w:tab w:val="right" w:leader="dot" w:pos="9628"/>
            </w:tabs>
            <w:rPr>
              <w:rFonts w:eastAsiaTheme="minorEastAsia" w:cstheme="minorBidi"/>
              <w:b w:val="0"/>
              <w:bCs w:val="0"/>
              <w:i w:val="0"/>
              <w:iCs w:val="0"/>
              <w:noProof/>
              <w:color w:val="auto"/>
              <w:sz w:val="22"/>
              <w:szCs w:val="22"/>
              <w:lang w:eastAsia="ja-JP"/>
            </w:rPr>
          </w:pPr>
          <w:hyperlink w:anchor="_Toc151972456" w:history="1">
            <w:r w:rsidRPr="00431DF1">
              <w:rPr>
                <w:rStyle w:val="Hipervnculo"/>
                <w:rFonts w:cs="Calibri"/>
                <w:noProof/>
              </w:rPr>
              <w:t>INTRODUCCIÓN</w:t>
            </w:r>
            <w:r>
              <w:rPr>
                <w:noProof/>
                <w:webHidden/>
              </w:rPr>
              <w:tab/>
            </w:r>
            <w:r>
              <w:rPr>
                <w:noProof/>
                <w:webHidden/>
              </w:rPr>
              <w:fldChar w:fldCharType="begin"/>
            </w:r>
            <w:r>
              <w:rPr>
                <w:noProof/>
                <w:webHidden/>
              </w:rPr>
              <w:instrText xml:space="preserve"> PAGEREF _Toc151972456 \h </w:instrText>
            </w:r>
            <w:r>
              <w:rPr>
                <w:noProof/>
                <w:webHidden/>
              </w:rPr>
            </w:r>
            <w:r>
              <w:rPr>
                <w:noProof/>
                <w:webHidden/>
              </w:rPr>
              <w:fldChar w:fldCharType="separate"/>
            </w:r>
            <w:r w:rsidR="000D3EB4">
              <w:rPr>
                <w:noProof/>
                <w:webHidden/>
              </w:rPr>
              <w:t>3</w:t>
            </w:r>
            <w:r>
              <w:rPr>
                <w:noProof/>
                <w:webHidden/>
              </w:rPr>
              <w:fldChar w:fldCharType="end"/>
            </w:r>
          </w:hyperlink>
        </w:p>
        <w:p w14:paraId="0C637711" w14:textId="4BAA0E75" w:rsidR="00BD66BD" w:rsidRDefault="00BD66BD">
          <w:pPr>
            <w:pStyle w:val="TDC1"/>
            <w:tabs>
              <w:tab w:val="right" w:leader="dot" w:pos="9628"/>
            </w:tabs>
            <w:rPr>
              <w:rFonts w:eastAsiaTheme="minorEastAsia" w:cstheme="minorBidi"/>
              <w:b w:val="0"/>
              <w:bCs w:val="0"/>
              <w:i w:val="0"/>
              <w:iCs w:val="0"/>
              <w:noProof/>
              <w:color w:val="auto"/>
              <w:sz w:val="22"/>
              <w:szCs w:val="22"/>
              <w:lang w:eastAsia="ja-JP"/>
            </w:rPr>
          </w:pPr>
          <w:hyperlink w:anchor="_Toc151972457" w:history="1">
            <w:r w:rsidRPr="00431DF1">
              <w:rPr>
                <w:rStyle w:val="Hipervnculo"/>
                <w:rFonts w:cs="Calibri"/>
                <w:noProof/>
              </w:rPr>
              <w:t>JavaScript</w:t>
            </w:r>
            <w:r>
              <w:rPr>
                <w:noProof/>
                <w:webHidden/>
              </w:rPr>
              <w:tab/>
            </w:r>
            <w:r>
              <w:rPr>
                <w:noProof/>
                <w:webHidden/>
              </w:rPr>
              <w:fldChar w:fldCharType="begin"/>
            </w:r>
            <w:r>
              <w:rPr>
                <w:noProof/>
                <w:webHidden/>
              </w:rPr>
              <w:instrText xml:space="preserve"> PAGEREF _Toc151972457 \h </w:instrText>
            </w:r>
            <w:r>
              <w:rPr>
                <w:noProof/>
                <w:webHidden/>
              </w:rPr>
            </w:r>
            <w:r>
              <w:rPr>
                <w:noProof/>
                <w:webHidden/>
              </w:rPr>
              <w:fldChar w:fldCharType="separate"/>
            </w:r>
            <w:r w:rsidR="000D3EB4">
              <w:rPr>
                <w:noProof/>
                <w:webHidden/>
              </w:rPr>
              <w:t>4</w:t>
            </w:r>
            <w:r>
              <w:rPr>
                <w:noProof/>
                <w:webHidden/>
              </w:rPr>
              <w:fldChar w:fldCharType="end"/>
            </w:r>
          </w:hyperlink>
        </w:p>
        <w:p w14:paraId="5EDB807F" w14:textId="5EF214FC" w:rsidR="00BD66BD" w:rsidRDefault="00BD66BD">
          <w:pPr>
            <w:pStyle w:val="TDC2"/>
            <w:tabs>
              <w:tab w:val="right" w:leader="dot" w:pos="9628"/>
            </w:tabs>
            <w:rPr>
              <w:rFonts w:eastAsiaTheme="minorEastAsia" w:cstheme="minorBidi"/>
              <w:b w:val="0"/>
              <w:bCs w:val="0"/>
              <w:noProof/>
              <w:color w:val="auto"/>
              <w:lang w:eastAsia="ja-JP"/>
            </w:rPr>
          </w:pPr>
          <w:hyperlink w:anchor="_Toc151972458" w:history="1">
            <w:r w:rsidRPr="00431DF1">
              <w:rPr>
                <w:rStyle w:val="Hipervnculo"/>
                <w:rFonts w:cs="Calibri"/>
                <w:noProof/>
              </w:rPr>
              <w:t>Detectar si la cadena de entrada en un palíndromo</w:t>
            </w:r>
            <w:r>
              <w:rPr>
                <w:noProof/>
                <w:webHidden/>
              </w:rPr>
              <w:tab/>
            </w:r>
            <w:r>
              <w:rPr>
                <w:noProof/>
                <w:webHidden/>
              </w:rPr>
              <w:fldChar w:fldCharType="begin"/>
            </w:r>
            <w:r>
              <w:rPr>
                <w:noProof/>
                <w:webHidden/>
              </w:rPr>
              <w:instrText xml:space="preserve"> PAGEREF _Toc151972458 \h </w:instrText>
            </w:r>
            <w:r>
              <w:rPr>
                <w:noProof/>
                <w:webHidden/>
              </w:rPr>
            </w:r>
            <w:r>
              <w:rPr>
                <w:noProof/>
                <w:webHidden/>
              </w:rPr>
              <w:fldChar w:fldCharType="separate"/>
            </w:r>
            <w:r w:rsidR="000D3EB4">
              <w:rPr>
                <w:noProof/>
                <w:webHidden/>
              </w:rPr>
              <w:t>4</w:t>
            </w:r>
            <w:r>
              <w:rPr>
                <w:noProof/>
                <w:webHidden/>
              </w:rPr>
              <w:fldChar w:fldCharType="end"/>
            </w:r>
          </w:hyperlink>
        </w:p>
        <w:p w14:paraId="25DD6041" w14:textId="31549C9F" w:rsidR="00BD66BD" w:rsidRDefault="00BD66BD">
          <w:pPr>
            <w:pStyle w:val="TDC2"/>
            <w:tabs>
              <w:tab w:val="right" w:leader="dot" w:pos="9628"/>
            </w:tabs>
            <w:rPr>
              <w:rFonts w:eastAsiaTheme="minorEastAsia" w:cstheme="minorBidi"/>
              <w:b w:val="0"/>
              <w:bCs w:val="0"/>
              <w:noProof/>
              <w:color w:val="auto"/>
              <w:lang w:eastAsia="ja-JP"/>
            </w:rPr>
          </w:pPr>
          <w:hyperlink w:anchor="_Toc151972459" w:history="1">
            <w:r w:rsidRPr="00431DF1">
              <w:rPr>
                <w:rStyle w:val="Hipervnculo"/>
                <w:rFonts w:cs="Calibri"/>
                <w:noProof/>
              </w:rPr>
              <w:t>Comparar dos números y detectar cual es el mayor</w:t>
            </w:r>
            <w:r>
              <w:rPr>
                <w:noProof/>
                <w:webHidden/>
              </w:rPr>
              <w:tab/>
            </w:r>
            <w:r>
              <w:rPr>
                <w:noProof/>
                <w:webHidden/>
              </w:rPr>
              <w:fldChar w:fldCharType="begin"/>
            </w:r>
            <w:r>
              <w:rPr>
                <w:noProof/>
                <w:webHidden/>
              </w:rPr>
              <w:instrText xml:space="preserve"> PAGEREF _Toc151972459 \h </w:instrText>
            </w:r>
            <w:r>
              <w:rPr>
                <w:noProof/>
                <w:webHidden/>
              </w:rPr>
            </w:r>
            <w:r>
              <w:rPr>
                <w:noProof/>
                <w:webHidden/>
              </w:rPr>
              <w:fldChar w:fldCharType="separate"/>
            </w:r>
            <w:r w:rsidR="000D3EB4">
              <w:rPr>
                <w:noProof/>
                <w:webHidden/>
              </w:rPr>
              <w:t>5</w:t>
            </w:r>
            <w:r>
              <w:rPr>
                <w:noProof/>
                <w:webHidden/>
              </w:rPr>
              <w:fldChar w:fldCharType="end"/>
            </w:r>
          </w:hyperlink>
        </w:p>
        <w:p w14:paraId="38C26878" w14:textId="7BE2671A" w:rsidR="00BD66BD" w:rsidRDefault="00BD66BD">
          <w:pPr>
            <w:pStyle w:val="TDC2"/>
            <w:tabs>
              <w:tab w:val="right" w:leader="dot" w:pos="9628"/>
            </w:tabs>
            <w:rPr>
              <w:rFonts w:eastAsiaTheme="minorEastAsia" w:cstheme="minorBidi"/>
              <w:b w:val="0"/>
              <w:bCs w:val="0"/>
              <w:noProof/>
              <w:color w:val="auto"/>
              <w:lang w:eastAsia="ja-JP"/>
            </w:rPr>
          </w:pPr>
          <w:hyperlink w:anchor="_Toc151972460" w:history="1">
            <w:r w:rsidRPr="00431DF1">
              <w:rPr>
                <w:rStyle w:val="Hipervnculo"/>
                <w:rFonts w:cs="Calibri"/>
                <w:noProof/>
              </w:rPr>
              <w:t>Detectar las vocales que aparecen en un texto</w:t>
            </w:r>
            <w:r>
              <w:rPr>
                <w:noProof/>
                <w:webHidden/>
              </w:rPr>
              <w:tab/>
            </w:r>
            <w:r>
              <w:rPr>
                <w:noProof/>
                <w:webHidden/>
              </w:rPr>
              <w:fldChar w:fldCharType="begin"/>
            </w:r>
            <w:r>
              <w:rPr>
                <w:noProof/>
                <w:webHidden/>
              </w:rPr>
              <w:instrText xml:space="preserve"> PAGEREF _Toc151972460 \h </w:instrText>
            </w:r>
            <w:r>
              <w:rPr>
                <w:noProof/>
                <w:webHidden/>
              </w:rPr>
            </w:r>
            <w:r>
              <w:rPr>
                <w:noProof/>
                <w:webHidden/>
              </w:rPr>
              <w:fldChar w:fldCharType="separate"/>
            </w:r>
            <w:r w:rsidR="000D3EB4">
              <w:rPr>
                <w:noProof/>
                <w:webHidden/>
              </w:rPr>
              <w:t>6</w:t>
            </w:r>
            <w:r>
              <w:rPr>
                <w:noProof/>
                <w:webHidden/>
              </w:rPr>
              <w:fldChar w:fldCharType="end"/>
            </w:r>
          </w:hyperlink>
        </w:p>
        <w:p w14:paraId="152E88AE" w14:textId="35BE85EF" w:rsidR="00BD66BD" w:rsidRDefault="00BD66BD">
          <w:pPr>
            <w:pStyle w:val="TDC2"/>
            <w:tabs>
              <w:tab w:val="right" w:leader="dot" w:pos="9628"/>
            </w:tabs>
            <w:rPr>
              <w:rFonts w:eastAsiaTheme="minorEastAsia" w:cstheme="minorBidi"/>
              <w:b w:val="0"/>
              <w:bCs w:val="0"/>
              <w:noProof/>
              <w:color w:val="auto"/>
              <w:lang w:eastAsia="ja-JP"/>
            </w:rPr>
          </w:pPr>
          <w:hyperlink w:anchor="_Toc151972461" w:history="1">
            <w:r w:rsidRPr="00431DF1">
              <w:rPr>
                <w:rStyle w:val="Hipervnculo"/>
                <w:rFonts w:cs="Calibri"/>
                <w:noProof/>
              </w:rPr>
              <w:t>Contabilizar las vocales que aparecen en un texto</w:t>
            </w:r>
            <w:r>
              <w:rPr>
                <w:noProof/>
                <w:webHidden/>
              </w:rPr>
              <w:tab/>
            </w:r>
            <w:r>
              <w:rPr>
                <w:noProof/>
                <w:webHidden/>
              </w:rPr>
              <w:fldChar w:fldCharType="begin"/>
            </w:r>
            <w:r>
              <w:rPr>
                <w:noProof/>
                <w:webHidden/>
              </w:rPr>
              <w:instrText xml:space="preserve"> PAGEREF _Toc151972461 \h </w:instrText>
            </w:r>
            <w:r>
              <w:rPr>
                <w:noProof/>
                <w:webHidden/>
              </w:rPr>
            </w:r>
            <w:r>
              <w:rPr>
                <w:noProof/>
                <w:webHidden/>
              </w:rPr>
              <w:fldChar w:fldCharType="separate"/>
            </w:r>
            <w:r w:rsidR="000D3EB4">
              <w:rPr>
                <w:noProof/>
                <w:webHidden/>
              </w:rPr>
              <w:t>8</w:t>
            </w:r>
            <w:r>
              <w:rPr>
                <w:noProof/>
                <w:webHidden/>
              </w:rPr>
              <w:fldChar w:fldCharType="end"/>
            </w:r>
          </w:hyperlink>
        </w:p>
        <w:p w14:paraId="353E40D2" w14:textId="475982A6" w:rsidR="00BD66BD" w:rsidRDefault="00BD66BD">
          <w:pPr>
            <w:pStyle w:val="TDC2"/>
            <w:tabs>
              <w:tab w:val="right" w:leader="dot" w:pos="9628"/>
            </w:tabs>
            <w:rPr>
              <w:rFonts w:eastAsiaTheme="minorEastAsia" w:cstheme="minorBidi"/>
              <w:b w:val="0"/>
              <w:bCs w:val="0"/>
              <w:noProof/>
              <w:color w:val="auto"/>
              <w:lang w:eastAsia="ja-JP"/>
            </w:rPr>
          </w:pPr>
          <w:hyperlink w:anchor="_Toc151972462" w:history="1">
            <w:r w:rsidRPr="00431DF1">
              <w:rPr>
                <w:rStyle w:val="Hipervnculo"/>
                <w:rFonts w:cs="Calibri"/>
                <w:noProof/>
              </w:rPr>
              <w:t xml:space="preserve">Función </w:t>
            </w:r>
            <w:r w:rsidRPr="00431DF1">
              <w:rPr>
                <w:rStyle w:val="Hipervnculo"/>
                <w:rFonts w:ascii="Menlo" w:hAnsi="Menlo" w:cs="Menlo"/>
                <w:noProof/>
              </w:rPr>
              <w:t>sinSignos()</w:t>
            </w:r>
            <w:r>
              <w:rPr>
                <w:noProof/>
                <w:webHidden/>
              </w:rPr>
              <w:tab/>
            </w:r>
            <w:r>
              <w:rPr>
                <w:noProof/>
                <w:webHidden/>
              </w:rPr>
              <w:fldChar w:fldCharType="begin"/>
            </w:r>
            <w:r>
              <w:rPr>
                <w:noProof/>
                <w:webHidden/>
              </w:rPr>
              <w:instrText xml:space="preserve"> PAGEREF _Toc151972462 \h </w:instrText>
            </w:r>
            <w:r>
              <w:rPr>
                <w:noProof/>
                <w:webHidden/>
              </w:rPr>
            </w:r>
            <w:r>
              <w:rPr>
                <w:noProof/>
                <w:webHidden/>
              </w:rPr>
              <w:fldChar w:fldCharType="separate"/>
            </w:r>
            <w:r w:rsidR="000D3EB4">
              <w:rPr>
                <w:noProof/>
                <w:webHidden/>
              </w:rPr>
              <w:t>11</w:t>
            </w:r>
            <w:r>
              <w:rPr>
                <w:noProof/>
                <w:webHidden/>
              </w:rPr>
              <w:fldChar w:fldCharType="end"/>
            </w:r>
          </w:hyperlink>
        </w:p>
        <w:p w14:paraId="30498850" w14:textId="2BEB86DD" w:rsidR="00BD66BD" w:rsidRDefault="00BD66BD">
          <w:pPr>
            <w:pStyle w:val="TDC1"/>
            <w:tabs>
              <w:tab w:val="right" w:leader="dot" w:pos="9628"/>
            </w:tabs>
            <w:rPr>
              <w:rFonts w:eastAsiaTheme="minorEastAsia" w:cstheme="minorBidi"/>
              <w:b w:val="0"/>
              <w:bCs w:val="0"/>
              <w:i w:val="0"/>
              <w:iCs w:val="0"/>
              <w:noProof/>
              <w:color w:val="auto"/>
              <w:sz w:val="22"/>
              <w:szCs w:val="22"/>
              <w:lang w:eastAsia="ja-JP"/>
            </w:rPr>
          </w:pPr>
          <w:hyperlink w:anchor="_Toc151972463" w:history="1">
            <w:r w:rsidRPr="00431DF1">
              <w:rPr>
                <w:rStyle w:val="Hipervnculo"/>
                <w:rFonts w:cs="Calibri"/>
                <w:noProof/>
              </w:rPr>
              <w:t>AJAX</w:t>
            </w:r>
            <w:r>
              <w:rPr>
                <w:noProof/>
                <w:webHidden/>
              </w:rPr>
              <w:tab/>
            </w:r>
            <w:r>
              <w:rPr>
                <w:noProof/>
                <w:webHidden/>
              </w:rPr>
              <w:fldChar w:fldCharType="begin"/>
            </w:r>
            <w:r>
              <w:rPr>
                <w:noProof/>
                <w:webHidden/>
              </w:rPr>
              <w:instrText xml:space="preserve"> PAGEREF _Toc151972463 \h </w:instrText>
            </w:r>
            <w:r>
              <w:rPr>
                <w:noProof/>
                <w:webHidden/>
              </w:rPr>
            </w:r>
            <w:r>
              <w:rPr>
                <w:noProof/>
                <w:webHidden/>
              </w:rPr>
              <w:fldChar w:fldCharType="separate"/>
            </w:r>
            <w:r w:rsidR="000D3EB4">
              <w:rPr>
                <w:noProof/>
                <w:webHidden/>
              </w:rPr>
              <w:t>12</w:t>
            </w:r>
            <w:r>
              <w:rPr>
                <w:noProof/>
                <w:webHidden/>
              </w:rPr>
              <w:fldChar w:fldCharType="end"/>
            </w:r>
          </w:hyperlink>
        </w:p>
        <w:p w14:paraId="0FFF3E9B" w14:textId="20BA817D" w:rsidR="00BD66BD" w:rsidRDefault="00BD66BD">
          <w:pPr>
            <w:pStyle w:val="TDC2"/>
            <w:tabs>
              <w:tab w:val="right" w:leader="dot" w:pos="9628"/>
            </w:tabs>
            <w:rPr>
              <w:rFonts w:eastAsiaTheme="minorEastAsia" w:cstheme="minorBidi"/>
              <w:b w:val="0"/>
              <w:bCs w:val="0"/>
              <w:noProof/>
              <w:color w:val="auto"/>
              <w:lang w:eastAsia="ja-JP"/>
            </w:rPr>
          </w:pPr>
          <w:hyperlink w:anchor="_Toc151972464" w:history="1">
            <w:r w:rsidRPr="00431DF1">
              <w:rPr>
                <w:rStyle w:val="Hipervnculo"/>
                <w:rFonts w:cs="Calibri"/>
                <w:noProof/>
              </w:rPr>
              <w:t>Detectar la URL de la página cargada en un cuadro de texto</w:t>
            </w:r>
            <w:r>
              <w:rPr>
                <w:noProof/>
                <w:webHidden/>
              </w:rPr>
              <w:tab/>
            </w:r>
            <w:r>
              <w:rPr>
                <w:noProof/>
                <w:webHidden/>
              </w:rPr>
              <w:fldChar w:fldCharType="begin"/>
            </w:r>
            <w:r>
              <w:rPr>
                <w:noProof/>
                <w:webHidden/>
              </w:rPr>
              <w:instrText xml:space="preserve"> PAGEREF _Toc151972464 \h </w:instrText>
            </w:r>
            <w:r>
              <w:rPr>
                <w:noProof/>
                <w:webHidden/>
              </w:rPr>
            </w:r>
            <w:r>
              <w:rPr>
                <w:noProof/>
                <w:webHidden/>
              </w:rPr>
              <w:fldChar w:fldCharType="separate"/>
            </w:r>
            <w:r w:rsidR="000D3EB4">
              <w:rPr>
                <w:noProof/>
                <w:webHidden/>
              </w:rPr>
              <w:t>12</w:t>
            </w:r>
            <w:r>
              <w:rPr>
                <w:noProof/>
                <w:webHidden/>
              </w:rPr>
              <w:fldChar w:fldCharType="end"/>
            </w:r>
          </w:hyperlink>
        </w:p>
        <w:p w14:paraId="4E11761B" w14:textId="42973544" w:rsidR="00BD66BD" w:rsidRDefault="00BD66BD">
          <w:pPr>
            <w:pStyle w:val="TDC2"/>
            <w:tabs>
              <w:tab w:val="right" w:leader="dot" w:pos="9628"/>
            </w:tabs>
            <w:rPr>
              <w:rFonts w:eastAsiaTheme="minorEastAsia" w:cstheme="minorBidi"/>
              <w:b w:val="0"/>
              <w:bCs w:val="0"/>
              <w:noProof/>
              <w:color w:val="auto"/>
              <w:lang w:eastAsia="ja-JP"/>
            </w:rPr>
          </w:pPr>
          <w:hyperlink w:anchor="_Toc151972465" w:history="1">
            <w:r w:rsidRPr="00431DF1">
              <w:rPr>
                <w:rStyle w:val="Hipervnculo"/>
                <w:rFonts w:cs="Calibri"/>
                <w:noProof/>
              </w:rPr>
              <w:t>Descargar mediante peticiones AJAX el contenido correspondiente de la URL</w:t>
            </w:r>
            <w:r>
              <w:rPr>
                <w:noProof/>
                <w:webHidden/>
              </w:rPr>
              <w:tab/>
            </w:r>
            <w:r>
              <w:rPr>
                <w:noProof/>
                <w:webHidden/>
              </w:rPr>
              <w:fldChar w:fldCharType="begin"/>
            </w:r>
            <w:r>
              <w:rPr>
                <w:noProof/>
                <w:webHidden/>
              </w:rPr>
              <w:instrText xml:space="preserve"> PAGEREF _Toc151972465 \h </w:instrText>
            </w:r>
            <w:r>
              <w:rPr>
                <w:noProof/>
                <w:webHidden/>
              </w:rPr>
            </w:r>
            <w:r>
              <w:rPr>
                <w:noProof/>
                <w:webHidden/>
              </w:rPr>
              <w:fldChar w:fldCharType="separate"/>
            </w:r>
            <w:r w:rsidR="000D3EB4">
              <w:rPr>
                <w:noProof/>
                <w:webHidden/>
              </w:rPr>
              <w:t>13</w:t>
            </w:r>
            <w:r>
              <w:rPr>
                <w:noProof/>
                <w:webHidden/>
              </w:rPr>
              <w:fldChar w:fldCharType="end"/>
            </w:r>
          </w:hyperlink>
        </w:p>
        <w:p w14:paraId="0EECD3B0" w14:textId="5462BED4" w:rsidR="00BD66BD" w:rsidRDefault="00BD66BD">
          <w:pPr>
            <w:pStyle w:val="TDC3"/>
            <w:tabs>
              <w:tab w:val="right" w:leader="dot" w:pos="9628"/>
            </w:tabs>
            <w:rPr>
              <w:rFonts w:eastAsiaTheme="minorEastAsia" w:cstheme="minorBidi"/>
              <w:noProof/>
              <w:color w:val="auto"/>
              <w:sz w:val="22"/>
              <w:szCs w:val="22"/>
              <w:lang w:eastAsia="ja-JP"/>
            </w:rPr>
          </w:pPr>
          <w:hyperlink w:anchor="_Toc151972466" w:history="1">
            <w:r w:rsidRPr="00431DF1">
              <w:rPr>
                <w:rStyle w:val="Hipervnculo"/>
                <w:rFonts w:cs="Calibri"/>
                <w:b/>
                <w:bCs/>
                <w:noProof/>
              </w:rPr>
              <w:t>Contenidos del archivo</w:t>
            </w:r>
            <w:r>
              <w:rPr>
                <w:noProof/>
                <w:webHidden/>
              </w:rPr>
              <w:tab/>
            </w:r>
            <w:r>
              <w:rPr>
                <w:noProof/>
                <w:webHidden/>
              </w:rPr>
              <w:fldChar w:fldCharType="begin"/>
            </w:r>
            <w:r>
              <w:rPr>
                <w:noProof/>
                <w:webHidden/>
              </w:rPr>
              <w:instrText xml:space="preserve"> PAGEREF _Toc151972466 \h </w:instrText>
            </w:r>
            <w:r>
              <w:rPr>
                <w:noProof/>
                <w:webHidden/>
              </w:rPr>
            </w:r>
            <w:r>
              <w:rPr>
                <w:noProof/>
                <w:webHidden/>
              </w:rPr>
              <w:fldChar w:fldCharType="separate"/>
            </w:r>
            <w:r w:rsidR="000D3EB4">
              <w:rPr>
                <w:noProof/>
                <w:webHidden/>
              </w:rPr>
              <w:t>13</w:t>
            </w:r>
            <w:r>
              <w:rPr>
                <w:noProof/>
                <w:webHidden/>
              </w:rPr>
              <w:fldChar w:fldCharType="end"/>
            </w:r>
          </w:hyperlink>
        </w:p>
        <w:p w14:paraId="2E81AD4D" w14:textId="07CEA741" w:rsidR="00BD66BD" w:rsidRDefault="00BD66BD">
          <w:pPr>
            <w:pStyle w:val="TDC3"/>
            <w:tabs>
              <w:tab w:val="right" w:leader="dot" w:pos="9628"/>
            </w:tabs>
            <w:rPr>
              <w:rFonts w:eastAsiaTheme="minorEastAsia" w:cstheme="minorBidi"/>
              <w:noProof/>
              <w:color w:val="auto"/>
              <w:sz w:val="22"/>
              <w:szCs w:val="22"/>
              <w:lang w:eastAsia="ja-JP"/>
            </w:rPr>
          </w:pPr>
          <w:hyperlink w:anchor="_Toc151972467" w:history="1">
            <w:r w:rsidRPr="00431DF1">
              <w:rPr>
                <w:rStyle w:val="Hipervnculo"/>
                <w:rFonts w:cs="Calibri"/>
                <w:b/>
                <w:bCs/>
                <w:noProof/>
              </w:rPr>
              <w:t>Estados de la petición</w:t>
            </w:r>
            <w:r>
              <w:rPr>
                <w:noProof/>
                <w:webHidden/>
              </w:rPr>
              <w:tab/>
            </w:r>
            <w:r>
              <w:rPr>
                <w:noProof/>
                <w:webHidden/>
              </w:rPr>
              <w:fldChar w:fldCharType="begin"/>
            </w:r>
            <w:r>
              <w:rPr>
                <w:noProof/>
                <w:webHidden/>
              </w:rPr>
              <w:instrText xml:space="preserve"> PAGEREF _Toc151972467 \h </w:instrText>
            </w:r>
            <w:r>
              <w:rPr>
                <w:noProof/>
                <w:webHidden/>
              </w:rPr>
            </w:r>
            <w:r>
              <w:rPr>
                <w:noProof/>
                <w:webHidden/>
              </w:rPr>
              <w:fldChar w:fldCharType="separate"/>
            </w:r>
            <w:r w:rsidR="000D3EB4">
              <w:rPr>
                <w:noProof/>
                <w:webHidden/>
              </w:rPr>
              <w:t>16</w:t>
            </w:r>
            <w:r>
              <w:rPr>
                <w:noProof/>
                <w:webHidden/>
              </w:rPr>
              <w:fldChar w:fldCharType="end"/>
            </w:r>
          </w:hyperlink>
        </w:p>
        <w:p w14:paraId="3FE23CD0" w14:textId="1352A6FA" w:rsidR="00BD66BD" w:rsidRDefault="00BD66BD">
          <w:pPr>
            <w:pStyle w:val="TDC3"/>
            <w:tabs>
              <w:tab w:val="right" w:leader="dot" w:pos="9628"/>
            </w:tabs>
            <w:rPr>
              <w:rFonts w:eastAsiaTheme="minorEastAsia" w:cstheme="minorBidi"/>
              <w:noProof/>
              <w:color w:val="auto"/>
              <w:sz w:val="22"/>
              <w:szCs w:val="22"/>
              <w:lang w:eastAsia="ja-JP"/>
            </w:rPr>
          </w:pPr>
          <w:hyperlink w:anchor="_Toc151972468" w:history="1">
            <w:r w:rsidRPr="00431DF1">
              <w:rPr>
                <w:rStyle w:val="Hipervnculo"/>
                <w:rFonts w:cs="Calibri"/>
                <w:b/>
                <w:bCs/>
                <w:noProof/>
              </w:rPr>
              <w:t>Contenido de las cabeceras</w:t>
            </w:r>
            <w:r>
              <w:rPr>
                <w:noProof/>
                <w:webHidden/>
              </w:rPr>
              <w:tab/>
            </w:r>
            <w:r>
              <w:rPr>
                <w:noProof/>
                <w:webHidden/>
              </w:rPr>
              <w:fldChar w:fldCharType="begin"/>
            </w:r>
            <w:r>
              <w:rPr>
                <w:noProof/>
                <w:webHidden/>
              </w:rPr>
              <w:instrText xml:space="preserve"> PAGEREF _Toc151972468 \h </w:instrText>
            </w:r>
            <w:r>
              <w:rPr>
                <w:noProof/>
                <w:webHidden/>
              </w:rPr>
            </w:r>
            <w:r>
              <w:rPr>
                <w:noProof/>
                <w:webHidden/>
              </w:rPr>
              <w:fldChar w:fldCharType="separate"/>
            </w:r>
            <w:r w:rsidR="000D3EB4">
              <w:rPr>
                <w:noProof/>
                <w:webHidden/>
              </w:rPr>
              <w:t>17</w:t>
            </w:r>
            <w:r>
              <w:rPr>
                <w:noProof/>
                <w:webHidden/>
              </w:rPr>
              <w:fldChar w:fldCharType="end"/>
            </w:r>
          </w:hyperlink>
        </w:p>
        <w:p w14:paraId="6543C93B" w14:textId="7BB1AE3D" w:rsidR="00BD66BD" w:rsidRDefault="00BD66BD">
          <w:pPr>
            <w:pStyle w:val="TDC3"/>
            <w:tabs>
              <w:tab w:val="right" w:leader="dot" w:pos="9628"/>
            </w:tabs>
            <w:rPr>
              <w:rFonts w:eastAsiaTheme="minorEastAsia" w:cstheme="minorBidi"/>
              <w:noProof/>
              <w:color w:val="auto"/>
              <w:sz w:val="22"/>
              <w:szCs w:val="22"/>
              <w:lang w:eastAsia="ja-JP"/>
            </w:rPr>
          </w:pPr>
          <w:hyperlink w:anchor="_Toc151972469" w:history="1">
            <w:r w:rsidRPr="00431DF1">
              <w:rPr>
                <w:rStyle w:val="Hipervnculo"/>
                <w:rFonts w:cs="Calibri"/>
                <w:b/>
                <w:bCs/>
                <w:noProof/>
              </w:rPr>
              <w:t>Código y texto de respuesta del servidor</w:t>
            </w:r>
            <w:r>
              <w:rPr>
                <w:noProof/>
                <w:webHidden/>
              </w:rPr>
              <w:tab/>
            </w:r>
            <w:r>
              <w:rPr>
                <w:noProof/>
                <w:webHidden/>
              </w:rPr>
              <w:fldChar w:fldCharType="begin"/>
            </w:r>
            <w:r>
              <w:rPr>
                <w:noProof/>
                <w:webHidden/>
              </w:rPr>
              <w:instrText xml:space="preserve"> PAGEREF _Toc151972469 \h </w:instrText>
            </w:r>
            <w:r>
              <w:rPr>
                <w:noProof/>
                <w:webHidden/>
              </w:rPr>
            </w:r>
            <w:r>
              <w:rPr>
                <w:noProof/>
                <w:webHidden/>
              </w:rPr>
              <w:fldChar w:fldCharType="separate"/>
            </w:r>
            <w:r w:rsidR="000D3EB4">
              <w:rPr>
                <w:noProof/>
                <w:webHidden/>
              </w:rPr>
              <w:t>17</w:t>
            </w:r>
            <w:r>
              <w:rPr>
                <w:noProof/>
                <w:webHidden/>
              </w:rPr>
              <w:fldChar w:fldCharType="end"/>
            </w:r>
          </w:hyperlink>
        </w:p>
        <w:p w14:paraId="748BDC2F" w14:textId="5AA625D2" w:rsidR="00BD66BD" w:rsidRDefault="00BD66BD">
          <w:pPr>
            <w:pStyle w:val="TDC1"/>
            <w:tabs>
              <w:tab w:val="right" w:leader="dot" w:pos="9628"/>
            </w:tabs>
            <w:rPr>
              <w:rFonts w:eastAsiaTheme="minorEastAsia" w:cstheme="minorBidi"/>
              <w:b w:val="0"/>
              <w:bCs w:val="0"/>
              <w:i w:val="0"/>
              <w:iCs w:val="0"/>
              <w:noProof/>
              <w:color w:val="auto"/>
              <w:sz w:val="22"/>
              <w:szCs w:val="22"/>
              <w:lang w:eastAsia="ja-JP"/>
            </w:rPr>
          </w:pPr>
          <w:hyperlink w:anchor="_Toc151972470" w:history="1">
            <w:r w:rsidRPr="00431DF1">
              <w:rPr>
                <w:rStyle w:val="Hipervnculo"/>
                <w:rFonts w:cs="Calibri"/>
                <w:noProof/>
              </w:rPr>
              <w:t>CONCLUSIONES</w:t>
            </w:r>
            <w:r>
              <w:rPr>
                <w:noProof/>
                <w:webHidden/>
              </w:rPr>
              <w:tab/>
            </w:r>
            <w:r>
              <w:rPr>
                <w:noProof/>
                <w:webHidden/>
              </w:rPr>
              <w:fldChar w:fldCharType="begin"/>
            </w:r>
            <w:r>
              <w:rPr>
                <w:noProof/>
                <w:webHidden/>
              </w:rPr>
              <w:instrText xml:space="preserve"> PAGEREF _Toc151972470 \h </w:instrText>
            </w:r>
            <w:r>
              <w:rPr>
                <w:noProof/>
                <w:webHidden/>
              </w:rPr>
            </w:r>
            <w:r>
              <w:rPr>
                <w:noProof/>
                <w:webHidden/>
              </w:rPr>
              <w:fldChar w:fldCharType="separate"/>
            </w:r>
            <w:r w:rsidR="000D3EB4">
              <w:rPr>
                <w:noProof/>
                <w:webHidden/>
              </w:rPr>
              <w:t>19</w:t>
            </w:r>
            <w:r>
              <w:rPr>
                <w:noProof/>
                <w:webHidden/>
              </w:rPr>
              <w:fldChar w:fldCharType="end"/>
            </w:r>
          </w:hyperlink>
        </w:p>
        <w:p w14:paraId="7EF93131" w14:textId="348AEBAA"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1972456"/>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la primera parte, me centro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Posteriormente, trabajamos con 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7706C33B" w14:textId="77777777" w:rsidR="00BD66BD"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esta actividad, detallaré cada ejercicio resuelto, exponiendo el código y los resultados obtenidos, con el objetivo de ofrecer una visión completa de nuestro proceso de desarrollo y aprendizaje.</w:t>
      </w:r>
      <w:bookmarkEnd w:id="0"/>
    </w:p>
    <w:p w14:paraId="023387CF" w14:textId="77777777" w:rsidR="00BD66BD" w:rsidRDefault="00BD66BD" w:rsidP="00C316A8">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Para poder interactuar con la WEB creada se puede visitar el siguiente enlace:</w:t>
      </w:r>
    </w:p>
    <w:p w14:paraId="3F84C930" w14:textId="7B2373BE" w:rsidR="00BD66BD" w:rsidRPr="00BD66BD" w:rsidRDefault="00BD66BD" w:rsidP="00BD66BD">
      <w:pPr>
        <w:pStyle w:val="Prrafodelista"/>
        <w:numPr>
          <w:ilvl w:val="0"/>
          <w:numId w:val="49"/>
        </w:numPr>
        <w:spacing w:before="100" w:beforeAutospacing="1" w:after="100" w:afterAutospacing="1"/>
        <w:rPr>
          <w:rFonts w:cs="Calibri"/>
          <w:b/>
          <w:bCs/>
          <w:color w:val="0070C0"/>
        </w:rPr>
      </w:pPr>
      <w:hyperlink r:id="rId11" w:history="1">
        <w:r w:rsidRPr="00BD66BD">
          <w:rPr>
            <w:rStyle w:val="Hipervnculo"/>
            <w:b/>
            <w:bCs/>
            <w:color w:val="0070C0"/>
          </w:rPr>
          <w:t>WEB J</w:t>
        </w:r>
        <w:r w:rsidRPr="00BD66BD">
          <w:rPr>
            <w:rStyle w:val="Hipervnculo"/>
            <w:b/>
            <w:bCs/>
            <w:color w:val="0070C0"/>
          </w:rPr>
          <w:t xml:space="preserve">avaScript </w:t>
        </w:r>
        <w:r w:rsidRPr="00BD66BD">
          <w:rPr>
            <w:rStyle w:val="Hipervnculo"/>
            <w:b/>
            <w:bCs/>
            <w:color w:val="0070C0"/>
          </w:rPr>
          <w:t>y</w:t>
        </w:r>
        <w:r w:rsidRPr="00BD66BD">
          <w:rPr>
            <w:rStyle w:val="Hipervnculo"/>
            <w:b/>
            <w:bCs/>
            <w:color w:val="0070C0"/>
            <w:sz w:val="24"/>
          </w:rPr>
          <w:t xml:space="preserve"> AJAX</w:t>
        </w:r>
      </w:hyperlink>
      <w:r w:rsidRPr="00BD66BD">
        <w:rPr>
          <w:b/>
          <w:bCs/>
          <w:color w:val="0070C0"/>
          <w:sz w:val="22"/>
        </w:rPr>
        <w:t xml:space="preserve"> </w:t>
      </w:r>
    </w:p>
    <w:p w14:paraId="0A66D4B2" w14:textId="1550ABA6" w:rsidR="00BD66BD" w:rsidRPr="00BD66BD" w:rsidRDefault="00BD66BD" w:rsidP="00BD66BD">
      <w:pPr>
        <w:spacing w:before="100" w:beforeAutospacing="1" w:after="100" w:afterAutospacing="1"/>
        <w:rPr>
          <w:rFonts w:ascii="Calibri" w:hAnsi="Calibri" w:cs="Calibri"/>
          <w:color w:val="000000" w:themeColor="text1"/>
        </w:rPr>
      </w:pPr>
      <w:r>
        <w:rPr>
          <w:rFonts w:ascii="Calibri" w:hAnsi="Calibri" w:cs="Calibri"/>
          <w:color w:val="000000" w:themeColor="text1"/>
        </w:rPr>
        <w:t>También se puede visitar el repositorio completo el cual contiene todos los detalles</w:t>
      </w:r>
      <w:r w:rsidRPr="00BD66BD">
        <w:rPr>
          <w:rFonts w:ascii="Calibri" w:hAnsi="Calibri" w:cs="Calibri"/>
          <w:color w:val="000000" w:themeColor="text1"/>
        </w:rPr>
        <w:t>:</w:t>
      </w:r>
    </w:p>
    <w:p w14:paraId="16DD13AA" w14:textId="56219CEE" w:rsidR="002175BC" w:rsidRPr="00BD66BD" w:rsidRDefault="00BD66BD" w:rsidP="00BD66BD">
      <w:pPr>
        <w:pStyle w:val="Prrafodelista"/>
        <w:numPr>
          <w:ilvl w:val="0"/>
          <w:numId w:val="49"/>
        </w:numPr>
        <w:spacing w:before="100" w:beforeAutospacing="1" w:after="100" w:afterAutospacing="1"/>
        <w:rPr>
          <w:rFonts w:cs="Calibri"/>
          <w:b/>
          <w:bCs/>
        </w:rPr>
      </w:pPr>
      <w:hyperlink r:id="rId12" w:history="1">
        <w:r w:rsidRPr="00BD66BD">
          <w:rPr>
            <w:rStyle w:val="Hipervnculo"/>
            <w:b/>
            <w:bCs/>
            <w:color w:val="0070C0"/>
          </w:rPr>
          <w:t>GitHub/dar_a2</w:t>
        </w:r>
      </w:hyperlink>
      <w:r w:rsidR="002175BC" w:rsidRPr="00BD66BD">
        <w:rPr>
          <w:rFonts w:cs="Calibri"/>
          <w:b/>
          <w:bCs/>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bookmarkStart w:id="3" w:name="_Toc151972457"/>
      <w:r>
        <w:rPr>
          <w:rFonts w:cs="Calibri"/>
          <w:b/>
          <w:color w:val="0070C0"/>
        </w:rPr>
        <w:lastRenderedPageBreak/>
        <w:t>JavaScript</w:t>
      </w:r>
      <w:bookmarkEnd w:id="3"/>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bookmarkStart w:id="4" w:name="_Toc151972458"/>
      <w:r w:rsidRPr="006F61F0">
        <w:rPr>
          <w:rFonts w:ascii="Calibri" w:hAnsi="Calibri" w:cs="Calibri"/>
          <w:b/>
          <w:bCs/>
          <w:color w:val="0070C0"/>
        </w:rPr>
        <w:t>Detectar si la cadena de entrada en un palíndromo</w:t>
      </w:r>
      <w:bookmarkEnd w:id="4"/>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 que se encarga de verificar si una cadena de texto introducida es un palíndromo o no.</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4B6FDA22" w14:textId="02E56326" w:rsidR="00014FFE" w:rsidRPr="00014FFE" w:rsidRDefault="00014FFE" w:rsidP="00014FFE">
      <w:pPr>
        <w:shd w:val="clear" w:color="auto" w:fill="ECECEC"/>
        <w:spacing w:line="270" w:lineRule="atLeast"/>
        <w:ind w:left="709"/>
        <w:rPr>
          <w:rFonts w:ascii="Consolas" w:hAnsi="Consolas" w:cs="Calibri"/>
          <w:color w:val="000000" w:themeColor="text1"/>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(cadena </w:t>
      </w:r>
      <w:proofErr w:type="gramStart"/>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w:t>
      </w:r>
      <w:proofErr w:type="gramEnd"/>
      <w:r w:rsidRPr="00014FFE">
        <w:rPr>
          <w:rFonts w:ascii="Consolas" w:hAnsi="Consolas" w:cs="Menlo"/>
          <w:color w:val="000000"/>
          <w:sz w:val="21"/>
          <w:szCs w:val="21"/>
        </w:rPr>
        <w: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0184EEA0" w14:textId="317A0132"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 xml:space="preserve">La función comienza obteniendo el valor de un elemento de la página HTML con el id "ejercicio1". </w:t>
      </w:r>
      <w:r w:rsidR="004D77C2">
        <w:rPr>
          <w:rFonts w:cs="Calibri"/>
          <w:color w:val="000000" w:themeColor="text1"/>
        </w:rPr>
        <w:t>Este</w:t>
      </w:r>
      <w:r w:rsidRPr="006F61F0">
        <w:rPr>
          <w:rFonts w:cs="Calibri"/>
          <w:color w:val="000000" w:themeColor="text1"/>
        </w:rPr>
        <w:t xml:space="preserve"> elemento es un cuadro de texto (</w:t>
      </w:r>
      <w:r w:rsidRPr="00F42805">
        <w:rPr>
          <w:rFonts w:cs="Calibri"/>
          <w:i/>
          <w:iCs/>
          <w:color w:val="000000" w:themeColor="text1"/>
        </w:rPr>
        <w:t>input</w:t>
      </w:r>
      <w:r w:rsidRPr="006F61F0">
        <w:rPr>
          <w:rFonts w:cs="Calibri"/>
          <w:color w:val="000000" w:themeColor="text1"/>
        </w:rPr>
        <w: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2871111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"resultado1"</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31AA0151" w14:textId="77777777" w:rsidR="006F61F0" w:rsidRPr="00014FFE" w:rsidRDefault="006F61F0"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Pr="00014FFE" w:rsidRDefault="006F61F0"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proofErr w:type="gramStart"/>
      <w:r w:rsidRPr="00014FFE">
        <w:rPr>
          <w:rFonts w:ascii="Consolas" w:hAnsi="Consolas" w:cs="Menlo"/>
          <w:color w:val="000000"/>
          <w:sz w:val="21"/>
          <w:szCs w:val="21"/>
          <w:lang w:val="en-US"/>
        </w:rPr>
        <w:t>cadena.replace</w:t>
      </w:r>
      <w:proofErr w:type="spellEnd"/>
      <w:proofErr w:type="gramEnd"/>
      <w:r w:rsidRPr="00014FFE">
        <w:rPr>
          <w:rFonts w:ascii="Consolas" w:hAnsi="Consolas" w:cs="Menlo"/>
          <w:color w:val="000000"/>
          <w:sz w:val="21"/>
          <w:szCs w:val="21"/>
          <w:lang w:val="en-US"/>
        </w:rPr>
        <w:t>(</w:t>
      </w:r>
      <w:r w:rsidRPr="00014FFE">
        <w:rPr>
          <w:rFonts w:ascii="Consolas" w:hAnsi="Consolas" w:cs="Menlo"/>
          <w:color w:val="811F3F"/>
          <w:sz w:val="21"/>
          <w:szCs w:val="21"/>
          <w:lang w:val="en-US"/>
        </w:rPr>
        <w:t>/\s/</w:t>
      </w:r>
      <w:r w:rsidRPr="00014FFE">
        <w:rPr>
          <w:rFonts w:ascii="Consolas" w:hAnsi="Consolas" w:cs="Menlo"/>
          <w:color w:val="0000FF"/>
          <w:sz w:val="21"/>
          <w:szCs w:val="21"/>
          <w:lang w:val="en-US"/>
        </w:rPr>
        <w:t>g</w:t>
      </w:r>
      <w:r w:rsidRPr="00014FFE">
        <w:rPr>
          <w:rFonts w:ascii="Consolas" w:hAnsi="Consolas" w:cs="Menlo"/>
          <w:color w:val="000000"/>
          <w:sz w:val="21"/>
          <w:szCs w:val="21"/>
          <w:lang w:val="en-US"/>
        </w:rPr>
        <w:t xml:space="preserve">, </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spellStart"/>
      <w:r w:rsidRPr="00014FFE">
        <w:rPr>
          <w:rFonts w:ascii="Consolas" w:hAnsi="Consolas" w:cs="Menlo"/>
          <w:color w:val="000000"/>
          <w:sz w:val="21"/>
          <w:szCs w:val="21"/>
          <w:lang w:val="en-US"/>
        </w:rPr>
        <w:t>toLowerCase</w:t>
      </w:r>
      <w:proofErr w:type="spellEnd"/>
      <w:r w:rsidRPr="00014FFE">
        <w:rPr>
          <w:rFonts w:ascii="Consolas" w:hAnsi="Consolas" w:cs="Menlo"/>
          <w:color w:val="000000"/>
          <w:sz w:val="21"/>
          <w:szCs w:val="21"/>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014FFE" w:rsidRDefault="006F61F0" w:rsidP="004D77C2">
      <w:pPr>
        <w:shd w:val="clear" w:color="auto" w:fill="ECECEC"/>
        <w:spacing w:line="270" w:lineRule="atLeast"/>
        <w:ind w:left="709"/>
        <w:rPr>
          <w:rFonts w:ascii="Consolas" w:hAnsi="Consolas" w:cs="Menlo"/>
          <w:color w:val="000000"/>
          <w:sz w:val="21"/>
          <w:szCs w:val="21"/>
          <w:lang w:val="en-US"/>
        </w:rPr>
      </w:pPr>
      <w:proofErr w:type="gramStart"/>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w:t>
      </w:r>
      <w:proofErr w:type="spellStart"/>
      <w:proofErr w:type="gramEnd"/>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r w:rsidRPr="00014FFE">
        <w:rPr>
          <w:rFonts w:ascii="Consolas" w:hAnsi="Consolas" w:cs="Menlo"/>
          <w:color w:val="000000"/>
          <w:sz w:val="21"/>
          <w:szCs w:val="21"/>
          <w:lang w:val="en-US"/>
        </w:rPr>
        <w:t>cadena.split</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).reverse().join(</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239C9A9"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1DFA14B7"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1DF96C6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"No 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04C15111" w14:textId="5D5DF4B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 xml:space="preserve">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w:t>
      </w:r>
      <w:r w:rsidRPr="00014FFE">
        <w:rPr>
          <w:rFonts w:ascii="Consolas" w:hAnsi="Consolas" w:cs="Menlo"/>
          <w:color w:val="000000" w:themeColor="text1"/>
          <w:sz w:val="21"/>
          <w:szCs w:val="21"/>
          <w:shd w:val="clear" w:color="auto" w:fill="ECECEC"/>
        </w:rPr>
        <w:t>(===)</w:t>
      </w:r>
      <w:r w:rsidRPr="006F61F0">
        <w:rPr>
          <w:rFonts w:cs="Calibri"/>
          <w:color w:val="000000" w:themeColor="text1"/>
        </w:rPr>
        <w:t>,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bookmarkStart w:id="5" w:name="_Toc151972459"/>
      <w:r>
        <w:rPr>
          <w:rFonts w:ascii="Calibri" w:hAnsi="Calibri" w:cs="Calibri"/>
          <w:b/>
          <w:bCs/>
          <w:color w:val="0070C0"/>
        </w:rPr>
        <w:t>Comparar dos números y detectar cual es el mayor</w:t>
      </w:r>
      <w:bookmarkEnd w:id="5"/>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num1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"num1"</w:t>
      </w:r>
      <w:r w:rsidRPr="00014FFE">
        <w:rPr>
          <w:rFonts w:ascii="Consolas" w:hAnsi="Consolas" w:cs="Menlo"/>
          <w:color w:val="000000"/>
          <w:sz w:val="21"/>
          <w:szCs w:val="21"/>
          <w:lang w:val="en-US"/>
        </w:rPr>
        <w:t>).value;</w:t>
      </w:r>
    </w:p>
    <w:p w14:paraId="0D1D807B" w14:textId="0DE7DFAC"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num2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"num2"</w:t>
      </w:r>
      <w:r w:rsidRPr="00014FFE">
        <w:rPr>
          <w:rFonts w:ascii="Consolas" w:hAnsi="Consolas" w:cs="Menlo"/>
          <w:color w:val="000000"/>
          <w:sz w:val="21"/>
          <w:szCs w:val="21"/>
          <w:lang w:val="en-US"/>
        </w:rPr>
        <w:t>).value;</w:t>
      </w:r>
    </w:p>
    <w:p w14:paraId="2269E5CB" w14:textId="5F32EB22"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w:t>
      </w:r>
      <w:r w:rsidR="004D77C2">
        <w:rPr>
          <w:rFonts w:cs="Calibri"/>
          <w:color w:val="000000" w:themeColor="text1"/>
        </w:rPr>
        <w:t xml:space="preserve"> Estos </w:t>
      </w:r>
      <w:r w:rsidRPr="00274A0C">
        <w:rPr>
          <w:rFonts w:cs="Calibri"/>
          <w:color w:val="000000" w:themeColor="text1"/>
        </w:rPr>
        <w:t>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(num1 == </w:t>
      </w:r>
      <w:r w:rsidRPr="00014FFE">
        <w:rPr>
          <w:rFonts w:ascii="Consolas" w:hAnsi="Consolas" w:cs="Menlo"/>
          <w:color w:val="A31515"/>
          <w:sz w:val="21"/>
          <w:szCs w:val="21"/>
        </w:rPr>
        <w:t>""</w:t>
      </w:r>
      <w:r w:rsidRPr="00014FFE">
        <w:rPr>
          <w:rFonts w:ascii="Consolas" w:hAnsi="Consolas" w:cs="Menlo"/>
          <w:color w:val="000000"/>
          <w:sz w:val="21"/>
          <w:szCs w:val="21"/>
        </w:rPr>
        <w:t xml:space="preserve"> || num2 == </w:t>
      </w:r>
      <w:r w:rsidRPr="00014FFE">
        <w:rPr>
          <w:rFonts w:ascii="Consolas" w:hAnsi="Consolas" w:cs="Menlo"/>
          <w:color w:val="A31515"/>
          <w:sz w:val="21"/>
          <w:szCs w:val="21"/>
        </w:rPr>
        <w:t>""</w:t>
      </w:r>
      <w:r w:rsidRPr="00014FFE">
        <w:rPr>
          <w:rFonts w:ascii="Consolas" w:hAnsi="Consolas" w:cs="Menlo"/>
          <w:color w:val="000000"/>
          <w:sz w:val="21"/>
          <w:szCs w:val="21"/>
        </w:rPr>
        <w:t>) {</w:t>
      </w:r>
    </w:p>
    <w:p w14:paraId="578E66B3" w14:textId="07AA9E80"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introduzca dos números.&lt;/b&gt;`</w:t>
      </w:r>
      <w:r w:rsidRPr="00014FFE">
        <w:rPr>
          <w:rFonts w:ascii="Consolas" w:hAnsi="Consolas" w:cs="Menlo"/>
          <w:color w:val="000000"/>
          <w:sz w:val="21"/>
          <w:szCs w:val="21"/>
        </w:rPr>
        <w:t>;</w:t>
      </w:r>
    </w:p>
    <w:p w14:paraId="0D06D000" w14:textId="77777777" w:rsidR="00274A0C" w:rsidRPr="00014FFE" w:rsidRDefault="00274A0C"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 num2) {</w:t>
      </w:r>
    </w:p>
    <w:p w14:paraId="33E793D7" w14:textId="049A5C72"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"resultado2"</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"Los números son iguales."</w:t>
      </w:r>
      <w:r w:rsidRPr="00014FFE">
        <w:rPr>
          <w:rFonts w:ascii="Consolas" w:hAnsi="Consolas" w:cs="Menlo"/>
          <w:color w:val="000000"/>
          <w:sz w:val="21"/>
          <w:szCs w:val="21"/>
        </w:rPr>
        <w:t>;</w:t>
      </w:r>
    </w:p>
    <w:p w14:paraId="561F63F7" w14:textId="6A05B334"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0D4AD1CD" w14:textId="50855EE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&lt; num2) {</w:t>
      </w:r>
    </w:p>
    <w:p w14:paraId="0A5F5B80" w14:textId="33825F5B"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num2</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0745EF8E" w14:textId="1E1A1B0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2103DAF4" w14:textId="137AEB9E"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num1</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2BF3773E" w14:textId="0AD5D067"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
    <w:p w14:paraId="36324CA2" w14:textId="2CEA78CD"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bookmarkStart w:id="6" w:name="_Toc151972460"/>
      <w:r>
        <w:rPr>
          <w:rFonts w:ascii="Calibri" w:hAnsi="Calibri" w:cs="Calibri"/>
          <w:b/>
          <w:bCs/>
          <w:color w:val="0070C0"/>
        </w:rPr>
        <w:t>Detectar las vocales que aparecen en un texto</w:t>
      </w:r>
      <w:bookmarkEnd w:id="6"/>
    </w:p>
    <w:p w14:paraId="03684E75" w14:textId="7B7FFB75" w:rsidR="004D77C2" w:rsidRDefault="004D77C2" w:rsidP="004D77C2">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w:t>
      </w:r>
      <w:r>
        <w:rPr>
          <w:rFonts w:ascii="Calibri" w:hAnsi="Calibri" w:cs="Calibri"/>
        </w:rPr>
        <w:t>3</w:t>
      </w:r>
      <w:r w:rsidRPr="00274A0C">
        <w:rPr>
          <w:rFonts w:ascii="Calibri" w:hAnsi="Calibri" w:cs="Calibri"/>
        </w:rPr>
        <w:t xml:space="preserve"> que </w:t>
      </w:r>
      <w:r>
        <w:rPr>
          <w:rFonts w:ascii="Calibri" w:hAnsi="Calibri" w:cs="Calibri"/>
        </w:rPr>
        <w:t>detecta las vocales que aparecen en una frase</w:t>
      </w:r>
      <w:r w:rsidRPr="00274A0C">
        <w:rPr>
          <w:rFonts w:ascii="Calibri" w:hAnsi="Calibri" w:cs="Calibri"/>
        </w:rPr>
        <w:t xml:space="preserve"> ingresad</w:t>
      </w:r>
      <w:r>
        <w:rPr>
          <w:rFonts w:ascii="Calibri" w:hAnsi="Calibri" w:cs="Calibri"/>
        </w:rPr>
        <w:t>a</w:t>
      </w:r>
      <w:r w:rsidRPr="00274A0C">
        <w:rPr>
          <w:rFonts w:ascii="Calibri" w:hAnsi="Calibri" w:cs="Calibri"/>
        </w:rPr>
        <w:t xml:space="preserve"> por el usuario y muestra un mensaje </w:t>
      </w:r>
      <w:r>
        <w:rPr>
          <w:rFonts w:ascii="Calibri" w:hAnsi="Calibri" w:cs="Calibri"/>
        </w:rPr>
        <w:t>listando</w:t>
      </w:r>
      <w:r w:rsidRPr="00274A0C">
        <w:rPr>
          <w:rFonts w:ascii="Calibri" w:hAnsi="Calibri" w:cs="Calibri"/>
        </w:rPr>
        <w:t xml:space="preserve"> </w:t>
      </w:r>
      <w:r>
        <w:rPr>
          <w:rFonts w:ascii="Calibri" w:hAnsi="Calibri" w:cs="Calibri"/>
        </w:rPr>
        <w:t>estas vocales en orden</w:t>
      </w:r>
      <w:r w:rsidRPr="00274A0C">
        <w:rPr>
          <w:rFonts w:ascii="Calibri" w:hAnsi="Calibri" w:cs="Calibri"/>
        </w:rPr>
        <w:t>.</w:t>
      </w:r>
    </w:p>
    <w:p w14:paraId="35B072B6" w14:textId="77777777" w:rsidR="004D77C2" w:rsidRDefault="004D77C2" w:rsidP="004D77C2">
      <w:pPr>
        <w:pStyle w:val="Prrafodelista"/>
        <w:numPr>
          <w:ilvl w:val="0"/>
          <w:numId w:val="37"/>
        </w:numPr>
        <w:spacing w:before="100" w:beforeAutospacing="1"/>
        <w:rPr>
          <w:rFonts w:cs="Calibri"/>
          <w:b/>
          <w:bCs/>
          <w:color w:val="000000" w:themeColor="text1"/>
        </w:rPr>
      </w:pPr>
      <w:r w:rsidRPr="006F61F0">
        <w:rPr>
          <w:rFonts w:cs="Calibri"/>
          <w:b/>
          <w:bCs/>
          <w:color w:val="000000" w:themeColor="text1"/>
        </w:rPr>
        <w:t>Obtención de la cadena de texto:</w:t>
      </w:r>
    </w:p>
    <w:p w14:paraId="4D2D702E" w14:textId="627DBD66"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"ejercicio3"</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63357A29" w14:textId="480573D6" w:rsidR="004D77C2" w:rsidRDefault="004D77C2" w:rsidP="004D77C2">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3</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1439B19C" w14:textId="77777777" w:rsidR="004D77C2" w:rsidRDefault="004D77C2">
      <w:pPr>
        <w:spacing w:after="160" w:line="259" w:lineRule="auto"/>
        <w:rPr>
          <w:rFonts w:ascii="Calibri" w:hAnsi="Calibri" w:cs="Calibri"/>
          <w:color w:val="000000" w:themeColor="text1"/>
          <w:lang w:eastAsia="es-ES"/>
        </w:rPr>
      </w:pPr>
      <w:r>
        <w:rPr>
          <w:rFonts w:cs="Calibri"/>
          <w:color w:val="000000" w:themeColor="text1"/>
        </w:rPr>
        <w:br w:type="page"/>
      </w:r>
    </w:p>
    <w:p w14:paraId="159C74DA" w14:textId="1FAFD13C" w:rsidR="004D77C2" w:rsidRPr="006F61F0" w:rsidRDefault="004D77C2" w:rsidP="004D77C2">
      <w:pPr>
        <w:pStyle w:val="Prrafodelista"/>
        <w:numPr>
          <w:ilvl w:val="0"/>
          <w:numId w:val="37"/>
        </w:numPr>
        <w:spacing w:before="100" w:beforeAutospacing="1"/>
        <w:ind w:left="714" w:hanging="357"/>
        <w:rPr>
          <w:b/>
          <w:bCs/>
        </w:rPr>
      </w:pPr>
      <w:r>
        <w:rPr>
          <w:rFonts w:cs="Calibri"/>
          <w:b/>
          <w:bCs/>
        </w:rPr>
        <w:lastRenderedPageBreak/>
        <w:t>Eliminación de signos de acentuación de las vocales</w:t>
      </w:r>
      <w:r w:rsidRPr="006F61F0">
        <w:rPr>
          <w:rFonts w:cs="Calibri"/>
          <w:b/>
          <w:bCs/>
        </w:rPr>
        <w:t>:</w:t>
      </w:r>
    </w:p>
    <w:p w14:paraId="71F0B101" w14:textId="77A5CD32"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9C35C0A" w14:textId="21279F03" w:rsidR="004D77C2"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080BF2B6" w14:textId="76F67DEA" w:rsidR="001C413D" w:rsidRPr="001C413D" w:rsidRDefault="001C413D" w:rsidP="001C413D">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16AEBC09" w14:textId="65C70D67" w:rsidR="004D77C2" w:rsidRPr="006F61F0" w:rsidRDefault="004D77C2" w:rsidP="004D77C2">
      <w:pPr>
        <w:pStyle w:val="Prrafodelista"/>
        <w:numPr>
          <w:ilvl w:val="0"/>
          <w:numId w:val="37"/>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487054EC" w14:textId="428A964F"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1876CFA8" w14:textId="0E0A0CD2" w:rsidR="004D77C2" w:rsidRDefault="004D77C2" w:rsidP="004D77C2">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0FCFC3E3" w14:textId="77777777" w:rsidR="004D77C2" w:rsidRPr="004D77C2" w:rsidRDefault="004D77C2" w:rsidP="004D77C2">
      <w:pPr>
        <w:pStyle w:val="Prrafodelista"/>
        <w:numPr>
          <w:ilvl w:val="0"/>
          <w:numId w:val="37"/>
        </w:numPr>
        <w:spacing w:before="100" w:beforeAutospacing="1"/>
        <w:ind w:left="714" w:hanging="357"/>
        <w:rPr>
          <w:b/>
          <w:bCs/>
          <w:color w:val="000000" w:themeColor="text1"/>
        </w:rPr>
      </w:pPr>
      <w:r w:rsidRPr="004D77C2">
        <w:rPr>
          <w:rFonts w:cs="Calibri"/>
          <w:b/>
          <w:bCs/>
          <w:color w:val="000000" w:themeColor="text1"/>
        </w:rPr>
        <w:t>Validación de entrada vacía:</w:t>
      </w:r>
    </w:p>
    <w:p w14:paraId="309AA30F" w14:textId="77777777"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376E5280" w14:textId="3729D481"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1E5FC4BE" w14:textId="77777777"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B0B6CB6" w14:textId="021233D5" w:rsidR="004D77C2" w:rsidRPr="006F61F0"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60566B17" w14:textId="6A97E76F" w:rsidR="004D77C2" w:rsidRPr="004D77C2" w:rsidRDefault="004D77C2" w:rsidP="004D77C2">
      <w:pPr>
        <w:pStyle w:val="Prrafodelista"/>
        <w:numPr>
          <w:ilvl w:val="0"/>
          <w:numId w:val="37"/>
        </w:numPr>
        <w:ind w:left="714" w:hanging="357"/>
        <w:rPr>
          <w:rStyle w:val="Textoennegrita"/>
          <w:rFonts w:cs="Calibri"/>
          <w:color w:val="000000" w:themeColor="text1"/>
        </w:rPr>
      </w:pPr>
      <w:r w:rsidRPr="004D77C2">
        <w:rPr>
          <w:rStyle w:val="Textoennegrita"/>
          <w:color w:val="000000" w:themeColor="text1"/>
        </w:rPr>
        <w:t>Identificación de vocales:</w:t>
      </w:r>
    </w:p>
    <w:p w14:paraId="748D5902" w14:textId="77777777"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vocales</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aeiou</w:t>
      </w:r>
      <w:proofErr w:type="spellEnd"/>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6D9C975D" w14:textId="750E5FD9"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432BD3F9" w14:textId="57FDD25F"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letra</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7563AF44" w14:textId="3F78E4D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lang w:val="en-US"/>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vocales.includes</w:t>
      </w:r>
      <w:proofErr w:type="spellEnd"/>
      <w:r w:rsidRPr="00014FFE">
        <w:rPr>
          <w:rFonts w:ascii="Consolas" w:hAnsi="Consolas" w:cs="Menlo"/>
          <w:color w:val="000000"/>
          <w:sz w:val="21"/>
          <w:szCs w:val="21"/>
        </w:rPr>
        <w:t>(letra)) {</w:t>
      </w:r>
    </w:p>
    <w:p w14:paraId="0C47CB7A" w14:textId="321EB385"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texto = texto + letra + </w:t>
      </w:r>
      <w:r w:rsidRPr="00014FFE">
        <w:rPr>
          <w:rFonts w:ascii="Consolas" w:hAnsi="Consolas" w:cs="Menlo"/>
          <w:color w:val="A31515"/>
          <w:sz w:val="21"/>
          <w:szCs w:val="21"/>
        </w:rPr>
        <w:t>" "</w:t>
      </w:r>
      <w:r w:rsidRPr="00014FFE">
        <w:rPr>
          <w:rFonts w:ascii="Consolas" w:hAnsi="Consolas" w:cs="Menlo"/>
          <w:color w:val="000000"/>
          <w:sz w:val="21"/>
          <w:szCs w:val="21"/>
        </w:rPr>
        <w:t>;</w:t>
      </w:r>
    </w:p>
    <w:p w14:paraId="3955BFE4" w14:textId="25297A68"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6E573D8D" w14:textId="2B25C38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0A65C263" w14:textId="579020AF" w:rsidR="004D77C2" w:rsidRDefault="004D77C2"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 Si la letra es una vocal (está incluida en la cadena de vocales), se agrega a una nueva cadena llamada texto.</w:t>
      </w:r>
      <w:r>
        <w:rPr>
          <w:rFonts w:cs="Calibri"/>
          <w:color w:val="000000" w:themeColor="text1"/>
        </w:rPr>
        <w:br w:type="page"/>
      </w:r>
    </w:p>
    <w:p w14:paraId="76ED34FD" w14:textId="2EBABEEB" w:rsidR="004D77C2" w:rsidRPr="004D77C2" w:rsidRDefault="004D77C2" w:rsidP="004D77C2">
      <w:pPr>
        <w:pStyle w:val="Prrafodelista"/>
        <w:numPr>
          <w:ilvl w:val="0"/>
          <w:numId w:val="37"/>
        </w:numPr>
        <w:ind w:left="714" w:hanging="357"/>
        <w:rPr>
          <w:rStyle w:val="Textoennegrita"/>
          <w:color w:val="000000" w:themeColor="text1"/>
        </w:rPr>
      </w:pPr>
      <w:r w:rsidRPr="004D77C2">
        <w:rPr>
          <w:rStyle w:val="Textoennegrita"/>
          <w:color w:val="000000" w:themeColor="text1"/>
        </w:rPr>
        <w:lastRenderedPageBreak/>
        <w:t>Actualización del resultado:</w:t>
      </w:r>
    </w:p>
    <w:p w14:paraId="6878F4DB" w14:textId="49E05463"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texto</w:t>
      </w:r>
      <w:r w:rsidRPr="00014FFE">
        <w:rPr>
          <w:rFonts w:ascii="Consolas" w:hAnsi="Consolas" w:cs="Menlo"/>
          <w:color w:val="0000FF"/>
          <w:sz w:val="21"/>
          <w:szCs w:val="21"/>
        </w:rPr>
        <w:t>}</w:t>
      </w:r>
      <w:r w:rsidRPr="00014FFE">
        <w:rPr>
          <w:rFonts w:ascii="Consolas" w:hAnsi="Consolas" w:cs="Menlo"/>
          <w:color w:val="A31515"/>
          <w:sz w:val="21"/>
          <w:szCs w:val="21"/>
        </w:rPr>
        <w:t>&lt;/b&gt;`</w:t>
      </w:r>
      <w:r w:rsidRPr="00014FFE">
        <w:rPr>
          <w:rFonts w:ascii="Consolas" w:hAnsi="Consolas" w:cs="Menlo"/>
          <w:color w:val="000000"/>
          <w:sz w:val="21"/>
          <w:szCs w:val="21"/>
        </w:rPr>
        <w:t>;</w:t>
      </w:r>
    </w:p>
    <w:p w14:paraId="035655B2" w14:textId="351E5811" w:rsidR="004D77C2" w:rsidRPr="006F61F0" w:rsidRDefault="004D77C2" w:rsidP="004D77C2">
      <w:pPr>
        <w:pStyle w:val="Prrafodelista"/>
        <w:spacing w:before="100" w:beforeAutospacing="1" w:after="100" w:afterAutospacing="1"/>
        <w:rPr>
          <w:rFonts w:cs="Calibri"/>
          <w:color w:val="000000" w:themeColor="text1"/>
        </w:rPr>
      </w:pPr>
      <w:r>
        <w:rPr>
          <w:rFonts w:cs="Calibri"/>
          <w:color w:val="000000" w:themeColor="text1"/>
        </w:rPr>
        <w:t xml:space="preserve">Finalmente, </w:t>
      </w:r>
      <w:r w:rsidRPr="004D77C2">
        <w:rPr>
          <w:rFonts w:cs="Calibri"/>
          <w:color w:val="000000" w:themeColor="text1"/>
        </w:rPr>
        <w:t xml:space="preserve">el contenido del elemento con el id "resultado3" se actualiza para mostrar las vocales encontradas. La estructura HTML </w:t>
      </w:r>
      <w:r w:rsidRPr="00014FFE">
        <w:rPr>
          <w:rFonts w:ascii="Consolas" w:hAnsi="Consolas" w:cs="Menlo"/>
          <w:color w:val="000000" w:themeColor="text1"/>
          <w:sz w:val="21"/>
          <w:szCs w:val="21"/>
          <w:shd w:val="clear" w:color="auto" w:fill="ECECEC"/>
        </w:rPr>
        <w:t>&lt;b&gt;${texto}&lt;/b&gt;</w:t>
      </w:r>
      <w:r w:rsidRPr="004D77C2">
        <w:rPr>
          <w:rFonts w:cs="Calibri"/>
          <w:color w:val="000000" w:themeColor="text1"/>
        </w:rPr>
        <w:t xml:space="preserve"> se utiliza para resaltar el texto resultante en negrita.</w:t>
      </w:r>
    </w:p>
    <w:p w14:paraId="5E8488A6" w14:textId="77777777" w:rsidR="004D77C2" w:rsidRDefault="004D77C2" w:rsidP="008A5D1A">
      <w:pPr>
        <w:spacing w:before="100" w:beforeAutospacing="1" w:after="100" w:afterAutospacing="1" w:line="360" w:lineRule="auto"/>
        <w:jc w:val="both"/>
        <w:rPr>
          <w:rFonts w:ascii="Calibri" w:hAnsi="Calibri" w:cs="Calibri"/>
        </w:rPr>
      </w:pPr>
    </w:p>
    <w:p w14:paraId="6D9BC8D7" w14:textId="678F907A" w:rsidR="006F61F0" w:rsidRDefault="006F61F0" w:rsidP="006F61F0">
      <w:pPr>
        <w:pStyle w:val="Ttulo2"/>
        <w:rPr>
          <w:rFonts w:ascii="Calibri" w:hAnsi="Calibri" w:cs="Calibri"/>
          <w:b/>
          <w:bCs/>
          <w:color w:val="0070C0"/>
        </w:rPr>
      </w:pPr>
      <w:bookmarkStart w:id="7" w:name="_Toc151972461"/>
      <w:r>
        <w:rPr>
          <w:rFonts w:ascii="Calibri" w:hAnsi="Calibri" w:cs="Calibri"/>
          <w:b/>
          <w:bCs/>
          <w:color w:val="0070C0"/>
        </w:rPr>
        <w:t>Contabilizar las vocales que aparecen en un texto</w:t>
      </w:r>
      <w:bookmarkEnd w:id="7"/>
    </w:p>
    <w:p w14:paraId="42DC7B4A" w14:textId="72140BE0" w:rsidR="00274A0C" w:rsidRDefault="00C5337C" w:rsidP="00C90A80">
      <w:pPr>
        <w:spacing w:before="100" w:beforeAutospacing="1" w:after="100" w:afterAutospacing="1" w:line="360" w:lineRule="auto"/>
        <w:jc w:val="both"/>
        <w:rPr>
          <w:rFonts w:ascii="Calibri" w:hAnsi="Calibri" w:cs="Calibri"/>
        </w:rPr>
      </w:pPr>
      <w:r w:rsidRPr="00C5337C">
        <w:rPr>
          <w:rFonts w:ascii="Calibri" w:hAnsi="Calibri" w:cs="Calibri"/>
        </w:rPr>
        <w:t>Este código en JavaScript implementa una función llamada ejer4 que cuenta y muestra la frecuencia de cada vocal en una cadena de texto introducida por el usuario</w:t>
      </w:r>
      <w:r w:rsidR="006F61F0" w:rsidRPr="008A5D1A">
        <w:rPr>
          <w:rFonts w:ascii="Calibri" w:hAnsi="Calibri" w:cs="Calibri"/>
        </w:rPr>
        <w:t>.</w:t>
      </w:r>
    </w:p>
    <w:p w14:paraId="7569E6CA" w14:textId="77777777" w:rsidR="00C5337C" w:rsidRDefault="00C5337C" w:rsidP="00C5337C">
      <w:pPr>
        <w:pStyle w:val="Prrafodelista"/>
        <w:numPr>
          <w:ilvl w:val="0"/>
          <w:numId w:val="40"/>
        </w:numPr>
        <w:spacing w:before="100" w:beforeAutospacing="1"/>
        <w:rPr>
          <w:rFonts w:cs="Calibri"/>
          <w:b/>
          <w:bCs/>
          <w:color w:val="000000" w:themeColor="text1"/>
        </w:rPr>
      </w:pPr>
      <w:r w:rsidRPr="006F61F0">
        <w:rPr>
          <w:rFonts w:cs="Calibri"/>
          <w:b/>
          <w:bCs/>
          <w:color w:val="000000" w:themeColor="text1"/>
        </w:rPr>
        <w:t>Obtención de la cadena de texto:</w:t>
      </w:r>
    </w:p>
    <w:p w14:paraId="7AC7C0A0" w14:textId="67EA9033"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13488521" w14:textId="334DD4B2" w:rsidR="00C5337C" w:rsidRDefault="00C5337C" w:rsidP="00C5337C">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4</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6027FDE1" w14:textId="77777777" w:rsidR="00C5337C" w:rsidRPr="006F61F0" w:rsidRDefault="00C5337C" w:rsidP="00C5337C">
      <w:pPr>
        <w:pStyle w:val="Prrafodelista"/>
        <w:numPr>
          <w:ilvl w:val="0"/>
          <w:numId w:val="40"/>
        </w:numPr>
        <w:spacing w:before="100" w:beforeAutospacing="1"/>
        <w:ind w:left="714" w:hanging="357"/>
        <w:rPr>
          <w:b/>
          <w:bCs/>
        </w:rPr>
      </w:pPr>
      <w:r>
        <w:rPr>
          <w:rFonts w:cs="Calibri"/>
          <w:b/>
          <w:bCs/>
        </w:rPr>
        <w:t>Eliminación de signos de acentuación de las vocales</w:t>
      </w:r>
      <w:r w:rsidRPr="006F61F0">
        <w:rPr>
          <w:rFonts w:cs="Calibri"/>
          <w:b/>
          <w:bCs/>
        </w:rPr>
        <w:t>:</w:t>
      </w:r>
    </w:p>
    <w:p w14:paraId="79439819"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12EDE7C" w14:textId="3BAAAC28"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1D9B3F05" w14:textId="5A610C70" w:rsidR="001C413D" w:rsidRDefault="001C413D" w:rsidP="00C5337C">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6E1A07FF" w14:textId="77777777" w:rsidR="00C5337C" w:rsidRPr="006F61F0"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77B1B061"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76C8650F" w14:textId="52CA408B" w:rsidR="00C5337C" w:rsidRDefault="00C5337C" w:rsidP="00C5337C">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341AEAAA"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00D9D8FA" w14:textId="77777777" w:rsidR="00C5337C" w:rsidRPr="004D77C2" w:rsidRDefault="00C5337C" w:rsidP="00C5337C">
      <w:pPr>
        <w:pStyle w:val="Prrafodelista"/>
        <w:numPr>
          <w:ilvl w:val="0"/>
          <w:numId w:val="40"/>
        </w:numPr>
        <w:spacing w:before="100" w:beforeAutospacing="1"/>
        <w:ind w:left="714" w:hanging="357"/>
        <w:rPr>
          <w:b/>
          <w:bCs/>
          <w:color w:val="000000" w:themeColor="text1"/>
        </w:rPr>
      </w:pPr>
      <w:r w:rsidRPr="004D77C2">
        <w:rPr>
          <w:rFonts w:cs="Calibri"/>
          <w:b/>
          <w:bCs/>
          <w:color w:val="000000" w:themeColor="text1"/>
        </w:rPr>
        <w:lastRenderedPageBreak/>
        <w:t>Validación de entrada vacía:</w:t>
      </w:r>
    </w:p>
    <w:p w14:paraId="4065B148" w14:textId="77777777"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184EF56C" w14:textId="3F0253EB" w:rsidR="00C5337C" w:rsidRPr="00014FFE" w:rsidRDefault="00C5337C" w:rsidP="00C5337C">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2829DC25"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8EF3BD9" w14:textId="43956A71" w:rsidR="00C5337C" w:rsidRPr="006F61F0"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w:t>
      </w:r>
      <w:r w:rsidR="00066B3A">
        <w:rPr>
          <w:rFonts w:cs="Calibri"/>
          <w:color w:val="000000" w:themeColor="text1"/>
        </w:rPr>
        <w:t>4</w:t>
      </w:r>
      <w:r w:rsidRPr="004D77C2">
        <w:rPr>
          <w:rFonts w:cs="Calibri"/>
          <w:color w:val="000000" w:themeColor="text1"/>
        </w:rPr>
        <w:t>" para mostrar un mensaje en rojo indicando que se debe introducir algo de texto.</w:t>
      </w:r>
    </w:p>
    <w:p w14:paraId="3CD7EDD1" w14:textId="02B22B3C" w:rsidR="00C5337C" w:rsidRPr="004D77C2"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Conteo</w:t>
      </w:r>
      <w:r w:rsidRPr="004D77C2">
        <w:rPr>
          <w:rStyle w:val="Textoennegrita"/>
          <w:color w:val="000000" w:themeColor="text1"/>
        </w:rPr>
        <w:t xml:space="preserve"> de vocales:</w:t>
      </w:r>
    </w:p>
    <w:p w14:paraId="1AEC4A0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a=</w:t>
      </w:r>
      <w:r w:rsidRPr="00014FFE">
        <w:rPr>
          <w:rFonts w:ascii="Consolas" w:hAnsi="Consolas" w:cs="Menlo"/>
          <w:color w:val="098658"/>
          <w:sz w:val="21"/>
          <w:szCs w:val="21"/>
        </w:rPr>
        <w:t>0</w:t>
      </w:r>
      <w:r w:rsidRPr="00014FFE">
        <w:rPr>
          <w:rFonts w:ascii="Consolas" w:hAnsi="Consolas" w:cs="Menlo"/>
          <w:color w:val="000000"/>
          <w:sz w:val="21"/>
          <w:szCs w:val="21"/>
        </w:rPr>
        <w:t>, e=</w:t>
      </w:r>
      <w:r w:rsidRPr="00014FFE">
        <w:rPr>
          <w:rFonts w:ascii="Consolas" w:hAnsi="Consolas" w:cs="Menlo"/>
          <w:color w:val="098658"/>
          <w:sz w:val="21"/>
          <w:szCs w:val="21"/>
        </w:rPr>
        <w:t>0</w:t>
      </w:r>
      <w:r w:rsidRPr="00014FFE">
        <w:rPr>
          <w:rFonts w:ascii="Consolas" w:hAnsi="Consolas" w:cs="Menlo"/>
          <w:color w:val="000000"/>
          <w:sz w:val="21"/>
          <w:szCs w:val="21"/>
        </w:rPr>
        <w:t>, i=</w:t>
      </w:r>
      <w:r w:rsidRPr="00014FFE">
        <w:rPr>
          <w:rFonts w:ascii="Consolas" w:hAnsi="Consolas" w:cs="Menlo"/>
          <w:color w:val="098658"/>
          <w:sz w:val="21"/>
          <w:szCs w:val="21"/>
        </w:rPr>
        <w:t>0</w:t>
      </w:r>
      <w:r w:rsidRPr="00014FFE">
        <w:rPr>
          <w:rFonts w:ascii="Consolas" w:hAnsi="Consolas" w:cs="Menlo"/>
          <w:color w:val="000000"/>
          <w:sz w:val="21"/>
          <w:szCs w:val="21"/>
        </w:rPr>
        <w:t>, o=</w:t>
      </w:r>
      <w:r w:rsidRPr="00014FFE">
        <w:rPr>
          <w:rFonts w:ascii="Consolas" w:hAnsi="Consolas" w:cs="Menlo"/>
          <w:color w:val="098658"/>
          <w:sz w:val="21"/>
          <w:szCs w:val="21"/>
        </w:rPr>
        <w:t>0</w:t>
      </w:r>
      <w:r w:rsidRPr="00014FFE">
        <w:rPr>
          <w:rFonts w:ascii="Consolas" w:hAnsi="Consolas" w:cs="Menlo"/>
          <w:color w:val="000000"/>
          <w:sz w:val="21"/>
          <w:szCs w:val="21"/>
        </w:rPr>
        <w:t>, u=</w:t>
      </w:r>
      <w:r w:rsidRPr="00014FFE">
        <w:rPr>
          <w:rFonts w:ascii="Consolas" w:hAnsi="Consolas" w:cs="Menlo"/>
          <w:color w:val="098658"/>
          <w:sz w:val="21"/>
          <w:szCs w:val="21"/>
        </w:rPr>
        <w:t>0</w:t>
      </w:r>
      <w:r w:rsidRPr="00014FFE">
        <w:rPr>
          <w:rFonts w:ascii="Consolas" w:hAnsi="Consolas" w:cs="Menlo"/>
          <w:color w:val="000000"/>
          <w:sz w:val="21"/>
          <w:szCs w:val="21"/>
        </w:rPr>
        <w:t>;</w:t>
      </w:r>
    </w:p>
    <w:p w14:paraId="75E15F36"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
    <w:p w14:paraId="620E84F0" w14:textId="3FCD36D0"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620EE1C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6FF93D8D" w14:textId="6FD67CAB"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 xml:space="preserve">  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"a"</w:t>
      </w:r>
      <w:r w:rsidRPr="00014FFE">
        <w:rPr>
          <w:rFonts w:ascii="Consolas" w:hAnsi="Consolas" w:cs="Menlo"/>
          <w:color w:val="000000"/>
          <w:sz w:val="21"/>
          <w:szCs w:val="21"/>
          <w:lang w:val="en-US"/>
        </w:rPr>
        <w:t>)) {</w:t>
      </w:r>
    </w:p>
    <w:p w14:paraId="47BB4062" w14:textId="35F17472"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a+</w:t>
      </w:r>
      <w:proofErr w:type="gramStart"/>
      <w:r w:rsidRPr="00014FFE">
        <w:rPr>
          <w:rFonts w:ascii="Consolas" w:hAnsi="Consolas" w:cs="Menlo"/>
          <w:color w:val="000000"/>
          <w:sz w:val="21"/>
          <w:szCs w:val="21"/>
          <w:lang w:val="en-US"/>
        </w:rPr>
        <w:t>+;</w:t>
      </w:r>
      <w:proofErr w:type="gramEnd"/>
    </w:p>
    <w:p w14:paraId="75A1DAAC" w14:textId="2C7DC57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5D4EE7F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7264673" w14:textId="3CBDFF88"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"e"</w:t>
      </w:r>
      <w:r w:rsidRPr="00014FFE">
        <w:rPr>
          <w:rFonts w:ascii="Consolas" w:hAnsi="Consolas" w:cs="Menlo"/>
          <w:color w:val="000000"/>
          <w:sz w:val="21"/>
          <w:szCs w:val="21"/>
          <w:lang w:val="en-US"/>
        </w:rPr>
        <w:t>)) {</w:t>
      </w:r>
    </w:p>
    <w:p w14:paraId="52698171" w14:textId="44A1681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e+</w:t>
      </w:r>
      <w:proofErr w:type="gramStart"/>
      <w:r w:rsidRPr="00014FFE">
        <w:rPr>
          <w:rFonts w:ascii="Consolas" w:hAnsi="Consolas" w:cs="Menlo"/>
          <w:color w:val="000000"/>
          <w:sz w:val="21"/>
          <w:szCs w:val="21"/>
          <w:lang w:val="en-US"/>
        </w:rPr>
        <w:t>+;</w:t>
      </w:r>
      <w:proofErr w:type="gramEnd"/>
    </w:p>
    <w:p w14:paraId="3497B9D2" w14:textId="1ABD2D7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BC08B1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64A527CE" w14:textId="6FA7122D"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i</w:t>
      </w:r>
      <w:proofErr w:type="spellEnd"/>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EF4EEFE" w14:textId="4F38BD5A"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i</w:t>
      </w:r>
      <w:proofErr w:type="spellEnd"/>
      <w:r w:rsidRPr="00014FFE">
        <w:rPr>
          <w:rFonts w:ascii="Consolas" w:hAnsi="Consolas" w:cs="Menlo"/>
          <w:color w:val="000000"/>
          <w:sz w:val="21"/>
          <w:szCs w:val="21"/>
          <w:lang w:val="en-US"/>
        </w:rPr>
        <w:t>+</w:t>
      </w:r>
      <w:proofErr w:type="gramStart"/>
      <w:r w:rsidRPr="00014FFE">
        <w:rPr>
          <w:rFonts w:ascii="Consolas" w:hAnsi="Consolas" w:cs="Menlo"/>
          <w:color w:val="000000"/>
          <w:sz w:val="21"/>
          <w:szCs w:val="21"/>
          <w:lang w:val="en-US"/>
        </w:rPr>
        <w:t>+;</w:t>
      </w:r>
      <w:proofErr w:type="gramEnd"/>
    </w:p>
    <w:p w14:paraId="058141FF" w14:textId="06847D4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4ACD7E32"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486F2499" w14:textId="3255C849"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"o"</w:t>
      </w:r>
      <w:r w:rsidRPr="00014FFE">
        <w:rPr>
          <w:rFonts w:ascii="Consolas" w:hAnsi="Consolas" w:cs="Menlo"/>
          <w:color w:val="000000"/>
          <w:sz w:val="21"/>
          <w:szCs w:val="21"/>
          <w:lang w:val="en-US"/>
        </w:rPr>
        <w:t>)) {</w:t>
      </w:r>
    </w:p>
    <w:p w14:paraId="6ADBD2A7" w14:textId="3E6241F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o++;</w:t>
      </w:r>
    </w:p>
    <w:p w14:paraId="0E2D3F0A" w14:textId="521C9774"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0CD7064B" w14:textId="77777777" w:rsidR="00C5337C" w:rsidRPr="00014FFE" w:rsidRDefault="00C5337C" w:rsidP="00C5337C">
      <w:pPr>
        <w:pStyle w:val="Prrafodelista"/>
        <w:shd w:val="clear" w:color="auto" w:fill="ECECEC"/>
        <w:spacing w:line="270" w:lineRule="atLeast"/>
        <w:rPr>
          <w:rFonts w:ascii="Consolas" w:hAnsi="Consolas" w:cs="Menlo"/>
          <w:color w:val="0000FF"/>
          <w:sz w:val="21"/>
          <w:szCs w:val="21"/>
        </w:rPr>
      </w:pPr>
      <w:r w:rsidRPr="00014FFE">
        <w:rPr>
          <w:rFonts w:ascii="Consolas" w:hAnsi="Consolas" w:cs="Menlo"/>
          <w:color w:val="0000FF"/>
          <w:sz w:val="21"/>
          <w:szCs w:val="21"/>
        </w:rPr>
        <w:t xml:space="preserve"> </w:t>
      </w:r>
    </w:p>
    <w:p w14:paraId="180B1CDC" w14:textId="4D8BBE96"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texto.includes</w:t>
      </w:r>
      <w:proofErr w:type="spellEnd"/>
      <w:r w:rsidRPr="00014FFE">
        <w:rPr>
          <w:rFonts w:ascii="Consolas" w:hAnsi="Consolas" w:cs="Menlo"/>
          <w:color w:val="000000"/>
          <w:sz w:val="21"/>
          <w:szCs w:val="21"/>
        </w:rPr>
        <w:t>(</w:t>
      </w:r>
      <w:r w:rsidRPr="00014FFE">
        <w:rPr>
          <w:rFonts w:ascii="Consolas" w:hAnsi="Consolas" w:cs="Menlo"/>
          <w:color w:val="A31515"/>
          <w:sz w:val="21"/>
          <w:szCs w:val="21"/>
        </w:rPr>
        <w:t>"u"</w:t>
      </w:r>
      <w:r w:rsidRPr="00014FFE">
        <w:rPr>
          <w:rFonts w:ascii="Consolas" w:hAnsi="Consolas" w:cs="Menlo"/>
          <w:color w:val="000000"/>
          <w:sz w:val="21"/>
          <w:szCs w:val="21"/>
        </w:rPr>
        <w:t>)) {</w:t>
      </w:r>
    </w:p>
    <w:p w14:paraId="7D5EE196" w14:textId="37938E31"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u++;</w:t>
      </w:r>
    </w:p>
    <w:p w14:paraId="3C012424" w14:textId="757D2FBB"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12D43B3E" w14:textId="4C52ED0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6FCB149A" w14:textId="204BDB44"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w:t>
      </w:r>
      <w:r>
        <w:rPr>
          <w:rFonts w:cs="Calibri"/>
          <w:color w:val="000000" w:themeColor="text1"/>
        </w:rPr>
        <w:t xml:space="preserve"> y se incrementan los contadores para cada vocal presente en la cadena.</w:t>
      </w:r>
      <w:r>
        <w:rPr>
          <w:rFonts w:cs="Calibri"/>
          <w:color w:val="000000" w:themeColor="text1"/>
        </w:rPr>
        <w:br w:type="page"/>
      </w:r>
    </w:p>
    <w:p w14:paraId="5CE25D64" w14:textId="77777777" w:rsidR="00C5337C" w:rsidRPr="004D77C2" w:rsidRDefault="00C5337C" w:rsidP="00C5337C">
      <w:pPr>
        <w:pStyle w:val="Prrafodelista"/>
        <w:numPr>
          <w:ilvl w:val="0"/>
          <w:numId w:val="40"/>
        </w:numPr>
        <w:ind w:left="714" w:hanging="357"/>
        <w:rPr>
          <w:rStyle w:val="Textoennegrita"/>
          <w:color w:val="000000" w:themeColor="text1"/>
        </w:rPr>
      </w:pPr>
      <w:r w:rsidRPr="004D77C2">
        <w:rPr>
          <w:rStyle w:val="Textoennegrita"/>
          <w:color w:val="000000" w:themeColor="text1"/>
        </w:rPr>
        <w:lastRenderedPageBreak/>
        <w:t>Actualización del resultado:</w:t>
      </w:r>
    </w:p>
    <w:p w14:paraId="62D96C93" w14:textId="77777777"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(a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e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i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o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u == </w:t>
      </w:r>
      <w:r w:rsidRPr="00014FFE">
        <w:rPr>
          <w:rFonts w:ascii="Consolas" w:hAnsi="Consolas" w:cs="Menlo"/>
          <w:color w:val="098658"/>
          <w:sz w:val="21"/>
          <w:szCs w:val="21"/>
        </w:rPr>
        <w:t>0</w:t>
      </w:r>
      <w:r w:rsidRPr="00014FFE">
        <w:rPr>
          <w:rFonts w:ascii="Consolas" w:hAnsi="Consolas" w:cs="Menlo"/>
          <w:color w:val="000000"/>
          <w:sz w:val="21"/>
          <w:szCs w:val="21"/>
        </w:rPr>
        <w:t>) {</w:t>
      </w:r>
    </w:p>
    <w:p w14:paraId="4A271EE4" w14:textId="7FFB98F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"El texto no contiene vocales."</w:t>
      </w:r>
      <w:r w:rsidRPr="00014FFE">
        <w:rPr>
          <w:rFonts w:ascii="Consolas" w:hAnsi="Consolas" w:cs="Menlo"/>
          <w:color w:val="000000"/>
          <w:sz w:val="21"/>
          <w:szCs w:val="21"/>
        </w:rPr>
        <w:t>;</w:t>
      </w:r>
    </w:p>
    <w:p w14:paraId="59D8E259" w14:textId="20B43B9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 xml:space="preserve"> {</w:t>
      </w:r>
    </w:p>
    <w:p w14:paraId="70706225" w14:textId="608437C3"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`La &lt;b&gt;A&lt;/b&gt; aparece </w:t>
      </w:r>
      <w:r w:rsidRPr="00014FFE">
        <w:rPr>
          <w:rFonts w:ascii="Consolas" w:hAnsi="Consolas" w:cs="Menlo"/>
          <w:color w:val="0000FF"/>
          <w:sz w:val="21"/>
          <w:szCs w:val="21"/>
        </w:rPr>
        <w:t>${</w:t>
      </w:r>
      <w:r w:rsidRPr="00014FFE">
        <w:rPr>
          <w:rFonts w:ascii="Consolas" w:hAnsi="Consolas" w:cs="Menlo"/>
          <w:color w:val="000000"/>
          <w:sz w:val="21"/>
          <w:szCs w:val="21"/>
        </w:rPr>
        <w:t>a</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22722246" w14:textId="2768882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&lt;b&gt;E&lt;/b&gt; aparece </w:t>
      </w:r>
      <w:r w:rsidRPr="00014FFE">
        <w:rPr>
          <w:rFonts w:ascii="Consolas" w:hAnsi="Consolas" w:cs="Menlo"/>
          <w:color w:val="0000FF"/>
          <w:sz w:val="21"/>
          <w:szCs w:val="21"/>
        </w:rPr>
        <w:t>${</w:t>
      </w:r>
      <w:r w:rsidRPr="00014FFE">
        <w:rPr>
          <w:rFonts w:ascii="Consolas" w:hAnsi="Consolas" w:cs="Menlo"/>
          <w:color w:val="000000"/>
          <w:sz w:val="21"/>
          <w:szCs w:val="21"/>
        </w:rPr>
        <w:t>e</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0F99A296" w14:textId="5228121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&lt;b&gt;I&lt;/b&gt; aparece </w:t>
      </w:r>
      <w:r w:rsidRPr="00014FFE">
        <w:rPr>
          <w:rFonts w:ascii="Consolas" w:hAnsi="Consolas" w:cs="Menlo"/>
          <w:color w:val="0000FF"/>
          <w:sz w:val="21"/>
          <w:szCs w:val="21"/>
        </w:rPr>
        <w:t>${</w:t>
      </w:r>
      <w:r w:rsidRPr="00014FFE">
        <w:rPr>
          <w:rFonts w:ascii="Consolas" w:hAnsi="Consolas" w:cs="Menlo"/>
          <w:color w:val="000000"/>
          <w:sz w:val="21"/>
          <w:szCs w:val="21"/>
        </w:rPr>
        <w:t>i</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13FF0F17" w14:textId="39004F6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&lt;b&gt;O&lt;/b&gt; aparece </w:t>
      </w:r>
      <w:r w:rsidRPr="00014FFE">
        <w:rPr>
          <w:rFonts w:ascii="Consolas" w:hAnsi="Consolas" w:cs="Menlo"/>
          <w:color w:val="0000FF"/>
          <w:sz w:val="21"/>
          <w:szCs w:val="21"/>
        </w:rPr>
        <w:t>${</w:t>
      </w:r>
      <w:r w:rsidRPr="00014FFE">
        <w:rPr>
          <w:rFonts w:ascii="Consolas" w:hAnsi="Consolas" w:cs="Menlo"/>
          <w:color w:val="000000"/>
          <w:sz w:val="21"/>
          <w:szCs w:val="21"/>
        </w:rPr>
        <w:t>o</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3AF29A7B" w14:textId="67FF79C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&lt;b&gt;U&lt;/b&gt; aparece </w:t>
      </w:r>
      <w:r w:rsidRPr="00014FFE">
        <w:rPr>
          <w:rFonts w:ascii="Consolas" w:hAnsi="Consolas" w:cs="Menlo"/>
          <w:color w:val="0000FF"/>
          <w:sz w:val="21"/>
          <w:szCs w:val="21"/>
        </w:rPr>
        <w:t>${</w:t>
      </w:r>
      <w:r w:rsidRPr="00014FFE">
        <w:rPr>
          <w:rFonts w:ascii="Consolas" w:hAnsi="Consolas" w:cs="Menlo"/>
          <w:color w:val="000000"/>
          <w:sz w:val="21"/>
          <w:szCs w:val="21"/>
        </w:rPr>
        <w:t>u</w:t>
      </w:r>
      <w:r w:rsidRPr="00014FFE">
        <w:rPr>
          <w:rFonts w:ascii="Consolas" w:hAnsi="Consolas" w:cs="Menlo"/>
          <w:color w:val="0000FF"/>
          <w:sz w:val="21"/>
          <w:szCs w:val="21"/>
        </w:rPr>
        <w:t>}</w:t>
      </w:r>
      <w:r w:rsidRPr="00014FFE">
        <w:rPr>
          <w:rFonts w:ascii="Consolas" w:hAnsi="Consolas" w:cs="Menlo"/>
          <w:color w:val="A31515"/>
          <w:sz w:val="21"/>
          <w:szCs w:val="21"/>
        </w:rPr>
        <w:t xml:space="preserve"> veces.`</w:t>
      </w:r>
      <w:r w:rsidRPr="00014FFE">
        <w:rPr>
          <w:rFonts w:ascii="Consolas" w:hAnsi="Consolas" w:cs="Menlo"/>
          <w:color w:val="000000"/>
          <w:sz w:val="21"/>
          <w:szCs w:val="21"/>
        </w:rPr>
        <w:t>;</w:t>
      </w:r>
    </w:p>
    <w:p w14:paraId="081D3236" w14:textId="405534CD"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
    <w:p w14:paraId="2E79B08C" w14:textId="6405C54C" w:rsidR="00C5337C" w:rsidRDefault="00C5337C" w:rsidP="00C5337C">
      <w:pPr>
        <w:pStyle w:val="Prrafodelista"/>
        <w:spacing w:before="100" w:beforeAutospacing="1" w:after="100" w:afterAutospacing="1"/>
        <w:contextualSpacing w:val="0"/>
        <w:rPr>
          <w:rFonts w:cs="Calibri"/>
          <w:color w:val="000000" w:themeColor="text1"/>
        </w:rPr>
      </w:pPr>
      <w:r>
        <w:rPr>
          <w:rFonts w:cs="Calibri"/>
          <w:color w:val="000000" w:themeColor="text1"/>
        </w:rPr>
        <w:t xml:space="preserve">Finalmente, </w:t>
      </w:r>
      <w:r w:rsidRPr="004D77C2">
        <w:rPr>
          <w:rFonts w:cs="Calibri"/>
          <w:color w:val="000000" w:themeColor="text1"/>
        </w:rPr>
        <w:t>el contenido del elemento con el id "resultado</w:t>
      </w:r>
      <w:r>
        <w:rPr>
          <w:rFonts w:cs="Calibri"/>
          <w:color w:val="000000" w:themeColor="text1"/>
        </w:rPr>
        <w:t>4</w:t>
      </w:r>
      <w:r w:rsidRPr="004D77C2">
        <w:rPr>
          <w:rFonts w:cs="Calibri"/>
          <w:color w:val="000000" w:themeColor="text1"/>
        </w:rPr>
        <w:t xml:space="preserve">" se actualiza para mostrar </w:t>
      </w:r>
      <w:r w:rsidRPr="00C5337C">
        <w:rPr>
          <w:rFonts w:cs="Calibri"/>
          <w:color w:val="000000" w:themeColor="text1"/>
        </w:rPr>
        <w:t>la frecuencia de cada vocal en la cadena, y si no se encontraron vocales, se muestra un mensaje indicando que el texto no contiene vocales</w:t>
      </w:r>
      <w:r w:rsidRPr="004D77C2">
        <w:rPr>
          <w:rFonts w:cs="Calibri"/>
          <w:color w:val="000000" w:themeColor="text1"/>
        </w:rPr>
        <w:t>.</w:t>
      </w:r>
    </w:p>
    <w:p w14:paraId="4C6EEA9F"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284F6784" w14:textId="68F3CD71" w:rsidR="008B2B0E" w:rsidRDefault="008B2B0E" w:rsidP="008B2B0E">
      <w:pPr>
        <w:pStyle w:val="Ttulo2"/>
        <w:rPr>
          <w:rFonts w:ascii="Calibri" w:hAnsi="Calibri" w:cs="Calibri"/>
          <w:b/>
          <w:bCs/>
          <w:color w:val="0070C0"/>
        </w:rPr>
      </w:pPr>
      <w:bookmarkStart w:id="8" w:name="_Función_sinSignos()"/>
      <w:bookmarkStart w:id="9" w:name="_Toc151972462"/>
      <w:bookmarkEnd w:id="8"/>
      <w:r>
        <w:rPr>
          <w:rFonts w:ascii="Calibri" w:hAnsi="Calibri" w:cs="Calibri"/>
          <w:b/>
          <w:bCs/>
          <w:color w:val="0070C0"/>
        </w:rPr>
        <w:lastRenderedPageBreak/>
        <w:t xml:space="preserve">Función </w:t>
      </w:r>
      <w:proofErr w:type="spellStart"/>
      <w:r w:rsidRPr="005D6C15">
        <w:rPr>
          <w:rFonts w:ascii="Menlo" w:hAnsi="Menlo" w:cs="Menlo"/>
          <w:b/>
          <w:bCs/>
          <w:color w:val="0070C0"/>
          <w:sz w:val="22"/>
          <w:szCs w:val="22"/>
        </w:rPr>
        <w:t>sinSignos</w:t>
      </w:r>
      <w:proofErr w:type="spellEnd"/>
      <w:r w:rsidRPr="005D6C15">
        <w:rPr>
          <w:rFonts w:ascii="Menlo" w:hAnsi="Menlo" w:cs="Menlo"/>
          <w:b/>
          <w:bCs/>
          <w:color w:val="0070C0"/>
          <w:sz w:val="22"/>
          <w:szCs w:val="22"/>
        </w:rPr>
        <w:t>()</w:t>
      </w:r>
      <w:bookmarkEnd w:id="9"/>
    </w:p>
    <w:p w14:paraId="177BD3C4" w14:textId="0DF033F9" w:rsidR="008B2B0E" w:rsidRDefault="008B2B0E" w:rsidP="008B2B0E">
      <w:pPr>
        <w:spacing w:before="100" w:beforeAutospacing="1" w:after="100" w:afterAutospacing="1" w:line="360" w:lineRule="auto"/>
        <w:jc w:val="both"/>
        <w:rPr>
          <w:rFonts w:ascii="Calibri" w:hAnsi="Calibri" w:cs="Calibri"/>
        </w:rPr>
      </w:pPr>
      <w:r w:rsidRPr="008B2B0E">
        <w:rPr>
          <w:rFonts w:ascii="Calibri" w:hAnsi="Calibri" w:cs="Calibri"/>
        </w:rPr>
        <w:t xml:space="preserve">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se define utilizando una expresión de función inmediatamente invocada (IIFE, por sus siglas en inglés) para crear un ámbito cerrado. Esto ayuda a encapsular las variables locales y evitar contaminar el ámbito global.</w:t>
      </w:r>
    </w:p>
    <w:p w14:paraId="38B952AD" w14:textId="77777777" w:rsidR="008B2B0E" w:rsidRPr="004D77C2" w:rsidRDefault="008B2B0E" w:rsidP="008B2B0E">
      <w:pPr>
        <w:pStyle w:val="Prrafodelista"/>
        <w:numPr>
          <w:ilvl w:val="0"/>
          <w:numId w:val="39"/>
        </w:numPr>
        <w:ind w:left="358" w:hanging="23"/>
        <w:rPr>
          <w:b/>
          <w:bCs/>
        </w:rPr>
      </w:pPr>
      <w:r>
        <w:rPr>
          <w:rFonts w:cs="Calibri"/>
          <w:b/>
          <w:bCs/>
        </w:rPr>
        <w:t>Mapa de caracteres acentuados y sin signos diacríticos:</w:t>
      </w:r>
    </w:p>
    <w:p w14:paraId="38A593A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de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ÁÃÀÄÂÉËÈÊÍÏÌÎÓÖÒÔÚÜÙÛÑáãàäâéëèêíïìîóöòôúüùû</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431F7C70"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a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AAAAAEEEEIIIIOOOOUUUUNaaaaaeeeeiiiioooouuuu</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29F5A2B1"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definen dos cadenas, de que contiene caracteres acentuados, y a que contiene los equivalentes sin acento correspondientes.</w:t>
      </w:r>
    </w:p>
    <w:p w14:paraId="4F6F1726" w14:textId="77777777" w:rsidR="008B2B0E" w:rsidRPr="00BB1ACB" w:rsidRDefault="008B2B0E" w:rsidP="008B2B0E">
      <w:pPr>
        <w:pStyle w:val="Prrafodelista"/>
        <w:numPr>
          <w:ilvl w:val="0"/>
          <w:numId w:val="39"/>
        </w:numPr>
        <w:ind w:left="358" w:hanging="23"/>
        <w:rPr>
          <w:b/>
          <w:bCs/>
          <w:color w:val="000000" w:themeColor="text1"/>
        </w:rPr>
      </w:pPr>
      <w:r w:rsidRPr="00BB1ACB">
        <w:rPr>
          <w:rStyle w:val="Textoennegrita"/>
          <w:color w:val="000000" w:themeColor="text1"/>
        </w:rPr>
        <w:t>Expresión regular para buscar caracteres acentuados</w:t>
      </w:r>
      <w:r w:rsidRPr="00BB1ACB">
        <w:rPr>
          <w:rFonts w:cs="Calibri"/>
          <w:b/>
          <w:bCs/>
          <w:color w:val="000000" w:themeColor="text1"/>
        </w:rPr>
        <w:t>:</w:t>
      </w:r>
    </w:p>
    <w:p w14:paraId="73D7E524"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re = </w:t>
      </w:r>
      <w:r w:rsidRPr="00536CD0">
        <w:rPr>
          <w:rFonts w:ascii="Consolas" w:hAnsi="Consolas" w:cs="Menlo"/>
          <w:color w:val="0000FF"/>
          <w:sz w:val="21"/>
          <w:szCs w:val="21"/>
          <w:lang w:val="en-US"/>
        </w:rPr>
        <w:t>new</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RegExp</w:t>
      </w:r>
      <w:proofErr w:type="spellEnd"/>
      <w:r w:rsidRPr="00536CD0">
        <w:rPr>
          <w:rFonts w:ascii="Consolas" w:hAnsi="Consolas" w:cs="Menlo"/>
          <w:color w:val="000000"/>
          <w:sz w:val="21"/>
          <w:szCs w:val="21"/>
          <w:lang w:val="en-US"/>
        </w:rPr>
        <w:t>(</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+de+</w:t>
      </w:r>
      <w:r w:rsidRPr="00536CD0">
        <w:rPr>
          <w:rFonts w:ascii="Consolas" w:hAnsi="Consolas" w:cs="Menlo"/>
          <w:color w:val="A31515"/>
          <w:sz w:val="21"/>
          <w:szCs w:val="21"/>
          <w:lang w:val="en-US"/>
        </w:rPr>
        <w:t>']</w:t>
      </w:r>
      <w:proofErr w:type="gramStart"/>
      <w:r w:rsidRPr="00536CD0">
        <w:rPr>
          <w:rFonts w:ascii="Consolas" w:hAnsi="Consolas" w:cs="Menlo"/>
          <w:color w:val="A31515"/>
          <w:sz w:val="21"/>
          <w:szCs w:val="21"/>
          <w:lang w:val="en-US"/>
        </w:rPr>
        <w:t>'</w:t>
      </w:r>
      <w:r w:rsidRPr="00536CD0">
        <w:rPr>
          <w:rFonts w:ascii="Consolas" w:hAnsi="Consolas" w:cs="Menlo"/>
          <w:color w:val="000000"/>
          <w:sz w:val="21"/>
          <w:szCs w:val="21"/>
          <w:lang w:val="en-US"/>
        </w:rPr>
        <w:t xml:space="preserve"> ,</w:t>
      </w:r>
      <w:proofErr w:type="gramEnd"/>
      <w:r w:rsidRPr="00536CD0">
        <w:rPr>
          <w:rFonts w:ascii="Consolas" w:hAnsi="Consolas" w:cs="Menlo"/>
          <w:color w:val="000000"/>
          <w:sz w:val="21"/>
          <w:szCs w:val="21"/>
          <w:lang w:val="en-US"/>
        </w:rPr>
        <w:t xml:space="preserve"> </w:t>
      </w:r>
      <w:r w:rsidRPr="00536CD0">
        <w:rPr>
          <w:rFonts w:ascii="Consolas" w:hAnsi="Consolas" w:cs="Menlo"/>
          <w:color w:val="A31515"/>
          <w:sz w:val="21"/>
          <w:szCs w:val="21"/>
          <w:lang w:val="en-US"/>
        </w:rPr>
        <w:t>'ug'</w:t>
      </w:r>
      <w:r w:rsidRPr="00536CD0">
        <w:rPr>
          <w:rFonts w:ascii="Consolas" w:hAnsi="Consolas" w:cs="Menlo"/>
          <w:color w:val="000000"/>
          <w:sz w:val="21"/>
          <w:szCs w:val="21"/>
          <w:lang w:val="en-US"/>
        </w:rPr>
        <w:t>);</w:t>
      </w:r>
    </w:p>
    <w:p w14:paraId="3C7E9C33"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crea una expresión regular que busca cualquier caracter presente en la cadena de. La bandera 'u' se utiliza para manejar correctamente los caracteres Unicode, y 'g' indica que la búsqueda debe ser global.</w:t>
      </w:r>
    </w:p>
    <w:p w14:paraId="603B2FC2" w14:textId="77777777"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Función de remplazo:</w:t>
      </w:r>
    </w:p>
    <w:p w14:paraId="59A4208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return</w:t>
      </w:r>
      <w:proofErr w:type="spellEnd"/>
      <w:r w:rsidRPr="00536CD0">
        <w:rPr>
          <w:rFonts w:ascii="Consolas" w:hAnsi="Consolas" w:cs="Menlo"/>
          <w:color w:val="000000"/>
          <w:sz w:val="21"/>
          <w:szCs w:val="21"/>
        </w:rPr>
        <w:t xml:space="preserve"> texto </w:t>
      </w:r>
      <w:r w:rsidRPr="00536CD0">
        <w:rPr>
          <w:rFonts w:ascii="Consolas" w:hAnsi="Consolas" w:cs="Menlo"/>
          <w:color w:val="0000FF"/>
          <w:sz w:val="21"/>
          <w:szCs w:val="21"/>
        </w:rPr>
        <w:t>=&gt;</w:t>
      </w:r>
    </w:p>
    <w:p w14:paraId="087FFEC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texto.replace</w:t>
      </w:r>
      <w:proofErr w:type="spellEnd"/>
      <w:r w:rsidRPr="00536CD0">
        <w:rPr>
          <w:rFonts w:ascii="Consolas" w:hAnsi="Consolas" w:cs="Menlo"/>
          <w:color w:val="000000"/>
          <w:sz w:val="21"/>
          <w:szCs w:val="21"/>
        </w:rPr>
        <w:t>(</w:t>
      </w:r>
    </w:p>
    <w:p w14:paraId="315F0E09"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re, </w:t>
      </w:r>
    </w:p>
    <w:p w14:paraId="26AA4A0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  match </w:t>
      </w:r>
      <w:r w:rsidRPr="00536CD0">
        <w:rPr>
          <w:rFonts w:ascii="Consolas" w:hAnsi="Consolas" w:cs="Menlo"/>
          <w:color w:val="0000FF"/>
          <w:sz w:val="21"/>
          <w:szCs w:val="21"/>
          <w:lang w:val="en-US"/>
        </w:rPr>
        <w:t>=&gt;</w:t>
      </w:r>
      <w:r w:rsidRPr="00536CD0">
        <w:rPr>
          <w:rFonts w:ascii="Consolas" w:hAnsi="Consolas" w:cs="Menlo"/>
          <w:color w:val="000000"/>
          <w:sz w:val="21"/>
          <w:szCs w:val="21"/>
          <w:lang w:val="en-US"/>
        </w:rPr>
        <w:t xml:space="preserve"> </w:t>
      </w:r>
      <w:proofErr w:type="spellStart"/>
      <w:proofErr w:type="gramStart"/>
      <w:r w:rsidRPr="00536CD0">
        <w:rPr>
          <w:rFonts w:ascii="Consolas" w:hAnsi="Consolas" w:cs="Menlo"/>
          <w:color w:val="000000"/>
          <w:sz w:val="21"/>
          <w:szCs w:val="21"/>
          <w:lang w:val="en-US"/>
        </w:rPr>
        <w:t>a.charAt</w:t>
      </w:r>
      <w:proofErr w:type="spellEnd"/>
      <w:proofErr w:type="gramEnd"/>
      <w:r w:rsidRPr="00536CD0">
        <w:rPr>
          <w:rFonts w:ascii="Consolas" w:hAnsi="Consolas" w:cs="Menlo"/>
          <w:color w:val="000000"/>
          <w:sz w:val="21"/>
          <w:szCs w:val="21"/>
          <w:lang w:val="en-US"/>
        </w:rPr>
        <w:t>(</w:t>
      </w:r>
      <w:proofErr w:type="spellStart"/>
      <w:r w:rsidRPr="00536CD0">
        <w:rPr>
          <w:rFonts w:ascii="Consolas" w:hAnsi="Consolas" w:cs="Menlo"/>
          <w:color w:val="000000"/>
          <w:sz w:val="21"/>
          <w:szCs w:val="21"/>
          <w:lang w:val="en-US"/>
        </w:rPr>
        <w:t>de.indexOf</w:t>
      </w:r>
      <w:proofErr w:type="spellEnd"/>
      <w:r w:rsidRPr="00536CD0">
        <w:rPr>
          <w:rFonts w:ascii="Consolas" w:hAnsi="Consolas" w:cs="Menlo"/>
          <w:color w:val="000000"/>
          <w:sz w:val="21"/>
          <w:szCs w:val="21"/>
          <w:lang w:val="en-US"/>
        </w:rPr>
        <w:t>(match))</w:t>
      </w:r>
    </w:p>
    <w:p w14:paraId="6DE6074A"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2CB2968C" w14:textId="77777777" w:rsidR="008B2B0E"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4D77C2">
        <w:rPr>
          <w:rFonts w:ascii="Calibri" w:hAnsi="Calibri" w:cs="Calibri"/>
          <w:color w:val="000000" w:themeColor="text1"/>
          <w:lang w:eastAsia="es-ES"/>
        </w:rPr>
        <w:t xml:space="preserve">La función devuelve otra función que toma un texto como parámetro y utiliza el método </w:t>
      </w:r>
      <w:proofErr w:type="spellStart"/>
      <w:r w:rsidRPr="00536CD0">
        <w:rPr>
          <w:rFonts w:ascii="Consolas" w:hAnsi="Consolas" w:cs="Menlo"/>
          <w:sz w:val="21"/>
          <w:szCs w:val="21"/>
          <w:shd w:val="clear" w:color="auto" w:fill="ECECEC"/>
        </w:rPr>
        <w:t>replace</w:t>
      </w:r>
      <w:proofErr w:type="spellEnd"/>
      <w:r w:rsidRPr="00536CD0">
        <w:rPr>
          <w:rFonts w:ascii="Consolas" w:hAnsi="Consolas" w:cs="Menlo"/>
          <w:sz w:val="21"/>
          <w:szCs w:val="21"/>
          <w:shd w:val="clear" w:color="auto" w:fill="ECECEC"/>
        </w:rPr>
        <w:t xml:space="preserve"> </w:t>
      </w:r>
      <w:r w:rsidRPr="004D77C2">
        <w:rPr>
          <w:rFonts w:ascii="Calibri" w:hAnsi="Calibri" w:cs="Calibri"/>
          <w:color w:val="000000" w:themeColor="text1"/>
          <w:lang w:eastAsia="es-ES"/>
        </w:rPr>
        <w:t>para reemplazar cada caracter acentuado con su equivalente sin acento.</w:t>
      </w:r>
    </w:p>
    <w:p w14:paraId="5A464BA7" w14:textId="4B22C894"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Invocación inmediata (IIFE):</w:t>
      </w:r>
    </w:p>
    <w:p w14:paraId="55D13ADB"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53F2216A" w14:textId="6578130E" w:rsidR="006F61F0" w:rsidRDefault="008B2B0E" w:rsidP="00964E90">
      <w:pPr>
        <w:spacing w:before="100" w:beforeAutospacing="1" w:after="100" w:afterAutospacing="1" w:line="360" w:lineRule="auto"/>
        <w:ind w:left="357"/>
        <w:jc w:val="both"/>
        <w:rPr>
          <w:rFonts w:ascii="Calibri" w:hAnsi="Calibri" w:cs="Calibri"/>
        </w:rPr>
      </w:pPr>
      <w:r w:rsidRPr="004D77C2">
        <w:rPr>
          <w:rFonts w:ascii="Calibri" w:hAnsi="Calibri" w:cs="Calibri"/>
          <w:color w:val="000000" w:themeColor="text1"/>
          <w:lang w:eastAsia="es-ES"/>
        </w:rPr>
        <w:t xml:space="preserve">La IIFE asegura que 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w:t>
      </w:r>
      <w:r w:rsidRPr="004D77C2">
        <w:rPr>
          <w:rFonts w:ascii="Calibri" w:hAnsi="Calibri" w:cs="Calibri"/>
          <w:color w:val="000000" w:themeColor="text1"/>
          <w:lang w:eastAsia="es-ES"/>
        </w:rPr>
        <w:t>se ejecute inmediatamente después de ser definida, devolviendo la función interna que realiza el reemplazo de caracteres acentuados por sus equivalentes sin acento.</w:t>
      </w:r>
      <w:r w:rsidR="006F61F0">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bookmarkStart w:id="10" w:name="_Toc151972463"/>
      <w:r>
        <w:rPr>
          <w:rFonts w:cs="Calibri"/>
          <w:b/>
          <w:color w:val="0070C0"/>
        </w:rPr>
        <w:lastRenderedPageBreak/>
        <w:t>AJAX</w:t>
      </w:r>
      <w:bookmarkEnd w:id="10"/>
    </w:p>
    <w:p w14:paraId="0549E1B8" w14:textId="29E16C53" w:rsidR="006F61F0"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el proceso de desarrollo que he seguido para la resolución de los ejercicios planteados de AJAX.</w:t>
      </w:r>
    </w:p>
    <w:p w14:paraId="48056745" w14:textId="5D2828D5" w:rsidR="00964E90" w:rsidRPr="00D54CD3" w:rsidRDefault="00964E90" w:rsidP="006F61F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bookmarkStart w:id="11" w:name="_Toc151972464"/>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bookmarkEnd w:id="11"/>
    </w:p>
    <w:p w14:paraId="676ED3E8" w14:textId="029F55F8" w:rsidR="00964E90" w:rsidRPr="00BB1ACB" w:rsidRDefault="00964E90" w:rsidP="00964E90">
      <w:pPr>
        <w:pStyle w:val="Prrafodelista"/>
        <w:numPr>
          <w:ilvl w:val="0"/>
          <w:numId w:val="41"/>
        </w:numPr>
        <w:rPr>
          <w:b/>
          <w:bCs/>
          <w:color w:val="000000" w:themeColor="text1"/>
        </w:rPr>
      </w:pPr>
      <w:r w:rsidRPr="00BB1ACB">
        <w:rPr>
          <w:rFonts w:cs="Calibri"/>
          <w:b/>
          <w:bCs/>
          <w:color w:val="000000" w:themeColor="text1"/>
        </w:rPr>
        <w:t>Inicialización de variables:</w:t>
      </w:r>
    </w:p>
    <w:p w14:paraId="35FC2C29"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statesList</w:t>
      </w:r>
      <w:proofErr w:type="spellEnd"/>
      <w:r w:rsidRPr="00536CD0">
        <w:rPr>
          <w:rFonts w:ascii="Consolas" w:hAnsi="Consolas" w:cs="Menlo"/>
          <w:color w:val="000000"/>
          <w:sz w:val="21"/>
          <w:szCs w:val="21"/>
        </w:rPr>
        <w:t xml:space="preserve"> = [</w:t>
      </w:r>
      <w:r w:rsidRPr="00536CD0">
        <w:rPr>
          <w:rFonts w:ascii="Consolas" w:hAnsi="Consolas" w:cs="Menlo"/>
          <w:color w:val="A31515"/>
          <w:sz w:val="21"/>
          <w:szCs w:val="21"/>
        </w:rPr>
        <w:t>'NO INICIALIZADA'</w:t>
      </w:r>
      <w:r w:rsidRPr="00536CD0">
        <w:rPr>
          <w:rFonts w:ascii="Consolas" w:hAnsi="Consolas" w:cs="Menlo"/>
          <w:color w:val="000000"/>
          <w:sz w:val="21"/>
          <w:szCs w:val="21"/>
        </w:rPr>
        <w:t xml:space="preserve">, </w:t>
      </w:r>
      <w:r w:rsidRPr="00536CD0">
        <w:rPr>
          <w:rFonts w:ascii="Consolas" w:hAnsi="Consolas" w:cs="Menlo"/>
          <w:color w:val="A31515"/>
          <w:sz w:val="21"/>
          <w:szCs w:val="21"/>
        </w:rPr>
        <w:t>'ABIERTA'</w:t>
      </w:r>
      <w:r w:rsidRPr="00536CD0">
        <w:rPr>
          <w:rFonts w:ascii="Consolas" w:hAnsi="Consolas" w:cs="Menlo"/>
          <w:color w:val="000000"/>
          <w:sz w:val="21"/>
          <w:szCs w:val="21"/>
        </w:rPr>
        <w:t xml:space="preserve">, </w:t>
      </w:r>
      <w:r w:rsidRPr="00536CD0">
        <w:rPr>
          <w:rFonts w:ascii="Consolas" w:hAnsi="Consolas" w:cs="Menlo"/>
          <w:color w:val="A31515"/>
          <w:sz w:val="21"/>
          <w:szCs w:val="21"/>
        </w:rPr>
        <w:t>'CABECERAS RECIBIDAS'</w:t>
      </w:r>
      <w:r w:rsidRPr="00536CD0">
        <w:rPr>
          <w:rFonts w:ascii="Consolas" w:hAnsi="Consolas" w:cs="Menlo"/>
          <w:color w:val="000000"/>
          <w:sz w:val="21"/>
          <w:szCs w:val="21"/>
        </w:rPr>
        <w:t xml:space="preserve">, </w:t>
      </w:r>
      <w:r w:rsidRPr="00536CD0">
        <w:rPr>
          <w:rFonts w:ascii="Consolas" w:hAnsi="Consolas" w:cs="Menlo"/>
          <w:color w:val="A31515"/>
          <w:sz w:val="21"/>
          <w:szCs w:val="21"/>
        </w:rPr>
        <w:t>'CARGANDO'</w:t>
      </w:r>
      <w:r w:rsidRPr="00536CD0">
        <w:rPr>
          <w:rFonts w:ascii="Consolas" w:hAnsi="Consolas" w:cs="Menlo"/>
          <w:color w:val="000000"/>
          <w:sz w:val="21"/>
          <w:szCs w:val="21"/>
        </w:rPr>
        <w:t xml:space="preserve">, </w:t>
      </w:r>
      <w:r w:rsidRPr="00536CD0">
        <w:rPr>
          <w:rFonts w:ascii="Consolas" w:hAnsi="Consolas" w:cs="Menlo"/>
          <w:color w:val="A31515"/>
          <w:sz w:val="21"/>
          <w:szCs w:val="21"/>
        </w:rPr>
        <w:t>'COMPLETADA'</w:t>
      </w:r>
      <w:r w:rsidRPr="00536CD0">
        <w:rPr>
          <w:rFonts w:ascii="Consolas" w:hAnsi="Consolas" w:cs="Menlo"/>
          <w:color w:val="000000"/>
          <w:sz w:val="21"/>
          <w:szCs w:val="21"/>
        </w:rPr>
        <w:t>];</w:t>
      </w:r>
    </w:p>
    <w:p w14:paraId="2636E5FB"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initialTime</w:t>
      </w:r>
      <w:proofErr w:type="spellEnd"/>
      <w:r w:rsidRPr="00536CD0">
        <w:rPr>
          <w:rFonts w:ascii="Consolas" w:hAnsi="Consolas" w:cs="Menlo"/>
          <w:color w:val="000000"/>
          <w:sz w:val="21"/>
          <w:szCs w:val="21"/>
        </w:rPr>
        <w:t xml:space="preserve"> = </w:t>
      </w:r>
      <w:r w:rsidRPr="00536CD0">
        <w:rPr>
          <w:rFonts w:ascii="Consolas" w:hAnsi="Consolas" w:cs="Menlo"/>
          <w:color w:val="098658"/>
          <w:sz w:val="21"/>
          <w:szCs w:val="21"/>
        </w:rPr>
        <w:t>0</w:t>
      </w:r>
      <w:r w:rsidRPr="00536CD0">
        <w:rPr>
          <w:rFonts w:ascii="Consolas" w:hAnsi="Consolas" w:cs="Menlo"/>
          <w:color w:val="000000"/>
          <w:sz w:val="21"/>
          <w:szCs w:val="21"/>
        </w:rPr>
        <w:t>;</w:t>
      </w:r>
    </w:p>
    <w:p w14:paraId="04098317" w14:textId="647E5989"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Se inicializan dos variables: </w:t>
      </w:r>
      <w:proofErr w:type="spellStart"/>
      <w:r w:rsidRPr="00536CD0">
        <w:rPr>
          <w:rFonts w:ascii="Consolas" w:hAnsi="Consolas" w:cs="Menlo"/>
          <w:color w:val="000000" w:themeColor="text1"/>
          <w:sz w:val="21"/>
          <w:szCs w:val="21"/>
          <w:shd w:val="clear" w:color="auto" w:fill="ECECEC"/>
          <w:lang w:eastAsia="es-ES"/>
        </w:rPr>
        <w:t>statesList</w:t>
      </w:r>
      <w:proofErr w:type="spellEnd"/>
      <w:r w:rsidRPr="00964E90">
        <w:rPr>
          <w:rFonts w:ascii="Calibri" w:hAnsi="Calibri" w:cs="Calibri"/>
          <w:color w:val="000000" w:themeColor="text1"/>
          <w:lang w:eastAsia="es-ES"/>
        </w:rPr>
        <w:t xml:space="preserve">, que contiene descripciones de los estados posibles de una solicitud AJAX, </w:t>
      </w:r>
      <w:r>
        <w:rPr>
          <w:rFonts w:ascii="Calibri" w:hAnsi="Calibri" w:cs="Calibri"/>
          <w:color w:val="000000" w:themeColor="text1"/>
          <w:lang w:eastAsia="es-ES"/>
        </w:rPr>
        <w:t>e</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initialTime</w:t>
      </w:r>
      <w:proofErr w:type="spellEnd"/>
      <w:r w:rsidRPr="00964E90">
        <w:rPr>
          <w:rFonts w:ascii="Calibri" w:hAnsi="Calibri" w:cs="Calibri"/>
          <w:color w:val="000000" w:themeColor="text1"/>
          <w:lang w:eastAsia="es-ES"/>
        </w:rPr>
        <w:t>, que se utilizará para medir el tiempo que tarda en completarse la solicitud.</w:t>
      </w:r>
    </w:p>
    <w:p w14:paraId="7BF6C79E" w14:textId="09AF509F" w:rsidR="00964E90" w:rsidRPr="00BB1ACB" w:rsidRDefault="00964E90" w:rsidP="005D6C15">
      <w:pPr>
        <w:pStyle w:val="Prrafodelista"/>
        <w:numPr>
          <w:ilvl w:val="0"/>
          <w:numId w:val="41"/>
        </w:numPr>
        <w:rPr>
          <w:b/>
          <w:bCs/>
          <w:color w:val="000000" w:themeColor="text1"/>
        </w:rPr>
      </w:pPr>
      <w:r w:rsidRPr="00BB1ACB">
        <w:rPr>
          <w:rStyle w:val="Textoennegrita"/>
          <w:color w:val="000000" w:themeColor="text1"/>
        </w:rPr>
        <w:t xml:space="preserve">Evento </w:t>
      </w:r>
      <w:proofErr w:type="spellStart"/>
      <w:r w:rsidRPr="00BB1ACB">
        <w:rPr>
          <w:rStyle w:val="Textoennegrita"/>
          <w:color w:val="000000" w:themeColor="text1"/>
          <w:sz w:val="22"/>
          <w:szCs w:val="22"/>
        </w:rPr>
        <w:t>window.onload</w:t>
      </w:r>
      <w:proofErr w:type="spellEnd"/>
      <w:r w:rsidRPr="00BB1ACB">
        <w:rPr>
          <w:rFonts w:cs="Calibri"/>
          <w:b/>
          <w:bCs/>
          <w:color w:val="000000" w:themeColor="text1"/>
        </w:rPr>
        <w:t>:</w:t>
      </w:r>
    </w:p>
    <w:p w14:paraId="17D805FB"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proofErr w:type="spellStart"/>
      <w:r w:rsidRPr="005573B4">
        <w:rPr>
          <w:rFonts w:ascii="Consolas" w:hAnsi="Consolas"/>
          <w:color w:val="000000"/>
          <w:sz w:val="21"/>
          <w:szCs w:val="21"/>
          <w:lang w:eastAsia="ja-JP"/>
        </w:rPr>
        <w:t>window.onload</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FF"/>
          <w:sz w:val="21"/>
          <w:szCs w:val="21"/>
          <w:lang w:eastAsia="ja-JP"/>
        </w:rPr>
        <w:t>function</w:t>
      </w:r>
      <w:proofErr w:type="spellEnd"/>
      <w:r w:rsidRPr="005573B4">
        <w:rPr>
          <w:rFonts w:ascii="Consolas" w:hAnsi="Consolas"/>
          <w:color w:val="000000"/>
          <w:sz w:val="21"/>
          <w:szCs w:val="21"/>
          <w:lang w:eastAsia="ja-JP"/>
        </w:rPr>
        <w:t>() {</w:t>
      </w:r>
    </w:p>
    <w:p w14:paraId="66ADBEA1"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FF"/>
          <w:sz w:val="21"/>
          <w:szCs w:val="21"/>
          <w:lang w:eastAsia="ja-JP"/>
        </w:rPr>
        <w:t>let</w:t>
      </w:r>
      <w:proofErr w:type="spellEnd"/>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code</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
    <w:p w14:paraId="094B4BC7" w14:textId="2903AE86" w:rsidR="005573B4" w:rsidRPr="005573B4" w:rsidRDefault="005573B4" w:rsidP="00E51A0B">
      <w:pPr>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source.value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location.href</w:t>
      </w:r>
      <w:proofErr w:type="spellEnd"/>
      <w:r w:rsidRPr="005573B4">
        <w:rPr>
          <w:rFonts w:ascii="Consolas" w:hAnsi="Consolas"/>
          <w:color w:val="000000"/>
          <w:sz w:val="21"/>
          <w:szCs w:val="21"/>
          <w:lang w:eastAsia="ja-JP"/>
        </w:rPr>
        <w:t>;</w:t>
      </w:r>
    </w:p>
    <w:p w14:paraId="28A6D6D4"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
    <w:p w14:paraId="584F2C33"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'enviar'</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loadContent</w:t>
      </w:r>
      <w:proofErr w:type="spellEnd"/>
      <w:r w:rsidRPr="005573B4">
        <w:rPr>
          <w:rFonts w:ascii="Consolas" w:hAnsi="Consolas"/>
          <w:color w:val="000000"/>
          <w:sz w:val="21"/>
          <w:szCs w:val="21"/>
          <w:lang w:eastAsia="ja-JP"/>
        </w:rPr>
        <w:t>;</w:t>
      </w:r>
    </w:p>
    <w:p w14:paraId="1A30F676"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'web'</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showWEB</w:t>
      </w:r>
      <w:proofErr w:type="spellEnd"/>
      <w:r w:rsidRPr="005573B4">
        <w:rPr>
          <w:rFonts w:ascii="Consolas" w:hAnsi="Consolas"/>
          <w:color w:val="000000"/>
          <w:sz w:val="21"/>
          <w:szCs w:val="21"/>
          <w:lang w:eastAsia="ja-JP"/>
        </w:rPr>
        <w:t>;</w:t>
      </w:r>
    </w:p>
    <w:p w14:paraId="38DE34B5"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html</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showHTML</w:t>
      </w:r>
      <w:proofErr w:type="spellEnd"/>
      <w:r w:rsidRPr="005573B4">
        <w:rPr>
          <w:rFonts w:ascii="Consolas" w:hAnsi="Consolas"/>
          <w:color w:val="000000"/>
          <w:sz w:val="21"/>
          <w:szCs w:val="21"/>
          <w:lang w:eastAsia="ja-JP"/>
        </w:rPr>
        <w:t>;</w:t>
      </w:r>
    </w:p>
    <w:p w14:paraId="3F98E709"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w:t>
      </w:r>
    </w:p>
    <w:p w14:paraId="677EA184" w14:textId="4B3AA2AE"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La función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es un evento que se dispara cuando el contenido de la </w:t>
      </w:r>
      <w:r>
        <w:rPr>
          <w:rFonts w:ascii="Calibri" w:hAnsi="Calibri" w:cs="Calibri"/>
          <w:color w:val="000000" w:themeColor="text1"/>
          <w:lang w:eastAsia="es-ES"/>
        </w:rPr>
        <w:t xml:space="preserve">página web </w:t>
      </w:r>
      <w:r w:rsidRPr="00964E90">
        <w:rPr>
          <w:rFonts w:ascii="Calibri" w:hAnsi="Calibri" w:cs="Calibri"/>
          <w:color w:val="000000" w:themeColor="text1"/>
          <w:lang w:eastAsia="es-ES"/>
        </w:rPr>
        <w:t xml:space="preserve">ha sido completamente cargado, incluyendo todos los recursos como imágenes, scripts, hojas de estilo, etc. Cuando este evento ocurre, se ejecuta la función asociada a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4D77C2">
        <w:rPr>
          <w:rFonts w:ascii="Calibri" w:hAnsi="Calibri" w:cs="Calibri"/>
          <w:color w:val="000000" w:themeColor="text1"/>
          <w:lang w:eastAsia="es-ES"/>
        </w:rPr>
        <w:t>.</w:t>
      </w:r>
    </w:p>
    <w:p w14:paraId="237FBB37" w14:textId="2896604F" w:rsidR="005D6C15"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Pr>
          <w:rFonts w:ascii="Calibri" w:hAnsi="Calibri" w:cs="Calibri"/>
          <w:color w:val="000000" w:themeColor="text1"/>
          <w:lang w:eastAsia="es-ES"/>
        </w:rPr>
        <w:t>U</w:t>
      </w:r>
      <w:r w:rsidRPr="00964E90">
        <w:rPr>
          <w:rFonts w:ascii="Calibri" w:hAnsi="Calibri" w:cs="Calibri"/>
          <w:color w:val="000000" w:themeColor="text1"/>
          <w:lang w:eastAsia="es-ES"/>
        </w:rPr>
        <w:t>tiliz</w:t>
      </w:r>
      <w:r>
        <w:rPr>
          <w:rFonts w:ascii="Calibri" w:hAnsi="Calibri" w:cs="Calibri"/>
          <w:color w:val="000000" w:themeColor="text1"/>
          <w:lang w:eastAsia="es-ES"/>
        </w:rPr>
        <w:t>o</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para asegurar</w:t>
      </w:r>
      <w:r>
        <w:rPr>
          <w:rFonts w:ascii="Calibri" w:hAnsi="Calibri" w:cs="Calibri"/>
          <w:color w:val="000000" w:themeColor="text1"/>
          <w:lang w:eastAsia="es-ES"/>
        </w:rPr>
        <w:t>m</w:t>
      </w:r>
      <w:r w:rsidRPr="00964E90">
        <w:rPr>
          <w:rFonts w:ascii="Calibri" w:hAnsi="Calibri" w:cs="Calibri"/>
          <w:color w:val="000000" w:themeColor="text1"/>
          <w:lang w:eastAsia="es-ES"/>
        </w:rPr>
        <w:t>e de que ciertas operaciones se realicen solo después de que la página web haya cargado completamente.</w:t>
      </w:r>
    </w:p>
    <w:p w14:paraId="2BF9702C" w14:textId="77777777" w:rsidR="005D6C15" w:rsidRDefault="005D6C15">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67404B51" w14:textId="0EA03A76" w:rsidR="00964E90" w:rsidRPr="005D6C15" w:rsidRDefault="005D6C15" w:rsidP="005D6C15">
      <w:pPr>
        <w:pStyle w:val="Ttulo2"/>
        <w:spacing w:before="100" w:beforeAutospacing="1" w:after="100" w:afterAutospacing="1"/>
        <w:rPr>
          <w:rFonts w:ascii="Calibri" w:hAnsi="Calibri" w:cs="Calibri"/>
          <w:b/>
          <w:bCs/>
          <w:color w:val="0070C0"/>
        </w:rPr>
      </w:pPr>
      <w:bookmarkStart w:id="12" w:name="_Toc151972465"/>
      <w:r>
        <w:rPr>
          <w:rFonts w:ascii="Calibri" w:hAnsi="Calibri" w:cs="Calibri"/>
          <w:b/>
          <w:bCs/>
          <w:color w:val="0070C0"/>
        </w:rPr>
        <w:lastRenderedPageBreak/>
        <w:t>Descargar mediante peticiones AJAX el contenido correspondiente de la URL</w:t>
      </w:r>
      <w:bookmarkEnd w:id="12"/>
    </w:p>
    <w:p w14:paraId="4F938D48" w14:textId="48C0EF0B" w:rsidR="00964E90" w:rsidRPr="004D77C2" w:rsidRDefault="00964E90" w:rsidP="00B74813">
      <w:pPr>
        <w:pStyle w:val="Prrafodelista"/>
        <w:numPr>
          <w:ilvl w:val="0"/>
          <w:numId w:val="42"/>
        </w:numPr>
        <w:rPr>
          <w:b/>
          <w:bCs/>
        </w:rPr>
      </w:pPr>
      <w:r>
        <w:rPr>
          <w:rStyle w:val="Textoennegrita"/>
        </w:rPr>
        <w:t>Obtención de la URL y asignación al campo de texto</w:t>
      </w:r>
      <w:r>
        <w:rPr>
          <w:rFonts w:cs="Calibri"/>
          <w:b/>
          <w:bCs/>
        </w:rPr>
        <w:t>:</w:t>
      </w:r>
    </w:p>
    <w:p w14:paraId="65D5F375" w14:textId="1598FDB0"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source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'code'</w:t>
      </w:r>
      <w:r w:rsidRPr="00FC08B5">
        <w:rPr>
          <w:rFonts w:ascii="Consolas" w:hAnsi="Consolas" w:cs="Menlo"/>
          <w:color w:val="000000"/>
          <w:sz w:val="21"/>
          <w:szCs w:val="21"/>
          <w:lang w:val="en-US"/>
        </w:rPr>
        <w:t>);</w:t>
      </w:r>
    </w:p>
    <w:p w14:paraId="2FE148D3" w14:textId="77777777" w:rsidR="00964E90" w:rsidRPr="00964E90" w:rsidRDefault="00964E90" w:rsidP="00E10B14">
      <w:pPr>
        <w:pStyle w:val="Prrafodelista"/>
        <w:shd w:val="clear" w:color="auto" w:fill="ECECEC"/>
        <w:spacing w:line="270" w:lineRule="atLeast"/>
        <w:ind w:left="360"/>
        <w:rPr>
          <w:rFonts w:ascii="Menlo" w:hAnsi="Menlo" w:cs="Menlo"/>
          <w:color w:val="000000"/>
          <w:sz w:val="18"/>
          <w:szCs w:val="18"/>
        </w:rPr>
      </w:pPr>
      <w:r w:rsidRPr="00FC08B5">
        <w:rPr>
          <w:rFonts w:ascii="Consolas" w:hAnsi="Consolas" w:cs="Menlo"/>
          <w:color w:val="000000"/>
          <w:sz w:val="21"/>
          <w:szCs w:val="21"/>
        </w:rPr>
        <w:t xml:space="preserve">  </w:t>
      </w:r>
      <w:proofErr w:type="spellStart"/>
      <w:r w:rsidRPr="00FC08B5">
        <w:rPr>
          <w:rFonts w:ascii="Consolas" w:hAnsi="Consolas" w:cs="Menlo"/>
          <w:color w:val="000000"/>
          <w:sz w:val="21"/>
          <w:szCs w:val="21"/>
        </w:rPr>
        <w:t>source.value</w:t>
      </w:r>
      <w:proofErr w:type="spellEnd"/>
      <w:r w:rsidRPr="00FC08B5">
        <w:rPr>
          <w:rFonts w:ascii="Consolas" w:hAnsi="Consolas" w:cs="Menlo"/>
          <w:color w:val="000000"/>
          <w:sz w:val="21"/>
          <w:szCs w:val="21"/>
        </w:rPr>
        <w:t xml:space="preserve"> = </w:t>
      </w:r>
      <w:proofErr w:type="spellStart"/>
      <w:r w:rsidRPr="00FC08B5">
        <w:rPr>
          <w:rFonts w:ascii="Consolas" w:hAnsi="Consolas" w:cs="Menlo"/>
          <w:color w:val="000000"/>
          <w:sz w:val="21"/>
          <w:szCs w:val="21"/>
        </w:rPr>
        <w:t>location.href</w:t>
      </w:r>
      <w:proofErr w:type="spellEnd"/>
      <w:r w:rsidRPr="00FC08B5">
        <w:rPr>
          <w:rFonts w:ascii="Consolas" w:hAnsi="Consolas" w:cs="Menlo"/>
          <w:color w:val="000000"/>
          <w:sz w:val="21"/>
          <w:szCs w:val="21"/>
        </w:rPr>
        <w:t>;</w:t>
      </w:r>
    </w:p>
    <w:p w14:paraId="67A53C81" w14:textId="17026D5E" w:rsidR="00964E90" w:rsidRDefault="00964E90" w:rsidP="005D6C15">
      <w:pPr>
        <w:spacing w:before="100" w:beforeAutospacing="1" w:after="100" w:afterAutospacing="1" w:line="360" w:lineRule="auto"/>
        <w:ind w:left="360"/>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532A63BF" w14:textId="4F7975EE" w:rsidR="00627D1B" w:rsidRPr="00627D1B" w:rsidRDefault="00627D1B" w:rsidP="00627D1B">
      <w:pPr>
        <w:pStyle w:val="Ttulo3"/>
        <w:rPr>
          <w:rFonts w:ascii="Calibri" w:hAnsi="Calibri" w:cs="Calibri"/>
          <w:b/>
          <w:bCs/>
          <w:color w:val="0070C0"/>
        </w:rPr>
      </w:pPr>
      <w:bookmarkStart w:id="13" w:name="_Toc151972466"/>
      <w:r>
        <w:rPr>
          <w:rFonts w:ascii="Calibri" w:hAnsi="Calibri" w:cs="Calibri"/>
          <w:b/>
          <w:bCs/>
          <w:color w:val="0070C0"/>
        </w:rPr>
        <w:t>Contenidos del archivo</w:t>
      </w:r>
      <w:bookmarkEnd w:id="13"/>
    </w:p>
    <w:p w14:paraId="4B5FC302" w14:textId="38BBEC6D" w:rsidR="00964E90" w:rsidRPr="00BB1ACB" w:rsidRDefault="005D6C15" w:rsidP="00627D1B">
      <w:pPr>
        <w:pStyle w:val="Prrafodelista"/>
        <w:numPr>
          <w:ilvl w:val="0"/>
          <w:numId w:val="44"/>
        </w:numPr>
        <w:contextualSpacing w:val="0"/>
        <w:rPr>
          <w:b/>
          <w:bCs/>
          <w:color w:val="000000" w:themeColor="text1"/>
        </w:rPr>
      </w:pPr>
      <w:r>
        <w:rPr>
          <w:rStyle w:val="Textoennegrita"/>
          <w:color w:val="000000" w:themeColor="text1"/>
        </w:rPr>
        <w:t>Asignación de funciones a eventos de clic</w:t>
      </w:r>
      <w:r w:rsidR="00964E90" w:rsidRPr="00BB1ACB">
        <w:rPr>
          <w:rFonts w:cs="Calibri"/>
          <w:b/>
          <w:bCs/>
          <w:color w:val="000000" w:themeColor="text1"/>
        </w:rPr>
        <w:t>:</w:t>
      </w:r>
    </w:p>
    <w:p w14:paraId="0FCFD529" w14:textId="77777777"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t>
      </w:r>
      <w:proofErr w:type="spellStart"/>
      <w:r w:rsidRPr="00AD4B41">
        <w:rPr>
          <w:rFonts w:ascii="Consolas" w:hAnsi="Consolas" w:cs="Menlo"/>
          <w:color w:val="A31515"/>
          <w:sz w:val="21"/>
          <w:szCs w:val="21"/>
          <w:lang w:val="en-US"/>
        </w:rPr>
        <w:t>enviar</w:t>
      </w:r>
      <w:proofErr w:type="spellEnd"/>
      <w:r w:rsidRPr="00AD4B41">
        <w:rPr>
          <w:rFonts w:ascii="Consolas" w:hAnsi="Consolas" w:cs="Menlo"/>
          <w:color w:val="A31515"/>
          <w:sz w:val="21"/>
          <w:szCs w:val="21"/>
          <w:lang w:val="en-US"/>
        </w:rPr>
        <w:t>'</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loadContent</w:t>
      </w:r>
      <w:proofErr w:type="spellEnd"/>
      <w:r w:rsidRPr="00AD4B41">
        <w:rPr>
          <w:rFonts w:ascii="Consolas" w:hAnsi="Consolas" w:cs="Menlo"/>
          <w:color w:val="000000"/>
          <w:sz w:val="21"/>
          <w:szCs w:val="21"/>
          <w:lang w:val="en-US"/>
        </w:rPr>
        <w:t>;</w:t>
      </w:r>
    </w:p>
    <w:p w14:paraId="04FF45D5" w14:textId="22730AFC"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'web'</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showWEB</w:t>
      </w:r>
      <w:proofErr w:type="spellEnd"/>
      <w:r w:rsidRPr="00AD4B41">
        <w:rPr>
          <w:rFonts w:ascii="Consolas" w:hAnsi="Consolas" w:cs="Menlo"/>
          <w:color w:val="000000"/>
          <w:sz w:val="21"/>
          <w:szCs w:val="21"/>
          <w:lang w:val="en-US"/>
        </w:rPr>
        <w:t>;</w:t>
      </w:r>
    </w:p>
    <w:p w14:paraId="74EDB07B" w14:textId="6DBB8A94"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'html'</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showHTML</w:t>
      </w:r>
      <w:proofErr w:type="spellEnd"/>
      <w:r w:rsidRPr="00AD4B41">
        <w:rPr>
          <w:rFonts w:ascii="Consolas" w:hAnsi="Consolas" w:cs="Menlo"/>
          <w:color w:val="000000"/>
          <w:sz w:val="21"/>
          <w:szCs w:val="21"/>
          <w:lang w:val="en-US"/>
        </w:rPr>
        <w:t>;</w:t>
      </w:r>
    </w:p>
    <w:p w14:paraId="6E985AB0" w14:textId="4677E17A" w:rsidR="00964E90" w:rsidRDefault="00964E90" w:rsidP="00BD0D80">
      <w:pPr>
        <w:pStyle w:val="Prrafodelista"/>
        <w:spacing w:before="100" w:beforeAutospacing="1" w:after="100" w:afterAutospacing="1"/>
        <w:ind w:left="360"/>
        <w:contextualSpacing w:val="0"/>
        <w:rPr>
          <w:rFonts w:cs="Calibri"/>
          <w:color w:val="000000" w:themeColor="text1"/>
        </w:rPr>
      </w:pPr>
      <w:r w:rsidRPr="00964E90">
        <w:rPr>
          <w:rFonts w:cs="Calibri"/>
          <w:color w:val="000000" w:themeColor="text1"/>
        </w:rPr>
        <w:t>Se asignan funciones (</w:t>
      </w:r>
      <w:proofErr w:type="spellStart"/>
      <w:r w:rsidRPr="00FC08B5">
        <w:rPr>
          <w:rFonts w:ascii="Consolas" w:hAnsi="Consolas" w:cs="Menlo"/>
          <w:color w:val="000000" w:themeColor="text1"/>
          <w:sz w:val="21"/>
          <w:szCs w:val="21"/>
          <w:shd w:val="clear" w:color="auto" w:fill="ECECEC"/>
        </w:rPr>
        <w:t>loadContent</w:t>
      </w:r>
      <w:proofErr w:type="spellEnd"/>
      <w:r w:rsidRPr="00964E90">
        <w:rPr>
          <w:rFonts w:cs="Calibri"/>
          <w:color w:val="000000" w:themeColor="text1"/>
        </w:rPr>
        <w:t xml:space="preserve">, </w:t>
      </w:r>
      <w:proofErr w:type="spellStart"/>
      <w:r w:rsidRPr="00FC08B5">
        <w:rPr>
          <w:rFonts w:ascii="Consolas" w:hAnsi="Consolas" w:cs="Menlo"/>
          <w:color w:val="000000" w:themeColor="text1"/>
          <w:sz w:val="21"/>
          <w:szCs w:val="21"/>
          <w:shd w:val="clear" w:color="auto" w:fill="ECECEC"/>
        </w:rPr>
        <w:t>showWEB</w:t>
      </w:r>
      <w:proofErr w:type="spellEnd"/>
      <w:r>
        <w:rPr>
          <w:rFonts w:cs="Calibri"/>
          <w:color w:val="000000" w:themeColor="text1"/>
        </w:rPr>
        <w:t xml:space="preserve">, </w:t>
      </w:r>
      <w:r w:rsidRPr="00964E90">
        <w:rPr>
          <w:rFonts w:cs="Calibri"/>
          <w:color w:val="000000" w:themeColor="text1"/>
        </w:rPr>
        <w:t xml:space="preserve">y </w:t>
      </w:r>
      <w:proofErr w:type="spellStart"/>
      <w:r w:rsidRPr="00FC08B5">
        <w:rPr>
          <w:rFonts w:ascii="Consolas" w:hAnsi="Consolas" w:cs="Menlo"/>
          <w:color w:val="000000" w:themeColor="text1"/>
          <w:sz w:val="21"/>
          <w:szCs w:val="21"/>
          <w:shd w:val="clear" w:color="auto" w:fill="ECECEC"/>
        </w:rPr>
        <w:t>showHTML</w:t>
      </w:r>
      <w:proofErr w:type="spellEnd"/>
      <w:r w:rsidRPr="00964E90">
        <w:rPr>
          <w:rFonts w:cs="Calibri"/>
          <w:color w:val="000000" w:themeColor="text1"/>
        </w:rPr>
        <w:t>) a los eventos de clic de los elementos con los ID 'enviar', 'web', y '</w:t>
      </w:r>
      <w:proofErr w:type="spellStart"/>
      <w:r w:rsidRPr="00964E90">
        <w:rPr>
          <w:rFonts w:cs="Calibri"/>
          <w:color w:val="000000" w:themeColor="text1"/>
        </w:rPr>
        <w:t>html</w:t>
      </w:r>
      <w:proofErr w:type="spellEnd"/>
      <w:r w:rsidRPr="00964E90">
        <w:rPr>
          <w:rFonts w:cs="Calibri"/>
          <w:color w:val="000000" w:themeColor="text1"/>
        </w:rPr>
        <w:t>', respectivamente. Esto significa que cuando</w:t>
      </w:r>
      <w:r>
        <w:rPr>
          <w:rFonts w:cs="Calibri"/>
          <w:color w:val="000000" w:themeColor="text1"/>
        </w:rPr>
        <w:t xml:space="preserve"> </w:t>
      </w:r>
      <w:r w:rsidRPr="00964E90">
        <w:rPr>
          <w:rFonts w:cs="Calibri"/>
          <w:color w:val="000000" w:themeColor="text1"/>
        </w:rPr>
        <w:t>se hace clic</w:t>
      </w:r>
      <w:r>
        <w:rPr>
          <w:rFonts w:cs="Calibri"/>
          <w:color w:val="000000" w:themeColor="text1"/>
        </w:rPr>
        <w:t xml:space="preserve"> en</w:t>
      </w:r>
      <w:r w:rsidRPr="00964E90">
        <w:rPr>
          <w:rFonts w:cs="Calibri"/>
          <w:color w:val="000000" w:themeColor="text1"/>
        </w:rPr>
        <w:t xml:space="preserve"> estos elementos, se ejecutarán las funciones asociadas.</w:t>
      </w:r>
    </w:p>
    <w:p w14:paraId="4A1AE903" w14:textId="59AF301B" w:rsidR="002114D0" w:rsidRPr="00BB1ACB" w:rsidRDefault="002114D0"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showWEB</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48C64E32" w14:textId="5911EFE0" w:rsidR="002114D0" w:rsidRDefault="002114D0" w:rsidP="005D6C15">
      <w:pPr>
        <w:pStyle w:val="Prrafodelista"/>
        <w:spacing w:before="100" w:beforeAutospacing="1" w:after="100" w:afterAutospacing="1"/>
        <w:ind w:left="794"/>
        <w:contextualSpacing w:val="0"/>
        <w:rPr>
          <w:color w:val="000000" w:themeColor="text1"/>
        </w:rPr>
      </w:pPr>
      <w:r w:rsidRPr="002114D0">
        <w:rPr>
          <w:color w:val="000000" w:themeColor="text1"/>
        </w:rPr>
        <w:t xml:space="preserve">La función </w:t>
      </w:r>
      <w:proofErr w:type="spellStart"/>
      <w:r w:rsidRPr="00FC08B5">
        <w:rPr>
          <w:rFonts w:ascii="Consolas" w:hAnsi="Consolas" w:cs="Menlo"/>
          <w:color w:val="000000" w:themeColor="text1"/>
          <w:sz w:val="21"/>
          <w:szCs w:val="21"/>
          <w:shd w:val="clear" w:color="auto" w:fill="ECECEC"/>
        </w:rPr>
        <w:t>showWEB</w:t>
      </w:r>
      <w:proofErr w:type="spellEnd"/>
      <w:r w:rsidR="00CC72E5">
        <w:rPr>
          <w:rFonts w:ascii="Consolas" w:hAnsi="Consolas" w:cs="Menlo"/>
          <w:color w:val="000000" w:themeColor="text1"/>
          <w:sz w:val="21"/>
          <w:szCs w:val="21"/>
          <w:shd w:val="clear" w:color="auto" w:fill="ECECEC"/>
        </w:rPr>
        <w:t>()</w:t>
      </w:r>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w:t>
      </w:r>
      <w:r w:rsidR="00BB1ACB" w:rsidRPr="00BB1ACB">
        <w:rPr>
          <w:color w:val="000000" w:themeColor="text1"/>
        </w:rPr>
        <w:t xml:space="preserve"> Su objetivo es mostrar el contenido de una respuesta HTTP recibida como parte de una solicitud AJAX</w:t>
      </w:r>
      <w:r w:rsidR="00BB1ACB">
        <w:rPr>
          <w:color w:val="000000" w:themeColor="text1"/>
        </w:rPr>
        <w:t>, ocultar un botón y mostrar otro.</w:t>
      </w:r>
    </w:p>
    <w:p w14:paraId="2FEA5976" w14:textId="1AC1F86F" w:rsidR="002114D0" w:rsidRPr="002114D0" w:rsidRDefault="002114D0" w:rsidP="00627D1B">
      <w:pPr>
        <w:pStyle w:val="Prrafodelista"/>
        <w:numPr>
          <w:ilvl w:val="2"/>
          <w:numId w:val="44"/>
        </w:numPr>
        <w:ind w:left="1225" w:hanging="505"/>
        <w:contextualSpacing w:val="0"/>
        <w:rPr>
          <w:b/>
          <w:bCs/>
          <w:color w:val="000000" w:themeColor="text1"/>
        </w:rPr>
      </w:pPr>
      <w:r w:rsidRPr="002114D0">
        <w:rPr>
          <w:rStyle w:val="Textoennegrita"/>
          <w:color w:val="000000" w:themeColor="text1"/>
        </w:rPr>
        <w:t>Ocultar y mostrar elementos:</w:t>
      </w:r>
    </w:p>
    <w:p w14:paraId="7D0769F3" w14:textId="13420F71"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73B301BE" w14:textId="77777777" w:rsidR="002114D0" w:rsidRPr="002114D0" w:rsidRDefault="002114D0" w:rsidP="005D6C15">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'web'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20789627" w14:textId="40A75BF4"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7A4F9F6" w14:textId="45D171A6" w:rsidR="00C51DBA" w:rsidRDefault="002114D0"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sidRPr="002114D0">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F01DA41"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226D225B" w14:textId="2B20ED35" w:rsidR="002114D0" w:rsidRPr="002114D0" w:rsidRDefault="002114D0" w:rsidP="00627D1B">
      <w:pPr>
        <w:pStyle w:val="Prrafodelista"/>
        <w:numPr>
          <w:ilvl w:val="2"/>
          <w:numId w:val="44"/>
        </w:numPr>
        <w:rPr>
          <w:b/>
          <w:bCs/>
          <w:color w:val="000000" w:themeColor="text1"/>
        </w:rPr>
      </w:pPr>
      <w:r>
        <w:rPr>
          <w:rStyle w:val="Textoennegrita"/>
          <w:color w:val="000000" w:themeColor="text1"/>
        </w:rPr>
        <w:lastRenderedPageBreak/>
        <w:t xml:space="preserve">Verificar el estado de la solicitud </w:t>
      </w:r>
      <w:r w:rsidR="00BB1ACB">
        <w:rPr>
          <w:rStyle w:val="Textoennegrita"/>
          <w:color w:val="000000" w:themeColor="text1"/>
        </w:rPr>
        <w:t>AJAX</w:t>
      </w:r>
      <w:r w:rsidRPr="002114D0">
        <w:rPr>
          <w:rStyle w:val="Textoennegrita"/>
          <w:color w:val="000000" w:themeColor="text1"/>
        </w:rPr>
        <w:t>:</w:t>
      </w:r>
    </w:p>
    <w:p w14:paraId="229B307D" w14:textId="77777777"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gramStart"/>
      <w:r w:rsidRPr="00E10B14">
        <w:rPr>
          <w:rFonts w:ascii="Consolas" w:hAnsi="Consolas" w:cs="Menlo"/>
          <w:color w:val="0000FF"/>
          <w:sz w:val="21"/>
          <w:szCs w:val="21"/>
          <w:lang w:val="en-US"/>
        </w:rPr>
        <w:t>if</w:t>
      </w:r>
      <w:r w:rsidRPr="00E10B14">
        <w:rPr>
          <w:rFonts w:ascii="Consolas" w:hAnsi="Consolas" w:cs="Menlo"/>
          <w:color w:val="000000"/>
          <w:sz w:val="21"/>
          <w:szCs w:val="21"/>
          <w:lang w:val="en-US"/>
        </w:rPr>
        <w:t>(</w:t>
      </w:r>
      <w:proofErr w:type="spellStart"/>
      <w:proofErr w:type="gramEnd"/>
      <w:r w:rsidRPr="00E10B14">
        <w:rPr>
          <w:rFonts w:ascii="Consolas" w:hAnsi="Consolas" w:cs="Menlo"/>
          <w:color w:val="000000"/>
          <w:sz w:val="21"/>
          <w:szCs w:val="21"/>
          <w:lang w:val="en-US"/>
        </w:rPr>
        <w:t>request.readyState</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4</w:t>
      </w:r>
      <w:r w:rsidRPr="00E10B14">
        <w:rPr>
          <w:rFonts w:ascii="Consolas" w:hAnsi="Consolas" w:cs="Menlo"/>
          <w:color w:val="000000"/>
          <w:sz w:val="21"/>
          <w:szCs w:val="21"/>
          <w:lang w:val="en-US"/>
        </w:rPr>
        <w:t xml:space="preserve"> &amp;&amp; </w:t>
      </w:r>
      <w:proofErr w:type="spellStart"/>
      <w:r w:rsidRPr="00E10B14">
        <w:rPr>
          <w:rFonts w:ascii="Consolas" w:hAnsi="Consolas" w:cs="Menlo"/>
          <w:color w:val="000000"/>
          <w:sz w:val="21"/>
          <w:szCs w:val="21"/>
          <w:lang w:val="en-US"/>
        </w:rPr>
        <w:t>request.status</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200</w:t>
      </w:r>
      <w:r w:rsidRPr="00E10B14">
        <w:rPr>
          <w:rFonts w:ascii="Consolas" w:hAnsi="Consolas" w:cs="Menlo"/>
          <w:color w:val="000000"/>
          <w:sz w:val="21"/>
          <w:szCs w:val="21"/>
          <w:lang w:val="en-US"/>
        </w:rPr>
        <w:t>) {</w:t>
      </w:r>
    </w:p>
    <w:p w14:paraId="369FF969" w14:textId="7864106B"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FF"/>
          <w:sz w:val="21"/>
          <w:szCs w:val="21"/>
        </w:rPr>
        <w:t xml:space="preserve">  </w:t>
      </w:r>
      <w:proofErr w:type="spellStart"/>
      <w:r w:rsidRPr="00E10B14">
        <w:rPr>
          <w:rFonts w:ascii="Consolas" w:hAnsi="Consolas" w:cs="Menlo"/>
          <w:color w:val="0000FF"/>
          <w:sz w:val="21"/>
          <w:szCs w:val="21"/>
        </w:rPr>
        <w:t>let</w:t>
      </w:r>
      <w:proofErr w:type="spellEnd"/>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document.getElementById</w:t>
      </w:r>
      <w:proofErr w:type="spellEnd"/>
      <w:r w:rsidRPr="00E10B14">
        <w:rPr>
          <w:rFonts w:ascii="Consolas" w:hAnsi="Consolas" w:cs="Menlo"/>
          <w:color w:val="000000"/>
          <w:sz w:val="21"/>
          <w:szCs w:val="21"/>
        </w:rPr>
        <w:t>(</w:t>
      </w:r>
      <w:r w:rsidRPr="00E10B14">
        <w:rPr>
          <w:rFonts w:ascii="Consolas" w:hAnsi="Consolas" w:cs="Menlo"/>
          <w:color w:val="A31515"/>
          <w:sz w:val="21"/>
          <w:szCs w:val="21"/>
        </w:rPr>
        <w:t>'contenido'</w:t>
      </w:r>
      <w:r w:rsidRPr="00E10B14">
        <w:rPr>
          <w:rFonts w:ascii="Consolas" w:hAnsi="Consolas" w:cs="Menlo"/>
          <w:color w:val="000000"/>
          <w:sz w:val="21"/>
          <w:szCs w:val="21"/>
        </w:rPr>
        <w:t>);</w:t>
      </w:r>
    </w:p>
    <w:p w14:paraId="32300E5B" w14:textId="1689CB4F"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contents.innerHTML</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request.responseText</w:t>
      </w:r>
      <w:proofErr w:type="spellEnd"/>
    </w:p>
    <w:p w14:paraId="78A39165" w14:textId="5228D982"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w:t>
      </w:r>
    </w:p>
    <w:p w14:paraId="1CE60FCC" w14:textId="1ED0711C" w:rsidR="00BB1ACB" w:rsidRPr="00BB1ACB" w:rsidRDefault="00BB1ACB" w:rsidP="005D6C15">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C919314" w14:textId="13FEB40C"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1E077ED5" w14:textId="3D240B08"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3973E393" w14:textId="3F353138"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contents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t>
      </w:r>
      <w:proofErr w:type="spellStart"/>
      <w:r w:rsidRPr="00FC08B5">
        <w:rPr>
          <w:rFonts w:ascii="Consolas" w:hAnsi="Consolas" w:cs="Menlo"/>
          <w:color w:val="A31515"/>
          <w:sz w:val="21"/>
          <w:szCs w:val="21"/>
          <w:lang w:val="en-US"/>
        </w:rPr>
        <w:t>contenido</w:t>
      </w:r>
      <w:proofErr w:type="spellEnd"/>
      <w:r w:rsidRPr="00FC08B5">
        <w:rPr>
          <w:rFonts w:ascii="Consolas" w:hAnsi="Consolas" w:cs="Menlo"/>
          <w:color w:val="A31515"/>
          <w:sz w:val="21"/>
          <w:szCs w:val="21"/>
          <w:lang w:val="en-US"/>
        </w:rPr>
        <w:t>'</w:t>
      </w:r>
      <w:r w:rsidRPr="00FC08B5">
        <w:rPr>
          <w:rFonts w:ascii="Consolas" w:hAnsi="Consolas" w:cs="Menlo"/>
          <w:color w:val="000000"/>
          <w:sz w:val="21"/>
          <w:szCs w:val="21"/>
          <w:lang w:val="en-US"/>
        </w:rPr>
        <w:t>);</w:t>
      </w:r>
    </w:p>
    <w:p w14:paraId="29C7EAB3" w14:textId="10096391"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contents.innerHTML</w:t>
      </w:r>
      <w:proofErr w:type="spellEnd"/>
      <w:proofErr w:type="gramEnd"/>
      <w:r w:rsidRPr="00FC08B5">
        <w:rPr>
          <w:rFonts w:ascii="Consolas" w:hAnsi="Consolas" w:cs="Menlo"/>
          <w:color w:val="000000"/>
          <w:sz w:val="21"/>
          <w:szCs w:val="21"/>
          <w:lang w:val="en-US"/>
        </w:rPr>
        <w:t xml:space="preserve"> = </w:t>
      </w:r>
      <w:proofErr w:type="spellStart"/>
      <w:r w:rsidRPr="00FC08B5">
        <w:rPr>
          <w:rFonts w:ascii="Consolas" w:hAnsi="Consolas" w:cs="Menlo"/>
          <w:color w:val="000000"/>
          <w:sz w:val="21"/>
          <w:szCs w:val="21"/>
          <w:lang w:val="en-US"/>
        </w:rPr>
        <w:t>request.responseText</w:t>
      </w:r>
      <w:proofErr w:type="spellEnd"/>
    </w:p>
    <w:p w14:paraId="7583A293" w14:textId="77777777"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 xml:space="preserve">El contenido de este elemento se establece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22CEB9AF" w14:textId="050C9E6B" w:rsidR="00BB1ACB" w:rsidRPr="00BB1ACB" w:rsidRDefault="00BB1ACB"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showHTML</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6FB6462A" w14:textId="60CB0291" w:rsidR="00BB1ACB" w:rsidRPr="006B1AF8" w:rsidRDefault="00BB1ACB" w:rsidP="006B1AF8">
      <w:pPr>
        <w:pStyle w:val="Prrafodelista"/>
        <w:spacing w:before="100" w:beforeAutospacing="1" w:after="100" w:afterAutospacing="1"/>
        <w:ind w:left="792"/>
        <w:contextualSpacing w:val="0"/>
      </w:pPr>
      <w:r w:rsidRPr="006B1AF8">
        <w:t xml:space="preserve">La función </w:t>
      </w:r>
      <w:proofErr w:type="spellStart"/>
      <w:r w:rsidRPr="006B1AF8">
        <w:rPr>
          <w:rFonts w:ascii="Consolas" w:hAnsi="Consolas" w:cs="Menlo"/>
          <w:color w:val="000000" w:themeColor="text1"/>
          <w:sz w:val="21"/>
          <w:szCs w:val="21"/>
          <w:shd w:val="clear" w:color="auto" w:fill="ECECEC"/>
        </w:rPr>
        <w:t>showHTML</w:t>
      </w:r>
      <w:proofErr w:type="spellEnd"/>
      <w:r w:rsidR="00CC72E5" w:rsidRPr="006B1AF8">
        <w:rPr>
          <w:rFonts w:ascii="Consolas" w:hAnsi="Consolas" w:cs="Menlo"/>
          <w:color w:val="000000" w:themeColor="text1"/>
          <w:sz w:val="21"/>
          <w:szCs w:val="21"/>
          <w:shd w:val="clear" w:color="auto" w:fill="ECECEC"/>
        </w:rPr>
        <w:t>()</w:t>
      </w:r>
      <w:r w:rsidRPr="006B1AF8">
        <w:t xml:space="preserve"> es una parte del código que se ejecuta cuando se hace clic en el botón con el id 'web'. Su objetivo es mostrar el contenido de una respuesta HTTP en formato de texto sin formato, ocultar un botón y mostrar otro.</w:t>
      </w:r>
    </w:p>
    <w:p w14:paraId="3EAEA00F" w14:textId="77777777" w:rsidR="00BB1ACB" w:rsidRPr="002114D0" w:rsidRDefault="00BB1ACB" w:rsidP="00627D1B">
      <w:pPr>
        <w:pStyle w:val="Prrafodelista"/>
        <w:numPr>
          <w:ilvl w:val="2"/>
          <w:numId w:val="44"/>
        </w:numPr>
        <w:rPr>
          <w:b/>
          <w:bCs/>
          <w:color w:val="000000" w:themeColor="text1"/>
        </w:rPr>
      </w:pPr>
      <w:r w:rsidRPr="002114D0">
        <w:rPr>
          <w:rStyle w:val="Textoennegrita"/>
          <w:color w:val="000000" w:themeColor="text1"/>
        </w:rPr>
        <w:t>Ocultar y mostrar elementos:</w:t>
      </w:r>
    </w:p>
    <w:p w14:paraId="4C3F4161" w14:textId="6BE30F40"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31BC0F97" w14:textId="4D6D1592"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16AED62B" w14:textId="0CFF5E4B"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C5AFFF2" w14:textId="072DC963" w:rsidR="00C51DBA"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r>
        <w:rPr>
          <w:rFonts w:ascii="Calibri" w:hAnsi="Calibri" w:cs="Calibri"/>
          <w:color w:val="000000" w:themeColor="text1"/>
          <w:lang w:eastAsia="es-ES"/>
        </w:rPr>
        <w:t>web</w:t>
      </w:r>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29395A3"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A19B5F6"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lastRenderedPageBreak/>
        <w:t>Verificar el estado de la solicitud AJAX</w:t>
      </w:r>
      <w:r w:rsidRPr="002114D0">
        <w:rPr>
          <w:rStyle w:val="Textoennegrita"/>
          <w:color w:val="000000" w:themeColor="text1"/>
        </w:rPr>
        <w:t>:</w:t>
      </w:r>
    </w:p>
    <w:p w14:paraId="2766906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gramStart"/>
      <w:r w:rsidRPr="00B74813">
        <w:rPr>
          <w:rFonts w:ascii="Consolas" w:hAnsi="Consolas" w:cs="Menlo"/>
          <w:color w:val="0000FF"/>
          <w:sz w:val="21"/>
          <w:szCs w:val="21"/>
          <w:lang w:val="en-US"/>
        </w:rPr>
        <w:t>if</w:t>
      </w:r>
      <w:r w:rsidRPr="00B74813">
        <w:rPr>
          <w:rFonts w:ascii="Consolas" w:hAnsi="Consolas" w:cs="Menlo"/>
          <w:color w:val="000000"/>
          <w:sz w:val="21"/>
          <w:szCs w:val="21"/>
          <w:lang w:val="en-US"/>
        </w:rPr>
        <w:t>(</w:t>
      </w:r>
      <w:proofErr w:type="spellStart"/>
      <w:proofErr w:type="gramEnd"/>
      <w:r w:rsidRPr="00B74813">
        <w:rPr>
          <w:rFonts w:ascii="Consolas" w:hAnsi="Consolas" w:cs="Menlo"/>
          <w:color w:val="000000"/>
          <w:sz w:val="21"/>
          <w:szCs w:val="21"/>
          <w:lang w:val="en-US"/>
        </w:rPr>
        <w:t>request.readyState</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4</w:t>
      </w:r>
      <w:r w:rsidRPr="00B74813">
        <w:rPr>
          <w:rFonts w:ascii="Consolas" w:hAnsi="Consolas" w:cs="Menlo"/>
          <w:color w:val="000000"/>
          <w:sz w:val="21"/>
          <w:szCs w:val="21"/>
          <w:lang w:val="en-US"/>
        </w:rPr>
        <w:t xml:space="preserve"> &amp;&amp; </w:t>
      </w:r>
      <w:proofErr w:type="spellStart"/>
      <w:r w:rsidRPr="00B74813">
        <w:rPr>
          <w:rFonts w:ascii="Consolas" w:hAnsi="Consolas" w:cs="Menlo"/>
          <w:color w:val="000000"/>
          <w:sz w:val="21"/>
          <w:szCs w:val="21"/>
          <w:lang w:val="en-US"/>
        </w:rPr>
        <w:t>request.status</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200</w:t>
      </w:r>
      <w:r w:rsidRPr="00B74813">
        <w:rPr>
          <w:rFonts w:ascii="Consolas" w:hAnsi="Consolas" w:cs="Menlo"/>
          <w:color w:val="000000"/>
          <w:sz w:val="21"/>
          <w:szCs w:val="21"/>
          <w:lang w:val="en-US"/>
        </w:rPr>
        <w:t>) {</w:t>
      </w:r>
    </w:p>
    <w:p w14:paraId="24BED128"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 xml:space="preserve">  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476AAA2C"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00"/>
          <w:sz w:val="21"/>
          <w:szCs w:val="21"/>
          <w:lang w:val="en-US"/>
        </w:rPr>
        <w:t xml:space="preserve">    </w:t>
      </w: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620F2E2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rPr>
      </w:pPr>
      <w:r w:rsidRPr="00B74813">
        <w:rPr>
          <w:rFonts w:ascii="Consolas" w:hAnsi="Consolas" w:cs="Menlo"/>
          <w:color w:val="000000"/>
          <w:sz w:val="21"/>
          <w:szCs w:val="21"/>
        </w:rPr>
        <w:t>}</w:t>
      </w:r>
    </w:p>
    <w:p w14:paraId="7B698126" w14:textId="77777777" w:rsidR="00BB1ACB" w:rsidRP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1374763" w14:textId="0DA26837"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00BA72CA"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0BD2705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232CCC5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15217C6E" w14:textId="167FBDB3"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El contenido de este elemento se establece como el texto puro de la respuesta HTTP</w:t>
      </w:r>
      <w:r w:rsidR="00E9442E">
        <w:rPr>
          <w:rFonts w:ascii="Calibri" w:hAnsi="Calibri" w:cs="Calibri"/>
          <w:color w:val="000000" w:themeColor="text1"/>
          <w:lang w:eastAsia="es-ES"/>
        </w:rPr>
        <w:t xml:space="preserve">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3E66A272" w14:textId="5B9E708E" w:rsidR="003A22A4" w:rsidRPr="00573093" w:rsidRDefault="003A22A4" w:rsidP="00573093">
      <w:pPr>
        <w:pStyle w:val="Prrafodelista"/>
        <w:numPr>
          <w:ilvl w:val="1"/>
          <w:numId w:val="44"/>
        </w:numPr>
        <w:rPr>
          <w:b/>
          <w:bCs/>
          <w:color w:val="000000" w:themeColor="text1"/>
        </w:rPr>
      </w:pPr>
      <w:r>
        <w:rPr>
          <w:rStyle w:val="Textoennegrita"/>
        </w:rPr>
        <w:t xml:space="preserve">Función </w:t>
      </w:r>
      <w:proofErr w:type="spellStart"/>
      <w:r w:rsidRPr="00573093">
        <w:rPr>
          <w:rStyle w:val="Textoennegrita"/>
          <w:rFonts w:ascii="Consolas" w:hAnsi="Consolas"/>
          <w:sz w:val="21"/>
          <w:szCs w:val="21"/>
        </w:rPr>
        <w:t>showContent</w:t>
      </w:r>
      <w:proofErr w:type="spellEnd"/>
      <w:r w:rsidRPr="00573093">
        <w:rPr>
          <w:rStyle w:val="Textoennegrita"/>
          <w:rFonts w:ascii="Consolas" w:hAnsi="Consolas"/>
          <w:sz w:val="21"/>
          <w:szCs w:val="21"/>
        </w:rPr>
        <w:t>()</w:t>
      </w:r>
      <w:r w:rsidRPr="00573093">
        <w:rPr>
          <w:rFonts w:cs="Calibri"/>
          <w:b/>
          <w:bCs/>
        </w:rPr>
        <w:t>:</w:t>
      </w:r>
    </w:p>
    <w:p w14:paraId="7794AEBD" w14:textId="489572AC" w:rsidR="006F61F0" w:rsidRDefault="00B74813" w:rsidP="00573093">
      <w:pPr>
        <w:spacing w:before="100" w:beforeAutospacing="1" w:after="100" w:afterAutospacing="1" w:line="360" w:lineRule="auto"/>
        <w:ind w:left="709"/>
        <w:jc w:val="both"/>
        <w:rPr>
          <w:rFonts w:ascii="Calibri" w:hAnsi="Calibri" w:cs="Calibri"/>
        </w:rPr>
      </w:pPr>
      <w:r w:rsidRPr="00B74813">
        <w:rPr>
          <w:rFonts w:ascii="Calibri" w:hAnsi="Calibri" w:cs="Calibri"/>
        </w:rPr>
        <w:t xml:space="preserve">La función </w:t>
      </w:r>
      <w:proofErr w:type="spellStart"/>
      <w:r w:rsidRPr="00C6670D">
        <w:rPr>
          <w:rFonts w:ascii="Consolas" w:hAnsi="Consolas" w:cs="Menlo"/>
          <w:color w:val="000000" w:themeColor="text1"/>
          <w:sz w:val="21"/>
          <w:szCs w:val="21"/>
          <w:shd w:val="clear" w:color="auto" w:fill="ECECEC"/>
          <w:lang w:eastAsia="es-ES"/>
        </w:rPr>
        <w:t>showContent</w:t>
      </w:r>
      <w:proofErr w:type="spellEnd"/>
      <w:r w:rsidRPr="00C6670D">
        <w:rPr>
          <w:rFonts w:ascii="Consolas" w:hAnsi="Consolas" w:cs="Menlo"/>
          <w:color w:val="000000" w:themeColor="text1"/>
          <w:sz w:val="21"/>
          <w:szCs w:val="21"/>
          <w:shd w:val="clear" w:color="auto" w:fill="ECECEC"/>
          <w:lang w:eastAsia="es-ES"/>
        </w:rPr>
        <w:t>()</w:t>
      </w:r>
      <w:r w:rsidRPr="00B74813">
        <w:rPr>
          <w:rFonts w:ascii="Calibri" w:hAnsi="Calibri" w:cs="Calibri"/>
        </w:rPr>
        <w:t xml:space="preserve"> es la función de retorno de llamada (</w:t>
      </w:r>
      <w:proofErr w:type="spellStart"/>
      <w:r w:rsidRPr="00B74813">
        <w:rPr>
          <w:rFonts w:ascii="Calibri" w:hAnsi="Calibri" w:cs="Calibri"/>
          <w:i/>
          <w:iCs/>
        </w:rPr>
        <w:t>callback</w:t>
      </w:r>
      <w:proofErr w:type="spellEnd"/>
      <w:r w:rsidRPr="00B74813">
        <w:rPr>
          <w:rFonts w:ascii="Calibri" w:hAnsi="Calibri" w:cs="Calibri"/>
        </w:rPr>
        <w:t xml:space="preserve">) que se asigna al evento </w:t>
      </w:r>
      <w:proofErr w:type="spellStart"/>
      <w:r w:rsidRPr="00C6670D">
        <w:rPr>
          <w:rFonts w:ascii="Consolas" w:hAnsi="Consolas" w:cs="Menlo"/>
          <w:color w:val="000000" w:themeColor="text1"/>
          <w:sz w:val="21"/>
          <w:szCs w:val="21"/>
          <w:shd w:val="clear" w:color="auto" w:fill="ECECEC"/>
          <w:lang w:eastAsia="es-ES"/>
        </w:rPr>
        <w:t>onreadystatechange</w:t>
      </w:r>
      <w:proofErr w:type="spellEnd"/>
      <w:r w:rsidRPr="00B74813">
        <w:rPr>
          <w:rFonts w:ascii="Calibri" w:hAnsi="Calibri" w:cs="Calibri"/>
        </w:rPr>
        <w:t xml:space="preserve"> de la solicitud </w:t>
      </w:r>
      <w:proofErr w:type="spellStart"/>
      <w:r w:rsidRPr="00C6670D">
        <w:rPr>
          <w:rFonts w:ascii="Consolas" w:hAnsi="Consolas" w:cs="Menlo"/>
          <w:color w:val="000000" w:themeColor="text1"/>
          <w:sz w:val="21"/>
          <w:szCs w:val="21"/>
          <w:shd w:val="clear" w:color="auto" w:fill="ECECEC"/>
          <w:lang w:eastAsia="es-ES"/>
        </w:rPr>
        <w:t>XMLHttpRequest</w:t>
      </w:r>
      <w:proofErr w:type="spellEnd"/>
      <w:r w:rsidRPr="00B74813">
        <w:rPr>
          <w:rFonts w:ascii="Calibri" w:hAnsi="Calibri" w:cs="Calibri"/>
        </w:rPr>
        <w:t>. Esta función se ejecuta cada vez que el estado de la solicitud cambia</w:t>
      </w:r>
      <w:r>
        <w:rPr>
          <w:rFonts w:ascii="Calibri" w:hAnsi="Calibri" w:cs="Calibri"/>
        </w:rPr>
        <w:t>.</w:t>
      </w:r>
    </w:p>
    <w:p w14:paraId="07F23184" w14:textId="300A2713" w:rsidR="00573093" w:rsidRPr="002114D0" w:rsidRDefault="00573093" w:rsidP="00573093">
      <w:pPr>
        <w:pStyle w:val="Prrafodelista"/>
        <w:numPr>
          <w:ilvl w:val="2"/>
          <w:numId w:val="44"/>
        </w:numPr>
        <w:ind w:left="1225" w:hanging="505"/>
        <w:contextualSpacing w:val="0"/>
        <w:rPr>
          <w:b/>
          <w:bCs/>
          <w:color w:val="000000" w:themeColor="text1"/>
        </w:rPr>
      </w:pPr>
      <w:r>
        <w:rPr>
          <w:rStyle w:val="Textoennegrita"/>
          <w:color w:val="000000" w:themeColor="text1"/>
        </w:rPr>
        <w:t>Cálculo del tiempo de respuesta</w:t>
      </w:r>
      <w:r w:rsidRPr="002114D0">
        <w:rPr>
          <w:rStyle w:val="Textoennegrita"/>
          <w:color w:val="000000" w:themeColor="text1"/>
        </w:rPr>
        <w:t>:</w:t>
      </w:r>
    </w:p>
    <w:p w14:paraId="30B2F1DE" w14:textId="77777777" w:rsidR="00B74813" w:rsidRPr="00B74813" w:rsidRDefault="00B74813" w:rsidP="00573093">
      <w:pPr>
        <w:pStyle w:val="Prrafodelista"/>
        <w:shd w:val="clear" w:color="auto" w:fill="ECECEC"/>
        <w:spacing w:line="285" w:lineRule="atLeast"/>
        <w:ind w:left="709"/>
        <w:rPr>
          <w:rFonts w:ascii="Consolas" w:hAnsi="Consolas"/>
          <w:color w:val="000000"/>
          <w:sz w:val="21"/>
          <w:szCs w:val="21"/>
          <w:lang w:eastAsia="ja-JP"/>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r w:rsidRPr="00B74813">
        <w:rPr>
          <w:rFonts w:ascii="Consolas" w:hAnsi="Consolas"/>
          <w:color w:val="0000FF"/>
          <w:sz w:val="21"/>
          <w:szCs w:val="21"/>
        </w:rPr>
        <w:t>new</w:t>
      </w:r>
      <w:r w:rsidRPr="00B74813">
        <w:rPr>
          <w:rFonts w:ascii="Consolas" w:hAnsi="Consolas"/>
          <w:color w:val="000000"/>
          <w:sz w:val="21"/>
          <w:szCs w:val="21"/>
        </w:rPr>
        <w:t xml:space="preserve"> Date();</w:t>
      </w:r>
    </w:p>
    <w:p w14:paraId="5BF5A0FF" w14:textId="0DBD73D5" w:rsidR="00B74813" w:rsidRPr="00B74813" w:rsidRDefault="00B74813" w:rsidP="00573093">
      <w:pPr>
        <w:pStyle w:val="Prrafodelista"/>
        <w:shd w:val="clear" w:color="auto" w:fill="ECECEC"/>
        <w:spacing w:line="285" w:lineRule="atLeast"/>
        <w:ind w:left="709"/>
        <w:rPr>
          <w:rFonts w:ascii="Consolas" w:hAnsi="Consolas"/>
          <w:color w:val="000000"/>
          <w:sz w:val="21"/>
          <w:szCs w:val="21"/>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miliseconds</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initialTime</w:t>
      </w:r>
      <w:proofErr w:type="spellEnd"/>
      <w:r w:rsidRPr="00B74813">
        <w:rPr>
          <w:rFonts w:ascii="Consolas" w:hAnsi="Consolas"/>
          <w:color w:val="000000"/>
          <w:sz w:val="21"/>
          <w:szCs w:val="21"/>
        </w:rPr>
        <w:t>;</w:t>
      </w:r>
    </w:p>
    <w:p w14:paraId="01F1A4A8" w14:textId="544179E4" w:rsidR="00573093" w:rsidRDefault="00B74813" w:rsidP="00573093">
      <w:pPr>
        <w:spacing w:before="100" w:beforeAutospacing="1" w:after="100" w:afterAutospacing="1" w:line="360" w:lineRule="auto"/>
        <w:ind w:left="709"/>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6EEE08F3" w14:textId="77777777" w:rsidR="00573093" w:rsidRDefault="0057309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4D846BA" w14:textId="7F7C1E2F" w:rsidR="00573093" w:rsidRPr="002114D0" w:rsidRDefault="00573093" w:rsidP="00573093">
      <w:pPr>
        <w:pStyle w:val="Prrafodelista"/>
        <w:numPr>
          <w:ilvl w:val="2"/>
          <w:numId w:val="48"/>
        </w:numPr>
        <w:contextualSpacing w:val="0"/>
        <w:rPr>
          <w:b/>
          <w:bCs/>
          <w:color w:val="000000" w:themeColor="text1"/>
        </w:rPr>
      </w:pPr>
      <w:r>
        <w:rPr>
          <w:rStyle w:val="Textoennegrita"/>
          <w:color w:val="000000" w:themeColor="text1"/>
        </w:rPr>
        <w:lastRenderedPageBreak/>
        <w:t xml:space="preserve">Mostrar </w:t>
      </w:r>
      <w:r w:rsidRPr="00573093">
        <w:rPr>
          <w:rStyle w:val="Textoennegrita"/>
          <w:color w:val="000000" w:themeColor="text1"/>
        </w:rPr>
        <w:t>contenido de la respuesta si la solicitud ha sido completada con éxito</w:t>
      </w:r>
      <w:r w:rsidRPr="002114D0">
        <w:rPr>
          <w:rStyle w:val="Textoennegrita"/>
          <w:color w:val="000000" w:themeColor="text1"/>
        </w:rPr>
        <w:t>:</w:t>
      </w:r>
    </w:p>
    <w:p w14:paraId="5055156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lang w:eastAsia="ja-JP"/>
        </w:rPr>
      </w:pPr>
      <w:proofErr w:type="spellStart"/>
      <w:r w:rsidRPr="00C6670D">
        <w:rPr>
          <w:rFonts w:ascii="Consolas" w:hAnsi="Consolas"/>
          <w:color w:val="0000FF"/>
          <w:sz w:val="21"/>
          <w:szCs w:val="21"/>
        </w:rPr>
        <w:t>if</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098658"/>
          <w:sz w:val="21"/>
          <w:szCs w:val="21"/>
        </w:rPr>
        <w:t>4</w:t>
      </w:r>
      <w:r w:rsidRPr="00C6670D">
        <w:rPr>
          <w:rFonts w:ascii="Consolas" w:hAnsi="Consolas"/>
          <w:color w:val="000000"/>
          <w:sz w:val="21"/>
          <w:szCs w:val="21"/>
        </w:rPr>
        <w:t xml:space="preserve"> &amp;&amp; </w:t>
      </w:r>
      <w:proofErr w:type="spellStart"/>
      <w:r w:rsidRPr="00C6670D">
        <w:rPr>
          <w:rFonts w:ascii="Consolas" w:hAnsi="Consolas"/>
          <w:color w:val="000000"/>
          <w:sz w:val="21"/>
          <w:szCs w:val="21"/>
        </w:rPr>
        <w:t>request.status</w:t>
      </w:r>
      <w:proofErr w:type="spellEnd"/>
      <w:r w:rsidRPr="00C6670D">
        <w:rPr>
          <w:rFonts w:ascii="Consolas" w:hAnsi="Consolas"/>
          <w:color w:val="000000"/>
          <w:sz w:val="21"/>
          <w:szCs w:val="21"/>
        </w:rPr>
        <w:t xml:space="preserve"> == </w:t>
      </w:r>
      <w:r w:rsidRPr="00C6670D">
        <w:rPr>
          <w:rFonts w:ascii="Consolas" w:hAnsi="Consolas"/>
          <w:color w:val="098658"/>
          <w:sz w:val="21"/>
          <w:szCs w:val="21"/>
        </w:rPr>
        <w:t>200</w:t>
      </w:r>
      <w:r w:rsidRPr="00C6670D">
        <w:rPr>
          <w:rFonts w:ascii="Consolas" w:hAnsi="Consolas"/>
          <w:color w:val="000000"/>
          <w:sz w:val="21"/>
          <w:szCs w:val="21"/>
        </w:rPr>
        <w:t>) {</w:t>
      </w:r>
    </w:p>
    <w:p w14:paraId="6B223BD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Pr>
          <w:rFonts w:ascii="Consolas" w:hAnsi="Consolas"/>
          <w:color w:val="0000FF"/>
          <w:sz w:val="21"/>
          <w:szCs w:val="21"/>
        </w:rPr>
        <w:t xml:space="preserve">  </w:t>
      </w: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'contenido'</w:t>
      </w:r>
      <w:r w:rsidRPr="00C6670D">
        <w:rPr>
          <w:rFonts w:ascii="Consolas" w:hAnsi="Consolas"/>
          <w:color w:val="000000"/>
          <w:sz w:val="21"/>
          <w:szCs w:val="21"/>
        </w:rPr>
        <w:t>);</w:t>
      </w:r>
    </w:p>
    <w:p w14:paraId="1B5DE4B9"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contents.textContent</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request.responseText</w:t>
      </w:r>
      <w:proofErr w:type="spellEnd"/>
      <w:r>
        <w:rPr>
          <w:rFonts w:ascii="Consolas" w:hAnsi="Consolas"/>
          <w:color w:val="000000"/>
          <w:sz w:val="21"/>
          <w:szCs w:val="21"/>
        </w:rPr>
        <w:t>;</w:t>
      </w:r>
    </w:p>
    <w:p w14:paraId="7C1C4360"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"web"</w:t>
      </w:r>
      <w:r w:rsidRPr="00C6670D">
        <w:rPr>
          <w:rFonts w:ascii="Consolas" w:hAnsi="Consolas"/>
          <w:color w:val="000000"/>
          <w:sz w:val="21"/>
          <w:szCs w:val="21"/>
        </w:rPr>
        <w:t>).</w:t>
      </w:r>
      <w:proofErr w:type="spellStart"/>
      <w:r w:rsidRPr="00C6670D">
        <w:rPr>
          <w:rFonts w:ascii="Consolas" w:hAnsi="Consolas"/>
          <w:color w:val="000000"/>
          <w:sz w:val="21"/>
          <w:szCs w:val="21"/>
        </w:rPr>
        <w:t>style.display</w:t>
      </w:r>
      <w:proofErr w:type="spellEnd"/>
      <w:r w:rsidRPr="00C6670D">
        <w:rPr>
          <w:rFonts w:ascii="Consolas" w:hAnsi="Consolas"/>
          <w:color w:val="000000"/>
          <w:sz w:val="21"/>
          <w:szCs w:val="21"/>
        </w:rPr>
        <w:t xml:space="preserve"> = </w:t>
      </w:r>
      <w:r w:rsidRPr="00C6670D">
        <w:rPr>
          <w:rFonts w:ascii="Consolas" w:hAnsi="Consolas"/>
          <w:color w:val="A31515"/>
          <w:sz w:val="21"/>
          <w:szCs w:val="21"/>
        </w:rPr>
        <w:t>"</w:t>
      </w:r>
      <w:proofErr w:type="spellStart"/>
      <w:r w:rsidRPr="00C6670D">
        <w:rPr>
          <w:rFonts w:ascii="Consolas" w:hAnsi="Consolas"/>
          <w:color w:val="A31515"/>
          <w:sz w:val="21"/>
          <w:szCs w:val="21"/>
        </w:rPr>
        <w:t>inline</w:t>
      </w:r>
      <w:proofErr w:type="spellEnd"/>
      <w:r w:rsidRPr="00C6670D">
        <w:rPr>
          <w:rFonts w:ascii="Consolas" w:hAnsi="Consolas"/>
          <w:color w:val="A31515"/>
          <w:sz w:val="21"/>
          <w:szCs w:val="21"/>
        </w:rPr>
        <w:t>"</w:t>
      </w:r>
      <w:r w:rsidRPr="00C6670D">
        <w:rPr>
          <w:rFonts w:ascii="Consolas" w:hAnsi="Consolas"/>
          <w:color w:val="000000"/>
          <w:sz w:val="21"/>
          <w:szCs w:val="21"/>
        </w:rPr>
        <w:t>;  </w:t>
      </w:r>
    </w:p>
    <w:p w14:paraId="6351C697"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showHeaders</w:t>
      </w:r>
      <w:proofErr w:type="spellEnd"/>
      <w:r w:rsidRPr="00C6670D">
        <w:rPr>
          <w:rFonts w:ascii="Consolas" w:hAnsi="Consolas"/>
          <w:color w:val="000000"/>
          <w:sz w:val="21"/>
          <w:szCs w:val="21"/>
        </w:rPr>
        <w:t>();</w:t>
      </w:r>
    </w:p>
    <w:p w14:paraId="533C6D7D"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showStateCodes</w:t>
      </w:r>
      <w:proofErr w:type="spellEnd"/>
      <w:r w:rsidRPr="00C6670D">
        <w:rPr>
          <w:rFonts w:ascii="Consolas" w:hAnsi="Consolas"/>
          <w:color w:val="000000"/>
          <w:sz w:val="21"/>
          <w:szCs w:val="21"/>
        </w:rPr>
        <w:t>();</w:t>
      </w:r>
    </w:p>
    <w:p w14:paraId="50413E0F"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w:t>
      </w:r>
    </w:p>
    <w:p w14:paraId="71F6A3A2"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verifica si la solicitud ha alcanzado el estado 4 (completada) y si el código de estado HTTP es 200 (éxito).</w:t>
      </w:r>
    </w:p>
    <w:p w14:paraId="1DF0640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Si ambas condiciones son verdaderas, se obtiene el elemento HTML con el ID 'contenido'.</w:t>
      </w:r>
    </w:p>
    <w:p w14:paraId="2A3B3DA3"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establece el contenido de este elemento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C6670D">
        <w:rPr>
          <w:rFonts w:ascii="Calibri" w:hAnsi="Calibri" w:cs="Calibri"/>
          <w:color w:val="000000" w:themeColor="text1"/>
          <w:lang w:eastAsia="es-ES"/>
        </w:rPr>
        <w:t>), que es el contenido de la página solicitada.</w:t>
      </w:r>
    </w:p>
    <w:p w14:paraId="3DB853C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hace visible el botón con el ID 'web'.</w:t>
      </w:r>
    </w:p>
    <w:p w14:paraId="2AF74A69" w14:textId="2A457AD1" w:rsidR="00CC72E5"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llaman a las funciones </w:t>
      </w:r>
      <w:proofErr w:type="spellStart"/>
      <w:r w:rsidRPr="00C6670D">
        <w:rPr>
          <w:rFonts w:ascii="Consolas" w:hAnsi="Consolas" w:cs="Menlo"/>
          <w:color w:val="000000" w:themeColor="text1"/>
          <w:sz w:val="21"/>
          <w:szCs w:val="21"/>
          <w:shd w:val="clear" w:color="auto" w:fill="ECECEC"/>
          <w:lang w:eastAsia="es-ES"/>
        </w:rPr>
        <w:t>showHeaders</w:t>
      </w:r>
      <w:proofErr w:type="spellEnd"/>
      <w:r w:rsidRPr="00C6670D">
        <w:rPr>
          <w:rFonts w:ascii="Calibri" w:hAnsi="Calibri" w:cs="Calibri"/>
          <w:color w:val="000000" w:themeColor="text1"/>
          <w:lang w:eastAsia="es-ES"/>
        </w:rPr>
        <w:t xml:space="preserve"> y </w:t>
      </w:r>
      <w:proofErr w:type="spellStart"/>
      <w:r w:rsidRPr="00C6670D">
        <w:rPr>
          <w:rFonts w:ascii="Consolas" w:hAnsi="Consolas" w:cs="Menlo"/>
          <w:color w:val="000000" w:themeColor="text1"/>
          <w:sz w:val="21"/>
          <w:szCs w:val="21"/>
          <w:shd w:val="clear" w:color="auto" w:fill="ECECEC"/>
          <w:lang w:eastAsia="es-ES"/>
        </w:rPr>
        <w:t>showStateCodes</w:t>
      </w:r>
      <w:proofErr w:type="spellEnd"/>
      <w:r w:rsidRPr="00C6670D">
        <w:rPr>
          <w:rFonts w:ascii="Calibri" w:hAnsi="Calibri" w:cs="Calibri"/>
          <w:color w:val="000000" w:themeColor="text1"/>
          <w:lang w:eastAsia="es-ES"/>
        </w:rPr>
        <w:t xml:space="preserve"> para mostrar las cabeceras de la respuesta y el código de estado respectivamente.</w:t>
      </w:r>
    </w:p>
    <w:p w14:paraId="4928B2D0" w14:textId="2272D65D" w:rsidR="00C6670D" w:rsidRDefault="00CC72E5" w:rsidP="00CC72E5">
      <w:pPr>
        <w:pStyle w:val="Ttulo3"/>
        <w:rPr>
          <w:rFonts w:ascii="Calibri" w:hAnsi="Calibri" w:cs="Calibri"/>
          <w:color w:val="000000" w:themeColor="text1"/>
        </w:rPr>
      </w:pPr>
      <w:bookmarkStart w:id="14" w:name="_Toc151972467"/>
      <w:r>
        <w:rPr>
          <w:rFonts w:ascii="Calibri" w:hAnsi="Calibri" w:cs="Calibri"/>
          <w:b/>
          <w:bCs/>
          <w:color w:val="0070C0"/>
        </w:rPr>
        <w:t>Estados de la petición</w:t>
      </w:r>
      <w:bookmarkEnd w:id="14"/>
    </w:p>
    <w:p w14:paraId="7AC3DFA0" w14:textId="70B85356" w:rsidR="00B74813" w:rsidRPr="004D77C2" w:rsidRDefault="00B74813" w:rsidP="00B74813">
      <w:pPr>
        <w:pStyle w:val="Prrafodelista"/>
        <w:numPr>
          <w:ilvl w:val="0"/>
          <w:numId w:val="43"/>
        </w:numPr>
        <w:rPr>
          <w:b/>
          <w:bCs/>
        </w:rPr>
      </w:pPr>
      <w:r w:rsidRPr="00B74813">
        <w:rPr>
          <w:rStyle w:val="Textoennegrita"/>
        </w:rPr>
        <w:t>Mostrar estados de la solicitud en un elemento HTML</w:t>
      </w:r>
      <w:r>
        <w:rPr>
          <w:rFonts w:cs="Calibri"/>
          <w:b/>
          <w:bCs/>
        </w:rPr>
        <w:t>:</w:t>
      </w:r>
    </w:p>
    <w:p w14:paraId="6817A7B3" w14:textId="183FC449" w:rsidR="00C6670D" w:rsidRPr="00C6670D" w:rsidRDefault="00C6670D"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states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'estados'</w:t>
      </w:r>
      <w:r w:rsidRPr="00C6670D">
        <w:rPr>
          <w:rFonts w:ascii="Consolas" w:hAnsi="Consolas"/>
          <w:color w:val="000000"/>
          <w:sz w:val="21"/>
          <w:szCs w:val="21"/>
        </w:rPr>
        <w:t>);</w:t>
      </w:r>
    </w:p>
    <w:p w14:paraId="6E896487" w14:textId="5515E16A" w:rsidR="00C6670D" w:rsidRPr="00C6670D" w:rsidRDefault="00C6670D" w:rsidP="00E10B14">
      <w:pPr>
        <w:pStyle w:val="Prrafodelista"/>
        <w:shd w:val="clear" w:color="auto" w:fill="ECECEC"/>
        <w:spacing w:line="285" w:lineRule="atLeast"/>
        <w:ind w:left="360"/>
        <w:rPr>
          <w:rFonts w:ascii="Consolas" w:hAnsi="Consolas"/>
          <w:color w:val="000000"/>
          <w:sz w:val="21"/>
          <w:szCs w:val="21"/>
        </w:rPr>
      </w:pPr>
      <w:proofErr w:type="spellStart"/>
      <w:r w:rsidRPr="00C6670D">
        <w:rPr>
          <w:rFonts w:ascii="Consolas" w:hAnsi="Consolas"/>
          <w:color w:val="000000"/>
          <w:sz w:val="21"/>
          <w:szCs w:val="21"/>
        </w:rPr>
        <w:t>states.innerHTML</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w:t>
      </w:r>
      <w:r w:rsidRPr="00C6670D">
        <w:rPr>
          <w:rFonts w:ascii="Consolas" w:hAnsi="Consolas"/>
          <w:color w:val="A31515"/>
          <w:sz w:val="21"/>
          <w:szCs w:val="21"/>
        </w:rPr>
        <w:t>" -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miliseconds</w:t>
      </w:r>
      <w:proofErr w:type="spellEnd"/>
      <w:r w:rsidRPr="00C6670D">
        <w:rPr>
          <w:rFonts w:ascii="Consolas" w:hAnsi="Consolas"/>
          <w:color w:val="000000"/>
          <w:sz w:val="21"/>
          <w:szCs w:val="21"/>
        </w:rPr>
        <w:t xml:space="preserve"> + </w:t>
      </w:r>
      <w:r w:rsidRPr="00C6670D">
        <w:rPr>
          <w:rFonts w:ascii="Consolas" w:hAnsi="Consolas"/>
          <w:color w:val="A31515"/>
          <w:sz w:val="21"/>
          <w:szCs w:val="21"/>
        </w:rPr>
        <w:t>" ms.]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statesList</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A31515"/>
          <w:sz w:val="21"/>
          <w:szCs w:val="21"/>
        </w:rPr>
        <w:t>"&lt;</w:t>
      </w:r>
      <w:proofErr w:type="spellStart"/>
      <w:r w:rsidRPr="00C6670D">
        <w:rPr>
          <w:rFonts w:ascii="Consolas" w:hAnsi="Consolas"/>
          <w:color w:val="A31515"/>
          <w:sz w:val="21"/>
          <w:szCs w:val="21"/>
        </w:rPr>
        <w:t>br</w:t>
      </w:r>
      <w:proofErr w:type="spellEnd"/>
      <w:r w:rsidRPr="00C6670D">
        <w:rPr>
          <w:rFonts w:ascii="Consolas" w:hAnsi="Consolas"/>
          <w:color w:val="A31515"/>
          <w:sz w:val="21"/>
          <w:szCs w:val="21"/>
        </w:rPr>
        <w:t>/&gt;"</w:t>
      </w:r>
      <w:r w:rsidRPr="00C6670D">
        <w:rPr>
          <w:rFonts w:ascii="Consolas" w:hAnsi="Consolas"/>
          <w:color w:val="000000"/>
          <w:sz w:val="21"/>
          <w:szCs w:val="21"/>
        </w:rPr>
        <w:t>;</w:t>
      </w:r>
    </w:p>
    <w:p w14:paraId="56D4E0CE" w14:textId="3DBA95DB" w:rsidR="00C6670D" w:rsidRPr="00C6670D"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obtiene el elemento HTML con el ID 'estados'.</w:t>
      </w:r>
    </w:p>
    <w:p w14:paraId="2C54EE4C" w14:textId="3A13B6F8" w:rsidR="00B74813"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agrega información sobre el estado actual de la solicitud, el tiempo transcurrido y una descripción del estado a este elemento. Esta información se concatena al contenido existente usando el operador </w:t>
      </w:r>
      <w:r w:rsidRPr="00E36737">
        <w:rPr>
          <w:rFonts w:ascii="Consolas" w:hAnsi="Consolas" w:cs="Calibri"/>
          <w:color w:val="000000" w:themeColor="text1"/>
          <w:sz w:val="21"/>
          <w:szCs w:val="21"/>
          <w:shd w:val="clear" w:color="auto" w:fill="ECECEC"/>
          <w:lang w:eastAsia="es-ES"/>
        </w:rPr>
        <w:t>+=</w:t>
      </w:r>
      <w:r w:rsidRPr="00C6670D">
        <w:rPr>
          <w:rFonts w:ascii="Calibri" w:hAnsi="Calibri" w:cs="Calibri"/>
          <w:color w:val="000000" w:themeColor="text1"/>
          <w:lang w:eastAsia="es-ES"/>
        </w:rPr>
        <w:t xml:space="preserve"> para que se muestre en varias líneas.</w:t>
      </w:r>
    </w:p>
    <w:p w14:paraId="344B0E89" w14:textId="77777777" w:rsidR="00B74813" w:rsidRPr="00D54CD3" w:rsidRDefault="00B74813" w:rsidP="006F61F0">
      <w:pPr>
        <w:spacing w:before="100" w:beforeAutospacing="1" w:after="100" w:afterAutospacing="1" w:line="360" w:lineRule="auto"/>
        <w:jc w:val="both"/>
        <w:rPr>
          <w:rFonts w:ascii="Calibri" w:hAnsi="Calibri" w:cs="Calibri"/>
        </w:rPr>
      </w:pPr>
    </w:p>
    <w:p w14:paraId="25000FE6" w14:textId="33D40D10" w:rsidR="006F61F0" w:rsidRPr="00D54CD3" w:rsidRDefault="006F61F0" w:rsidP="006F61F0">
      <w:pPr>
        <w:pStyle w:val="Ttulo3"/>
        <w:rPr>
          <w:rFonts w:ascii="Calibri" w:hAnsi="Calibri" w:cs="Calibri"/>
          <w:b/>
          <w:bCs/>
          <w:color w:val="0070C0"/>
        </w:rPr>
      </w:pPr>
      <w:bookmarkStart w:id="15" w:name="_Toc151972468"/>
      <w:r>
        <w:rPr>
          <w:rFonts w:ascii="Calibri" w:hAnsi="Calibri" w:cs="Calibri"/>
          <w:b/>
          <w:bCs/>
          <w:color w:val="0070C0"/>
        </w:rPr>
        <w:lastRenderedPageBreak/>
        <w:t>Contenido de las cabeceras</w:t>
      </w:r>
      <w:bookmarkEnd w:id="15"/>
    </w:p>
    <w:p w14:paraId="0E6EBA82" w14:textId="41F536A7" w:rsidR="006F61F0" w:rsidRDefault="00CC72E5" w:rsidP="006F61F0">
      <w:pPr>
        <w:spacing w:before="100" w:beforeAutospacing="1" w:after="100" w:afterAutospacing="1" w:line="360" w:lineRule="auto"/>
        <w:jc w:val="both"/>
        <w:rPr>
          <w:rFonts w:ascii="Calibri" w:hAnsi="Calibri" w:cs="Calibri"/>
        </w:rPr>
      </w:pPr>
      <w:r w:rsidRPr="00CC72E5">
        <w:rPr>
          <w:rFonts w:ascii="Calibri" w:hAnsi="Calibri" w:cs="Calibri"/>
        </w:rPr>
        <w:t xml:space="preserve">La función </w:t>
      </w:r>
      <w:proofErr w:type="spellStart"/>
      <w:r w:rsidRPr="00CC72E5">
        <w:rPr>
          <w:rFonts w:ascii="Consolas" w:hAnsi="Consolas" w:cs="Menlo"/>
          <w:color w:val="000000" w:themeColor="text1"/>
          <w:sz w:val="21"/>
          <w:szCs w:val="21"/>
          <w:shd w:val="clear" w:color="auto" w:fill="ECECEC"/>
          <w:lang w:eastAsia="es-ES"/>
        </w:rPr>
        <w:t>showHeaders</w:t>
      </w:r>
      <w:proofErr w:type="spellEnd"/>
      <w:r>
        <w:rPr>
          <w:rFonts w:ascii="Consolas" w:hAnsi="Consolas" w:cs="Menlo"/>
          <w:color w:val="000000" w:themeColor="text1"/>
          <w:sz w:val="21"/>
          <w:szCs w:val="21"/>
          <w:shd w:val="clear" w:color="auto" w:fill="ECECEC"/>
          <w:lang w:eastAsia="es-ES"/>
        </w:rPr>
        <w:t>()</w:t>
      </w:r>
      <w:r w:rsidRPr="00CC72E5">
        <w:rPr>
          <w:rFonts w:ascii="Calibri" w:hAnsi="Calibri" w:cs="Calibri"/>
        </w:rPr>
        <w:t xml:space="preserve"> es parte del código y tiene como objetivo mostrar las cabeceras de la respuesta HTTP recibida como parte de una solicitud AJAX</w:t>
      </w:r>
      <w:r w:rsidR="006F61F0">
        <w:rPr>
          <w:rFonts w:ascii="Calibri" w:hAnsi="Calibri" w:cs="Calibri"/>
        </w:rPr>
        <w:t>.</w:t>
      </w:r>
    </w:p>
    <w:p w14:paraId="33B8F0B3" w14:textId="700ACC3F" w:rsidR="00CC72E5" w:rsidRPr="004D77C2" w:rsidRDefault="00CC72E5" w:rsidP="00CC72E5">
      <w:pPr>
        <w:pStyle w:val="Prrafodelista"/>
        <w:numPr>
          <w:ilvl w:val="0"/>
          <w:numId w:val="45"/>
        </w:numPr>
        <w:rPr>
          <w:b/>
          <w:bCs/>
        </w:rPr>
      </w:pPr>
      <w:r>
        <w:rPr>
          <w:rStyle w:val="Textoennegrita"/>
        </w:rPr>
        <w:t>Obtención del elemento HTML para las cabeceras</w:t>
      </w:r>
      <w:r>
        <w:rPr>
          <w:rFonts w:cs="Calibri"/>
          <w:b/>
          <w:bCs/>
        </w:rPr>
        <w:t>:</w:t>
      </w:r>
    </w:p>
    <w:p w14:paraId="2D6B7B13"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headers</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'cabeceras'</w:t>
      </w:r>
      <w:r w:rsidRPr="00E10B14">
        <w:rPr>
          <w:rFonts w:ascii="Consolas" w:hAnsi="Consolas"/>
          <w:color w:val="000000"/>
          <w:sz w:val="21"/>
          <w:szCs w:val="21"/>
        </w:rPr>
        <w:t>);</w:t>
      </w:r>
    </w:p>
    <w:p w14:paraId="77914CF7" w14:textId="4F29A30C" w:rsidR="00CC72E5" w:rsidRDefault="00E10B14" w:rsidP="00CC72E5">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'cabeceras', donde se mostrarán las cabeceras de la respuesta</w:t>
      </w:r>
      <w:r w:rsidR="00CC72E5">
        <w:rPr>
          <w:rFonts w:ascii="Calibri" w:hAnsi="Calibri" w:cs="Calibri"/>
          <w:color w:val="000000" w:themeColor="text1"/>
          <w:lang w:eastAsia="es-ES"/>
        </w:rPr>
        <w:t>.</w:t>
      </w:r>
    </w:p>
    <w:p w14:paraId="1C429CF0" w14:textId="242D590C" w:rsidR="00CC72E5" w:rsidRPr="004D77C2" w:rsidRDefault="00CC72E5" w:rsidP="00CC72E5">
      <w:pPr>
        <w:pStyle w:val="Prrafodelista"/>
        <w:numPr>
          <w:ilvl w:val="0"/>
          <w:numId w:val="45"/>
        </w:numPr>
        <w:rPr>
          <w:b/>
          <w:bCs/>
        </w:rPr>
      </w:pPr>
      <w:r>
        <w:rPr>
          <w:rStyle w:val="Textoennegrita"/>
        </w:rPr>
        <w:t>Obtención y asignación de las cabeceras de la respuesta</w:t>
      </w:r>
      <w:r>
        <w:rPr>
          <w:rFonts w:cs="Calibri"/>
          <w:b/>
          <w:bCs/>
        </w:rPr>
        <w:t>:</w:t>
      </w:r>
    </w:p>
    <w:p w14:paraId="77B1FA6F"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headers.innerHTML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request.getAllResponseHeaders</w:t>
      </w:r>
      <w:proofErr w:type="spellEnd"/>
      <w:r w:rsidRPr="00E10B14">
        <w:rPr>
          <w:rFonts w:ascii="Consolas" w:hAnsi="Consolas"/>
          <w:color w:val="000000"/>
          <w:sz w:val="21"/>
          <w:szCs w:val="21"/>
        </w:rPr>
        <w:t>();</w:t>
      </w:r>
    </w:p>
    <w:p w14:paraId="39687AAB" w14:textId="77777777"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el método </w:t>
      </w:r>
      <w:proofErr w:type="spellStart"/>
      <w:r w:rsidRPr="00E10B14">
        <w:rPr>
          <w:rFonts w:ascii="Consolas" w:hAnsi="Consolas" w:cs="Menlo"/>
          <w:color w:val="000000" w:themeColor="text1"/>
          <w:sz w:val="21"/>
          <w:szCs w:val="21"/>
          <w:shd w:val="clear" w:color="auto" w:fill="ECECEC"/>
          <w:lang w:eastAsia="es-ES"/>
        </w:rPr>
        <w:t>getAllResponseHeaders</w:t>
      </w:r>
      <w:proofErr w:type="spellEnd"/>
      <w:r w:rsidRPr="00E10B14">
        <w:rPr>
          <w:rFonts w:ascii="Consolas" w:hAnsi="Consolas" w:cs="Menlo"/>
          <w:color w:val="000000" w:themeColor="text1"/>
          <w:sz w:val="21"/>
          <w:szCs w:val="21"/>
          <w:shd w:val="clear" w:color="auto" w:fill="ECECEC"/>
          <w:lang w:eastAsia="es-ES"/>
        </w:rPr>
        <w:t>()</w:t>
      </w:r>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todas las cabeceras de la respuesta HTTP.</w:t>
      </w:r>
    </w:p>
    <w:p w14:paraId="773E7FC7" w14:textId="3800D84F" w:rsidR="00CC72E5"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48F5B96F" w14:textId="3BB25677" w:rsidR="006F61F0" w:rsidRPr="00D54CD3" w:rsidRDefault="006F61F0" w:rsidP="006F61F0">
      <w:pPr>
        <w:pStyle w:val="Ttulo3"/>
        <w:rPr>
          <w:rFonts w:ascii="Calibri" w:hAnsi="Calibri" w:cs="Calibri"/>
          <w:b/>
          <w:bCs/>
          <w:color w:val="0070C0"/>
        </w:rPr>
      </w:pPr>
      <w:bookmarkStart w:id="16" w:name="_Toc151972469"/>
      <w:r>
        <w:rPr>
          <w:rFonts w:ascii="Calibri" w:hAnsi="Calibri" w:cs="Calibri"/>
          <w:b/>
          <w:bCs/>
          <w:color w:val="0070C0"/>
        </w:rPr>
        <w:t>Código y texto de respuesta del servidor</w:t>
      </w:r>
      <w:bookmarkEnd w:id="16"/>
    </w:p>
    <w:p w14:paraId="15D7B79C" w14:textId="5B693B09" w:rsidR="006F61F0" w:rsidRDefault="00E10B14" w:rsidP="00E10B14">
      <w:pPr>
        <w:spacing w:before="100" w:beforeAutospacing="1" w:after="100" w:afterAutospacing="1" w:line="360" w:lineRule="auto"/>
        <w:jc w:val="both"/>
        <w:rPr>
          <w:rFonts w:ascii="Calibri" w:hAnsi="Calibri" w:cs="Calibri"/>
        </w:rPr>
      </w:pPr>
      <w:r w:rsidRPr="00E10B14">
        <w:rPr>
          <w:rFonts w:ascii="Calibri" w:hAnsi="Calibri" w:cs="Calibri"/>
        </w:rPr>
        <w:t xml:space="preserve">La función </w:t>
      </w:r>
      <w:proofErr w:type="spellStart"/>
      <w:r w:rsidRPr="00E10B14">
        <w:rPr>
          <w:rFonts w:ascii="Consolas" w:hAnsi="Consolas" w:cs="Menlo"/>
          <w:color w:val="000000" w:themeColor="text1"/>
          <w:sz w:val="21"/>
          <w:szCs w:val="21"/>
          <w:shd w:val="clear" w:color="auto" w:fill="ECECEC"/>
          <w:lang w:eastAsia="es-ES"/>
        </w:rPr>
        <w:t>showStateCodes</w:t>
      </w:r>
      <w:proofErr w:type="spellEnd"/>
      <w:r w:rsidR="00E36737">
        <w:rPr>
          <w:rFonts w:ascii="Consolas" w:hAnsi="Consolas" w:cs="Menlo"/>
          <w:color w:val="000000" w:themeColor="text1"/>
          <w:sz w:val="21"/>
          <w:szCs w:val="21"/>
          <w:shd w:val="clear" w:color="auto" w:fill="ECECEC"/>
          <w:lang w:eastAsia="es-ES"/>
        </w:rPr>
        <w:t>()</w:t>
      </w:r>
      <w:r w:rsidRPr="00E10B14">
        <w:rPr>
          <w:rFonts w:ascii="Calibri" w:hAnsi="Calibri" w:cs="Calibri"/>
        </w:rPr>
        <w:t xml:space="preserve"> es parte del código y su propósito es mostrar el código de estado de la respuesta HTTP recibida como parte de una solicitud AJAX</w:t>
      </w:r>
      <w:r w:rsidR="006F61F0">
        <w:rPr>
          <w:rFonts w:ascii="Calibri" w:hAnsi="Calibri" w:cs="Calibri"/>
        </w:rPr>
        <w:t>.</w:t>
      </w:r>
    </w:p>
    <w:p w14:paraId="60BDCC43" w14:textId="71CE4E14" w:rsidR="00E10B14" w:rsidRPr="004D77C2" w:rsidRDefault="00E10B14" w:rsidP="00E10B14">
      <w:pPr>
        <w:pStyle w:val="Prrafodelista"/>
        <w:numPr>
          <w:ilvl w:val="0"/>
          <w:numId w:val="46"/>
        </w:numPr>
        <w:rPr>
          <w:b/>
          <w:bCs/>
        </w:rPr>
      </w:pPr>
      <w:r>
        <w:rPr>
          <w:rStyle w:val="Textoennegrita"/>
        </w:rPr>
        <w:t>Obtención del elemento HTML para el código de estado</w:t>
      </w:r>
      <w:r>
        <w:rPr>
          <w:rFonts w:cs="Calibri"/>
          <w:b/>
          <w:bCs/>
        </w:rPr>
        <w:t>:</w:t>
      </w:r>
    </w:p>
    <w:p w14:paraId="6CBF4684"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code</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w:t>
      </w:r>
      <w:proofErr w:type="spellStart"/>
      <w:r w:rsidRPr="00E10B14">
        <w:rPr>
          <w:rFonts w:ascii="Consolas" w:hAnsi="Consolas"/>
          <w:color w:val="A31515"/>
          <w:sz w:val="21"/>
          <w:szCs w:val="21"/>
        </w:rPr>
        <w:t>codigo</w:t>
      </w:r>
      <w:proofErr w:type="spellEnd"/>
      <w:r w:rsidRPr="00E10B14">
        <w:rPr>
          <w:rFonts w:ascii="Consolas" w:hAnsi="Consolas"/>
          <w:color w:val="A31515"/>
          <w:sz w:val="21"/>
          <w:szCs w:val="21"/>
        </w:rPr>
        <w:t>'</w:t>
      </w:r>
      <w:r w:rsidRPr="00E10B14">
        <w:rPr>
          <w:rFonts w:ascii="Consolas" w:hAnsi="Consolas"/>
          <w:color w:val="000000"/>
          <w:sz w:val="21"/>
          <w:szCs w:val="21"/>
        </w:rPr>
        <w:t>);</w:t>
      </w:r>
    </w:p>
    <w:p w14:paraId="215F1091" w14:textId="28F6023E" w:rsidR="00104B33"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w:t>
      </w:r>
      <w:proofErr w:type="spellStart"/>
      <w:r w:rsidRPr="00E10B14">
        <w:rPr>
          <w:rFonts w:ascii="Calibri" w:hAnsi="Calibri" w:cs="Calibri"/>
          <w:color w:val="000000" w:themeColor="text1"/>
          <w:lang w:eastAsia="es-ES"/>
        </w:rPr>
        <w:t>c</w:t>
      </w:r>
      <w:r>
        <w:rPr>
          <w:rFonts w:ascii="Calibri" w:hAnsi="Calibri" w:cs="Calibri"/>
          <w:color w:val="000000" w:themeColor="text1"/>
          <w:lang w:eastAsia="es-ES"/>
        </w:rPr>
        <w:t>odigo</w:t>
      </w:r>
      <w:proofErr w:type="spellEnd"/>
      <w:r w:rsidRPr="00E10B14">
        <w:rPr>
          <w:rFonts w:ascii="Calibri" w:hAnsi="Calibri" w:cs="Calibri"/>
          <w:color w:val="000000" w:themeColor="text1"/>
          <w:lang w:eastAsia="es-ES"/>
        </w:rPr>
        <w:t xml:space="preserve">', donde se mostrará </w:t>
      </w:r>
      <w:r>
        <w:rPr>
          <w:rFonts w:ascii="Calibri" w:hAnsi="Calibri" w:cs="Calibri"/>
          <w:color w:val="000000" w:themeColor="text1"/>
          <w:lang w:eastAsia="es-ES"/>
        </w:rPr>
        <w:t>el código de estado</w:t>
      </w:r>
      <w:r w:rsidRPr="00E10B14">
        <w:rPr>
          <w:rFonts w:ascii="Calibri" w:hAnsi="Calibri" w:cs="Calibri"/>
          <w:color w:val="000000" w:themeColor="text1"/>
          <w:lang w:eastAsia="es-ES"/>
        </w:rPr>
        <w:t xml:space="preserve"> de la respuesta</w:t>
      </w:r>
      <w:r>
        <w:rPr>
          <w:rFonts w:ascii="Calibri" w:hAnsi="Calibri" w:cs="Calibri"/>
          <w:color w:val="000000" w:themeColor="text1"/>
          <w:lang w:eastAsia="es-ES"/>
        </w:rPr>
        <w:t>.</w:t>
      </w:r>
    </w:p>
    <w:p w14:paraId="04FA8990" w14:textId="77777777" w:rsidR="00104B33" w:rsidRDefault="00104B3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70B4425" w14:textId="647958B5" w:rsidR="00E10B14" w:rsidRPr="004D77C2" w:rsidRDefault="00E10B14" w:rsidP="00E10B14">
      <w:pPr>
        <w:pStyle w:val="Prrafodelista"/>
        <w:numPr>
          <w:ilvl w:val="0"/>
          <w:numId w:val="46"/>
        </w:numPr>
        <w:rPr>
          <w:b/>
          <w:bCs/>
        </w:rPr>
      </w:pPr>
      <w:r>
        <w:rPr>
          <w:rStyle w:val="Textoennegrita"/>
        </w:rPr>
        <w:lastRenderedPageBreak/>
        <w:t>Obtención y asignación del código de estado de la respuesta</w:t>
      </w:r>
      <w:r>
        <w:rPr>
          <w:rFonts w:cs="Calibri"/>
          <w:b/>
          <w:bCs/>
        </w:rPr>
        <w:t>:</w:t>
      </w:r>
    </w:p>
    <w:p w14:paraId="61D93CCE"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code.innerHTML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w:t>
      </w:r>
      <w:proofErr w:type="spellEnd"/>
      <w:r w:rsidRPr="00E10B14">
        <w:rPr>
          <w:rFonts w:ascii="Consolas" w:hAnsi="Consolas"/>
          <w:color w:val="000000"/>
          <w:sz w:val="21"/>
          <w:szCs w:val="21"/>
        </w:rPr>
        <w:t xml:space="preserve"> + </w:t>
      </w:r>
      <w:r w:rsidRPr="00E10B14">
        <w:rPr>
          <w:rFonts w:ascii="Consolas" w:hAnsi="Consolas"/>
          <w:color w:val="A31515"/>
          <w:sz w:val="21"/>
          <w:szCs w:val="21"/>
        </w:rPr>
        <w:t>" "</w:t>
      </w:r>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request.statusText</w:t>
      </w:r>
      <w:proofErr w:type="spellEnd"/>
      <w:r w:rsidRPr="00E10B14">
        <w:rPr>
          <w:rFonts w:ascii="Consolas" w:hAnsi="Consolas"/>
          <w:color w:val="000000"/>
          <w:sz w:val="21"/>
          <w:szCs w:val="21"/>
        </w:rPr>
        <w:t>;</w:t>
      </w:r>
    </w:p>
    <w:p w14:paraId="5DC3E663" w14:textId="712A6B3C"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gramStart"/>
      <w:r w:rsidRPr="00E10B14">
        <w:rPr>
          <w:rFonts w:ascii="Consolas" w:hAnsi="Consolas" w:cs="Menlo"/>
          <w:color w:val="000000" w:themeColor="text1"/>
          <w:sz w:val="21"/>
          <w:szCs w:val="21"/>
          <w:shd w:val="clear" w:color="auto" w:fill="ECECEC"/>
          <w:lang w:eastAsia="es-ES"/>
        </w:rPr>
        <w:t>status</w:t>
      </w:r>
      <w:proofErr w:type="gramEnd"/>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el código de estado de la respuesta HTTP.</w:t>
      </w:r>
    </w:p>
    <w:p w14:paraId="3F6A5302" w14:textId="56F7F5AD"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spellStart"/>
      <w:r w:rsidRPr="00E10B14">
        <w:rPr>
          <w:rFonts w:ascii="Consolas" w:hAnsi="Consolas" w:cs="Menlo"/>
          <w:color w:val="000000" w:themeColor="text1"/>
          <w:sz w:val="21"/>
          <w:szCs w:val="21"/>
          <w:shd w:val="clear" w:color="auto" w:fill="ECECEC"/>
          <w:lang w:eastAsia="es-ES"/>
        </w:rPr>
        <w:t>statusText</w:t>
      </w:r>
      <w:proofErr w:type="spellEnd"/>
      <w:r w:rsidRPr="00E10B14">
        <w:rPr>
          <w:rFonts w:ascii="Calibri" w:hAnsi="Calibri" w:cs="Calibri"/>
          <w:color w:val="000000" w:themeColor="text1"/>
          <w:lang w:eastAsia="es-ES"/>
        </w:rPr>
        <w:t xml:space="preserve"> para obtener la descripción textual asociada con el código de estado.</w:t>
      </w:r>
    </w:p>
    <w:p w14:paraId="67F1FA95" w14:textId="78F9436A" w:rsidR="00E10B14"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estos valores se asigna como el contenido HTML del elemento con el ID '</w:t>
      </w:r>
      <w:proofErr w:type="spellStart"/>
      <w:r w:rsidRPr="00E10B14">
        <w:rPr>
          <w:rFonts w:ascii="Calibri" w:hAnsi="Calibri" w:cs="Calibri"/>
          <w:color w:val="000000" w:themeColor="text1"/>
          <w:lang w:eastAsia="es-ES"/>
        </w:rPr>
        <w:t>codigo</w:t>
      </w:r>
      <w:proofErr w:type="spellEnd"/>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2FC62D1F" w14:textId="77777777" w:rsidR="00E10B14" w:rsidRPr="00D54CD3" w:rsidRDefault="00E10B14" w:rsidP="00E10B14">
      <w:pPr>
        <w:spacing w:before="100" w:beforeAutospacing="1" w:after="100" w:afterAutospacing="1" w:line="360" w:lineRule="auto"/>
        <w:jc w:val="both"/>
        <w:rPr>
          <w:rFonts w:ascii="Calibri" w:hAnsi="Calibri" w:cs="Calibri"/>
        </w:rPr>
      </w:pP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17" w:name="_Toc151972470"/>
      <w:r>
        <w:rPr>
          <w:rFonts w:cs="Calibri"/>
          <w:b/>
          <w:color w:val="0070C0"/>
        </w:rPr>
        <w:lastRenderedPageBreak/>
        <w:t>CONCLUSIONES</w:t>
      </w:r>
      <w:bookmarkEnd w:id="17"/>
    </w:p>
    <w:p w14:paraId="3586AF90" w14:textId="2DD214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est</w:t>
      </w:r>
      <w:r>
        <w:rPr>
          <w:rFonts w:ascii="Calibri" w:hAnsi="Calibri" w:cs="Calibri"/>
        </w:rPr>
        <w:t>a</w:t>
      </w:r>
      <w:r w:rsidRPr="00D16A1F">
        <w:rPr>
          <w:rFonts w:ascii="Calibri" w:hAnsi="Calibri" w:cs="Calibri"/>
        </w:rPr>
        <w:t xml:space="preserve"> </w:t>
      </w:r>
      <w:r>
        <w:rPr>
          <w:rFonts w:ascii="Calibri" w:hAnsi="Calibri" w:cs="Calibri"/>
        </w:rPr>
        <w:t>actividad</w:t>
      </w:r>
      <w:r w:rsidRPr="00D16A1F">
        <w:rPr>
          <w:rFonts w:ascii="Calibri" w:hAnsi="Calibri" w:cs="Calibri"/>
        </w:rPr>
        <w:t>, he aplicado los conocimientos adquiridos en el desarrollo de aplicaciones en red, centrándome en el uso de tecnologías clave como JavaScript y AJAX. A través de una serie de ejercicios prácticos, he abordado desafíos que abarcan desde la manipulación de cadenas hasta la implementación de solicitudes asíncronas para cargar contenido dinámico.</w:t>
      </w:r>
    </w:p>
    <w:p w14:paraId="04A840AB" w14:textId="6F6A88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ámbito de JavaScript, he demostrado habilidades para resolver problemas que van desde la detección de palíndromos hasta la gestión de flujos de control para determinar el mayor de dos números. Además, he desarrollado funciones para analizar y contar vocales en frases, brindando soluciones eficientes mediante el uso de bucles y estructuras condicionales.</w:t>
      </w:r>
    </w:p>
    <w:p w14:paraId="4A1D8AD6" w14:textId="6504D585"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contexto de AJAX, he construido una página web interactiva que permite a los usuarios cargar contenido de una URL específica de manera asíncrona. Esta aplicación no solo presenta la capacidad de realizar solicitudes HTTP, sino que también ofrece una interfaz intuitiva que muestra información crucial sobre el proceso de solicitud, como estados, tiempos de respuesta, cabeceras y códigos de estado.</w:t>
      </w:r>
    </w:p>
    <w:p w14:paraId="1CA61094" w14:textId="2DF3F76C"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 xml:space="preserve">Las funciones </w:t>
      </w:r>
      <w:proofErr w:type="spellStart"/>
      <w:r w:rsidRPr="00D16A1F">
        <w:rPr>
          <w:rFonts w:ascii="Consolas" w:hAnsi="Consolas" w:cs="Menlo"/>
          <w:color w:val="000000" w:themeColor="text1"/>
          <w:sz w:val="21"/>
          <w:szCs w:val="21"/>
          <w:shd w:val="clear" w:color="auto" w:fill="ECECEC"/>
          <w:lang w:eastAsia="es-ES"/>
        </w:rPr>
        <w:t>showHeaders</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showStateCodes</w:t>
      </w:r>
      <w:proofErr w:type="spellEnd"/>
      <w:r w:rsidRPr="00D16A1F">
        <w:rPr>
          <w:rFonts w:ascii="Calibri" w:hAnsi="Calibri" w:cs="Calibri"/>
        </w:rPr>
        <w:t xml:space="preserve"> destacan la capacidad de la aplicación para proporcionar detalles adicionales sobre la respuesta del servidor, mostrando las cabeceras y el código de estado respectivamente. Además, las funciones </w:t>
      </w:r>
      <w:proofErr w:type="spellStart"/>
      <w:r w:rsidRPr="00D16A1F">
        <w:rPr>
          <w:rFonts w:ascii="Consolas" w:hAnsi="Consolas" w:cs="Menlo"/>
          <w:color w:val="000000" w:themeColor="text1"/>
          <w:sz w:val="21"/>
          <w:szCs w:val="21"/>
          <w:shd w:val="clear" w:color="auto" w:fill="ECECEC"/>
          <w:lang w:eastAsia="es-ES"/>
        </w:rPr>
        <w:t>showWEB</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showHTML</w:t>
      </w:r>
      <w:proofErr w:type="spellEnd"/>
      <w:r w:rsidRPr="00D16A1F">
        <w:rPr>
          <w:rFonts w:ascii="Calibri" w:hAnsi="Calibri" w:cs="Calibri"/>
        </w:rPr>
        <w:t xml:space="preserve"> ofrecen una experiencia de usuario fluida al alternar entre las vistas de contenido HTML y texto sin formato.</w:t>
      </w:r>
    </w:p>
    <w:p w14:paraId="70AACCEA" w14:textId="1ABF8D67" w:rsidR="00B53074" w:rsidRPr="00C90A80" w:rsidRDefault="00D16A1F" w:rsidP="00D16A1F">
      <w:pPr>
        <w:spacing w:before="100" w:beforeAutospacing="1" w:after="100" w:afterAutospacing="1" w:line="360" w:lineRule="auto"/>
        <w:jc w:val="both"/>
        <w:rPr>
          <w:rFonts w:ascii="Calibri" w:hAnsi="Calibri" w:cs="Calibri"/>
          <w:u w:val="single"/>
        </w:rPr>
      </w:pPr>
      <w:r>
        <w:rPr>
          <w:rFonts w:ascii="Calibri" w:hAnsi="Calibri" w:cs="Calibri"/>
        </w:rPr>
        <w:t>Esta actividad</w:t>
      </w:r>
      <w:r w:rsidRPr="00D16A1F">
        <w:rPr>
          <w:rFonts w:ascii="Calibri" w:hAnsi="Calibri" w:cs="Calibri"/>
        </w:rPr>
        <w:t xml:space="preserve"> no solo ha sido una oportunidad para aplicar los conceptos teóricos de desarrollo en red, sino también para demostrar habilidades prácticas en la implementación de soluciones interactivas y dinámicas mediante el uso de tecnologías fundamentales en el desarrollo web moderno.</w:t>
      </w:r>
    </w:p>
    <w:sectPr w:rsidR="00B53074" w:rsidRPr="00C90A80" w:rsidSect="00DF5BF5">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BD5A" w14:textId="77777777" w:rsidR="00B771CA" w:rsidRDefault="00B771CA" w:rsidP="00C50246">
      <w:r>
        <w:separator/>
      </w:r>
    </w:p>
  </w:endnote>
  <w:endnote w:type="continuationSeparator" w:id="0">
    <w:p w14:paraId="2E198629" w14:textId="77777777" w:rsidR="00B771CA" w:rsidRDefault="00B771CA"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EB7D" w14:textId="77777777" w:rsidR="00B771CA" w:rsidRDefault="00B771CA" w:rsidP="00C50246">
      <w:r>
        <w:separator/>
      </w:r>
    </w:p>
  </w:footnote>
  <w:footnote w:type="continuationSeparator" w:id="0">
    <w:p w14:paraId="05C10EFF" w14:textId="77777777" w:rsidR="00B771CA" w:rsidRDefault="00B771CA"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39D0BFBD" w:rsidR="007A6AD4" w:rsidRPr="00BF0251" w:rsidRDefault="00DF5BF5" w:rsidP="007A6AD4">
          <w:pPr>
            <w:pStyle w:val="Encabezado"/>
            <w:jc w:val="center"/>
            <w:rPr>
              <w:rFonts w:asciiTheme="minorHAnsi" w:hAnsiTheme="minorHAnsi"/>
              <w:color w:val="auto"/>
              <w:sz w:val="20"/>
              <w:szCs w:val="20"/>
            </w:rPr>
          </w:pPr>
          <w:r>
            <w:rPr>
              <w:rFonts w:asciiTheme="minorHAnsi" w:hAnsiTheme="minorHAnsi"/>
              <w:color w:val="auto"/>
              <w:sz w:val="20"/>
              <w:szCs w:val="20"/>
            </w:rPr>
            <w:t>21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sidR="00FB3C96">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1CADB330" w:rsidR="00CB4EB7" w:rsidRPr="00BF0251" w:rsidRDefault="00DF5BF5" w:rsidP="00CB4EB7">
          <w:pPr>
            <w:pStyle w:val="Encabezado"/>
            <w:jc w:val="center"/>
            <w:rPr>
              <w:rFonts w:asciiTheme="minorHAnsi" w:hAnsiTheme="minorHAnsi"/>
              <w:color w:val="auto"/>
              <w:sz w:val="20"/>
              <w:szCs w:val="20"/>
            </w:rPr>
          </w:pPr>
          <w:r>
            <w:rPr>
              <w:rFonts w:asciiTheme="minorHAnsi" w:hAnsiTheme="minorHAnsi"/>
              <w:color w:val="auto"/>
              <w:sz w:val="20"/>
              <w:szCs w:val="20"/>
            </w:rPr>
            <w:t>21</w:t>
          </w:r>
          <w:r w:rsidR="00CB4EB7" w:rsidRPr="00BF0251">
            <w:rPr>
              <w:rFonts w:asciiTheme="minorHAnsi" w:hAnsiTheme="minorHAnsi"/>
              <w:color w:val="auto"/>
              <w:sz w:val="20"/>
              <w:szCs w:val="20"/>
            </w:rPr>
            <w:t xml:space="preserve"> de </w:t>
          </w:r>
          <w:r w:rsidR="00CB4EB7">
            <w:rPr>
              <w:rFonts w:asciiTheme="minorHAnsi" w:hAnsiTheme="minorHAnsi"/>
              <w:color w:val="auto"/>
              <w:sz w:val="20"/>
              <w:szCs w:val="20"/>
            </w:rPr>
            <w:t>noviembre</w:t>
          </w:r>
          <w:r w:rsidR="00CB4EB7" w:rsidRPr="00BF0251">
            <w:rPr>
              <w:rFonts w:asciiTheme="minorHAnsi" w:hAnsiTheme="minorHAnsi"/>
              <w:color w:val="auto"/>
              <w:sz w:val="20"/>
              <w:szCs w:val="20"/>
            </w:rPr>
            <w:t xml:space="preserve"> </w:t>
          </w:r>
          <w:r w:rsidR="00CB4EB7">
            <w:rPr>
              <w:rFonts w:asciiTheme="minorHAnsi" w:hAnsiTheme="minorHAnsi"/>
              <w:color w:val="auto"/>
              <w:sz w:val="20"/>
              <w:szCs w:val="20"/>
            </w:rPr>
            <w:t>de</w:t>
          </w:r>
          <w:r w:rsidR="00CB4EB7"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65F1B"/>
    <w:multiLevelType w:val="hybridMultilevel"/>
    <w:tmpl w:val="A12A5B20"/>
    <w:lvl w:ilvl="0" w:tplc="B1E2C978">
      <w:numFmt w:val="bullet"/>
      <w:lvlText w:val="-"/>
      <w:lvlJc w:val="left"/>
      <w:pPr>
        <w:ind w:left="720" w:hanging="360"/>
      </w:pPr>
      <w:rPr>
        <w:rFonts w:ascii="Calibri" w:eastAsia="Times New Roman" w:hAnsi="Calibri" w:cs="Calibr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F31BD7"/>
    <w:multiLevelType w:val="multilevel"/>
    <w:tmpl w:val="4490A33C"/>
    <w:numStyleLink w:val="Estilo2"/>
  </w:abstractNum>
  <w:abstractNum w:abstractNumId="8" w15:restartNumberingAfterBreak="0">
    <w:nsid w:val="174F6026"/>
    <w:multiLevelType w:val="multilevel"/>
    <w:tmpl w:val="B37C3B20"/>
    <w:numStyleLink w:val="VietasUNIR"/>
  </w:abstractNum>
  <w:abstractNum w:abstractNumId="9"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167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DB06B5"/>
    <w:multiLevelType w:val="multilevel"/>
    <w:tmpl w:val="E0244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58F1267"/>
    <w:multiLevelType w:val="multilevel"/>
    <w:tmpl w:val="5C4EB792"/>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4"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C20B9B"/>
    <w:multiLevelType w:val="multilevel"/>
    <w:tmpl w:val="54C45A9E"/>
    <w:numStyleLink w:val="Estilo1"/>
  </w:abstractNum>
  <w:abstractNum w:abstractNumId="16" w15:restartNumberingAfterBreak="0">
    <w:nsid w:val="278C66A7"/>
    <w:multiLevelType w:val="hybridMultilevel"/>
    <w:tmpl w:val="D84440D4"/>
    <w:lvl w:ilvl="0" w:tplc="FFFFFFFF">
      <w:start w:val="1"/>
      <w:numFmt w:val="decimal"/>
      <w:lvlText w:val="%1."/>
      <w:lvlJc w:val="left"/>
      <w:pPr>
        <w:ind w:left="720" w:hanging="360"/>
      </w:pPr>
      <w:rPr>
        <w:rFonts w:hint="default"/>
      </w:rPr>
    </w:lvl>
    <w:lvl w:ilvl="1" w:tplc="FFFFFFFF">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CB50FF"/>
    <w:multiLevelType w:val="multilevel"/>
    <w:tmpl w:val="FCB6914A"/>
    <w:numStyleLink w:val="VietasUNIRcombinada"/>
  </w:abstractNum>
  <w:abstractNum w:abstractNumId="20"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8B66881"/>
    <w:multiLevelType w:val="hybridMultilevel"/>
    <w:tmpl w:val="E5E2C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3"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9A17E4"/>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B74696"/>
    <w:multiLevelType w:val="multilevel"/>
    <w:tmpl w:val="F1920F3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1946C72"/>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1F2037E"/>
    <w:multiLevelType w:val="hybridMultilevel"/>
    <w:tmpl w:val="4080BA1A"/>
    <w:lvl w:ilvl="0" w:tplc="CB1A470A">
      <w:start w:val="1"/>
      <w:numFmt w:val="decimal"/>
      <w:lvlText w:val="1.%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3"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57095"/>
    <w:multiLevelType w:val="multilevel"/>
    <w:tmpl w:val="C1A80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97A416A"/>
    <w:multiLevelType w:val="hybridMultilevel"/>
    <w:tmpl w:val="D84440D4"/>
    <w:lvl w:ilvl="0" w:tplc="FFFFFFFF">
      <w:start w:val="1"/>
      <w:numFmt w:val="decimal"/>
      <w:lvlText w:val="%1."/>
      <w:lvlJc w:val="left"/>
      <w:pPr>
        <w:ind w:left="720" w:hanging="360"/>
      </w:pPr>
      <w:rPr>
        <w:rFonts w:hint="default"/>
      </w:rPr>
    </w:lvl>
    <w:lvl w:ilvl="1" w:tplc="B098344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C542083"/>
    <w:multiLevelType w:val="multilevel"/>
    <w:tmpl w:val="B0E0186E"/>
    <w:numStyleLink w:val="NmeracinTest"/>
  </w:abstractNum>
  <w:abstractNum w:abstractNumId="45"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EB03D9"/>
    <w:multiLevelType w:val="multilevel"/>
    <w:tmpl w:val="F4421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2"/>
  </w:num>
  <w:num w:numId="2" w16cid:durableId="976957676">
    <w:abstractNumId w:val="37"/>
  </w:num>
  <w:num w:numId="3" w16cid:durableId="625739390">
    <w:abstractNumId w:val="42"/>
  </w:num>
  <w:num w:numId="4" w16cid:durableId="525293358">
    <w:abstractNumId w:val="44"/>
  </w:num>
  <w:num w:numId="5" w16cid:durableId="1372727680">
    <w:abstractNumId w:val="35"/>
  </w:num>
  <w:num w:numId="6" w16cid:durableId="285234272">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9"/>
  </w:num>
  <w:num w:numId="8" w16cid:durableId="1557357860">
    <w:abstractNumId w:val="12"/>
  </w:num>
  <w:num w:numId="9" w16cid:durableId="2140611799">
    <w:abstractNumId w:val="5"/>
  </w:num>
  <w:num w:numId="10" w16cid:durableId="2046980345">
    <w:abstractNumId w:val="30"/>
  </w:num>
  <w:num w:numId="11" w16cid:durableId="1575235655">
    <w:abstractNumId w:val="29"/>
  </w:num>
  <w:num w:numId="12" w16cid:durableId="218908737">
    <w:abstractNumId w:val="33"/>
  </w:num>
  <w:num w:numId="13" w16cid:durableId="1574699684">
    <w:abstractNumId w:val="46"/>
  </w:num>
  <w:num w:numId="14" w16cid:durableId="132723156">
    <w:abstractNumId w:val="4"/>
  </w:num>
  <w:num w:numId="15" w16cid:durableId="44067850">
    <w:abstractNumId w:val="40"/>
  </w:num>
  <w:num w:numId="16" w16cid:durableId="559512026">
    <w:abstractNumId w:val="23"/>
  </w:num>
  <w:num w:numId="17" w16cid:durableId="1734541595">
    <w:abstractNumId w:val="28"/>
  </w:num>
  <w:num w:numId="18" w16cid:durableId="427895646">
    <w:abstractNumId w:val="0"/>
  </w:num>
  <w:num w:numId="19" w16cid:durableId="1449199824">
    <w:abstractNumId w:val="34"/>
  </w:num>
  <w:num w:numId="20" w16cid:durableId="1227842108">
    <w:abstractNumId w:val="21"/>
  </w:num>
  <w:num w:numId="21" w16cid:durableId="47192487">
    <w:abstractNumId w:val="7"/>
  </w:num>
  <w:num w:numId="22" w16cid:durableId="1974947213">
    <w:abstractNumId w:val="6"/>
  </w:num>
  <w:num w:numId="23" w16cid:durableId="94255553">
    <w:abstractNumId w:val="15"/>
  </w:num>
  <w:num w:numId="24" w16cid:durableId="990870407">
    <w:abstractNumId w:val="20"/>
  </w:num>
  <w:num w:numId="25" w16cid:durableId="141774362">
    <w:abstractNumId w:val="3"/>
  </w:num>
  <w:num w:numId="26" w16cid:durableId="1257903663">
    <w:abstractNumId w:val="45"/>
  </w:num>
  <w:num w:numId="27" w16cid:durableId="1833450442">
    <w:abstractNumId w:val="36"/>
  </w:num>
  <w:num w:numId="28" w16cid:durableId="1201865538">
    <w:abstractNumId w:val="26"/>
  </w:num>
  <w:num w:numId="29" w16cid:durableId="1864005340">
    <w:abstractNumId w:val="24"/>
  </w:num>
  <w:num w:numId="30" w16cid:durableId="1375808074">
    <w:abstractNumId w:val="17"/>
  </w:num>
  <w:num w:numId="31" w16cid:durableId="1195389234">
    <w:abstractNumId w:val="38"/>
  </w:num>
  <w:num w:numId="32" w16cid:durableId="692264133">
    <w:abstractNumId w:val="9"/>
  </w:num>
  <w:num w:numId="33" w16cid:durableId="1370685494">
    <w:abstractNumId w:val="14"/>
  </w:num>
  <w:num w:numId="34" w16cid:durableId="1573008552">
    <w:abstractNumId w:val="47"/>
  </w:num>
  <w:num w:numId="35" w16cid:durableId="421996860">
    <w:abstractNumId w:val="43"/>
  </w:num>
  <w:num w:numId="36" w16cid:durableId="537624446">
    <w:abstractNumId w:val="18"/>
  </w:num>
  <w:num w:numId="37" w16cid:durableId="1100298290">
    <w:abstractNumId w:val="41"/>
  </w:num>
  <w:num w:numId="38" w16cid:durableId="722604464">
    <w:abstractNumId w:val="32"/>
  </w:num>
  <w:num w:numId="39" w16cid:durableId="968514684">
    <w:abstractNumId w:val="22"/>
  </w:num>
  <w:num w:numId="40" w16cid:durableId="1510945658">
    <w:abstractNumId w:val="16"/>
  </w:num>
  <w:num w:numId="41" w16cid:durableId="1674527235">
    <w:abstractNumId w:val="10"/>
  </w:num>
  <w:num w:numId="42" w16cid:durableId="2074309768">
    <w:abstractNumId w:val="39"/>
  </w:num>
  <w:num w:numId="43" w16cid:durableId="2103067696">
    <w:abstractNumId w:val="13"/>
  </w:num>
  <w:num w:numId="44" w16cid:durableId="841430951">
    <w:abstractNumId w:val="31"/>
  </w:num>
  <w:num w:numId="45" w16cid:durableId="166945154">
    <w:abstractNumId w:val="48"/>
  </w:num>
  <w:num w:numId="46" w16cid:durableId="2044205328">
    <w:abstractNumId w:val="11"/>
  </w:num>
  <w:num w:numId="47" w16cid:durableId="1139344088">
    <w:abstractNumId w:val="25"/>
  </w:num>
  <w:num w:numId="48" w16cid:durableId="1559707083">
    <w:abstractNumId w:val="27"/>
  </w:num>
  <w:num w:numId="49" w16cid:durableId="183252326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4FFE"/>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66B3A"/>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3D2B"/>
    <w:rsid w:val="000C4BFF"/>
    <w:rsid w:val="000C4D94"/>
    <w:rsid w:val="000C68D7"/>
    <w:rsid w:val="000C75C9"/>
    <w:rsid w:val="000D2BE9"/>
    <w:rsid w:val="000D3EB4"/>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4B33"/>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13D"/>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14D0"/>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22A4"/>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7C2"/>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6CD0"/>
    <w:rsid w:val="005377D5"/>
    <w:rsid w:val="00537A8F"/>
    <w:rsid w:val="0054079D"/>
    <w:rsid w:val="00542AD9"/>
    <w:rsid w:val="0054404E"/>
    <w:rsid w:val="00544627"/>
    <w:rsid w:val="005463ED"/>
    <w:rsid w:val="00551A69"/>
    <w:rsid w:val="00553494"/>
    <w:rsid w:val="0055412E"/>
    <w:rsid w:val="00555B62"/>
    <w:rsid w:val="005573B4"/>
    <w:rsid w:val="00560976"/>
    <w:rsid w:val="00573093"/>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6C15"/>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27D1B"/>
    <w:rsid w:val="0063029D"/>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1AF8"/>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5D1A"/>
    <w:rsid w:val="008B0198"/>
    <w:rsid w:val="008B050C"/>
    <w:rsid w:val="008B16BB"/>
    <w:rsid w:val="008B2B0E"/>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67F8"/>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64E90"/>
    <w:rsid w:val="00967771"/>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B41"/>
    <w:rsid w:val="00AD4F85"/>
    <w:rsid w:val="00AD5186"/>
    <w:rsid w:val="00AE5952"/>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813"/>
    <w:rsid w:val="00B74B87"/>
    <w:rsid w:val="00B762F6"/>
    <w:rsid w:val="00B76B65"/>
    <w:rsid w:val="00B771CA"/>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1ACB"/>
    <w:rsid w:val="00BB24ED"/>
    <w:rsid w:val="00BB55E5"/>
    <w:rsid w:val="00BB5B7D"/>
    <w:rsid w:val="00BB6CD1"/>
    <w:rsid w:val="00BC2EB1"/>
    <w:rsid w:val="00BC38D1"/>
    <w:rsid w:val="00BC4D3B"/>
    <w:rsid w:val="00BC70C6"/>
    <w:rsid w:val="00BD0D80"/>
    <w:rsid w:val="00BD204A"/>
    <w:rsid w:val="00BD3CC2"/>
    <w:rsid w:val="00BD4CD1"/>
    <w:rsid w:val="00BD66BD"/>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5536"/>
    <w:rsid w:val="00C36AAC"/>
    <w:rsid w:val="00C36CFF"/>
    <w:rsid w:val="00C36D72"/>
    <w:rsid w:val="00C37777"/>
    <w:rsid w:val="00C40CB7"/>
    <w:rsid w:val="00C446B8"/>
    <w:rsid w:val="00C4595C"/>
    <w:rsid w:val="00C50246"/>
    <w:rsid w:val="00C519ED"/>
    <w:rsid w:val="00C51A9F"/>
    <w:rsid w:val="00C51B41"/>
    <w:rsid w:val="00C51DBA"/>
    <w:rsid w:val="00C523FA"/>
    <w:rsid w:val="00C5337C"/>
    <w:rsid w:val="00C5757B"/>
    <w:rsid w:val="00C6059C"/>
    <w:rsid w:val="00C62B91"/>
    <w:rsid w:val="00C63520"/>
    <w:rsid w:val="00C63628"/>
    <w:rsid w:val="00C65063"/>
    <w:rsid w:val="00C65600"/>
    <w:rsid w:val="00C66218"/>
    <w:rsid w:val="00C6670D"/>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A25DA"/>
    <w:rsid w:val="00CB1410"/>
    <w:rsid w:val="00CB2A90"/>
    <w:rsid w:val="00CB4EB7"/>
    <w:rsid w:val="00CB6444"/>
    <w:rsid w:val="00CC0A37"/>
    <w:rsid w:val="00CC22FD"/>
    <w:rsid w:val="00CC2EE6"/>
    <w:rsid w:val="00CC3019"/>
    <w:rsid w:val="00CC569C"/>
    <w:rsid w:val="00CC72E5"/>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6A1F"/>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5BF5"/>
    <w:rsid w:val="00DF784B"/>
    <w:rsid w:val="00E00B87"/>
    <w:rsid w:val="00E00C90"/>
    <w:rsid w:val="00E022D8"/>
    <w:rsid w:val="00E07CE3"/>
    <w:rsid w:val="00E07F54"/>
    <w:rsid w:val="00E10B1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36737"/>
    <w:rsid w:val="00E4067A"/>
    <w:rsid w:val="00E409BA"/>
    <w:rsid w:val="00E463AB"/>
    <w:rsid w:val="00E46BF3"/>
    <w:rsid w:val="00E50A00"/>
    <w:rsid w:val="00E50B21"/>
    <w:rsid w:val="00E50B58"/>
    <w:rsid w:val="00E50D91"/>
    <w:rsid w:val="00E51A0B"/>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442E"/>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2805"/>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08B5"/>
    <w:rsid w:val="00FC108B"/>
    <w:rsid w:val="00FC582A"/>
    <w:rsid w:val="00FC708B"/>
    <w:rsid w:val="00FC77FC"/>
    <w:rsid w:val="00FD1A84"/>
    <w:rsid w:val="00FD1C0C"/>
    <w:rsid w:val="00FD280E"/>
    <w:rsid w:val="00FD3055"/>
    <w:rsid w:val="00FD6625"/>
    <w:rsid w:val="00FD6C36"/>
    <w:rsid w:val="00FD7A4E"/>
    <w:rsid w:val="00FE0B7D"/>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 w:type="character" w:styleId="CdigoHTML">
    <w:name w:val="HTML Code"/>
    <w:basedOn w:val="Fuentedeprrafopredeter"/>
    <w:uiPriority w:val="99"/>
    <w:semiHidden/>
    <w:unhideWhenUsed/>
    <w:rsid w:val="00211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720">
      <w:bodyDiv w:val="1"/>
      <w:marLeft w:val="0"/>
      <w:marRight w:val="0"/>
      <w:marTop w:val="0"/>
      <w:marBottom w:val="0"/>
      <w:divBdr>
        <w:top w:val="none" w:sz="0" w:space="0" w:color="auto"/>
        <w:left w:val="none" w:sz="0" w:space="0" w:color="auto"/>
        <w:bottom w:val="none" w:sz="0" w:space="0" w:color="auto"/>
        <w:right w:val="none" w:sz="0" w:space="0" w:color="auto"/>
      </w:divBdr>
      <w:divsChild>
        <w:div w:id="403258763">
          <w:marLeft w:val="0"/>
          <w:marRight w:val="0"/>
          <w:marTop w:val="0"/>
          <w:marBottom w:val="0"/>
          <w:divBdr>
            <w:top w:val="none" w:sz="0" w:space="0" w:color="auto"/>
            <w:left w:val="none" w:sz="0" w:space="0" w:color="auto"/>
            <w:bottom w:val="none" w:sz="0" w:space="0" w:color="auto"/>
            <w:right w:val="none" w:sz="0" w:space="0" w:color="auto"/>
          </w:divBdr>
          <w:divsChild>
            <w:div w:id="454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440">
      <w:bodyDiv w:val="1"/>
      <w:marLeft w:val="0"/>
      <w:marRight w:val="0"/>
      <w:marTop w:val="0"/>
      <w:marBottom w:val="0"/>
      <w:divBdr>
        <w:top w:val="none" w:sz="0" w:space="0" w:color="auto"/>
        <w:left w:val="none" w:sz="0" w:space="0" w:color="auto"/>
        <w:bottom w:val="none" w:sz="0" w:space="0" w:color="auto"/>
        <w:right w:val="none" w:sz="0" w:space="0" w:color="auto"/>
      </w:divBdr>
      <w:divsChild>
        <w:div w:id="348407490">
          <w:marLeft w:val="0"/>
          <w:marRight w:val="0"/>
          <w:marTop w:val="0"/>
          <w:marBottom w:val="0"/>
          <w:divBdr>
            <w:top w:val="none" w:sz="0" w:space="0" w:color="auto"/>
            <w:left w:val="none" w:sz="0" w:space="0" w:color="auto"/>
            <w:bottom w:val="none" w:sz="0" w:space="0" w:color="auto"/>
            <w:right w:val="none" w:sz="0" w:space="0" w:color="auto"/>
          </w:divBdr>
          <w:divsChild>
            <w:div w:id="1104689717">
              <w:marLeft w:val="0"/>
              <w:marRight w:val="0"/>
              <w:marTop w:val="0"/>
              <w:marBottom w:val="0"/>
              <w:divBdr>
                <w:top w:val="none" w:sz="0" w:space="0" w:color="auto"/>
                <w:left w:val="none" w:sz="0" w:space="0" w:color="auto"/>
                <w:bottom w:val="none" w:sz="0" w:space="0" w:color="auto"/>
                <w:right w:val="none" w:sz="0" w:space="0" w:color="auto"/>
              </w:divBdr>
            </w:div>
            <w:div w:id="524562527">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
            <w:div w:id="2134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0673254">
      <w:bodyDiv w:val="1"/>
      <w:marLeft w:val="0"/>
      <w:marRight w:val="0"/>
      <w:marTop w:val="0"/>
      <w:marBottom w:val="0"/>
      <w:divBdr>
        <w:top w:val="none" w:sz="0" w:space="0" w:color="auto"/>
        <w:left w:val="none" w:sz="0" w:space="0" w:color="auto"/>
        <w:bottom w:val="none" w:sz="0" w:space="0" w:color="auto"/>
        <w:right w:val="none" w:sz="0" w:space="0" w:color="auto"/>
      </w:divBdr>
      <w:divsChild>
        <w:div w:id="1088040623">
          <w:marLeft w:val="0"/>
          <w:marRight w:val="0"/>
          <w:marTop w:val="0"/>
          <w:marBottom w:val="0"/>
          <w:divBdr>
            <w:top w:val="none" w:sz="0" w:space="0" w:color="auto"/>
            <w:left w:val="none" w:sz="0" w:space="0" w:color="auto"/>
            <w:bottom w:val="none" w:sz="0" w:space="0" w:color="auto"/>
            <w:right w:val="none" w:sz="0" w:space="0" w:color="auto"/>
          </w:divBdr>
          <w:divsChild>
            <w:div w:id="1187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8136803">
      <w:bodyDiv w:val="1"/>
      <w:marLeft w:val="0"/>
      <w:marRight w:val="0"/>
      <w:marTop w:val="0"/>
      <w:marBottom w:val="0"/>
      <w:divBdr>
        <w:top w:val="none" w:sz="0" w:space="0" w:color="auto"/>
        <w:left w:val="none" w:sz="0" w:space="0" w:color="auto"/>
        <w:bottom w:val="none" w:sz="0" w:space="0" w:color="auto"/>
        <w:right w:val="none" w:sz="0" w:space="0" w:color="auto"/>
      </w:divBdr>
      <w:divsChild>
        <w:div w:id="247465588">
          <w:marLeft w:val="0"/>
          <w:marRight w:val="0"/>
          <w:marTop w:val="0"/>
          <w:marBottom w:val="0"/>
          <w:divBdr>
            <w:top w:val="none" w:sz="0" w:space="0" w:color="auto"/>
            <w:left w:val="none" w:sz="0" w:space="0" w:color="auto"/>
            <w:bottom w:val="none" w:sz="0" w:space="0" w:color="auto"/>
            <w:right w:val="none" w:sz="0" w:space="0" w:color="auto"/>
          </w:divBdr>
          <w:divsChild>
            <w:div w:id="621810133">
              <w:marLeft w:val="0"/>
              <w:marRight w:val="0"/>
              <w:marTop w:val="0"/>
              <w:marBottom w:val="0"/>
              <w:divBdr>
                <w:top w:val="none" w:sz="0" w:space="0" w:color="auto"/>
                <w:left w:val="none" w:sz="0" w:space="0" w:color="auto"/>
                <w:bottom w:val="none" w:sz="0" w:space="0" w:color="auto"/>
                <w:right w:val="none" w:sz="0" w:space="0" w:color="auto"/>
              </w:divBdr>
            </w:div>
            <w:div w:id="375932603">
              <w:marLeft w:val="0"/>
              <w:marRight w:val="0"/>
              <w:marTop w:val="0"/>
              <w:marBottom w:val="0"/>
              <w:divBdr>
                <w:top w:val="none" w:sz="0" w:space="0" w:color="auto"/>
                <w:left w:val="none" w:sz="0" w:space="0" w:color="auto"/>
                <w:bottom w:val="none" w:sz="0" w:space="0" w:color="auto"/>
                <w:right w:val="none" w:sz="0" w:space="0" w:color="auto"/>
              </w:divBdr>
            </w:div>
            <w:div w:id="2114282364">
              <w:marLeft w:val="0"/>
              <w:marRight w:val="0"/>
              <w:marTop w:val="0"/>
              <w:marBottom w:val="0"/>
              <w:divBdr>
                <w:top w:val="none" w:sz="0" w:space="0" w:color="auto"/>
                <w:left w:val="none" w:sz="0" w:space="0" w:color="auto"/>
                <w:bottom w:val="none" w:sz="0" w:space="0" w:color="auto"/>
                <w:right w:val="none" w:sz="0" w:space="0" w:color="auto"/>
              </w:divBdr>
            </w:div>
            <w:div w:id="809324278">
              <w:marLeft w:val="0"/>
              <w:marRight w:val="0"/>
              <w:marTop w:val="0"/>
              <w:marBottom w:val="0"/>
              <w:divBdr>
                <w:top w:val="none" w:sz="0" w:space="0" w:color="auto"/>
                <w:left w:val="none" w:sz="0" w:space="0" w:color="auto"/>
                <w:bottom w:val="none" w:sz="0" w:space="0" w:color="auto"/>
                <w:right w:val="none" w:sz="0" w:space="0" w:color="auto"/>
              </w:divBdr>
            </w:div>
            <w:div w:id="1705135741">
              <w:marLeft w:val="0"/>
              <w:marRight w:val="0"/>
              <w:marTop w:val="0"/>
              <w:marBottom w:val="0"/>
              <w:divBdr>
                <w:top w:val="none" w:sz="0" w:space="0" w:color="auto"/>
                <w:left w:val="none" w:sz="0" w:space="0" w:color="auto"/>
                <w:bottom w:val="none" w:sz="0" w:space="0" w:color="auto"/>
                <w:right w:val="none" w:sz="0" w:space="0" w:color="auto"/>
              </w:divBdr>
            </w:div>
            <w:div w:id="965895052">
              <w:marLeft w:val="0"/>
              <w:marRight w:val="0"/>
              <w:marTop w:val="0"/>
              <w:marBottom w:val="0"/>
              <w:divBdr>
                <w:top w:val="none" w:sz="0" w:space="0" w:color="auto"/>
                <w:left w:val="none" w:sz="0" w:space="0" w:color="auto"/>
                <w:bottom w:val="none" w:sz="0" w:space="0" w:color="auto"/>
                <w:right w:val="none" w:sz="0" w:space="0" w:color="auto"/>
              </w:divBdr>
            </w:div>
            <w:div w:id="636422697">
              <w:marLeft w:val="0"/>
              <w:marRight w:val="0"/>
              <w:marTop w:val="0"/>
              <w:marBottom w:val="0"/>
              <w:divBdr>
                <w:top w:val="none" w:sz="0" w:space="0" w:color="auto"/>
                <w:left w:val="none" w:sz="0" w:space="0" w:color="auto"/>
                <w:bottom w:val="none" w:sz="0" w:space="0" w:color="auto"/>
                <w:right w:val="none" w:sz="0" w:space="0" w:color="auto"/>
              </w:divBdr>
            </w:div>
            <w:div w:id="1224565388">
              <w:marLeft w:val="0"/>
              <w:marRight w:val="0"/>
              <w:marTop w:val="0"/>
              <w:marBottom w:val="0"/>
              <w:divBdr>
                <w:top w:val="none" w:sz="0" w:space="0" w:color="auto"/>
                <w:left w:val="none" w:sz="0" w:space="0" w:color="auto"/>
                <w:bottom w:val="none" w:sz="0" w:space="0" w:color="auto"/>
                <w:right w:val="none" w:sz="0" w:space="0" w:color="auto"/>
              </w:divBdr>
            </w:div>
            <w:div w:id="698313104">
              <w:marLeft w:val="0"/>
              <w:marRight w:val="0"/>
              <w:marTop w:val="0"/>
              <w:marBottom w:val="0"/>
              <w:divBdr>
                <w:top w:val="none" w:sz="0" w:space="0" w:color="auto"/>
                <w:left w:val="none" w:sz="0" w:space="0" w:color="auto"/>
                <w:bottom w:val="none" w:sz="0" w:space="0" w:color="auto"/>
                <w:right w:val="none" w:sz="0" w:space="0" w:color="auto"/>
              </w:divBdr>
            </w:div>
            <w:div w:id="1728602487">
              <w:marLeft w:val="0"/>
              <w:marRight w:val="0"/>
              <w:marTop w:val="0"/>
              <w:marBottom w:val="0"/>
              <w:divBdr>
                <w:top w:val="none" w:sz="0" w:space="0" w:color="auto"/>
                <w:left w:val="none" w:sz="0" w:space="0" w:color="auto"/>
                <w:bottom w:val="none" w:sz="0" w:space="0" w:color="auto"/>
                <w:right w:val="none" w:sz="0" w:space="0" w:color="auto"/>
              </w:divBdr>
            </w:div>
            <w:div w:id="765341912">
              <w:marLeft w:val="0"/>
              <w:marRight w:val="0"/>
              <w:marTop w:val="0"/>
              <w:marBottom w:val="0"/>
              <w:divBdr>
                <w:top w:val="none" w:sz="0" w:space="0" w:color="auto"/>
                <w:left w:val="none" w:sz="0" w:space="0" w:color="auto"/>
                <w:bottom w:val="none" w:sz="0" w:space="0" w:color="auto"/>
                <w:right w:val="none" w:sz="0" w:space="0" w:color="auto"/>
              </w:divBdr>
            </w:div>
            <w:div w:id="1760372013">
              <w:marLeft w:val="0"/>
              <w:marRight w:val="0"/>
              <w:marTop w:val="0"/>
              <w:marBottom w:val="0"/>
              <w:divBdr>
                <w:top w:val="none" w:sz="0" w:space="0" w:color="auto"/>
                <w:left w:val="none" w:sz="0" w:space="0" w:color="auto"/>
                <w:bottom w:val="none" w:sz="0" w:space="0" w:color="auto"/>
                <w:right w:val="none" w:sz="0" w:space="0" w:color="auto"/>
              </w:divBdr>
            </w:div>
            <w:div w:id="8771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316602">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sChild>
            <w:div w:id="1861316946">
              <w:marLeft w:val="0"/>
              <w:marRight w:val="0"/>
              <w:marTop w:val="0"/>
              <w:marBottom w:val="0"/>
              <w:divBdr>
                <w:top w:val="none" w:sz="0" w:space="0" w:color="auto"/>
                <w:left w:val="none" w:sz="0" w:space="0" w:color="auto"/>
                <w:bottom w:val="none" w:sz="0" w:space="0" w:color="auto"/>
                <w:right w:val="none" w:sz="0" w:space="0" w:color="auto"/>
              </w:divBdr>
            </w:div>
            <w:div w:id="179051358">
              <w:marLeft w:val="0"/>
              <w:marRight w:val="0"/>
              <w:marTop w:val="0"/>
              <w:marBottom w:val="0"/>
              <w:divBdr>
                <w:top w:val="none" w:sz="0" w:space="0" w:color="auto"/>
                <w:left w:val="none" w:sz="0" w:space="0" w:color="auto"/>
                <w:bottom w:val="none" w:sz="0" w:space="0" w:color="auto"/>
                <w:right w:val="none" w:sz="0" w:space="0" w:color="auto"/>
              </w:divBdr>
            </w:div>
            <w:div w:id="1757432368">
              <w:marLeft w:val="0"/>
              <w:marRight w:val="0"/>
              <w:marTop w:val="0"/>
              <w:marBottom w:val="0"/>
              <w:divBdr>
                <w:top w:val="none" w:sz="0" w:space="0" w:color="auto"/>
                <w:left w:val="none" w:sz="0" w:space="0" w:color="auto"/>
                <w:bottom w:val="none" w:sz="0" w:space="0" w:color="auto"/>
                <w:right w:val="none" w:sz="0" w:space="0" w:color="auto"/>
              </w:divBdr>
            </w:div>
            <w:div w:id="1028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1089512">
      <w:bodyDiv w:val="1"/>
      <w:marLeft w:val="0"/>
      <w:marRight w:val="0"/>
      <w:marTop w:val="0"/>
      <w:marBottom w:val="0"/>
      <w:divBdr>
        <w:top w:val="none" w:sz="0" w:space="0" w:color="auto"/>
        <w:left w:val="none" w:sz="0" w:space="0" w:color="auto"/>
        <w:bottom w:val="none" w:sz="0" w:space="0" w:color="auto"/>
        <w:right w:val="none" w:sz="0" w:space="0" w:color="auto"/>
      </w:divBdr>
      <w:divsChild>
        <w:div w:id="1412892540">
          <w:marLeft w:val="0"/>
          <w:marRight w:val="0"/>
          <w:marTop w:val="0"/>
          <w:marBottom w:val="0"/>
          <w:divBdr>
            <w:top w:val="none" w:sz="0" w:space="0" w:color="auto"/>
            <w:left w:val="none" w:sz="0" w:space="0" w:color="auto"/>
            <w:bottom w:val="none" w:sz="0" w:space="0" w:color="auto"/>
            <w:right w:val="none" w:sz="0" w:space="0" w:color="auto"/>
          </w:divBdr>
          <w:divsChild>
            <w:div w:id="337539583">
              <w:marLeft w:val="0"/>
              <w:marRight w:val="0"/>
              <w:marTop w:val="0"/>
              <w:marBottom w:val="0"/>
              <w:divBdr>
                <w:top w:val="none" w:sz="0" w:space="0" w:color="auto"/>
                <w:left w:val="none" w:sz="0" w:space="0" w:color="auto"/>
                <w:bottom w:val="none" w:sz="0" w:space="0" w:color="auto"/>
                <w:right w:val="none" w:sz="0" w:space="0" w:color="auto"/>
              </w:divBdr>
            </w:div>
            <w:div w:id="1980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9671142">
      <w:bodyDiv w:val="1"/>
      <w:marLeft w:val="0"/>
      <w:marRight w:val="0"/>
      <w:marTop w:val="0"/>
      <w:marBottom w:val="0"/>
      <w:divBdr>
        <w:top w:val="none" w:sz="0" w:space="0" w:color="auto"/>
        <w:left w:val="none" w:sz="0" w:space="0" w:color="auto"/>
        <w:bottom w:val="none" w:sz="0" w:space="0" w:color="auto"/>
        <w:right w:val="none" w:sz="0" w:space="0" w:color="auto"/>
      </w:divBdr>
      <w:divsChild>
        <w:div w:id="940187568">
          <w:marLeft w:val="0"/>
          <w:marRight w:val="0"/>
          <w:marTop w:val="0"/>
          <w:marBottom w:val="0"/>
          <w:divBdr>
            <w:top w:val="none" w:sz="0" w:space="0" w:color="auto"/>
            <w:left w:val="none" w:sz="0" w:space="0" w:color="auto"/>
            <w:bottom w:val="none" w:sz="0" w:space="0" w:color="auto"/>
            <w:right w:val="none" w:sz="0" w:space="0" w:color="auto"/>
          </w:divBdr>
          <w:divsChild>
            <w:div w:id="913052748">
              <w:marLeft w:val="0"/>
              <w:marRight w:val="0"/>
              <w:marTop w:val="0"/>
              <w:marBottom w:val="0"/>
              <w:divBdr>
                <w:top w:val="none" w:sz="0" w:space="0" w:color="auto"/>
                <w:left w:val="none" w:sz="0" w:space="0" w:color="auto"/>
                <w:bottom w:val="none" w:sz="0" w:space="0" w:color="auto"/>
                <w:right w:val="none" w:sz="0" w:space="0" w:color="auto"/>
              </w:divBdr>
            </w:div>
            <w:div w:id="1047220438">
              <w:marLeft w:val="0"/>
              <w:marRight w:val="0"/>
              <w:marTop w:val="0"/>
              <w:marBottom w:val="0"/>
              <w:divBdr>
                <w:top w:val="none" w:sz="0" w:space="0" w:color="auto"/>
                <w:left w:val="none" w:sz="0" w:space="0" w:color="auto"/>
                <w:bottom w:val="none" w:sz="0" w:space="0" w:color="auto"/>
                <w:right w:val="none" w:sz="0" w:space="0" w:color="auto"/>
              </w:divBdr>
            </w:div>
            <w:div w:id="967128496">
              <w:marLeft w:val="0"/>
              <w:marRight w:val="0"/>
              <w:marTop w:val="0"/>
              <w:marBottom w:val="0"/>
              <w:divBdr>
                <w:top w:val="none" w:sz="0" w:space="0" w:color="auto"/>
                <w:left w:val="none" w:sz="0" w:space="0" w:color="auto"/>
                <w:bottom w:val="none" w:sz="0" w:space="0" w:color="auto"/>
                <w:right w:val="none" w:sz="0" w:space="0" w:color="auto"/>
              </w:divBdr>
            </w:div>
            <w:div w:id="1118524662">
              <w:marLeft w:val="0"/>
              <w:marRight w:val="0"/>
              <w:marTop w:val="0"/>
              <w:marBottom w:val="0"/>
              <w:divBdr>
                <w:top w:val="none" w:sz="0" w:space="0" w:color="auto"/>
                <w:left w:val="none" w:sz="0" w:space="0" w:color="auto"/>
                <w:bottom w:val="none" w:sz="0" w:space="0" w:color="auto"/>
                <w:right w:val="none" w:sz="0" w:space="0" w:color="auto"/>
              </w:divBdr>
            </w:div>
            <w:div w:id="1994479026">
              <w:marLeft w:val="0"/>
              <w:marRight w:val="0"/>
              <w:marTop w:val="0"/>
              <w:marBottom w:val="0"/>
              <w:divBdr>
                <w:top w:val="none" w:sz="0" w:space="0" w:color="auto"/>
                <w:left w:val="none" w:sz="0" w:space="0" w:color="auto"/>
                <w:bottom w:val="none" w:sz="0" w:space="0" w:color="auto"/>
                <w:right w:val="none" w:sz="0" w:space="0" w:color="auto"/>
              </w:divBdr>
            </w:div>
            <w:div w:id="868878947">
              <w:marLeft w:val="0"/>
              <w:marRight w:val="0"/>
              <w:marTop w:val="0"/>
              <w:marBottom w:val="0"/>
              <w:divBdr>
                <w:top w:val="none" w:sz="0" w:space="0" w:color="auto"/>
                <w:left w:val="none" w:sz="0" w:space="0" w:color="auto"/>
                <w:bottom w:val="none" w:sz="0" w:space="0" w:color="auto"/>
                <w:right w:val="none" w:sz="0" w:space="0" w:color="auto"/>
              </w:divBdr>
            </w:div>
            <w:div w:id="2044017482">
              <w:marLeft w:val="0"/>
              <w:marRight w:val="0"/>
              <w:marTop w:val="0"/>
              <w:marBottom w:val="0"/>
              <w:divBdr>
                <w:top w:val="none" w:sz="0" w:space="0" w:color="auto"/>
                <w:left w:val="none" w:sz="0" w:space="0" w:color="auto"/>
                <w:bottom w:val="none" w:sz="0" w:space="0" w:color="auto"/>
                <w:right w:val="none" w:sz="0" w:space="0" w:color="auto"/>
              </w:divBdr>
            </w:div>
            <w:div w:id="218906502">
              <w:marLeft w:val="0"/>
              <w:marRight w:val="0"/>
              <w:marTop w:val="0"/>
              <w:marBottom w:val="0"/>
              <w:divBdr>
                <w:top w:val="none" w:sz="0" w:space="0" w:color="auto"/>
                <w:left w:val="none" w:sz="0" w:space="0" w:color="auto"/>
                <w:bottom w:val="none" w:sz="0" w:space="0" w:color="auto"/>
                <w:right w:val="none" w:sz="0" w:space="0" w:color="auto"/>
              </w:divBdr>
            </w:div>
            <w:div w:id="478494402">
              <w:marLeft w:val="0"/>
              <w:marRight w:val="0"/>
              <w:marTop w:val="0"/>
              <w:marBottom w:val="0"/>
              <w:divBdr>
                <w:top w:val="none" w:sz="0" w:space="0" w:color="auto"/>
                <w:left w:val="none" w:sz="0" w:space="0" w:color="auto"/>
                <w:bottom w:val="none" w:sz="0" w:space="0" w:color="auto"/>
                <w:right w:val="none" w:sz="0" w:space="0" w:color="auto"/>
              </w:divBdr>
            </w:div>
            <w:div w:id="604575581">
              <w:marLeft w:val="0"/>
              <w:marRight w:val="0"/>
              <w:marTop w:val="0"/>
              <w:marBottom w:val="0"/>
              <w:divBdr>
                <w:top w:val="none" w:sz="0" w:space="0" w:color="auto"/>
                <w:left w:val="none" w:sz="0" w:space="0" w:color="auto"/>
                <w:bottom w:val="none" w:sz="0" w:space="0" w:color="auto"/>
                <w:right w:val="none" w:sz="0" w:space="0" w:color="auto"/>
              </w:divBdr>
            </w:div>
            <w:div w:id="1536966666">
              <w:marLeft w:val="0"/>
              <w:marRight w:val="0"/>
              <w:marTop w:val="0"/>
              <w:marBottom w:val="0"/>
              <w:divBdr>
                <w:top w:val="none" w:sz="0" w:space="0" w:color="auto"/>
                <w:left w:val="none" w:sz="0" w:space="0" w:color="auto"/>
                <w:bottom w:val="none" w:sz="0" w:space="0" w:color="auto"/>
                <w:right w:val="none" w:sz="0" w:space="0" w:color="auto"/>
              </w:divBdr>
            </w:div>
            <w:div w:id="1598516931">
              <w:marLeft w:val="0"/>
              <w:marRight w:val="0"/>
              <w:marTop w:val="0"/>
              <w:marBottom w:val="0"/>
              <w:divBdr>
                <w:top w:val="none" w:sz="0" w:space="0" w:color="auto"/>
                <w:left w:val="none" w:sz="0" w:space="0" w:color="auto"/>
                <w:bottom w:val="none" w:sz="0" w:space="0" w:color="auto"/>
                <w:right w:val="none" w:sz="0" w:space="0" w:color="auto"/>
              </w:divBdr>
            </w:div>
            <w:div w:id="1768235041">
              <w:marLeft w:val="0"/>
              <w:marRight w:val="0"/>
              <w:marTop w:val="0"/>
              <w:marBottom w:val="0"/>
              <w:divBdr>
                <w:top w:val="none" w:sz="0" w:space="0" w:color="auto"/>
                <w:left w:val="none" w:sz="0" w:space="0" w:color="auto"/>
                <w:bottom w:val="none" w:sz="0" w:space="0" w:color="auto"/>
                <w:right w:val="none" w:sz="0" w:space="0" w:color="auto"/>
              </w:divBdr>
            </w:div>
            <w:div w:id="401103082">
              <w:marLeft w:val="0"/>
              <w:marRight w:val="0"/>
              <w:marTop w:val="0"/>
              <w:marBottom w:val="0"/>
              <w:divBdr>
                <w:top w:val="none" w:sz="0" w:space="0" w:color="auto"/>
                <w:left w:val="none" w:sz="0" w:space="0" w:color="auto"/>
                <w:bottom w:val="none" w:sz="0" w:space="0" w:color="auto"/>
                <w:right w:val="none" w:sz="0" w:space="0" w:color="auto"/>
              </w:divBdr>
            </w:div>
            <w:div w:id="441917334">
              <w:marLeft w:val="0"/>
              <w:marRight w:val="0"/>
              <w:marTop w:val="0"/>
              <w:marBottom w:val="0"/>
              <w:divBdr>
                <w:top w:val="none" w:sz="0" w:space="0" w:color="auto"/>
                <w:left w:val="none" w:sz="0" w:space="0" w:color="auto"/>
                <w:bottom w:val="none" w:sz="0" w:space="0" w:color="auto"/>
                <w:right w:val="none" w:sz="0" w:space="0" w:color="auto"/>
              </w:divBdr>
            </w:div>
            <w:div w:id="1557818741">
              <w:marLeft w:val="0"/>
              <w:marRight w:val="0"/>
              <w:marTop w:val="0"/>
              <w:marBottom w:val="0"/>
              <w:divBdr>
                <w:top w:val="none" w:sz="0" w:space="0" w:color="auto"/>
                <w:left w:val="none" w:sz="0" w:space="0" w:color="auto"/>
                <w:bottom w:val="none" w:sz="0" w:space="0" w:color="auto"/>
                <w:right w:val="none" w:sz="0" w:space="0" w:color="auto"/>
              </w:divBdr>
            </w:div>
            <w:div w:id="1370497661">
              <w:marLeft w:val="0"/>
              <w:marRight w:val="0"/>
              <w:marTop w:val="0"/>
              <w:marBottom w:val="0"/>
              <w:divBdr>
                <w:top w:val="none" w:sz="0" w:space="0" w:color="auto"/>
                <w:left w:val="none" w:sz="0" w:space="0" w:color="auto"/>
                <w:bottom w:val="none" w:sz="0" w:space="0" w:color="auto"/>
                <w:right w:val="none" w:sz="0" w:space="0" w:color="auto"/>
              </w:divBdr>
            </w:div>
            <w:div w:id="473109159">
              <w:marLeft w:val="0"/>
              <w:marRight w:val="0"/>
              <w:marTop w:val="0"/>
              <w:marBottom w:val="0"/>
              <w:divBdr>
                <w:top w:val="none" w:sz="0" w:space="0" w:color="auto"/>
                <w:left w:val="none" w:sz="0" w:space="0" w:color="auto"/>
                <w:bottom w:val="none" w:sz="0" w:space="0" w:color="auto"/>
                <w:right w:val="none" w:sz="0" w:space="0" w:color="auto"/>
              </w:divBdr>
            </w:div>
            <w:div w:id="229968417">
              <w:marLeft w:val="0"/>
              <w:marRight w:val="0"/>
              <w:marTop w:val="0"/>
              <w:marBottom w:val="0"/>
              <w:divBdr>
                <w:top w:val="none" w:sz="0" w:space="0" w:color="auto"/>
                <w:left w:val="none" w:sz="0" w:space="0" w:color="auto"/>
                <w:bottom w:val="none" w:sz="0" w:space="0" w:color="auto"/>
                <w:right w:val="none" w:sz="0" w:space="0" w:color="auto"/>
              </w:divBdr>
            </w:div>
            <w:div w:id="664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1256276">
      <w:bodyDiv w:val="1"/>
      <w:marLeft w:val="0"/>
      <w:marRight w:val="0"/>
      <w:marTop w:val="0"/>
      <w:marBottom w:val="0"/>
      <w:divBdr>
        <w:top w:val="none" w:sz="0" w:space="0" w:color="auto"/>
        <w:left w:val="none" w:sz="0" w:space="0" w:color="auto"/>
        <w:bottom w:val="none" w:sz="0" w:space="0" w:color="auto"/>
        <w:right w:val="none" w:sz="0" w:space="0" w:color="auto"/>
      </w:divBdr>
      <w:divsChild>
        <w:div w:id="2144077121">
          <w:marLeft w:val="0"/>
          <w:marRight w:val="0"/>
          <w:marTop w:val="0"/>
          <w:marBottom w:val="0"/>
          <w:divBdr>
            <w:top w:val="none" w:sz="0" w:space="0" w:color="auto"/>
            <w:left w:val="none" w:sz="0" w:space="0" w:color="auto"/>
            <w:bottom w:val="none" w:sz="0" w:space="0" w:color="auto"/>
            <w:right w:val="none" w:sz="0" w:space="0" w:color="auto"/>
          </w:divBdr>
          <w:divsChild>
            <w:div w:id="1654219990">
              <w:marLeft w:val="0"/>
              <w:marRight w:val="0"/>
              <w:marTop w:val="0"/>
              <w:marBottom w:val="0"/>
              <w:divBdr>
                <w:top w:val="none" w:sz="0" w:space="0" w:color="auto"/>
                <w:left w:val="none" w:sz="0" w:space="0" w:color="auto"/>
                <w:bottom w:val="none" w:sz="0" w:space="0" w:color="auto"/>
                <w:right w:val="none" w:sz="0" w:space="0" w:color="auto"/>
              </w:divBdr>
            </w:div>
            <w:div w:id="278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0427367">
      <w:bodyDiv w:val="1"/>
      <w:marLeft w:val="0"/>
      <w:marRight w:val="0"/>
      <w:marTop w:val="0"/>
      <w:marBottom w:val="0"/>
      <w:divBdr>
        <w:top w:val="none" w:sz="0" w:space="0" w:color="auto"/>
        <w:left w:val="none" w:sz="0" w:space="0" w:color="auto"/>
        <w:bottom w:val="none" w:sz="0" w:space="0" w:color="auto"/>
        <w:right w:val="none" w:sz="0" w:space="0" w:color="auto"/>
      </w:divBdr>
      <w:divsChild>
        <w:div w:id="1304390551">
          <w:marLeft w:val="0"/>
          <w:marRight w:val="0"/>
          <w:marTop w:val="0"/>
          <w:marBottom w:val="0"/>
          <w:divBdr>
            <w:top w:val="none" w:sz="0" w:space="0" w:color="auto"/>
            <w:left w:val="none" w:sz="0" w:space="0" w:color="auto"/>
            <w:bottom w:val="none" w:sz="0" w:space="0" w:color="auto"/>
            <w:right w:val="none" w:sz="0" w:space="0" w:color="auto"/>
          </w:divBdr>
          <w:divsChild>
            <w:div w:id="1856918980">
              <w:marLeft w:val="0"/>
              <w:marRight w:val="0"/>
              <w:marTop w:val="0"/>
              <w:marBottom w:val="0"/>
              <w:divBdr>
                <w:top w:val="none" w:sz="0" w:space="0" w:color="auto"/>
                <w:left w:val="none" w:sz="0" w:space="0" w:color="auto"/>
                <w:bottom w:val="none" w:sz="0" w:space="0" w:color="auto"/>
                <w:right w:val="none" w:sz="0" w:space="0" w:color="auto"/>
              </w:divBdr>
            </w:div>
            <w:div w:id="151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4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84283">
          <w:marLeft w:val="0"/>
          <w:marRight w:val="0"/>
          <w:marTop w:val="0"/>
          <w:marBottom w:val="0"/>
          <w:divBdr>
            <w:top w:val="none" w:sz="0" w:space="0" w:color="auto"/>
            <w:left w:val="none" w:sz="0" w:space="0" w:color="auto"/>
            <w:bottom w:val="none" w:sz="0" w:space="0" w:color="auto"/>
            <w:right w:val="none" w:sz="0" w:space="0" w:color="auto"/>
          </w:divBdr>
          <w:divsChild>
            <w:div w:id="137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95372315">
      <w:bodyDiv w:val="1"/>
      <w:marLeft w:val="0"/>
      <w:marRight w:val="0"/>
      <w:marTop w:val="0"/>
      <w:marBottom w:val="0"/>
      <w:divBdr>
        <w:top w:val="none" w:sz="0" w:space="0" w:color="auto"/>
        <w:left w:val="none" w:sz="0" w:space="0" w:color="auto"/>
        <w:bottom w:val="none" w:sz="0" w:space="0" w:color="auto"/>
        <w:right w:val="none" w:sz="0" w:space="0" w:color="auto"/>
      </w:divBdr>
      <w:divsChild>
        <w:div w:id="1913615573">
          <w:marLeft w:val="0"/>
          <w:marRight w:val="0"/>
          <w:marTop w:val="0"/>
          <w:marBottom w:val="0"/>
          <w:divBdr>
            <w:top w:val="none" w:sz="0" w:space="0" w:color="auto"/>
            <w:left w:val="none" w:sz="0" w:space="0" w:color="auto"/>
            <w:bottom w:val="none" w:sz="0" w:space="0" w:color="auto"/>
            <w:right w:val="none" w:sz="0" w:space="0" w:color="auto"/>
          </w:divBdr>
          <w:divsChild>
            <w:div w:id="1921401186">
              <w:marLeft w:val="0"/>
              <w:marRight w:val="0"/>
              <w:marTop w:val="0"/>
              <w:marBottom w:val="0"/>
              <w:divBdr>
                <w:top w:val="none" w:sz="0" w:space="0" w:color="auto"/>
                <w:left w:val="none" w:sz="0" w:space="0" w:color="auto"/>
                <w:bottom w:val="none" w:sz="0" w:space="0" w:color="auto"/>
                <w:right w:val="none" w:sz="0" w:space="0" w:color="auto"/>
              </w:divBdr>
            </w:div>
            <w:div w:id="1944534446">
              <w:marLeft w:val="0"/>
              <w:marRight w:val="0"/>
              <w:marTop w:val="0"/>
              <w:marBottom w:val="0"/>
              <w:divBdr>
                <w:top w:val="none" w:sz="0" w:space="0" w:color="auto"/>
                <w:left w:val="none" w:sz="0" w:space="0" w:color="auto"/>
                <w:bottom w:val="none" w:sz="0" w:space="0" w:color="auto"/>
                <w:right w:val="none" w:sz="0" w:space="0" w:color="auto"/>
              </w:divBdr>
            </w:div>
            <w:div w:id="1538077767">
              <w:marLeft w:val="0"/>
              <w:marRight w:val="0"/>
              <w:marTop w:val="0"/>
              <w:marBottom w:val="0"/>
              <w:divBdr>
                <w:top w:val="none" w:sz="0" w:space="0" w:color="auto"/>
                <w:left w:val="none" w:sz="0" w:space="0" w:color="auto"/>
                <w:bottom w:val="none" w:sz="0" w:space="0" w:color="auto"/>
                <w:right w:val="none" w:sz="0" w:space="0" w:color="auto"/>
              </w:divBdr>
            </w:div>
            <w:div w:id="208999437">
              <w:marLeft w:val="0"/>
              <w:marRight w:val="0"/>
              <w:marTop w:val="0"/>
              <w:marBottom w:val="0"/>
              <w:divBdr>
                <w:top w:val="none" w:sz="0" w:space="0" w:color="auto"/>
                <w:left w:val="none" w:sz="0" w:space="0" w:color="auto"/>
                <w:bottom w:val="none" w:sz="0" w:space="0" w:color="auto"/>
                <w:right w:val="none" w:sz="0" w:space="0" w:color="auto"/>
              </w:divBdr>
            </w:div>
            <w:div w:id="1127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998">
      <w:bodyDiv w:val="1"/>
      <w:marLeft w:val="0"/>
      <w:marRight w:val="0"/>
      <w:marTop w:val="0"/>
      <w:marBottom w:val="0"/>
      <w:divBdr>
        <w:top w:val="none" w:sz="0" w:space="0" w:color="auto"/>
        <w:left w:val="none" w:sz="0" w:space="0" w:color="auto"/>
        <w:bottom w:val="none" w:sz="0" w:space="0" w:color="auto"/>
        <w:right w:val="none" w:sz="0" w:space="0" w:color="auto"/>
      </w:divBdr>
      <w:divsChild>
        <w:div w:id="1617758073">
          <w:marLeft w:val="0"/>
          <w:marRight w:val="0"/>
          <w:marTop w:val="0"/>
          <w:marBottom w:val="0"/>
          <w:divBdr>
            <w:top w:val="none" w:sz="0" w:space="0" w:color="auto"/>
            <w:left w:val="none" w:sz="0" w:space="0" w:color="auto"/>
            <w:bottom w:val="none" w:sz="0" w:space="0" w:color="auto"/>
            <w:right w:val="none" w:sz="0" w:space="0" w:color="auto"/>
          </w:divBdr>
          <w:divsChild>
            <w:div w:id="691303198">
              <w:marLeft w:val="0"/>
              <w:marRight w:val="0"/>
              <w:marTop w:val="0"/>
              <w:marBottom w:val="0"/>
              <w:divBdr>
                <w:top w:val="none" w:sz="0" w:space="0" w:color="auto"/>
                <w:left w:val="none" w:sz="0" w:space="0" w:color="auto"/>
                <w:bottom w:val="none" w:sz="0" w:space="0" w:color="auto"/>
                <w:right w:val="none" w:sz="0" w:space="0" w:color="auto"/>
              </w:divBdr>
            </w:div>
            <w:div w:id="1905484880">
              <w:marLeft w:val="0"/>
              <w:marRight w:val="0"/>
              <w:marTop w:val="0"/>
              <w:marBottom w:val="0"/>
              <w:divBdr>
                <w:top w:val="none" w:sz="0" w:space="0" w:color="auto"/>
                <w:left w:val="none" w:sz="0" w:space="0" w:color="auto"/>
                <w:bottom w:val="none" w:sz="0" w:space="0" w:color="auto"/>
                <w:right w:val="none" w:sz="0" w:space="0" w:color="auto"/>
              </w:divBdr>
            </w:div>
            <w:div w:id="1748727960">
              <w:marLeft w:val="0"/>
              <w:marRight w:val="0"/>
              <w:marTop w:val="0"/>
              <w:marBottom w:val="0"/>
              <w:divBdr>
                <w:top w:val="none" w:sz="0" w:space="0" w:color="auto"/>
                <w:left w:val="none" w:sz="0" w:space="0" w:color="auto"/>
                <w:bottom w:val="none" w:sz="0" w:space="0" w:color="auto"/>
                <w:right w:val="none" w:sz="0" w:space="0" w:color="auto"/>
              </w:divBdr>
            </w:div>
            <w:div w:id="2024164435">
              <w:marLeft w:val="0"/>
              <w:marRight w:val="0"/>
              <w:marTop w:val="0"/>
              <w:marBottom w:val="0"/>
              <w:divBdr>
                <w:top w:val="none" w:sz="0" w:space="0" w:color="auto"/>
                <w:left w:val="none" w:sz="0" w:space="0" w:color="auto"/>
                <w:bottom w:val="none" w:sz="0" w:space="0" w:color="auto"/>
                <w:right w:val="none" w:sz="0" w:space="0" w:color="auto"/>
              </w:divBdr>
            </w:div>
            <w:div w:id="1036127612">
              <w:marLeft w:val="0"/>
              <w:marRight w:val="0"/>
              <w:marTop w:val="0"/>
              <w:marBottom w:val="0"/>
              <w:divBdr>
                <w:top w:val="none" w:sz="0" w:space="0" w:color="auto"/>
                <w:left w:val="none" w:sz="0" w:space="0" w:color="auto"/>
                <w:bottom w:val="none" w:sz="0" w:space="0" w:color="auto"/>
                <w:right w:val="none" w:sz="0" w:space="0" w:color="auto"/>
              </w:divBdr>
            </w:div>
            <w:div w:id="1437139616">
              <w:marLeft w:val="0"/>
              <w:marRight w:val="0"/>
              <w:marTop w:val="0"/>
              <w:marBottom w:val="0"/>
              <w:divBdr>
                <w:top w:val="none" w:sz="0" w:space="0" w:color="auto"/>
                <w:left w:val="none" w:sz="0" w:space="0" w:color="auto"/>
                <w:bottom w:val="none" w:sz="0" w:space="0" w:color="auto"/>
                <w:right w:val="none" w:sz="0" w:space="0" w:color="auto"/>
              </w:divBdr>
            </w:div>
            <w:div w:id="1240099322">
              <w:marLeft w:val="0"/>
              <w:marRight w:val="0"/>
              <w:marTop w:val="0"/>
              <w:marBottom w:val="0"/>
              <w:divBdr>
                <w:top w:val="none" w:sz="0" w:space="0" w:color="auto"/>
                <w:left w:val="none" w:sz="0" w:space="0" w:color="auto"/>
                <w:bottom w:val="none" w:sz="0" w:space="0" w:color="auto"/>
                <w:right w:val="none" w:sz="0" w:space="0" w:color="auto"/>
              </w:divBdr>
            </w:div>
            <w:div w:id="1382441556">
              <w:marLeft w:val="0"/>
              <w:marRight w:val="0"/>
              <w:marTop w:val="0"/>
              <w:marBottom w:val="0"/>
              <w:divBdr>
                <w:top w:val="none" w:sz="0" w:space="0" w:color="auto"/>
                <w:left w:val="none" w:sz="0" w:space="0" w:color="auto"/>
                <w:bottom w:val="none" w:sz="0" w:space="0" w:color="auto"/>
                <w:right w:val="none" w:sz="0" w:space="0" w:color="auto"/>
              </w:divBdr>
            </w:div>
            <w:div w:id="146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08272700">
      <w:bodyDiv w:val="1"/>
      <w:marLeft w:val="0"/>
      <w:marRight w:val="0"/>
      <w:marTop w:val="0"/>
      <w:marBottom w:val="0"/>
      <w:divBdr>
        <w:top w:val="none" w:sz="0" w:space="0" w:color="auto"/>
        <w:left w:val="none" w:sz="0" w:space="0" w:color="auto"/>
        <w:bottom w:val="none" w:sz="0" w:space="0" w:color="auto"/>
        <w:right w:val="none" w:sz="0" w:space="0" w:color="auto"/>
      </w:divBdr>
      <w:divsChild>
        <w:div w:id="76025778">
          <w:marLeft w:val="0"/>
          <w:marRight w:val="0"/>
          <w:marTop w:val="0"/>
          <w:marBottom w:val="0"/>
          <w:divBdr>
            <w:top w:val="none" w:sz="0" w:space="0" w:color="auto"/>
            <w:left w:val="none" w:sz="0" w:space="0" w:color="auto"/>
            <w:bottom w:val="none" w:sz="0" w:space="0" w:color="auto"/>
            <w:right w:val="none" w:sz="0" w:space="0" w:color="auto"/>
          </w:divBdr>
          <w:divsChild>
            <w:div w:id="1181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6097157">
      <w:bodyDiv w:val="1"/>
      <w:marLeft w:val="0"/>
      <w:marRight w:val="0"/>
      <w:marTop w:val="0"/>
      <w:marBottom w:val="0"/>
      <w:divBdr>
        <w:top w:val="none" w:sz="0" w:space="0" w:color="auto"/>
        <w:left w:val="none" w:sz="0" w:space="0" w:color="auto"/>
        <w:bottom w:val="none" w:sz="0" w:space="0" w:color="auto"/>
        <w:right w:val="none" w:sz="0" w:space="0" w:color="auto"/>
      </w:divBdr>
      <w:divsChild>
        <w:div w:id="789937539">
          <w:marLeft w:val="0"/>
          <w:marRight w:val="0"/>
          <w:marTop w:val="0"/>
          <w:marBottom w:val="0"/>
          <w:divBdr>
            <w:top w:val="none" w:sz="0" w:space="0" w:color="auto"/>
            <w:left w:val="none" w:sz="0" w:space="0" w:color="auto"/>
            <w:bottom w:val="none" w:sz="0" w:space="0" w:color="auto"/>
            <w:right w:val="none" w:sz="0" w:space="0" w:color="auto"/>
          </w:divBdr>
          <w:divsChild>
            <w:div w:id="931201678">
              <w:marLeft w:val="0"/>
              <w:marRight w:val="0"/>
              <w:marTop w:val="0"/>
              <w:marBottom w:val="0"/>
              <w:divBdr>
                <w:top w:val="none" w:sz="0" w:space="0" w:color="auto"/>
                <w:left w:val="none" w:sz="0" w:space="0" w:color="auto"/>
                <w:bottom w:val="none" w:sz="0" w:space="0" w:color="auto"/>
                <w:right w:val="none" w:sz="0" w:space="0" w:color="auto"/>
              </w:divBdr>
            </w:div>
            <w:div w:id="475731531">
              <w:marLeft w:val="0"/>
              <w:marRight w:val="0"/>
              <w:marTop w:val="0"/>
              <w:marBottom w:val="0"/>
              <w:divBdr>
                <w:top w:val="none" w:sz="0" w:space="0" w:color="auto"/>
                <w:left w:val="none" w:sz="0" w:space="0" w:color="auto"/>
                <w:bottom w:val="none" w:sz="0" w:space="0" w:color="auto"/>
                <w:right w:val="none" w:sz="0" w:space="0" w:color="auto"/>
              </w:divBdr>
            </w:div>
            <w:div w:id="1300844579">
              <w:marLeft w:val="0"/>
              <w:marRight w:val="0"/>
              <w:marTop w:val="0"/>
              <w:marBottom w:val="0"/>
              <w:divBdr>
                <w:top w:val="none" w:sz="0" w:space="0" w:color="auto"/>
                <w:left w:val="none" w:sz="0" w:space="0" w:color="auto"/>
                <w:bottom w:val="none" w:sz="0" w:space="0" w:color="auto"/>
                <w:right w:val="none" w:sz="0" w:space="0" w:color="auto"/>
              </w:divBdr>
            </w:div>
            <w:div w:id="1720742443">
              <w:marLeft w:val="0"/>
              <w:marRight w:val="0"/>
              <w:marTop w:val="0"/>
              <w:marBottom w:val="0"/>
              <w:divBdr>
                <w:top w:val="none" w:sz="0" w:space="0" w:color="auto"/>
                <w:left w:val="none" w:sz="0" w:space="0" w:color="auto"/>
                <w:bottom w:val="none" w:sz="0" w:space="0" w:color="auto"/>
                <w:right w:val="none" w:sz="0" w:space="0" w:color="auto"/>
              </w:divBdr>
            </w:div>
            <w:div w:id="199587307">
              <w:marLeft w:val="0"/>
              <w:marRight w:val="0"/>
              <w:marTop w:val="0"/>
              <w:marBottom w:val="0"/>
              <w:divBdr>
                <w:top w:val="none" w:sz="0" w:space="0" w:color="auto"/>
                <w:left w:val="none" w:sz="0" w:space="0" w:color="auto"/>
                <w:bottom w:val="none" w:sz="0" w:space="0" w:color="auto"/>
                <w:right w:val="none" w:sz="0" w:space="0" w:color="auto"/>
              </w:divBdr>
            </w:div>
            <w:div w:id="1753627535">
              <w:marLeft w:val="0"/>
              <w:marRight w:val="0"/>
              <w:marTop w:val="0"/>
              <w:marBottom w:val="0"/>
              <w:divBdr>
                <w:top w:val="none" w:sz="0" w:space="0" w:color="auto"/>
                <w:left w:val="none" w:sz="0" w:space="0" w:color="auto"/>
                <w:bottom w:val="none" w:sz="0" w:space="0" w:color="auto"/>
                <w:right w:val="none" w:sz="0" w:space="0" w:color="auto"/>
              </w:divBdr>
            </w:div>
            <w:div w:id="1761946169">
              <w:marLeft w:val="0"/>
              <w:marRight w:val="0"/>
              <w:marTop w:val="0"/>
              <w:marBottom w:val="0"/>
              <w:divBdr>
                <w:top w:val="none" w:sz="0" w:space="0" w:color="auto"/>
                <w:left w:val="none" w:sz="0" w:space="0" w:color="auto"/>
                <w:bottom w:val="none" w:sz="0" w:space="0" w:color="auto"/>
                <w:right w:val="none" w:sz="0" w:space="0" w:color="auto"/>
              </w:divBdr>
            </w:div>
            <w:div w:id="1434592755">
              <w:marLeft w:val="0"/>
              <w:marRight w:val="0"/>
              <w:marTop w:val="0"/>
              <w:marBottom w:val="0"/>
              <w:divBdr>
                <w:top w:val="none" w:sz="0" w:space="0" w:color="auto"/>
                <w:left w:val="none" w:sz="0" w:space="0" w:color="auto"/>
                <w:bottom w:val="none" w:sz="0" w:space="0" w:color="auto"/>
                <w:right w:val="none" w:sz="0" w:space="0" w:color="auto"/>
              </w:divBdr>
            </w:div>
            <w:div w:id="1816679901">
              <w:marLeft w:val="0"/>
              <w:marRight w:val="0"/>
              <w:marTop w:val="0"/>
              <w:marBottom w:val="0"/>
              <w:divBdr>
                <w:top w:val="none" w:sz="0" w:space="0" w:color="auto"/>
                <w:left w:val="none" w:sz="0" w:space="0" w:color="auto"/>
                <w:bottom w:val="none" w:sz="0" w:space="0" w:color="auto"/>
                <w:right w:val="none" w:sz="0" w:space="0" w:color="auto"/>
              </w:divBdr>
            </w:div>
            <w:div w:id="846411021">
              <w:marLeft w:val="0"/>
              <w:marRight w:val="0"/>
              <w:marTop w:val="0"/>
              <w:marBottom w:val="0"/>
              <w:divBdr>
                <w:top w:val="none" w:sz="0" w:space="0" w:color="auto"/>
                <w:left w:val="none" w:sz="0" w:space="0" w:color="auto"/>
                <w:bottom w:val="none" w:sz="0" w:space="0" w:color="auto"/>
                <w:right w:val="none" w:sz="0" w:space="0" w:color="auto"/>
              </w:divBdr>
            </w:div>
            <w:div w:id="963927292">
              <w:marLeft w:val="0"/>
              <w:marRight w:val="0"/>
              <w:marTop w:val="0"/>
              <w:marBottom w:val="0"/>
              <w:divBdr>
                <w:top w:val="none" w:sz="0" w:space="0" w:color="auto"/>
                <w:left w:val="none" w:sz="0" w:space="0" w:color="auto"/>
                <w:bottom w:val="none" w:sz="0" w:space="0" w:color="auto"/>
                <w:right w:val="none" w:sz="0" w:space="0" w:color="auto"/>
              </w:divBdr>
            </w:div>
            <w:div w:id="1682660936">
              <w:marLeft w:val="0"/>
              <w:marRight w:val="0"/>
              <w:marTop w:val="0"/>
              <w:marBottom w:val="0"/>
              <w:divBdr>
                <w:top w:val="none" w:sz="0" w:space="0" w:color="auto"/>
                <w:left w:val="none" w:sz="0" w:space="0" w:color="auto"/>
                <w:bottom w:val="none" w:sz="0" w:space="0" w:color="auto"/>
                <w:right w:val="none" w:sz="0" w:space="0" w:color="auto"/>
              </w:divBdr>
            </w:div>
            <w:div w:id="198860067">
              <w:marLeft w:val="0"/>
              <w:marRight w:val="0"/>
              <w:marTop w:val="0"/>
              <w:marBottom w:val="0"/>
              <w:divBdr>
                <w:top w:val="none" w:sz="0" w:space="0" w:color="auto"/>
                <w:left w:val="none" w:sz="0" w:space="0" w:color="auto"/>
                <w:bottom w:val="none" w:sz="0" w:space="0" w:color="auto"/>
                <w:right w:val="none" w:sz="0" w:space="0" w:color="auto"/>
              </w:divBdr>
            </w:div>
            <w:div w:id="421606556">
              <w:marLeft w:val="0"/>
              <w:marRight w:val="0"/>
              <w:marTop w:val="0"/>
              <w:marBottom w:val="0"/>
              <w:divBdr>
                <w:top w:val="none" w:sz="0" w:space="0" w:color="auto"/>
                <w:left w:val="none" w:sz="0" w:space="0" w:color="auto"/>
                <w:bottom w:val="none" w:sz="0" w:space="0" w:color="auto"/>
                <w:right w:val="none" w:sz="0" w:space="0" w:color="auto"/>
              </w:divBdr>
            </w:div>
            <w:div w:id="1321351182">
              <w:marLeft w:val="0"/>
              <w:marRight w:val="0"/>
              <w:marTop w:val="0"/>
              <w:marBottom w:val="0"/>
              <w:divBdr>
                <w:top w:val="none" w:sz="0" w:space="0" w:color="auto"/>
                <w:left w:val="none" w:sz="0" w:space="0" w:color="auto"/>
                <w:bottom w:val="none" w:sz="0" w:space="0" w:color="auto"/>
                <w:right w:val="none" w:sz="0" w:space="0" w:color="auto"/>
              </w:divBdr>
            </w:div>
            <w:div w:id="40984455">
              <w:marLeft w:val="0"/>
              <w:marRight w:val="0"/>
              <w:marTop w:val="0"/>
              <w:marBottom w:val="0"/>
              <w:divBdr>
                <w:top w:val="none" w:sz="0" w:space="0" w:color="auto"/>
                <w:left w:val="none" w:sz="0" w:space="0" w:color="auto"/>
                <w:bottom w:val="none" w:sz="0" w:space="0" w:color="auto"/>
                <w:right w:val="none" w:sz="0" w:space="0" w:color="auto"/>
              </w:divBdr>
            </w:div>
            <w:div w:id="1848207576">
              <w:marLeft w:val="0"/>
              <w:marRight w:val="0"/>
              <w:marTop w:val="0"/>
              <w:marBottom w:val="0"/>
              <w:divBdr>
                <w:top w:val="none" w:sz="0" w:space="0" w:color="auto"/>
                <w:left w:val="none" w:sz="0" w:space="0" w:color="auto"/>
                <w:bottom w:val="none" w:sz="0" w:space="0" w:color="auto"/>
                <w:right w:val="none" w:sz="0" w:space="0" w:color="auto"/>
              </w:divBdr>
            </w:div>
            <w:div w:id="1176457794">
              <w:marLeft w:val="0"/>
              <w:marRight w:val="0"/>
              <w:marTop w:val="0"/>
              <w:marBottom w:val="0"/>
              <w:divBdr>
                <w:top w:val="none" w:sz="0" w:space="0" w:color="auto"/>
                <w:left w:val="none" w:sz="0" w:space="0" w:color="auto"/>
                <w:bottom w:val="none" w:sz="0" w:space="0" w:color="auto"/>
                <w:right w:val="none" w:sz="0" w:space="0" w:color="auto"/>
              </w:divBdr>
            </w:div>
            <w:div w:id="1561792265">
              <w:marLeft w:val="0"/>
              <w:marRight w:val="0"/>
              <w:marTop w:val="0"/>
              <w:marBottom w:val="0"/>
              <w:divBdr>
                <w:top w:val="none" w:sz="0" w:space="0" w:color="auto"/>
                <w:left w:val="none" w:sz="0" w:space="0" w:color="auto"/>
                <w:bottom w:val="none" w:sz="0" w:space="0" w:color="auto"/>
                <w:right w:val="none" w:sz="0" w:space="0" w:color="auto"/>
              </w:divBdr>
            </w:div>
            <w:div w:id="1638875414">
              <w:marLeft w:val="0"/>
              <w:marRight w:val="0"/>
              <w:marTop w:val="0"/>
              <w:marBottom w:val="0"/>
              <w:divBdr>
                <w:top w:val="none" w:sz="0" w:space="0" w:color="auto"/>
                <w:left w:val="none" w:sz="0" w:space="0" w:color="auto"/>
                <w:bottom w:val="none" w:sz="0" w:space="0" w:color="auto"/>
                <w:right w:val="none" w:sz="0" w:space="0" w:color="auto"/>
              </w:divBdr>
            </w:div>
            <w:div w:id="285821437">
              <w:marLeft w:val="0"/>
              <w:marRight w:val="0"/>
              <w:marTop w:val="0"/>
              <w:marBottom w:val="0"/>
              <w:divBdr>
                <w:top w:val="none" w:sz="0" w:space="0" w:color="auto"/>
                <w:left w:val="none" w:sz="0" w:space="0" w:color="auto"/>
                <w:bottom w:val="none" w:sz="0" w:space="0" w:color="auto"/>
                <w:right w:val="none" w:sz="0" w:space="0" w:color="auto"/>
              </w:divBdr>
            </w:div>
            <w:div w:id="246115224">
              <w:marLeft w:val="0"/>
              <w:marRight w:val="0"/>
              <w:marTop w:val="0"/>
              <w:marBottom w:val="0"/>
              <w:divBdr>
                <w:top w:val="none" w:sz="0" w:space="0" w:color="auto"/>
                <w:left w:val="none" w:sz="0" w:space="0" w:color="auto"/>
                <w:bottom w:val="none" w:sz="0" w:space="0" w:color="auto"/>
                <w:right w:val="none" w:sz="0" w:space="0" w:color="auto"/>
              </w:divBdr>
            </w:div>
            <w:div w:id="1320109945">
              <w:marLeft w:val="0"/>
              <w:marRight w:val="0"/>
              <w:marTop w:val="0"/>
              <w:marBottom w:val="0"/>
              <w:divBdr>
                <w:top w:val="none" w:sz="0" w:space="0" w:color="auto"/>
                <w:left w:val="none" w:sz="0" w:space="0" w:color="auto"/>
                <w:bottom w:val="none" w:sz="0" w:space="0" w:color="auto"/>
                <w:right w:val="none" w:sz="0" w:space="0" w:color="auto"/>
              </w:divBdr>
            </w:div>
            <w:div w:id="2119178874">
              <w:marLeft w:val="0"/>
              <w:marRight w:val="0"/>
              <w:marTop w:val="0"/>
              <w:marBottom w:val="0"/>
              <w:divBdr>
                <w:top w:val="none" w:sz="0" w:space="0" w:color="auto"/>
                <w:left w:val="none" w:sz="0" w:space="0" w:color="auto"/>
                <w:bottom w:val="none" w:sz="0" w:space="0" w:color="auto"/>
                <w:right w:val="none" w:sz="0" w:space="0" w:color="auto"/>
              </w:divBdr>
            </w:div>
            <w:div w:id="1073501577">
              <w:marLeft w:val="0"/>
              <w:marRight w:val="0"/>
              <w:marTop w:val="0"/>
              <w:marBottom w:val="0"/>
              <w:divBdr>
                <w:top w:val="none" w:sz="0" w:space="0" w:color="auto"/>
                <w:left w:val="none" w:sz="0" w:space="0" w:color="auto"/>
                <w:bottom w:val="none" w:sz="0" w:space="0" w:color="auto"/>
                <w:right w:val="none" w:sz="0" w:space="0" w:color="auto"/>
              </w:divBdr>
            </w:div>
            <w:div w:id="2076509227">
              <w:marLeft w:val="0"/>
              <w:marRight w:val="0"/>
              <w:marTop w:val="0"/>
              <w:marBottom w:val="0"/>
              <w:divBdr>
                <w:top w:val="none" w:sz="0" w:space="0" w:color="auto"/>
                <w:left w:val="none" w:sz="0" w:space="0" w:color="auto"/>
                <w:bottom w:val="none" w:sz="0" w:space="0" w:color="auto"/>
                <w:right w:val="none" w:sz="0" w:space="0" w:color="auto"/>
              </w:divBdr>
            </w:div>
            <w:div w:id="1852986921">
              <w:marLeft w:val="0"/>
              <w:marRight w:val="0"/>
              <w:marTop w:val="0"/>
              <w:marBottom w:val="0"/>
              <w:divBdr>
                <w:top w:val="none" w:sz="0" w:space="0" w:color="auto"/>
                <w:left w:val="none" w:sz="0" w:space="0" w:color="auto"/>
                <w:bottom w:val="none" w:sz="0" w:space="0" w:color="auto"/>
                <w:right w:val="none" w:sz="0" w:space="0" w:color="auto"/>
              </w:divBdr>
            </w:div>
            <w:div w:id="262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47818903">
      <w:bodyDiv w:val="1"/>
      <w:marLeft w:val="0"/>
      <w:marRight w:val="0"/>
      <w:marTop w:val="0"/>
      <w:marBottom w:val="0"/>
      <w:divBdr>
        <w:top w:val="none" w:sz="0" w:space="0" w:color="auto"/>
        <w:left w:val="none" w:sz="0" w:space="0" w:color="auto"/>
        <w:bottom w:val="none" w:sz="0" w:space="0" w:color="auto"/>
        <w:right w:val="none" w:sz="0" w:space="0" w:color="auto"/>
      </w:divBdr>
      <w:divsChild>
        <w:div w:id="1119252590">
          <w:marLeft w:val="0"/>
          <w:marRight w:val="0"/>
          <w:marTop w:val="0"/>
          <w:marBottom w:val="0"/>
          <w:divBdr>
            <w:top w:val="none" w:sz="0" w:space="0" w:color="auto"/>
            <w:left w:val="none" w:sz="0" w:space="0" w:color="auto"/>
            <w:bottom w:val="none" w:sz="0" w:space="0" w:color="auto"/>
            <w:right w:val="none" w:sz="0" w:space="0" w:color="auto"/>
          </w:divBdr>
          <w:divsChild>
            <w:div w:id="664018387">
              <w:marLeft w:val="0"/>
              <w:marRight w:val="0"/>
              <w:marTop w:val="0"/>
              <w:marBottom w:val="0"/>
              <w:divBdr>
                <w:top w:val="none" w:sz="0" w:space="0" w:color="auto"/>
                <w:left w:val="none" w:sz="0" w:space="0" w:color="auto"/>
                <w:bottom w:val="none" w:sz="0" w:space="0" w:color="auto"/>
                <w:right w:val="none" w:sz="0" w:space="0" w:color="auto"/>
              </w:divBdr>
            </w:div>
            <w:div w:id="1227229751">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22">
      <w:bodyDiv w:val="1"/>
      <w:marLeft w:val="0"/>
      <w:marRight w:val="0"/>
      <w:marTop w:val="0"/>
      <w:marBottom w:val="0"/>
      <w:divBdr>
        <w:top w:val="none" w:sz="0" w:space="0" w:color="auto"/>
        <w:left w:val="none" w:sz="0" w:space="0" w:color="auto"/>
        <w:bottom w:val="none" w:sz="0" w:space="0" w:color="auto"/>
        <w:right w:val="none" w:sz="0" w:space="0" w:color="auto"/>
      </w:divBdr>
      <w:divsChild>
        <w:div w:id="1376849773">
          <w:marLeft w:val="0"/>
          <w:marRight w:val="0"/>
          <w:marTop w:val="0"/>
          <w:marBottom w:val="0"/>
          <w:divBdr>
            <w:top w:val="none" w:sz="0" w:space="0" w:color="auto"/>
            <w:left w:val="none" w:sz="0" w:space="0" w:color="auto"/>
            <w:bottom w:val="none" w:sz="0" w:space="0" w:color="auto"/>
            <w:right w:val="none" w:sz="0" w:space="0" w:color="auto"/>
          </w:divBdr>
          <w:divsChild>
            <w:div w:id="1519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35381475">
      <w:bodyDiv w:val="1"/>
      <w:marLeft w:val="0"/>
      <w:marRight w:val="0"/>
      <w:marTop w:val="0"/>
      <w:marBottom w:val="0"/>
      <w:divBdr>
        <w:top w:val="none" w:sz="0" w:space="0" w:color="auto"/>
        <w:left w:val="none" w:sz="0" w:space="0" w:color="auto"/>
        <w:bottom w:val="none" w:sz="0" w:space="0" w:color="auto"/>
        <w:right w:val="none" w:sz="0" w:space="0" w:color="auto"/>
      </w:divBdr>
      <w:divsChild>
        <w:div w:id="1217160298">
          <w:marLeft w:val="0"/>
          <w:marRight w:val="0"/>
          <w:marTop w:val="0"/>
          <w:marBottom w:val="0"/>
          <w:divBdr>
            <w:top w:val="none" w:sz="0" w:space="0" w:color="auto"/>
            <w:left w:val="none" w:sz="0" w:space="0" w:color="auto"/>
            <w:bottom w:val="none" w:sz="0" w:space="0" w:color="auto"/>
            <w:right w:val="none" w:sz="0" w:space="0" w:color="auto"/>
          </w:divBdr>
          <w:divsChild>
            <w:div w:id="1718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58940329">
      <w:bodyDiv w:val="1"/>
      <w:marLeft w:val="0"/>
      <w:marRight w:val="0"/>
      <w:marTop w:val="0"/>
      <w:marBottom w:val="0"/>
      <w:divBdr>
        <w:top w:val="none" w:sz="0" w:space="0" w:color="auto"/>
        <w:left w:val="none" w:sz="0" w:space="0" w:color="auto"/>
        <w:bottom w:val="none" w:sz="0" w:space="0" w:color="auto"/>
        <w:right w:val="none" w:sz="0" w:space="0" w:color="auto"/>
      </w:divBdr>
      <w:divsChild>
        <w:div w:id="35738682">
          <w:marLeft w:val="0"/>
          <w:marRight w:val="0"/>
          <w:marTop w:val="0"/>
          <w:marBottom w:val="0"/>
          <w:divBdr>
            <w:top w:val="none" w:sz="0" w:space="0" w:color="auto"/>
            <w:left w:val="none" w:sz="0" w:space="0" w:color="auto"/>
            <w:bottom w:val="none" w:sz="0" w:space="0" w:color="auto"/>
            <w:right w:val="none" w:sz="0" w:space="0" w:color="auto"/>
          </w:divBdr>
          <w:divsChild>
            <w:div w:id="1543907927">
              <w:marLeft w:val="0"/>
              <w:marRight w:val="0"/>
              <w:marTop w:val="0"/>
              <w:marBottom w:val="0"/>
              <w:divBdr>
                <w:top w:val="none" w:sz="0" w:space="0" w:color="auto"/>
                <w:left w:val="none" w:sz="0" w:space="0" w:color="auto"/>
                <w:bottom w:val="none" w:sz="0" w:space="0" w:color="auto"/>
                <w:right w:val="none" w:sz="0" w:space="0" w:color="auto"/>
              </w:divBdr>
            </w:div>
            <w:div w:id="1619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957">
      <w:bodyDiv w:val="1"/>
      <w:marLeft w:val="0"/>
      <w:marRight w:val="0"/>
      <w:marTop w:val="0"/>
      <w:marBottom w:val="0"/>
      <w:divBdr>
        <w:top w:val="none" w:sz="0" w:space="0" w:color="auto"/>
        <w:left w:val="none" w:sz="0" w:space="0" w:color="auto"/>
        <w:bottom w:val="none" w:sz="0" w:space="0" w:color="auto"/>
        <w:right w:val="none" w:sz="0" w:space="0" w:color="auto"/>
      </w:divBdr>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2598699">
      <w:bodyDiv w:val="1"/>
      <w:marLeft w:val="0"/>
      <w:marRight w:val="0"/>
      <w:marTop w:val="0"/>
      <w:marBottom w:val="0"/>
      <w:divBdr>
        <w:top w:val="none" w:sz="0" w:space="0" w:color="auto"/>
        <w:left w:val="none" w:sz="0" w:space="0" w:color="auto"/>
        <w:bottom w:val="none" w:sz="0" w:space="0" w:color="auto"/>
        <w:right w:val="none" w:sz="0" w:space="0" w:color="auto"/>
      </w:divBdr>
      <w:divsChild>
        <w:div w:id="1383752994">
          <w:marLeft w:val="0"/>
          <w:marRight w:val="0"/>
          <w:marTop w:val="0"/>
          <w:marBottom w:val="0"/>
          <w:divBdr>
            <w:top w:val="none" w:sz="0" w:space="0" w:color="auto"/>
            <w:left w:val="none" w:sz="0" w:space="0" w:color="auto"/>
            <w:bottom w:val="none" w:sz="0" w:space="0" w:color="auto"/>
            <w:right w:val="none" w:sz="0" w:space="0" w:color="auto"/>
          </w:divBdr>
          <w:divsChild>
            <w:div w:id="17852874">
              <w:marLeft w:val="0"/>
              <w:marRight w:val="0"/>
              <w:marTop w:val="0"/>
              <w:marBottom w:val="0"/>
              <w:divBdr>
                <w:top w:val="none" w:sz="0" w:space="0" w:color="auto"/>
                <w:left w:val="none" w:sz="0" w:space="0" w:color="auto"/>
                <w:bottom w:val="none" w:sz="0" w:space="0" w:color="auto"/>
                <w:right w:val="none" w:sz="0" w:space="0" w:color="auto"/>
              </w:divBdr>
            </w:div>
            <w:div w:id="484468132">
              <w:marLeft w:val="0"/>
              <w:marRight w:val="0"/>
              <w:marTop w:val="0"/>
              <w:marBottom w:val="0"/>
              <w:divBdr>
                <w:top w:val="none" w:sz="0" w:space="0" w:color="auto"/>
                <w:left w:val="none" w:sz="0" w:space="0" w:color="auto"/>
                <w:bottom w:val="none" w:sz="0" w:space="0" w:color="auto"/>
                <w:right w:val="none" w:sz="0" w:space="0" w:color="auto"/>
              </w:divBdr>
            </w:div>
            <w:div w:id="1758937783">
              <w:marLeft w:val="0"/>
              <w:marRight w:val="0"/>
              <w:marTop w:val="0"/>
              <w:marBottom w:val="0"/>
              <w:divBdr>
                <w:top w:val="none" w:sz="0" w:space="0" w:color="auto"/>
                <w:left w:val="none" w:sz="0" w:space="0" w:color="auto"/>
                <w:bottom w:val="none" w:sz="0" w:space="0" w:color="auto"/>
                <w:right w:val="none" w:sz="0" w:space="0" w:color="auto"/>
              </w:divBdr>
            </w:div>
            <w:div w:id="2132044570">
              <w:marLeft w:val="0"/>
              <w:marRight w:val="0"/>
              <w:marTop w:val="0"/>
              <w:marBottom w:val="0"/>
              <w:divBdr>
                <w:top w:val="none" w:sz="0" w:space="0" w:color="auto"/>
                <w:left w:val="none" w:sz="0" w:space="0" w:color="auto"/>
                <w:bottom w:val="none" w:sz="0" w:space="0" w:color="auto"/>
                <w:right w:val="none" w:sz="0" w:space="0" w:color="auto"/>
              </w:divBdr>
            </w:div>
            <w:div w:id="1748841823">
              <w:marLeft w:val="0"/>
              <w:marRight w:val="0"/>
              <w:marTop w:val="0"/>
              <w:marBottom w:val="0"/>
              <w:divBdr>
                <w:top w:val="none" w:sz="0" w:space="0" w:color="auto"/>
                <w:left w:val="none" w:sz="0" w:space="0" w:color="auto"/>
                <w:bottom w:val="none" w:sz="0" w:space="0" w:color="auto"/>
                <w:right w:val="none" w:sz="0" w:space="0" w:color="auto"/>
              </w:divBdr>
            </w:div>
            <w:div w:id="578640351">
              <w:marLeft w:val="0"/>
              <w:marRight w:val="0"/>
              <w:marTop w:val="0"/>
              <w:marBottom w:val="0"/>
              <w:divBdr>
                <w:top w:val="none" w:sz="0" w:space="0" w:color="auto"/>
                <w:left w:val="none" w:sz="0" w:space="0" w:color="auto"/>
                <w:bottom w:val="none" w:sz="0" w:space="0" w:color="auto"/>
                <w:right w:val="none" w:sz="0" w:space="0" w:color="auto"/>
              </w:divBdr>
            </w:div>
            <w:div w:id="192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37066">
      <w:bodyDiv w:val="1"/>
      <w:marLeft w:val="0"/>
      <w:marRight w:val="0"/>
      <w:marTop w:val="0"/>
      <w:marBottom w:val="0"/>
      <w:divBdr>
        <w:top w:val="none" w:sz="0" w:space="0" w:color="auto"/>
        <w:left w:val="none" w:sz="0" w:space="0" w:color="auto"/>
        <w:bottom w:val="none" w:sz="0" w:space="0" w:color="auto"/>
        <w:right w:val="none" w:sz="0" w:space="0" w:color="auto"/>
      </w:divBdr>
    </w:div>
    <w:div w:id="2023700824">
      <w:bodyDiv w:val="1"/>
      <w:marLeft w:val="0"/>
      <w:marRight w:val="0"/>
      <w:marTop w:val="0"/>
      <w:marBottom w:val="0"/>
      <w:divBdr>
        <w:top w:val="none" w:sz="0" w:space="0" w:color="auto"/>
        <w:left w:val="none" w:sz="0" w:space="0" w:color="auto"/>
        <w:bottom w:val="none" w:sz="0" w:space="0" w:color="auto"/>
        <w:right w:val="none" w:sz="0" w:space="0" w:color="auto"/>
      </w:divBdr>
      <w:divsChild>
        <w:div w:id="1983609210">
          <w:marLeft w:val="0"/>
          <w:marRight w:val="0"/>
          <w:marTop w:val="0"/>
          <w:marBottom w:val="0"/>
          <w:divBdr>
            <w:top w:val="none" w:sz="0" w:space="0" w:color="auto"/>
            <w:left w:val="none" w:sz="0" w:space="0" w:color="auto"/>
            <w:bottom w:val="none" w:sz="0" w:space="0" w:color="auto"/>
            <w:right w:val="none" w:sz="0" w:space="0" w:color="auto"/>
          </w:divBdr>
          <w:divsChild>
            <w:div w:id="2042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904">
      <w:bodyDiv w:val="1"/>
      <w:marLeft w:val="0"/>
      <w:marRight w:val="0"/>
      <w:marTop w:val="0"/>
      <w:marBottom w:val="0"/>
      <w:divBdr>
        <w:top w:val="none" w:sz="0" w:space="0" w:color="auto"/>
        <w:left w:val="none" w:sz="0" w:space="0" w:color="auto"/>
        <w:bottom w:val="none" w:sz="0" w:space="0" w:color="auto"/>
        <w:right w:val="none" w:sz="0" w:space="0" w:color="auto"/>
      </w:divBdr>
      <w:divsChild>
        <w:div w:id="2027515598">
          <w:marLeft w:val="0"/>
          <w:marRight w:val="0"/>
          <w:marTop w:val="0"/>
          <w:marBottom w:val="0"/>
          <w:divBdr>
            <w:top w:val="none" w:sz="0" w:space="0" w:color="auto"/>
            <w:left w:val="none" w:sz="0" w:space="0" w:color="auto"/>
            <w:bottom w:val="none" w:sz="0" w:space="0" w:color="auto"/>
            <w:right w:val="none" w:sz="0" w:space="0" w:color="auto"/>
          </w:divBdr>
          <w:divsChild>
            <w:div w:id="188446162">
              <w:marLeft w:val="0"/>
              <w:marRight w:val="0"/>
              <w:marTop w:val="0"/>
              <w:marBottom w:val="0"/>
              <w:divBdr>
                <w:top w:val="none" w:sz="0" w:space="0" w:color="auto"/>
                <w:left w:val="none" w:sz="0" w:space="0" w:color="auto"/>
                <w:bottom w:val="none" w:sz="0" w:space="0" w:color="auto"/>
                <w:right w:val="none" w:sz="0" w:space="0" w:color="auto"/>
              </w:divBdr>
            </w:div>
            <w:div w:id="580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MPinillos/dar_a2"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pinillos.github.io/dar_a2/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3711</Words>
  <Characters>20412</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EN RED</vt:lpstr>
      <vt:lpstr>Laboratorio Actividad 3</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Pinillos Rubio, José Manuel</cp:lastModifiedBy>
  <cp:revision>39</cp:revision>
  <cp:lastPrinted>2023-11-27T09:21:00Z</cp:lastPrinted>
  <dcterms:created xsi:type="dcterms:W3CDTF">2023-11-25T12:44:00Z</dcterms:created>
  <dcterms:modified xsi:type="dcterms:W3CDTF">2023-11-27T09:21:00Z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