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Lista todo los datos en la "classic models database": a) Product Lines (7) b) Product (110); c) Employees (23) d) Oces (7) e) Customers (122) f) Orders (326) g) Orderdetails (2996) h) Payments (273)</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productlines, products, employees, offices, customers, orders, orderdetails, payments;</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Seleccione el nombre del cliente (customer name) en la tabla customer. Ordenar por nombre de cliente (customer) (122)</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customername</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customername;</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Muestra cada uno de los diferentes estados (status) en los que puede estar un pedido (order) (6)</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status</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FROM orders;</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Escriba el nombre (firstname) y apellido(lastname) de cada empleado. Ordenar por apellido y luego nombre (23)</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firstname, lastname</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firstname, lastname;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Muestra todos los puestos de trabajo (job titles) de los empleados (7)</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jobtitle</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Muestra todos los productos (products) junto con su escala de productos (product scale) (110)</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productname, productscale</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7.- Muestra todos los territorios (territories) donde tenemos oficinas (ofices) (4)</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territory</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FROM offices</w:t>
      </w:r>
    </w:p>
    <w:p w:rsidR="00000000" w:rsidDel="00000000" w:rsidP="00000000" w:rsidRDefault="00000000" w:rsidRPr="00000000" w14:paraId="0000001E">
      <w:pPr>
        <w:rPr>
          <w:b w:val="1"/>
        </w:rPr>
      </w:pPr>
      <w:r w:rsidDel="00000000" w:rsidR="00000000" w:rsidRPr="00000000">
        <w:rPr>
          <w:rFonts w:ascii="Courier New" w:cs="Courier New" w:eastAsia="Courier New" w:hAnsi="Courier New"/>
          <w:rtl w:val="0"/>
        </w:rPr>
        <w:t xml:space="preserve">WHERE territory NOT LIKE 'NA';</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8.- seleccione el nombre del contacto, el apellido del contacto y el límite de crédito para todos los clientes en los que haya crédito límite&gt; 50000 (85)</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contactFirstName, contactLastName, creditLimit</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23">
      <w:pPr>
        <w:rPr>
          <w:b w:val="1"/>
        </w:rPr>
      </w:pPr>
      <w:r w:rsidDel="00000000" w:rsidR="00000000" w:rsidRPr="00000000">
        <w:rPr>
          <w:rFonts w:ascii="Courier New" w:cs="Courier New" w:eastAsia="Courier New" w:hAnsi="Courier New"/>
          <w:rtl w:val="0"/>
        </w:rPr>
        <w:t xml:space="preserve">WHERE creditLimit &gt; 50000;</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9.- Seleccina los clilentes (customers) que no tienen un límite de crédito (credit limit) (0.00) (24)</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contactFirstName, contactLastName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creditLimit = 0;</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10.- Muestra todas las oficinas (ofices) que no están en los EE. UU. (USA) (4)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officeCode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FROM offices</w:t>
      </w:r>
    </w:p>
    <w:p w:rsidR="00000000" w:rsidDel="00000000" w:rsidP="00000000" w:rsidRDefault="00000000" w:rsidRPr="00000000" w14:paraId="0000002E">
      <w:pPr>
        <w:rPr>
          <w:b w:val="1"/>
        </w:rPr>
      </w:pPr>
      <w:r w:rsidDel="00000000" w:rsidR="00000000" w:rsidRPr="00000000">
        <w:rPr>
          <w:rFonts w:ascii="Courier New" w:cs="Courier New" w:eastAsia="Courier New" w:hAnsi="Courier New"/>
          <w:rtl w:val="0"/>
        </w:rPr>
        <w:t xml:space="preserve">WHERE country NOT LIKE 'USA';</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11.- Muestra los pedidos (orders) realizados entre el 16 de junio de 2014 y el 7 de julio de 2014 (8)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FROM orders</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WHERE orderDate BETWEEN '2004-06-16' AND '2004-07-07';</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12.- Muestra los productos que necesitamos pedir de nuevo (cantidad de existencias &lt;1000) (12)</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productCode, productName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38">
      <w:pPr>
        <w:rPr>
          <w:b w:val="1"/>
        </w:rPr>
      </w:pPr>
      <w:r w:rsidDel="00000000" w:rsidR="00000000" w:rsidRPr="00000000">
        <w:rPr>
          <w:rFonts w:ascii="Courier New" w:cs="Courier New" w:eastAsia="Courier New" w:hAnsi="Courier New"/>
          <w:rtl w:val="0"/>
        </w:rPr>
        <w:t xml:space="preserve">WHERE quantityInStock &lt; 1000;</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13.- Muestra todos los pedidos (orders) que se enviaron (shippeddate) después de la fecha requerida (1)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orders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urier New" w:cs="Courier New" w:eastAsia="Courier New" w:hAnsi="Courier New"/>
          <w:rtl w:val="0"/>
        </w:rPr>
        <w:t xml:space="preserve">WHERE shippedDate &gt; requiredDate;</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14.- Muestra todos los clientes (customers) que tengan la palabra "Mini" en su nombre (10)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42">
      <w:pPr>
        <w:rPr>
          <w:b w:val="1"/>
        </w:rPr>
      </w:pPr>
      <w:r w:rsidDel="00000000" w:rsidR="00000000" w:rsidRPr="00000000">
        <w:rPr>
          <w:rFonts w:ascii="Courier New" w:cs="Courier New" w:eastAsia="Courier New" w:hAnsi="Courier New"/>
          <w:rtl w:val="0"/>
        </w:rPr>
        <w:t xml:space="preserve">WHERE customerName LIKE '%mini%';</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15.-  Muestra todos los productos suministrados por "Highway 66 Mini Classics" (9)</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WHERE productVendor LIKE 'Highway 66 Mini Classics';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16.-  Muestra todos los productos no suministrados por "Highway 66 Mini Classics" (101)</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4C">
      <w:pPr>
        <w:rPr>
          <w:b w:val="1"/>
        </w:rPr>
      </w:pPr>
      <w:r w:rsidDel="00000000" w:rsidR="00000000" w:rsidRPr="00000000">
        <w:rPr>
          <w:rFonts w:ascii="Courier New" w:cs="Courier New" w:eastAsia="Courier New" w:hAnsi="Courier New"/>
          <w:rtl w:val="0"/>
        </w:rPr>
        <w:t xml:space="preserve">WHERE productVendor NOT LIKE 'Highway 66 Mini Classics';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17.- Lista de todos los empleados(employees) que no tienen un gerente(manager) (1) </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w:t>
      </w:r>
    </w:p>
    <w:p w:rsidR="00000000" w:rsidDel="00000000" w:rsidP="00000000" w:rsidRDefault="00000000" w:rsidRPr="00000000" w14:paraId="00000051">
      <w:pPr>
        <w:rPr>
          <w:b w:val="1"/>
        </w:rPr>
      </w:pPr>
      <w:r w:rsidDel="00000000" w:rsidR="00000000" w:rsidRPr="00000000">
        <w:rPr>
          <w:rFonts w:ascii="Courier New" w:cs="Courier New" w:eastAsia="Courier New" w:hAnsi="Courier New"/>
          <w:rtl w:val="0"/>
        </w:rPr>
        <w:t xml:space="preserve">WHERE reportsTo IS NULL;</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18.- Muestre cada pedido junto con los detalles de ese pedido para los números de pedido 10270, 10272, 10279 (23) Sugerencia: esto se puede hacer de dos maneras. Prueba los dos. ¾Cúal es más fácil si tienes una gran cantidad de criterios de selección?</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FROM orders</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orderDetails</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ON orders.orderNumber = orderDetails.orderNumber</w:t>
      </w:r>
    </w:p>
    <w:p w:rsidR="00000000" w:rsidDel="00000000" w:rsidP="00000000" w:rsidRDefault="00000000" w:rsidRPr="00000000" w14:paraId="00000058">
      <w:pPr>
        <w:rPr>
          <w:b w:val="1"/>
        </w:rPr>
      </w:pPr>
      <w:r w:rsidDel="00000000" w:rsidR="00000000" w:rsidRPr="00000000">
        <w:rPr>
          <w:rFonts w:ascii="Courier New" w:cs="Courier New" w:eastAsia="Courier New" w:hAnsi="Courier New"/>
          <w:rtl w:val="0"/>
        </w:rPr>
        <w:t xml:space="preserve">WHERE orderdetails.orderNumber IN (10270, 10272, 10279);</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19.- Lista de líneas de productos (productline) y proveedores(vendors) que suministran los productos en esa línea de productos. (65)</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productLine, productVendor</w:t>
      </w:r>
    </w:p>
    <w:p w:rsidR="00000000" w:rsidDel="00000000" w:rsidP="00000000" w:rsidRDefault="00000000" w:rsidRPr="00000000" w14:paraId="0000005C">
      <w:pPr>
        <w:rPr>
          <w:b w:val="1"/>
        </w:rPr>
      </w:pPr>
      <w:r w:rsidDel="00000000" w:rsidR="00000000" w:rsidRPr="00000000">
        <w:rPr>
          <w:rFonts w:ascii="Courier New" w:cs="Courier New" w:eastAsia="Courier New" w:hAnsi="Courier New"/>
          <w:rtl w:val="0"/>
        </w:rPr>
        <w:t xml:space="preserve">FROM products;</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20.- Selecciona los clientes(customers) que viven en el mismo estado (state) que una de nuestras oficinas (26)</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customerName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offices</w:t>
      </w:r>
    </w:p>
    <w:p w:rsidR="00000000" w:rsidDel="00000000" w:rsidP="00000000" w:rsidRDefault="00000000" w:rsidRPr="00000000" w14:paraId="00000062">
      <w:pPr>
        <w:rPr>
          <w:b w:val="1"/>
        </w:rPr>
      </w:pPr>
      <w:r w:rsidDel="00000000" w:rsidR="00000000" w:rsidRPr="00000000">
        <w:rPr>
          <w:rFonts w:ascii="Courier New" w:cs="Courier New" w:eastAsia="Courier New" w:hAnsi="Courier New"/>
          <w:rtl w:val="0"/>
        </w:rPr>
        <w:t xml:space="preserve">ON customers.state = offices.state;</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21.-  Selecciona los clientes(customeres) que viven en el mismo estado en que trabaja su </w:t>
      </w:r>
      <w:r w:rsidDel="00000000" w:rsidR="00000000" w:rsidRPr="00000000">
        <w:rPr>
          <w:b w:val="1"/>
          <w:rtl w:val="0"/>
        </w:rPr>
        <w:t xml:space="preserve">empleado representante de ventas</w:t>
      </w:r>
      <w:r w:rsidDel="00000000" w:rsidR="00000000" w:rsidRPr="00000000">
        <w:rPr>
          <w:b w:val="1"/>
          <w:rtl w:val="0"/>
        </w:rPr>
        <w:t xml:space="preserve"> (sales rep employee) (26)</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employees</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ON customers.salesRepEmployeeNumber = employees.employeeNumber</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customers.state = (SELECT state</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 offices</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WHERE employees.officeCode = offices.officeCode);</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22.- Seleccione customerName, orderDate, quantityOrdered, productLine, productName para todos pedidos(orders) realizados y enviados (shipped) en 2015 (444)</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C.customerName, O.orderDate, OD.quantityOrdered, P.productLine, P.productName</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 C</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orders O ON C.customerNumber = O.customerNumber</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orderdetails OD ON O.orderNumber = OD.orderNumber</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products P ON OD.productCode = P.productCode</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WHERE orderDate &gt; "2005-01-01" AND orderDate &lt; "2005-12-31" AND shippedDate &gt; "2005-01-01" AND shippedDate &lt; "2005-12-31";</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23. Lista de productos que no se vendieron (1) </w:t>
      </w:r>
    </w:p>
    <w:p w:rsidR="00000000" w:rsidDel="00000000" w:rsidP="00000000" w:rsidRDefault="00000000" w:rsidRPr="00000000" w14:paraId="00000076">
      <w:pPr>
        <w:rPr>
          <w:b w:val="1"/>
        </w:rPr>
      </w:pPr>
      <w:r w:rsidDel="00000000" w:rsidR="00000000" w:rsidRPr="00000000">
        <w:rPr>
          <w:rFonts w:ascii="Courier New" w:cs="Courier New" w:eastAsia="Courier New" w:hAnsi="Courier New"/>
          <w:rtl w:val="0"/>
        </w:rPr>
        <w:t xml:space="preserve">SELECT productname, ordernumber</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LEFT OUTER JOIN OrderDetails</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ON Products.productcode = OrderDetails.productcode</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WHERE ordernumber IS NULL;</w:t>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24. Muestra todos los clientes(customer) y sus representantes de ventas(sales rep); lístalos incluso si no tienen un representante de ventas (122)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productname, ordernumber</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LEFT OUTER JOIN OrderDetails</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ON Products.productcode = OrderDetails.productcode</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WHERE ordernumber IS NULL;</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37. Lista de todos los clientes que no hicieron pedidos en 2015 (78)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customerName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EXCEPT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customerName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Orders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YEAR(orderDate) = 2015;</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38. Haga una lista de todas las personas con las que tratamos (empleados y contactos de clientes (customer contact)). Mostrar nombre (rst name), apellido (last name), nombre de la empresa (company name) (o empleado) (145)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'Employee' AS "Nombre de la empresa", lastName AS "Apellido", firstName AS "Nombre"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customerName AS "Nombre de la empresa", contactLastName AS "Apellido", contactFirstName AS "Nombre"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39. Muestra el apellido, el nombre y el número de empleado (employee number) de todos los empleados que no tienen ningún cliente. Ordene primero por apellido, luego el nombre. (8)</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lastName, firstName, employeeNumber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EXCEPT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lastName, firstName, employeeNumber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Employees E INNER JOIN Customers C</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ON E.employeeNumber = C.salesrepemployeenumber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ORDER BY lastname, firstname;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 Muestra los estados (state) y el país al que pertenece que tienen clientes pero no ocinas, ocinas pero no clientes, o uno o de los dos. Etiquétalo como 'Cliente', 'Oficina' o 'Ambos'. Si un estado es de la categoría "Ambos", no lo etiquetes como Cliente ni como Ocina. Ordena por el país, luego el estado. Pon a la columna de categoría (en la que ponemos "Cliente", "Oficina" o "Ambos") un encabezado de "Categoría" y excluye cualquier entrada en la que el estado es Null (19)</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 Muestra el Código y nombre del producto para cada producto que nunca ha estado en un pedido de más de 48 unidades. Ordenar por producto Nombre. (8)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productCode, productName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EXCEPT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productCode, productName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OrderDetails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Products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quantityOrdered &gt; 48;</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42. Muestra el nombre y el apellido de cualquier cliente que solicitó cualquier producto cd cualquiera de las líneas de productos "Trenes" o "Camiones y autobuses". No use una "or". En su lugar realiza una UNION. Ordenar por el nombre del cliente. (61)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contactlastname, contactfirstname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Orders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OrderDetails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Products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productLine = 'Trenes'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contactlastname, contactfirstname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Orders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OrderDetails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Products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productLine = 'Camiones y buses'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ORDER BY contactlastname, contactfirstname;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43. Indique el nombre de todos los clientes que no viven en el mismo estado y país que cualquier otro cliente. No uses count() para este ejercicio. Ordenar por el nombre del cliente. Devuelve 17 si convierte los estados Null en algo así como "N / A" y devuelve 10 si excluye a todos los clientes sin ningún valor en state.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44. Qué producto nos hace ganar más dinero (qty * price)? (1)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productName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OrderDetails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productName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HAVING SUM(quantityOrdered*priceEach) =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MAX(LIST_OF_PRODUCT_TOTALS.productTotal)</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productCode, sum(quantityOrdered*priceEach) AS productTotal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OrderDetails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BY productCode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AS LIST_OF_PRODUCT_TOTALS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45. Muestra las líneas de productos (junto con su proveedor) que tienen &lt;5 proveedores (3)</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productLine, productVendor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productLine = (SELECT productLine FROM Products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productLine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HAVING count(productVendor) &lt; 5);</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46. Haz un listado con los productos de la línea de productos que tiene el mayor número de productos (38)</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productName, productLine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productLine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productLine AS 'Productos por línea'</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Products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BY productLine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HAVING count(productName) =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MAX(COUNTTABLE.numOfProductsPerProductLine) AS maxcount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productLine, count(productName) AS numOfProductsPerProductLine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Products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BY productLine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AS COUNTTABLE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47. Encuentra el nombre y el apellido de todos los contactos de clientes cuyo cliente se encuentra en el mismo estado que la ocina de San Francisco. (11)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contactfirstname, contactlastname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state =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DISTINCT state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Customers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city = 'San Francisco'</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48. Cuál es el cliente y el vendedor del pedido más caro? (1)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customerName, salesRepEmployeeNumber</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Customers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customerNumber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customerNumber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Orders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orderNumber =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orderNumber</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OrderDetails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BY orderNumber</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HAVING sum(priceEach*quantityOrdered)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MAX(OrderTotals.orderTotal)</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sum(priceEach*quantityOrdered) AS orderTotal</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OrderDetails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BY orderNumber</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AS 'Total'</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49. Cuál es el número de pedido y el costo del pedido, para los pedidos más caros? Nota que podría haber más de un pedido que suman el mismo costo, y ese mismo costo podría ser el costo más alto entre todos los pedidos. (1)</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orderNumber, sum(priceEach*quantityOrdered) AS "Total"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OrderDetails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orderNumber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HAVING sum(priceEach*quantityOrdered)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MAX(OrderTotals.orderTotal)</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SELECT sum(priceEach*quantityOrdered) AS Total</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OrderDetails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BY orderNumber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AS OrderTotals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50. Cuál es el nombre del cliente, el número de pedido y el costo total de la mayoría pedidos caros? (1) * Difícil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51. Realice la consulta anterior utilizando una vista. (1) * Difícil *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 Muestra todos los clientes que han pedido al menos un producto con el nombre "Ford" en él, que también se ha pedido "Dragon Souveniers, Ltd.". Listarlos en orden alfabético inverso, sin importar mayúsculas y/o minúsculas en el nombre del cliente que aparece en el pedido. Mostrar a cada cliente sólo una vez. (61)</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53. Qué productos tienen un MSRP dentro del 5% del MSRP (precio de venta aconsejado por el fabricante) promedio en todos los productos? Indique el nombre del producto, el MSRP y el MSRP promedio ordenado por el producto MSRP. (14)</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productname, msrp</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urier New" w:cs="Courier New" w:eastAsia="Courier New" w:hAnsi="Courier New"/>
          <w:rtl w:val="0"/>
        </w:rPr>
        <w:t xml:space="preserve">WHERE msrp &lt;= 1.05*(SELECT AVG(msrp) FROM Products) AND msrp &gt;= 0.95*(SELECT AVG(msrp) FROM Products);</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i w:val="1"/>
      </w:rPr>
    </w:pPr>
    <w:r w:rsidDel="00000000" w:rsidR="00000000" w:rsidRPr="00000000">
      <w:rPr>
        <w:b w:val="1"/>
        <w:rtl w:val="0"/>
      </w:rPr>
      <w:t xml:space="preserve">BBDD</w:t>
    </w:r>
    <w:r w:rsidDel="00000000" w:rsidR="00000000" w:rsidRPr="00000000">
      <w:rPr>
        <w:rtl w:val="0"/>
      </w:rPr>
      <w:tab/>
      <w:tab/>
      <w:tab/>
      <w:tab/>
      <w:tab/>
      <w:tab/>
      <w:tab/>
      <w:tab/>
      <w:tab/>
      <w:tab/>
      <w:t xml:space="preserve">      </w:t>
    </w:r>
    <w:r w:rsidDel="00000000" w:rsidR="00000000" w:rsidRPr="00000000">
      <w:rPr>
        <w:i w:val="1"/>
        <w:rtl w:val="0"/>
      </w:rPr>
      <w:t xml:space="preserve">Jose Rosendo</w:t>
    </w:r>
  </w:p>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