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300" w:type="dxa"/>
          <w:left w:w="400" w:type="dxa"/>
          <w:bottom w:w="300" w:type="dxa"/>
          <w:right w:w="400" w:type="dxa"/>
        </w:tblCellMar>
        <w:tblLook w:val="04a0" w:noHBand="0" w:noVBand="1" w:firstColumn="1" w:lastRow="0" w:lastColumn="0" w:firstRow="1"/>
      </w:tblPr>
      <w:tblGrid>
        <w:gridCol w:w="9360"/>
      </w:tblGrid>
      <w:tr>
        <w:trPr/>
        <w:tc>
          <w:tcPr>
            <w:tcW w:w="9360" w:type="dxa"/>
            <w:tcBorders>
              <w:top w:val="single" w:sz="6" w:space="0" w:color="0F3460"/>
              <w:left w:val="single" w:sz="6" w:space="0" w:color="0F3460"/>
              <w:bottom w:val="single" w:sz="6" w:space="0" w:color="0F3460"/>
              <w:right w:val="single" w:sz="6" w:space="0" w:color="0F3460"/>
            </w:tcBorders>
            <w:shd w:color="auto" w:fill="1A1A2E" w:val="clear"/>
          </w:tcPr>
          <w:p>
            <w:pPr>
              <w:pStyle w:val="Normal"/>
              <w:jc w:val="center"/>
              <w:rPr>
                <w:lang w:val="es-ES"/>
              </w:rPr>
            </w:pPr>
            <w:r>
              <w:rPr>
                <w:rFonts w:eastAsia="Arial"/>
                <w:b/>
                <w:bCs/>
                <w:color w:val="4CAF50"/>
                <w:sz w:val="40"/>
                <w:szCs w:val="40"/>
              </w:rPr>
              <w:t>📱</w:t>
            </w:r>
            <w:r>
              <w:rPr>
                <w:rFonts w:eastAsia="Arial"/>
                <w:b/>
                <w:bCs/>
                <w:color w:val="4CAF50"/>
                <w:sz w:val="40"/>
                <w:szCs w:val="40"/>
                <w:lang w:val="es-ES"/>
              </w:rPr>
              <w:t xml:space="preserve">  </w:t>
            </w:r>
            <w:r>
              <w:rPr>
                <w:rFonts w:eastAsia="Arial"/>
                <w:b/>
                <w:bCs/>
                <w:color w:val="4CAF50"/>
                <w:sz w:val="40"/>
                <w:szCs w:val="40"/>
                <w:lang w:val="es-ES"/>
              </w:rPr>
              <w:t>CLASE 8 — TESTING MOBILE</w:t>
            </w:r>
          </w:p>
          <w:p>
            <w:pPr>
              <w:pStyle w:val="Normal"/>
              <w:spacing w:before="120" w:after="0"/>
              <w:jc w:val="center"/>
              <w:rPr>
                <w:lang w:val="es-ES"/>
              </w:rPr>
            </w:pPr>
            <w:r>
              <w:rPr>
                <w:rFonts w:eastAsia="Arial"/>
                <w:color w:val="A0AEC0"/>
                <w:sz w:val="24"/>
                <w:szCs w:val="24"/>
                <w:lang w:val="es-ES"/>
              </w:rPr>
              <w:t>Módulo 2 — Práctica: Appium + Android Emulator</w:t>
            </w:r>
          </w:p>
          <w:p>
            <w:pPr>
              <w:pStyle w:val="Normal"/>
              <w:spacing w:before="60" w:after="0"/>
              <w:jc w:val="center"/>
              <w:rPr>
                <w:lang w:val="es-ES"/>
              </w:rPr>
            </w:pPr>
            <w:r>
              <w:rPr>
                <w:rFonts w:eastAsia="Arial"/>
                <w:color w:val="64748B"/>
                <w:sz w:val="20"/>
                <w:szCs w:val="20"/>
                <w:lang w:val="es-ES"/>
              </w:rPr>
              <w:t>Testing y Calidad de Software 2026</w:t>
            </w:r>
          </w:p>
        </w:tc>
      </w:tr>
    </w:tbl>
    <w:p>
      <w:pPr>
        <w:pStyle w:val="Normal"/>
        <w:spacing w:before="0" w:after="80"/>
        <w:rPr>
          <w:lang w:val="es-ES"/>
        </w:rPr>
      </w:pPr>
      <w:r>
        <w:rPr>
          <w:lang w:val="es-ES"/>
        </w:rPr>
      </w:r>
    </w:p>
    <w:tbl>
      <w:tblPr>
        <w:tblW w:w="9360" w:type="dxa"/>
        <w:jc w:val="left"/>
        <w:tblInd w:w="0" w:type="dxa"/>
        <w:tblLayout w:type="fixed"/>
        <w:tblCellMar>
          <w:top w:w="80" w:type="dxa"/>
          <w:left w:w="0" w:type="dxa"/>
          <w:bottom w:w="80" w:type="dxa"/>
          <w:right w:w="120" w:type="dxa"/>
        </w:tblCellMar>
        <w:tblLook w:val="04a0" w:noHBand="0" w:noVBand="1" w:firstColumn="1" w:lastRow="0" w:lastColumn="0" w:firstRow="1"/>
      </w:tblPr>
      <w:tblGrid>
        <w:gridCol w:w="4500"/>
        <w:gridCol w:w="4859"/>
      </w:tblGrid>
      <w:tr>
        <w:trPr/>
        <w:tc>
          <w:tcPr>
            <w:tcW w:w="4500" w:type="dxa"/>
            <w:tcBorders/>
          </w:tcPr>
          <w:p>
            <w:pPr>
              <w:pStyle w:val="Normal"/>
              <w:rPr/>
            </w:pPr>
            <w:r>
              <w:rPr>
                <w:rFonts w:eastAsia="Arial"/>
                <w:b/>
                <w:bCs/>
              </w:rPr>
              <w:t xml:space="preserve">👤  </w:t>
            </w:r>
            <w:r>
              <w:rPr>
                <w:rFonts w:eastAsia="Arial"/>
                <w:b/>
                <w:bCs/>
              </w:rPr>
              <w:t>Nombre:</w:t>
            </w:r>
          </w:p>
          <w:p>
            <w:pPr>
              <w:pStyle w:val="Normal"/>
              <w:pBdr>
                <w:bottom w:val="single" w:sz="2" w:space="0" w:color="AAAAAA"/>
              </w:pBdr>
              <w:spacing w:before="0" w:after="200"/>
              <w:rPr/>
            </w:pPr>
            <w:r>
              <w:rPr>
                <w:rFonts w:eastAsia="Arial"/>
              </w:rPr>
              <w:t xml:space="preserve"> </w:t>
            </w:r>
          </w:p>
        </w:tc>
        <w:tc>
          <w:tcPr>
            <w:tcW w:w="4859" w:type="dxa"/>
            <w:tcBorders/>
            <w:tcMar>
              <w:left w:w="120" w:type="dxa"/>
              <w:right w:w="0" w:type="dxa"/>
            </w:tcMar>
          </w:tcPr>
          <w:p>
            <w:pPr>
              <w:pStyle w:val="Normal"/>
              <w:rPr/>
            </w:pPr>
            <w:r>
              <w:rPr>
                <w:rFonts w:eastAsia="Arial"/>
                <w:b/>
                <w:bCs/>
              </w:rPr>
              <w:t xml:space="preserve">👥  </w:t>
            </w:r>
            <w:r>
              <w:rPr>
                <w:rFonts w:eastAsia="Arial"/>
                <w:b/>
                <w:bCs/>
              </w:rPr>
              <w:t>Equipo:</w:t>
            </w:r>
          </w:p>
          <w:p>
            <w:pPr>
              <w:pStyle w:val="Normal"/>
              <w:pBdr>
                <w:bottom w:val="single" w:sz="2" w:space="0" w:color="AAAAAA"/>
              </w:pBdr>
              <w:spacing w:before="0" w:after="200"/>
              <w:rPr/>
            </w:pPr>
            <w:r>
              <w:rPr>
                <w:rFonts w:eastAsia="Arial"/>
              </w:rPr>
              <w:t xml:space="preserve"> </w:t>
            </w:r>
          </w:p>
        </w:tc>
      </w:tr>
    </w:tbl>
    <w:p>
      <w:pPr>
        <w:pStyle w:val="Normal"/>
        <w:spacing w:before="0" w:after="80"/>
        <w:rPr/>
      </w:pPr>
      <w:r>
        <w:rPr/>
      </w:r>
    </w:p>
    <w:p>
      <w:pPr>
        <w:pStyle w:val="Heading2"/>
        <w:spacing w:before="240" w:after="160"/>
        <w:rPr/>
      </w:pPr>
      <w:r>
        <w:rPr/>
        <w:t>Objetivos del Módulo 2</w:t>
      </w:r>
    </w:p>
    <w:p>
      <w:pPr>
        <w:pStyle w:val="ListParagraph"/>
        <w:numPr>
          <w:ilvl w:val="0"/>
          <w:numId w:val="6"/>
        </w:numPr>
        <w:spacing w:before="0" w:after="80"/>
        <w:rPr>
          <w:lang w:val="es-ES"/>
        </w:rPr>
      </w:pPr>
      <w:r>
        <w:rPr>
          <w:rFonts w:eastAsia="Arial"/>
          <w:lang w:val="es-ES"/>
        </w:rPr>
        <w:t>Instalar y configurar el entorno completo de testing mobile desde cero.</w:t>
      </w:r>
    </w:p>
    <w:p>
      <w:pPr>
        <w:pStyle w:val="ListParagraph"/>
        <w:numPr>
          <w:ilvl w:val="0"/>
          <w:numId w:val="1"/>
        </w:numPr>
        <w:spacing w:before="0" w:after="80"/>
        <w:rPr>
          <w:lang w:val="es-ES"/>
        </w:rPr>
      </w:pPr>
      <w:r>
        <w:rPr>
          <w:rFonts w:eastAsia="Arial"/>
          <w:lang w:val="es-ES"/>
        </w:rPr>
        <w:t>Conectar Appium Inspector a un emulador Android para inspeccionar elementos reales.</w:t>
      </w:r>
    </w:p>
    <w:p>
      <w:pPr>
        <w:pStyle w:val="ListParagraph"/>
        <w:numPr>
          <w:ilvl w:val="0"/>
          <w:numId w:val="1"/>
        </w:numPr>
        <w:spacing w:before="0" w:after="80"/>
        <w:rPr>
          <w:lang w:val="es-ES"/>
        </w:rPr>
      </w:pPr>
      <w:r>
        <w:rPr>
          <w:rFonts w:eastAsia="Arial"/>
          <w:lang w:val="es-ES"/>
        </w:rPr>
        <w:t>Identificar accessibility IDs en una app demo y usarlos como locators en los tests.</w:t>
      </w:r>
    </w:p>
    <w:p>
      <w:pPr>
        <w:pStyle w:val="ListParagraph"/>
        <w:numPr>
          <w:ilvl w:val="0"/>
          <w:numId w:val="1"/>
        </w:numPr>
        <w:spacing w:before="0" w:after="80"/>
        <w:rPr>
          <w:lang w:val="es-ES"/>
        </w:rPr>
      </w:pPr>
      <w:r>
        <w:rPr>
          <w:rFonts w:eastAsia="Arial"/>
          <w:lang w:val="es-ES"/>
        </w:rPr>
        <w:t>Escribir tests Appium que cubran el flujo de login: formato válido e inválido.</w:t>
      </w:r>
    </w:p>
    <w:p>
      <w:pPr>
        <w:pStyle w:val="ListParagraph"/>
        <w:numPr>
          <w:ilvl w:val="0"/>
          <w:numId w:val="1"/>
        </w:numPr>
        <w:spacing w:before="0" w:after="80"/>
        <w:rPr>
          <w:lang w:val="es-ES"/>
        </w:rPr>
      </w:pPr>
      <w:r>
        <w:rPr>
          <w:rFonts w:eastAsia="Arial"/>
          <w:lang w:val="es-ES"/>
        </w:rPr>
        <w:t>Integrar la carpeta mobile/ al repositorio de TaskFlow.</w:t>
      </w:r>
    </w:p>
    <w:p>
      <w:pPr>
        <w:pStyle w:val="Normal"/>
        <w:spacing w:before="0" w:after="80"/>
        <w:rPr>
          <w:lang w:val="es-ES"/>
        </w:rPr>
      </w:pPr>
      <w:r>
        <w:rPr>
          <w:lang w:val="es-ES"/>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pPr>
            <w:r>
              <w:rPr>
                <w:rFonts w:eastAsia="Arial"/>
                <w:b/>
                <w:bCs/>
                <w:color w:val="FFFFFF"/>
                <w:sz w:val="26"/>
                <w:szCs w:val="26"/>
              </w:rPr>
              <w:t xml:space="preserve">📋  </w:t>
            </w:r>
            <w:r>
              <w:rPr>
                <w:rFonts w:eastAsia="Arial"/>
                <w:b/>
                <w:bCs/>
                <w:color w:val="FFFFFF"/>
                <w:sz w:val="26"/>
                <w:szCs w:val="26"/>
              </w:rPr>
              <w:t>Contexto del ejercicio</w:t>
            </w:r>
          </w:p>
        </w:tc>
      </w:tr>
    </w:tbl>
    <w:p>
      <w:pPr>
        <w:pStyle w:val="Normal"/>
        <w:spacing w:before="0" w:after="80"/>
        <w:rPr/>
      </w:pPr>
      <w:r>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0F3460"/>
              <w:left w:val="single" w:sz="2" w:space="0" w:color="0F3460"/>
              <w:bottom w:val="single" w:sz="2" w:space="0" w:color="0F3460"/>
              <w:right w:val="single" w:sz="2" w:space="0" w:color="0F3460"/>
            </w:tcBorders>
            <w:shd w:color="auto" w:fill="E8F0FE" w:val="clear"/>
          </w:tcPr>
          <w:p>
            <w:pPr>
              <w:pStyle w:val="Normal"/>
              <w:spacing w:before="0" w:after="60"/>
              <w:rPr>
                <w:lang w:val="es-ES"/>
              </w:rPr>
            </w:pPr>
            <w:r>
              <w:rPr>
                <w:rFonts w:eastAsia="Arial"/>
                <w:b/>
                <w:bCs/>
                <w:color w:val="0F3460"/>
              </w:rPr>
              <w:t>📱</w:t>
            </w:r>
            <w:r>
              <w:rPr>
                <w:rFonts w:eastAsia="Arial"/>
                <w:b/>
                <w:bCs/>
                <w:color w:val="0F3460"/>
                <w:lang w:val="es-ES"/>
              </w:rPr>
              <w:t xml:space="preserve">  </w:t>
            </w:r>
            <w:r>
              <w:rPr>
                <w:rFonts w:eastAsia="Arial"/>
                <w:b/>
                <w:bCs/>
                <w:color w:val="0F3460"/>
                <w:lang w:val="es-ES"/>
              </w:rPr>
              <w:t xml:space="preserve">App demo: </w:t>
            </w:r>
            <w:r>
              <w:rPr>
                <w:rFonts w:eastAsia="Arial"/>
                <w:lang w:val="es-ES"/>
              </w:rPr>
              <w:t>WebdriverIO Native Demo App v2.2.0 (APK provista por el docente)</w:t>
            </w:r>
          </w:p>
          <w:p>
            <w:pPr>
              <w:pStyle w:val="Normal"/>
              <w:spacing w:before="0" w:after="60"/>
              <w:rPr>
                <w:lang w:val="es-ES"/>
              </w:rPr>
            </w:pPr>
            <w:r>
              <w:rPr>
                <w:lang w:val="es-ES"/>
              </w:rPr>
            </w:r>
          </w:p>
          <w:p>
            <w:pPr>
              <w:pStyle w:val="Normal"/>
              <w:spacing w:before="0" w:after="60"/>
              <w:rPr>
                <w:lang w:val="es-ES"/>
              </w:rPr>
            </w:pPr>
            <w:r>
              <w:rPr>
                <w:rFonts w:eastAsia="Arial"/>
                <w:lang w:val="es-ES"/>
              </w:rPr>
              <w:t>Esta es una app Android real construida con React Native + Expo, diseñada específicamente para practicar test automation. Tiene pantallas de Login, Forms, Swipe y más — todas con accessibility IDs bien definidos.</w:t>
            </w:r>
          </w:p>
          <w:p>
            <w:pPr>
              <w:pStyle w:val="Normal"/>
              <w:spacing w:before="0" w:after="60"/>
              <w:rPr>
                <w:lang w:val="es-ES"/>
              </w:rPr>
            </w:pPr>
            <w:r>
              <w:rPr>
                <w:lang w:val="es-ES"/>
              </w:rPr>
            </w:r>
          </w:p>
          <w:p>
            <w:pPr>
              <w:pStyle w:val="Normal"/>
              <w:spacing w:before="0" w:after="60"/>
              <w:rPr>
                <w:lang w:val="es-ES"/>
              </w:rPr>
            </w:pPr>
            <w:r>
              <w:rPr>
                <w:rFonts w:eastAsia="Arial"/>
                <w:lang w:val="es-ES"/>
              </w:rPr>
              <w:t>El objetivo NO es revisar su código fuente. Es aprender a automatizar tests sobre una app ya compilada, igual que lo harías en un proyecto real.</w:t>
            </w:r>
          </w:p>
          <w:p>
            <w:pPr>
              <w:pStyle w:val="Normal"/>
              <w:spacing w:before="0" w:after="60"/>
              <w:rPr>
                <w:lang w:val="es-ES"/>
              </w:rPr>
            </w:pPr>
            <w:r>
              <w:rPr>
                <w:lang w:val="es-ES"/>
              </w:rPr>
            </w:r>
          </w:p>
          <w:p>
            <w:pPr>
              <w:pStyle w:val="Normal"/>
              <w:spacing w:before="0" w:after="60"/>
              <w:rPr/>
            </w:pPr>
            <w:r>
              <w:rPr>
                <w:rFonts w:eastAsia="Arial"/>
                <w:b/>
                <w:bCs/>
              </w:rPr>
              <w:t xml:space="preserve">App package: </w:t>
            </w:r>
            <w:r>
              <w:rPr>
                <w:rFonts w:eastAsia="Consolas" w:cs="Consolas" w:ascii="Consolas" w:hAnsi="Consolas"/>
                <w:color w:val="0F3460"/>
              </w:rPr>
              <w:t>com.wdiodemoapp</w:t>
            </w:r>
          </w:p>
        </w:tc>
      </w:tr>
    </w:tbl>
    <w:p>
      <w:pPr>
        <w:pStyle w:val="Normal"/>
        <w:spacing w:before="0" w:after="80"/>
        <w:rPr/>
      </w:pPr>
      <w:r>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lang w:val="es-ES"/>
              </w:rPr>
            </w:pPr>
            <w:r>
              <w:rPr>
                <w:rFonts w:eastAsia="Arial"/>
                <w:b/>
                <w:bCs/>
                <w:color w:val="FFFFFF"/>
                <w:sz w:val="26"/>
                <w:szCs w:val="26"/>
              </w:rPr>
              <w:t>💻</w:t>
            </w:r>
            <w:r>
              <w:rPr>
                <w:rFonts w:eastAsia="Arial"/>
                <w:b/>
                <w:bCs/>
                <w:color w:val="FFFFFF"/>
                <w:sz w:val="26"/>
                <w:szCs w:val="26"/>
                <w:lang w:val="es-ES"/>
              </w:rPr>
              <w:t xml:space="preserve">  </w:t>
            </w:r>
            <w:r>
              <w:rPr>
                <w:rFonts w:eastAsia="Arial"/>
                <w:b/>
                <w:bCs/>
                <w:color w:val="FFFFFF"/>
                <w:sz w:val="26"/>
                <w:szCs w:val="26"/>
                <w:lang w:val="es-ES"/>
              </w:rPr>
              <w:t>Parte 0 — Instalación del entorno (fuera de clase)</w:t>
            </w:r>
          </w:p>
        </w:tc>
      </w:tr>
    </w:tbl>
    <w:p>
      <w:pPr>
        <w:pStyle w:val="Normal"/>
        <w:spacing w:before="0" w:after="80"/>
        <w:rPr>
          <w:lang w:val="es-ES"/>
        </w:rPr>
      </w:pPr>
      <w:r>
        <w:rPr>
          <w:lang w:val="es-ES"/>
        </w:rPr>
      </w:r>
    </w:p>
    <w:p>
      <w:pPr>
        <w:pStyle w:val="Normal"/>
        <w:spacing w:before="0" w:after="120"/>
        <w:rPr>
          <w:lang w:val="es-ES"/>
        </w:rPr>
      </w:pPr>
      <w:r>
        <w:rPr>
          <w:rFonts w:eastAsia="Arial"/>
          <w:lang w:val="es-ES"/>
        </w:rPr>
        <w:t>Estos pasos se realizan una sola vez en tu máquina. Si ya los hiciste, verificá con los comandos de la Parte 1.</w:t>
      </w:r>
    </w:p>
    <w:p>
      <w:pPr>
        <w:pStyle w:val="Normal"/>
        <w:spacing w:before="0" w:after="80"/>
        <w:rPr>
          <w:lang w:val="es-ES"/>
        </w:rPr>
      </w:pPr>
      <w:r>
        <w:rPr>
          <w:lang w:val="es-ES"/>
        </w:rPr>
      </w:r>
    </w:p>
    <w:p>
      <w:pPr>
        <w:pStyle w:val="Heading3"/>
        <w:rPr/>
      </w:pPr>
      <w:r>
        <w:rPr/>
        <w:t>0.1 Instalar Java</w:t>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1</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Verificar si ya tenés Java:</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java -version</w:t>
            </w:r>
          </w:p>
        </w:tc>
      </w:tr>
    </w:tbl>
    <w:p>
      <w:pPr>
        <w:pStyle w:val="Normal"/>
        <w:spacing w:before="0" w:after="80"/>
        <w:rPr/>
      </w:pPr>
      <w:r>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2</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Si no está instalado, instalarlo con Homebrew:</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brew install --cask temurin</w:t>
            </w:r>
          </w:p>
        </w:tc>
      </w:tr>
    </w:tbl>
    <w:p>
      <w:pPr>
        <w:pStyle w:val="Normal"/>
        <w:spacing w:before="0" w:after="80"/>
        <w:rPr/>
      </w:pPr>
      <w:r>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F9A825"/>
              <w:left w:val="single" w:sz="2" w:space="0" w:color="F9A825"/>
              <w:bottom w:val="single" w:sz="2" w:space="0" w:color="F9A825"/>
              <w:right w:val="single" w:sz="2" w:space="0" w:color="F9A825"/>
            </w:tcBorders>
            <w:shd w:color="auto" w:fill="FFF8E1" w:val="clear"/>
          </w:tcPr>
          <w:p>
            <w:pPr>
              <w:pStyle w:val="Normal"/>
              <w:spacing w:before="0" w:after="60"/>
              <w:rPr>
                <w:lang w:val="es-ES"/>
              </w:rPr>
            </w:pPr>
            <w:r>
              <w:rPr>
                <w:rFonts w:eastAsia="Arial"/>
                <w:b/>
                <w:bCs/>
                <w:color w:val="F9A825"/>
                <w:lang w:val="es-ES"/>
              </w:rPr>
              <w:t>⚠</w:t>
            </w:r>
            <w:r>
              <w:rPr>
                <w:rFonts w:eastAsia="Arial"/>
                <w:b/>
                <w:bCs/>
                <w:color w:val="F9A825"/>
              </w:rPr>
              <w:t>️</w:t>
            </w:r>
            <w:r>
              <w:rPr>
                <w:rFonts w:eastAsia="Arial"/>
                <w:b/>
                <w:bCs/>
                <w:color w:val="F9A825"/>
                <w:lang w:val="es-ES"/>
              </w:rPr>
              <w:t xml:space="preserve">  </w:t>
            </w:r>
            <w:r>
              <w:rPr>
                <w:rFonts w:eastAsia="Arial"/>
                <w:b/>
                <w:bCs/>
                <w:color w:val="F9A825"/>
                <w:lang w:val="es-ES"/>
              </w:rPr>
              <w:t xml:space="preserve">Nota: </w:t>
            </w:r>
            <w:r>
              <w:rPr>
                <w:rFonts w:eastAsia="Arial"/>
                <w:lang w:val="es-ES"/>
              </w:rPr>
              <w:t>Temurin es la distribución de OpenJDK de Adoptium — es la recomendada para Android Studio.</w:t>
            </w:r>
          </w:p>
        </w:tc>
      </w:tr>
    </w:tbl>
    <w:p>
      <w:pPr>
        <w:pStyle w:val="Normal"/>
        <w:spacing w:before="0" w:after="80"/>
        <w:rPr>
          <w:lang w:val="es-ES"/>
        </w:rPr>
      </w:pPr>
      <w:r>
        <w:rPr>
          <w:lang w:val="es-ES"/>
        </w:rPr>
      </w:r>
    </w:p>
    <w:p>
      <w:pPr>
        <w:pStyle w:val="Heading3"/>
        <w:rPr/>
      </w:pPr>
      <w:r>
        <w:rPr/>
        <w:t>0.2 Instalar Android Studio</w:t>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1</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pPr>
            <w:r>
              <w:rPr>
                <w:rFonts w:eastAsia="Arial"/>
              </w:rPr>
              <w:t>Instalar con Homebrew:</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brew install --cask android-studio</w:t>
            </w:r>
          </w:p>
        </w:tc>
      </w:tr>
    </w:tbl>
    <w:p>
      <w:pPr>
        <w:pStyle w:val="Normal"/>
        <w:spacing w:before="0" w:after="80"/>
        <w:rPr/>
      </w:pPr>
      <w:r>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2</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pPr>
            <w:r>
              <w:rPr>
                <w:rFonts w:eastAsia="Arial"/>
                <w:lang w:val="es-ES"/>
              </w:rPr>
              <w:t xml:space="preserve">Abrir Android Studio. La primera vez muestra un wizard — elegir Install Type: Standard y completar la instalación. </w:t>
            </w:r>
            <w:r>
              <w:rPr>
                <w:rFonts w:eastAsia="Arial"/>
              </w:rPr>
              <w:t>Esto descarga el Android SDK (~2GB).</w:t>
            </w:r>
          </w:p>
        </w:tc>
      </w:tr>
    </w:tbl>
    <w:p>
      <w:pPr>
        <w:pStyle w:val="Normal"/>
        <w:spacing w:before="0" w:after="80"/>
        <w:rPr/>
      </w:pPr>
      <w:r>
        <w:rPr/>
      </w:r>
    </w:p>
    <w:p>
      <w:pPr>
        <w:pStyle w:val="Heading3"/>
        <w:rPr/>
      </w:pPr>
      <w:r>
        <w:rPr/>
        <w:t>0.3 Crear el emulador (AVD)</w:t>
      </w:r>
    </w:p>
    <w:p>
      <w:pPr>
        <w:pStyle w:val="Normal"/>
        <w:spacing w:before="0" w:after="120"/>
        <w:rPr>
          <w:lang w:val="es-ES"/>
        </w:rPr>
      </w:pPr>
      <w:r>
        <w:rPr>
          <w:rFonts w:eastAsia="Arial"/>
          <w:lang w:val="es-ES"/>
        </w:rPr>
        <w:t>Dentro de Android Studio, en la pantalla de bienvenida:</w:t>
      </w:r>
    </w:p>
    <w:p>
      <w:pPr>
        <w:pStyle w:val="ListParagraph"/>
        <w:numPr>
          <w:ilvl w:val="0"/>
          <w:numId w:val="7"/>
        </w:numPr>
        <w:spacing w:before="0" w:after="100"/>
        <w:rPr/>
      </w:pPr>
      <w:r>
        <w:rPr>
          <w:rFonts w:eastAsia="Arial"/>
        </w:rPr>
        <w:t>Click en More Actions → Virtual Device Manager</w:t>
      </w:r>
    </w:p>
    <w:p>
      <w:pPr>
        <w:pStyle w:val="ListParagraph"/>
        <w:numPr>
          <w:ilvl w:val="0"/>
          <w:numId w:val="2"/>
        </w:numPr>
        <w:spacing w:before="0" w:after="100"/>
        <w:rPr/>
      </w:pPr>
      <w:r>
        <w:rPr>
          <w:rFonts w:eastAsia="Arial"/>
        </w:rPr>
        <w:t>Click en Create Device (botón +)</w:t>
      </w:r>
    </w:p>
    <w:p>
      <w:pPr>
        <w:pStyle w:val="ListParagraph"/>
        <w:numPr>
          <w:ilvl w:val="0"/>
          <w:numId w:val="2"/>
        </w:numPr>
        <w:spacing w:before="0" w:after="100"/>
        <w:rPr/>
      </w:pPr>
      <w:r>
        <w:rPr>
          <w:rFonts w:eastAsia="Arial"/>
        </w:rPr>
        <w:t>Seleccionar Pixel 6 → Next</w:t>
      </w:r>
    </w:p>
    <w:p>
      <w:pPr>
        <w:pStyle w:val="ListParagraph"/>
        <w:numPr>
          <w:ilvl w:val="0"/>
          <w:numId w:val="2"/>
        </w:numPr>
        <w:spacing w:before="0" w:after="100"/>
        <w:rPr>
          <w:lang w:val="es-ES"/>
        </w:rPr>
      </w:pPr>
      <w:r>
        <w:rPr>
          <w:rFonts w:eastAsia="Arial"/>
          <w:lang w:val="es-ES"/>
        </w:rPr>
        <w:t>Seleccionar API 33 (Android 13, Tiramisu) — descargar si es necesario → Next</w:t>
      </w:r>
    </w:p>
    <w:p>
      <w:pPr>
        <w:pStyle w:val="ListParagraph"/>
        <w:numPr>
          <w:ilvl w:val="0"/>
          <w:numId w:val="2"/>
        </w:numPr>
        <w:spacing w:before="0" w:after="100"/>
        <w:rPr>
          <w:lang w:val="es-ES"/>
        </w:rPr>
      </w:pPr>
      <w:r>
        <w:rPr>
          <w:rFonts w:eastAsia="Arial"/>
          <w:lang w:val="es-ES"/>
        </w:rPr>
        <w:t>Dejar el nombre por defecto → Finish</w:t>
      </w:r>
    </w:p>
    <w:p>
      <w:pPr>
        <w:pStyle w:val="ListParagraph"/>
        <w:numPr>
          <w:ilvl w:val="0"/>
          <w:numId w:val="2"/>
        </w:numPr>
        <w:spacing w:before="0" w:after="100"/>
        <w:rPr>
          <w:lang w:val="es-ES"/>
        </w:rPr>
      </w:pPr>
      <w:r>
        <w:rPr>
          <w:rFonts w:eastAsia="Arial"/>
          <w:lang w:val="es-ES"/>
        </w:rPr>
        <w:t>Presionar ▶</w:t>
      </w:r>
      <w:r>
        <w:rPr>
          <w:rFonts w:eastAsia="Arial"/>
        </w:rPr>
        <w:t>️</w:t>
      </w:r>
      <w:r>
        <w:rPr>
          <w:rFonts w:eastAsia="Arial"/>
          <w:lang w:val="es-ES"/>
        </w:rPr>
        <w:t xml:space="preserve"> para iniciar el emulador. Esperar a ver la pantalla de inicio de Android.</w:t>
      </w:r>
    </w:p>
    <w:p>
      <w:pPr>
        <w:pStyle w:val="Normal"/>
        <w:spacing w:before="0" w:after="80"/>
        <w:rPr>
          <w:lang w:val="es-ES"/>
        </w:rPr>
      </w:pPr>
      <w:r>
        <w:rPr>
          <w:lang w:val="es-ES"/>
        </w:rPr>
      </w:r>
    </w:p>
    <w:p>
      <w:pPr>
        <w:pStyle w:val="Heading3"/>
        <w:rPr>
          <w:lang w:val="es-ES"/>
        </w:rPr>
      </w:pPr>
      <w:r>
        <w:rPr>
          <w:lang w:val="es-ES"/>
        </w:rPr>
        <w:t>0.4 Configurar variables de entorno</w:t>
      </w:r>
    </w:p>
    <w:p>
      <w:pPr>
        <w:pStyle w:val="Normal"/>
        <w:spacing w:before="0" w:after="120"/>
        <w:rPr>
          <w:lang w:val="es-ES"/>
        </w:rPr>
      </w:pPr>
      <w:r>
        <w:rPr>
          <w:rFonts w:eastAsia="Arial"/>
          <w:lang w:val="es-ES"/>
        </w:rPr>
        <w:t>La terminal necesita saber dónde está el Android SDK. Ejecutar estos comandos una sola vez:</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lang w:val="es-ES"/>
              </w:rPr>
            </w:pPr>
            <w:r>
              <w:rPr>
                <w:rFonts w:eastAsia="Consolas" w:cs="Consolas" w:ascii="Consolas" w:hAnsi="Consolas"/>
                <w:color w:val="ABB2BF"/>
                <w:sz w:val="18"/>
                <w:szCs w:val="18"/>
                <w:lang w:val="es-ES"/>
              </w:rPr>
              <w:t>echo '' &gt;&gt; ~/.zshrc</w:t>
            </w:r>
          </w:p>
          <w:p>
            <w:pPr>
              <w:pStyle w:val="Normal"/>
              <w:spacing w:before="0" w:after="20"/>
              <w:rPr>
                <w:lang w:val="es-ES"/>
              </w:rPr>
            </w:pPr>
            <w:r>
              <w:rPr>
                <w:rFonts w:eastAsia="Consolas" w:cs="Consolas" w:ascii="Consolas" w:hAnsi="Consolas"/>
                <w:color w:val="ABB2BF"/>
                <w:sz w:val="18"/>
                <w:szCs w:val="18"/>
                <w:lang w:val="es-ES"/>
              </w:rPr>
              <w:t>echo '# Android SDK' &gt;&gt; ~/.zshrc</w:t>
            </w:r>
          </w:p>
          <w:p>
            <w:pPr>
              <w:pStyle w:val="Normal"/>
              <w:spacing w:before="0" w:after="20"/>
              <w:rPr/>
            </w:pPr>
            <w:r>
              <w:rPr>
                <w:rFonts w:eastAsia="Consolas" w:cs="Consolas" w:ascii="Consolas" w:hAnsi="Consolas"/>
                <w:color w:val="ABB2BF"/>
                <w:sz w:val="18"/>
                <w:szCs w:val="18"/>
              </w:rPr>
              <w:t>echo 'export ANDROID_HOME=$HOME/Library/Android/sdk' &gt;&gt; ~/.zshrc</w:t>
            </w:r>
          </w:p>
          <w:p>
            <w:pPr>
              <w:pStyle w:val="Normal"/>
              <w:spacing w:before="0" w:after="20"/>
              <w:rPr/>
            </w:pPr>
            <w:r>
              <w:rPr>
                <w:rFonts w:eastAsia="Consolas" w:cs="Consolas" w:ascii="Consolas" w:hAnsi="Consolas"/>
                <w:color w:val="ABB2BF"/>
                <w:sz w:val="18"/>
                <w:szCs w:val="18"/>
              </w:rPr>
              <w:t>echo 'export PATH=$PATH:$ANDROID_HOME/platform-tools' &gt;&gt; ~/.zshrc</w:t>
            </w:r>
          </w:p>
          <w:p>
            <w:pPr>
              <w:pStyle w:val="Normal"/>
              <w:spacing w:before="0" w:after="20"/>
              <w:rPr/>
            </w:pPr>
            <w:r>
              <w:rPr>
                <w:rFonts w:eastAsia="Consolas" w:cs="Consolas" w:ascii="Consolas" w:hAnsi="Consolas"/>
                <w:color w:val="ABB2BF"/>
                <w:sz w:val="18"/>
                <w:szCs w:val="18"/>
              </w:rPr>
              <w:t>echo 'export PATH=$PATH:$ANDROID_HOME/emulator' &gt;&gt; ~/.zshrc</w:t>
            </w:r>
          </w:p>
          <w:p>
            <w:pPr>
              <w:pStyle w:val="Normal"/>
              <w:spacing w:before="0" w:after="20"/>
              <w:rPr/>
            </w:pPr>
            <w:r>
              <w:rPr/>
            </w:r>
          </w:p>
          <w:p>
            <w:pPr>
              <w:pStyle w:val="Normal"/>
              <w:spacing w:before="0" w:after="20"/>
              <w:rPr>
                <w:lang w:val="es-ES"/>
              </w:rPr>
            </w:pPr>
            <w:r>
              <w:rPr>
                <w:rFonts w:eastAsia="Consolas" w:cs="Consolas" w:ascii="Consolas" w:hAnsi="Consolas"/>
                <w:color w:val="ABB2BF"/>
                <w:sz w:val="18"/>
                <w:szCs w:val="18"/>
                <w:lang w:val="es-ES"/>
              </w:rPr>
              <w:t># Recargar el perfil</w:t>
            </w:r>
          </w:p>
          <w:p>
            <w:pPr>
              <w:pStyle w:val="Normal"/>
              <w:spacing w:before="0" w:after="20"/>
              <w:rPr>
                <w:lang w:val="es-ES"/>
              </w:rPr>
            </w:pPr>
            <w:r>
              <w:rPr>
                <w:rFonts w:eastAsia="Consolas" w:cs="Consolas" w:ascii="Consolas" w:hAnsi="Consolas"/>
                <w:color w:val="ABB2BF"/>
                <w:sz w:val="18"/>
                <w:szCs w:val="18"/>
                <w:lang w:val="es-ES"/>
              </w:rPr>
              <w:t>source ~/.zshrc</w:t>
            </w:r>
          </w:p>
        </w:tc>
      </w:tr>
    </w:tbl>
    <w:p>
      <w:pPr>
        <w:pStyle w:val="Normal"/>
        <w:spacing w:before="0" w:after="80"/>
        <w:rPr>
          <w:lang w:val="es-ES"/>
        </w:rPr>
      </w:pPr>
      <w:r>
        <w:rPr>
          <w:lang w:val="es-ES"/>
        </w:rPr>
      </w:r>
    </w:p>
    <w:p>
      <w:pPr>
        <w:pStyle w:val="Heading3"/>
        <w:rPr/>
      </w:pPr>
      <w:r>
        <w:rPr/>
        <w:t>0.5 Instalar Appium y el driver Android</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 Instalar Appium globalmente</w:t>
            </w:r>
          </w:p>
          <w:p>
            <w:pPr>
              <w:pStyle w:val="Normal"/>
              <w:spacing w:before="0" w:after="20"/>
              <w:rPr/>
            </w:pPr>
            <w:r>
              <w:rPr>
                <w:rFonts w:eastAsia="Consolas" w:cs="Consolas" w:ascii="Consolas" w:hAnsi="Consolas"/>
                <w:color w:val="ABB2BF"/>
                <w:sz w:val="18"/>
                <w:szCs w:val="18"/>
              </w:rPr>
              <w:t>npm install -g appium</w:t>
            </w:r>
          </w:p>
          <w:p>
            <w:pPr>
              <w:pStyle w:val="Normal"/>
              <w:spacing w:before="0" w:after="20"/>
              <w:rPr/>
            </w:pPr>
            <w:r>
              <w:rPr/>
            </w:r>
          </w:p>
          <w:p>
            <w:pPr>
              <w:pStyle w:val="Normal"/>
              <w:spacing w:before="0" w:after="20"/>
              <w:rPr/>
            </w:pPr>
            <w:r>
              <w:rPr>
                <w:rFonts w:eastAsia="Consolas" w:cs="Consolas" w:ascii="Consolas" w:hAnsi="Consolas"/>
                <w:color w:val="ABB2BF"/>
                <w:sz w:val="18"/>
                <w:szCs w:val="18"/>
              </w:rPr>
              <w:t># Instalar el driver para Android</w:t>
            </w:r>
          </w:p>
          <w:p>
            <w:pPr>
              <w:pStyle w:val="Normal"/>
              <w:spacing w:before="0" w:after="20"/>
              <w:rPr/>
            </w:pPr>
            <w:r>
              <w:rPr>
                <w:rFonts w:eastAsia="Consolas" w:cs="Consolas" w:ascii="Consolas" w:hAnsi="Consolas"/>
                <w:color w:val="ABB2BF"/>
                <w:sz w:val="18"/>
                <w:szCs w:val="18"/>
              </w:rPr>
              <w:t>appium driver install uiautomator2</w:t>
            </w:r>
          </w:p>
        </w:tc>
      </w:tr>
    </w:tbl>
    <w:p>
      <w:pPr>
        <w:pStyle w:val="Normal"/>
        <w:spacing w:before="0" w:after="80"/>
        <w:rPr/>
      </w:pPr>
      <w:r>
        <w:rPr/>
      </w:r>
    </w:p>
    <w:p>
      <w:pPr>
        <w:pStyle w:val="Heading3"/>
        <w:rPr/>
      </w:pPr>
      <w:r>
        <w:rPr/>
        <w:t>0.6 Instalar Appium Inspector</w:t>
      </w:r>
    </w:p>
    <w:p>
      <w:pPr>
        <w:pStyle w:val="Normal"/>
        <w:spacing w:before="0" w:after="120"/>
        <w:rPr/>
      </w:pPr>
      <w:r>
        <w:rPr>
          <w:rFonts w:eastAsia="Arial"/>
          <w:lang w:val="es-ES"/>
        </w:rPr>
        <w:t xml:space="preserve">Appium Inspector es una app de escritorio para explorar los elementos de una app mobile. </w:t>
      </w:r>
      <w:r>
        <w:rPr>
          <w:rFonts w:eastAsia="Arial"/>
        </w:rPr>
        <w:t>Descargarlo desde:</w:t>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0F3460"/>
              <w:left w:val="single" w:sz="2" w:space="0" w:color="0F3460"/>
              <w:bottom w:val="single" w:sz="2" w:space="0" w:color="0F3460"/>
              <w:right w:val="single" w:sz="2" w:space="0" w:color="0F3460"/>
            </w:tcBorders>
            <w:shd w:color="auto" w:fill="E8F0FE" w:val="clear"/>
          </w:tcPr>
          <w:p>
            <w:pPr>
              <w:pStyle w:val="Normal"/>
              <w:spacing w:before="0" w:after="60"/>
              <w:rPr/>
            </w:pPr>
            <w:r>
              <w:rPr>
                <w:rFonts w:eastAsia="Arial"/>
              </w:rPr>
              <w:t xml:space="preserve">👉  </w:t>
            </w:r>
            <w:r>
              <w:rPr>
                <w:rFonts w:eastAsia="Consolas" w:cs="Consolas" w:ascii="Consolas" w:hAnsi="Consolas"/>
                <w:color w:val="0F3460"/>
              </w:rPr>
              <w:t>https://github.com/appium/appium-inspector/releases</w:t>
            </w:r>
          </w:p>
          <w:p>
            <w:pPr>
              <w:pStyle w:val="Normal"/>
              <w:spacing w:before="0" w:after="60"/>
              <w:rPr/>
            </w:pPr>
            <w:r>
              <w:rPr/>
            </w:r>
          </w:p>
          <w:p>
            <w:pPr>
              <w:pStyle w:val="Normal"/>
              <w:spacing w:before="0" w:after="60"/>
              <w:rPr>
                <w:lang w:val="es-ES"/>
              </w:rPr>
            </w:pPr>
            <w:r>
              <w:rPr>
                <w:rFonts w:eastAsia="Arial"/>
                <w:lang w:val="es-ES"/>
              </w:rPr>
              <w:t>Descargar el archivo: Appium-Inspector-mac-arm64.dmg (para Mac con chip Apple Silicon)</w:t>
            </w:r>
          </w:p>
        </w:tc>
      </w:tr>
    </w:tbl>
    <w:p>
      <w:pPr>
        <w:pStyle w:val="Normal"/>
        <w:spacing w:before="0" w:after="80"/>
        <w:rPr>
          <w:lang w:val="es-ES"/>
        </w:rPr>
      </w:pPr>
      <w:r>
        <w:rPr>
          <w:lang w:val="es-ES"/>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lang w:val="es-ES"/>
              </w:rPr>
            </w:pPr>
            <w:r>
              <w:rPr>
                <w:rFonts w:eastAsia="Arial"/>
                <w:b/>
                <w:bCs/>
                <w:color w:val="FFFFFF"/>
                <w:sz w:val="26"/>
                <w:szCs w:val="26"/>
                <w:lang w:val="es-ES"/>
              </w:rPr>
              <w:t>⚙</w:t>
            </w:r>
            <w:r>
              <w:rPr>
                <w:rFonts w:eastAsia="Arial"/>
                <w:b/>
                <w:bCs/>
                <w:color w:val="FFFFFF"/>
                <w:sz w:val="26"/>
                <w:szCs w:val="26"/>
              </w:rPr>
              <w:t>️</w:t>
            </w:r>
            <w:r>
              <w:rPr>
                <w:rFonts w:eastAsia="Arial"/>
                <w:b/>
                <w:bCs/>
                <w:color w:val="FFFFFF"/>
                <w:sz w:val="26"/>
                <w:szCs w:val="26"/>
                <w:lang w:val="es-ES"/>
              </w:rPr>
              <w:t xml:space="preserve">  </w:t>
            </w:r>
            <w:r>
              <w:rPr>
                <w:rFonts w:eastAsia="Arial"/>
                <w:b/>
                <w:bCs/>
                <w:color w:val="FFFFFF"/>
                <w:sz w:val="26"/>
                <w:szCs w:val="26"/>
                <w:lang w:val="es-ES"/>
              </w:rPr>
              <w:t>Parte 1 — Verificar el entorno (10 min)</w:t>
            </w:r>
          </w:p>
        </w:tc>
      </w:tr>
    </w:tbl>
    <w:p>
      <w:pPr>
        <w:pStyle w:val="Normal"/>
        <w:spacing w:before="0" w:after="80"/>
        <w:rPr>
          <w:lang w:val="es-ES"/>
        </w:rPr>
      </w:pPr>
      <w:r>
        <w:rPr>
          <w:lang w:val="es-ES"/>
        </w:rPr>
      </w:r>
    </w:p>
    <w:p>
      <w:pPr>
        <w:pStyle w:val="Normal"/>
        <w:spacing w:before="0" w:after="120"/>
        <w:rPr>
          <w:lang w:val="es-ES"/>
        </w:rPr>
      </w:pPr>
      <w:r>
        <w:rPr>
          <w:rFonts w:eastAsia="Arial"/>
          <w:lang w:val="es-ES"/>
        </w:rPr>
        <w:t>Con el emulador Android corriendo, ejecutá los siguientes comandos y completá la tabla:</w:t>
      </w:r>
    </w:p>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lang w:val="es-ES"/>
              </w:rPr>
            </w:pPr>
            <w:r>
              <w:rPr>
                <w:rFonts w:eastAsia="Consolas" w:cs="Consolas" w:ascii="Consolas" w:hAnsi="Consolas"/>
                <w:color w:val="ABB2BF"/>
                <w:sz w:val="18"/>
                <w:szCs w:val="18"/>
                <w:lang w:val="es-ES"/>
              </w:rPr>
              <w:t># 1. Verificar Java</w:t>
            </w:r>
          </w:p>
          <w:p>
            <w:pPr>
              <w:pStyle w:val="Normal"/>
              <w:spacing w:before="0" w:after="20"/>
              <w:rPr>
                <w:lang w:val="es-ES"/>
              </w:rPr>
            </w:pPr>
            <w:r>
              <w:rPr>
                <w:rFonts w:eastAsia="Consolas" w:cs="Consolas" w:ascii="Consolas" w:hAnsi="Consolas"/>
                <w:color w:val="ABB2BF"/>
                <w:sz w:val="18"/>
                <w:szCs w:val="18"/>
                <w:lang w:val="es-ES"/>
              </w:rPr>
              <w:t>java -version</w:t>
            </w:r>
          </w:p>
          <w:p>
            <w:pPr>
              <w:pStyle w:val="Normal"/>
              <w:spacing w:before="0" w:after="20"/>
              <w:rPr>
                <w:lang w:val="es-ES"/>
              </w:rPr>
            </w:pPr>
            <w:r>
              <w:rPr>
                <w:lang w:val="es-ES"/>
              </w:rPr>
            </w:r>
          </w:p>
          <w:p>
            <w:pPr>
              <w:pStyle w:val="Normal"/>
              <w:spacing w:before="0" w:after="20"/>
              <w:rPr>
                <w:lang w:val="es-ES"/>
              </w:rPr>
            </w:pPr>
            <w:r>
              <w:rPr>
                <w:rFonts w:eastAsia="Consolas" w:cs="Consolas" w:ascii="Consolas" w:hAnsi="Consolas"/>
                <w:color w:val="ABB2BF"/>
                <w:sz w:val="18"/>
                <w:szCs w:val="18"/>
                <w:lang w:val="es-ES"/>
              </w:rPr>
              <w:t># 2. Verificar ADB (Android Debug Bridge)</w:t>
            </w:r>
          </w:p>
          <w:p>
            <w:pPr>
              <w:pStyle w:val="Normal"/>
              <w:spacing w:before="0" w:after="20"/>
              <w:rPr>
                <w:lang w:val="es-ES"/>
              </w:rPr>
            </w:pPr>
            <w:r>
              <w:rPr>
                <w:rFonts w:eastAsia="Consolas" w:cs="Consolas" w:ascii="Consolas" w:hAnsi="Consolas"/>
                <w:color w:val="ABB2BF"/>
                <w:sz w:val="18"/>
                <w:szCs w:val="18"/>
                <w:lang w:val="es-ES"/>
              </w:rPr>
              <w:t>adb --version</w:t>
            </w:r>
          </w:p>
          <w:p>
            <w:pPr>
              <w:pStyle w:val="Normal"/>
              <w:spacing w:before="0" w:after="20"/>
              <w:rPr>
                <w:lang w:val="es-ES"/>
              </w:rPr>
            </w:pPr>
            <w:r>
              <w:rPr>
                <w:lang w:val="es-ES"/>
              </w:rPr>
            </w:r>
          </w:p>
          <w:p>
            <w:pPr>
              <w:pStyle w:val="Normal"/>
              <w:spacing w:before="0" w:after="20"/>
              <w:rPr>
                <w:lang w:val="es-ES"/>
              </w:rPr>
            </w:pPr>
            <w:r>
              <w:rPr>
                <w:rFonts w:eastAsia="Consolas" w:cs="Consolas" w:ascii="Consolas" w:hAnsi="Consolas"/>
                <w:color w:val="ABB2BF"/>
                <w:sz w:val="18"/>
                <w:szCs w:val="18"/>
                <w:lang w:val="es-ES"/>
              </w:rPr>
              <w:t># 3. Verificar que el emulador está conectado</w:t>
            </w:r>
          </w:p>
          <w:p>
            <w:pPr>
              <w:pStyle w:val="Normal"/>
              <w:spacing w:before="0" w:after="20"/>
              <w:rPr>
                <w:lang w:val="es-ES"/>
              </w:rPr>
            </w:pPr>
            <w:r>
              <w:rPr>
                <w:rFonts w:eastAsia="Consolas" w:cs="Consolas" w:ascii="Consolas" w:hAnsi="Consolas"/>
                <w:color w:val="ABB2BF"/>
                <w:sz w:val="18"/>
                <w:szCs w:val="18"/>
                <w:lang w:val="es-ES"/>
              </w:rPr>
              <w:t>adb devices</w:t>
            </w:r>
          </w:p>
          <w:p>
            <w:pPr>
              <w:pStyle w:val="Normal"/>
              <w:spacing w:before="0" w:after="20"/>
              <w:rPr>
                <w:lang w:val="es-ES"/>
              </w:rPr>
            </w:pPr>
            <w:r>
              <w:rPr>
                <w:rFonts w:eastAsia="Consolas" w:cs="Consolas" w:ascii="Consolas" w:hAnsi="Consolas"/>
                <w:color w:val="ABB2BF"/>
                <w:sz w:val="18"/>
                <w:szCs w:val="18"/>
                <w:lang w:val="es-ES"/>
              </w:rPr>
              <w:t># Debe mostrar: emulator-5554   device</w:t>
            </w:r>
          </w:p>
          <w:p>
            <w:pPr>
              <w:pStyle w:val="Normal"/>
              <w:spacing w:before="0" w:after="20"/>
              <w:rPr>
                <w:lang w:val="es-ES"/>
              </w:rPr>
            </w:pPr>
            <w:r>
              <w:rPr>
                <w:lang w:val="es-ES"/>
              </w:rPr>
            </w:r>
          </w:p>
          <w:p>
            <w:pPr>
              <w:pStyle w:val="Normal"/>
              <w:spacing w:before="0" w:after="20"/>
              <w:rPr/>
            </w:pPr>
            <w:r>
              <w:rPr>
                <w:rFonts w:eastAsia="Consolas" w:cs="Consolas" w:ascii="Consolas" w:hAnsi="Consolas"/>
                <w:color w:val="ABB2BF"/>
                <w:sz w:val="18"/>
                <w:szCs w:val="18"/>
              </w:rPr>
              <w:t># 4. Verificar Appium</w:t>
            </w:r>
          </w:p>
          <w:p>
            <w:pPr>
              <w:pStyle w:val="Normal"/>
              <w:spacing w:before="0" w:after="20"/>
              <w:rPr/>
            </w:pPr>
            <w:r>
              <w:rPr>
                <w:rFonts w:eastAsia="Consolas" w:cs="Consolas" w:ascii="Consolas" w:hAnsi="Consolas"/>
                <w:color w:val="ABB2BF"/>
                <w:sz w:val="18"/>
                <w:szCs w:val="18"/>
              </w:rPr>
              <w:t>appium --version</w:t>
            </w:r>
          </w:p>
          <w:p>
            <w:pPr>
              <w:pStyle w:val="Normal"/>
              <w:spacing w:before="0" w:after="20"/>
              <w:rPr/>
            </w:pPr>
            <w:r>
              <w:rPr/>
            </w:r>
          </w:p>
          <w:p>
            <w:pPr>
              <w:pStyle w:val="Normal"/>
              <w:spacing w:before="0" w:after="20"/>
              <w:rPr/>
            </w:pPr>
            <w:r>
              <w:rPr>
                <w:rFonts w:eastAsia="Consolas" w:cs="Consolas" w:ascii="Consolas" w:hAnsi="Consolas"/>
                <w:color w:val="ABB2BF"/>
                <w:sz w:val="18"/>
                <w:szCs w:val="18"/>
              </w:rPr>
              <w:t># 5. Verificar driver UIAutomator2</w:t>
            </w:r>
          </w:p>
          <w:p>
            <w:pPr>
              <w:pStyle w:val="Normal"/>
              <w:spacing w:before="0" w:after="20"/>
              <w:rPr/>
            </w:pPr>
            <w:r>
              <w:rPr>
                <w:rFonts w:eastAsia="Consolas" w:cs="Consolas" w:ascii="Consolas" w:hAnsi="Consolas"/>
                <w:color w:val="ABB2BF"/>
                <w:sz w:val="18"/>
                <w:szCs w:val="18"/>
              </w:rPr>
              <w:t>appium driver list --installed</w:t>
            </w:r>
          </w:p>
        </w:tc>
      </w:tr>
    </w:tbl>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3000"/>
        <w:gridCol w:w="3361"/>
      </w:tblGrid>
      <w:tr>
        <w:trPr/>
        <w:tc>
          <w:tcPr>
            <w:tcW w:w="29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Herramienta</w:t>
            </w:r>
          </w:p>
        </w:tc>
        <w:tc>
          <w:tcPr>
            <w:tcW w:w="3000"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Versión obtenida</w:t>
            </w:r>
          </w:p>
        </w:tc>
        <w:tc>
          <w:tcPr>
            <w:tcW w:w="3361"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Notas / Error encontrado</w:t>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Java</w:t>
            </w:r>
          </w:p>
        </w:tc>
        <w:tc>
          <w:tcPr>
            <w:tcW w:w="300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26.0.1</w:t>
            </w:r>
          </w:p>
        </w:tc>
        <w:tc>
          <w:tcPr>
            <w:tcW w:w="336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ADB (Android Debug Bridge)</w:t>
            </w:r>
          </w:p>
        </w:tc>
        <w:tc>
          <w:tcPr>
            <w:tcW w:w="300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1.0.41</w:t>
            </w:r>
          </w:p>
        </w:tc>
        <w:tc>
          <w:tcPr>
            <w:tcW w:w="336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adb devices (emulator-5554)</w:t>
            </w:r>
          </w:p>
        </w:tc>
        <w:tc>
          <w:tcPr>
            <w:tcW w:w="300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Emulator-5554</w:t>
            </w:r>
          </w:p>
          <w:p>
            <w:pPr>
              <w:pStyle w:val="Normal"/>
              <w:rPr/>
            </w:pPr>
            <w:r>
              <w:rPr/>
              <w:t>device</w:t>
            </w:r>
          </w:p>
        </w:tc>
        <w:tc>
          <w:tcPr>
            <w:tcW w:w="336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Appium</w:t>
            </w:r>
          </w:p>
        </w:tc>
        <w:tc>
          <w:tcPr>
            <w:tcW w:w="300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3.4.2</w:t>
            </w:r>
          </w:p>
        </w:tc>
        <w:tc>
          <w:tcPr>
            <w:tcW w:w="336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UIAutomator2 Driver</w:t>
            </w:r>
          </w:p>
        </w:tc>
        <w:tc>
          <w:tcPr>
            <w:tcW w:w="300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7.2.2</w:t>
            </w:r>
          </w:p>
        </w:tc>
        <w:tc>
          <w:tcPr>
            <w:tcW w:w="336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
          </w:p>
        </w:tc>
      </w:tr>
    </w:tbl>
    <w:p>
      <w:pPr>
        <w:pStyle w:val="Normal"/>
        <w:spacing w:before="0" w:after="80"/>
        <w:rPr/>
      </w:pPr>
      <w:r>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lang w:val="es-ES"/>
              </w:rPr>
            </w:pPr>
            <w:r>
              <w:rPr>
                <w:rFonts w:eastAsia="Arial"/>
                <w:b/>
                <w:bCs/>
                <w:color w:val="FFFFFF"/>
                <w:sz w:val="26"/>
                <w:szCs w:val="26"/>
              </w:rPr>
              <w:t>📲</w:t>
            </w:r>
            <w:r>
              <w:rPr>
                <w:rFonts w:eastAsia="Arial"/>
                <w:b/>
                <w:bCs/>
                <w:color w:val="FFFFFF"/>
                <w:sz w:val="26"/>
                <w:szCs w:val="26"/>
                <w:lang w:val="es-ES"/>
              </w:rPr>
              <w:t xml:space="preserve">  </w:t>
            </w:r>
            <w:r>
              <w:rPr>
                <w:rFonts w:eastAsia="Arial"/>
                <w:b/>
                <w:bCs/>
                <w:color w:val="FFFFFF"/>
                <w:sz w:val="26"/>
                <w:szCs w:val="26"/>
                <w:lang w:val="es-ES"/>
              </w:rPr>
              <w:t>Parte 2 — Instalar la app demo en el emulador (5 min)</w:t>
            </w:r>
          </w:p>
        </w:tc>
      </w:tr>
    </w:tbl>
    <w:p>
      <w:pPr>
        <w:pStyle w:val="Normal"/>
        <w:spacing w:before="0" w:after="80"/>
        <w:rPr>
          <w:lang w:val="es-ES"/>
        </w:rPr>
      </w:pPr>
      <w:r>
        <w:rPr>
          <w:lang w:val="es-ES"/>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1</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Con el emulador corriendo, instalar el APK provisto por el docente:</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adb install android.wdio.native.app.v2.2.0.apk</w:t>
            </w:r>
          </w:p>
          <w:p>
            <w:pPr>
              <w:pStyle w:val="Normal"/>
              <w:spacing w:before="0" w:after="20"/>
              <w:rPr/>
            </w:pPr>
            <w:r>
              <w:rPr>
                <w:rFonts w:eastAsia="Consolas" w:cs="Consolas" w:ascii="Consolas" w:hAnsi="Consolas"/>
                <w:color w:val="ABB2BF"/>
                <w:sz w:val="18"/>
                <w:szCs w:val="18"/>
              </w:rPr>
              <w:t># Debe mostrar: Performing Streamed Install</w:t>
            </w:r>
          </w:p>
          <w:p>
            <w:pPr>
              <w:pStyle w:val="Normal"/>
              <w:spacing w:before="0" w:after="20"/>
              <w:rPr/>
            </w:pPr>
            <w:r>
              <w:rPr>
                <w:rFonts w:eastAsia="Consolas" w:cs="Consolas" w:ascii="Consolas" w:hAnsi="Consolas"/>
                <w:color w:val="ABB2BF"/>
                <w:sz w:val="18"/>
                <w:szCs w:val="18"/>
              </w:rPr>
              <w:t>#               Success</w:t>
            </w:r>
          </w:p>
        </w:tc>
      </w:tr>
    </w:tbl>
    <w:p>
      <w:pPr>
        <w:pStyle w:val="Normal"/>
        <w:spacing w:before="0" w:after="80"/>
        <w:rPr/>
      </w:pPr>
      <w:r>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2</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Buscar la app en el emulador — se llama 'WDIO Native Demo App'. Abrirla y navegar a la pantalla Login para familiarizarse con la interfaz.</w:t>
            </w:r>
          </w:p>
        </w:tc>
      </w:tr>
    </w:tbl>
    <w:p>
      <w:pPr>
        <w:pStyle w:val="Normal"/>
        <w:spacing w:before="0" w:after="80"/>
        <w:rPr>
          <w:lang w:val="es-ES"/>
        </w:rPr>
      </w:pPr>
      <w:r>
        <w:rPr>
          <w:lang w:val="es-ES"/>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E8F5E9" w:val="clear"/>
          </w:tcPr>
          <w:p>
            <w:pPr>
              <w:pStyle w:val="Normal"/>
              <w:spacing w:before="0" w:after="60"/>
              <w:rPr>
                <w:lang w:val="es-ES"/>
              </w:rPr>
            </w:pPr>
            <w:r>
              <w:rPr>
                <w:rFonts w:eastAsia="Arial"/>
                <w:b/>
                <w:bCs/>
              </w:rPr>
              <w:t>💡</w:t>
            </w:r>
            <w:r>
              <w:rPr>
                <w:rFonts w:eastAsia="Arial"/>
                <w:b/>
                <w:bCs/>
                <w:lang w:val="es-ES"/>
              </w:rPr>
              <w:t xml:space="preserve">  </w:t>
            </w:r>
            <w:r>
              <w:rPr>
                <w:rFonts w:eastAsia="Arial"/>
                <w:b/>
                <w:bCs/>
                <w:lang w:val="es-ES"/>
              </w:rPr>
              <w:t xml:space="preserve">La app tiene estas secciones: </w:t>
            </w:r>
            <w:r>
              <w:rPr>
                <w:rFonts w:eastAsia="Arial"/>
                <w:lang w:val="es-ES"/>
              </w:rPr>
              <w:t>Home · Web · Login · Forms · Swipe Drag · Menu</w:t>
            </w:r>
          </w:p>
          <w:p>
            <w:pPr>
              <w:pStyle w:val="Normal"/>
              <w:spacing w:before="0" w:after="60"/>
              <w:rPr>
                <w:lang w:val="es-ES"/>
              </w:rPr>
            </w:pPr>
            <w:r>
              <w:rPr>
                <w:lang w:val="es-ES"/>
              </w:rPr>
            </w:r>
          </w:p>
          <w:p>
            <w:pPr>
              <w:pStyle w:val="Normal"/>
              <w:spacing w:before="0" w:after="60"/>
              <w:rPr>
                <w:lang w:val="es-ES"/>
              </w:rPr>
            </w:pPr>
            <w:r>
              <w:rPr>
                <w:rFonts w:eastAsia="Arial"/>
                <w:lang w:val="es-ES"/>
              </w:rPr>
              <w:t>Para los ejercicios de hoy usamos la sección Login. La pantalla tiene: campo email, campo password y botón LOGIN.</w:t>
            </w:r>
          </w:p>
          <w:p>
            <w:pPr>
              <w:pStyle w:val="Normal"/>
              <w:spacing w:before="0" w:after="60"/>
              <w:rPr>
                <w:lang w:val="es-ES"/>
              </w:rPr>
            </w:pPr>
            <w:r>
              <w:rPr>
                <w:lang w:val="es-ES"/>
              </w:rPr>
            </w:r>
          </w:p>
          <w:p>
            <w:pPr>
              <w:pStyle w:val="Normal"/>
              <w:spacing w:before="0" w:after="60"/>
              <w:rPr/>
            </w:pPr>
            <w:r>
              <w:rPr>
                <w:rFonts w:eastAsia="Arial"/>
                <w:b/>
                <w:bCs/>
                <w:lang w:val="es-ES"/>
              </w:rPr>
              <w:t xml:space="preserve">Importante: </w:t>
            </w:r>
            <w:r>
              <w:rPr>
                <w:rFonts w:eastAsia="Arial"/>
                <w:lang w:val="es-ES"/>
              </w:rPr>
              <w:t xml:space="preserve">la app acepta cualquier credencial con formato válido (email bien formado + password ≥ 8 caracteres). </w:t>
            </w:r>
            <w:r>
              <w:rPr>
                <w:rFonts w:eastAsia="Arial"/>
              </w:rPr>
              <w:t>No valida contra un backend real.</w:t>
            </w:r>
          </w:p>
        </w:tc>
      </w:tr>
    </w:tbl>
    <w:p>
      <w:pPr>
        <w:pStyle w:val="Normal"/>
        <w:spacing w:before="0" w:after="80"/>
        <w:rPr/>
      </w:pPr>
      <w:r>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lang w:val="es-ES"/>
              </w:rPr>
            </w:pPr>
            <w:r>
              <w:rPr>
                <w:rFonts w:eastAsia="Arial"/>
                <w:b/>
                <w:bCs/>
                <w:color w:val="FFFFFF"/>
                <w:sz w:val="26"/>
                <w:szCs w:val="26"/>
              </w:rPr>
              <w:t>🔍</w:t>
            </w:r>
            <w:r>
              <w:rPr>
                <w:rFonts w:eastAsia="Arial"/>
                <w:b/>
                <w:bCs/>
                <w:color w:val="FFFFFF"/>
                <w:sz w:val="26"/>
                <w:szCs w:val="26"/>
                <w:lang w:val="es-ES"/>
              </w:rPr>
              <w:t xml:space="preserve">  </w:t>
            </w:r>
            <w:r>
              <w:rPr>
                <w:rFonts w:eastAsia="Arial"/>
                <w:b/>
                <w:bCs/>
                <w:color w:val="FFFFFF"/>
                <w:sz w:val="26"/>
                <w:szCs w:val="26"/>
                <w:lang w:val="es-ES"/>
              </w:rPr>
              <w:t>Parte 3 — Inspección con Appium Inspector (20 min)</w:t>
            </w:r>
          </w:p>
        </w:tc>
      </w:tr>
    </w:tbl>
    <w:p>
      <w:pPr>
        <w:pStyle w:val="Normal"/>
        <w:spacing w:before="0" w:after="80"/>
        <w:rPr>
          <w:lang w:val="es-ES"/>
        </w:rPr>
      </w:pPr>
      <w:r>
        <w:rPr>
          <w:lang w:val="es-ES"/>
        </w:rPr>
      </w:r>
    </w:p>
    <w:p>
      <w:pPr>
        <w:pStyle w:val="Heading3"/>
        <w:rPr>
          <w:lang w:val="es-ES"/>
        </w:rPr>
      </w:pPr>
      <w:r>
        <w:rPr>
          <w:lang w:val="es-ES"/>
        </w:rPr>
        <w:t>3.1 Iniciar el servidor Appium</w:t>
      </w:r>
    </w:p>
    <w:p>
      <w:pPr>
        <w:pStyle w:val="Normal"/>
        <w:spacing w:before="0" w:after="120"/>
        <w:rPr>
          <w:lang w:val="es-ES"/>
        </w:rPr>
      </w:pPr>
      <w:r>
        <w:rPr>
          <w:rFonts w:eastAsia="Arial"/>
          <w:lang w:val="es-ES"/>
        </w:rPr>
        <w:t>Abrir una terminal nueva y dejarlo corriendo durante toda la clase:</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appium</w:t>
            </w:r>
          </w:p>
          <w:p>
            <w:pPr>
              <w:pStyle w:val="Normal"/>
              <w:spacing w:before="0" w:after="20"/>
              <w:rPr/>
            </w:pPr>
            <w:r>
              <w:rPr>
                <w:rFonts w:eastAsia="Consolas" w:cs="Consolas" w:ascii="Consolas" w:hAnsi="Consolas"/>
                <w:color w:val="ABB2BF"/>
                <w:sz w:val="18"/>
                <w:szCs w:val="18"/>
              </w:rPr>
              <w:t># Debe mostrar:</w:t>
            </w:r>
          </w:p>
          <w:p>
            <w:pPr>
              <w:pStyle w:val="Normal"/>
              <w:spacing w:before="0" w:after="20"/>
              <w:rPr/>
            </w:pPr>
            <w:r>
              <w:rPr>
                <w:rFonts w:eastAsia="Consolas" w:cs="Consolas" w:ascii="Consolas" w:hAnsi="Consolas"/>
                <w:color w:val="ABB2BF"/>
                <w:sz w:val="18"/>
                <w:szCs w:val="18"/>
              </w:rPr>
              <w:t># [Appium] Appium REST http interface listener started on http://0.0.0.0:4723</w:t>
            </w:r>
          </w:p>
        </w:tc>
      </w:tr>
    </w:tbl>
    <w:p>
      <w:pPr>
        <w:pStyle w:val="Normal"/>
        <w:spacing w:before="0" w:after="80"/>
        <w:rPr/>
      </w:pPr>
      <w:r>
        <w:rPr/>
      </w:r>
    </w:p>
    <w:p>
      <w:pPr>
        <w:pStyle w:val="Heading3"/>
        <w:rPr>
          <w:lang w:val="es-ES"/>
        </w:rPr>
      </w:pPr>
      <w:r>
        <w:rPr>
          <w:lang w:val="es-ES"/>
        </w:rPr>
        <w:t>3.2 Conectar Appium Inspector</w:t>
      </w:r>
    </w:p>
    <w:p>
      <w:pPr>
        <w:pStyle w:val="Normal"/>
        <w:spacing w:before="0" w:after="120"/>
        <w:rPr>
          <w:lang w:val="es-ES"/>
        </w:rPr>
      </w:pPr>
      <w:r>
        <w:rPr>
          <w:rFonts w:eastAsia="Arial"/>
          <w:lang w:val="es-ES"/>
        </w:rPr>
        <w:t>Abrir Appium Inspector y configurar la sesión con las siguientes capabilities:</w:t>
      </w:r>
    </w:p>
    <w:p>
      <w:pPr>
        <w:pStyle w:val="Normal"/>
        <w:spacing w:before="0" w:after="80"/>
        <w:rPr>
          <w:lang w:val="es-ES"/>
        </w:rPr>
      </w:pPr>
      <w:r>
        <w:rPr>
          <w:lang w:val="es-ES"/>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0F3460"/>
              <w:left w:val="single" w:sz="2" w:space="0" w:color="0F3460"/>
              <w:bottom w:val="single" w:sz="2" w:space="0" w:color="0F3460"/>
              <w:right w:val="single" w:sz="2" w:space="0" w:color="0F3460"/>
            </w:tcBorders>
            <w:shd w:color="auto" w:fill="E8F0FE" w:val="clear"/>
          </w:tcPr>
          <w:p>
            <w:pPr>
              <w:pStyle w:val="Normal"/>
              <w:spacing w:before="0" w:after="60"/>
              <w:rPr/>
            </w:pPr>
            <w:r>
              <w:rPr>
                <w:rFonts w:eastAsia="Arial"/>
                <w:b/>
                <w:bCs/>
              </w:rPr>
              <w:t xml:space="preserve">Host: </w:t>
            </w:r>
            <w:r>
              <w:rPr>
                <w:rFonts w:eastAsia="Consolas" w:cs="Consolas" w:ascii="Consolas" w:hAnsi="Consolas"/>
              </w:rPr>
              <w:t>127.0.0.1</w:t>
            </w:r>
            <w:r>
              <w:rPr>
                <w:rFonts w:eastAsia="Arial"/>
                <w:b/>
                <w:bCs/>
              </w:rPr>
              <w:t xml:space="preserve">   Puerto: </w:t>
            </w:r>
            <w:r>
              <w:rPr>
                <w:rFonts w:eastAsia="Consolas" w:cs="Consolas" w:ascii="Consolas" w:hAnsi="Consolas"/>
              </w:rPr>
              <w:t>4723</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"platformName": "Android",</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"appium:automationName": "UIAutomator2",</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"appium:deviceName": "emulator-5554",</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"appium:appPackage": "com.wdiodemoapp",</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"appium:appActivity": ".MainActivity",</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"appium:noReset": true</w:t>
            </w:r>
          </w:p>
          <w:p>
            <w:pPr>
              <w:pStyle w:val="Normal"/>
              <w:spacing w:before="0" w:after="20"/>
              <w:rPr/>
            </w:pPr>
            <w:r>
              <w:rPr>
                <w:rFonts w:eastAsia="Consolas" w:cs="Consolas" w:ascii="Consolas" w:hAnsi="Consolas"/>
                <w:color w:val="ABB2BF"/>
                <w:sz w:val="18"/>
                <w:szCs w:val="18"/>
              </w:rPr>
              <w:t>}</w:t>
            </w:r>
          </w:p>
        </w:tc>
      </w:tr>
    </w:tbl>
    <w:p>
      <w:pPr>
        <w:pStyle w:val="Normal"/>
        <w:spacing w:before="0" w:after="80"/>
        <w:rPr/>
      </w:pPr>
      <w:r>
        <w:rPr/>
      </w:r>
    </w:p>
    <w:p>
      <w:pPr>
        <w:pStyle w:val="Normal"/>
        <w:spacing w:before="0" w:after="120"/>
        <w:rPr>
          <w:lang w:val="es-ES"/>
        </w:rPr>
      </w:pPr>
      <w:r>
        <w:rPr>
          <w:rFonts w:eastAsia="Arial"/>
        </w:rPr>
        <w:t xml:space="preserve">Hacer click en Start Session. </w:t>
      </w:r>
      <w:r>
        <w:rPr>
          <w:rFonts w:eastAsia="Arial"/>
          <w:lang w:val="es-ES"/>
        </w:rPr>
        <w:t>La app debe aparecer en la ventana del Inspector.</w:t>
      </w:r>
    </w:p>
    <w:p>
      <w:pPr>
        <w:pStyle w:val="Normal"/>
        <w:spacing w:before="0" w:after="80"/>
        <w:rPr>
          <w:lang w:val="es-ES"/>
        </w:rPr>
      </w:pPr>
      <w:r>
        <w:rPr>
          <w:lang w:val="es-ES"/>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2" w:space="0" w:color="0F3460"/>
              <w:left w:val="single" w:sz="2" w:space="0" w:color="0F3460"/>
              <w:bottom w:val="single" w:sz="2" w:space="0" w:color="0F3460"/>
              <w:right w:val="single" w:sz="2" w:space="0" w:color="0F3460"/>
            </w:tcBorders>
            <w:shd w:color="auto" w:fill="E8F0FE" w:val="clear"/>
          </w:tcPr>
          <w:p>
            <w:pPr>
              <w:pStyle w:val="Normal"/>
              <w:spacing w:before="0" w:after="60"/>
              <w:rPr>
                <w:lang w:val="es-ES"/>
              </w:rPr>
            </w:pPr>
            <w:r>
              <w:rPr>
                <w:rFonts w:eastAsia="Arial"/>
                <w:b/>
                <w:bCs/>
              </w:rPr>
              <w:t>💡</w:t>
            </w:r>
            <w:r>
              <w:rPr>
                <w:rFonts w:eastAsia="Arial"/>
                <w:b/>
                <w:bCs/>
                <w:lang w:val="es-ES"/>
              </w:rPr>
              <w:t xml:space="preserve">  </w:t>
            </w:r>
            <w:r>
              <w:rPr>
                <w:rFonts w:eastAsia="Arial"/>
                <w:b/>
                <w:bCs/>
                <w:lang w:val="es-ES"/>
              </w:rPr>
              <w:t xml:space="preserve">Cómo usar el Inspector: </w:t>
            </w:r>
          </w:p>
          <w:p>
            <w:pPr>
              <w:pStyle w:val="Normal"/>
              <w:spacing w:before="0" w:after="60"/>
              <w:rPr>
                <w:lang w:val="es-ES"/>
              </w:rPr>
            </w:pPr>
            <w:r>
              <w:rPr>
                <w:rFonts w:eastAsia="Arial"/>
                <w:lang w:val="es-ES"/>
              </w:rPr>
              <w:t xml:space="preserve">• </w:t>
            </w:r>
            <w:r>
              <w:rPr>
                <w:rFonts w:eastAsia="Arial"/>
                <w:lang w:val="es-ES"/>
              </w:rPr>
              <w:t>Hacer click sobre un elemento en la imagen de la app → el panel derecho muestra sus atributos.</w:t>
            </w:r>
          </w:p>
          <w:p>
            <w:pPr>
              <w:pStyle w:val="Normal"/>
              <w:spacing w:before="0" w:after="60"/>
              <w:rPr>
                <w:lang w:val="es-ES"/>
              </w:rPr>
            </w:pPr>
            <w:r>
              <w:rPr>
                <w:rFonts w:eastAsia="Arial"/>
                <w:lang w:val="es-ES"/>
              </w:rPr>
              <w:t xml:space="preserve">• </w:t>
            </w:r>
            <w:r>
              <w:rPr>
                <w:rFonts w:eastAsia="Arial"/>
                <w:lang w:val="es-ES"/>
              </w:rPr>
              <w:t>El atributo 'accessibility id' es el que usamos con el prefijo ~ en los tests.</w:t>
            </w:r>
          </w:p>
          <w:p>
            <w:pPr>
              <w:pStyle w:val="Normal"/>
              <w:spacing w:before="0" w:after="60"/>
              <w:rPr>
                <w:lang w:val="es-ES"/>
              </w:rPr>
            </w:pPr>
            <w:r>
              <w:rPr>
                <w:rFonts w:eastAsia="Arial"/>
                <w:lang w:val="es-ES"/>
              </w:rPr>
              <w:t xml:space="preserve">• </w:t>
            </w:r>
            <w:r>
              <w:rPr>
                <w:rFonts w:eastAsia="Arial"/>
                <w:lang w:val="es-ES"/>
              </w:rPr>
              <w:t>Si un elemento no tiene accessibility id, se puede usar XPath como fallback (menos recomendado).</w:t>
            </w:r>
          </w:p>
        </w:tc>
      </w:tr>
    </w:tbl>
    <w:p>
      <w:pPr>
        <w:pStyle w:val="Normal"/>
        <w:spacing w:before="0" w:after="80"/>
        <w:rPr>
          <w:lang w:val="es-ES"/>
        </w:rPr>
      </w:pPr>
      <w:r>
        <w:rPr>
          <w:lang w:val="es-ES"/>
        </w:rPr>
      </w:r>
    </w:p>
    <w:p>
      <w:pPr>
        <w:pStyle w:val="Heading3"/>
        <w:rPr>
          <w:lang w:val="es-ES"/>
        </w:rPr>
      </w:pPr>
      <w:r>
        <w:rPr>
          <w:lang w:val="es-ES"/>
        </w:rPr>
        <w:t>3.3 Registrar los locators de la pantalla Login</w:t>
      </w:r>
    </w:p>
    <w:p>
      <w:pPr>
        <w:pStyle w:val="Normal"/>
        <w:spacing w:before="0" w:after="120"/>
        <w:rPr>
          <w:lang w:val="es-ES"/>
        </w:rPr>
      </w:pPr>
      <w:r>
        <w:rPr>
          <w:rFonts w:eastAsia="Arial"/>
          <w:lang w:val="es-ES"/>
        </w:rPr>
        <w:t>Navegar a la pantalla Login en el Inspector y completar la tabla con los accessibility IDs reales:</w:t>
      </w:r>
    </w:p>
    <w:p>
      <w:pPr>
        <w:pStyle w:val="Normal"/>
        <w:spacing w:before="0" w:after="80"/>
        <w:rPr>
          <w:lang w:val="es-ES"/>
        </w:rPr>
      </w:pPr>
      <w:r>
        <w:rPr>
          <w:lang w:val="es-ES"/>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799"/>
        <w:gridCol w:w="2201"/>
        <w:gridCol w:w="2799"/>
        <w:gridCol w:w="1560"/>
      </w:tblGrid>
      <w:tr>
        <w:trPr/>
        <w:tc>
          <w:tcPr>
            <w:tcW w:w="27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Elemento UI</w:t>
            </w:r>
          </w:p>
        </w:tc>
        <w:tc>
          <w:tcPr>
            <w:tcW w:w="2201"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Tipo de locator</w:t>
            </w:r>
          </w:p>
        </w:tc>
        <w:tc>
          <w:tcPr>
            <w:tcW w:w="27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Valor del locator</w:t>
            </w:r>
          </w:p>
        </w:tc>
        <w:tc>
          <w:tcPr>
            <w:tcW w:w="1560" w:type="dxa"/>
            <w:tcBorders>
              <w:top w:val="single" w:sz="2" w:space="0" w:color="CCCCCC"/>
              <w:left w:val="single" w:sz="2" w:space="0" w:color="CCCCCC"/>
              <w:bottom w:val="single" w:sz="2" w:space="0" w:color="CCCCCC"/>
              <w:right w:val="single" w:sz="2" w:space="0" w:color="CCCCCC"/>
            </w:tcBorders>
            <w:shd w:color="auto" w:fill="0F3460" w:val="clear"/>
          </w:tcPr>
          <w:p>
            <w:pPr>
              <w:pStyle w:val="Normal"/>
              <w:rPr/>
            </w:pPr>
            <w:r>
              <w:rPr>
                <w:rFonts w:eastAsia="Arial"/>
                <w:b/>
                <w:bCs/>
                <w:color w:val="FFFFFF"/>
                <w:sz w:val="20"/>
                <w:szCs w:val="20"/>
              </w:rPr>
              <w:t>Verificado ✓</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Campo email</w:t>
            </w:r>
          </w:p>
        </w:tc>
        <w:tc>
          <w:tcPr>
            <w:tcW w:w="220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Fonts w:eastAsia="Arial"/>
                <w:i/>
                <w:iCs/>
                <w:color w:val="64748B"/>
                <w:sz w:val="18"/>
                <w:szCs w:val="18"/>
              </w:rPr>
              <w:t>Accessibility ID</w:t>
            </w:r>
          </w:p>
        </w:tc>
        <w:tc>
          <w:tcPr>
            <w:tcW w:w="2799"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input-email</w:t>
            </w:r>
          </w:p>
        </w:tc>
        <w:tc>
          <w:tcPr>
            <w:tcW w:w="15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numPr>
                <w:ilvl w:val="0"/>
                <w:numId w:val="4"/>
              </w:numPr>
              <w:rPr>
                <w:rFonts w:eastAsia="Arial"/>
                <w:sz w:val="20"/>
                <w:szCs w:val="20"/>
              </w:rPr>
            </w:pPr>
            <w:r>
              <w:rPr/>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Campo password</w:t>
            </w:r>
          </w:p>
        </w:tc>
        <w:tc>
          <w:tcPr>
            <w:tcW w:w="220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Fonts w:eastAsia="Arial"/>
                <w:i/>
                <w:iCs/>
                <w:color w:val="64748B"/>
                <w:sz w:val="18"/>
                <w:szCs w:val="18"/>
              </w:rPr>
              <w:t>Accessibility ID</w:t>
            </w:r>
          </w:p>
        </w:tc>
        <w:tc>
          <w:tcPr>
            <w:tcW w:w="2799"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input-password</w:t>
            </w:r>
          </w:p>
        </w:tc>
        <w:tc>
          <w:tcPr>
            <w:tcW w:w="15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numPr>
                <w:ilvl w:val="0"/>
                <w:numId w:val="4"/>
              </w:numPr>
              <w:rPr>
                <w:rFonts w:eastAsia="Arial"/>
                <w:sz w:val="20"/>
                <w:szCs w:val="20"/>
              </w:rPr>
            </w:pPr>
            <w:r>
              <w:rPr/>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Botón LOGIN</w:t>
            </w:r>
          </w:p>
        </w:tc>
        <w:tc>
          <w:tcPr>
            <w:tcW w:w="220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Fonts w:eastAsia="Arial"/>
                <w:i/>
                <w:iCs/>
                <w:color w:val="64748B"/>
                <w:sz w:val="18"/>
                <w:szCs w:val="18"/>
              </w:rPr>
              <w:t>Accessibility ID</w:t>
            </w:r>
          </w:p>
        </w:tc>
        <w:tc>
          <w:tcPr>
            <w:tcW w:w="2799"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button-Login</w:t>
            </w:r>
          </w:p>
        </w:tc>
        <w:tc>
          <w:tcPr>
            <w:tcW w:w="15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numPr>
                <w:ilvl w:val="0"/>
                <w:numId w:val="4"/>
              </w:numPr>
              <w:rPr>
                <w:rFonts w:eastAsia="Arial"/>
                <w:sz w:val="20"/>
                <w:szCs w:val="20"/>
              </w:rPr>
            </w:pPr>
            <w:r>
              <w:rPr/>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Mensaje error email</w:t>
            </w:r>
          </w:p>
        </w:tc>
        <w:tc>
          <w:tcPr>
            <w:tcW w:w="220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Fonts w:eastAsia="Arial"/>
                <w:i/>
                <w:iCs/>
                <w:color w:val="64748B"/>
                <w:sz w:val="18"/>
                <w:szCs w:val="18"/>
              </w:rPr>
              <w:t>Accessibility ID</w:t>
            </w:r>
          </w:p>
        </w:tc>
        <w:tc>
          <w:tcPr>
            <w:tcW w:w="2799"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new</w:t>
            </w:r>
          </w:p>
          <w:p>
            <w:pPr>
              <w:pStyle w:val="Normal"/>
              <w:rPr/>
            </w:pPr>
            <w:r>
              <w:rPr/>
              <w:t>UiSelector().text(“Please enter a valid email address”)</w:t>
            </w:r>
          </w:p>
        </w:tc>
        <w:tc>
          <w:tcPr>
            <w:tcW w:w="15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numPr>
                <w:ilvl w:val="0"/>
                <w:numId w:val="4"/>
              </w:numPr>
              <w:rPr>
                <w:rFonts w:eastAsia="Arial"/>
                <w:sz w:val="20"/>
                <w:szCs w:val="20"/>
              </w:rPr>
            </w:pPr>
            <w:r>
              <w:rPr/>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sz w:val="20"/>
                <w:szCs w:val="20"/>
              </w:rPr>
              <w:t>Mensaje error password</w:t>
            </w:r>
          </w:p>
        </w:tc>
        <w:tc>
          <w:tcPr>
            <w:tcW w:w="2201"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rFonts w:eastAsia="Arial"/>
                <w:i/>
                <w:iCs/>
                <w:color w:val="64748B"/>
                <w:sz w:val="18"/>
                <w:szCs w:val="18"/>
              </w:rPr>
              <w:t>Accessibility ID</w:t>
            </w:r>
          </w:p>
        </w:tc>
        <w:tc>
          <w:tcPr>
            <w:tcW w:w="2799"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pPr>
            <w:r>
              <w:rPr/>
              <w:t>new</w:t>
            </w:r>
          </w:p>
          <w:p>
            <w:pPr>
              <w:pStyle w:val="Normal"/>
              <w:rPr/>
            </w:pPr>
            <w:r>
              <w:rPr/>
              <w:t>UiSelector().text(“Please enter at least 8 characters”)</w:t>
            </w:r>
          </w:p>
        </w:tc>
        <w:tc>
          <w:tcPr>
            <w:tcW w:w="15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numPr>
                <w:ilvl w:val="0"/>
                <w:numId w:val="4"/>
              </w:numPr>
              <w:rPr>
                <w:rFonts w:eastAsia="Arial"/>
                <w:sz w:val="20"/>
                <w:szCs w:val="20"/>
              </w:rPr>
            </w:pPr>
            <w:r>
              <w:rPr/>
            </w:r>
          </w:p>
        </w:tc>
      </w:tr>
    </w:tbl>
    <w:p>
      <w:pPr>
        <w:pStyle w:val="Normal"/>
        <w:spacing w:before="0" w:after="80"/>
        <w:rPr/>
      </w:pPr>
      <w:r>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lang w:val="es-ES"/>
              </w:rPr>
            </w:pPr>
            <w:r>
              <w:rPr>
                <w:rFonts w:eastAsia="Arial"/>
                <w:b/>
                <w:bCs/>
                <w:color w:val="FFFFFF"/>
                <w:sz w:val="26"/>
                <w:szCs w:val="26"/>
              </w:rPr>
              <w:t>📁</w:t>
            </w:r>
            <w:r>
              <w:rPr>
                <w:rFonts w:eastAsia="Arial"/>
                <w:b/>
                <w:bCs/>
                <w:color w:val="FFFFFF"/>
                <w:sz w:val="26"/>
                <w:szCs w:val="26"/>
                <w:lang w:val="es-ES"/>
              </w:rPr>
              <w:t xml:space="preserve">  </w:t>
            </w:r>
            <w:r>
              <w:rPr>
                <w:rFonts w:eastAsia="Arial"/>
                <w:b/>
                <w:bCs/>
                <w:color w:val="FFFFFF"/>
                <w:sz w:val="26"/>
                <w:szCs w:val="26"/>
                <w:lang w:val="es-ES"/>
              </w:rPr>
              <w:t>Parte 4 — Integrar mobile/ al repositorio TaskFlow (10 min)</w:t>
            </w:r>
          </w:p>
        </w:tc>
      </w:tr>
    </w:tbl>
    <w:p>
      <w:pPr>
        <w:pStyle w:val="Normal"/>
        <w:spacing w:before="0" w:after="80"/>
        <w:rPr>
          <w:lang w:val="es-ES"/>
        </w:rPr>
      </w:pPr>
      <w:r>
        <w:rPr>
          <w:lang w:val="es-ES"/>
        </w:rPr>
      </w:r>
    </w:p>
    <w:p>
      <w:pPr>
        <w:pStyle w:val="Normal"/>
        <w:spacing w:before="0" w:after="120"/>
        <w:rPr>
          <w:lang w:val="es-ES"/>
        </w:rPr>
      </w:pPr>
      <w:r>
        <w:rPr>
          <w:rFonts w:eastAsia="Arial"/>
          <w:lang w:val="es-ES"/>
        </w:rPr>
        <w:t>Los tests mobile se integran al mismo repo que venimos usando. La estructura es consistente con e2e/ y performance/:</w:t>
      </w:r>
    </w:p>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taskflow/</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apps/api/</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apps/web/</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e2e/              # Playwright (clases anteriores)</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performance/      # k6 (clase anterior)</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mobile/           # ← nuevo hoy</w:t>
            </w:r>
          </w:p>
          <w:p>
            <w:pPr>
              <w:pStyle w:val="Normal"/>
              <w:spacing w:before="0" w:after="20"/>
              <w:rPr>
                <w:lang w:val="es-ES"/>
              </w:rPr>
            </w:pPr>
            <w:r>
              <w:rPr>
                <w:rFonts w:eastAsia="Consolas" w:cs="Consolas" w:ascii="Consolas" w:hAnsi="Consolas"/>
                <w:color w:val="ABB2BF"/>
                <w:sz w:val="18"/>
                <w:szCs w:val="18"/>
                <w:lang w:val="es-ES"/>
              </w:rPr>
              <w:t xml:space="preserve">│   ├── </w:t>
            </w:r>
            <w:r>
              <w:rPr>
                <w:rFonts w:eastAsia="Consolas" w:cs="Consolas" w:ascii="Consolas" w:hAnsi="Consolas"/>
                <w:color w:val="ABB2BF"/>
                <w:sz w:val="18"/>
                <w:szCs w:val="18"/>
                <w:lang w:val="es-ES"/>
              </w:rPr>
              <w:t>tests/</w:t>
            </w:r>
          </w:p>
          <w:p>
            <w:pPr>
              <w:pStyle w:val="Normal"/>
              <w:spacing w:before="0" w:after="20"/>
              <w:rPr>
                <w:lang w:val="es-ES"/>
              </w:rPr>
            </w:pPr>
            <w:r>
              <w:rPr>
                <w:rFonts w:eastAsia="Consolas" w:cs="Consolas" w:ascii="Consolas" w:hAnsi="Consolas"/>
                <w:color w:val="ABB2BF"/>
                <w:sz w:val="18"/>
                <w:szCs w:val="18"/>
                <w:lang w:val="es-ES"/>
              </w:rPr>
              <w:t xml:space="preserve">│   │   └── </w:t>
            </w:r>
            <w:r>
              <w:rPr>
                <w:rFonts w:eastAsia="Consolas" w:cs="Consolas" w:ascii="Consolas" w:hAnsi="Consolas"/>
                <w:color w:val="ABB2BF"/>
                <w:sz w:val="18"/>
                <w:szCs w:val="18"/>
                <w:lang w:val="es-ES"/>
              </w:rPr>
              <w:t>login.test.ts</w:t>
            </w:r>
          </w:p>
          <w:p>
            <w:pPr>
              <w:pStyle w:val="Normal"/>
              <w:spacing w:before="0" w:after="20"/>
              <w:rPr>
                <w:lang w:val="es-ES"/>
              </w:rPr>
            </w:pPr>
            <w:r>
              <w:rPr>
                <w:rFonts w:eastAsia="Consolas" w:cs="Consolas" w:ascii="Consolas" w:hAnsi="Consolas"/>
                <w:color w:val="ABB2BF"/>
                <w:sz w:val="18"/>
                <w:szCs w:val="18"/>
                <w:lang w:val="es-ES"/>
              </w:rPr>
              <w:t xml:space="preserve">│   ├── </w:t>
            </w:r>
            <w:r>
              <w:rPr>
                <w:rFonts w:eastAsia="Consolas" w:cs="Consolas" w:ascii="Consolas" w:hAnsi="Consolas"/>
                <w:color w:val="ABB2BF"/>
                <w:sz w:val="18"/>
                <w:szCs w:val="18"/>
                <w:lang w:val="es-ES"/>
              </w:rPr>
              <w:t>wdio.conf.ts</w:t>
            </w:r>
          </w:p>
          <w:p>
            <w:pPr>
              <w:pStyle w:val="Normal"/>
              <w:spacing w:before="0" w:after="20"/>
              <w:rPr>
                <w:lang w:val="es-ES"/>
              </w:rPr>
            </w:pPr>
            <w:r>
              <w:rPr>
                <w:rFonts w:eastAsia="Consolas" w:cs="Consolas" w:ascii="Consolas" w:hAnsi="Consolas"/>
                <w:color w:val="ABB2BF"/>
                <w:sz w:val="18"/>
                <w:szCs w:val="18"/>
                <w:lang w:val="es-ES"/>
              </w:rPr>
              <w:t xml:space="preserve">│   ├── </w:t>
            </w:r>
            <w:r>
              <w:rPr>
                <w:rFonts w:eastAsia="Consolas" w:cs="Consolas" w:ascii="Consolas" w:hAnsi="Consolas"/>
                <w:color w:val="ABB2BF"/>
                <w:sz w:val="18"/>
                <w:szCs w:val="18"/>
                <w:lang w:val="es-ES"/>
              </w:rPr>
              <w:t>package.json</w:t>
            </w:r>
          </w:p>
          <w:p>
            <w:pPr>
              <w:pStyle w:val="Normal"/>
              <w:spacing w:before="0" w:after="20"/>
              <w:rPr>
                <w:lang w:val="es-ES"/>
              </w:rPr>
            </w:pPr>
            <w:r>
              <w:rPr>
                <w:rFonts w:eastAsia="Consolas" w:cs="Consolas" w:ascii="Consolas" w:hAnsi="Consolas"/>
                <w:color w:val="ABB2BF"/>
                <w:sz w:val="18"/>
                <w:szCs w:val="18"/>
                <w:lang w:val="es-ES"/>
              </w:rPr>
              <w:t xml:space="preserve">│   └── </w:t>
            </w:r>
            <w:r>
              <w:rPr>
                <w:rFonts w:eastAsia="Consolas" w:cs="Consolas" w:ascii="Consolas" w:hAnsi="Consolas"/>
                <w:color w:val="ABB2BF"/>
                <w:sz w:val="18"/>
                <w:szCs w:val="18"/>
                <w:lang w:val="es-ES"/>
              </w:rPr>
              <w:t>README.md</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package.json      # agregar script test:mobile</w:t>
            </w:r>
          </w:p>
        </w:tc>
      </w:tr>
    </w:tbl>
    <w:p>
      <w:pPr>
        <w:pStyle w:val="Normal"/>
        <w:spacing w:before="0" w:after="80"/>
        <w:rPr/>
      </w:pPr>
      <w:r>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1</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Desde la raíz del repo, crear la carpeta mobile/:</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pPr>
            <w:r>
              <w:rPr>
                <w:rFonts w:eastAsia="Consolas" w:cs="Consolas" w:ascii="Consolas" w:hAnsi="Consolas"/>
                <w:color w:val="ABB2BF"/>
                <w:sz w:val="18"/>
                <w:szCs w:val="18"/>
              </w:rPr>
              <w:t>mkdir -p mobile/tests</w:t>
            </w:r>
          </w:p>
          <w:p>
            <w:pPr>
              <w:pStyle w:val="Normal"/>
              <w:spacing w:before="0" w:after="20"/>
              <w:rPr/>
            </w:pPr>
            <w:r>
              <w:rPr>
                <w:rFonts w:eastAsia="Consolas" w:cs="Consolas" w:ascii="Consolas" w:hAnsi="Consolas"/>
                <w:color w:val="ABB2BF"/>
                <w:sz w:val="18"/>
                <w:szCs w:val="18"/>
              </w:rPr>
              <w:t>cd mobile</w:t>
            </w:r>
          </w:p>
          <w:p>
            <w:pPr>
              <w:pStyle w:val="Normal"/>
              <w:spacing w:before="0" w:after="20"/>
              <w:rPr/>
            </w:pPr>
            <w:r>
              <w:rPr>
                <w:rFonts w:eastAsia="Consolas" w:cs="Consolas" w:ascii="Consolas" w:hAnsi="Consolas"/>
                <w:color w:val="ABB2BF"/>
                <w:sz w:val="18"/>
                <w:szCs w:val="18"/>
              </w:rPr>
              <w:t>npm init -y</w:t>
            </w:r>
          </w:p>
          <w:p>
            <w:pPr>
              <w:pStyle w:val="Normal"/>
              <w:spacing w:before="0" w:after="20"/>
              <w:rPr/>
            </w:pPr>
            <w:r>
              <w:rPr>
                <w:rFonts w:eastAsia="Consolas" w:cs="Consolas" w:ascii="Consolas" w:hAnsi="Consolas"/>
                <w:color w:val="ABB2BF"/>
                <w:sz w:val="18"/>
                <w:szCs w:val="18"/>
              </w:rPr>
              <w:t>npm install --save-dev @wdio/cli @wdio/local-runner @wdio/mocha-framework @wdio/spec-reporter webdriverio typescript ts-node @types/node</w:t>
            </w:r>
          </w:p>
        </w:tc>
      </w:tr>
    </w:tbl>
    <w:p>
      <w:pPr>
        <w:pStyle w:val="Normal"/>
        <w:spacing w:before="0" w:after="80"/>
        <w:rPr/>
      </w:pPr>
      <w:r>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2</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lang w:val="es-ES"/>
              </w:rPr>
            </w:pPr>
            <w:r>
              <w:rPr>
                <w:rFonts w:eastAsia="Arial"/>
                <w:lang w:val="es-ES"/>
              </w:rPr>
              <w:t>Copiar los archivos wdio.conf.ts y tests/login.test.ts provistos por el docente a la carpeta mobile/.</w:t>
            </w:r>
          </w:p>
        </w:tc>
      </w:tr>
    </w:tbl>
    <w:p>
      <w:pPr>
        <w:pStyle w:val="Normal"/>
        <w:spacing w:before="0" w:after="80"/>
        <w:rPr>
          <w:lang w:val="es-ES"/>
        </w:rPr>
      </w:pPr>
      <w:r>
        <w:rPr>
          <w:lang w:val="es-ES"/>
        </w:rPr>
      </w:r>
    </w:p>
    <w:tbl>
      <w:tblPr>
        <w:tblW w:w="936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599"/>
        <w:gridCol w:w="8760"/>
      </w:tblGrid>
      <w:tr>
        <w:trPr/>
        <w:tc>
          <w:tcPr>
            <w:tcW w:w="599" w:type="dxa"/>
            <w:tcBorders>
              <w:top w:val="single" w:sz="2" w:space="0" w:color="CCCCCC"/>
              <w:left w:val="single" w:sz="2" w:space="0" w:color="CCCCCC"/>
              <w:bottom w:val="single" w:sz="2" w:space="0" w:color="CCCCCC"/>
              <w:right w:val="single" w:sz="2" w:space="0" w:color="CCCCCC"/>
            </w:tcBorders>
            <w:shd w:color="auto" w:fill="0F3460" w:val="clear"/>
          </w:tcPr>
          <w:p>
            <w:pPr>
              <w:pStyle w:val="Normal"/>
              <w:jc w:val="center"/>
              <w:rPr/>
            </w:pPr>
            <w:r>
              <w:rPr>
                <w:rFonts w:eastAsia="Arial"/>
                <w:b/>
                <w:bCs/>
                <w:color w:val="FFFFFF"/>
                <w:sz w:val="24"/>
                <w:szCs w:val="24"/>
              </w:rPr>
              <w:t>3</w:t>
            </w:r>
          </w:p>
        </w:tc>
        <w:tc>
          <w:tcPr>
            <w:tcW w:w="8760" w:type="dxa"/>
            <w:tcBorders>
              <w:top w:val="single" w:sz="2" w:space="0" w:color="CCCCCC"/>
              <w:left w:val="single" w:sz="2" w:space="0" w:color="CCCCCC"/>
              <w:bottom w:val="single" w:sz="2" w:space="0" w:color="CCCCCC"/>
              <w:right w:val="single" w:sz="2" w:space="0" w:color="CCCCCC"/>
            </w:tcBorders>
            <w:shd w:color="auto" w:fill="F8FAFF" w:val="clear"/>
            <w:tcMar>
              <w:left w:w="160" w:type="dxa"/>
              <w:right w:w="160" w:type="dxa"/>
            </w:tcMar>
          </w:tcPr>
          <w:p>
            <w:pPr>
              <w:pStyle w:val="Normal"/>
              <w:rPr/>
            </w:pPr>
            <w:r>
              <w:rPr>
                <w:rFonts w:eastAsia="Arial"/>
              </w:rPr>
              <w:t>Agregar el script test:mobile al package.json raíz:</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lang w:val="es-ES"/>
              </w:rPr>
            </w:pPr>
            <w:r>
              <w:rPr>
                <w:rFonts w:eastAsia="Consolas" w:cs="Consolas" w:ascii="Consolas" w:hAnsi="Consolas"/>
                <w:color w:val="ABB2BF"/>
                <w:sz w:val="18"/>
                <w:szCs w:val="18"/>
                <w:lang w:val="es-ES"/>
              </w:rPr>
              <w:t>// en el package.json de la raíz, dentro de "scripts":</w:t>
            </w:r>
          </w:p>
          <w:p>
            <w:pPr>
              <w:pStyle w:val="Normal"/>
              <w:spacing w:before="0" w:after="20"/>
              <w:rPr/>
            </w:pPr>
            <w:r>
              <w:rPr>
                <w:rFonts w:eastAsia="Consolas" w:cs="Consolas" w:ascii="Consolas" w:hAnsi="Consolas"/>
                <w:color w:val="ABB2BF"/>
                <w:sz w:val="18"/>
                <w:szCs w:val="18"/>
              </w:rPr>
              <w:t>"test:mobile": "cd mobile &amp;&amp; npx wdio run wdio.conf.ts"</w:t>
            </w:r>
          </w:p>
        </w:tc>
      </w:tr>
    </w:tbl>
    <w:p>
      <w:pPr>
        <w:pStyle w:val="Normal"/>
        <w:spacing w:before="0" w:after="80"/>
        <w:rPr/>
      </w:pPr>
      <w:r>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pPr>
            <w:r>
              <w:rPr>
                <w:rFonts w:eastAsia="Arial"/>
                <w:b/>
                <w:bCs/>
                <w:color w:val="FFFFFF"/>
                <w:sz w:val="26"/>
                <w:szCs w:val="26"/>
              </w:rPr>
              <w:t xml:space="preserve">✏️  </w:t>
            </w:r>
            <w:r>
              <w:rPr>
                <w:rFonts w:eastAsia="Arial"/>
                <w:b/>
                <w:bCs/>
                <w:color w:val="FFFFFF"/>
                <w:sz w:val="26"/>
                <w:szCs w:val="26"/>
              </w:rPr>
              <w:t>Parte 5 — Tests Appium (35 min)</w:t>
            </w:r>
          </w:p>
        </w:tc>
      </w:tr>
    </w:tbl>
    <w:p>
      <w:pPr>
        <w:pStyle w:val="Normal"/>
        <w:spacing w:before="0" w:after="80"/>
        <w:rPr/>
      </w:pPr>
      <w:r>
        <w:rPr/>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2E7D32" w:val="clear"/>
          </w:tcPr>
          <w:p>
            <w:pPr>
              <w:pStyle w:val="Normal"/>
              <w:rPr>
                <w:lang w:val="es-ES"/>
              </w:rPr>
            </w:pPr>
            <w:r>
              <w:rPr>
                <w:rFonts w:eastAsia="Arial"/>
                <w:b/>
                <w:bCs/>
                <w:color w:val="FFFFFF"/>
                <w:sz w:val="24"/>
                <w:szCs w:val="24"/>
                <w:lang w:val="es-ES"/>
              </w:rPr>
              <w:t>Ejercicio 1: Login con formato válido — Happy path</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Completá el código en mobile/tests/login.test.ts.</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Usá los accessibility IDs que registraste en la Parte 3.</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lang w:val="es-ES"/>
              </w:rPr>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Comportamiento de la app: acepta cualquier credencial con formato válido.</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Formato válido: email bien formado (ej: algo@algo.com) + password ≥ 8 caracteres.</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Resultado esperado: la app navega a la pantalla siguiente (Home).</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lang w:val="es-ES"/>
              </w:rPr>
            </w:pPr>
            <w:r>
              <w:rPr>
                <w:rFonts w:eastAsia="Consolas" w:cs="Consolas" w:ascii="Consolas" w:hAnsi="Consolas"/>
                <w:color w:val="ABB2BF"/>
                <w:sz w:val="18"/>
                <w:szCs w:val="18"/>
                <w:lang w:val="es-ES"/>
              </w:rPr>
              <w:t>it('dado formato válido, navega a la pantalla Home', async () =&gt; {</w:t>
            </w:r>
          </w:p>
          <w:p>
            <w:pPr>
              <w:pStyle w:val="Normal"/>
              <w:spacing w:before="0" w:after="20"/>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rPr>
              <w:t>const emailField = await browser.$('~___________');  // ← completar</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emailField.setValue('test@taskflow.com');</w:t>
            </w:r>
          </w:p>
          <w:p>
            <w:pPr>
              <w:pStyle w:val="Normal"/>
              <w:spacing w:before="0" w:after="20"/>
              <w:rPr/>
            </w:pPr>
            <w:r>
              <w:rPr/>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browser.$('~___________').setValue('Password123!');  // ← completar</w:t>
            </w:r>
          </w:p>
          <w:p>
            <w:pPr>
              <w:pStyle w:val="Normal"/>
              <w:spacing w:before="0" w:after="20"/>
              <w:rPr/>
            </w:pPr>
            <w:r>
              <w:rPr/>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browser.$('~___________').click();  // ← botón LOGIN</w:t>
            </w:r>
          </w:p>
          <w:p>
            <w:pPr>
              <w:pStyle w:val="Normal"/>
              <w:spacing w:before="0" w:after="20"/>
              <w:rPr/>
            </w:pPr>
            <w:r>
              <w:rPr/>
            </w:r>
          </w:p>
          <w:p>
            <w:pPr>
              <w:pStyle w:val="Normal"/>
              <w:spacing w:before="0" w:after="20"/>
              <w:rPr>
                <w:lang w:val="es-ES"/>
              </w:rPr>
            </w:pPr>
            <w:r>
              <w:rPr>
                <w:rFonts w:eastAsia="Consolas" w:cs="Consolas" w:ascii="Consolas" w:hAnsi="Consolas"/>
                <w:color w:val="ABB2BF"/>
                <w:sz w:val="18"/>
                <w:szCs w:val="18"/>
              </w:rPr>
              <w:t xml:space="preserve">  </w:t>
            </w:r>
            <w:r>
              <w:rPr>
                <w:rFonts w:eastAsia="Consolas" w:cs="Consolas" w:ascii="Consolas" w:hAnsi="Consolas"/>
                <w:color w:val="ABB2BF"/>
                <w:sz w:val="18"/>
                <w:szCs w:val="18"/>
                <w:lang w:val="es-ES"/>
              </w:rPr>
              <w:t>// Verificar que se navegó fuera de la pantalla de login</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 Pista: ¿qué elemento nuevo aparece en la pantalla Home?</w:t>
            </w:r>
          </w:p>
          <w:p>
            <w:pPr>
              <w:pStyle w:val="Normal"/>
              <w:spacing w:before="0" w:after="20"/>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rPr>
              <w:t>const homeElement = await browser.$('~___________');  // ← completar</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expect(homeElement).toBeDisplayed();</w:t>
            </w:r>
          </w:p>
          <w:p>
            <w:pPr>
              <w:pStyle w:val="Normal"/>
              <w:spacing w:before="0" w:after="20"/>
              <w:rPr/>
            </w:pPr>
            <w:r>
              <w:rPr>
                <w:rFonts w:eastAsia="Consolas" w:cs="Consolas" w:ascii="Consolas" w:hAnsi="Consolas"/>
                <w:color w:val="ABB2BF"/>
                <w:sz w:val="18"/>
                <w:szCs w:val="18"/>
              </w:rPr>
              <w:t>});</w:t>
            </w:r>
          </w:p>
        </w:tc>
      </w:tr>
    </w:tbl>
    <w:p>
      <w:pPr>
        <w:pStyle w:val="Normal"/>
        <w:spacing w:before="0" w:after="80"/>
        <w:rPr/>
      </w:pPr>
      <w:r>
        <w:rPr/>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lang w:val="es-ES"/>
              </w:rPr>
            </w:pPr>
            <w:r>
              <w:rPr>
                <w:rFonts w:eastAsia="Arial"/>
                <w:b/>
                <w:bCs/>
                <w:color w:val="64748B"/>
                <w:sz w:val="20"/>
                <w:szCs w:val="20"/>
                <w:lang w:val="es-ES"/>
              </w:rPr>
              <w:t>¿Pasó en el primer intento? ¿Qué ajustes tuviste que hacer?</w:t>
            </w:r>
          </w:p>
          <w:p>
            <w:pPr>
              <w:pStyle w:val="Normal"/>
              <w:spacing w:before="0" w:after="220"/>
              <w:rPr>
                <w:lang w:val="es-ES"/>
              </w:rPr>
            </w:pPr>
            <w:r>
              <w:rPr>
                <w:lang w:val="es-ES"/>
              </w:rPr>
              <w:t>El código funcionó a la primera porque los identificadores por accesibilidad fueron exactos y la secuencia lógica disparó correctamente la transición a la pantalla Home, la cual fue validada con éxito mediante un elemento único y visible de esa nueva vista.</w:t>
            </w:r>
          </w:p>
          <w:p>
            <w:pPr>
              <w:pStyle w:val="Normal"/>
              <w:spacing w:before="0" w:after="220"/>
              <w:rPr>
                <w:lang w:val="es-ES"/>
              </w:rPr>
            </w:pPr>
            <w:r>
              <w:rPr>
                <w:lang w:val="es-ES"/>
              </w:rPr>
            </w:r>
          </w:p>
          <w:p>
            <w:pPr>
              <w:pStyle w:val="Normal"/>
              <w:spacing w:before="0" w:after="220"/>
              <w:rPr>
                <w:lang w:val="es-ES"/>
              </w:rPr>
            </w:pPr>
            <w:r>
              <w:rPr>
                <w:lang w:val="es-ES"/>
              </w:rPr>
            </w:r>
          </w:p>
          <w:p>
            <w:pPr>
              <w:pStyle w:val="Normal"/>
              <w:spacing w:before="0" w:after="220"/>
              <w:rPr>
                <w:lang w:val="es-ES"/>
              </w:rPr>
            </w:pPr>
            <w:r>
              <w:rPr>
                <w:lang w:val="es-ES"/>
              </w:rPr>
            </w:r>
          </w:p>
        </w:tc>
      </w:tr>
    </w:tbl>
    <w:p>
      <w:pPr>
        <w:pStyle w:val="Normal"/>
        <w:spacing w:before="0" w:after="80"/>
        <w:rPr>
          <w:lang w:val="es-ES"/>
        </w:rPr>
      </w:pPr>
      <w:r>
        <w:rPr>
          <w:lang w:val="es-ES"/>
        </w:rPr>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2E7D32" w:val="clear"/>
          </w:tcPr>
          <w:p>
            <w:pPr>
              <w:pStyle w:val="Normal"/>
              <w:rPr>
                <w:lang w:val="es-ES"/>
              </w:rPr>
            </w:pPr>
            <w:r>
              <w:rPr>
                <w:rFonts w:eastAsia="Arial"/>
                <w:b/>
                <w:bCs/>
                <w:color w:val="FFFFFF"/>
                <w:sz w:val="24"/>
                <w:szCs w:val="24"/>
                <w:lang w:val="es-ES"/>
              </w:rPr>
              <w:t>Ejercicio 2: Validaciones de formato — Error paths</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Agregá estos dos casos al mismo describe().</w:t>
            </w:r>
          </w:p>
        </w:tc>
      </w:tr>
      <w:tr>
        <w:trPr/>
        <w:tc>
          <w:tcPr>
            <w:tcW w:w="9360" w:type="dxa"/>
            <w:tcBorders>
              <w:top w:val="single" w:sz="2" w:space="0" w:color="CCCCCC"/>
              <w:left w:val="single" w:sz="2" w:space="0" w:color="4CAF50"/>
              <w:bottom w:val="single" w:sz="2" w:space="0" w:color="CCCCCC"/>
              <w:right w:val="single" w:sz="2" w:space="0" w:color="4CAF50"/>
            </w:tcBorders>
            <w:shd w:color="auto" w:fill="F1F8F1" w:val="clear"/>
            <w:tcMar>
              <w:top w:w="60" w:type="dxa"/>
              <w:bottom w:w="60" w:type="dxa"/>
            </w:tcMar>
          </w:tcPr>
          <w:p>
            <w:pPr>
              <w:pStyle w:val="Normal"/>
              <w:spacing w:before="0" w:after="40"/>
              <w:rPr>
                <w:lang w:val="es-ES"/>
              </w:rPr>
            </w:pPr>
            <w:r>
              <w:rPr>
                <w:rFonts w:eastAsia="Arial"/>
                <w:lang w:val="es-ES"/>
              </w:rPr>
              <w:t>La app valida el formato antes de hacer submit — no necesita credenciales reales.</w:t>
            </w:r>
          </w:p>
        </w:tc>
      </w:tr>
    </w:tbl>
    <w:p>
      <w:pPr>
        <w:pStyle w:val="Normal"/>
        <w:spacing w:before="0" w:after="80"/>
        <w:rPr>
          <w:lang w:val="es-ES"/>
        </w:rPr>
      </w:pPr>
      <w:r>
        <w:rPr>
          <w:lang w:val="es-ES"/>
        </w:rPr>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4CAF50"/>
              <w:left w:val="single" w:sz="2" w:space="0" w:color="4CAF50"/>
              <w:bottom w:val="single" w:sz="2" w:space="0" w:color="4CAF50"/>
              <w:right w:val="single" w:sz="2" w:space="0" w:color="4CAF50"/>
            </w:tcBorders>
            <w:shd w:color="auto" w:fill="1E2761" w:val="clear"/>
          </w:tcPr>
          <w:p>
            <w:pPr>
              <w:pStyle w:val="Normal"/>
              <w:spacing w:before="0" w:after="20"/>
              <w:rPr>
                <w:lang w:val="es-ES"/>
              </w:rPr>
            </w:pPr>
            <w:r>
              <w:rPr>
                <w:rFonts w:eastAsia="Consolas" w:cs="Consolas" w:ascii="Consolas" w:hAnsi="Consolas"/>
                <w:color w:val="ABB2BF"/>
                <w:sz w:val="18"/>
                <w:szCs w:val="18"/>
                <w:lang w:val="es-ES"/>
              </w:rPr>
              <w:t>it('dado email con formato inválido, muestra mensaje de error', async () =&gt; {</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await browser.$('~___________').setValue('esto-no-es-un-email');</w:t>
            </w:r>
          </w:p>
          <w:p>
            <w:pPr>
              <w:pStyle w:val="Normal"/>
              <w:spacing w:before="0" w:after="20"/>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rPr>
              <w:t>await browser.$('~___________').setValue('Password123!');</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browser.$('~___________').click();</w:t>
            </w:r>
          </w:p>
          <w:p>
            <w:pPr>
              <w:pStyle w:val="Normal"/>
              <w:spacing w:before="0" w:after="20"/>
              <w:rPr/>
            </w:pPr>
            <w:r>
              <w:rPr/>
            </w:r>
          </w:p>
          <w:p>
            <w:pPr>
              <w:pStyle w:val="Normal"/>
              <w:spacing w:before="0" w:after="20"/>
              <w:rPr>
                <w:lang w:val="es-ES"/>
              </w:rPr>
            </w:pPr>
            <w:r>
              <w:rPr>
                <w:rFonts w:eastAsia="Consolas" w:cs="Consolas" w:ascii="Consolas" w:hAnsi="Consolas"/>
                <w:color w:val="ABB2BF"/>
                <w:sz w:val="18"/>
                <w:szCs w:val="18"/>
              </w:rPr>
              <w:t xml:space="preserve">  </w:t>
            </w:r>
            <w:r>
              <w:rPr>
                <w:rFonts w:eastAsia="Consolas" w:cs="Consolas" w:ascii="Consolas" w:hAnsi="Consolas"/>
                <w:color w:val="ABB2BF"/>
                <w:sz w:val="18"/>
                <w:szCs w:val="18"/>
                <w:lang w:val="es-ES"/>
              </w:rPr>
              <w:t>// Verificar mensaje de error de email</w:t>
            </w:r>
          </w:p>
          <w:p>
            <w:pPr>
              <w:pStyle w:val="Normal"/>
              <w:spacing w:before="0" w:after="20"/>
              <w:rPr>
                <w:lang w:val="es-ES"/>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lang w:val="es-ES"/>
              </w:rPr>
              <w:t>// Pista: el texto del mensaje es 'Please enter a valid email address'</w:t>
            </w:r>
          </w:p>
          <w:p>
            <w:pPr>
              <w:pStyle w:val="Normal"/>
              <w:spacing w:before="0" w:after="20"/>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rPr>
              <w:t>const errorMsg = await browser.$('~___________');  // ← completar</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expect(errorMsg).toBeDisplayed();</w:t>
            </w:r>
          </w:p>
          <w:p>
            <w:pPr>
              <w:pStyle w:val="Normal"/>
              <w:spacing w:before="0" w:after="20"/>
              <w:rPr/>
            </w:pPr>
            <w:r>
              <w:rPr>
                <w:rFonts w:eastAsia="Consolas" w:cs="Consolas" w:ascii="Consolas" w:hAnsi="Consolas"/>
                <w:color w:val="ABB2BF"/>
                <w:sz w:val="18"/>
                <w:szCs w:val="18"/>
              </w:rPr>
              <w:t>});</w:t>
            </w:r>
          </w:p>
          <w:p>
            <w:pPr>
              <w:pStyle w:val="Normal"/>
              <w:spacing w:before="0" w:after="20"/>
              <w:rPr/>
            </w:pPr>
            <w:r>
              <w:rPr/>
            </w:r>
          </w:p>
          <w:p>
            <w:pPr>
              <w:pStyle w:val="Normal"/>
              <w:spacing w:before="0" w:after="20"/>
              <w:rPr/>
            </w:pPr>
            <w:r>
              <w:rPr>
                <w:rFonts w:eastAsia="Consolas" w:cs="Consolas" w:ascii="Consolas" w:hAnsi="Consolas"/>
                <w:color w:val="ABB2BF"/>
                <w:sz w:val="18"/>
                <w:szCs w:val="18"/>
              </w:rPr>
              <w:t>it('dado password menor a 8 caracteres, muestra mensaje de error', async () =&gt; {</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browser.$('~___________').setValue('test@taskflow.com');</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browser.$('~___________').setValue('corta');  // menos de 8 chars</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browser.$('~___________').click();</w:t>
            </w:r>
          </w:p>
          <w:p>
            <w:pPr>
              <w:pStyle w:val="Normal"/>
              <w:spacing w:before="0" w:after="20"/>
              <w:rPr/>
            </w:pPr>
            <w:r>
              <w:rPr/>
            </w:r>
          </w:p>
          <w:p>
            <w:pPr>
              <w:pStyle w:val="Normal"/>
              <w:spacing w:before="0" w:after="20"/>
              <w:rPr>
                <w:lang w:val="es-ES"/>
              </w:rPr>
            </w:pPr>
            <w:r>
              <w:rPr>
                <w:rFonts w:eastAsia="Consolas" w:cs="Consolas" w:ascii="Consolas" w:hAnsi="Consolas"/>
                <w:color w:val="ABB2BF"/>
                <w:sz w:val="18"/>
                <w:szCs w:val="18"/>
              </w:rPr>
              <w:t xml:space="preserve">  </w:t>
            </w:r>
            <w:r>
              <w:rPr>
                <w:rFonts w:eastAsia="Consolas" w:cs="Consolas" w:ascii="Consolas" w:hAnsi="Consolas"/>
                <w:color w:val="ABB2BF"/>
                <w:sz w:val="18"/>
                <w:szCs w:val="18"/>
                <w:lang w:val="es-ES"/>
              </w:rPr>
              <w:t>// Verificar mensaje de error de password</w:t>
            </w:r>
          </w:p>
          <w:p>
            <w:pPr>
              <w:pStyle w:val="Normal"/>
              <w:spacing w:before="0" w:after="20"/>
              <w:rPr/>
            </w:pPr>
            <w:r>
              <w:rPr>
                <w:rFonts w:eastAsia="Consolas" w:cs="Consolas" w:ascii="Consolas" w:hAnsi="Consolas"/>
                <w:color w:val="ABB2BF"/>
                <w:sz w:val="18"/>
                <w:szCs w:val="18"/>
                <w:lang w:val="es-ES"/>
              </w:rPr>
              <w:t xml:space="preserve">  </w:t>
            </w:r>
            <w:r>
              <w:rPr>
                <w:rFonts w:eastAsia="Consolas" w:cs="Consolas" w:ascii="Consolas" w:hAnsi="Consolas"/>
                <w:color w:val="ABB2BF"/>
                <w:sz w:val="18"/>
                <w:szCs w:val="18"/>
              </w:rPr>
              <w:t>// Pista: el texto es 'Please enter at least 8 characters'</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const errorMsg = await browser.$('~___________');  // ← completar</w:t>
            </w:r>
          </w:p>
          <w:p>
            <w:pPr>
              <w:pStyle w:val="Normal"/>
              <w:spacing w:before="0" w:after="20"/>
              <w:rPr/>
            </w:pPr>
            <w:r>
              <w:rPr>
                <w:rFonts w:eastAsia="Consolas" w:cs="Consolas" w:ascii="Consolas" w:hAnsi="Consolas"/>
                <w:color w:val="ABB2BF"/>
                <w:sz w:val="18"/>
                <w:szCs w:val="18"/>
              </w:rPr>
              <w:t xml:space="preserve">  </w:t>
            </w:r>
            <w:r>
              <w:rPr>
                <w:rFonts w:eastAsia="Consolas" w:cs="Consolas" w:ascii="Consolas" w:hAnsi="Consolas"/>
                <w:color w:val="ABB2BF"/>
                <w:sz w:val="18"/>
                <w:szCs w:val="18"/>
              </w:rPr>
              <w:t>await expect(errorMsg).toBeDisplayed();</w:t>
            </w:r>
          </w:p>
          <w:p>
            <w:pPr>
              <w:pStyle w:val="Normal"/>
              <w:spacing w:before="0" w:after="20"/>
              <w:rPr/>
            </w:pPr>
            <w:r>
              <w:rPr>
                <w:rFonts w:eastAsia="Consolas" w:cs="Consolas" w:ascii="Consolas" w:hAnsi="Consolas"/>
                <w:color w:val="ABB2BF"/>
                <w:sz w:val="18"/>
                <w:szCs w:val="18"/>
              </w:rPr>
              <w:t>});</w:t>
            </w:r>
          </w:p>
        </w:tc>
      </w:tr>
    </w:tbl>
    <w:p>
      <w:pPr>
        <w:pStyle w:val="Normal"/>
        <w:spacing w:before="0" w:after="80"/>
        <w:rPr/>
      </w:pPr>
      <w:r>
        <w:rPr/>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lang w:val="es-ES"/>
              </w:rPr>
            </w:pPr>
            <w:r>
              <w:rPr>
                <w:rFonts w:eastAsia="Arial"/>
                <w:b/>
                <w:bCs/>
                <w:color w:val="64748B"/>
                <w:sz w:val="20"/>
                <w:szCs w:val="20"/>
                <w:lang w:val="es-ES"/>
              </w:rPr>
              <w:t>¿Cuántos tests tiene tu suite ahora? Listá los it() que implementaste:</w:t>
            </w:r>
          </w:p>
          <w:p>
            <w:pPr>
              <w:pStyle w:val="Normal"/>
              <w:spacing w:before="0" w:after="220"/>
              <w:rPr>
                <w:lang w:val="es-ES"/>
              </w:rPr>
            </w:pPr>
            <w:r>
              <w:rPr>
                <w:lang w:val="es-ES"/>
              </w:rPr>
              <w:t>Actualmente tiene 3 tests</w:t>
            </w:r>
          </w:p>
          <w:p>
            <w:pPr>
              <w:pStyle w:val="Normal"/>
              <w:spacing w:before="0" w:after="220"/>
              <w:rPr>
                <w:lang w:val="es-ES"/>
              </w:rPr>
            </w:pPr>
            <w:r>
              <w:rPr>
                <w:lang w:val="es-ES"/>
              </w:rPr>
              <w:t>Los it() implementados son:</w:t>
            </w:r>
          </w:p>
          <w:p>
            <w:pPr>
              <w:pStyle w:val="Normal"/>
              <w:spacing w:before="0" w:after="220"/>
              <w:rPr>
                <w:lang w:val="es-ES"/>
              </w:rPr>
            </w:pPr>
            <w:r>
              <w:rPr>
                <w:lang w:val="es-ES"/>
              </w:rPr>
              <w:t>It(‘dado formato válido, navega a la pantalla Home,…)</w:t>
            </w:r>
          </w:p>
          <w:p>
            <w:pPr>
              <w:pStyle w:val="Normal"/>
              <w:spacing w:before="0" w:after="220"/>
              <w:rPr>
                <w:lang w:val="es-ES"/>
              </w:rPr>
            </w:pPr>
            <w:r>
              <w:rPr>
                <w:lang w:val="es-ES"/>
              </w:rPr>
              <w:t>It(‘dado email con formato inválido , muestra mensaje de error’,…)</w:t>
            </w:r>
          </w:p>
          <w:p>
            <w:pPr>
              <w:pStyle w:val="Normal"/>
              <w:spacing w:before="0" w:after="220"/>
              <w:rPr/>
            </w:pPr>
            <w:r>
              <w:rPr>
                <w:lang w:val="es-ES"/>
              </w:rPr>
              <w:t>It(‘dado password menor a 8 caracteres, muestra mensaje de error’,…)</w:t>
            </w:r>
          </w:p>
          <w:p>
            <w:pPr>
              <w:pStyle w:val="Normal"/>
              <w:spacing w:before="0" w:after="220"/>
              <w:rPr>
                <w:lang w:val="es-ES"/>
              </w:rPr>
            </w:pPr>
            <w:r>
              <w:rPr>
                <w:lang w:val="es-ES"/>
              </w:rPr>
            </w:r>
          </w:p>
        </w:tc>
      </w:tr>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rFonts w:eastAsia="Arial"/>
                <w:b/>
                <w:bCs/>
                <w:color w:val="64748B"/>
                <w:sz w:val="20"/>
                <w:szCs w:val="20"/>
                <w:lang w:val="es-ES"/>
              </w:rPr>
            </w:pPr>
            <w:r>
              <w:rPr>
                <w:rFonts w:eastAsia="Arial"/>
                <w:b/>
                <w:bCs/>
                <w:color w:val="64748B"/>
                <w:sz w:val="20"/>
                <w:szCs w:val="20"/>
                <w:lang w:val="es-ES"/>
              </w:rPr>
            </w:r>
          </w:p>
        </w:tc>
      </w:tr>
    </w:tbl>
    <w:p>
      <w:pPr>
        <w:pStyle w:val="Normal"/>
        <w:spacing w:before="0" w:after="80"/>
        <w:rPr>
          <w:lang w:val="es-ES"/>
        </w:rPr>
      </w:pPr>
      <w:r>
        <w:rPr>
          <w:lang w:val="es-ES"/>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pPr>
            <w:r>
              <w:rPr>
                <w:rFonts w:eastAsia="Arial"/>
                <w:b/>
                <w:bCs/>
                <w:color w:val="FFFFFF"/>
                <w:sz w:val="26"/>
                <w:szCs w:val="26"/>
              </w:rPr>
              <w:t xml:space="preserve">💬  </w:t>
            </w:r>
            <w:r>
              <w:rPr>
                <w:rFonts w:eastAsia="Arial"/>
                <w:b/>
                <w:bCs/>
                <w:color w:val="FFFFFF"/>
                <w:sz w:val="26"/>
                <w:szCs w:val="26"/>
              </w:rPr>
              <w:t>Parte 6 — Reflexión (10 min)</w:t>
            </w:r>
          </w:p>
        </w:tc>
      </w:tr>
    </w:tbl>
    <w:p>
      <w:pPr>
        <w:pStyle w:val="Normal"/>
        <w:spacing w:before="0" w:after="80"/>
        <w:rPr/>
      </w:pPr>
      <w:r>
        <w:rPr/>
      </w:r>
    </w:p>
    <w:p>
      <w:pPr>
        <w:pStyle w:val="Normal"/>
        <w:spacing w:before="0" w:after="120"/>
        <w:rPr>
          <w:lang w:val="es-ES"/>
        </w:rPr>
      </w:pPr>
      <w:r>
        <w:rPr>
          <w:rFonts w:eastAsia="Arial"/>
          <w:lang w:val="es-ES"/>
        </w:rPr>
        <w:t>Respondé individualmente antes de compartir con el grupo:</w:t>
      </w:r>
    </w:p>
    <w:p>
      <w:pPr>
        <w:pStyle w:val="Normal"/>
        <w:spacing w:before="0" w:after="80"/>
        <w:rPr>
          <w:lang w:val="es-ES"/>
        </w:rPr>
      </w:pPr>
      <w:r>
        <w:rPr>
          <w:lang w:val="es-ES"/>
        </w:rPr>
      </w:r>
    </w:p>
    <w:p>
      <w:pPr>
        <w:pStyle w:val="Normal"/>
        <w:spacing w:before="0" w:after="120"/>
        <w:rPr>
          <w:lang w:val="es-ES"/>
        </w:rPr>
      </w:pPr>
      <w:r>
        <w:rPr>
          <w:rFonts w:eastAsia="Arial"/>
          <w:b/>
          <w:bCs/>
          <w:lang w:val="es-ES"/>
        </w:rPr>
        <w:t>1. ¿Qué fue lo más difícil del setup comparado con Playwright?</w:t>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lang w:val="es-ES"/>
              </w:rPr>
            </w:pPr>
            <w:r>
              <w:rPr>
                <w:lang w:val="es-ES"/>
              </w:rPr>
            </w:r>
          </w:p>
          <w:p>
            <w:pPr>
              <w:pStyle w:val="Normal"/>
              <w:spacing w:before="0" w:after="220"/>
              <w:rPr>
                <w:lang w:val="es-ES"/>
              </w:rPr>
            </w:pPr>
            <w:r>
              <w:rPr>
                <w:lang w:val="es-ES"/>
              </w:rPr>
              <w:t>Lo más complejo fue gestionar las dependencias externas. En comparación con Playwright que ya viene listo para usar, en mobile hubo que que configurar tres capas distintas, el servidor de Appium, el driver específico (uiautomator2) y las variables de entorno del sistema (ANDROID_HOME). Hacer que estas tres partes se comuniquen correctamente entre el código de los tests y el emulador es mucho más propenso a errores de conexión que una suite web.</w:t>
            </w:r>
          </w:p>
          <w:p>
            <w:pPr>
              <w:pStyle w:val="Normal"/>
              <w:spacing w:before="0" w:after="220"/>
              <w:rPr>
                <w:lang w:val="es-ES"/>
              </w:rPr>
            </w:pPr>
            <w:r>
              <w:rPr>
                <w:lang w:val="es-ES"/>
              </w:rPr>
            </w:r>
          </w:p>
          <w:p>
            <w:pPr>
              <w:pStyle w:val="Normal"/>
              <w:spacing w:before="0" w:after="220"/>
              <w:rPr>
                <w:lang w:val="es-ES"/>
              </w:rPr>
            </w:pPr>
            <w:r>
              <w:rPr>
                <w:lang w:val="es-ES"/>
              </w:rPr>
            </w:r>
          </w:p>
        </w:tc>
      </w:tr>
    </w:tbl>
    <w:p>
      <w:pPr>
        <w:pStyle w:val="Normal"/>
        <w:spacing w:before="0" w:after="80"/>
        <w:rPr>
          <w:lang w:val="es-ES"/>
        </w:rPr>
      </w:pPr>
      <w:r>
        <w:rPr>
          <w:lang w:val="es-ES"/>
        </w:rPr>
      </w:r>
    </w:p>
    <w:p>
      <w:pPr>
        <w:pStyle w:val="Normal"/>
        <w:spacing w:before="0" w:after="120"/>
        <w:rPr>
          <w:lang w:val="es-ES"/>
        </w:rPr>
      </w:pPr>
      <w:r>
        <w:rPr>
          <w:rFonts w:eastAsia="Arial"/>
          <w:b/>
          <w:bCs/>
          <w:lang w:val="es-ES"/>
        </w:rPr>
        <w:t>2. ¿Qué ventaja tiene usar accessibility IDs sobre XPath como locator?</w:t>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lang w:val="es-ES"/>
              </w:rPr>
            </w:pPr>
            <w:r>
              <w:rPr>
                <w:lang w:val="es-ES"/>
              </w:rPr>
            </w:r>
          </w:p>
          <w:p>
            <w:pPr>
              <w:pStyle w:val="Normal"/>
              <w:spacing w:before="0" w:after="220"/>
              <w:rPr>
                <w:lang w:val="es-ES"/>
              </w:rPr>
            </w:pPr>
            <w:r>
              <w:rPr>
                <w:lang w:val="es-ES"/>
              </w:rPr>
              <w:t>Los accesibility IDs son identificadores únicos y directos, mientras que XPath debe recorrer todo el árbol de la interfaz, lo cual es mucho más lento en dispositivos móviles. Además, el XPath es muy frágil: si cambia un contenedor o la jerarquía de la vista, el test se rompe; el ID de accesibilidad se mantiene igual aunque el diseño cambie.</w:t>
            </w:r>
          </w:p>
          <w:p>
            <w:pPr>
              <w:pStyle w:val="Normal"/>
              <w:spacing w:before="0" w:after="220"/>
              <w:rPr>
                <w:lang w:val="es-ES"/>
              </w:rPr>
            </w:pPr>
            <w:r>
              <w:rPr>
                <w:lang w:val="es-ES"/>
              </w:rPr>
            </w:r>
          </w:p>
          <w:p>
            <w:pPr>
              <w:pStyle w:val="Normal"/>
              <w:spacing w:before="0" w:after="220"/>
              <w:rPr>
                <w:lang w:val="es-ES"/>
              </w:rPr>
            </w:pPr>
            <w:r>
              <w:rPr>
                <w:lang w:val="es-ES"/>
              </w:rPr>
            </w:r>
          </w:p>
        </w:tc>
      </w:tr>
    </w:tbl>
    <w:p>
      <w:pPr>
        <w:pStyle w:val="Normal"/>
        <w:spacing w:before="0" w:after="80"/>
        <w:rPr>
          <w:lang w:val="es-ES"/>
        </w:rPr>
      </w:pPr>
      <w:r>
        <w:rPr>
          <w:lang w:val="es-ES"/>
        </w:rPr>
      </w:r>
    </w:p>
    <w:p>
      <w:pPr>
        <w:pStyle w:val="Normal"/>
        <w:spacing w:before="0" w:after="120"/>
        <w:rPr/>
      </w:pPr>
      <w:r>
        <w:rPr>
          <w:rFonts w:eastAsia="Arial"/>
          <w:b/>
          <w:bCs/>
          <w:lang w:val="es-ES"/>
        </w:rPr>
        <w:t xml:space="preserve">3. ¿En qué parte del pipeline CI/CD agregarías estos tests? </w:t>
      </w:r>
      <w:r>
        <w:rPr>
          <w:rFonts w:eastAsia="Arial"/>
          <w:b/>
          <w:bCs/>
        </w:rPr>
        <w:t>¿Por qué?</w:t>
      </w:r>
    </w:p>
    <w:tbl>
      <w:tblPr>
        <w:tblW w:w="936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F8F8F8" w:val="clear"/>
          </w:tcPr>
          <w:p>
            <w:pPr>
              <w:pStyle w:val="Normal"/>
              <w:rPr>
                <w:lang w:val="es-ES"/>
              </w:rPr>
            </w:pPr>
            <w:r>
              <w:rPr>
                <w:lang w:val="es-ES"/>
              </w:rPr>
            </w:r>
          </w:p>
          <w:p>
            <w:pPr>
              <w:pStyle w:val="Normal"/>
              <w:spacing w:before="0" w:after="220"/>
              <w:rPr>
                <w:lang w:val="es-ES"/>
              </w:rPr>
            </w:pPr>
            <w:r>
              <w:rPr>
                <w:lang w:val="es-ES"/>
              </w:rPr>
              <w:t>En una capa de E2E, esto debido a que estos tests son lentos y consumen muchos recursos (necesitan levantar emuladores y servidores Appium), no es buena idea correrlos para cada commit o push. Es mejor ejecutarlos una vez que el backend y la app han sido desplegados en un entorno de QA para validar que los flujos críticos (como el Login) no se rompieron antes de una entrega.</w:t>
            </w:r>
          </w:p>
          <w:p>
            <w:pPr>
              <w:pStyle w:val="Normal"/>
              <w:spacing w:before="0" w:after="220"/>
              <w:rPr>
                <w:lang w:val="es-ES"/>
              </w:rPr>
            </w:pPr>
            <w:r>
              <w:rPr>
                <w:lang w:val="es-ES"/>
              </w:rPr>
            </w:r>
          </w:p>
          <w:p>
            <w:pPr>
              <w:pStyle w:val="Normal"/>
              <w:spacing w:before="0" w:after="220"/>
              <w:rPr>
                <w:lang w:val="es-ES"/>
              </w:rPr>
            </w:pPr>
            <w:r>
              <w:rPr>
                <w:lang w:val="es-ES"/>
              </w:rPr>
            </w:r>
          </w:p>
        </w:tc>
      </w:tr>
    </w:tbl>
    <w:p>
      <w:pPr>
        <w:pStyle w:val="Normal"/>
        <w:spacing w:before="0" w:after="80"/>
        <w:rPr>
          <w:lang w:val="es-ES"/>
        </w:rPr>
      </w:pPr>
      <w:r>
        <w:rPr>
          <w:lang w:val="es-ES"/>
        </w:rPr>
      </w:r>
    </w:p>
    <w:tbl>
      <w:tblPr>
        <w:tblW w:w="9360"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360"/>
      </w:tblGrid>
      <w:tr>
        <w:trPr/>
        <w:tc>
          <w:tcPr>
            <w:tcW w:w="9360" w:type="dxa"/>
            <w:tcBorders>
              <w:top w:val="single" w:sz="4" w:space="0" w:color="0F3460"/>
              <w:left w:val="single" w:sz="4" w:space="0" w:color="0F3460"/>
              <w:bottom w:val="single" w:sz="4" w:space="0" w:color="0F3460"/>
              <w:right w:val="single" w:sz="4" w:space="0" w:color="0F3460"/>
            </w:tcBorders>
            <w:shd w:color="auto" w:fill="0F3460" w:val="clear"/>
          </w:tcPr>
          <w:p>
            <w:pPr>
              <w:pStyle w:val="Normal"/>
              <w:rPr/>
            </w:pPr>
            <w:r>
              <w:rPr>
                <w:rFonts w:eastAsia="Arial"/>
                <w:b/>
                <w:bCs/>
                <w:color w:val="FFFFFF"/>
                <w:sz w:val="26"/>
                <w:szCs w:val="26"/>
              </w:rPr>
              <w:t xml:space="preserve">✅  </w:t>
            </w:r>
            <w:r>
              <w:rPr>
                <w:rFonts w:eastAsia="Arial"/>
                <w:b/>
                <w:bCs/>
                <w:color w:val="FFFFFF"/>
                <w:sz w:val="26"/>
                <w:szCs w:val="26"/>
              </w:rPr>
              <w:t>Checklist de entrega</w:t>
            </w:r>
          </w:p>
        </w:tc>
      </w:tr>
    </w:tbl>
    <w:p>
      <w:pPr>
        <w:pStyle w:val="Normal"/>
        <w:spacing w:before="0" w:after="80"/>
        <w:rPr/>
      </w:pPr>
      <w:r>
        <w:rPr/>
      </w:r>
    </w:p>
    <w:tbl>
      <w:tblPr>
        <w:tblW w:w="9383" w:type="dxa"/>
        <w:jc w:val="left"/>
        <w:tblInd w:w="0" w:type="dxa"/>
        <w:tblLayout w:type="fixed"/>
        <w:tblCellMar>
          <w:top w:w="60" w:type="dxa"/>
          <w:left w:w="60" w:type="dxa"/>
          <w:bottom w:w="60" w:type="dxa"/>
          <w:right w:w="60" w:type="dxa"/>
        </w:tblCellMar>
        <w:tblLook w:val="04a0" w:noHBand="0" w:noVBand="1" w:firstColumn="1" w:lastRow="0" w:lastColumn="0" w:firstRow="1"/>
      </w:tblPr>
      <w:tblGrid>
        <w:gridCol w:w="1069"/>
        <w:gridCol w:w="8313"/>
      </w:tblGrid>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Java, ADB y Appium verificados — tabla de la Parte 1 completa</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APK instalada — la app corre en el emulador</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Sesión de Appium Inspector iniciada correctamente</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Tabla de locators completada con los accessibility IDs reales</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Carpeta mobile/ creada e integrada al repo de TaskFlow</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 xml:space="preserve">Test de login happy path ejecutándose y pasando </w:t>
            </w:r>
            <w:r>
              <w:rPr>
                <w:rFonts w:eastAsia="Arial" w:cs="Segoe UI Symbol" w:ascii="Segoe UI Symbol" w:hAnsi="Segoe UI Symbol"/>
                <w:lang w:val="es-ES"/>
              </w:rPr>
              <w:t>✓</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lang w:val="es-ES"/>
              </w:rPr>
            </w:pPr>
            <w:r>
              <w:rPr>
                <w:rFonts w:eastAsia="Arial"/>
                <w:lang w:val="es-ES"/>
              </w:rPr>
              <w:t>Al menos 2 casos de error implementados</w:t>
            </w:r>
          </w:p>
        </w:tc>
      </w:tr>
      <w:tr>
        <w:trPr/>
        <w:tc>
          <w:tcPr>
            <w:tcW w:w="1069" w:type="dxa"/>
            <w:tcBorders/>
          </w:tcPr>
          <w:p>
            <w:pPr>
              <w:pStyle w:val="ListParagraph"/>
              <w:numPr>
                <w:ilvl w:val="0"/>
                <w:numId w:val="3"/>
              </w:numPr>
              <w:rPr/>
            </w:pPr>
            <w:r>
              <w:rPr/>
            </w:r>
          </w:p>
        </w:tc>
        <w:tc>
          <w:tcPr>
            <w:tcW w:w="8313" w:type="dxa"/>
            <w:tcBorders/>
            <w:tcMar>
              <w:left w:w="0" w:type="dxa"/>
            </w:tcMar>
          </w:tcPr>
          <w:p>
            <w:pPr>
              <w:pStyle w:val="Normal"/>
              <w:spacing w:before="0" w:after="60"/>
              <w:rPr/>
            </w:pPr>
            <w:r>
              <w:rPr>
                <w:rFonts w:eastAsia="Arial"/>
              </w:rPr>
              <w:t>Preguntas de reflexión respondidas</w:t>
            </w:r>
          </w:p>
        </w:tc>
      </w:tr>
    </w:tbl>
    <w:p>
      <w:pPr>
        <w:pStyle w:val="Normal"/>
        <w:spacing w:before="0" w:after="80"/>
        <w:rPr/>
      </w:pPr>
      <w:r>
        <w:rPr/>
      </w:r>
    </w:p>
    <w:p>
      <w:pPr>
        <w:pStyle w:val="Normal"/>
        <w:spacing w:before="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onsolas">
    <w:charset w:val="01"/>
    <w:family w:val="roman"/>
    <w:pitch w:val="variable"/>
  </w:font>
  <w:font w:name="Segoe UI Symbol">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jc w:val="right"/>
      <w:rPr/>
    </w:pPr>
    <w:r>
      <w:rPr>
        <w:rFonts w:eastAsia="Arial"/>
        <w:color w:val="64748B"/>
        <w:sz w:val="16"/>
        <w:szCs w:val="16"/>
      </w:rPr>
      <w:t xml:space="preserve">Página </w:t>
    </w:r>
    <w:r>
      <w:rPr>
        <w:color w:val="64748B"/>
        <w:sz w:val="16"/>
        <w:szCs w:val="16"/>
      </w:rPr>
      <w:fldChar w:fldCharType="begin"/>
    </w:r>
    <w:r>
      <w:rPr>
        <w:sz w:val="16"/>
        <w:szCs w:val="16"/>
        <w:color w:val="64748B"/>
      </w:rPr>
      <w:instrText xml:space="preserve"> PAGE </w:instrText>
    </w:r>
    <w:r>
      <w:rPr>
        <w:sz w:val="16"/>
        <w:szCs w:val="16"/>
        <w:color w:val="64748B"/>
      </w:rPr>
      <w:fldChar w:fldCharType="separate"/>
    </w:r>
    <w:r>
      <w:rPr>
        <w:sz w:val="16"/>
        <w:szCs w:val="16"/>
        <w:color w:val="64748B"/>
      </w:rPr>
      <w:t>9</w:t>
    </w:r>
    <w:r>
      <w:rPr>
        <w:sz w:val="16"/>
        <w:szCs w:val="16"/>
        <w:color w:val="64748B"/>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jc w:val="right"/>
      <w:rPr/>
    </w:pPr>
    <w:r>
      <w:rPr>
        <w:rFonts w:eastAsia="Arial"/>
        <w:color w:val="64748B"/>
        <w:sz w:val="16"/>
        <w:szCs w:val="16"/>
      </w:rPr>
      <w:t xml:space="preserve">Página </w:t>
    </w:r>
    <w:r>
      <w:rPr>
        <w:color w:val="64748B"/>
        <w:sz w:val="16"/>
        <w:szCs w:val="16"/>
      </w:rPr>
      <w:fldChar w:fldCharType="begin"/>
    </w:r>
    <w:r>
      <w:rPr>
        <w:sz w:val="16"/>
        <w:szCs w:val="16"/>
        <w:color w:val="64748B"/>
      </w:rPr>
      <w:instrText xml:space="preserve"> PAGE </w:instrText>
    </w:r>
    <w:r>
      <w:rPr>
        <w:sz w:val="16"/>
        <w:szCs w:val="16"/>
        <w:color w:val="64748B"/>
      </w:rPr>
      <w:fldChar w:fldCharType="separate"/>
    </w:r>
    <w:r>
      <w:rPr>
        <w:sz w:val="16"/>
        <w:szCs w:val="16"/>
        <w:color w:val="64748B"/>
      </w:rPr>
      <w:t>9</w:t>
    </w:r>
    <w:r>
      <w:rPr>
        <w:sz w:val="16"/>
        <w:szCs w:val="16"/>
        <w:color w:val="64748B"/>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F3460"/>
      </w:pBdr>
      <w:rPr>
        <w:lang w:val="es-ES"/>
      </w:rPr>
    </w:pPr>
    <w:r>
      <w:rPr>
        <w:rFonts w:eastAsia="Arial"/>
        <w:color w:val="64748B"/>
        <w:sz w:val="18"/>
        <w:szCs w:val="18"/>
        <w:lang w:val="es-ES"/>
      </w:rPr>
      <w:t xml:space="preserve">Testing y Calidad de Software 2026  |  </w:t>
    </w:r>
    <w:r>
      <w:rPr>
        <w:rFonts w:eastAsia="Arial"/>
        <w:b/>
        <w:bCs/>
        <w:color w:val="0F3460"/>
        <w:sz w:val="18"/>
        <w:szCs w:val="18"/>
        <w:lang w:val="es-ES"/>
      </w:rPr>
      <w:t>Clase 8 — Testing Mobile</w:t>
    </w:r>
    <w:r>
      <w:rPr>
        <w:rFonts w:eastAsia="Arial"/>
        <w:color w:val="64748B"/>
        <w:sz w:val="18"/>
        <w:szCs w:val="18"/>
        <w:lang w:val="es-ES"/>
      </w:rPr>
      <w:t xml:space="preserve">  |  Módulo 2 — Práctica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F3460"/>
      </w:pBdr>
      <w:rPr>
        <w:lang w:val="es-ES"/>
      </w:rPr>
    </w:pPr>
    <w:r>
      <w:rPr>
        <w:rFonts w:eastAsia="Arial"/>
        <w:color w:val="64748B"/>
        <w:sz w:val="18"/>
        <w:szCs w:val="18"/>
        <w:lang w:val="es-ES"/>
      </w:rPr>
      <w:t xml:space="preserve">Testing y Calidad de Software 2026  |  </w:t>
    </w:r>
    <w:r>
      <w:rPr>
        <w:rFonts w:eastAsia="Arial"/>
        <w:b/>
        <w:bCs/>
        <w:color w:val="0F3460"/>
        <w:sz w:val="18"/>
        <w:szCs w:val="18"/>
        <w:lang w:val="es-ES"/>
      </w:rPr>
      <w:t>Clase 8 — Testing Mobile</w:t>
    </w:r>
    <w:r>
      <w:rPr>
        <w:rFonts w:eastAsia="Arial"/>
        <w:color w:val="64748B"/>
        <w:sz w:val="18"/>
        <w:szCs w:val="18"/>
        <w:lang w:val="es-ES"/>
      </w:rPr>
      <w:t xml:space="preserve">  |  Módulo 2 — Práctica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游明朝" w:cs="Arial" w:eastAsiaTheme="minorEastAsia"/>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游明朝" w:cs="Arial" w:eastAsiaTheme="minorEastAsia"/>
      <w:color w:val="auto"/>
      <w:kern w:val="0"/>
      <w:sz w:val="22"/>
      <w:szCs w:val="22"/>
      <w:lang w:val="en-US" w:eastAsia="ja-JP" w:bidi="ar-SA"/>
    </w:rPr>
  </w:style>
  <w:style w:type="paragraph" w:styleId="Heading1">
    <w:name w:val="Heading 1"/>
    <w:uiPriority w:val="9"/>
    <w:qFormat/>
    <w:pPr>
      <w:widowControl/>
      <w:bidi w:val="0"/>
      <w:spacing w:before="0" w:after="0"/>
      <w:jc w:val="left"/>
      <w:outlineLvl w:val="0"/>
    </w:pPr>
    <w:rPr>
      <w:rFonts w:ascii="Arial" w:hAnsi="Arial" w:eastAsia="游明朝" w:cs="Arial"/>
      <w:color w:val="2E74B5"/>
      <w:kern w:val="0"/>
      <w:sz w:val="32"/>
      <w:szCs w:val="32"/>
      <w:lang w:val="en-US" w:eastAsia="ja-JP" w:bidi="ar-SA"/>
    </w:rPr>
  </w:style>
  <w:style w:type="paragraph" w:styleId="Heading2">
    <w:name w:val="Heading 2"/>
    <w:uiPriority w:val="9"/>
    <w:unhideWhenUsed/>
    <w:qFormat/>
    <w:pPr>
      <w:widowControl/>
      <w:bidi w:val="0"/>
      <w:spacing w:before="300" w:after="160"/>
      <w:jc w:val="left"/>
      <w:outlineLvl w:val="1"/>
    </w:pPr>
    <w:rPr>
      <w:rFonts w:eastAsia="Arial" w:ascii="Arial" w:hAnsi="Arial" w:cs="Arial"/>
      <w:b/>
      <w:bCs/>
      <w:color w:val="0F3460"/>
      <w:kern w:val="0"/>
      <w:sz w:val="28"/>
      <w:szCs w:val="28"/>
      <w:lang w:val="en-US" w:eastAsia="ja-JP" w:bidi="ar-SA"/>
    </w:rPr>
  </w:style>
  <w:style w:type="paragraph" w:styleId="Heading3">
    <w:name w:val="Heading 3"/>
    <w:uiPriority w:val="9"/>
    <w:unhideWhenUsed/>
    <w:qFormat/>
    <w:pPr>
      <w:widowControl/>
      <w:bidi w:val="0"/>
      <w:spacing w:before="200" w:after="120"/>
      <w:jc w:val="left"/>
      <w:outlineLvl w:val="2"/>
    </w:pPr>
    <w:rPr>
      <w:rFonts w:eastAsia="Arial" w:ascii="Arial" w:hAnsi="Arial" w:cs="Arial"/>
      <w:b/>
      <w:bCs/>
      <w:color w:val="2E7D32"/>
      <w:kern w:val="0"/>
      <w:sz w:val="24"/>
      <w:szCs w:val="24"/>
      <w:lang w:val="en-US" w:eastAsia="ja-JP" w:bidi="ar-SA"/>
    </w:rPr>
  </w:style>
  <w:style w:type="paragraph" w:styleId="Heading4">
    <w:name w:val="Heading 4"/>
    <w:uiPriority w:val="9"/>
    <w:semiHidden/>
    <w:unhideWhenUsed/>
    <w:qFormat/>
    <w:pPr>
      <w:widowControl/>
      <w:bidi w:val="0"/>
      <w:spacing w:before="0" w:after="0"/>
      <w:jc w:val="left"/>
      <w:outlineLvl w:val="3"/>
    </w:pPr>
    <w:rPr>
      <w:rFonts w:ascii="Arial" w:hAnsi="Arial" w:eastAsia="游明朝" w:cs="Arial"/>
      <w:i/>
      <w:iCs/>
      <w:color w:val="2E74B5"/>
      <w:kern w:val="0"/>
      <w:sz w:val="22"/>
      <w:szCs w:val="22"/>
      <w:lang w:val="en-US" w:eastAsia="ja-JP" w:bidi="ar-SA"/>
    </w:rPr>
  </w:style>
  <w:style w:type="paragraph" w:styleId="Heading5">
    <w:name w:val="Heading 5"/>
    <w:uiPriority w:val="9"/>
    <w:semiHidden/>
    <w:unhideWhenUsed/>
    <w:qFormat/>
    <w:pPr>
      <w:widowControl/>
      <w:bidi w:val="0"/>
      <w:spacing w:before="0" w:after="0"/>
      <w:jc w:val="left"/>
      <w:outlineLvl w:val="4"/>
    </w:pPr>
    <w:rPr>
      <w:rFonts w:ascii="Arial" w:hAnsi="Arial" w:eastAsia="游明朝" w:cs="Arial"/>
      <w:color w:val="2E74B5"/>
      <w:kern w:val="0"/>
      <w:sz w:val="22"/>
      <w:szCs w:val="22"/>
      <w:lang w:val="en-US" w:eastAsia="ja-JP" w:bidi="ar-SA"/>
    </w:rPr>
  </w:style>
  <w:style w:type="paragraph" w:styleId="Heading6">
    <w:name w:val="Heading 6"/>
    <w:uiPriority w:val="9"/>
    <w:semiHidden/>
    <w:unhideWhenUsed/>
    <w:qFormat/>
    <w:pPr>
      <w:widowControl/>
      <w:bidi w:val="0"/>
      <w:spacing w:before="0" w:after="0"/>
      <w:jc w:val="left"/>
      <w:outlineLvl w:val="5"/>
    </w:pPr>
    <w:rPr>
      <w:rFonts w:ascii="Arial" w:hAnsi="Arial" w:eastAsia="游明朝" w:cs="Arial"/>
      <w:color w:val="1F4D78"/>
      <w:kern w:val="0"/>
      <w:sz w:val="22"/>
      <w:szCs w:val="22"/>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991a3b"/>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Arial" w:hAnsi="Arial" w:eastAsia="游明朝" w:cs="Arial" w:eastAsiaTheme="minorEastAsia"/>
      <w:color w:val="auto"/>
      <w:kern w:val="0"/>
      <w:sz w:val="56"/>
      <w:szCs w:val="56"/>
      <w:lang w:val="en-US" w:eastAsia="ja-JP" w:bidi="ar-SA"/>
    </w:rPr>
  </w:style>
  <w:style w:type="paragraph" w:styleId="Strong1" w:customStyle="1">
    <w:name w:val="Strong1"/>
    <w:qFormat/>
    <w:pPr>
      <w:widowControl/>
      <w:bidi w:val="0"/>
      <w:spacing w:before="0" w:after="0"/>
      <w:jc w:val="left"/>
    </w:pPr>
    <w:rPr>
      <w:rFonts w:ascii="Arial" w:hAnsi="Arial" w:eastAsia="游明朝" w:cs="Arial" w:eastAsiaTheme="minorEastAsia"/>
      <w:b/>
      <w:bCs/>
      <w:color w:val="auto"/>
      <w:kern w:val="0"/>
      <w:sz w:val="22"/>
      <w:szCs w:val="22"/>
      <w:lang w:val="en-US" w:eastAsia="ja-JP" w:bidi="ar-SA"/>
    </w:rPr>
  </w:style>
  <w:style w:type="paragraph" w:styleId="ListParagraph">
    <w:name w:val="List Paragraph"/>
    <w:qFormat/>
    <w:pPr>
      <w:widowControl/>
      <w:bidi w:val="0"/>
      <w:spacing w:before="0" w:after="0"/>
      <w:jc w:val="left"/>
    </w:pPr>
    <w:rPr>
      <w:rFonts w:ascii="Arial" w:hAnsi="Arial" w:eastAsia="游明朝" w:cs="Arial" w:eastAsiaTheme="minorEastAsia"/>
      <w:color w:val="auto"/>
      <w:kern w:val="0"/>
      <w:sz w:val="22"/>
      <w:szCs w:val="22"/>
      <w:lang w:val="en-US" w:eastAsia="ja-JP"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游明朝" w:cs="Arial" w:eastAsiaTheme="minorEastAsia"/>
      <w:color w:val="auto"/>
      <w:kern w:val="0"/>
      <w:sz w:val="20"/>
      <w:szCs w:val="20"/>
      <w:lang w:val="en-US" w:eastAsia="ja-JP"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游明朝" w:cs="Arial" w:eastAsiaTheme="minorEastAsia"/>
      <w:color w:val="auto"/>
      <w:kern w:val="0"/>
      <w:sz w:val="20"/>
      <w:szCs w:val="20"/>
      <w:lang w:val="en-US" w:eastAsia="ja-JP"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LibreOffice/24.2.7.2$Linux_X86_64 LibreOffice_project/420$Build-2</Application>
  <AppVersion>15.0000</AppVersion>
  <Pages>9</Pages>
  <Words>1730</Words>
  <Characters>9679</Characters>
  <CharactersWithSpaces>11318</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2026-05-05T19:29:00Z</dcterms:created>
  <dc:creator>Un-named</dc:creator>
  <dc:description/>
  <dc:language>en-US</dc:language>
  <cp:lastModifiedBy/>
  <dcterms:modified xsi:type="dcterms:W3CDTF">2026-05-11T23:30:29Z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