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8E651A" w:rsidP="003F2AB9">
      <w:r>
        <w:t>Für das Spiel des Lebens bauen wir die HTML Tabelle des Spielfelds ganz in JavaScript auf. Dabei le</w:t>
      </w:r>
      <w:r>
        <w:t>r</w:t>
      </w:r>
      <w:r>
        <w:t>nen wir, wie das DIV Element alternativ zu TABLE / TD / TD verwendet werden kann.</w:t>
      </w:r>
      <w:r w:rsidR="004C0E39">
        <w:t xml:space="preserve"> </w:t>
      </w:r>
    </w:p>
    <w:p w:rsidR="001D6D87" w:rsidRDefault="004D7EF0" w:rsidP="004D7EF0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517A814" wp14:editId="2797FBA2">
            <wp:simplePos x="0" y="0"/>
            <wp:positionH relativeFrom="column">
              <wp:align>center</wp:align>
            </wp:positionH>
            <wp:positionV relativeFrom="paragraph">
              <wp:posOffset>88900</wp:posOffset>
            </wp:positionV>
            <wp:extent cx="2534400" cy="2746800"/>
            <wp:effectExtent l="38100" t="38100" r="94615" b="920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00" cy="2746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1D6D87">
        <w:t>HTML Kenntnisse</w:t>
      </w:r>
    </w:p>
    <w:p w:rsidR="00C7502E" w:rsidRDefault="00673567" w:rsidP="00EA325D">
      <w:pPr>
        <w:pStyle w:val="Listenabsatz"/>
        <w:numPr>
          <w:ilvl w:val="0"/>
          <w:numId w:val="1"/>
        </w:numPr>
      </w:pPr>
      <w:r>
        <w:t xml:space="preserve">Zum Auffrischen: A und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esp</w:t>
      </w:r>
      <w:proofErr w:type="spellEnd"/>
      <w:r>
        <w:t>. _blank</w:t>
      </w:r>
    </w:p>
    <w:p w:rsidR="00673567" w:rsidRDefault="00673567" w:rsidP="00EA325D">
      <w:pPr>
        <w:pStyle w:val="Listenabsatz"/>
        <w:numPr>
          <w:ilvl w:val="0"/>
          <w:numId w:val="1"/>
        </w:numPr>
      </w:pPr>
      <w:r>
        <w:t xml:space="preserve">Eigene Attribute mit der </w:t>
      </w:r>
      <w:proofErr w:type="spellStart"/>
      <w:r>
        <w:t>data</w:t>
      </w:r>
      <w:proofErr w:type="spellEnd"/>
      <w:r>
        <w:t>- Konvention</w:t>
      </w:r>
    </w:p>
    <w:p w:rsidR="001D6D87" w:rsidRDefault="001D6D87" w:rsidP="001D6D87">
      <w:pPr>
        <w:pStyle w:val="berschrift1"/>
      </w:pPr>
      <w:r>
        <w:t>CSS Kenntnisse</w:t>
      </w:r>
    </w:p>
    <w:p w:rsidR="00B23886" w:rsidRDefault="00B23886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Auffrischen</w:t>
      </w:r>
      <w:proofErr w:type="spellEnd"/>
      <w:r>
        <w:rPr>
          <w:lang w:val="en-US"/>
        </w:rPr>
        <w:t>: border, border-collapse</w:t>
      </w:r>
    </w:p>
    <w:p w:rsidR="003C15CC" w:rsidRDefault="00673567" w:rsidP="005459C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4E083B">
        <w:rPr>
          <w:lang w:val="en-US"/>
        </w:rPr>
        <w:t>Tabellen</w:t>
      </w:r>
      <w:proofErr w:type="spellEnd"/>
      <w:r w:rsidRPr="004E083B">
        <w:rPr>
          <w:lang w:val="en-US"/>
        </w:rPr>
        <w:t xml:space="preserve"> </w:t>
      </w:r>
      <w:proofErr w:type="spellStart"/>
      <w:r w:rsidRPr="004E083B">
        <w:rPr>
          <w:lang w:val="en-US"/>
        </w:rPr>
        <w:t>mit</w:t>
      </w:r>
      <w:proofErr w:type="spellEnd"/>
      <w:r w:rsidRPr="004E083B">
        <w:rPr>
          <w:lang w:val="en-US"/>
        </w:rPr>
        <w:t xml:space="preserve"> DIV: display = (table, table-row, table-cell)</w:t>
      </w:r>
    </w:p>
    <w:p w:rsidR="001D6D87" w:rsidRDefault="001D6D87" w:rsidP="001D6D87">
      <w:pPr>
        <w:pStyle w:val="berschrift1"/>
      </w:pPr>
      <w:r>
        <w:t>JavaScript Kenntnisse</w:t>
      </w:r>
    </w:p>
    <w:p w:rsidR="005C1FE4" w:rsidRPr="00B23886" w:rsidRDefault="00B23886" w:rsidP="005C1FE4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HTML DOM: </w:t>
      </w:r>
      <w:proofErr w:type="spellStart"/>
      <w:r>
        <w:t>querySelector</w:t>
      </w:r>
      <w:proofErr w:type="spellEnd"/>
      <w:r>
        <w:t xml:space="preserve">, </w:t>
      </w:r>
      <w:proofErr w:type="spellStart"/>
      <w:r>
        <w:t>querySelectorAll</w:t>
      </w:r>
      <w:proofErr w:type="spellEnd"/>
    </w:p>
    <w:p w:rsidR="00B23886" w:rsidRDefault="00B23886" w:rsidP="005C1FE4">
      <w:pPr>
        <w:pStyle w:val="Listenabsatz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- und </w:t>
      </w:r>
      <w:proofErr w:type="spellStart"/>
      <w:r>
        <w:t>Klassenselektoren</w:t>
      </w:r>
      <w:proofErr w:type="spellEnd"/>
      <w:r>
        <w:t>, Bezug zu CSS</w:t>
      </w:r>
    </w:p>
    <w:p w:rsidR="00B23886" w:rsidRDefault="00B23886" w:rsidP="005C1FE4">
      <w:pPr>
        <w:pStyle w:val="Listenabsatz"/>
        <w:numPr>
          <w:ilvl w:val="0"/>
          <w:numId w:val="1"/>
        </w:numPr>
      </w:pPr>
      <w:r>
        <w:t xml:space="preserve">JavaScript: </w:t>
      </w:r>
      <w:proofErr w:type="spellStart"/>
      <w:r>
        <w:t>for</w:t>
      </w:r>
      <w:proofErr w:type="spellEnd"/>
    </w:p>
    <w:p w:rsidR="00A05BBC" w:rsidRDefault="00A05BBC" w:rsidP="005C1FE4">
      <w:pPr>
        <w:pStyle w:val="Listenabsatz"/>
        <w:numPr>
          <w:ilvl w:val="0"/>
          <w:numId w:val="1"/>
        </w:numPr>
      </w:pPr>
      <w:r>
        <w:t>Operationen: ++</w:t>
      </w:r>
    </w:p>
    <w:p w:rsidR="00645A60" w:rsidRDefault="00645A60" w:rsidP="005C1FE4">
      <w:pPr>
        <w:pStyle w:val="Listenabsatz"/>
        <w:numPr>
          <w:ilvl w:val="0"/>
          <w:numId w:val="1"/>
        </w:numPr>
      </w:pPr>
      <w:r>
        <w:t xml:space="preserve">HTML DOM: Laufzeit beim Setzen von </w:t>
      </w:r>
      <w:proofErr w:type="spellStart"/>
      <w:r>
        <w:t>innerHTML</w:t>
      </w:r>
      <w:proofErr w:type="spellEnd"/>
    </w:p>
    <w:sectPr w:rsidR="00645A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D6D87"/>
    <w:rsid w:val="002431D9"/>
    <w:rsid w:val="002C1EC5"/>
    <w:rsid w:val="002C666F"/>
    <w:rsid w:val="002D1C96"/>
    <w:rsid w:val="00337D2A"/>
    <w:rsid w:val="00350940"/>
    <w:rsid w:val="003C15CC"/>
    <w:rsid w:val="003F2AB9"/>
    <w:rsid w:val="00477C14"/>
    <w:rsid w:val="004A35B0"/>
    <w:rsid w:val="004C0E39"/>
    <w:rsid w:val="004D7EF0"/>
    <w:rsid w:val="004E083B"/>
    <w:rsid w:val="005459CA"/>
    <w:rsid w:val="005C1FE4"/>
    <w:rsid w:val="00645A60"/>
    <w:rsid w:val="00673567"/>
    <w:rsid w:val="006861DF"/>
    <w:rsid w:val="0069096A"/>
    <w:rsid w:val="00706362"/>
    <w:rsid w:val="00791FA7"/>
    <w:rsid w:val="007F40DD"/>
    <w:rsid w:val="008E651A"/>
    <w:rsid w:val="008F0142"/>
    <w:rsid w:val="00912F6E"/>
    <w:rsid w:val="009179C0"/>
    <w:rsid w:val="009C30E6"/>
    <w:rsid w:val="009E633C"/>
    <w:rsid w:val="00A05BBC"/>
    <w:rsid w:val="00A31C62"/>
    <w:rsid w:val="00AD217F"/>
    <w:rsid w:val="00B23886"/>
    <w:rsid w:val="00BD48F5"/>
    <w:rsid w:val="00BF1F0B"/>
    <w:rsid w:val="00C7502E"/>
    <w:rsid w:val="00C82125"/>
    <w:rsid w:val="00D672A1"/>
    <w:rsid w:val="00E628BA"/>
    <w:rsid w:val="00E63653"/>
    <w:rsid w:val="00EA325D"/>
    <w:rsid w:val="00EF0191"/>
    <w:rsid w:val="00EF573D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EDD73-F664-430C-90A4-1599A057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37</cp:revision>
  <dcterms:created xsi:type="dcterms:W3CDTF">2015-05-26T12:30:00Z</dcterms:created>
  <dcterms:modified xsi:type="dcterms:W3CDTF">2015-05-26T19:45:00Z</dcterms:modified>
</cp:coreProperties>
</file>