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195C27">
      <w:pPr>
        <w:jc w:val="both"/>
        <w:rPr>
          <w:sz w:val="24"/>
          <w:szCs w:val="24"/>
        </w:rPr>
      </w:pPr>
      <w:r>
        <w:rPr>
          <w:sz w:val="24"/>
          <w:szCs w:val="24"/>
          <w:lang w:eastAsia="en-PH"/>
        </w:rPr>
        <w:drawing>
          <wp:anchor distT="0" distB="0" distL="114300" distR="114300" simplePos="0" relativeHeight="251659264" behindDoc="1" locked="0" layoutInCell="1" allowOverlap="1">
            <wp:simplePos x="0" y="0"/>
            <wp:positionH relativeFrom="column">
              <wp:posOffset>3479800</wp:posOffset>
            </wp:positionH>
            <wp:positionV relativeFrom="page">
              <wp:posOffset>571500</wp:posOffset>
            </wp:positionV>
            <wp:extent cx="2726690" cy="80899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6690" cy="808990"/>
                    </a:xfrm>
                    <a:prstGeom prst="rect">
                      <a:avLst/>
                    </a:prstGeom>
                  </pic:spPr>
                </pic:pic>
              </a:graphicData>
            </a:graphic>
          </wp:anchor>
        </w:drawing>
      </w:r>
    </w:p>
    <w:p w14:paraId="6B5D8F9F">
      <w:pPr>
        <w:jc w:val="both"/>
        <w:rPr>
          <w:sz w:val="24"/>
          <w:szCs w:val="24"/>
        </w:rPr>
      </w:pPr>
    </w:p>
    <w:p w14:paraId="7C645C00">
      <w:pPr>
        <w:spacing w:after="0" w:line="240" w:lineRule="auto"/>
        <w:jc w:val="both"/>
        <w:rPr>
          <w:rFonts w:hint="default" w:ascii="Times New Roman" w:hAnsi="Times New Roman" w:eastAsia="Times New Roman" w:cs="Times New Roman"/>
          <w:sz w:val="24"/>
          <w:szCs w:val="24"/>
          <w:lang w:val="en-US" w:eastAsia="en-PH"/>
        </w:rPr>
      </w:pPr>
      <w:r>
        <w:rPr>
          <w:rFonts w:ascii="Arial" w:hAnsi="Arial" w:eastAsia="Times New Roman" w:cs="Arial"/>
          <w:color w:val="222222"/>
          <w:sz w:val="24"/>
          <w:szCs w:val="24"/>
          <w:shd w:val="clear" w:color="auto" w:fill="FFFFFF"/>
          <w:lang w:eastAsia="en-PH"/>
        </w:rPr>
        <w:t xml:space="preserve">Dr. </w:t>
      </w:r>
      <w:r>
        <w:rPr>
          <w:rFonts w:hint="default" w:ascii="Arial" w:hAnsi="Arial" w:eastAsia="Times New Roman" w:cs="Arial"/>
          <w:color w:val="222222"/>
          <w:sz w:val="24"/>
          <w:szCs w:val="24"/>
          <w:shd w:val="clear" w:color="auto" w:fill="FFFFFF"/>
          <w:lang w:val="en-US" w:eastAsia="en-PH"/>
        </w:rPr>
        <w:t>Mayling Capuno</w:t>
      </w:r>
    </w:p>
    <w:p w14:paraId="163B65F3">
      <w:pPr>
        <w:shd w:val="clear" w:color="auto" w:fill="FFFFFF"/>
        <w:spacing w:after="0" w:line="240" w:lineRule="auto"/>
        <w:jc w:val="both"/>
        <w:rPr>
          <w:rFonts w:hint="default" w:ascii="Arial" w:hAnsi="Arial" w:eastAsia="Times New Roman" w:cs="Arial"/>
          <w:color w:val="222222"/>
          <w:sz w:val="24"/>
          <w:szCs w:val="24"/>
          <w:lang w:val="en-US" w:eastAsia="en-PH"/>
        </w:rPr>
      </w:pPr>
      <w:r>
        <w:rPr>
          <w:rFonts w:ascii="Arial" w:hAnsi="Arial" w:eastAsia="Times New Roman" w:cs="Arial"/>
          <w:color w:val="222222"/>
          <w:sz w:val="24"/>
          <w:szCs w:val="24"/>
          <w:lang w:eastAsia="en-PH"/>
        </w:rPr>
        <w:t>Dean</w:t>
      </w:r>
    </w:p>
    <w:p w14:paraId="6FE48A89">
      <w:pPr>
        <w:shd w:val="clear" w:color="auto" w:fill="FFFFFF"/>
        <w:spacing w:after="0" w:line="240" w:lineRule="auto"/>
        <w:jc w:val="both"/>
        <w:rPr>
          <w:rFonts w:hint="default" w:ascii="Arial" w:hAnsi="Arial" w:eastAsia="Times New Roman" w:cs="Arial"/>
          <w:color w:val="222222"/>
          <w:sz w:val="24"/>
          <w:szCs w:val="24"/>
          <w:lang w:val="en-US" w:eastAsia="en-PH"/>
        </w:rPr>
      </w:pPr>
      <w:r>
        <w:rPr>
          <w:rFonts w:hint="default" w:ascii="Arial" w:hAnsi="Arial" w:eastAsia="Times New Roman" w:cs="Arial"/>
          <w:color w:val="222222"/>
          <w:sz w:val="24"/>
          <w:szCs w:val="24"/>
          <w:lang w:val="en-US" w:eastAsia="en-PH"/>
        </w:rPr>
        <w:t>University of Batangas Lipa City</w:t>
      </w:r>
    </w:p>
    <w:p w14:paraId="25C4ECBE">
      <w:pPr>
        <w:shd w:val="clear" w:color="auto" w:fill="FFFFFF"/>
        <w:spacing w:after="0" w:line="240" w:lineRule="auto"/>
        <w:jc w:val="both"/>
        <w:rPr>
          <w:rFonts w:ascii="Arial" w:hAnsi="Arial" w:eastAsia="Times New Roman" w:cs="Arial"/>
          <w:color w:val="222222"/>
          <w:sz w:val="24"/>
          <w:szCs w:val="24"/>
          <w:lang w:eastAsia="en-PH"/>
        </w:rPr>
      </w:pPr>
    </w:p>
    <w:p w14:paraId="235C5168">
      <w:pPr>
        <w:shd w:val="clear" w:color="auto" w:fill="FFFFFF"/>
        <w:spacing w:after="0" w:line="240" w:lineRule="auto"/>
        <w:jc w:val="both"/>
        <w:rPr>
          <w:rFonts w:ascii="Arial" w:hAnsi="Arial" w:eastAsia="Times New Roman" w:cs="Arial"/>
          <w:color w:val="222222"/>
          <w:sz w:val="24"/>
          <w:szCs w:val="24"/>
          <w:lang w:eastAsia="en-PH"/>
        </w:rPr>
      </w:pPr>
      <w:r>
        <w:rPr>
          <w:rFonts w:ascii="Arial" w:hAnsi="Arial" w:eastAsia="Times New Roman" w:cs="Arial"/>
          <w:color w:val="222222"/>
          <w:sz w:val="24"/>
          <w:szCs w:val="24"/>
          <w:lang w:eastAsia="en-PH"/>
        </w:rPr>
        <w:t>Subject: Request for Approval of Hybrid Work Setup for Internship/OJT</w:t>
      </w:r>
    </w:p>
    <w:p w14:paraId="6507A112">
      <w:pPr>
        <w:shd w:val="clear" w:color="auto" w:fill="FFFFFF"/>
        <w:spacing w:after="0" w:line="240" w:lineRule="auto"/>
        <w:jc w:val="both"/>
        <w:rPr>
          <w:rFonts w:ascii="Arial" w:hAnsi="Arial" w:eastAsia="Times New Roman" w:cs="Arial"/>
          <w:color w:val="222222"/>
          <w:sz w:val="24"/>
          <w:szCs w:val="24"/>
          <w:lang w:eastAsia="en-PH"/>
        </w:rPr>
      </w:pPr>
    </w:p>
    <w:p w14:paraId="0864E7B9">
      <w:pPr>
        <w:shd w:val="clear" w:color="auto" w:fill="FFFFFF"/>
        <w:spacing w:after="0" w:line="240" w:lineRule="auto"/>
        <w:jc w:val="both"/>
        <w:rPr>
          <w:rFonts w:hint="default" w:ascii="Arial" w:hAnsi="Arial" w:eastAsia="Times New Roman" w:cs="Arial"/>
          <w:color w:val="222222"/>
          <w:sz w:val="24"/>
          <w:szCs w:val="24"/>
          <w:lang w:val="en-US" w:eastAsia="en-PH"/>
        </w:rPr>
      </w:pPr>
      <w:r>
        <w:rPr>
          <w:rFonts w:ascii="Arial" w:hAnsi="Arial" w:eastAsia="Times New Roman" w:cs="Arial"/>
          <w:color w:val="222222"/>
          <w:sz w:val="24"/>
          <w:szCs w:val="24"/>
          <w:lang w:eastAsia="en-PH"/>
        </w:rPr>
        <w:t xml:space="preserve">Dear Dr. </w:t>
      </w:r>
      <w:r>
        <w:rPr>
          <w:rFonts w:hint="default" w:ascii="Arial" w:hAnsi="Arial" w:eastAsia="Times New Roman" w:cs="Arial"/>
          <w:color w:val="222222"/>
          <w:sz w:val="24"/>
          <w:szCs w:val="24"/>
          <w:lang w:val="en-US" w:eastAsia="en-PH"/>
        </w:rPr>
        <w:t>Mayling,</w:t>
      </w:r>
    </w:p>
    <w:p w14:paraId="6DBBA43A">
      <w:pPr>
        <w:shd w:val="clear" w:color="auto" w:fill="FFFFFF"/>
        <w:spacing w:after="0" w:line="240" w:lineRule="auto"/>
        <w:jc w:val="both"/>
        <w:rPr>
          <w:rFonts w:ascii="Arial" w:hAnsi="Arial" w:eastAsia="Times New Roman" w:cs="Arial"/>
          <w:color w:val="222222"/>
          <w:sz w:val="24"/>
          <w:szCs w:val="24"/>
          <w:lang w:eastAsia="en-PH"/>
        </w:rPr>
      </w:pPr>
    </w:p>
    <w:p w14:paraId="1FD543BF">
      <w:pPr>
        <w:shd w:val="clear" w:color="auto" w:fill="FFFFFF"/>
        <w:spacing w:after="0" w:line="240" w:lineRule="auto"/>
        <w:jc w:val="both"/>
        <w:rPr>
          <w:rFonts w:ascii="Arial" w:hAnsi="Arial" w:eastAsia="Times New Roman" w:cs="Arial"/>
          <w:color w:val="222222"/>
          <w:sz w:val="24"/>
          <w:szCs w:val="24"/>
          <w:lang w:eastAsia="en-PH"/>
        </w:rPr>
      </w:pPr>
      <w:r>
        <w:rPr>
          <w:rFonts w:ascii="Arial" w:hAnsi="Arial" w:eastAsia="Times New Roman" w:cs="Arial"/>
          <w:color w:val="222222"/>
          <w:sz w:val="24"/>
          <w:szCs w:val="24"/>
          <w:lang w:eastAsia="en-PH"/>
        </w:rPr>
        <w:t>I hope you are doing well. I am writing on behalf of our group currently undergoing our Internship/OJT at Hacienda Darasa Resort &amp; Hotel to formally seek your approval for a hybrid work setup. The management of Hacienda Darasa has decided that we will follow a hybrid arrangement, and we would like to request the university’s permission to proceed accordingly.</w:t>
      </w:r>
    </w:p>
    <w:p w14:paraId="01ADE20C">
      <w:pPr>
        <w:shd w:val="clear" w:color="auto" w:fill="FFFFFF"/>
        <w:spacing w:after="0" w:line="240" w:lineRule="auto"/>
        <w:jc w:val="both"/>
        <w:rPr>
          <w:rFonts w:ascii="Arial" w:hAnsi="Arial" w:eastAsia="Times New Roman" w:cs="Arial"/>
          <w:color w:val="222222"/>
          <w:sz w:val="24"/>
          <w:szCs w:val="24"/>
          <w:lang w:eastAsia="en-PH"/>
        </w:rPr>
      </w:pPr>
    </w:p>
    <w:p w14:paraId="63D67F02">
      <w:pPr>
        <w:shd w:val="clear" w:color="auto" w:fill="FFFFFF"/>
        <w:spacing w:after="0" w:line="240" w:lineRule="auto"/>
        <w:jc w:val="both"/>
        <w:rPr>
          <w:rFonts w:ascii="Arial" w:hAnsi="Arial" w:eastAsia="Times New Roman" w:cs="Arial"/>
          <w:color w:val="222222"/>
          <w:sz w:val="24"/>
          <w:szCs w:val="24"/>
          <w:lang w:eastAsia="en-PH"/>
        </w:rPr>
      </w:pPr>
      <w:r>
        <w:rPr>
          <w:rFonts w:ascii="Arial" w:hAnsi="Arial" w:eastAsia="Times New Roman" w:cs="Arial"/>
          <w:color w:val="222222"/>
          <w:sz w:val="24"/>
          <w:szCs w:val="24"/>
          <w:lang w:eastAsia="en-PH"/>
        </w:rPr>
        <w:t>The proposed schedule is as follows:</w:t>
      </w:r>
    </w:p>
    <w:p w14:paraId="4C6E2E25">
      <w:pPr>
        <w:shd w:val="clear" w:color="auto" w:fill="FFFFFF"/>
        <w:spacing w:after="0" w:line="240" w:lineRule="auto"/>
        <w:jc w:val="both"/>
        <w:rPr>
          <w:rFonts w:ascii="Arial" w:hAnsi="Arial" w:eastAsia="Times New Roman" w:cs="Arial"/>
          <w:color w:val="222222"/>
          <w:sz w:val="24"/>
          <w:szCs w:val="24"/>
          <w:lang w:eastAsia="en-PH"/>
        </w:rPr>
      </w:pPr>
      <w:r>
        <w:rPr>
          <w:rFonts w:ascii="Arial" w:hAnsi="Arial" w:eastAsia="Times New Roman" w:cs="Arial"/>
          <w:color w:val="222222"/>
          <w:sz w:val="24"/>
          <w:szCs w:val="24"/>
          <w:lang w:eastAsia="en-PH"/>
        </w:rPr>
        <w:t>On-Site Work: Monday, Tuesday, and Friday</w:t>
      </w:r>
    </w:p>
    <w:p w14:paraId="68A617F4">
      <w:pPr>
        <w:shd w:val="clear" w:color="auto" w:fill="FFFFFF"/>
        <w:spacing w:after="0" w:line="240" w:lineRule="auto"/>
        <w:jc w:val="both"/>
        <w:rPr>
          <w:rFonts w:ascii="Arial" w:hAnsi="Arial" w:eastAsia="Times New Roman" w:cs="Arial"/>
          <w:color w:val="222222"/>
          <w:sz w:val="24"/>
          <w:szCs w:val="24"/>
          <w:lang w:eastAsia="en-PH"/>
        </w:rPr>
      </w:pPr>
      <w:r>
        <w:rPr>
          <w:rFonts w:ascii="Arial" w:hAnsi="Arial" w:eastAsia="Times New Roman" w:cs="Arial"/>
          <w:color w:val="222222"/>
          <w:sz w:val="24"/>
          <w:szCs w:val="24"/>
          <w:lang w:eastAsia="en-PH"/>
        </w:rPr>
        <w:t>Work-from-Home: Wednesday and Thursday</w:t>
      </w:r>
    </w:p>
    <w:p w14:paraId="7ADE672E">
      <w:pPr>
        <w:shd w:val="clear" w:color="auto" w:fill="FFFFFF"/>
        <w:spacing w:after="0" w:line="240" w:lineRule="auto"/>
        <w:jc w:val="both"/>
        <w:rPr>
          <w:rFonts w:ascii="Arial" w:hAnsi="Arial" w:eastAsia="Times New Roman" w:cs="Arial"/>
          <w:color w:val="222222"/>
          <w:sz w:val="24"/>
          <w:szCs w:val="24"/>
          <w:lang w:eastAsia="en-PH"/>
        </w:rPr>
      </w:pPr>
    </w:p>
    <w:p w14:paraId="51C83BE8">
      <w:pPr>
        <w:shd w:val="clear" w:color="auto" w:fill="FFFFFF"/>
        <w:spacing w:after="0" w:line="240" w:lineRule="auto"/>
        <w:jc w:val="both"/>
        <w:rPr>
          <w:rFonts w:ascii="Arial" w:hAnsi="Arial" w:eastAsia="Times New Roman" w:cs="Arial"/>
          <w:color w:val="222222"/>
          <w:sz w:val="24"/>
          <w:szCs w:val="24"/>
          <w:lang w:eastAsia="en-PH"/>
        </w:rPr>
      </w:pPr>
      <w:r>
        <w:rPr>
          <w:rFonts w:ascii="Arial" w:hAnsi="Arial" w:eastAsia="Times New Roman" w:cs="Arial"/>
          <w:color w:val="222222"/>
          <w:sz w:val="24"/>
          <w:szCs w:val="24"/>
          <w:lang w:eastAsia="en-PH"/>
        </w:rPr>
        <w:t>This setup will allow us to effectively fulfill our internship tasks while maintaining productivity in both physical and remote environments. We are committed to ensuring that all responsibilities are completed efficiently and will remain fully accessible through the necessary communication and project management tools during our work-from-home days.</w:t>
      </w:r>
    </w:p>
    <w:p w14:paraId="6545C86A">
      <w:pPr>
        <w:shd w:val="clear" w:color="auto" w:fill="FFFFFF"/>
        <w:spacing w:after="0" w:line="240" w:lineRule="auto"/>
        <w:jc w:val="both"/>
        <w:rPr>
          <w:rFonts w:ascii="Arial" w:hAnsi="Arial" w:eastAsia="Times New Roman" w:cs="Arial"/>
          <w:color w:val="222222"/>
          <w:sz w:val="24"/>
          <w:szCs w:val="24"/>
          <w:lang w:eastAsia="en-PH"/>
        </w:rPr>
      </w:pPr>
    </w:p>
    <w:p w14:paraId="69F7F56D">
      <w:pPr>
        <w:shd w:val="clear" w:color="auto" w:fill="FFFFFF"/>
        <w:spacing w:after="0" w:line="240" w:lineRule="auto"/>
        <w:jc w:val="both"/>
        <w:rPr>
          <w:rFonts w:ascii="Arial" w:hAnsi="Arial" w:eastAsia="Times New Roman" w:cs="Arial"/>
          <w:color w:val="222222"/>
          <w:sz w:val="24"/>
          <w:szCs w:val="24"/>
          <w:lang w:eastAsia="en-PH"/>
        </w:rPr>
      </w:pPr>
      <w:r>
        <w:rPr>
          <w:rFonts w:ascii="Arial" w:hAnsi="Arial" w:eastAsia="Times New Roman" w:cs="Arial"/>
          <w:color w:val="222222"/>
          <w:sz w:val="24"/>
          <w:szCs w:val="24"/>
          <w:lang w:eastAsia="en-PH"/>
        </w:rPr>
        <w:t>We kindly seek your approval for this arrangement. Please let us know if there are any requirements or further discussions needed regarding this request. We appreciate your time and consideration and look forward to your guidance.</w:t>
      </w:r>
    </w:p>
    <w:p w14:paraId="64B86FDF">
      <w:pPr>
        <w:shd w:val="clear" w:color="auto" w:fill="FFFFFF"/>
        <w:spacing w:after="0" w:line="240" w:lineRule="auto"/>
        <w:jc w:val="both"/>
        <w:rPr>
          <w:rFonts w:ascii="Arial" w:hAnsi="Arial" w:eastAsia="Times New Roman" w:cs="Arial"/>
          <w:color w:val="222222"/>
          <w:sz w:val="24"/>
          <w:szCs w:val="24"/>
          <w:lang w:eastAsia="en-PH"/>
        </w:rPr>
      </w:pPr>
    </w:p>
    <w:p w14:paraId="475E952D">
      <w:pPr>
        <w:shd w:val="clear" w:color="auto" w:fill="FFFFFF"/>
        <w:spacing w:after="0" w:line="240" w:lineRule="auto"/>
        <w:jc w:val="both"/>
        <w:rPr>
          <w:rFonts w:ascii="Arial" w:hAnsi="Arial" w:eastAsia="Times New Roman" w:cs="Arial"/>
          <w:color w:val="222222"/>
          <w:sz w:val="24"/>
          <w:szCs w:val="24"/>
          <w:lang w:eastAsia="en-PH"/>
        </w:rPr>
      </w:pPr>
      <w:r>
        <w:rPr>
          <w:rFonts w:ascii="Arial" w:hAnsi="Arial" w:eastAsia="Times New Roman" w:cs="Arial"/>
          <w:color w:val="222222"/>
          <w:sz w:val="24"/>
          <w:szCs w:val="24"/>
          <w:lang w:eastAsia="en-PH"/>
        </w:rPr>
        <w:t>Thank you for your support.</w:t>
      </w:r>
    </w:p>
    <w:p w14:paraId="27F12843">
      <w:pPr>
        <w:shd w:val="clear" w:color="auto" w:fill="FFFFFF"/>
        <w:spacing w:after="0" w:line="240" w:lineRule="auto"/>
        <w:jc w:val="both"/>
        <w:rPr>
          <w:rFonts w:ascii="Arial" w:hAnsi="Arial" w:eastAsia="Times New Roman" w:cs="Arial"/>
          <w:color w:val="222222"/>
          <w:sz w:val="24"/>
          <w:szCs w:val="24"/>
          <w:lang w:eastAsia="en-PH"/>
        </w:rPr>
      </w:pPr>
    </w:p>
    <w:p w14:paraId="0A16D4DE">
      <w:pPr>
        <w:shd w:val="clear" w:color="auto" w:fill="FFFFFF"/>
        <w:spacing w:after="0" w:line="240" w:lineRule="auto"/>
        <w:jc w:val="both"/>
        <w:rPr>
          <w:rFonts w:ascii="Arial" w:hAnsi="Arial" w:eastAsia="Times New Roman" w:cs="Arial"/>
          <w:color w:val="222222"/>
          <w:sz w:val="24"/>
          <w:szCs w:val="24"/>
          <w:lang w:eastAsia="en-PH"/>
        </w:rPr>
      </w:pPr>
      <w:r>
        <w:rPr>
          <w:rFonts w:ascii="Arial" w:hAnsi="Arial" w:eastAsia="Times New Roman" w:cs="Arial"/>
          <w:color w:val="222222"/>
          <w:sz w:val="24"/>
          <w:szCs w:val="24"/>
          <w:lang w:eastAsia="en-PH"/>
        </w:rPr>
        <w:t>Sincerely,</w:t>
      </w:r>
    </w:p>
    <w:p w14:paraId="3E00BEC4">
      <w:pPr>
        <w:shd w:val="clear" w:color="auto" w:fill="FFFFFF"/>
        <w:spacing w:after="0" w:line="240" w:lineRule="auto"/>
        <w:jc w:val="both"/>
        <w:rPr>
          <w:rFonts w:hint="default" w:ascii="Arial" w:hAnsi="Arial" w:eastAsia="Times New Roman" w:cs="Arial"/>
          <w:color w:val="222222"/>
          <w:sz w:val="24"/>
          <w:szCs w:val="24"/>
          <w:lang w:val="en-US" w:eastAsia="en-PH"/>
        </w:rPr>
      </w:pPr>
      <w:r>
        <w:rPr>
          <w:rFonts w:hint="default" w:ascii="Arial" w:hAnsi="Arial" w:eastAsia="Times New Roman" w:cs="Arial"/>
          <w:color w:val="222222"/>
          <w:sz w:val="24"/>
          <w:szCs w:val="24"/>
          <w:lang w:val="en-US" w:eastAsia="en-PH"/>
        </w:rPr>
        <w:t>Juan Miguel C. Torres</w:t>
      </w:r>
    </w:p>
    <w:p w14:paraId="28F39ACF">
      <w:pPr>
        <w:shd w:val="clear" w:color="auto" w:fill="FFFFFF"/>
        <w:spacing w:after="0" w:line="240" w:lineRule="auto"/>
        <w:jc w:val="both"/>
        <w:rPr>
          <w:rFonts w:hint="default" w:ascii="Arial" w:hAnsi="Arial" w:eastAsia="Times New Roman" w:cs="Arial"/>
          <w:color w:val="222222"/>
          <w:sz w:val="24"/>
          <w:szCs w:val="24"/>
          <w:lang w:val="en-US" w:eastAsia="en-PH"/>
        </w:rPr>
      </w:pPr>
      <w:r>
        <w:rPr>
          <w:rFonts w:hint="default" w:ascii="Arial" w:hAnsi="Arial" w:eastAsia="Times New Roman" w:cs="Arial"/>
          <w:color w:val="222222"/>
          <w:sz w:val="24"/>
          <w:szCs w:val="24"/>
          <w:lang w:val="en-US" w:eastAsia="en-PH"/>
        </w:rPr>
        <w:t xml:space="preserve">BSIT 4-A </w:t>
      </w:r>
    </w:p>
    <w:p w14:paraId="3FE5DFFF">
      <w:pPr>
        <w:shd w:val="clear" w:color="auto" w:fill="FFFFFF"/>
        <w:spacing w:after="0" w:line="240" w:lineRule="auto"/>
        <w:jc w:val="both"/>
        <w:rPr>
          <w:rFonts w:hint="default" w:ascii="Arial" w:hAnsi="Arial" w:eastAsia="Times New Roman" w:cs="Arial"/>
          <w:color w:val="222222"/>
          <w:sz w:val="24"/>
          <w:szCs w:val="24"/>
          <w:lang w:val="en-US" w:eastAsia="en-PH"/>
        </w:rPr>
      </w:pPr>
    </w:p>
    <w:p w14:paraId="3C88D8DC">
      <w:pPr>
        <w:shd w:val="clear" w:color="auto" w:fill="FFFFFF"/>
        <w:spacing w:after="0" w:line="240" w:lineRule="auto"/>
        <w:jc w:val="both"/>
        <w:rPr>
          <w:rFonts w:hint="default" w:ascii="Arial" w:hAnsi="Arial" w:eastAsia="Times New Roman" w:cs="Arial"/>
          <w:color w:val="222222"/>
          <w:sz w:val="24"/>
          <w:szCs w:val="24"/>
          <w:lang w:val="en-US" w:eastAsia="en-PH"/>
        </w:rPr>
      </w:pPr>
      <w:r>
        <w:rPr>
          <w:rFonts w:ascii="Arial" w:hAnsi="Arial" w:eastAsia="Times New Roman" w:cs="Arial"/>
          <w:color w:val="222222"/>
          <w:sz w:val="24"/>
          <w:szCs w:val="24"/>
          <w:lang w:eastAsia="en-PH"/>
        </w:rPr>
        <w:t xml:space="preserve">On behalf of the </w:t>
      </w:r>
      <w:r>
        <w:rPr>
          <w:rFonts w:hint="default" w:ascii="Arial" w:hAnsi="Arial" w:eastAsia="Times New Roman" w:cs="Arial"/>
          <w:color w:val="222222"/>
          <w:sz w:val="24"/>
          <w:szCs w:val="24"/>
          <w:lang w:val="en-US" w:eastAsia="en-PH"/>
        </w:rPr>
        <w:t xml:space="preserve">UB </w:t>
      </w:r>
      <w:r>
        <w:rPr>
          <w:rFonts w:ascii="Arial" w:hAnsi="Arial" w:eastAsia="Times New Roman" w:cs="Arial"/>
          <w:color w:val="222222"/>
          <w:sz w:val="24"/>
          <w:szCs w:val="24"/>
          <w:lang w:eastAsia="en-PH"/>
        </w:rPr>
        <w:t>students interning at Hacienda Darasa</w:t>
      </w:r>
      <w:r>
        <w:rPr>
          <w:rFonts w:hint="default" w:ascii="Arial" w:hAnsi="Arial" w:eastAsia="Times New Roman" w:cs="Arial"/>
          <w:color w:val="222222"/>
          <w:sz w:val="24"/>
          <w:szCs w:val="24"/>
          <w:lang w:val="en-US" w:eastAsia="en-PH"/>
        </w:rPr>
        <w:t xml:space="preserve"> Garden</w:t>
      </w:r>
      <w:r>
        <w:rPr>
          <w:rFonts w:ascii="Arial" w:hAnsi="Arial" w:eastAsia="Times New Roman" w:cs="Arial"/>
          <w:color w:val="222222"/>
          <w:sz w:val="24"/>
          <w:szCs w:val="24"/>
          <w:lang w:eastAsia="en-PH"/>
        </w:rPr>
        <w:t xml:space="preserve"> Resort &amp; Hote</w:t>
      </w:r>
      <w:r>
        <w:rPr>
          <w:rFonts w:hint="default" w:ascii="Arial" w:hAnsi="Arial" w:eastAsia="Times New Roman" w:cs="Arial"/>
          <w:color w:val="222222"/>
          <w:sz w:val="24"/>
          <w:szCs w:val="24"/>
          <w:lang w:val="en-US" w:eastAsia="en-PH"/>
        </w:rPr>
        <w:t>l</w:t>
      </w:r>
    </w:p>
    <w:p w14:paraId="07363BB4">
      <w:pPr>
        <w:shd w:val="clear" w:color="auto" w:fill="FFFFFF"/>
        <w:spacing w:after="0" w:line="240" w:lineRule="auto"/>
        <w:jc w:val="both"/>
        <w:rPr>
          <w:rFonts w:ascii="Arial" w:hAnsi="Arial" w:eastAsia="Times New Roman" w:cs="Arial"/>
          <w:color w:val="222222"/>
          <w:sz w:val="24"/>
          <w:szCs w:val="24"/>
          <w:lang w:eastAsia="en-PH"/>
        </w:rPr>
      </w:pPr>
      <w:r>
        <w:rPr>
          <w:rFonts w:ascii="Arial" w:hAnsi="Arial" w:eastAsia="Times New Roman" w:cs="Arial"/>
          <w:color w:val="222222"/>
          <w:sz w:val="24"/>
          <w:szCs w:val="24"/>
          <w:lang w:eastAsia="en-PH"/>
        </w:rPr>
        <w:t>List of Students Interning at Hacienda Darasa</w:t>
      </w:r>
      <w:r>
        <w:rPr>
          <w:rFonts w:hint="default" w:ascii="Arial" w:hAnsi="Arial" w:eastAsia="Times New Roman" w:cs="Arial"/>
          <w:color w:val="222222"/>
          <w:sz w:val="24"/>
          <w:szCs w:val="24"/>
          <w:lang w:val="en-US" w:eastAsia="en-PH"/>
        </w:rPr>
        <w:t xml:space="preserve"> Garden</w:t>
      </w:r>
      <w:r>
        <w:rPr>
          <w:rFonts w:ascii="Arial" w:hAnsi="Arial" w:eastAsia="Times New Roman" w:cs="Arial"/>
          <w:color w:val="222222"/>
          <w:sz w:val="24"/>
          <w:szCs w:val="24"/>
          <w:lang w:eastAsia="en-PH"/>
        </w:rPr>
        <w:t xml:space="preserve"> Resort </w:t>
      </w:r>
      <w:r>
        <w:rPr>
          <w:rFonts w:hint="default" w:ascii="Arial" w:hAnsi="Arial" w:eastAsia="Times New Roman" w:cs="Arial"/>
          <w:color w:val="222222"/>
          <w:sz w:val="24"/>
          <w:szCs w:val="24"/>
          <w:lang w:val="en-US" w:eastAsia="en-PH"/>
        </w:rPr>
        <w:t>&amp;</w:t>
      </w:r>
      <w:r>
        <w:rPr>
          <w:rFonts w:ascii="Arial" w:hAnsi="Arial" w:eastAsia="Times New Roman" w:cs="Arial"/>
          <w:color w:val="222222"/>
          <w:sz w:val="24"/>
          <w:szCs w:val="24"/>
          <w:lang w:eastAsia="en-PH"/>
        </w:rPr>
        <w:t xml:space="preserve"> Hotel:</w:t>
      </w:r>
    </w:p>
    <w:p w14:paraId="7926528E">
      <w:pPr>
        <w:pStyle w:val="4"/>
        <w:numPr>
          <w:ilvl w:val="0"/>
          <w:numId w:val="1"/>
        </w:numPr>
        <w:shd w:val="clear" w:color="auto" w:fill="FFFFFF"/>
        <w:spacing w:after="0" w:line="240" w:lineRule="auto"/>
        <w:jc w:val="both"/>
        <w:rPr>
          <w:rFonts w:ascii="Arial" w:hAnsi="Arial" w:eastAsia="Times New Roman" w:cs="Arial"/>
          <w:color w:val="222222"/>
          <w:sz w:val="24"/>
          <w:szCs w:val="24"/>
          <w:lang w:eastAsia="en-PH"/>
        </w:rPr>
      </w:pPr>
      <w:r>
        <w:rPr>
          <w:rFonts w:hint="default" w:ascii="Arial" w:hAnsi="Arial" w:eastAsia="Times New Roman" w:cs="Arial"/>
          <w:color w:val="222222"/>
          <w:sz w:val="24"/>
          <w:szCs w:val="24"/>
          <w:lang w:val="en-US" w:eastAsia="en-PH"/>
        </w:rPr>
        <w:t>Juan Miguel C. Torres</w:t>
      </w:r>
    </w:p>
    <w:p w14:paraId="6332E0BB">
      <w:pPr>
        <w:pStyle w:val="4"/>
        <w:numPr>
          <w:ilvl w:val="0"/>
          <w:numId w:val="1"/>
        </w:numPr>
        <w:shd w:val="clear" w:color="auto" w:fill="FFFFFF"/>
        <w:spacing w:after="0" w:line="240" w:lineRule="auto"/>
        <w:jc w:val="both"/>
        <w:rPr>
          <w:rFonts w:ascii="Arial" w:hAnsi="Arial" w:eastAsia="Times New Roman" w:cs="Arial"/>
          <w:color w:val="222222"/>
          <w:sz w:val="24"/>
          <w:szCs w:val="24"/>
          <w:lang w:eastAsia="en-PH"/>
        </w:rPr>
      </w:pPr>
      <w:r>
        <w:rPr>
          <w:rFonts w:hint="default" w:ascii="Arial" w:hAnsi="Arial" w:eastAsia="Times New Roman" w:cs="Arial"/>
          <w:color w:val="222222"/>
          <w:sz w:val="24"/>
          <w:szCs w:val="24"/>
          <w:lang w:val="en-US" w:eastAsia="en-PH"/>
        </w:rPr>
        <w:t>Christian P. Cabalhin</w:t>
      </w:r>
    </w:p>
    <w:p w14:paraId="37BA037B">
      <w:pPr>
        <w:pStyle w:val="4"/>
        <w:numPr>
          <w:ilvl w:val="0"/>
          <w:numId w:val="1"/>
        </w:numPr>
        <w:shd w:val="clear" w:color="auto" w:fill="FFFFFF"/>
        <w:spacing w:after="0" w:line="240" w:lineRule="auto"/>
        <w:jc w:val="both"/>
        <w:rPr>
          <w:rFonts w:ascii="Arial" w:hAnsi="Arial" w:eastAsia="Times New Roman" w:cs="Arial"/>
          <w:color w:val="222222"/>
          <w:sz w:val="24"/>
          <w:szCs w:val="24"/>
          <w:lang w:eastAsia="en-PH"/>
        </w:rPr>
      </w:pPr>
      <w:r>
        <w:rPr>
          <w:rFonts w:hint="default" w:ascii="Arial" w:hAnsi="Arial" w:eastAsia="Times New Roman" w:cs="Arial"/>
          <w:color w:val="222222"/>
          <w:sz w:val="24"/>
          <w:szCs w:val="24"/>
          <w:lang w:val="en-US" w:eastAsia="en-PH"/>
        </w:rPr>
        <w:t>Michael Ronin R. Inovejas</w:t>
      </w:r>
    </w:p>
    <w:p w14:paraId="05DD09A6">
      <w:pPr>
        <w:pStyle w:val="4"/>
        <w:numPr>
          <w:ilvl w:val="0"/>
          <w:numId w:val="1"/>
        </w:numPr>
        <w:shd w:val="clear" w:color="auto" w:fill="FFFFFF"/>
        <w:spacing w:after="0" w:line="240" w:lineRule="auto"/>
        <w:jc w:val="both"/>
        <w:rPr>
          <w:rFonts w:ascii="Arial" w:hAnsi="Arial" w:eastAsia="Times New Roman" w:cs="Arial"/>
          <w:color w:val="222222"/>
          <w:sz w:val="24"/>
          <w:szCs w:val="24"/>
          <w:lang w:eastAsia="en-PH"/>
        </w:rPr>
      </w:pPr>
      <w:r>
        <w:rPr>
          <w:rFonts w:hint="default" w:ascii="Arial" w:hAnsi="Arial" w:eastAsia="Times New Roman" w:cs="Arial"/>
          <w:color w:val="222222"/>
          <w:sz w:val="24"/>
          <w:szCs w:val="24"/>
          <w:lang w:val="en-US" w:eastAsia="en-PH"/>
        </w:rPr>
        <w:t>Alexis C. Visperas</w:t>
      </w:r>
    </w:p>
    <w:p w14:paraId="0C98648A">
      <w:pPr>
        <w:pStyle w:val="4"/>
        <w:numPr>
          <w:ilvl w:val="0"/>
          <w:numId w:val="1"/>
        </w:numPr>
        <w:shd w:val="clear" w:color="auto" w:fill="FFFFFF"/>
        <w:spacing w:after="0" w:line="240" w:lineRule="auto"/>
        <w:jc w:val="both"/>
        <w:rPr>
          <w:rFonts w:ascii="Arial" w:hAnsi="Arial" w:eastAsia="Times New Roman" w:cs="Arial"/>
          <w:color w:val="222222"/>
          <w:sz w:val="24"/>
          <w:szCs w:val="24"/>
          <w:lang w:eastAsia="en-PH"/>
        </w:rPr>
      </w:pPr>
      <w:r>
        <w:rPr>
          <w:rFonts w:hint="default" w:ascii="Arial" w:hAnsi="Arial" w:eastAsia="Times New Roman" w:cs="Arial"/>
          <w:color w:val="222222"/>
          <w:sz w:val="24"/>
          <w:szCs w:val="24"/>
          <w:lang w:val="en-US" w:eastAsia="en-PH"/>
        </w:rPr>
        <w:t>Althea Lois L. Castro</w:t>
      </w:r>
    </w:p>
    <w:p w14:paraId="6FA532F5">
      <w:pPr>
        <w:pStyle w:val="4"/>
        <w:numPr>
          <w:ilvl w:val="0"/>
          <w:numId w:val="1"/>
        </w:numPr>
        <w:shd w:val="clear" w:color="auto" w:fill="FFFFFF"/>
        <w:spacing w:after="0" w:line="240" w:lineRule="auto"/>
        <w:jc w:val="both"/>
        <w:rPr>
          <w:rFonts w:ascii="Arial" w:hAnsi="Arial" w:eastAsia="Times New Roman" w:cs="Arial"/>
          <w:color w:val="222222"/>
          <w:sz w:val="24"/>
          <w:szCs w:val="24"/>
          <w:lang w:eastAsia="en-PH"/>
        </w:rPr>
      </w:pPr>
      <w:r>
        <w:rPr>
          <w:rFonts w:hint="default" w:ascii="Arial" w:hAnsi="Arial" w:eastAsia="Times New Roman" w:cs="Arial"/>
          <w:color w:val="222222"/>
          <w:sz w:val="24"/>
          <w:szCs w:val="24"/>
          <w:lang w:val="en-US" w:eastAsia="en-PH"/>
        </w:rPr>
        <w:t>Shane Frankie L. Keh</w:t>
      </w:r>
    </w:p>
    <w:p w14:paraId="126F5B89">
      <w:pPr>
        <w:pStyle w:val="4"/>
        <w:numPr>
          <w:ilvl w:val="0"/>
          <w:numId w:val="1"/>
        </w:numPr>
        <w:shd w:val="clear" w:color="auto" w:fill="FFFFFF"/>
        <w:spacing w:after="0" w:line="240" w:lineRule="auto"/>
        <w:jc w:val="both"/>
        <w:rPr>
          <w:sz w:val="24"/>
          <w:szCs w:val="24"/>
        </w:rPr>
      </w:pPr>
      <w:r>
        <w:rPr>
          <w:rFonts w:hint="default" w:ascii="Arial" w:hAnsi="Arial" w:eastAsia="Times New Roman" w:cs="Arial"/>
          <w:color w:val="222222"/>
          <w:sz w:val="24"/>
          <w:szCs w:val="24"/>
          <w:lang w:val="en-US" w:eastAsia="en-PH"/>
        </w:rPr>
        <w:t>Jewel Marie A.</w:t>
      </w:r>
      <w:bookmarkStart w:id="0" w:name="_GoBack"/>
      <w:bookmarkEnd w:id="0"/>
      <w:r>
        <w:rPr>
          <w:rFonts w:hint="default" w:ascii="Arial" w:hAnsi="Arial" w:eastAsia="Times New Roman" w:cs="Arial"/>
          <w:color w:val="222222"/>
          <w:sz w:val="24"/>
          <w:szCs w:val="24"/>
          <w:lang w:val="en-US" w:eastAsia="en-PH"/>
        </w:rPr>
        <w:t xml:space="preserve"> Ordanza</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3B502F"/>
    <w:multiLevelType w:val="multilevel"/>
    <w:tmpl w:val="2A3B50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348"/>
    <w:rsid w:val="000130D9"/>
    <w:rsid w:val="00AA0036"/>
    <w:rsid w:val="00D63348"/>
    <w:rsid w:val="02874419"/>
    <w:rsid w:val="03402A63"/>
    <w:rsid w:val="08124D88"/>
    <w:rsid w:val="1D1E568E"/>
    <w:rsid w:val="1EAE5864"/>
    <w:rsid w:val="220C3FEC"/>
    <w:rsid w:val="2CF61B50"/>
    <w:rsid w:val="4C177BB3"/>
    <w:rsid w:val="54C6454F"/>
    <w:rsid w:val="60F877AE"/>
    <w:rsid w:val="698E1B5C"/>
    <w:rsid w:val="6EE40E94"/>
    <w:rsid w:val="7AA531E4"/>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220</Words>
  <Characters>1257</Characters>
  <Lines>10</Lines>
  <Paragraphs>2</Paragraphs>
  <TotalTime>10</TotalTime>
  <ScaleCrop>false</ScaleCrop>
  <LinksUpToDate>false</LinksUpToDate>
  <CharactersWithSpaces>1475</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2025-02-19T04:08:00Z</dcterms:created>
  <dc:creator>Althea Castro</dc:creator>
  <cp:lastModifiedBy>Hyrkan Gamez</cp:lastModifiedBy>
  <dcterms:modified xsi:type="dcterms:W3CDTF">2025-02-19T04:43:25Z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95C4B00F7CE94E6AA4F5FADCF3B8ABF5_12</vt:lpwstr>
  </property>
</Properties>
</file>