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60C" w:rsidRDefault="00C3160C" w:rsidP="00C3160C">
      <w:pPr>
        <w:pStyle w:val="Titre1"/>
        <w:shd w:val="clear" w:color="auto" w:fill="E3007E"/>
        <w:spacing w:before="0" w:beforeAutospacing="0" w:after="0" w:afterAutospacing="0"/>
        <w:jc w:val="center"/>
        <w:rPr>
          <w:rStyle w:val="title"/>
          <w:rFonts w:ascii="Arial" w:hAnsi="Arial" w:cs="Arial"/>
          <w:b w:val="0"/>
          <w:bCs w:val="0"/>
          <w:color w:val="FFFFFF"/>
          <w:sz w:val="38"/>
          <w:szCs w:val="38"/>
        </w:rPr>
      </w:pPr>
      <w:r>
        <w:rPr>
          <w:rStyle w:val="title"/>
          <w:rFonts w:ascii="Arial" w:hAnsi="Arial" w:cs="Arial"/>
          <w:b w:val="0"/>
          <w:bCs w:val="0"/>
          <w:color w:val="FFFFFF"/>
          <w:sz w:val="38"/>
          <w:szCs w:val="38"/>
        </w:rPr>
        <w:t>Modèle relationnel</w:t>
      </w:r>
    </w:p>
    <w:p w:rsidR="00C3160C" w:rsidRDefault="00C3160C" w:rsidP="00C3160C">
      <w:pPr>
        <w:pStyle w:val="Titre1"/>
        <w:shd w:val="clear" w:color="auto" w:fill="E3007E"/>
        <w:spacing w:before="0" w:beforeAutospacing="0" w:after="0" w:afterAutospacing="0"/>
        <w:jc w:val="center"/>
        <w:rPr>
          <w:rFonts w:ascii="Arial" w:hAnsi="Arial" w:cs="Arial"/>
          <w:b w:val="0"/>
          <w:bCs w:val="0"/>
          <w:color w:val="FFFFFF"/>
          <w:sz w:val="38"/>
          <w:szCs w:val="38"/>
        </w:rPr>
      </w:pPr>
      <w:r>
        <w:rPr>
          <w:rStyle w:val="type"/>
          <w:rFonts w:ascii="Arial" w:hAnsi="Arial" w:cs="Arial"/>
          <w:b w:val="0"/>
          <w:bCs w:val="0"/>
          <w:color w:val="FFFFFF"/>
          <w:sz w:val="27"/>
          <w:szCs w:val="27"/>
        </w:rPr>
        <w:t>Appui technique</w:t>
      </w:r>
    </w:p>
    <w:p w:rsidR="00C3160C" w:rsidRPr="00C3160C" w:rsidRDefault="00C3160C" w:rsidP="00C3160C">
      <w:pPr>
        <w:spacing w:after="0" w:line="240" w:lineRule="auto"/>
        <w:outlineLvl w:val="0"/>
        <w:rPr>
          <w:rFonts w:ascii="Times New Roman" w:eastAsia="Times New Roman" w:hAnsi="Times New Roman" w:cs="Times New Roman"/>
          <w:color w:val="FFFFFF"/>
          <w:kern w:val="36"/>
          <w:sz w:val="38"/>
          <w:szCs w:val="38"/>
          <w:lang w:eastAsia="fr-FR"/>
        </w:rPr>
      </w:pPr>
    </w:p>
    <w:p w:rsidR="00C3160C" w:rsidRDefault="00C3160C" w:rsidP="003973A7">
      <w:pPr>
        <w:shd w:val="clear" w:color="auto" w:fill="FFFFFF"/>
        <w:spacing w:line="240" w:lineRule="auto"/>
        <w:jc w:val="right"/>
        <w:rPr>
          <w:rFonts w:ascii="Times New Roman" w:eastAsia="Times New Roman" w:hAnsi="Times New Roman" w:cs="Times New Roman"/>
          <w:sz w:val="24"/>
          <w:szCs w:val="24"/>
          <w:lang w:eastAsia="fr-FR"/>
        </w:rPr>
      </w:pPr>
      <w:r w:rsidRPr="00C3160C">
        <w:rPr>
          <w:rFonts w:ascii="Times New Roman" w:eastAsia="Times New Roman" w:hAnsi="Times New Roman" w:cs="Times New Roman"/>
          <w:sz w:val="24"/>
          <w:szCs w:val="24"/>
          <w:lang w:eastAsia="fr-FR"/>
        </w:rPr>
        <w:t>Normalisation dans le modèle relationnel</w:t>
      </w:r>
    </w:p>
    <w:p w:rsidR="00C3160C" w:rsidRPr="003973A7" w:rsidRDefault="00C3160C" w:rsidP="003973A7">
      <w:pPr>
        <w:pStyle w:val="Titre2"/>
        <w:pBdr>
          <w:bottom w:val="single" w:sz="6" w:space="4" w:color="auto"/>
        </w:pBdr>
        <w:shd w:val="clear" w:color="auto" w:fill="FFFFFF"/>
        <w:spacing w:before="120" w:after="120"/>
        <w:rPr>
          <w:color w:val="E3007E"/>
          <w:sz w:val="43"/>
          <w:szCs w:val="43"/>
        </w:rPr>
      </w:pPr>
      <w:r>
        <w:rPr>
          <w:b/>
          <w:bCs/>
          <w:color w:val="E3007E"/>
          <w:sz w:val="43"/>
          <w:szCs w:val="43"/>
        </w:rPr>
        <w:t>Les concepts</w:t>
      </w:r>
    </w:p>
    <w:p w:rsidR="00C3160C" w:rsidRDefault="00C3160C" w:rsidP="00A5616C">
      <w:pPr>
        <w:pStyle w:val="txtp"/>
        <w:numPr>
          <w:ilvl w:val="0"/>
          <w:numId w:val="1"/>
        </w:numPr>
        <w:shd w:val="clear" w:color="auto" w:fill="FFFFFF"/>
        <w:spacing w:before="48" w:beforeAutospacing="0" w:after="48" w:afterAutospacing="0"/>
        <w:ind w:left="0"/>
      </w:pPr>
      <w:r>
        <w:t>Attribut</w:t>
      </w:r>
      <w:r>
        <w:t xml:space="preserve"> : </w:t>
      </w:r>
      <w:r>
        <w:t>Un attribut est un identificateur (un nom) décrivant une information stockée dans une base.</w:t>
      </w:r>
    </w:p>
    <w:p w:rsidR="00C3160C" w:rsidRDefault="00C3160C" w:rsidP="00C3160C">
      <w:pPr>
        <w:pStyle w:val="txtp"/>
        <w:shd w:val="clear" w:color="auto" w:fill="FFFFFF"/>
        <w:spacing w:before="48" w:beforeAutospacing="0" w:after="48" w:afterAutospacing="0"/>
      </w:pPr>
      <w:r>
        <w:t>Par exemple le</w:t>
      </w:r>
      <w:r>
        <w:rPr>
          <w:rStyle w:val="lev"/>
        </w:rPr>
        <w:t> </w:t>
      </w:r>
      <w:proofErr w:type="spellStart"/>
      <w:r>
        <w:rPr>
          <w:rStyle w:val="lev"/>
        </w:rPr>
        <w:t>nir</w:t>
      </w:r>
      <w:proofErr w:type="spellEnd"/>
      <w:r>
        <w:t> (numéro de sécurité sociale) et le </w:t>
      </w:r>
      <w:r>
        <w:rPr>
          <w:rStyle w:val="lev"/>
        </w:rPr>
        <w:t>nom</w:t>
      </w:r>
      <w:r>
        <w:t> d'une personne sont des attributs.</w:t>
      </w:r>
    </w:p>
    <w:p w:rsidR="00C3160C" w:rsidRDefault="00C3160C" w:rsidP="001D4186">
      <w:pPr>
        <w:pStyle w:val="txtp"/>
        <w:numPr>
          <w:ilvl w:val="0"/>
          <w:numId w:val="2"/>
        </w:numPr>
        <w:shd w:val="clear" w:color="auto" w:fill="FFFFFF"/>
        <w:spacing w:before="48" w:beforeAutospacing="0" w:after="48" w:afterAutospacing="0"/>
        <w:ind w:left="0"/>
      </w:pPr>
      <w:r>
        <w:t>Domaine</w:t>
      </w:r>
      <w:r>
        <w:t xml:space="preserve"> : </w:t>
      </w:r>
      <w:r>
        <w:t>Le domaine d'un attribut est l'ensemble, fini ou infini, de ses valeurs possibles.</w:t>
      </w:r>
    </w:p>
    <w:p w:rsidR="00C3160C" w:rsidRDefault="00C3160C" w:rsidP="00C3160C">
      <w:pPr>
        <w:pStyle w:val="txtp"/>
        <w:shd w:val="clear" w:color="auto" w:fill="FFFFFF"/>
        <w:spacing w:before="48" w:beforeAutospacing="0" w:after="48" w:afterAutospacing="0"/>
      </w:pPr>
      <w:r>
        <w:t>Par exemple, l'attribut </w:t>
      </w:r>
      <w:proofErr w:type="spellStart"/>
      <w:r>
        <w:rPr>
          <w:rStyle w:val="lev"/>
        </w:rPr>
        <w:t>nir</w:t>
      </w:r>
      <w:proofErr w:type="spellEnd"/>
      <w:r>
        <w:t> a pour domaine l'ensemble des combinaisons de quinze chiffres (ou lettre pour la septième position) et </w:t>
      </w:r>
      <w:r>
        <w:rPr>
          <w:rStyle w:val="lev"/>
        </w:rPr>
        <w:t>nom</w:t>
      </w:r>
      <w:r>
        <w:t> a pour domaine l'ensemble des combinaisons de lettres.</w:t>
      </w:r>
    </w:p>
    <w:p w:rsidR="00C3160C" w:rsidRDefault="00C3160C" w:rsidP="00C746D4">
      <w:pPr>
        <w:pStyle w:val="txtp"/>
        <w:numPr>
          <w:ilvl w:val="0"/>
          <w:numId w:val="3"/>
        </w:numPr>
        <w:shd w:val="clear" w:color="auto" w:fill="FFFFFF"/>
        <w:spacing w:before="48" w:beforeAutospacing="0" w:after="48" w:afterAutospacing="0"/>
        <w:ind w:left="0"/>
      </w:pPr>
      <w:r>
        <w:t>Relation</w:t>
      </w:r>
      <w:r>
        <w:t xml:space="preserve"> : </w:t>
      </w:r>
      <w:r>
        <w:t>Une relation (table) est représentée sous la forme d'un tableau à deux dimensions, dans lequel les n attributs figurent les titres des n colonnes.</w:t>
      </w:r>
    </w:p>
    <w:p w:rsidR="00C3160C" w:rsidRDefault="00C3160C" w:rsidP="00C3160C">
      <w:pPr>
        <w:pStyle w:val="txtp"/>
        <w:shd w:val="clear" w:color="auto" w:fill="FFFFFF"/>
        <w:spacing w:before="48" w:beforeAutospacing="0" w:after="48" w:afterAutospacing="0"/>
      </w:pPr>
      <w:r>
        <w:t>Par exemple :</w:t>
      </w:r>
      <w:r>
        <w:rPr>
          <w:noProof/>
        </w:rPr>
        <mc:AlternateContent>
          <mc:Choice Requires="wps">
            <w:drawing>
              <wp:inline distT="0" distB="0" distL="0" distR="0">
                <wp:extent cx="306705" cy="306705"/>
                <wp:effectExtent l="0" t="0" r="0" b="0"/>
                <wp:docPr id="1" name="Rectangle 1" descr="https://afpa-tethys.scenari.eu/RessourcesResw/OThaWjAxMQ==_1606235572520/res/relationim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547CE" id="Rectangle 1" o:spid="_x0000_s1026" alt="https://afpa-tethys.scenari.eu/RessourcesResw/OThaWjAxMQ==_1606235572520/res/relationim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" filled="f" stroked="f">
                <o:lock v:ext="edit" aspectratio="t"/>
                <w10:anchorlock/>
              </v:rect>
            </w:pict>
          </mc:Fallback>
        </mc:AlternateContent>
      </w:r>
    </w:p>
    <w:p w:rsidR="00C3160C" w:rsidRDefault="00C3160C" w:rsidP="00C3160C">
      <w:pPr>
        <w:pStyle w:val="txtp"/>
        <w:shd w:val="clear" w:color="auto" w:fill="FFFFFF"/>
        <w:spacing w:before="48" w:beforeAutospacing="0" w:after="48" w:afterAutospacing="0"/>
      </w:pPr>
      <w:r>
        <w:t>Cette relation sera notée : </w:t>
      </w:r>
      <w:r>
        <w:rPr>
          <w:rStyle w:val="lev"/>
        </w:rPr>
        <w:t>voiture</w:t>
      </w:r>
      <w:r>
        <w:rPr>
          <w:rStyle w:val="lev"/>
        </w:rPr>
        <w:t xml:space="preserve"> </w:t>
      </w:r>
      <w:r>
        <w:rPr>
          <w:rStyle w:val="lev"/>
        </w:rPr>
        <w:t>(marque : chaîne, couleur : chaîne, plaque : chaîne)</w:t>
      </w:r>
    </w:p>
    <w:p w:rsidR="00C3160C" w:rsidRDefault="00C3160C" w:rsidP="00856960">
      <w:pPr>
        <w:pStyle w:val="txtp"/>
        <w:numPr>
          <w:ilvl w:val="0"/>
          <w:numId w:val="4"/>
        </w:numPr>
        <w:shd w:val="clear" w:color="auto" w:fill="FFFFFF"/>
        <w:spacing w:before="48" w:beforeAutospacing="0" w:after="48" w:afterAutospacing="0"/>
        <w:ind w:left="0"/>
      </w:pPr>
      <w:r>
        <w:t>Degré</w:t>
      </w:r>
      <w:r>
        <w:t xml:space="preserve"> : </w:t>
      </w:r>
      <w:r>
        <w:t>Le degré d'une relation est son nombre d'attributs.</w:t>
      </w:r>
    </w:p>
    <w:p w:rsidR="00C3160C" w:rsidRDefault="00C3160C" w:rsidP="00B03DC3">
      <w:pPr>
        <w:pStyle w:val="txtp"/>
        <w:numPr>
          <w:ilvl w:val="0"/>
          <w:numId w:val="5"/>
        </w:numPr>
        <w:shd w:val="clear" w:color="auto" w:fill="FFFFFF"/>
        <w:spacing w:before="48" w:beforeAutospacing="0" w:after="48" w:afterAutospacing="0"/>
        <w:ind w:left="0"/>
      </w:pPr>
      <w:r>
        <w:t>Occurrence</w:t>
      </w:r>
      <w:r>
        <w:t xml:space="preserve"> : </w:t>
      </w:r>
      <w:r>
        <w:t xml:space="preserve">Une occurrence est un élément de l'ensemble figuré par une relation. Autrement dit, une occurrence est une ligne du tableau (un </w:t>
      </w:r>
      <w:proofErr w:type="spellStart"/>
      <w:r>
        <w:t>tupple</w:t>
      </w:r>
      <w:proofErr w:type="spellEnd"/>
      <w:r>
        <w:t>).</w:t>
      </w:r>
    </w:p>
    <w:p w:rsidR="00C3160C" w:rsidRDefault="00C3160C" w:rsidP="00652A63">
      <w:pPr>
        <w:pStyle w:val="txtp"/>
        <w:numPr>
          <w:ilvl w:val="0"/>
          <w:numId w:val="6"/>
        </w:numPr>
        <w:shd w:val="clear" w:color="auto" w:fill="FFFFFF"/>
        <w:spacing w:before="48" w:beforeAutospacing="0" w:after="48" w:afterAutospacing="0"/>
        <w:ind w:left="0"/>
      </w:pPr>
      <w:r>
        <w:t>Cardinalité</w:t>
      </w:r>
      <w:r>
        <w:t xml:space="preserve"> : </w:t>
      </w:r>
      <w:r>
        <w:t>La cardinalité d'une relation est son nombre d'occurrences.</w:t>
      </w:r>
    </w:p>
    <w:p w:rsidR="00C3160C" w:rsidRDefault="00C3160C" w:rsidP="00C3160C">
      <w:pPr>
        <w:shd w:val="clear" w:color="auto" w:fill="FFFFFF"/>
        <w:spacing w:line="240" w:lineRule="auto"/>
      </w:pPr>
    </w:p>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Normalisation</w:t>
      </w:r>
    </w:p>
    <w:p w:rsidR="00C3160C" w:rsidRDefault="00C3160C" w:rsidP="00C3160C">
      <w:pPr>
        <w:pStyle w:val="txtp"/>
        <w:shd w:val="clear" w:color="auto" w:fill="FFFFFF"/>
        <w:spacing w:before="48" w:beforeAutospacing="0" w:after="48" w:afterAutospacing="0"/>
      </w:pPr>
      <w:r>
        <w:rPr>
          <w:rStyle w:val="lev"/>
        </w:rPr>
        <w:t>Problèmes soulevés par une mauvaise modélisation :</w:t>
      </w:r>
      <w:r>
        <w:rPr>
          <w:noProof/>
        </w:rPr>
        <mc:AlternateContent>
          <mc:Choice Requires="wps">
            <w:drawing>
              <wp:inline distT="0" distB="0" distL="0" distR="0">
                <wp:extent cx="306705" cy="306705"/>
                <wp:effectExtent l="0" t="0" r="0" b="0"/>
                <wp:docPr id="3" name="Rectangle 3" descr="https://afpa-tethys.scenari.eu/RessourcesResw/OThaWjAxMQ==_1606235572520/res/norm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23F58" id="Rectangle 3" o:spid="_x0000_s1026" alt="https://afpa-tethys.scenari.eu/RessourcesResw/OThaWjAxMQ==_1606235572520/res/norm1.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BAx&#10;bIr6AgAAFgYAAA4AAAAAAAAAAAAAAAAALgIAAGRycy9lMm9Eb2MueG1sUEsBAi0AFAAGAAgAAAAh&#10;ACYLKzzaAAAAAwEAAA8AAAAAAAAAAAAAAAAAVAUAAGRycy9kb3ducmV2LnhtbFBLBQYAAAAABAAE&#10;APMAAABbBgAAAAA=&#10;" filled="f" stroked="f">
                <o:lock v:ext="edit" aspectratio="t"/>
                <w10:anchorlock/>
              </v:rect>
            </w:pict>
          </mc:Fallback>
        </mc:AlternateContent>
      </w:r>
    </w:p>
    <w:p w:rsidR="00C3160C" w:rsidRDefault="00C3160C" w:rsidP="00C3160C">
      <w:pPr>
        <w:pStyle w:val="txtp"/>
        <w:shd w:val="clear" w:color="auto" w:fill="FFFFFF"/>
        <w:spacing w:before="48" w:beforeAutospacing="0" w:after="48" w:afterAutospacing="0"/>
      </w:pPr>
      <w:r>
        <w:t>On peut alors se rendre compte que des redondances sont présentes, et l'on sait qu'elles conduiront à des problèmes :</w:t>
      </w:r>
    </w:p>
    <w:p w:rsidR="00C3160C" w:rsidRDefault="00C3160C" w:rsidP="00C3160C">
      <w:pPr>
        <w:pStyle w:val="txtp"/>
        <w:numPr>
          <w:ilvl w:val="0"/>
          <w:numId w:val="8"/>
        </w:numPr>
        <w:shd w:val="clear" w:color="auto" w:fill="FFFFFF"/>
        <w:spacing w:before="48" w:beforeAutospacing="0" w:after="48" w:afterAutospacing="0"/>
        <w:ind w:left="0"/>
      </w:pPr>
      <w:r>
        <w:t>D</w:t>
      </w:r>
      <w:r>
        <w:t>e contrôle de la cohérence de l'information,</w:t>
      </w:r>
    </w:p>
    <w:p w:rsidR="00C3160C" w:rsidRDefault="00C3160C" w:rsidP="00C3160C">
      <w:pPr>
        <w:pStyle w:val="txtp"/>
        <w:numPr>
          <w:ilvl w:val="0"/>
          <w:numId w:val="8"/>
        </w:numPr>
        <w:shd w:val="clear" w:color="auto" w:fill="FFFFFF"/>
        <w:spacing w:before="48" w:beforeAutospacing="0" w:after="48" w:afterAutospacing="0"/>
        <w:ind w:left="0"/>
      </w:pPr>
      <w:r>
        <w:t>D</w:t>
      </w:r>
      <w:r>
        <w:t xml:space="preserve">e mise à jour (changement de nom à reporter dans de multiples </w:t>
      </w:r>
      <w:proofErr w:type="spellStart"/>
      <w:r>
        <w:t>tuples</w:t>
      </w:r>
      <w:proofErr w:type="spellEnd"/>
      <w:r>
        <w:t>),</w:t>
      </w:r>
    </w:p>
    <w:p w:rsidR="00C3160C" w:rsidRDefault="00C3160C" w:rsidP="00C3160C">
      <w:pPr>
        <w:pStyle w:val="txtp"/>
        <w:numPr>
          <w:ilvl w:val="0"/>
          <w:numId w:val="8"/>
        </w:numPr>
        <w:shd w:val="clear" w:color="auto" w:fill="FFFFFF"/>
        <w:spacing w:before="48" w:beforeAutospacing="0" w:after="48" w:afterAutospacing="0"/>
        <w:ind w:left="0"/>
      </w:pPr>
      <w:r>
        <w:t>D</w:t>
      </w:r>
      <w:r>
        <w:t>e perte d'information lors de la suppression de données (disparition des informations concernant un type de véhicule)</w:t>
      </w:r>
    </w:p>
    <w:p w:rsidR="00C3160C" w:rsidRDefault="00C3160C" w:rsidP="00C3160C">
      <w:pPr>
        <w:pStyle w:val="txtp"/>
        <w:numPr>
          <w:ilvl w:val="0"/>
          <w:numId w:val="8"/>
        </w:numPr>
        <w:shd w:val="clear" w:color="auto" w:fill="FFFFFF"/>
        <w:spacing w:before="48" w:beforeAutospacing="0" w:after="48" w:afterAutospacing="0"/>
        <w:ind w:left="0"/>
      </w:pPr>
      <w:r>
        <w:t>D</w:t>
      </w:r>
      <w:r>
        <w:t>e difficulté à représenter certaines informations (un type de véhicule sans propriétaire).</w:t>
      </w:r>
    </w:p>
    <w:p w:rsidR="00C3160C" w:rsidRDefault="00C3160C" w:rsidP="00C3160C">
      <w:pPr>
        <w:pStyle w:val="txtp"/>
        <w:shd w:val="clear" w:color="auto" w:fill="FFFFFF"/>
        <w:spacing w:before="48" w:beforeAutospacing="0" w:after="48" w:afterAutospacing="0"/>
      </w:pPr>
      <w:r>
        <w:rPr>
          <w:noProof/>
        </w:rPr>
        <mc:AlternateContent>
          <mc:Choice Requires="wps">
            <w:drawing>
              <wp:inline distT="0" distB="0" distL="0" distR="0">
                <wp:extent cx="2858135" cy="114935"/>
                <wp:effectExtent l="0" t="0" r="0" b="0"/>
                <wp:docPr id="2" name="Rectangle 2" descr="https://afpa-tethys.scenari.eu/RessourcesResw/OThaWjAxMQ==_1606235572520/res/separateur-vi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81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17F0F" id="Rectangle 2" o:spid="_x0000_s1026" alt="https://afpa-tethys.scenari.eu/RessourcesResw/OThaWjAxMQ==_1606235572520/res/separateur-vide.png" style="width:225.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" filled="f" stroked="f">
                <o:lock v:ext="edit" aspectratio="t"/>
                <w10:anchorlock/>
              </v:rect>
            </w:pict>
          </mc:Fallback>
        </mc:AlternateContent>
      </w:r>
    </w:p>
    <w:p w:rsidR="00C3160C" w:rsidRDefault="00C3160C" w:rsidP="00C3160C">
      <w:pPr>
        <w:pStyle w:val="txtp"/>
        <w:shd w:val="clear" w:color="auto" w:fill="FFFFFF"/>
        <w:spacing w:before="48" w:beforeAutospacing="0" w:after="48" w:afterAutospacing="0"/>
      </w:pPr>
      <w:r>
        <w:t>Dans le contexte des Bases de Données Relationnelles, la normalisation est le processus visant à optimiser la modélisation du Modèle Relationnel faite par le concepteur.</w:t>
      </w:r>
    </w:p>
    <w:p w:rsidR="00C3160C" w:rsidRDefault="00C3160C" w:rsidP="00C3160C">
      <w:pPr>
        <w:pStyle w:val="txtp"/>
        <w:shd w:val="clear" w:color="auto" w:fill="FFFFFF"/>
        <w:spacing w:before="48" w:beforeAutospacing="0" w:after="48" w:afterAutospacing="0"/>
      </w:pPr>
      <w:r>
        <w:t xml:space="preserve">Le processus de modélisation proposé passant </w:t>
      </w:r>
      <w:r>
        <w:t>par le modèle Entité-Relation (</w:t>
      </w:r>
      <w:r>
        <w:t>ou entité-Association) et ensuite par le Modèle Relationnel pourrait produire certaines anomalies indésirables.</w:t>
      </w:r>
    </w:p>
    <w:p w:rsidR="00C3160C" w:rsidRDefault="00C3160C" w:rsidP="00C3160C">
      <w:pPr>
        <w:pStyle w:val="txtp"/>
        <w:shd w:val="clear" w:color="auto" w:fill="FFFFFF"/>
        <w:spacing w:before="48" w:beforeAutospacing="0" w:after="48" w:afterAutospacing="0"/>
      </w:pPr>
      <w:r>
        <w:t>En suivant rigoureusement le processus de normalisation, l'optimisation obtenue tendra vers une solution quasi optimale d'un point de vue théorique.</w:t>
      </w:r>
    </w:p>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Objectif de la normalisation</w:t>
      </w:r>
    </w:p>
    <w:p w:rsidR="00C3160C" w:rsidRDefault="00C3160C" w:rsidP="00C3160C">
      <w:pPr>
        <w:pStyle w:val="txtp"/>
        <w:shd w:val="clear" w:color="auto" w:fill="FFFFFF"/>
        <w:spacing w:before="48" w:beforeAutospacing="0" w:after="48" w:afterAutospacing="0"/>
        <w:rPr>
          <w:rStyle w:val="lev"/>
        </w:rPr>
      </w:pPr>
      <w:r>
        <w:rPr>
          <w:rStyle w:val="lev"/>
        </w:rPr>
        <w:t>L'objectif de cette manipulation consiste à modifier le modèle relationnel initialement créé par le concepteur afin :</w:t>
      </w:r>
    </w:p>
    <w:p w:rsidR="00C3160C" w:rsidRDefault="00C3160C" w:rsidP="00C3160C">
      <w:pPr>
        <w:pStyle w:val="txtp"/>
        <w:shd w:val="clear" w:color="auto" w:fill="FFFFFF"/>
        <w:spacing w:before="48" w:beforeAutospacing="0" w:after="48" w:afterAutospacing="0"/>
      </w:pPr>
    </w:p>
    <w:p w:rsidR="00C3160C" w:rsidRDefault="00C3160C" w:rsidP="00C3160C">
      <w:pPr>
        <w:pStyle w:val="txtp"/>
        <w:numPr>
          <w:ilvl w:val="0"/>
          <w:numId w:val="10"/>
        </w:numPr>
        <w:shd w:val="clear" w:color="auto" w:fill="FFFFFF"/>
        <w:spacing w:before="48" w:beforeAutospacing="0" w:after="48" w:afterAutospacing="0"/>
        <w:ind w:left="0"/>
      </w:pPr>
      <w:r>
        <w:t>D</w:t>
      </w:r>
      <w:r>
        <w:t>'éliminer toutes les redondances ;</w:t>
      </w:r>
    </w:p>
    <w:p w:rsidR="00C3160C" w:rsidRDefault="00C3160C" w:rsidP="00C3160C">
      <w:pPr>
        <w:pStyle w:val="txtp"/>
        <w:numPr>
          <w:ilvl w:val="0"/>
          <w:numId w:val="10"/>
        </w:numPr>
        <w:shd w:val="clear" w:color="auto" w:fill="FFFFFF"/>
        <w:spacing w:before="48" w:beforeAutospacing="0" w:after="48" w:afterAutospacing="0"/>
        <w:ind w:left="0"/>
      </w:pPr>
      <w:r>
        <w:lastRenderedPageBreak/>
        <w:t>D</w:t>
      </w:r>
      <w:r>
        <w:t>e découper adéquatement les structures dépendantes.</w:t>
      </w:r>
    </w:p>
    <w:p w:rsidR="00C3160C" w:rsidRDefault="00C3160C" w:rsidP="00C3160C">
      <w:pPr>
        <w:pStyle w:val="txtp"/>
        <w:shd w:val="clear" w:color="auto" w:fill="FFFFFF"/>
        <w:spacing w:before="48" w:beforeAutospacing="0" w:after="48" w:afterAutospacing="0"/>
      </w:pPr>
      <w:r>
        <w:rPr>
          <w:rStyle w:val="lev"/>
        </w:rPr>
        <w:t>Ainsi, la robustesse de la nouvelle solution permettra :</w:t>
      </w:r>
    </w:p>
    <w:p w:rsidR="00C3160C" w:rsidRDefault="00C3160C" w:rsidP="00C3160C">
      <w:pPr>
        <w:pStyle w:val="txtp"/>
        <w:numPr>
          <w:ilvl w:val="0"/>
          <w:numId w:val="11"/>
        </w:numPr>
        <w:shd w:val="clear" w:color="auto" w:fill="FFFFFF"/>
        <w:spacing w:before="48" w:beforeAutospacing="0" w:after="48" w:afterAutospacing="0"/>
        <w:ind w:left="0"/>
      </w:pPr>
      <w:r>
        <w:t>U</w:t>
      </w:r>
      <w:r>
        <w:t>ne meilleure compréhension des interrelations entre chacune des données ;</w:t>
      </w:r>
    </w:p>
    <w:p w:rsidR="00C3160C" w:rsidRDefault="00C3160C" w:rsidP="00C3160C">
      <w:pPr>
        <w:pStyle w:val="txtp"/>
        <w:numPr>
          <w:ilvl w:val="0"/>
          <w:numId w:val="11"/>
        </w:numPr>
        <w:shd w:val="clear" w:color="auto" w:fill="FFFFFF"/>
        <w:spacing w:before="48" w:beforeAutospacing="0" w:after="48" w:afterAutospacing="0"/>
        <w:ind w:left="0"/>
      </w:pPr>
      <w:r>
        <w:t>D</w:t>
      </w:r>
      <w:r>
        <w:t>e minimiser la tâche de modification de la structure lorsqu'on désirera la mettre à jour avec de nouveaux éléments ;</w:t>
      </w:r>
    </w:p>
    <w:p w:rsidR="00C3160C" w:rsidRDefault="00C3160C" w:rsidP="00C3160C">
      <w:pPr>
        <w:pStyle w:val="txtp"/>
        <w:numPr>
          <w:ilvl w:val="0"/>
          <w:numId w:val="11"/>
        </w:numPr>
        <w:shd w:val="clear" w:color="auto" w:fill="FFFFFF"/>
        <w:spacing w:before="48" w:beforeAutospacing="0" w:after="48" w:afterAutospacing="0"/>
        <w:ind w:left="0"/>
      </w:pPr>
      <w:r>
        <w:t>D</w:t>
      </w:r>
      <w:r>
        <w:t>‘éviter la redondance (intégrité ainsi que contre-performance liée) ;</w:t>
      </w:r>
    </w:p>
    <w:p w:rsidR="00C3160C" w:rsidRDefault="00C3160C" w:rsidP="00C3160C">
      <w:pPr>
        <w:pStyle w:val="txtp"/>
        <w:numPr>
          <w:ilvl w:val="0"/>
          <w:numId w:val="11"/>
        </w:numPr>
        <w:shd w:val="clear" w:color="auto" w:fill="FFFFFF"/>
        <w:spacing w:before="48" w:beforeAutospacing="0" w:after="48" w:afterAutospacing="0"/>
        <w:ind w:left="0"/>
      </w:pPr>
      <w:r>
        <w:t>D</w:t>
      </w:r>
      <w:r>
        <w:t>'éviter les anomalies transactionnelles : insertion, suppression et de mise à jour ;</w:t>
      </w:r>
    </w:p>
    <w:p w:rsidR="00C3160C" w:rsidRDefault="00C3160C" w:rsidP="00C3160C">
      <w:pPr>
        <w:pStyle w:val="txtp"/>
        <w:numPr>
          <w:ilvl w:val="0"/>
          <w:numId w:val="11"/>
        </w:numPr>
        <w:shd w:val="clear" w:color="auto" w:fill="FFFFFF"/>
        <w:spacing w:before="48" w:beforeAutospacing="0" w:after="48" w:afterAutospacing="0"/>
        <w:ind w:left="0"/>
      </w:pPr>
      <w:r>
        <w:t>D</w:t>
      </w:r>
      <w:r>
        <w:t>e faciliter l'écriture des requêtes non prévues au moment de la conception.</w:t>
      </w:r>
    </w:p>
    <w:p w:rsidR="00C3160C" w:rsidRDefault="00C3160C" w:rsidP="00C3160C">
      <w:pPr>
        <w:pStyle w:val="txtp"/>
        <w:shd w:val="clear" w:color="auto" w:fill="FFFFFF"/>
        <w:spacing w:before="48" w:beforeAutospacing="0" w:after="48" w:afterAutospacing="0"/>
      </w:pPr>
      <w:r>
        <w:rPr>
          <w:noProof/>
        </w:rPr>
        <mc:AlternateContent>
          <mc:Choice Requires="wps">
            <w:drawing>
              <wp:inline distT="0" distB="0" distL="0" distR="0">
                <wp:extent cx="2858135" cy="114935"/>
                <wp:effectExtent l="0" t="0" r="0" b="0"/>
                <wp:docPr id="4" name="Rectangle 4" descr="https://afpa-tethys.scenari.eu/RessourcesResw/OThaWjAxMQ==_1606235572520/res/separateur-vi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81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DCDC7" id="Rectangle 4" o:spid="_x0000_s1026" alt="https://afpa-tethys.scenari.eu/RessourcesResw/OThaWjAxMQ==_1606235572520/res/separateur-vide.png" style="width:225.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" filled="f" stroked="f">
                <o:lock v:ext="edit" aspectratio="t"/>
                <w10:anchorlock/>
              </v:rect>
            </w:pict>
          </mc:Fallback>
        </mc:AlternateContent>
      </w:r>
    </w:p>
    <w:p w:rsidR="00C3160C" w:rsidRDefault="00C3160C" w:rsidP="00C3160C">
      <w:pPr>
        <w:pStyle w:val="txtp"/>
        <w:shd w:val="clear" w:color="auto" w:fill="FFFFFF"/>
        <w:spacing w:before="48" w:beforeAutospacing="0" w:after="48" w:afterAutospacing="0"/>
      </w:pPr>
      <w:r>
        <w:t>Le processus de normalisation consiste principalement à diviser les relations initiales en plus petites relations, tout en définissant les liens qui les unissent.</w:t>
      </w:r>
    </w:p>
    <w:p w:rsidR="00C3160C" w:rsidRDefault="00C3160C" w:rsidP="00C3160C">
      <w:pPr>
        <w:pStyle w:val="txtp"/>
        <w:shd w:val="clear" w:color="auto" w:fill="FFFFFF"/>
        <w:spacing w:before="48" w:beforeAutospacing="0" w:after="48" w:afterAutospacing="0"/>
      </w:pPr>
      <w:r>
        <w:t>Ainsi, les opérations d'insertion, de suppression et de consultation se feront d'abord dans la table concernée et ensuite, se propageront dans les tables liées s'il y a lieu.</w:t>
      </w:r>
    </w:p>
    <w:p w:rsidR="00C3160C" w:rsidRDefault="00C3160C" w:rsidP="00C3160C">
      <w:pPr>
        <w:pStyle w:val="txtp"/>
        <w:shd w:val="clear" w:color="auto" w:fill="FFFFFF"/>
        <w:spacing w:before="48" w:beforeAutospacing="0" w:after="48" w:afterAutospacing="0"/>
      </w:pPr>
      <w:r>
        <w:t>Finalement, on dira qu'une </w:t>
      </w:r>
      <w:r>
        <w:rPr>
          <w:rStyle w:val="lev"/>
        </w:rPr>
        <w:t>BDR</w:t>
      </w:r>
      <w:r>
        <w:t> est normalisée si elle respecte les formes normales.</w:t>
      </w:r>
    </w:p>
    <w:p w:rsidR="00C3160C" w:rsidRDefault="00C3160C" w:rsidP="00C3160C">
      <w:pPr>
        <w:shd w:val="clear" w:color="auto" w:fill="FFFFFF"/>
        <w:spacing w:line="240" w:lineRule="auto"/>
      </w:pPr>
    </w:p>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Formes normales</w:t>
      </w:r>
    </w:p>
    <w:p w:rsidR="00C3160C" w:rsidRDefault="00C3160C" w:rsidP="00C3160C">
      <w:pPr>
        <w:pStyle w:val="txtp"/>
        <w:shd w:val="clear" w:color="auto" w:fill="FFFFFF"/>
        <w:spacing w:before="48" w:beforeAutospacing="0" w:after="48" w:afterAutospacing="0"/>
      </w:pPr>
      <w:r>
        <w:t>Les formes normales 1 et 2 sont essentielles à un Modèle Relationnel formel.</w:t>
      </w:r>
    </w:p>
    <w:p w:rsidR="00C3160C" w:rsidRDefault="00C3160C" w:rsidP="00C3160C">
      <w:pPr>
        <w:pStyle w:val="txtp"/>
        <w:shd w:val="clear" w:color="auto" w:fill="FFFFFF"/>
        <w:spacing w:before="48" w:beforeAutospacing="0" w:after="48" w:afterAutospacing="0"/>
      </w:pPr>
      <w:r>
        <w:t>Très souvent, le processus de normalisation respecte uniquement les trois premières formes normales.</w:t>
      </w:r>
    </w:p>
    <w:p w:rsidR="00C3160C" w:rsidRDefault="00C3160C" w:rsidP="00C3160C">
      <w:pPr>
        <w:pStyle w:val="txtp"/>
        <w:shd w:val="clear" w:color="auto" w:fill="FFFFFF"/>
        <w:spacing w:before="48" w:beforeAutospacing="0" w:after="48" w:afterAutospacing="0"/>
      </w:pPr>
      <w:r>
        <w:rPr>
          <w:rStyle w:val="lev"/>
        </w:rPr>
        <w:t>Les quatre dernières formes sont moins utilisées :</w:t>
      </w:r>
    </w:p>
    <w:p w:rsidR="00C3160C" w:rsidRDefault="00C3160C" w:rsidP="00C3160C">
      <w:pPr>
        <w:pStyle w:val="txtp"/>
        <w:numPr>
          <w:ilvl w:val="0"/>
          <w:numId w:val="13"/>
        </w:numPr>
        <w:shd w:val="clear" w:color="auto" w:fill="FFFFFF"/>
        <w:spacing w:before="48" w:beforeAutospacing="0" w:after="48" w:afterAutospacing="0"/>
        <w:ind w:left="0"/>
      </w:pPr>
      <w:r>
        <w:t>E</w:t>
      </w:r>
      <w:r>
        <w:t>lles sont plus abstraites et souvent difficiles à identifier ;</w:t>
      </w:r>
    </w:p>
    <w:p w:rsidR="00C3160C" w:rsidRDefault="00C3160C" w:rsidP="00C3160C">
      <w:pPr>
        <w:pStyle w:val="txtp"/>
        <w:numPr>
          <w:ilvl w:val="0"/>
          <w:numId w:val="13"/>
        </w:numPr>
        <w:shd w:val="clear" w:color="auto" w:fill="FFFFFF"/>
        <w:spacing w:before="48" w:beforeAutospacing="0" w:after="48" w:afterAutospacing="0"/>
        <w:ind w:left="0"/>
      </w:pPr>
      <w:r>
        <w:t>L</w:t>
      </w:r>
      <w:r>
        <w:t>orsqu'elles sont appliquées, elles apportent un découpage sévère du Modèle Relationnel pour les parties concernées ;</w:t>
      </w:r>
    </w:p>
    <w:p w:rsidR="00C3160C" w:rsidRDefault="00C3160C" w:rsidP="00C3160C">
      <w:pPr>
        <w:pStyle w:val="txtp"/>
        <w:numPr>
          <w:ilvl w:val="0"/>
          <w:numId w:val="13"/>
        </w:numPr>
        <w:shd w:val="clear" w:color="auto" w:fill="FFFFFF"/>
        <w:spacing w:before="48" w:beforeAutospacing="0" w:after="48" w:afterAutospacing="0"/>
        <w:ind w:left="0"/>
      </w:pPr>
      <w:r>
        <w:t>S</w:t>
      </w:r>
      <w:r>
        <w:t>ouvent, les règles identifiées sont abrogées lors du processus de dé-normalisation.</w:t>
      </w:r>
    </w:p>
    <w:p w:rsidR="007A7D82" w:rsidRDefault="007A7D82"/>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Normalisation – 1NF</w:t>
      </w:r>
    </w:p>
    <w:p w:rsidR="00C3160C" w:rsidRDefault="00C3160C" w:rsidP="00C3160C">
      <w:pPr>
        <w:shd w:val="clear" w:color="auto" w:fill="FFFFFF"/>
        <w:rPr>
          <w:b/>
          <w:bCs/>
          <w:sz w:val="31"/>
          <w:szCs w:val="31"/>
        </w:rPr>
      </w:pPr>
      <w:r>
        <w:rPr>
          <w:b/>
          <w:bCs/>
          <w:sz w:val="31"/>
          <w:szCs w:val="31"/>
        </w:rPr>
        <w:t>Une relation respecte la 1ère forme normale</w:t>
      </w:r>
    </w:p>
    <w:p w:rsidR="00C3160C" w:rsidRDefault="00C3160C" w:rsidP="00C3160C">
      <w:pPr>
        <w:pStyle w:val="txtp"/>
        <w:shd w:val="clear" w:color="auto" w:fill="FFFFFF"/>
        <w:spacing w:before="48" w:beforeAutospacing="0" w:after="48" w:afterAutospacing="0"/>
      </w:pPr>
      <w:r>
        <w:t>L</w:t>
      </w:r>
      <w:r>
        <w:t>orsque :</w:t>
      </w:r>
    </w:p>
    <w:p w:rsidR="00C3160C" w:rsidRDefault="00C3160C" w:rsidP="00C3160C">
      <w:pPr>
        <w:pStyle w:val="txtp"/>
        <w:numPr>
          <w:ilvl w:val="0"/>
          <w:numId w:val="15"/>
        </w:numPr>
        <w:shd w:val="clear" w:color="auto" w:fill="FFFFFF"/>
        <w:spacing w:before="48" w:beforeAutospacing="0" w:after="48" w:afterAutospacing="0"/>
        <w:ind w:left="0"/>
      </w:pPr>
      <w:r>
        <w:t>T</w:t>
      </w:r>
      <w:r>
        <w:t>ous les attributs sont atomiques (valeur scalaire, indivisible).</w:t>
      </w:r>
    </w:p>
    <w:p w:rsidR="00C3160C" w:rsidRDefault="00C3160C" w:rsidP="00C3160C">
      <w:pPr>
        <w:pStyle w:val="txtp"/>
        <w:shd w:val="clear" w:color="auto" w:fill="FFFFFF"/>
        <w:spacing w:before="48" w:beforeAutospacing="0" w:after="48" w:afterAutospacing="0"/>
      </w:pPr>
      <w:r>
        <w:t>Impacts :</w:t>
      </w:r>
    </w:p>
    <w:p w:rsidR="00C3160C" w:rsidRDefault="00C3160C" w:rsidP="00C3160C">
      <w:pPr>
        <w:pStyle w:val="txtp"/>
        <w:numPr>
          <w:ilvl w:val="0"/>
          <w:numId w:val="16"/>
        </w:numPr>
        <w:shd w:val="clear" w:color="auto" w:fill="FFFFFF"/>
        <w:spacing w:before="48" w:beforeAutospacing="0" w:after="48" w:afterAutospacing="0"/>
        <w:ind w:left="0"/>
      </w:pPr>
      <w:r>
        <w:t>L</w:t>
      </w:r>
      <w:r>
        <w:t>es attributs composites sont interdits ;</w:t>
      </w:r>
    </w:p>
    <w:p w:rsidR="00C3160C" w:rsidRDefault="00C3160C" w:rsidP="00C3160C">
      <w:pPr>
        <w:pStyle w:val="txtp"/>
        <w:numPr>
          <w:ilvl w:val="0"/>
          <w:numId w:val="16"/>
        </w:numPr>
        <w:shd w:val="clear" w:color="auto" w:fill="FFFFFF"/>
        <w:spacing w:before="48" w:beforeAutospacing="0" w:after="48" w:afterAutospacing="0"/>
        <w:ind w:left="0"/>
      </w:pPr>
      <w:r>
        <w:t>L</w:t>
      </w:r>
      <w:r>
        <w:t xml:space="preserve">es attributs </w:t>
      </w:r>
      <w:proofErr w:type="spellStart"/>
      <w:r>
        <w:t>multivalués</w:t>
      </w:r>
      <w:proofErr w:type="spellEnd"/>
      <w:r>
        <w:t xml:space="preserve"> sont interdits ;</w:t>
      </w:r>
    </w:p>
    <w:p w:rsidR="00C3160C" w:rsidRDefault="00C3160C" w:rsidP="00C3160C">
      <w:pPr>
        <w:pStyle w:val="txtp"/>
        <w:numPr>
          <w:ilvl w:val="0"/>
          <w:numId w:val="16"/>
        </w:numPr>
        <w:shd w:val="clear" w:color="auto" w:fill="FFFFFF"/>
        <w:spacing w:before="48" w:beforeAutospacing="0" w:after="48" w:afterAutospacing="0"/>
        <w:ind w:left="0"/>
      </w:pPr>
      <w:r>
        <w:t>I</w:t>
      </w:r>
      <w:r>
        <w:t>mpose implicitement qu'un attribut membre de la clé primaire soit à valeur unique ;</w:t>
      </w:r>
    </w:p>
    <w:p w:rsidR="00C3160C" w:rsidRDefault="00C3160C" w:rsidP="00C3160C">
      <w:pPr>
        <w:pStyle w:val="txtp"/>
        <w:numPr>
          <w:ilvl w:val="0"/>
          <w:numId w:val="16"/>
        </w:numPr>
        <w:shd w:val="clear" w:color="auto" w:fill="FFFFFF"/>
        <w:spacing w:before="48" w:beforeAutospacing="0" w:after="48" w:afterAutospacing="0"/>
        <w:ind w:left="0"/>
      </w:pPr>
      <w:r>
        <w:t>P</w:t>
      </w:r>
      <w:r>
        <w:t>ermet d'augmenter grandement la performance du SGBD en évitant de parcourir des attributs sous forme de liste et en créant des index performants.</w:t>
      </w:r>
    </w:p>
    <w:p w:rsidR="00C3160C" w:rsidRDefault="00C3160C" w:rsidP="00C3160C">
      <w:pPr>
        <w:pStyle w:val="txtp"/>
        <w:shd w:val="clear" w:color="auto" w:fill="FFFFFF"/>
        <w:spacing w:before="48" w:beforeAutospacing="0" w:after="48" w:afterAutospacing="0"/>
      </w:pPr>
      <w:r w:rsidRPr="003973A7">
        <w:rPr>
          <w:b/>
        </w:rPr>
        <w:t>Exemple de relation qui n'est pas en 1NF :</w:t>
      </w:r>
      <w:r>
        <w:rPr>
          <w:noProof/>
        </w:rPr>
        <mc:AlternateContent>
          <mc:Choice Requires="wps">
            <w:drawing>
              <wp:inline distT="0" distB="0" distL="0" distR="0">
                <wp:extent cx="306705" cy="306705"/>
                <wp:effectExtent l="0" t="0" r="0" b="0"/>
                <wp:docPr id="7" name="Rectangle 7" descr="https://afpa-tethys.scenari.eu/RessourcesResw/OThaWjAxMQ==_1606235572520/res/1nf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244BC" id="Rectangle 7" o:spid="_x0000_s1026" alt="https://afpa-tethys.scenari.eu/RessourcesResw/OThaWjAxMQ==_1606235572520/res/1nfa.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qRQT&#10;1PkCAAAVBgAADgAAAAAAAAAAAAAAAAAuAgAAZHJzL2Uyb0RvYy54bWxQSwECLQAUAAYACAAAACEA&#10;JgsrPNoAAAADAQAADwAAAAAAAAAAAAAAAABTBQAAZHJzL2Rvd25yZXYueG1sUEsFBgAAAAAEAAQA&#10;8wAAAFoGAAAAAA==&#10;" filled="f" stroked="f">
                <o:lock v:ext="edit" aspectratio="t"/>
                <w10:anchorlock/>
              </v:rect>
            </w:pict>
          </mc:Fallback>
        </mc:AlternateContent>
      </w:r>
    </w:p>
    <w:p w:rsidR="00C3160C" w:rsidRDefault="00C3160C" w:rsidP="00C3160C">
      <w:pPr>
        <w:pStyle w:val="txtp"/>
        <w:shd w:val="clear" w:color="auto" w:fill="FFFFFF"/>
        <w:spacing w:before="48" w:beforeAutospacing="0" w:after="48" w:afterAutospacing="0"/>
      </w:pPr>
      <w:r>
        <w:rPr>
          <w:rStyle w:val="lev"/>
          <w:rFonts w:eastAsiaTheme="majorEastAsia"/>
        </w:rPr>
        <w:t>1</w:t>
      </w:r>
      <w:r w:rsidRPr="00C3160C">
        <w:rPr>
          <w:rStyle w:val="lev"/>
          <w:rFonts w:eastAsiaTheme="majorEastAsia"/>
          <w:vertAlign w:val="superscript"/>
        </w:rPr>
        <w:t>ère</w:t>
      </w:r>
      <w:r>
        <w:rPr>
          <w:rStyle w:val="lev"/>
          <w:rFonts w:eastAsiaTheme="majorEastAsia"/>
        </w:rPr>
        <w:t xml:space="preserve"> </w:t>
      </w:r>
      <w:r>
        <w:rPr>
          <w:rStyle w:val="lev"/>
          <w:rFonts w:eastAsiaTheme="majorEastAsia"/>
        </w:rPr>
        <w:t>Solution :</w:t>
      </w:r>
      <w:r>
        <w:rPr>
          <w:noProof/>
        </w:rPr>
        <mc:AlternateContent>
          <mc:Choice Requires="wps">
            <w:drawing>
              <wp:inline distT="0" distB="0" distL="0" distR="0">
                <wp:extent cx="306705" cy="306705"/>
                <wp:effectExtent l="0" t="0" r="0" b="0"/>
                <wp:docPr id="6" name="Rectangle 6" descr="https://afpa-tethys.scenari.eu/RessourcesResw/OThaWjAxMQ==_1606235572520/res/1nf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2E07C" id="Rectangle 6" o:spid="_x0000_s1026" alt="https://afpa-tethys.scenari.eu/RessourcesResw/OThaWjAxMQ==_1606235572520/res/1nfb.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m2Bh&#10;VPkCAAAVBgAADgAAAAAAAAAAAAAAAAAuAgAAZHJzL2Uyb0RvYy54bWxQSwECLQAUAAYACAAAACEA&#10;JgsrPNoAAAADAQAADwAAAAAAAAAAAAAAAABTBQAAZHJzL2Rvd25yZXYueG1sUEsFBgAAAAAEAAQA&#10;8wAAAFoGAAAAAA==&#10;" filled="f" stroked="f">
                <o:lock v:ext="edit" aspectratio="t"/>
                <w10:anchorlock/>
              </v:rect>
            </w:pict>
          </mc:Fallback>
        </mc:AlternateContent>
      </w:r>
    </w:p>
    <w:p w:rsidR="00C3160C" w:rsidRDefault="00C3160C" w:rsidP="00C3160C">
      <w:pPr>
        <w:pStyle w:val="txtp"/>
        <w:numPr>
          <w:ilvl w:val="0"/>
          <w:numId w:val="17"/>
        </w:numPr>
        <w:shd w:val="clear" w:color="auto" w:fill="FFFFFF"/>
        <w:spacing w:before="48" w:beforeAutospacing="0" w:after="48" w:afterAutospacing="0"/>
        <w:ind w:left="0"/>
      </w:pPr>
      <w:r>
        <w:t>Inconvénients : Stockage de valeurs nulles, impossible de stocker un nouveau numéro de téléphone.</w:t>
      </w:r>
    </w:p>
    <w:p w:rsidR="00C3160C" w:rsidRDefault="00C3160C" w:rsidP="00C3160C">
      <w:pPr>
        <w:pStyle w:val="txtp"/>
        <w:numPr>
          <w:ilvl w:val="0"/>
          <w:numId w:val="17"/>
        </w:numPr>
        <w:shd w:val="clear" w:color="auto" w:fill="FFFFFF"/>
        <w:spacing w:before="48" w:beforeAutospacing="0" w:after="48" w:afterAutospacing="0"/>
        <w:ind w:left="0"/>
      </w:pPr>
      <w:r>
        <w:t>Avantages : Tout est dans la même relation.</w:t>
      </w:r>
    </w:p>
    <w:p w:rsidR="00C3160C" w:rsidRDefault="003973A7" w:rsidP="00C3160C">
      <w:pPr>
        <w:pStyle w:val="txtp"/>
        <w:numPr>
          <w:ilvl w:val="0"/>
          <w:numId w:val="17"/>
        </w:numPr>
        <w:shd w:val="clear" w:color="auto" w:fill="FFFFFF"/>
        <w:spacing w:before="48" w:beforeAutospacing="0" w:after="48" w:afterAutospacing="0"/>
        <w:ind w:left="0"/>
      </w:pPr>
      <w:r>
        <w:rPr>
          <w:rStyle w:val="lev"/>
          <w:rFonts w:eastAsiaTheme="majorEastAsia"/>
        </w:rPr>
        <w:t>2ème solu</w:t>
      </w:r>
      <w:r w:rsidR="00C3160C" w:rsidRPr="00C3160C">
        <w:rPr>
          <w:rStyle w:val="lev"/>
          <w:rFonts w:eastAsiaTheme="majorEastAsia"/>
        </w:rPr>
        <w:t>tion :</w:t>
      </w:r>
      <w:r w:rsidR="00C3160C">
        <w:rPr>
          <w:noProof/>
        </w:rPr>
        <mc:AlternateContent>
          <mc:Choice Requires="wps">
            <w:drawing>
              <wp:inline distT="0" distB="0" distL="0" distR="0">
                <wp:extent cx="306705" cy="306705"/>
                <wp:effectExtent l="0" t="0" r="0" b="0"/>
                <wp:docPr id="5" name="Rectangle 5" descr="https://afpa-tethys.scenari.eu/RessourcesResw/OThaWjAxMQ==_1606235572520/res/1nf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40E86" id="Rectangle 5" o:spid="_x0000_s1026" alt="https://afpa-tethys.scenari.eu/RessourcesResw/OThaWjAxMQ==_1606235572520/res/1nfc.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0rcE&#10;p/kCAAAVBgAADgAAAAAAAAAAAAAAAAAuAgAAZHJzL2Uyb0RvYy54bWxQSwECLQAUAAYACAAAACEA&#10;JgsrPNoAAAADAQAADwAAAAAAAAAAAAAAAABTBQAAZHJzL2Rvd25yZXYueG1sUEsFBgAAAAAEAAQA&#10;8wAAAFoGAAAAAA==&#10;" filled="f" stroked="f">
                <o:lock v:ext="edit" aspectratio="t"/>
                <w10:anchorlock/>
              </v:rect>
            </w:pict>
          </mc:Fallback>
        </mc:AlternateContent>
      </w:r>
    </w:p>
    <w:p w:rsidR="00C3160C" w:rsidRDefault="00C3160C" w:rsidP="00C3160C">
      <w:pPr>
        <w:pStyle w:val="txtp"/>
        <w:numPr>
          <w:ilvl w:val="0"/>
          <w:numId w:val="18"/>
        </w:numPr>
        <w:shd w:val="clear" w:color="auto" w:fill="FFFFFF"/>
        <w:spacing w:before="48" w:beforeAutospacing="0" w:after="48" w:afterAutospacing="0"/>
        <w:ind w:left="0"/>
      </w:pPr>
      <w:r>
        <w:t>Inconvénients : Deux relations au lieu d'une seule, opérations de jointure pour accéder aux informations.</w:t>
      </w:r>
    </w:p>
    <w:p w:rsidR="003973A7" w:rsidRDefault="00C3160C" w:rsidP="003973A7">
      <w:pPr>
        <w:pStyle w:val="txtp"/>
        <w:numPr>
          <w:ilvl w:val="0"/>
          <w:numId w:val="18"/>
        </w:numPr>
        <w:shd w:val="clear" w:color="auto" w:fill="FFFFFF"/>
        <w:spacing w:before="48" w:beforeAutospacing="0" w:after="48" w:afterAutospacing="0"/>
        <w:ind w:left="0"/>
      </w:pPr>
      <w:r>
        <w:lastRenderedPageBreak/>
        <w:t>Avantages : Pas de valeur nulle, possibilité d'extension.</w:t>
      </w:r>
    </w:p>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Normalisation – 2NF</w:t>
      </w:r>
    </w:p>
    <w:p w:rsidR="00C3160C" w:rsidRDefault="00C3160C" w:rsidP="00C3160C">
      <w:pPr>
        <w:shd w:val="clear" w:color="auto" w:fill="FFFFFF"/>
        <w:rPr>
          <w:b/>
          <w:bCs/>
          <w:sz w:val="31"/>
          <w:szCs w:val="31"/>
        </w:rPr>
      </w:pPr>
      <w:r>
        <w:rPr>
          <w:b/>
          <w:bCs/>
          <w:sz w:val="31"/>
          <w:szCs w:val="31"/>
        </w:rPr>
        <w:t>Une relation est en 2NF :</w:t>
      </w:r>
    </w:p>
    <w:p w:rsidR="00C3160C" w:rsidRDefault="00C3160C" w:rsidP="00C3160C">
      <w:pPr>
        <w:pStyle w:val="txtp"/>
        <w:shd w:val="clear" w:color="auto" w:fill="FFFFFF"/>
        <w:spacing w:before="48" w:beforeAutospacing="0" w:after="48" w:afterAutospacing="0"/>
      </w:pPr>
      <w:r>
        <w:t>L</w:t>
      </w:r>
      <w:r>
        <w:t>orsque :</w:t>
      </w:r>
    </w:p>
    <w:p w:rsidR="00C3160C" w:rsidRDefault="00C3160C" w:rsidP="00C3160C">
      <w:pPr>
        <w:pStyle w:val="txtp"/>
        <w:numPr>
          <w:ilvl w:val="0"/>
          <w:numId w:val="20"/>
        </w:numPr>
        <w:shd w:val="clear" w:color="auto" w:fill="FFFFFF"/>
        <w:spacing w:before="48" w:beforeAutospacing="0" w:after="48" w:afterAutospacing="0"/>
        <w:ind w:left="0"/>
      </w:pPr>
      <w:r>
        <w:t>Elle est en 1NF.</w:t>
      </w:r>
    </w:p>
    <w:p w:rsidR="00C3160C" w:rsidRDefault="00C3160C" w:rsidP="00C3160C">
      <w:pPr>
        <w:pStyle w:val="txtp"/>
        <w:numPr>
          <w:ilvl w:val="0"/>
          <w:numId w:val="20"/>
        </w:numPr>
        <w:shd w:val="clear" w:color="auto" w:fill="FFFFFF"/>
        <w:spacing w:before="48" w:beforeAutospacing="0" w:after="48" w:afterAutospacing="0"/>
        <w:ind w:left="0"/>
      </w:pPr>
      <w:r>
        <w:t>Et si tout attribut qui n'est pas dans une clé ne dépend pas d'une partie seulement d'une clé. C'est à dire encore que toutes les DF issues d'une clé sont élémentaires.</w:t>
      </w:r>
    </w:p>
    <w:p w:rsidR="00C3160C" w:rsidRDefault="00C3160C" w:rsidP="00C3160C">
      <w:pPr>
        <w:pStyle w:val="txtp"/>
        <w:shd w:val="clear" w:color="auto" w:fill="FFFFFF"/>
        <w:spacing w:before="48" w:beforeAutospacing="0" w:after="48" w:afterAutospacing="0"/>
        <w:rPr>
          <w:rStyle w:val="lev"/>
        </w:rPr>
      </w:pPr>
      <w:r>
        <w:rPr>
          <w:rStyle w:val="lev"/>
        </w:rPr>
        <w:t>Exemple de relation qui n'est pas en 2NF :</w:t>
      </w:r>
    </w:p>
    <w:p w:rsidR="003973A7" w:rsidRDefault="003973A7" w:rsidP="00C3160C">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pPr>
      <w:proofErr w:type="gramStart"/>
      <w:r>
        <w:t>Commande(</w:t>
      </w:r>
      <w:proofErr w:type="spellStart"/>
      <w:proofErr w:type="gramEnd"/>
      <w:r>
        <w:t>numFou</w:t>
      </w:r>
      <w:proofErr w:type="spellEnd"/>
      <w:r>
        <w:t xml:space="preserve">, </w:t>
      </w:r>
      <w:proofErr w:type="spellStart"/>
      <w:r>
        <w:t>refArticle</w:t>
      </w:r>
      <w:proofErr w:type="spellEnd"/>
      <w:r>
        <w:t xml:space="preserve">, </w:t>
      </w:r>
      <w:proofErr w:type="spellStart"/>
      <w:r>
        <w:t>nomFou</w:t>
      </w:r>
      <w:proofErr w:type="spellEnd"/>
      <w:r>
        <w:t xml:space="preserve">, </w:t>
      </w:r>
      <w:proofErr w:type="spellStart"/>
      <w:r>
        <w:t>adresseFou</w:t>
      </w:r>
      <w:proofErr w:type="spellEnd"/>
      <w:r>
        <w:t>, quantité, prix)</w:t>
      </w:r>
    </w:p>
    <w:p w:rsidR="003973A7" w:rsidRDefault="003973A7" w:rsidP="00C3160C">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pPr>
      <w:r>
        <w:rPr>
          <w:rStyle w:val="lev"/>
        </w:rPr>
        <w:t>Solution :</w:t>
      </w:r>
    </w:p>
    <w:p w:rsidR="00C3160C" w:rsidRDefault="00C3160C" w:rsidP="00C3160C">
      <w:pPr>
        <w:pStyle w:val="txtp"/>
        <w:numPr>
          <w:ilvl w:val="0"/>
          <w:numId w:val="21"/>
        </w:numPr>
        <w:shd w:val="clear" w:color="auto" w:fill="FFFFFF"/>
        <w:spacing w:before="48" w:beforeAutospacing="0" w:after="48" w:afterAutospacing="0"/>
        <w:ind w:left="0"/>
      </w:pPr>
      <w:proofErr w:type="gramStart"/>
      <w:r>
        <w:t>Fournisseur(</w:t>
      </w:r>
      <w:proofErr w:type="spellStart"/>
      <w:proofErr w:type="gramEnd"/>
      <w:r>
        <w:t>numFou</w:t>
      </w:r>
      <w:proofErr w:type="spellEnd"/>
      <w:r>
        <w:t xml:space="preserve">, </w:t>
      </w:r>
      <w:proofErr w:type="spellStart"/>
      <w:r>
        <w:t>raisonSociale</w:t>
      </w:r>
      <w:proofErr w:type="spellEnd"/>
      <w:r>
        <w:t>, adresse)</w:t>
      </w:r>
    </w:p>
    <w:p w:rsidR="00C3160C" w:rsidRDefault="00C3160C" w:rsidP="003973A7">
      <w:pPr>
        <w:pStyle w:val="txtp"/>
        <w:numPr>
          <w:ilvl w:val="0"/>
          <w:numId w:val="21"/>
        </w:numPr>
        <w:shd w:val="clear" w:color="auto" w:fill="FFFFFF"/>
        <w:spacing w:before="48" w:beforeAutospacing="0" w:after="48" w:afterAutospacing="0"/>
        <w:ind w:left="0"/>
      </w:pPr>
      <w:proofErr w:type="gramStart"/>
      <w:r>
        <w:t>Commande(</w:t>
      </w:r>
      <w:proofErr w:type="spellStart"/>
      <w:proofErr w:type="gramEnd"/>
      <w:r>
        <w:t>numFou</w:t>
      </w:r>
      <w:proofErr w:type="spellEnd"/>
      <w:r>
        <w:t xml:space="preserve">, </w:t>
      </w:r>
      <w:proofErr w:type="spellStart"/>
      <w:r>
        <w:t>refArticle</w:t>
      </w:r>
      <w:proofErr w:type="spellEnd"/>
      <w:r>
        <w:t>, quantité, prix)</w:t>
      </w:r>
    </w:p>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Normalisation – 3NF</w:t>
      </w:r>
    </w:p>
    <w:p w:rsidR="00C3160C" w:rsidRDefault="00C3160C" w:rsidP="00C3160C">
      <w:pPr>
        <w:shd w:val="clear" w:color="auto" w:fill="FFFFFF"/>
        <w:rPr>
          <w:b/>
          <w:bCs/>
          <w:sz w:val="31"/>
          <w:szCs w:val="31"/>
        </w:rPr>
      </w:pPr>
      <w:r>
        <w:rPr>
          <w:b/>
          <w:bCs/>
          <w:sz w:val="31"/>
          <w:szCs w:val="31"/>
        </w:rPr>
        <w:t>Une relation est en 3FN :</w:t>
      </w:r>
    </w:p>
    <w:p w:rsidR="00C3160C" w:rsidRDefault="003973A7" w:rsidP="00C3160C">
      <w:pPr>
        <w:pStyle w:val="txtp"/>
        <w:shd w:val="clear" w:color="auto" w:fill="FFFFFF"/>
        <w:spacing w:before="48" w:beforeAutospacing="0" w:after="48" w:afterAutospacing="0"/>
      </w:pPr>
      <w:r>
        <w:t>L</w:t>
      </w:r>
      <w:r w:rsidR="00C3160C">
        <w:t>orsque :</w:t>
      </w:r>
    </w:p>
    <w:p w:rsidR="00C3160C" w:rsidRDefault="00C3160C" w:rsidP="00C3160C">
      <w:pPr>
        <w:pStyle w:val="txtp"/>
        <w:numPr>
          <w:ilvl w:val="0"/>
          <w:numId w:val="23"/>
        </w:numPr>
        <w:shd w:val="clear" w:color="auto" w:fill="FFFFFF"/>
        <w:spacing w:before="48" w:beforeAutospacing="0" w:after="48" w:afterAutospacing="0"/>
        <w:ind w:left="0"/>
      </w:pPr>
      <w:r>
        <w:t>Elle est en 2FN,</w:t>
      </w:r>
    </w:p>
    <w:p w:rsidR="00C3160C" w:rsidRDefault="00C3160C" w:rsidP="00C3160C">
      <w:pPr>
        <w:pStyle w:val="txtp"/>
        <w:numPr>
          <w:ilvl w:val="0"/>
          <w:numId w:val="23"/>
        </w:numPr>
        <w:shd w:val="clear" w:color="auto" w:fill="FFFFFF"/>
        <w:spacing w:before="48" w:beforeAutospacing="0" w:after="48" w:afterAutospacing="0"/>
        <w:ind w:left="0"/>
      </w:pPr>
      <w:proofErr w:type="gramStart"/>
      <w:r>
        <w:t>chaque</w:t>
      </w:r>
      <w:proofErr w:type="gramEnd"/>
      <w:r>
        <w:t xml:space="preserve"> attribut de la relation ne dépend que de la clé et pas d'un autre attribut de la relation.</w:t>
      </w:r>
    </w:p>
    <w:p w:rsidR="003973A7" w:rsidRDefault="003973A7" w:rsidP="00C3160C">
      <w:pPr>
        <w:pStyle w:val="txtp"/>
        <w:numPr>
          <w:ilvl w:val="0"/>
          <w:numId w:val="23"/>
        </w:numPr>
        <w:shd w:val="clear" w:color="auto" w:fill="FFFFFF"/>
        <w:spacing w:before="48" w:beforeAutospacing="0" w:after="48" w:afterAutospacing="0"/>
        <w:ind w:left="0"/>
      </w:pPr>
    </w:p>
    <w:p w:rsidR="00C3160C" w:rsidRDefault="00C3160C" w:rsidP="00C3160C">
      <w:pPr>
        <w:pStyle w:val="txtp"/>
        <w:shd w:val="clear" w:color="auto" w:fill="FFFFFF"/>
        <w:spacing w:before="48" w:beforeAutospacing="0" w:after="48" w:afterAutospacing="0"/>
        <w:rPr>
          <w:rStyle w:val="lev"/>
        </w:rPr>
      </w:pPr>
      <w:r>
        <w:rPr>
          <w:rStyle w:val="lev"/>
        </w:rPr>
        <w:t>Exemple de relation qui n'est pas en 3NF :</w:t>
      </w:r>
    </w:p>
    <w:p w:rsidR="003973A7" w:rsidRDefault="003973A7" w:rsidP="00C3160C">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pPr>
      <w:proofErr w:type="spellStart"/>
      <w:proofErr w:type="gramStart"/>
      <w:r>
        <w:t>VéhiculeLoué</w:t>
      </w:r>
      <w:proofErr w:type="spellEnd"/>
      <w:r>
        <w:t>(</w:t>
      </w:r>
      <w:proofErr w:type="spellStart"/>
      <w:proofErr w:type="gramEnd"/>
      <w:r>
        <w:t>numVéhicule</w:t>
      </w:r>
      <w:proofErr w:type="spellEnd"/>
      <w:r>
        <w:t xml:space="preserve">, </w:t>
      </w:r>
      <w:proofErr w:type="spellStart"/>
      <w:r>
        <w:t>numClient</w:t>
      </w:r>
      <w:proofErr w:type="spellEnd"/>
      <w:r>
        <w:t xml:space="preserve">, </w:t>
      </w:r>
      <w:proofErr w:type="spellStart"/>
      <w:r>
        <w:t>codeType</w:t>
      </w:r>
      <w:proofErr w:type="spellEnd"/>
      <w:r>
        <w:t>, catégorie, kilométrage)</w:t>
      </w:r>
    </w:p>
    <w:p w:rsidR="003973A7" w:rsidRDefault="003973A7" w:rsidP="00C3160C">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pPr>
      <w:r>
        <w:rPr>
          <w:rStyle w:val="lev"/>
        </w:rPr>
        <w:t>Solution :</w:t>
      </w:r>
    </w:p>
    <w:p w:rsidR="00C3160C" w:rsidRDefault="00C3160C" w:rsidP="00C3160C">
      <w:pPr>
        <w:pStyle w:val="txtp"/>
        <w:shd w:val="clear" w:color="auto" w:fill="FFFFFF"/>
        <w:spacing w:before="48" w:beforeAutospacing="0" w:after="48" w:afterAutospacing="0"/>
      </w:pPr>
      <w:proofErr w:type="spellStart"/>
      <w:proofErr w:type="gramStart"/>
      <w:r>
        <w:t>VéhiculeLoué</w:t>
      </w:r>
      <w:proofErr w:type="spellEnd"/>
      <w:r>
        <w:t>(</w:t>
      </w:r>
      <w:proofErr w:type="spellStart"/>
      <w:proofErr w:type="gramEnd"/>
      <w:r>
        <w:t>numVéhicule</w:t>
      </w:r>
      <w:proofErr w:type="spellEnd"/>
      <w:r>
        <w:t xml:space="preserve">, </w:t>
      </w:r>
      <w:proofErr w:type="spellStart"/>
      <w:r>
        <w:t>numClient</w:t>
      </w:r>
      <w:proofErr w:type="spellEnd"/>
      <w:r>
        <w:t xml:space="preserve">, </w:t>
      </w:r>
      <w:proofErr w:type="spellStart"/>
      <w:r>
        <w:t>codeType</w:t>
      </w:r>
      <w:proofErr w:type="spellEnd"/>
      <w:r>
        <w:t>, kilométrage)</w:t>
      </w:r>
    </w:p>
    <w:p w:rsidR="00C3160C" w:rsidRDefault="00C3160C" w:rsidP="003973A7">
      <w:pPr>
        <w:pStyle w:val="txtp"/>
        <w:shd w:val="clear" w:color="auto" w:fill="FFFFFF"/>
        <w:spacing w:before="48" w:beforeAutospacing="0" w:after="48" w:afterAutospacing="0"/>
      </w:pPr>
      <w:proofErr w:type="spellStart"/>
      <w:proofErr w:type="gramStart"/>
      <w:r>
        <w:t>TypeCatégorie</w:t>
      </w:r>
      <w:proofErr w:type="spellEnd"/>
      <w:r>
        <w:t>(</w:t>
      </w:r>
      <w:proofErr w:type="spellStart"/>
      <w:proofErr w:type="gramEnd"/>
      <w:r>
        <w:t>codeType</w:t>
      </w:r>
      <w:proofErr w:type="spellEnd"/>
      <w:r>
        <w:t>, catégorie)</w:t>
      </w:r>
    </w:p>
    <w:p w:rsidR="00C3160C" w:rsidRDefault="00C3160C" w:rsidP="00C3160C">
      <w:pPr>
        <w:pStyle w:val="Titre2"/>
        <w:pBdr>
          <w:bottom w:val="single" w:sz="6" w:space="4" w:color="auto"/>
        </w:pBdr>
        <w:shd w:val="clear" w:color="auto" w:fill="FFFFFF"/>
        <w:spacing w:before="120" w:after="120"/>
        <w:rPr>
          <w:color w:val="E3007E"/>
          <w:sz w:val="43"/>
          <w:szCs w:val="43"/>
        </w:rPr>
      </w:pPr>
      <w:r>
        <w:rPr>
          <w:b/>
          <w:bCs/>
          <w:color w:val="E3007E"/>
          <w:sz w:val="43"/>
          <w:szCs w:val="43"/>
        </w:rPr>
        <w:t>Normalisation - BCNF</w:t>
      </w:r>
    </w:p>
    <w:p w:rsidR="00C3160C" w:rsidRDefault="00C3160C" w:rsidP="00C3160C">
      <w:pPr>
        <w:shd w:val="clear" w:color="auto" w:fill="FFFFFF"/>
        <w:rPr>
          <w:b/>
          <w:bCs/>
          <w:sz w:val="31"/>
          <w:szCs w:val="31"/>
        </w:rPr>
      </w:pPr>
      <w:r>
        <w:rPr>
          <w:b/>
          <w:bCs/>
          <w:sz w:val="31"/>
          <w:szCs w:val="31"/>
        </w:rPr>
        <w:t>Une relation est en FNBC (Forme Normale de Boyce-</w:t>
      </w:r>
      <w:proofErr w:type="spellStart"/>
      <w:r>
        <w:rPr>
          <w:b/>
          <w:bCs/>
          <w:sz w:val="31"/>
          <w:szCs w:val="31"/>
        </w:rPr>
        <w:t>Codd</w:t>
      </w:r>
      <w:proofErr w:type="spellEnd"/>
      <w:r>
        <w:rPr>
          <w:b/>
          <w:bCs/>
          <w:sz w:val="31"/>
          <w:szCs w:val="31"/>
        </w:rPr>
        <w:t>) :</w:t>
      </w:r>
    </w:p>
    <w:p w:rsidR="00C3160C" w:rsidRDefault="003973A7" w:rsidP="00C3160C">
      <w:pPr>
        <w:pStyle w:val="txtp"/>
        <w:shd w:val="clear" w:color="auto" w:fill="FFFFFF"/>
        <w:spacing w:before="48" w:beforeAutospacing="0" w:after="48" w:afterAutospacing="0"/>
      </w:pPr>
      <w:r>
        <w:t>L</w:t>
      </w:r>
      <w:r w:rsidR="00C3160C">
        <w:t>orsque :</w:t>
      </w:r>
    </w:p>
    <w:p w:rsidR="00C3160C" w:rsidRDefault="00C3160C" w:rsidP="00C3160C">
      <w:pPr>
        <w:pStyle w:val="txtp"/>
        <w:numPr>
          <w:ilvl w:val="0"/>
          <w:numId w:val="25"/>
        </w:numPr>
        <w:shd w:val="clear" w:color="auto" w:fill="FFFFFF"/>
        <w:spacing w:before="48" w:beforeAutospacing="0" w:after="48" w:afterAutospacing="0"/>
        <w:ind w:left="0"/>
      </w:pPr>
      <w:r>
        <w:t>Elle est en 3NF,</w:t>
      </w:r>
    </w:p>
    <w:p w:rsidR="00C3160C" w:rsidRDefault="00C3160C" w:rsidP="00C3160C">
      <w:pPr>
        <w:pStyle w:val="txtp"/>
        <w:numPr>
          <w:ilvl w:val="0"/>
          <w:numId w:val="25"/>
        </w:numPr>
        <w:shd w:val="clear" w:color="auto" w:fill="FFFFFF"/>
        <w:spacing w:before="48" w:beforeAutospacing="0" w:after="48" w:afterAutospacing="0"/>
        <w:ind w:left="0"/>
      </w:pPr>
      <w:r>
        <w:t>Les seules DF existant dans les relations sont celles de la clé vers les attributs non clés.</w:t>
      </w:r>
    </w:p>
    <w:p w:rsidR="003973A7" w:rsidRDefault="003973A7" w:rsidP="003973A7">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rPr>
          <w:rStyle w:val="lev"/>
        </w:rPr>
      </w:pPr>
      <w:r>
        <w:rPr>
          <w:rStyle w:val="lev"/>
        </w:rPr>
        <w:t>Exemple de relation qui n'est pas en BCNF :</w:t>
      </w:r>
    </w:p>
    <w:p w:rsidR="003973A7" w:rsidRDefault="003973A7" w:rsidP="00C3160C">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pPr>
      <w:proofErr w:type="gramStart"/>
      <w:r>
        <w:t>Agence(</w:t>
      </w:r>
      <w:proofErr w:type="gramEnd"/>
      <w:r>
        <w:t>agence, ville, département, CA)</w:t>
      </w:r>
    </w:p>
    <w:p w:rsidR="003973A7" w:rsidRDefault="003973A7" w:rsidP="00C3160C">
      <w:pPr>
        <w:pStyle w:val="txtp"/>
        <w:shd w:val="clear" w:color="auto" w:fill="FFFFFF"/>
        <w:spacing w:before="48" w:beforeAutospacing="0" w:after="48" w:afterAutospacing="0"/>
      </w:pPr>
    </w:p>
    <w:p w:rsidR="00C3160C" w:rsidRDefault="00C3160C" w:rsidP="00C3160C">
      <w:pPr>
        <w:pStyle w:val="txtp"/>
        <w:shd w:val="clear" w:color="auto" w:fill="FFFFFF"/>
        <w:spacing w:before="48" w:beforeAutospacing="0" w:after="48" w:afterAutospacing="0"/>
      </w:pPr>
      <w:r>
        <w:rPr>
          <w:rStyle w:val="lev"/>
        </w:rPr>
        <w:t>Solution :</w:t>
      </w:r>
    </w:p>
    <w:p w:rsidR="00C3160C" w:rsidRDefault="00C3160C" w:rsidP="00C3160C">
      <w:pPr>
        <w:pStyle w:val="txtp"/>
        <w:shd w:val="clear" w:color="auto" w:fill="FFFFFF"/>
        <w:spacing w:before="48" w:beforeAutospacing="0" w:after="48" w:afterAutospacing="0"/>
      </w:pPr>
      <w:proofErr w:type="gramStart"/>
      <w:r>
        <w:t>Agence(</w:t>
      </w:r>
      <w:proofErr w:type="gramEnd"/>
      <w:r>
        <w:t>agence, ville, CA)</w:t>
      </w:r>
    </w:p>
    <w:p w:rsidR="00C3160C" w:rsidRDefault="00C3160C" w:rsidP="00C3160C">
      <w:pPr>
        <w:pStyle w:val="txtp"/>
        <w:shd w:val="clear" w:color="auto" w:fill="FFFFFF"/>
        <w:spacing w:before="48" w:beforeAutospacing="0" w:after="48" w:afterAutospacing="0"/>
      </w:pPr>
      <w:proofErr w:type="gramStart"/>
      <w:r>
        <w:t>Ville(</w:t>
      </w:r>
      <w:proofErr w:type="gramEnd"/>
      <w:r>
        <w:t>Ville, département)</w:t>
      </w:r>
    </w:p>
    <w:p w:rsidR="00C3160C" w:rsidRDefault="00C3160C"/>
    <w:p w:rsidR="003973A7" w:rsidRDefault="003973A7" w:rsidP="003973A7">
      <w:pPr>
        <w:pStyle w:val="Titre1"/>
        <w:spacing w:before="0" w:beforeAutospacing="0" w:after="0" w:afterAutospacing="0"/>
        <w:rPr>
          <w:rStyle w:val="title"/>
          <w:b w:val="0"/>
          <w:bCs w:val="0"/>
          <w:color w:val="FFFFFF"/>
          <w:sz w:val="38"/>
          <w:szCs w:val="38"/>
        </w:rPr>
      </w:pPr>
      <w:r>
        <w:rPr>
          <w:rStyle w:val="title"/>
          <w:b w:val="0"/>
          <w:bCs w:val="0"/>
          <w:color w:val="FFFFFF"/>
          <w:sz w:val="38"/>
          <w:szCs w:val="38"/>
        </w:rPr>
        <w:lastRenderedPageBreak/>
        <w:t xml:space="preserve">Étude de cas : Le modèle Entité / </w:t>
      </w:r>
    </w:p>
    <w:p w:rsidR="003973A7" w:rsidRDefault="003973A7" w:rsidP="003973A7">
      <w:pPr>
        <w:pStyle w:val="Titre1"/>
        <w:shd w:val="clear" w:color="auto" w:fill="E3007E"/>
        <w:spacing w:before="0" w:beforeAutospacing="0" w:after="0" w:afterAutospacing="0"/>
        <w:rPr>
          <w:rFonts w:ascii="Arial" w:hAnsi="Arial" w:cs="Arial"/>
          <w:b w:val="0"/>
          <w:bCs w:val="0"/>
          <w:color w:val="FFFFFF"/>
          <w:sz w:val="38"/>
          <w:szCs w:val="38"/>
        </w:rPr>
      </w:pPr>
      <w:r>
        <w:rPr>
          <w:rStyle w:val="title"/>
          <w:rFonts w:ascii="Arial" w:hAnsi="Arial" w:cs="Arial"/>
          <w:b w:val="0"/>
          <w:bCs w:val="0"/>
          <w:color w:val="FFFFFF"/>
          <w:sz w:val="38"/>
          <w:szCs w:val="38"/>
        </w:rPr>
        <w:t xml:space="preserve">Étude de cas : Le modèle Entité / </w:t>
      </w:r>
      <w:proofErr w:type="spellStart"/>
      <w:r>
        <w:rPr>
          <w:rStyle w:val="title"/>
          <w:rFonts w:ascii="Arial" w:hAnsi="Arial" w:cs="Arial"/>
          <w:b w:val="0"/>
          <w:bCs w:val="0"/>
          <w:color w:val="FFFFFF"/>
          <w:sz w:val="38"/>
          <w:szCs w:val="38"/>
        </w:rPr>
        <w:t>Association</w:t>
      </w:r>
      <w:r>
        <w:rPr>
          <w:rStyle w:val="type"/>
          <w:rFonts w:ascii="Arial" w:hAnsi="Arial" w:cs="Arial"/>
          <w:b w:val="0"/>
          <w:bCs w:val="0"/>
          <w:color w:val="FFFFFF"/>
          <w:sz w:val="27"/>
          <w:szCs w:val="27"/>
        </w:rPr>
        <w:t>Appui</w:t>
      </w:r>
      <w:proofErr w:type="spellEnd"/>
      <w:r>
        <w:rPr>
          <w:rStyle w:val="type"/>
          <w:rFonts w:ascii="Arial" w:hAnsi="Arial" w:cs="Arial"/>
          <w:b w:val="0"/>
          <w:bCs w:val="0"/>
          <w:color w:val="FFFFFF"/>
          <w:sz w:val="27"/>
          <w:szCs w:val="27"/>
        </w:rPr>
        <w:t xml:space="preserve"> technique</w:t>
      </w:r>
    </w:p>
    <w:p w:rsidR="003973A7" w:rsidRDefault="003973A7" w:rsidP="003973A7">
      <w:pPr>
        <w:pStyle w:val="Titre1"/>
        <w:spacing w:before="0" w:beforeAutospacing="0" w:after="0" w:afterAutospacing="0"/>
        <w:rPr>
          <w:b w:val="0"/>
          <w:bCs w:val="0"/>
          <w:color w:val="FFFFFF"/>
          <w:sz w:val="38"/>
          <w:szCs w:val="38"/>
        </w:rPr>
      </w:pPr>
    </w:p>
    <w:p w:rsidR="003973A7" w:rsidRDefault="003973A7" w:rsidP="003973A7">
      <w:pPr>
        <w:pStyle w:val="txtp"/>
        <w:shd w:val="clear" w:color="auto" w:fill="FFFFFF"/>
        <w:spacing w:before="48" w:beforeAutospacing="0" w:after="48" w:afterAutospacing="0"/>
      </w:pPr>
      <w:r>
        <w:t>Le modèle Entité / Association :</w:t>
      </w:r>
    </w:p>
    <w:p w:rsidR="003973A7" w:rsidRDefault="003973A7" w:rsidP="003973A7">
      <w:pPr>
        <w:pStyle w:val="txtp"/>
        <w:shd w:val="clear" w:color="auto" w:fill="FFFFFF"/>
        <w:spacing w:before="48" w:beforeAutospacing="0" w:after="48" w:afterAutospacing="0"/>
      </w:pPr>
      <w:r>
        <w:t>Cas pratique sur une entreprise de distribution, qui fait de la vente sur stock.</w:t>
      </w:r>
    </w:p>
    <w:p w:rsidR="003973A7" w:rsidRDefault="003973A7" w:rsidP="003973A7">
      <w:pPr>
        <w:pStyle w:val="txtp"/>
        <w:shd w:val="clear" w:color="auto" w:fill="FFFFFF"/>
        <w:spacing w:before="48" w:beforeAutospacing="0" w:after="48" w:afterAutospacing="0"/>
      </w:pPr>
      <w:r>
        <w:t>Le système d'information est connu à travers ce qu'il est convenu d'appeler </w:t>
      </w:r>
      <w:r>
        <w:rPr>
          <w:rStyle w:val="lev"/>
        </w:rPr>
        <w:t>l'univers du discours</w:t>
      </w:r>
      <w:r>
        <w:t> appelé aussi </w:t>
      </w:r>
      <w:r>
        <w:rPr>
          <w:rStyle w:val="lev"/>
        </w:rPr>
        <w:t>base de connaissance</w:t>
      </w:r>
      <w:r>
        <w:t>.</w:t>
      </w:r>
    </w:p>
    <w:p w:rsidR="003973A7" w:rsidRDefault="003973A7" w:rsidP="003973A7">
      <w:pPr>
        <w:pStyle w:val="txtp"/>
        <w:shd w:val="clear" w:color="auto" w:fill="FFFFFF"/>
        <w:spacing w:before="48" w:beforeAutospacing="0" w:after="48" w:afterAutospacing="0"/>
      </w:pPr>
      <w:r>
        <w:t xml:space="preserve">En fait, il s'agit des informations recueillies sur le système dans le cahier des charges </w:t>
      </w:r>
      <w:proofErr w:type="gramStart"/>
      <w:r>
        <w:t>( par</w:t>
      </w:r>
      <w:proofErr w:type="gramEnd"/>
      <w:r>
        <w:t xml:space="preserve"> exemple ) suite à :</w:t>
      </w:r>
    </w:p>
    <w:p w:rsidR="003973A7" w:rsidRDefault="003973A7" w:rsidP="003973A7">
      <w:pPr>
        <w:pStyle w:val="txtp"/>
        <w:numPr>
          <w:ilvl w:val="0"/>
          <w:numId w:val="27"/>
        </w:numPr>
        <w:shd w:val="clear" w:color="auto" w:fill="FFFFFF"/>
        <w:spacing w:before="48" w:beforeAutospacing="0" w:after="48" w:afterAutospacing="0"/>
        <w:ind w:left="0"/>
      </w:pPr>
      <w:proofErr w:type="gramStart"/>
      <w:r>
        <w:t>l'interview</w:t>
      </w:r>
      <w:proofErr w:type="gramEnd"/>
      <w:r>
        <w:t xml:space="preserve"> des acteurs du système, repris et rédigé précisément.</w:t>
      </w:r>
    </w:p>
    <w:p w:rsidR="003973A7" w:rsidRDefault="003973A7" w:rsidP="003973A7">
      <w:pPr>
        <w:pStyle w:val="txtp"/>
        <w:numPr>
          <w:ilvl w:val="0"/>
          <w:numId w:val="27"/>
        </w:numPr>
        <w:shd w:val="clear" w:color="auto" w:fill="FFFFFF"/>
        <w:spacing w:before="48" w:beforeAutospacing="0" w:after="48" w:afterAutospacing="0"/>
        <w:ind w:left="0"/>
      </w:pPr>
      <w:r>
        <w:t>Une collection de documents actuels ou futurs (entrant et sortant des postes de travail).</w:t>
      </w:r>
    </w:p>
    <w:p w:rsidR="003973A7" w:rsidRDefault="003973A7" w:rsidP="003973A7">
      <w:pPr>
        <w:pStyle w:val="txtp"/>
        <w:shd w:val="clear" w:color="auto" w:fill="FFFFFF"/>
        <w:spacing w:before="48" w:beforeAutospacing="0" w:after="48" w:afterAutospacing="0"/>
      </w:pPr>
    </w:p>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Expression des besoins du client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dispose du cahier des charges d'une entreprise de distribution qui fait de la vente sur stock, à partir des commandes effectuées par les clients.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va considérer le domaine d'étude "suivi des commandes clients" qui est un "sous univers du discours" (ou partie de la base de connaissance) de cette entreprise.</w:t>
      </w:r>
    </w:p>
    <w:p w:rsidR="003973A7" w:rsidRDefault="003973A7" w:rsidP="003973A7">
      <w:pPr>
        <w:pStyle w:val="txtp"/>
        <w:shd w:val="clear" w:color="auto" w:fill="FFFFFF"/>
        <w:spacing w:before="48" w:beforeAutospacing="0" w:after="48" w:afterAutospacing="0"/>
      </w:pPr>
    </w:p>
    <w:p w:rsidR="003973A7" w:rsidRDefault="003973A7" w:rsidP="003973A7">
      <w:pPr>
        <w:pStyle w:val="Titre2"/>
        <w:pBdr>
          <w:bottom w:val="single" w:sz="6" w:space="4" w:color="auto"/>
        </w:pBdr>
        <w:shd w:val="clear" w:color="auto" w:fill="FFFFFF"/>
        <w:spacing w:before="120" w:after="120"/>
        <w:rPr>
          <w:color w:val="E3007E"/>
          <w:sz w:val="43"/>
          <w:szCs w:val="43"/>
        </w:rPr>
      </w:pPr>
      <w:r>
        <w:rPr>
          <w:b/>
          <w:bCs/>
          <w:color w:val="E3007E"/>
          <w:sz w:val="43"/>
          <w:szCs w:val="43"/>
        </w:rPr>
        <w:t>Le cahier des charges</w:t>
      </w:r>
    </w:p>
    <w:p w:rsidR="003973A7" w:rsidRDefault="003973A7" w:rsidP="003973A7">
      <w:pPr>
        <w:pStyle w:val="txtp"/>
        <w:shd w:val="clear" w:color="auto" w:fill="FFFFFF"/>
        <w:spacing w:before="48" w:beforeAutospacing="0" w:after="48" w:afterAutospacing="0"/>
      </w:pPr>
      <w:r>
        <w:rPr>
          <w:rStyle w:val="lev"/>
        </w:rPr>
        <w:t>Le rédactionnel de ce domaine nous fait savoir que :</w:t>
      </w:r>
    </w:p>
    <w:p w:rsidR="003973A7" w:rsidRDefault="003973A7" w:rsidP="003973A7">
      <w:pPr>
        <w:pStyle w:val="txtp"/>
        <w:shd w:val="clear" w:color="auto" w:fill="FFFFFF"/>
        <w:spacing w:before="48" w:beforeAutospacing="0" w:after="48" w:afterAutospacing="0"/>
      </w:pPr>
      <w:r>
        <w:t>« L'entreprise reçoit les commandes par téléphone ou par courrier.</w:t>
      </w:r>
    </w:p>
    <w:p w:rsidR="003973A7" w:rsidRDefault="003973A7" w:rsidP="003973A7">
      <w:pPr>
        <w:pStyle w:val="txtp"/>
        <w:shd w:val="clear" w:color="auto" w:fill="FFFFFF"/>
        <w:spacing w:before="48" w:beforeAutospacing="0" w:after="48" w:afterAutospacing="0"/>
      </w:pPr>
      <w:r>
        <w:t xml:space="preserve">Dans tous les cas, ces commandes doivent préciser quel est le client payeur </w:t>
      </w:r>
      <w:proofErr w:type="gramStart"/>
      <w:r>
        <w:t>( en</w:t>
      </w:r>
      <w:proofErr w:type="gramEnd"/>
      <w:r>
        <w:t xml:space="preserve"> général le siège de la société) et le client, destinataire de la livraison (lorsque la société dispose de plusieurs dépôts)</w:t>
      </w:r>
    </w:p>
    <w:p w:rsidR="003973A7" w:rsidRDefault="003973A7" w:rsidP="003973A7">
      <w:pPr>
        <w:pStyle w:val="txtp"/>
        <w:shd w:val="clear" w:color="auto" w:fill="FFFFFF"/>
        <w:spacing w:before="48" w:beforeAutospacing="0" w:after="48" w:afterAutospacing="0"/>
      </w:pPr>
      <w:r>
        <w:t>Avec, pour chacun : son numéro, son nom, son adresse.</w:t>
      </w:r>
    </w:p>
    <w:p w:rsidR="003973A7" w:rsidRDefault="003973A7" w:rsidP="003973A7">
      <w:pPr>
        <w:pStyle w:val="txtp"/>
        <w:shd w:val="clear" w:color="auto" w:fill="FFFFFF"/>
        <w:spacing w:before="48" w:beforeAutospacing="0" w:after="48" w:afterAutospacing="0"/>
      </w:pPr>
      <w:r>
        <w:t>Pour chaque produit commandé, on doit connaître le code et le nom de la famille à laquelle il appartient, ainsi que son numéro, son libellé et la quantité demandée.</w:t>
      </w:r>
    </w:p>
    <w:p w:rsidR="003973A7" w:rsidRDefault="003973A7" w:rsidP="003973A7">
      <w:pPr>
        <w:pStyle w:val="txtp"/>
        <w:shd w:val="clear" w:color="auto" w:fill="FFFFFF"/>
        <w:spacing w:before="48" w:beforeAutospacing="0" w:after="48" w:afterAutospacing="0"/>
      </w:pPr>
      <w:r>
        <w:t>Le réceptionnaire de la commande notifie la date d'arrivée de la commande et lui affecte un numéro d'ordre (incrémenté de 1 à chaque fois) ».</w:t>
      </w:r>
    </w:p>
    <w:p w:rsidR="003973A7" w:rsidRDefault="003973A7" w:rsidP="003973A7"/>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La maquette des commandes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Par ailleurs, on dispose d'une maquette des commandes à livrer, dont le format est donné dans la page suivante.</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Cette maquette fait partie de la collection des documents recueillis (dans l'existant) ou élaborés (dans l'expression des besoins), lors du cahier des charges.</w:t>
      </w:r>
    </w:p>
    <w:p w:rsidR="003973A7" w:rsidRDefault="003973A7" w:rsidP="003973A7">
      <w:pPr>
        <w:pStyle w:val="txtp"/>
        <w:shd w:val="clear" w:color="auto" w:fill="FFFFFF"/>
        <w:spacing w:before="48" w:beforeAutospacing="0" w:after="48" w:afterAutospacing="0"/>
        <w:rPr>
          <w:rFonts w:ascii="Arial" w:hAnsi="Arial" w:cs="Arial"/>
          <w:color w:val="5A545A"/>
        </w:rPr>
      </w:pPr>
    </w:p>
    <w:p w:rsidR="003973A7" w:rsidRDefault="003973A7" w:rsidP="003973A7">
      <w:pPr>
        <w:shd w:val="clear" w:color="auto" w:fill="FFFFFF"/>
        <w:jc w:val="center"/>
        <w:rPr>
          <w:rFonts w:ascii="Arial" w:hAnsi="Arial" w:cs="Arial"/>
          <w:color w:val="5A545A"/>
        </w:rPr>
      </w:pPr>
      <w:r>
        <w:rPr>
          <w:rFonts w:ascii="Arial" w:hAnsi="Arial" w:cs="Arial"/>
          <w:color w:val="5A545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3.75pt;height:381.75pt">
            <v:imagedata r:id="rId5" o:title="commande_1"/>
          </v:shape>
        </w:pict>
      </w:r>
      <w:r>
        <w:rPr>
          <w:rFonts w:ascii="Arial" w:hAnsi="Arial" w:cs="Arial"/>
          <w:noProof/>
          <w:color w:val="E3007E"/>
          <w:lang w:eastAsia="fr-FR"/>
        </w:rPr>
        <mc:AlternateContent>
          <mc:Choice Requires="wps">
            <w:drawing>
              <wp:inline distT="0" distB="0" distL="0" distR="0">
                <wp:extent cx="306705" cy="306705"/>
                <wp:effectExtent l="0" t="0" r="0" b="0"/>
                <wp:docPr id="9" name="Rectangle 9" descr="https://afpa-tethys.scenari.eu/RessourcesResw/OThaWjAxMQ==_1606237679226/res/commande_1.png">
                  <a:hlinkClick xmlns:a="http://schemas.openxmlformats.org/drawingml/2006/main" r:id="rId6" tgtFrame="&quot;_blank&quot;" tooltip="&quot;zoomer sur cette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0AF67" id="Rectangle 9" o:spid="_x0000_s1026" alt="https://afpa-tethys.scenari.eu/RessourcesResw/OThaWjAxMQ==_1606237679226/res/commande_1.png" href="https://afpa-tethys.scenari.eu/RessourcesResw/OThaWjAxMQ==_1606237679226/res/commande.png" target="&quot;_blank&quot;" title="&quot;zoomer sur cette image&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" o:button="t" filled="f" stroked="f">
                <v:fill o:detectmouseclick="t"/>
                <o:lock v:ext="edit" aspectratio="t"/>
                <w10:anchorlock/>
              </v:rect>
            </w:pict>
          </mc:Fallback>
        </mc:AlternateContent>
      </w:r>
    </w:p>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La méthode</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De donner une </w:t>
      </w:r>
      <w:r>
        <w:rPr>
          <w:rStyle w:val="lev"/>
          <w:rFonts w:ascii="Arial" w:hAnsi="Arial" w:cs="Arial"/>
          <w:color w:val="5A545A"/>
        </w:rPr>
        <w:t>représentation des données</w:t>
      </w:r>
      <w:r>
        <w:rPr>
          <w:rFonts w:ascii="Arial" w:hAnsi="Arial" w:cs="Arial"/>
          <w:color w:val="5A545A"/>
        </w:rPr>
        <w:t> de cette base de connaissance (partielle dans le cas de notre exemple) qui soit indépendante des traitements mis en jeu pour l'obtention de ces commandes.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Pour ce faire :</w:t>
      </w:r>
    </w:p>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1 : Dictionnaire des données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établira</w:t>
      </w:r>
      <w:r>
        <w:rPr>
          <w:rStyle w:val="lev"/>
          <w:rFonts w:ascii="Arial" w:hAnsi="Arial" w:cs="Arial"/>
          <w:color w:val="5A545A"/>
        </w:rPr>
        <w:t> un dictionnaire des données</w:t>
      </w:r>
      <w:r>
        <w:rPr>
          <w:rFonts w:ascii="Arial" w:hAnsi="Arial" w:cs="Arial"/>
          <w:color w:val="5A545A"/>
        </w:rPr>
        <w:t> utiles à la gestion de ces commandes.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Si on ne dispose que du rédactionnel, on soulignera chaque mot du vocabulaire utilisé dans la gestion des commandes et on en dressera la liste.</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Si on ne dispose que d'une maquette ou d'un document, des rubriques qui donnent le même résultat.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Si on dispose des deux, c'est encore mieux. Du fait que le rédactionnel complète la maquette en terme de meilleure compréhension du système et permet de découvrir des incohérences, s'il y en a.</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D'autre part, on peut obtenir dans ce cas un dictionnaire plus riche et donc plus proche de la réalité. Par exemple, on pourrait imaginer que la maquette fait figurer la date de livraison souhaitée, alors que le rédactionnel n'en parle pas. Ce qui permet de contrôler des omissions.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remarque d'ailleurs, que la notion de client destinataire et payeur a été explicitée dans le rédactionnel.</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Accentuation"/>
          <w:rFonts w:ascii="Arial" w:eastAsiaTheme="majorEastAsia" w:hAnsi="Arial" w:cs="Arial"/>
          <w:b/>
          <w:bCs/>
          <w:color w:val="5A545A"/>
        </w:rPr>
        <w:t>Ici la constitution du dictionnaire nous a amené à la liste suivante :</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lastRenderedPageBreak/>
        <w:t>numéro</w:t>
      </w:r>
      <w:proofErr w:type="gramEnd"/>
      <w:r>
        <w:rPr>
          <w:rFonts w:ascii="Arial" w:hAnsi="Arial" w:cs="Arial"/>
          <w:color w:val="5A545A"/>
        </w:rPr>
        <w:t xml:space="preserve"> client destinataire,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nom</w:t>
      </w:r>
      <w:proofErr w:type="gramEnd"/>
      <w:r>
        <w:rPr>
          <w:rFonts w:ascii="Arial" w:hAnsi="Arial" w:cs="Arial"/>
          <w:color w:val="5A545A"/>
        </w:rPr>
        <w:t xml:space="preserve"> client destinataire,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adresse</w:t>
      </w:r>
      <w:proofErr w:type="gramEnd"/>
      <w:r>
        <w:rPr>
          <w:rFonts w:ascii="Arial" w:hAnsi="Arial" w:cs="Arial"/>
          <w:color w:val="5A545A"/>
        </w:rPr>
        <w:t xml:space="preserve"> client destinataire,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numéro</w:t>
      </w:r>
      <w:proofErr w:type="gramEnd"/>
      <w:r>
        <w:rPr>
          <w:rFonts w:ascii="Arial" w:hAnsi="Arial" w:cs="Arial"/>
          <w:color w:val="5A545A"/>
        </w:rPr>
        <w:t xml:space="preserve"> client payeur,</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nom</w:t>
      </w:r>
      <w:proofErr w:type="gramEnd"/>
      <w:r>
        <w:rPr>
          <w:rFonts w:ascii="Arial" w:hAnsi="Arial" w:cs="Arial"/>
          <w:color w:val="5A545A"/>
        </w:rPr>
        <w:t xml:space="preserve"> client payeur,</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adresse</w:t>
      </w:r>
      <w:proofErr w:type="gramEnd"/>
      <w:r>
        <w:rPr>
          <w:rFonts w:ascii="Arial" w:hAnsi="Arial" w:cs="Arial"/>
          <w:color w:val="5A545A"/>
        </w:rPr>
        <w:t xml:space="preserve"> client payeur,</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numéro</w:t>
      </w:r>
      <w:proofErr w:type="gramEnd"/>
      <w:r>
        <w:rPr>
          <w:rFonts w:ascii="Arial" w:hAnsi="Arial" w:cs="Arial"/>
          <w:color w:val="5A545A"/>
        </w:rPr>
        <w:t xml:space="preserve"> de la commande,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date</w:t>
      </w:r>
      <w:proofErr w:type="gramEnd"/>
      <w:r>
        <w:rPr>
          <w:rFonts w:ascii="Arial" w:hAnsi="Arial" w:cs="Arial"/>
          <w:color w:val="5A545A"/>
        </w:rPr>
        <w:t xml:space="preserve"> de la commande,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code</w:t>
      </w:r>
      <w:proofErr w:type="gramEnd"/>
      <w:r>
        <w:rPr>
          <w:rFonts w:ascii="Arial" w:hAnsi="Arial" w:cs="Arial"/>
          <w:color w:val="5A545A"/>
        </w:rPr>
        <w:t xml:space="preserve"> famille,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nom</w:t>
      </w:r>
      <w:proofErr w:type="gramEnd"/>
      <w:r>
        <w:rPr>
          <w:rFonts w:ascii="Arial" w:hAnsi="Arial" w:cs="Arial"/>
          <w:color w:val="5A545A"/>
        </w:rPr>
        <w:t xml:space="preserve"> famille,</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numéro</w:t>
      </w:r>
      <w:proofErr w:type="gramEnd"/>
      <w:r>
        <w:rPr>
          <w:rFonts w:ascii="Arial" w:hAnsi="Arial" w:cs="Arial"/>
          <w:color w:val="5A545A"/>
        </w:rPr>
        <w:t xml:space="preserve"> produit,</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libellé</w:t>
      </w:r>
      <w:proofErr w:type="gramEnd"/>
      <w:r>
        <w:rPr>
          <w:rFonts w:ascii="Arial" w:hAnsi="Arial" w:cs="Arial"/>
          <w:color w:val="5A545A"/>
        </w:rPr>
        <w:t xml:space="preserve"> produit,</w:t>
      </w:r>
    </w:p>
    <w:p w:rsidR="003973A7" w:rsidRDefault="003973A7" w:rsidP="003973A7">
      <w:pPr>
        <w:pStyle w:val="txtp"/>
        <w:numPr>
          <w:ilvl w:val="0"/>
          <w:numId w:val="29"/>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quantité</w:t>
      </w:r>
      <w:proofErr w:type="gramEnd"/>
      <w:r>
        <w:rPr>
          <w:rFonts w:ascii="Arial" w:hAnsi="Arial" w:cs="Arial"/>
          <w:color w:val="5A545A"/>
        </w:rPr>
        <w:t xml:space="preserve"> commandée.</w:t>
      </w:r>
    </w:p>
    <w:p w:rsidR="003973A7" w:rsidRDefault="003973A7" w:rsidP="003973A7"/>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2 : Regroupement par entité</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établit un regroupement des mots qui ont traits, de façon invariante, à une même </w:t>
      </w:r>
      <w:r>
        <w:rPr>
          <w:rStyle w:val="lev"/>
          <w:rFonts w:ascii="Arial" w:hAnsi="Arial" w:cs="Arial"/>
          <w:color w:val="5A545A"/>
        </w:rPr>
        <w:t>entité</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Ces entités seront appelées des </w:t>
      </w:r>
      <w:r>
        <w:rPr>
          <w:rStyle w:val="lev"/>
          <w:rFonts w:ascii="Arial" w:hAnsi="Arial" w:cs="Arial"/>
          <w:color w:val="5A545A"/>
        </w:rPr>
        <w:t>objets</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Accentuation"/>
          <w:rFonts w:ascii="Arial" w:eastAsiaTheme="majorEastAsia" w:hAnsi="Arial" w:cs="Arial"/>
          <w:b/>
          <w:bCs/>
          <w:color w:val="5A545A"/>
        </w:rPr>
        <w:t>On constate ici que les données :</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1, 2, 3</w:t>
      </w:r>
      <w:r>
        <w:rPr>
          <w:rFonts w:ascii="Arial" w:hAnsi="Arial" w:cs="Arial"/>
          <w:color w:val="5A545A"/>
        </w:rPr>
        <w:t> sont associées à un objet </w:t>
      </w:r>
      <w:r>
        <w:rPr>
          <w:rStyle w:val="lev"/>
          <w:rFonts w:ascii="Arial" w:hAnsi="Arial" w:cs="Arial"/>
          <w:color w:val="5A545A"/>
        </w:rPr>
        <w:t>CLIENT DESTINATAIRE,</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4, 5, 6</w:t>
      </w:r>
      <w:r>
        <w:rPr>
          <w:rFonts w:ascii="Arial" w:hAnsi="Arial" w:cs="Arial"/>
          <w:color w:val="5A545A"/>
        </w:rPr>
        <w:t> à un objet </w:t>
      </w:r>
      <w:r>
        <w:rPr>
          <w:rStyle w:val="lev"/>
          <w:rFonts w:ascii="Arial" w:hAnsi="Arial" w:cs="Arial"/>
          <w:color w:val="5A545A"/>
        </w:rPr>
        <w:t>CLIENT PAYEUR</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7, 8</w:t>
      </w:r>
      <w:r>
        <w:rPr>
          <w:rFonts w:ascii="Arial" w:hAnsi="Arial" w:cs="Arial"/>
          <w:color w:val="5A545A"/>
        </w:rPr>
        <w:t> à un objet </w:t>
      </w:r>
      <w:r>
        <w:rPr>
          <w:rStyle w:val="lev"/>
          <w:rFonts w:ascii="Arial" w:hAnsi="Arial" w:cs="Arial"/>
          <w:color w:val="5A545A"/>
        </w:rPr>
        <w:t>COMMANDE</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9, 10</w:t>
      </w:r>
      <w:r>
        <w:rPr>
          <w:rFonts w:ascii="Arial" w:hAnsi="Arial" w:cs="Arial"/>
          <w:color w:val="5A545A"/>
        </w:rPr>
        <w:t> à un objet </w:t>
      </w:r>
      <w:r>
        <w:rPr>
          <w:rStyle w:val="lev"/>
          <w:rFonts w:ascii="Arial" w:hAnsi="Arial" w:cs="Arial"/>
          <w:color w:val="5A545A"/>
        </w:rPr>
        <w:t>FAMILLE</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11, 12</w:t>
      </w:r>
      <w:r>
        <w:rPr>
          <w:rFonts w:ascii="Arial" w:hAnsi="Arial" w:cs="Arial"/>
          <w:color w:val="5A545A"/>
        </w:rPr>
        <w:t> à un objet </w:t>
      </w:r>
      <w:r>
        <w:rPr>
          <w:rStyle w:val="lev"/>
          <w:rFonts w:ascii="Arial" w:hAnsi="Arial" w:cs="Arial"/>
          <w:color w:val="5A545A"/>
        </w:rPr>
        <w:t>PRODUIT</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Ces données sont des </w:t>
      </w:r>
      <w:r>
        <w:rPr>
          <w:rStyle w:val="lev"/>
          <w:rFonts w:ascii="Arial" w:hAnsi="Arial" w:cs="Arial"/>
          <w:color w:val="5A545A"/>
        </w:rPr>
        <w:t>propriétés</w:t>
      </w:r>
      <w:r>
        <w:rPr>
          <w:rFonts w:ascii="Arial" w:hAnsi="Arial" w:cs="Arial"/>
          <w:color w:val="5A545A"/>
        </w:rPr>
        <w:t> des objets auxquels elles se rapportent.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Mais qu'en est-il de la donnée 13 : quantité commandée ? elle n'est pas liée invariablement à l'objet produit. Nous traiterons son cas à l'étape 4.</w:t>
      </w:r>
    </w:p>
    <w:p w:rsidR="003973A7" w:rsidRDefault="003973A7" w:rsidP="003973A7"/>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3 : Les relations entre objets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va décrire maintenant les rapports qui existent entre certains objets. On les appellera des </w:t>
      </w:r>
      <w:r>
        <w:rPr>
          <w:rStyle w:val="lev"/>
          <w:rFonts w:ascii="Arial" w:hAnsi="Arial" w:cs="Arial"/>
          <w:color w:val="5A545A"/>
        </w:rPr>
        <w:t>relations entre objets</w:t>
      </w:r>
      <w:r>
        <w:rPr>
          <w:rFonts w:ascii="Arial" w:hAnsi="Arial" w:cs="Arial"/>
          <w:color w:val="5A545A"/>
        </w:rPr>
        <w:t>. On les déduit de la </w:t>
      </w:r>
      <w:r>
        <w:rPr>
          <w:rStyle w:val="lev"/>
          <w:rFonts w:ascii="Arial" w:hAnsi="Arial" w:cs="Arial"/>
          <w:color w:val="5A545A"/>
        </w:rPr>
        <w:t>sémantique</w:t>
      </w:r>
      <w:r>
        <w:rPr>
          <w:rFonts w:ascii="Arial" w:hAnsi="Arial" w:cs="Arial"/>
          <w:color w:val="5A545A"/>
        </w:rPr>
        <w:t> suivante :</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A</w:t>
      </w:r>
      <w:r>
        <w:rPr>
          <w:rFonts w:ascii="Arial" w:hAnsi="Arial" w:cs="Arial"/>
          <w:color w:val="5A545A"/>
        </w:rPr>
        <w:t> client destinataire </w:t>
      </w:r>
      <w:r>
        <w:rPr>
          <w:rStyle w:val="Accentuation"/>
          <w:rFonts w:ascii="Arial" w:eastAsiaTheme="majorEastAsia" w:hAnsi="Arial" w:cs="Arial"/>
          <w:b/>
          <w:bCs/>
          <w:color w:val="5A545A"/>
        </w:rPr>
        <w:t>dépend</w:t>
      </w:r>
      <w:r>
        <w:rPr>
          <w:rFonts w:ascii="Arial" w:hAnsi="Arial" w:cs="Arial"/>
          <w:color w:val="5A545A"/>
        </w:rPr>
        <w:t> de </w:t>
      </w:r>
      <w:r>
        <w:rPr>
          <w:rStyle w:val="lev"/>
          <w:rFonts w:ascii="Arial" w:hAnsi="Arial" w:cs="Arial"/>
          <w:color w:val="5A545A"/>
        </w:rPr>
        <w:t>client payeur</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B</w:t>
      </w:r>
      <w:r>
        <w:rPr>
          <w:rFonts w:ascii="Arial" w:hAnsi="Arial" w:cs="Arial"/>
          <w:color w:val="5A545A"/>
        </w:rPr>
        <w:t> client destinataire </w:t>
      </w:r>
      <w:r>
        <w:rPr>
          <w:rStyle w:val="Accentuation"/>
          <w:rFonts w:ascii="Arial" w:eastAsiaTheme="majorEastAsia" w:hAnsi="Arial" w:cs="Arial"/>
          <w:b/>
          <w:bCs/>
          <w:color w:val="5A545A"/>
        </w:rPr>
        <w:t>passe</w:t>
      </w:r>
      <w:r>
        <w:rPr>
          <w:rFonts w:ascii="Arial" w:hAnsi="Arial" w:cs="Arial"/>
          <w:color w:val="5A545A"/>
        </w:rPr>
        <w:t> des </w:t>
      </w:r>
      <w:r>
        <w:rPr>
          <w:rStyle w:val="lev"/>
          <w:rFonts w:ascii="Arial" w:hAnsi="Arial" w:cs="Arial"/>
          <w:color w:val="5A545A"/>
        </w:rPr>
        <w:t>commandes</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C</w:t>
      </w:r>
      <w:r>
        <w:rPr>
          <w:rFonts w:ascii="Arial" w:hAnsi="Arial" w:cs="Arial"/>
          <w:color w:val="5A545A"/>
        </w:rPr>
        <w:t> produit </w:t>
      </w:r>
      <w:r>
        <w:rPr>
          <w:rStyle w:val="lev"/>
          <w:rFonts w:ascii="Arial" w:hAnsi="Arial" w:cs="Arial"/>
          <w:i/>
          <w:iCs/>
          <w:color w:val="5A545A"/>
        </w:rPr>
        <w:t>appartient</w:t>
      </w:r>
      <w:r>
        <w:rPr>
          <w:rFonts w:ascii="Arial" w:hAnsi="Arial" w:cs="Arial"/>
          <w:color w:val="5A545A"/>
        </w:rPr>
        <w:t> à </w:t>
      </w:r>
      <w:r>
        <w:rPr>
          <w:rStyle w:val="lev"/>
          <w:rFonts w:ascii="Arial" w:hAnsi="Arial" w:cs="Arial"/>
          <w:color w:val="5A545A"/>
        </w:rPr>
        <w:t>famille</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proofErr w:type="gramStart"/>
      <w:r>
        <w:rPr>
          <w:rFonts w:ascii="Arial" w:hAnsi="Arial" w:cs="Arial"/>
          <w:color w:val="5A545A"/>
        </w:rPr>
        <w:t>la</w:t>
      </w:r>
      <w:proofErr w:type="gramEnd"/>
      <w:r>
        <w:rPr>
          <w:rFonts w:ascii="Arial" w:hAnsi="Arial" w:cs="Arial"/>
          <w:color w:val="5A545A"/>
        </w:rPr>
        <w:t xml:space="preserve"> relation :</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A</w:t>
      </w:r>
      <w:r>
        <w:rPr>
          <w:rFonts w:ascii="Arial" w:hAnsi="Arial" w:cs="Arial"/>
          <w:color w:val="5A545A"/>
        </w:rPr>
        <w:t> sera nommée </w:t>
      </w:r>
      <w:r>
        <w:rPr>
          <w:rStyle w:val="lev"/>
          <w:rFonts w:ascii="Arial" w:hAnsi="Arial" w:cs="Arial"/>
          <w:color w:val="5A545A"/>
        </w:rPr>
        <w:t>DEPENDRE</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B </w:t>
      </w:r>
      <w:r>
        <w:rPr>
          <w:rFonts w:ascii="Arial" w:hAnsi="Arial" w:cs="Arial"/>
          <w:color w:val="5A545A"/>
        </w:rPr>
        <w:t>sera nommée </w:t>
      </w:r>
      <w:r>
        <w:rPr>
          <w:rStyle w:val="lev"/>
          <w:rFonts w:ascii="Arial" w:hAnsi="Arial" w:cs="Arial"/>
          <w:color w:val="5A545A"/>
        </w:rPr>
        <w:t>PASSER</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C</w:t>
      </w:r>
      <w:r>
        <w:rPr>
          <w:rFonts w:ascii="Arial" w:hAnsi="Arial" w:cs="Arial"/>
          <w:color w:val="5A545A"/>
        </w:rPr>
        <w:t> sera nommée </w:t>
      </w:r>
      <w:r>
        <w:rPr>
          <w:rStyle w:val="lev"/>
          <w:rFonts w:ascii="Arial" w:hAnsi="Arial" w:cs="Arial"/>
          <w:color w:val="5A545A"/>
        </w:rPr>
        <w:t>APPARTENIR</w:t>
      </w:r>
    </w:p>
    <w:p w:rsidR="003973A7" w:rsidRDefault="003973A7" w:rsidP="003973A7"/>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 xml:space="preserve">Étape 4 : Les contraintes </w:t>
      </w:r>
      <w:proofErr w:type="spellStart"/>
      <w:r>
        <w:rPr>
          <w:rFonts w:ascii="Arial" w:hAnsi="Arial" w:cs="Arial"/>
          <w:b/>
          <w:bCs/>
          <w:color w:val="E3007E"/>
          <w:sz w:val="43"/>
          <w:szCs w:val="43"/>
        </w:rPr>
        <w:t>liéEs</w:t>
      </w:r>
      <w:proofErr w:type="spellEnd"/>
      <w:r>
        <w:rPr>
          <w:rFonts w:ascii="Arial" w:hAnsi="Arial" w:cs="Arial"/>
          <w:b/>
          <w:bCs/>
          <w:color w:val="E3007E"/>
          <w:sz w:val="43"/>
          <w:szCs w:val="43"/>
        </w:rPr>
        <w:t xml:space="preserve"> aux objets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Revenons à l'exemple traité dans les étapes 1, 2 et 3 et aux problèmes que posent certaines données qui ne peuvent être affectées à des objets.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C'est ainsi que la quantité commandée (rubrique 13) dépend à la fois de la commande et du produit.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lastRenderedPageBreak/>
        <w:t>En effet, s'il n'y a pas de commande, pour toute quantité commandée, on ne saura pas à quelle commande elle se réfère.</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Et s'il n'y a pas de produit, on ne saura pas à quoi s'adresse cette quantité commandée.</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Autrement dit, cette donnée n'a de sens que par l'existence de ce rapport, qu'on a nommé : relation entre commande et produit.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nommera cette relation " commander " en référence à la sémantique suivante :</w:t>
      </w:r>
    </w:p>
    <w:p w:rsidR="003973A7" w:rsidRDefault="003973A7" w:rsidP="003973A7">
      <w:pPr>
        <w:pStyle w:val="txtp"/>
        <w:shd w:val="clear" w:color="auto" w:fill="FFFFFF"/>
        <w:spacing w:before="48" w:beforeAutospacing="0" w:after="48" w:afterAutospacing="0"/>
        <w:rPr>
          <w:rFonts w:ascii="Arial" w:hAnsi="Arial" w:cs="Arial"/>
          <w:color w:val="5A545A"/>
        </w:rPr>
      </w:pPr>
      <w:proofErr w:type="gramStart"/>
      <w:r>
        <w:rPr>
          <w:rFonts w:ascii="Arial" w:hAnsi="Arial" w:cs="Arial"/>
          <w:color w:val="5A545A"/>
        </w:rPr>
        <w:t>une</w:t>
      </w:r>
      <w:proofErr w:type="gramEnd"/>
      <w:r>
        <w:rPr>
          <w:rFonts w:ascii="Arial" w:hAnsi="Arial" w:cs="Arial"/>
          <w:color w:val="5A545A"/>
        </w:rPr>
        <w:t> </w:t>
      </w:r>
      <w:r>
        <w:rPr>
          <w:rStyle w:val="lev"/>
          <w:rFonts w:ascii="Arial" w:hAnsi="Arial" w:cs="Arial"/>
          <w:color w:val="5A545A"/>
        </w:rPr>
        <w:t>commande</w:t>
      </w:r>
      <w:r>
        <w:rPr>
          <w:rFonts w:ascii="Arial" w:hAnsi="Arial" w:cs="Arial"/>
          <w:color w:val="5A545A"/>
        </w:rPr>
        <w:t> sert à </w:t>
      </w:r>
      <w:r>
        <w:rPr>
          <w:rStyle w:val="lev"/>
          <w:rFonts w:ascii="Arial" w:hAnsi="Arial" w:cs="Arial"/>
          <w:color w:val="5A545A"/>
        </w:rPr>
        <w:t>commander des produits</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La donnée (quantité commandée) est une </w:t>
      </w:r>
      <w:r>
        <w:rPr>
          <w:rStyle w:val="lev"/>
          <w:rFonts w:ascii="Arial" w:hAnsi="Arial" w:cs="Arial"/>
          <w:color w:val="5A545A"/>
        </w:rPr>
        <w:t>propriété</w:t>
      </w:r>
      <w:r>
        <w:rPr>
          <w:rFonts w:ascii="Arial" w:hAnsi="Arial" w:cs="Arial"/>
          <w:color w:val="5A545A"/>
        </w:rPr>
        <w:t> de la relation "</w:t>
      </w:r>
      <w:proofErr w:type="gramStart"/>
      <w:r>
        <w:rPr>
          <w:rFonts w:ascii="Arial" w:hAnsi="Arial" w:cs="Arial"/>
          <w:color w:val="5A545A"/>
        </w:rPr>
        <w:t>commander»</w:t>
      </w:r>
      <w:proofErr w:type="gramEnd"/>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dit que c'est une </w:t>
      </w:r>
      <w:r>
        <w:rPr>
          <w:rStyle w:val="lev"/>
          <w:rFonts w:ascii="Arial" w:hAnsi="Arial" w:cs="Arial"/>
          <w:color w:val="5A545A"/>
        </w:rPr>
        <w:t>relation porteuse de données</w:t>
      </w:r>
      <w:r>
        <w:rPr>
          <w:rFonts w:ascii="Arial" w:hAnsi="Arial" w:cs="Arial"/>
          <w:color w:val="5A545A"/>
        </w:rPr>
        <w:t>, par opposition aux relations précédentes, qui étaient</w:t>
      </w:r>
      <w:r>
        <w:rPr>
          <w:rStyle w:val="lev"/>
          <w:rFonts w:ascii="Arial" w:hAnsi="Arial" w:cs="Arial"/>
          <w:color w:val="5A545A"/>
        </w:rPr>
        <w:t> non porteuses de données</w:t>
      </w:r>
      <w:r>
        <w:rPr>
          <w:rFonts w:ascii="Arial" w:hAnsi="Arial" w:cs="Arial"/>
          <w:color w:val="5A545A"/>
        </w:rPr>
        <w:t>, dites aussi </w:t>
      </w:r>
      <w:r>
        <w:rPr>
          <w:rStyle w:val="lev"/>
          <w:rFonts w:ascii="Arial" w:hAnsi="Arial" w:cs="Arial"/>
          <w:color w:val="5A545A"/>
        </w:rPr>
        <w:t>relations vides.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Par ailleurs, on formalisera cette sémantique selon le schéma suivant, où l'on a inclus les propriétés des objets aussi bien que des relations, ainsi que 2 propriétés</w:t>
      </w:r>
    </w:p>
    <w:p w:rsidR="003973A7" w:rsidRDefault="003973A7" w:rsidP="003973A7">
      <w:pPr>
        <w:pStyle w:val="txtp"/>
        <w:shd w:val="clear" w:color="auto" w:fill="FFFFFF"/>
        <w:spacing w:before="48" w:beforeAutospacing="0" w:after="48" w:afterAutospacing="0"/>
        <w:rPr>
          <w:rFonts w:ascii="Arial" w:hAnsi="Arial" w:cs="Arial"/>
          <w:color w:val="5A545A"/>
        </w:rPr>
      </w:pPr>
      <w:proofErr w:type="gramStart"/>
      <w:r>
        <w:rPr>
          <w:rFonts w:ascii="Arial" w:hAnsi="Arial" w:cs="Arial"/>
          <w:color w:val="5A545A"/>
        </w:rPr>
        <w:t>supplémentaires</w:t>
      </w:r>
      <w:proofErr w:type="gramEnd"/>
      <w:r>
        <w:rPr>
          <w:rFonts w:ascii="Arial" w:hAnsi="Arial" w:cs="Arial"/>
          <w:color w:val="5A545A"/>
        </w:rPr>
        <w:t xml:space="preserve"> (numéro commande et numéro produit) pour la relation COMMANDER :</w:t>
      </w:r>
    </w:p>
    <w:p w:rsidR="006F5ADD" w:rsidRDefault="006F5ADD" w:rsidP="003973A7">
      <w:pPr>
        <w:pStyle w:val="txtp"/>
        <w:shd w:val="clear" w:color="auto" w:fill="FFFFFF"/>
        <w:spacing w:before="48" w:beforeAutospacing="0" w:after="48" w:afterAutospacing="0"/>
        <w:rPr>
          <w:rFonts w:ascii="Arial" w:hAnsi="Arial" w:cs="Arial"/>
          <w:color w:val="5A545A"/>
        </w:rPr>
      </w:pPr>
    </w:p>
    <w:p w:rsidR="003973A7" w:rsidRDefault="006F5ADD" w:rsidP="003973A7">
      <w:pPr>
        <w:shd w:val="clear" w:color="auto" w:fill="FFFFFF"/>
        <w:jc w:val="center"/>
        <w:rPr>
          <w:rFonts w:ascii="Arial" w:hAnsi="Arial" w:cs="Arial"/>
          <w:color w:val="5A545A"/>
        </w:rPr>
      </w:pPr>
      <w:r>
        <w:rPr>
          <w:rFonts w:ascii="Arial" w:hAnsi="Arial" w:cs="Arial"/>
          <w:noProof/>
          <w:color w:val="5A545A"/>
          <w:lang w:eastAsia="fr-FR"/>
        </w:rPr>
        <w:drawing>
          <wp:inline distT="0" distB="0" distL="0" distR="0">
            <wp:extent cx="5760720" cy="1176525"/>
            <wp:effectExtent l="0" t="0" r="0" b="5080"/>
            <wp:docPr id="13" name="Image 13" descr="C:\Users\17010-75-12\AppData\Local\Microsoft\Windows\INetCache\Content.Word\occureetcard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7010-75-12\AppData\Local\Microsoft\Windows\INetCache\Content.Word\occureetcardi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176525"/>
                    </a:xfrm>
                    <a:prstGeom prst="rect">
                      <a:avLst/>
                    </a:prstGeom>
                    <a:noFill/>
                    <a:ln>
                      <a:noFill/>
                    </a:ln>
                  </pic:spPr>
                </pic:pic>
              </a:graphicData>
            </a:graphic>
          </wp:inline>
        </w:drawing>
      </w:r>
      <w:r w:rsidR="003973A7">
        <w:rPr>
          <w:rFonts w:ascii="Arial" w:hAnsi="Arial" w:cs="Arial"/>
          <w:noProof/>
          <w:color w:val="E3007E"/>
          <w:lang w:eastAsia="fr-FR"/>
        </w:rPr>
        <mc:AlternateContent>
          <mc:Choice Requires="wps">
            <w:drawing>
              <wp:inline distT="0" distB="0" distL="0" distR="0">
                <wp:extent cx="306705" cy="306705"/>
                <wp:effectExtent l="0" t="0" r="0" b="0"/>
                <wp:docPr id="11" name="Rectangle 11" descr="https://afpa-tethys.scenari.eu/RessourcesResw/OThaWjAxMQ==_1606237679226/res/occureetcardi_1.png">
                  <a:hlinkClick xmlns:a="http://schemas.openxmlformats.org/drawingml/2006/main" r:id="rId8" tgtFrame="&quot;_blank&quot;" tooltip="&quot;zoomer sur cette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6418D" id="Rectangle 11" o:spid="_x0000_s1026" alt="https://afpa-tethys.scenari.eu/RessourcesResw/OThaWjAxMQ==_1606237679226/res/occureetcardi_1.png" href="https://afpa-tethys.scenari.eu/RessourcesResw/OThaWjAxMQ==_1606237679226/res/occureetcardi.png" target="&quot;_blank&quot;" title="&quot;zoomer sur cette image&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" o:button="t" filled="f" stroked="f">
                <v:fill o:detectmouseclick="t"/>
                <o:lock v:ext="edit" aspectratio="t"/>
                <w10:anchorlock/>
              </v:rect>
            </w:pict>
          </mc:Fallback>
        </mc:AlternateConten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xml:space="preserve">On remarque que chaque objet ou relation, dispose d'un identifiant (ici </w:t>
      </w:r>
      <w:proofErr w:type="spellStart"/>
      <w:r>
        <w:rPr>
          <w:rFonts w:ascii="Arial" w:hAnsi="Arial" w:cs="Arial"/>
          <w:color w:val="5A545A"/>
        </w:rPr>
        <w:t>numérocde</w:t>
      </w:r>
      <w:proofErr w:type="spellEnd"/>
      <w:r>
        <w:rPr>
          <w:rFonts w:ascii="Arial" w:hAnsi="Arial" w:cs="Arial"/>
          <w:color w:val="5A545A"/>
        </w:rPr>
        <w:t xml:space="preserve"> identifiant de COMMANDE, </w:t>
      </w:r>
      <w:proofErr w:type="spellStart"/>
      <w:r>
        <w:rPr>
          <w:rFonts w:ascii="Arial" w:hAnsi="Arial" w:cs="Arial"/>
          <w:color w:val="5A545A"/>
        </w:rPr>
        <w:t>numéropro</w:t>
      </w:r>
      <w:proofErr w:type="spellEnd"/>
      <w:r>
        <w:rPr>
          <w:rFonts w:ascii="Arial" w:hAnsi="Arial" w:cs="Arial"/>
          <w:color w:val="5A545A"/>
        </w:rPr>
        <w:t xml:space="preserve"> identifiant de PRODUIT, </w:t>
      </w:r>
      <w:proofErr w:type="spellStart"/>
      <w:r>
        <w:rPr>
          <w:rFonts w:ascii="Arial" w:hAnsi="Arial" w:cs="Arial"/>
          <w:color w:val="5A545A"/>
        </w:rPr>
        <w:t>numérocde+numéropro</w:t>
      </w:r>
      <w:proofErr w:type="spellEnd"/>
      <w:r>
        <w:rPr>
          <w:rFonts w:ascii="Arial" w:hAnsi="Arial" w:cs="Arial"/>
          <w:color w:val="5A545A"/>
        </w:rPr>
        <w:t xml:space="preserve"> identifiant de COMMANDER).</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Cela veut dire que l'on est capable de différencier, par cet identifiant, toutes réalisations de l'objet ou de la relation (ce que l'on appellera par la suite occurrence).</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Accentuation"/>
          <w:rFonts w:ascii="Arial" w:hAnsi="Arial" w:cs="Arial"/>
          <w:b/>
          <w:bCs/>
          <w:color w:val="5A545A"/>
        </w:rPr>
        <w:t>Par exemple :</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Si une occurrence de commande était celle qui porte le numéro 158 (à la date du 12/04/89) et si une occurrence de produit était celle qui a le numéro 355 (de libellé "écrou de 14") alors une </w:t>
      </w:r>
      <w:r>
        <w:rPr>
          <w:rStyle w:val="lev"/>
          <w:rFonts w:ascii="Arial" w:hAnsi="Arial" w:cs="Arial"/>
          <w:color w:val="5A545A"/>
        </w:rPr>
        <w:t>occurrence</w:t>
      </w:r>
      <w:r>
        <w:rPr>
          <w:rFonts w:ascii="Arial" w:hAnsi="Arial" w:cs="Arial"/>
          <w:color w:val="5A545A"/>
        </w:rPr>
        <w:t> de commander serait celle qui a le code "158"+"355" (où la quantité commandée est de 658 unités) si, évidemment, le produit 355 a été commandé par la commande 158.</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En général, l'identifiant d'une relation est la </w:t>
      </w:r>
      <w:r>
        <w:rPr>
          <w:rStyle w:val="lev"/>
          <w:rFonts w:ascii="Arial" w:hAnsi="Arial" w:cs="Arial"/>
          <w:color w:val="5A545A"/>
        </w:rPr>
        <w:t>concaténation</w:t>
      </w:r>
      <w:r>
        <w:rPr>
          <w:rFonts w:ascii="Arial" w:hAnsi="Arial" w:cs="Arial"/>
          <w:color w:val="5A545A"/>
        </w:rPr>
        <w:t> des identifiants des objets qu'elle relie (ici "158"+"355").</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Le modèle conceptuel, normalement, ne fait pas apparaître les identifiants concaténés de la relation COMMANDER. Ils figurent ici à titre purement explicatifs.</w:t>
      </w:r>
    </w:p>
    <w:p w:rsidR="003973A7" w:rsidRDefault="003973A7" w:rsidP="003973A7">
      <w:pPr>
        <w:pStyle w:val="txtp"/>
        <w:shd w:val="clear" w:color="auto" w:fill="FFFFFF"/>
        <w:spacing w:before="48" w:beforeAutospacing="0" w:after="48" w:afterAutospacing="0"/>
        <w:rPr>
          <w:rFonts w:ascii="Arial" w:hAnsi="Arial" w:cs="Arial"/>
          <w:color w:val="5A545A"/>
        </w:rPr>
      </w:pPr>
    </w:p>
    <w:p w:rsidR="003973A7" w:rsidRDefault="003973A7" w:rsidP="003973A7">
      <w:pPr>
        <w:pStyle w:val="txtp"/>
        <w:shd w:val="clear" w:color="auto" w:fill="FFFFFF"/>
        <w:spacing w:before="48" w:beforeAutospacing="0" w:after="48" w:afterAutospacing="0"/>
        <w:rPr>
          <w:rFonts w:ascii="Arial" w:hAnsi="Arial" w:cs="Arial"/>
          <w:color w:val="5A545A"/>
        </w:rPr>
      </w:pPr>
    </w:p>
    <w:p w:rsidR="006F5ADD" w:rsidRDefault="006F5ADD" w:rsidP="003973A7">
      <w:pPr>
        <w:pStyle w:val="txtp"/>
        <w:shd w:val="clear" w:color="auto" w:fill="FFFFFF"/>
        <w:spacing w:before="48" w:beforeAutospacing="0" w:after="48" w:afterAutospacing="0"/>
        <w:rPr>
          <w:rFonts w:ascii="Arial" w:hAnsi="Arial" w:cs="Arial"/>
          <w:color w:val="5A545A"/>
        </w:rPr>
      </w:pPr>
    </w:p>
    <w:p w:rsidR="006F5ADD" w:rsidRDefault="006F5ADD" w:rsidP="003973A7">
      <w:pPr>
        <w:pStyle w:val="txtp"/>
        <w:shd w:val="clear" w:color="auto" w:fill="FFFFFF"/>
        <w:spacing w:before="48" w:beforeAutospacing="0" w:after="48" w:afterAutospacing="0"/>
        <w:rPr>
          <w:rFonts w:ascii="Arial" w:hAnsi="Arial" w:cs="Arial"/>
          <w:color w:val="5A545A"/>
        </w:rPr>
      </w:pPr>
    </w:p>
    <w:p w:rsidR="003973A7" w:rsidRDefault="003973A7" w:rsidP="003973A7">
      <w:pPr>
        <w:pStyle w:val="txtp"/>
        <w:shd w:val="clear" w:color="auto" w:fill="FFFFFF"/>
        <w:spacing w:before="48" w:beforeAutospacing="0" w:after="48" w:afterAutospacing="0"/>
        <w:rPr>
          <w:rFonts w:ascii="Arial" w:hAnsi="Arial" w:cs="Arial"/>
          <w:color w:val="5A545A"/>
        </w:rPr>
      </w:pPr>
    </w:p>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5 : Les cardinalités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On se pose la </w:t>
      </w:r>
      <w:r>
        <w:rPr>
          <w:rStyle w:val="lev"/>
          <w:rFonts w:ascii="Arial" w:hAnsi="Arial" w:cs="Arial"/>
          <w:color w:val="5A545A"/>
        </w:rPr>
        <w:t>question</w:t>
      </w:r>
      <w:r>
        <w:rPr>
          <w:rFonts w:ascii="Arial" w:hAnsi="Arial" w:cs="Arial"/>
          <w:color w:val="5A545A"/>
        </w:rPr>
        <w:t> de savoir si on peut représenter des</w:t>
      </w:r>
      <w:r>
        <w:rPr>
          <w:rStyle w:val="lev"/>
          <w:rFonts w:ascii="Arial" w:hAnsi="Arial" w:cs="Arial"/>
          <w:color w:val="5A545A"/>
        </w:rPr>
        <w:t> règles de gestion</w:t>
      </w:r>
      <w:r>
        <w:rPr>
          <w:rFonts w:ascii="Arial" w:hAnsi="Arial" w:cs="Arial"/>
          <w:color w:val="5A545A"/>
        </w:rPr>
        <w:t> qui expriment le fait que ces </w:t>
      </w:r>
      <w:r>
        <w:rPr>
          <w:rStyle w:val="lev"/>
          <w:rFonts w:ascii="Arial" w:hAnsi="Arial" w:cs="Arial"/>
          <w:color w:val="5A545A"/>
        </w:rPr>
        <w:t>relations</w:t>
      </w:r>
      <w:r>
        <w:rPr>
          <w:rFonts w:ascii="Arial" w:hAnsi="Arial" w:cs="Arial"/>
          <w:color w:val="5A545A"/>
        </w:rPr>
        <w:t> peuvent :</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Exister</w:t>
      </w:r>
      <w:r>
        <w:rPr>
          <w:rFonts w:ascii="Arial" w:hAnsi="Arial" w:cs="Arial"/>
          <w:color w:val="5A545A"/>
        </w:rPr>
        <w:t> (une ou plusieurs fois) ou </w:t>
      </w:r>
      <w:r>
        <w:rPr>
          <w:rStyle w:val="lev"/>
          <w:rFonts w:ascii="Arial" w:hAnsi="Arial" w:cs="Arial"/>
          <w:color w:val="5A545A"/>
        </w:rPr>
        <w:t>ne pas exister</w:t>
      </w:r>
      <w:r>
        <w:rPr>
          <w:rFonts w:ascii="Arial" w:hAnsi="Arial" w:cs="Arial"/>
          <w:color w:val="5A545A"/>
        </w:rPr>
        <w:t> (0 fois).</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C'est ainsi que l'on mettra en place les </w:t>
      </w:r>
      <w:r>
        <w:rPr>
          <w:rStyle w:val="lev"/>
          <w:rFonts w:ascii="Arial" w:hAnsi="Arial" w:cs="Arial"/>
          <w:color w:val="5A545A"/>
        </w:rPr>
        <w:t>cardinalités</w:t>
      </w:r>
      <w:r>
        <w:rPr>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Accentuation"/>
          <w:rFonts w:ascii="Arial" w:eastAsiaTheme="majorEastAsia" w:hAnsi="Arial" w:cs="Arial"/>
          <w:b/>
          <w:bCs/>
          <w:color w:val="5A545A"/>
        </w:rPr>
        <w:lastRenderedPageBreak/>
        <w:t>Par exemple :</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 xml:space="preserve">Un client payeur voit 1 client destinataire au minimum (il a au moins un dépôt chez lui ou à l'extérieur) et n° clients destinataires au maximum (s'il a n° </w:t>
      </w:r>
      <w:proofErr w:type="gramStart"/>
      <w:r>
        <w:rPr>
          <w:rFonts w:ascii="Arial" w:hAnsi="Arial" w:cs="Arial"/>
          <w:color w:val="5A545A"/>
        </w:rPr>
        <w:t>dépôt )</w:t>
      </w:r>
      <w:proofErr w:type="gramEnd"/>
      <w:r>
        <w:rPr>
          <w:rFonts w:ascii="Arial" w:hAnsi="Arial" w:cs="Arial"/>
          <w:color w:val="5A545A"/>
        </w:rPr>
        <w:t>, </w:t>
      </w:r>
      <w:r>
        <w:rPr>
          <w:rStyle w:val="lev"/>
          <w:rFonts w:ascii="Arial" w:hAnsi="Arial" w:cs="Arial"/>
          <w:i/>
          <w:iCs/>
          <w:color w:val="5A545A"/>
        </w:rPr>
        <w:t>ce sera une cardinalité 1, n(minimum 1, maximum n).</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Un client destinataire ne dépend que d'un client payeur et d'un seul</w:t>
      </w:r>
      <w:r>
        <w:rPr>
          <w:rStyle w:val="lev"/>
          <w:rFonts w:ascii="Arial" w:hAnsi="Arial" w:cs="Arial"/>
          <w:color w:val="5A545A"/>
        </w:rPr>
        <w:t>. Ce</w:t>
      </w:r>
      <w:r>
        <w:rPr>
          <w:rFonts w:ascii="Arial" w:hAnsi="Arial" w:cs="Arial"/>
          <w:color w:val="5A545A"/>
        </w:rPr>
        <w:t> </w:t>
      </w:r>
      <w:r>
        <w:rPr>
          <w:rStyle w:val="Accentuation"/>
          <w:rFonts w:ascii="Arial" w:eastAsiaTheme="majorEastAsia" w:hAnsi="Arial" w:cs="Arial"/>
          <w:b/>
          <w:bCs/>
          <w:color w:val="5A545A"/>
        </w:rPr>
        <w:t>sera une cardinalité 1, 1 (minimum 1, maximum 1).</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Un produit peut être commandé par 0 commande au minimum (cas où il existe en stock mais non commandé) et n commandes au plus (cas où il existe en stock et on le voit apparaître dans plusieurs bons de commande),</w:t>
      </w:r>
      <w:r>
        <w:rPr>
          <w:rStyle w:val="Accentuation"/>
          <w:rFonts w:ascii="Arial" w:eastAsiaTheme="majorEastAsia" w:hAnsi="Arial" w:cs="Arial"/>
          <w:color w:val="5A545A"/>
        </w:rPr>
        <w:t> </w:t>
      </w:r>
      <w:r>
        <w:rPr>
          <w:rStyle w:val="lev"/>
          <w:rFonts w:ascii="Arial" w:hAnsi="Arial" w:cs="Arial"/>
          <w:i/>
          <w:iCs/>
          <w:color w:val="5A545A"/>
        </w:rPr>
        <w:t>d'où la cardinalité 0, n</w:t>
      </w:r>
      <w:r>
        <w:rPr>
          <w:rStyle w:val="lev"/>
          <w:rFonts w:ascii="Arial" w:hAnsi="Arial" w:cs="Arial"/>
          <w:color w:val="5A545A"/>
        </w:rPr>
        <w:t>.</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De même, une commande sert à commander au moins un produit (1), sinon plusieurs(n), </w:t>
      </w:r>
      <w:r>
        <w:rPr>
          <w:rStyle w:val="Accentuation"/>
          <w:rFonts w:ascii="Arial" w:eastAsiaTheme="majorEastAsia" w:hAnsi="Arial" w:cs="Arial"/>
          <w:b/>
          <w:bCs/>
          <w:color w:val="5A545A"/>
        </w:rPr>
        <w:t>ce sera une cardinalité (1, n)</w:t>
      </w:r>
      <w:r>
        <w:rPr>
          <w:rFonts w:ascii="Arial" w:hAnsi="Arial" w:cs="Arial"/>
          <w:color w:val="5A545A"/>
        </w:rPr>
        <w:t> etc...</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Ces cardinalités seront notifiées sur le modèle comme suit :</w:t>
      </w:r>
    </w:p>
    <w:p w:rsidR="003973A7" w:rsidRDefault="003973A7" w:rsidP="003973A7">
      <w:pPr>
        <w:pStyle w:val="txtp"/>
        <w:shd w:val="clear" w:color="auto" w:fill="FFFFFF"/>
        <w:spacing w:before="48" w:beforeAutospacing="0" w:after="48" w:afterAutospacing="0"/>
        <w:rPr>
          <w:rFonts w:ascii="Arial" w:hAnsi="Arial" w:cs="Arial"/>
          <w:color w:val="5A545A"/>
        </w:rPr>
      </w:pPr>
    </w:p>
    <w:p w:rsidR="003973A7" w:rsidRDefault="006F5ADD" w:rsidP="003973A7">
      <w:pPr>
        <w:shd w:val="clear" w:color="auto" w:fill="FFFFFF"/>
        <w:jc w:val="center"/>
        <w:rPr>
          <w:rFonts w:ascii="Arial" w:hAnsi="Arial" w:cs="Arial"/>
          <w:color w:val="5A545A"/>
        </w:rPr>
      </w:pPr>
      <w:r>
        <w:rPr>
          <w:rFonts w:ascii="Arial" w:hAnsi="Arial" w:cs="Arial"/>
          <w:color w:val="5A545A"/>
        </w:rPr>
        <w:pict>
          <v:shape id="_x0000_i1056" type="#_x0000_t75" style="width:453.75pt;height:305pt">
            <v:imagedata r:id="rId9" o:title="mcdstock_1"/>
          </v:shape>
        </w:pict>
      </w:r>
      <w:r>
        <w:rPr>
          <w:rFonts w:ascii="Arial" w:hAnsi="Arial" w:cs="Arial"/>
          <w:color w:val="5A545A"/>
        </w:rPr>
        <w:pict>
          <v:shape id="_x0000_i1057" type="#_x0000_t75" style="width:453.75pt;height:93.05pt">
            <v:imagedata r:id="rId10" o:title="occureetcardi_1"/>
          </v:shape>
        </w:pict>
      </w:r>
      <w:r w:rsidR="003973A7">
        <w:rPr>
          <w:rFonts w:ascii="Arial" w:hAnsi="Arial" w:cs="Arial"/>
          <w:noProof/>
          <w:color w:val="E3007E"/>
          <w:lang w:eastAsia="fr-FR"/>
        </w:rPr>
        <mc:AlternateContent>
          <mc:Choice Requires="wps">
            <w:drawing>
              <wp:inline distT="0" distB="0" distL="0" distR="0">
                <wp:extent cx="306705" cy="306705"/>
                <wp:effectExtent l="0" t="0" r="0" b="0"/>
                <wp:docPr id="12" name="Rectangle 12" descr="https://afpa-tethys.scenari.eu/RessourcesResw/OThaWjAxMQ==_1606237679226/res/mcdexo2_1.png">
                  <a:hlinkClick xmlns:a="http://schemas.openxmlformats.org/drawingml/2006/main" r:id="rId11" tgtFrame="&quot;_blank&quot;" tooltip="&quot;zoomer sur cette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A9960" id="Rectangle 12" o:spid="_x0000_s1026" alt="https://afpa-tethys.scenari.eu/RessourcesResw/OThaWjAxMQ==_1606237679226/res/mcdexo2_1.png" href="https://afpa-tethys.scenari.eu/RessourcesResw/OThaWjAxMQ==_1606237679226/res/mcdexo2.png" target="&quot;_blank&quot;" title="&quot;zoomer sur cette image&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" o:button="t" filled="f" stroked="f">
                <v:fill o:detectmouseclick="t"/>
                <o:lock v:ext="edit" aspectratio="t"/>
                <w10:anchorlock/>
              </v:rect>
            </w:pict>
          </mc:Fallback>
        </mc:AlternateContent>
      </w:r>
    </w:p>
    <w:p w:rsidR="003973A7" w:rsidRDefault="003973A7" w:rsidP="003973A7">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6 : Création du MCD</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Enfin, on établira le modèle conceptuel des données définitif, où l'on reporte, pour chaque objet et chaque relation, ses propriétés. C'est à dire les données qui lui sont propres et les cardinalités de chaque objet qui voit une relation.</w:t>
      </w:r>
    </w:p>
    <w:p w:rsidR="003973A7" w:rsidRDefault="003973A7" w:rsidP="003973A7">
      <w:pPr>
        <w:pStyle w:val="txtp"/>
        <w:shd w:val="clear" w:color="auto" w:fill="FFFFFF"/>
        <w:spacing w:before="48" w:beforeAutospacing="0" w:after="48" w:afterAutospacing="0"/>
        <w:rPr>
          <w:rFonts w:ascii="Arial" w:hAnsi="Arial" w:cs="Arial"/>
          <w:color w:val="5A545A"/>
        </w:rPr>
      </w:pPr>
      <w:r>
        <w:rPr>
          <w:rFonts w:ascii="Arial" w:hAnsi="Arial" w:cs="Arial"/>
          <w:color w:val="5A545A"/>
        </w:rPr>
        <w:t>(Les identifiants des relations seront analysés et reportés dans le chapitre suivant) :</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MODÈLE CONCEPTUEL DE DONNÉES</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MCD</w:t>
      </w:r>
    </w:p>
    <w:p w:rsidR="003973A7" w:rsidRDefault="003973A7" w:rsidP="003973A7">
      <w:pPr>
        <w:pStyle w:val="txtp"/>
        <w:shd w:val="clear" w:color="auto" w:fill="FFFFFF"/>
        <w:spacing w:before="48" w:beforeAutospacing="0" w:after="48" w:afterAutospacing="0"/>
        <w:rPr>
          <w:rFonts w:ascii="Arial" w:hAnsi="Arial" w:cs="Arial"/>
          <w:color w:val="5A545A"/>
        </w:rPr>
      </w:pPr>
      <w:r>
        <w:rPr>
          <w:rStyle w:val="Accentuation"/>
          <w:rFonts w:ascii="Arial" w:eastAsiaTheme="majorEastAsia" w:hAnsi="Arial" w:cs="Arial"/>
          <w:b/>
          <w:bCs/>
          <w:color w:val="5A545A"/>
        </w:rPr>
        <w:t>Domaine "suivi des commandes clients" :</w:t>
      </w:r>
    </w:p>
    <w:p w:rsidR="003973A7" w:rsidRDefault="003973A7"/>
    <w:p w:rsidR="003973A7" w:rsidRDefault="003973A7">
      <w:r>
        <w:pict>
          <v:shape id="_x0000_i1054" type="#_x0000_t75" style="width:453.75pt;height:305pt">
            <v:imagedata r:id="rId9" o:title="mcdstock_1"/>
          </v:shape>
        </w:pic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Exercice de synthèse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Dans une entreprise, on s'est limité au domaine "suivi des commandes de réapprovisionnement aux fournisseurs".</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On a obtenu la liste de données suivantes, classées alphabétiquement :</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1 adresse du fournisseur,</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2 conditions particulières de la 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3 correspondant de la 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4 date de la 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5 date de livraison prévue de la 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6 libellé du produit,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7 montant global de la 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8 nom du fournisseur,</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9 numéro de la 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10 numéro de téléphone du fournisseur,</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11 prix unitaire du produit fixé par le fournisseur,</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12 quantité produit commandée,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13 quantité produit en stock,</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14 prix unitaire de vente (HT) du produit.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On sait que chaque produit est proposé par différents fournisseurs à un prix qu'ils ont établi et communiqué.</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Déterminer les objets, les relations, les propriétés attachées à ces entités, et établir le MCD avec ses cardinalités en suivant les étapes 1-2-3-4-5.</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lastRenderedPageBreak/>
        <w:t>Proposition de solution</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 xml:space="preserve">Voici une proposition de solution, en appliquant la même </w:t>
      </w:r>
      <w:proofErr w:type="gramStart"/>
      <w:r>
        <w:rPr>
          <w:rFonts w:ascii="Arial" w:hAnsi="Arial" w:cs="Arial"/>
          <w:color w:val="5A545A"/>
        </w:rPr>
        <w:t>démarche,,</w:t>
      </w:r>
      <w:proofErr w:type="gramEnd"/>
      <w:r>
        <w:rPr>
          <w:rFonts w:ascii="Arial" w:hAnsi="Arial" w:cs="Arial"/>
          <w:color w:val="5A545A"/>
        </w:rPr>
        <w:t xml:space="preserve"> énoncée précédemment.</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1 : Dictionnaire de données</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adresse</w:t>
      </w:r>
      <w:proofErr w:type="gramEnd"/>
      <w:r>
        <w:rPr>
          <w:rFonts w:ascii="Arial" w:hAnsi="Arial" w:cs="Arial"/>
          <w:color w:val="5A545A"/>
        </w:rPr>
        <w:t xml:space="preserve"> du fournisseur,</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conditions</w:t>
      </w:r>
      <w:proofErr w:type="gramEnd"/>
      <w:r>
        <w:rPr>
          <w:rFonts w:ascii="Arial" w:hAnsi="Arial" w:cs="Arial"/>
          <w:color w:val="5A545A"/>
        </w:rPr>
        <w:t xml:space="preserve"> particulières de la commande,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correspondant</w:t>
      </w:r>
      <w:proofErr w:type="gramEnd"/>
      <w:r>
        <w:rPr>
          <w:rFonts w:ascii="Arial" w:hAnsi="Arial" w:cs="Arial"/>
          <w:color w:val="5A545A"/>
        </w:rPr>
        <w:t xml:space="preserve"> de la commande,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date</w:t>
      </w:r>
      <w:proofErr w:type="gramEnd"/>
      <w:r>
        <w:rPr>
          <w:rFonts w:ascii="Arial" w:hAnsi="Arial" w:cs="Arial"/>
          <w:color w:val="5A545A"/>
        </w:rPr>
        <w:t xml:space="preserve"> de la commande,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date</w:t>
      </w:r>
      <w:proofErr w:type="gramEnd"/>
      <w:r>
        <w:rPr>
          <w:rFonts w:ascii="Arial" w:hAnsi="Arial" w:cs="Arial"/>
          <w:color w:val="5A545A"/>
        </w:rPr>
        <w:t xml:space="preserve"> de livraison prévue de la commande,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libellé</w:t>
      </w:r>
      <w:proofErr w:type="gramEnd"/>
      <w:r>
        <w:rPr>
          <w:rFonts w:ascii="Arial" w:hAnsi="Arial" w:cs="Arial"/>
          <w:color w:val="5A545A"/>
        </w:rPr>
        <w:t xml:space="preserve"> du produit,</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montant</w:t>
      </w:r>
      <w:proofErr w:type="gramEnd"/>
      <w:r>
        <w:rPr>
          <w:rFonts w:ascii="Arial" w:hAnsi="Arial" w:cs="Arial"/>
          <w:color w:val="5A545A"/>
        </w:rPr>
        <w:t xml:space="preserve"> global de la commande,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nom</w:t>
      </w:r>
      <w:proofErr w:type="gramEnd"/>
      <w:r>
        <w:rPr>
          <w:rFonts w:ascii="Arial" w:hAnsi="Arial" w:cs="Arial"/>
          <w:color w:val="5A545A"/>
        </w:rPr>
        <w:t xml:space="preserve"> du fournisseur,</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numéro</w:t>
      </w:r>
      <w:proofErr w:type="gramEnd"/>
      <w:r>
        <w:rPr>
          <w:rFonts w:ascii="Arial" w:hAnsi="Arial" w:cs="Arial"/>
          <w:color w:val="5A545A"/>
        </w:rPr>
        <w:t xml:space="preserve"> de la commande,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numéro</w:t>
      </w:r>
      <w:proofErr w:type="gramEnd"/>
      <w:r>
        <w:rPr>
          <w:rFonts w:ascii="Arial" w:hAnsi="Arial" w:cs="Arial"/>
          <w:color w:val="5A545A"/>
        </w:rPr>
        <w:t xml:space="preserve"> de téléphone du fournisseur,</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prix</w:t>
      </w:r>
      <w:proofErr w:type="gramEnd"/>
      <w:r>
        <w:rPr>
          <w:rFonts w:ascii="Arial" w:hAnsi="Arial" w:cs="Arial"/>
          <w:color w:val="5A545A"/>
        </w:rPr>
        <w:t xml:space="preserve"> unitaire du produit fixé par le fournisseur,</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quantité</w:t>
      </w:r>
      <w:proofErr w:type="gramEnd"/>
      <w:r>
        <w:rPr>
          <w:rFonts w:ascii="Arial" w:hAnsi="Arial" w:cs="Arial"/>
          <w:color w:val="5A545A"/>
        </w:rPr>
        <w:t xml:space="preserve"> produit commandée,</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quantité</w:t>
      </w:r>
      <w:proofErr w:type="gramEnd"/>
      <w:r>
        <w:rPr>
          <w:rFonts w:ascii="Arial" w:hAnsi="Arial" w:cs="Arial"/>
          <w:color w:val="5A545A"/>
        </w:rPr>
        <w:t xml:space="preserve"> produit en stock,</w:t>
      </w:r>
    </w:p>
    <w:p w:rsidR="006F5ADD" w:rsidRDefault="006F5ADD" w:rsidP="006F5ADD">
      <w:pPr>
        <w:pStyle w:val="txtp"/>
        <w:numPr>
          <w:ilvl w:val="0"/>
          <w:numId w:val="30"/>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prix</w:t>
      </w:r>
      <w:proofErr w:type="gramEnd"/>
      <w:r>
        <w:rPr>
          <w:rFonts w:ascii="Arial" w:hAnsi="Arial" w:cs="Arial"/>
          <w:color w:val="5A545A"/>
        </w:rPr>
        <w:t xml:space="preserve"> unitaire de vente (HT) du produit.</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2 : Détermination des objets</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1,8,10</w:t>
      </w:r>
      <w:r>
        <w:rPr>
          <w:rFonts w:ascii="Arial" w:hAnsi="Arial" w:cs="Arial"/>
          <w:color w:val="5A545A"/>
        </w:rPr>
        <w:t> associé à </w:t>
      </w:r>
      <w:r>
        <w:rPr>
          <w:rStyle w:val="lev"/>
          <w:rFonts w:ascii="Arial" w:hAnsi="Arial" w:cs="Arial"/>
          <w:color w:val="5A545A"/>
        </w:rPr>
        <w:t>FOURNISSEUR</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2,3,4,5,7,9</w:t>
      </w:r>
      <w:r>
        <w:rPr>
          <w:rFonts w:ascii="Arial" w:hAnsi="Arial" w:cs="Arial"/>
          <w:color w:val="5A545A"/>
        </w:rPr>
        <w:t> associé à </w:t>
      </w:r>
      <w:r>
        <w:rPr>
          <w:rStyle w:val="lev"/>
          <w:rFonts w:ascii="Arial" w:hAnsi="Arial" w:cs="Arial"/>
          <w:color w:val="5A545A"/>
        </w:rPr>
        <w:t>COMMANDE</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 </w:t>
      </w:r>
      <w:r>
        <w:rPr>
          <w:rStyle w:val="lev"/>
          <w:rFonts w:ascii="Arial" w:hAnsi="Arial" w:cs="Arial"/>
          <w:color w:val="5A545A"/>
        </w:rPr>
        <w:t>6,13,14</w:t>
      </w:r>
      <w:r>
        <w:rPr>
          <w:rFonts w:ascii="Arial" w:hAnsi="Arial" w:cs="Arial"/>
          <w:color w:val="5A545A"/>
        </w:rPr>
        <w:t> associé à </w:t>
      </w:r>
      <w:r>
        <w:rPr>
          <w:rStyle w:val="lev"/>
          <w:rFonts w:ascii="Arial" w:hAnsi="Arial" w:cs="Arial"/>
          <w:color w:val="5A545A"/>
        </w:rPr>
        <w:t>PRODUIT</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3 : Détermination des relations</w:t>
      </w:r>
    </w:p>
    <w:p w:rsidR="006F5ADD" w:rsidRDefault="006F5ADD" w:rsidP="006F5ADD">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R1</w:t>
      </w:r>
      <w:r>
        <w:rPr>
          <w:rFonts w:ascii="Arial" w:hAnsi="Arial" w:cs="Arial"/>
          <w:color w:val="5A545A"/>
        </w:rPr>
        <w:t> Un </w:t>
      </w:r>
      <w:r>
        <w:rPr>
          <w:rStyle w:val="lev"/>
          <w:rFonts w:ascii="Arial" w:hAnsi="Arial" w:cs="Arial"/>
          <w:color w:val="5A545A"/>
        </w:rPr>
        <w:t>FOURNISSEUR</w:t>
      </w:r>
      <w:r>
        <w:rPr>
          <w:rFonts w:ascii="Arial" w:hAnsi="Arial" w:cs="Arial"/>
          <w:color w:val="5A545A"/>
        </w:rPr>
        <w:t> propose des </w:t>
      </w:r>
      <w:r>
        <w:rPr>
          <w:rStyle w:val="lev"/>
          <w:rFonts w:ascii="Arial" w:hAnsi="Arial" w:cs="Arial"/>
          <w:color w:val="5A545A"/>
        </w:rPr>
        <w:t>PRODUIT</w:t>
      </w:r>
    </w:p>
    <w:p w:rsidR="006F5ADD" w:rsidRDefault="006F5ADD" w:rsidP="006F5ADD">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R2</w:t>
      </w:r>
      <w:r>
        <w:rPr>
          <w:rFonts w:ascii="Arial" w:hAnsi="Arial" w:cs="Arial"/>
          <w:color w:val="5A545A"/>
        </w:rPr>
        <w:t> Une </w:t>
      </w:r>
      <w:r>
        <w:rPr>
          <w:rStyle w:val="lev"/>
          <w:rFonts w:ascii="Arial" w:hAnsi="Arial" w:cs="Arial"/>
          <w:color w:val="5A545A"/>
        </w:rPr>
        <w:t>COMMANDE</w:t>
      </w:r>
      <w:r>
        <w:rPr>
          <w:rFonts w:ascii="Arial" w:hAnsi="Arial" w:cs="Arial"/>
          <w:color w:val="5A545A"/>
        </w:rPr>
        <w:t> concerne des </w:t>
      </w:r>
      <w:r>
        <w:rPr>
          <w:rStyle w:val="lev"/>
          <w:rFonts w:ascii="Arial" w:hAnsi="Arial" w:cs="Arial"/>
          <w:color w:val="5A545A"/>
        </w:rPr>
        <w:t>PRODUIT</w:t>
      </w:r>
    </w:p>
    <w:p w:rsidR="006F5ADD" w:rsidRDefault="006F5ADD" w:rsidP="006F5ADD">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R3</w:t>
      </w:r>
      <w:r>
        <w:rPr>
          <w:rFonts w:ascii="Arial" w:hAnsi="Arial" w:cs="Arial"/>
          <w:color w:val="5A545A"/>
        </w:rPr>
        <w:t> Une </w:t>
      </w:r>
      <w:r>
        <w:rPr>
          <w:rStyle w:val="lev"/>
          <w:rFonts w:ascii="Arial" w:hAnsi="Arial" w:cs="Arial"/>
          <w:color w:val="5A545A"/>
        </w:rPr>
        <w:t>COMMANDE</w:t>
      </w:r>
      <w:r>
        <w:rPr>
          <w:rFonts w:ascii="Arial" w:hAnsi="Arial" w:cs="Arial"/>
          <w:color w:val="5A545A"/>
        </w:rPr>
        <w:t> est envoyée à un </w:t>
      </w:r>
      <w:r>
        <w:rPr>
          <w:rStyle w:val="lev"/>
          <w:rFonts w:ascii="Arial" w:hAnsi="Arial" w:cs="Arial"/>
          <w:color w:val="5A545A"/>
        </w:rPr>
        <w:t>FOURNISSEUR</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4 : Affectation de propriété</w:t>
      </w:r>
    </w:p>
    <w:p w:rsidR="006F5ADD" w:rsidRDefault="006F5ADD" w:rsidP="006F5ADD">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11</w:t>
      </w:r>
      <w:r>
        <w:rPr>
          <w:rFonts w:ascii="Arial" w:hAnsi="Arial" w:cs="Arial"/>
          <w:color w:val="5A545A"/>
        </w:rPr>
        <w:t> appartient à </w:t>
      </w:r>
      <w:r>
        <w:rPr>
          <w:rStyle w:val="lev"/>
          <w:rFonts w:ascii="Arial" w:hAnsi="Arial" w:cs="Arial"/>
          <w:color w:val="5A545A"/>
        </w:rPr>
        <w:t>R1</w:t>
      </w:r>
      <w:r>
        <w:rPr>
          <w:rFonts w:ascii="Arial" w:hAnsi="Arial" w:cs="Arial"/>
          <w:color w:val="5A545A"/>
        </w:rPr>
        <w:t> et est identifié par numéro fournisseur, libellé produit</w:t>
      </w:r>
    </w:p>
    <w:p w:rsidR="006F5ADD" w:rsidRDefault="006F5ADD" w:rsidP="006F5ADD">
      <w:pPr>
        <w:pStyle w:val="txtp"/>
        <w:shd w:val="clear" w:color="auto" w:fill="FFFFFF"/>
        <w:spacing w:before="48" w:beforeAutospacing="0" w:after="48" w:afterAutospacing="0"/>
        <w:rPr>
          <w:rFonts w:ascii="Arial" w:hAnsi="Arial" w:cs="Arial"/>
          <w:color w:val="5A545A"/>
        </w:rPr>
      </w:pPr>
      <w:r>
        <w:rPr>
          <w:rStyle w:val="lev"/>
          <w:rFonts w:ascii="Arial" w:hAnsi="Arial" w:cs="Arial"/>
          <w:color w:val="5A545A"/>
        </w:rPr>
        <w:t>12</w:t>
      </w:r>
      <w:r>
        <w:rPr>
          <w:rFonts w:ascii="Arial" w:hAnsi="Arial" w:cs="Arial"/>
          <w:color w:val="5A545A"/>
        </w:rPr>
        <w:t> appartient à </w:t>
      </w:r>
      <w:r>
        <w:rPr>
          <w:rStyle w:val="lev"/>
          <w:rFonts w:ascii="Arial" w:hAnsi="Arial" w:cs="Arial"/>
          <w:color w:val="5A545A"/>
        </w:rPr>
        <w:t>R2</w:t>
      </w:r>
      <w:r>
        <w:rPr>
          <w:rFonts w:ascii="Arial" w:hAnsi="Arial" w:cs="Arial"/>
          <w:color w:val="5A545A"/>
        </w:rPr>
        <w:t> et est identifié par numéro de commande, libellé produit</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5 : Affectation des cardinalités</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Une </w:t>
      </w:r>
      <w:r>
        <w:rPr>
          <w:rStyle w:val="lev"/>
          <w:rFonts w:ascii="Arial" w:hAnsi="Arial" w:cs="Arial"/>
          <w:color w:val="5A545A"/>
        </w:rPr>
        <w:t>COMMANDE</w:t>
      </w:r>
      <w:r>
        <w:rPr>
          <w:rFonts w:ascii="Arial" w:hAnsi="Arial" w:cs="Arial"/>
          <w:color w:val="5A545A"/>
        </w:rPr>
        <w:t> est composée de 1 à plusieurs </w:t>
      </w:r>
      <w:r>
        <w:rPr>
          <w:rStyle w:val="lev"/>
          <w:rFonts w:ascii="Arial" w:hAnsi="Arial" w:cs="Arial"/>
          <w:color w:val="5A545A"/>
        </w:rPr>
        <w:t>PRODUIT</w:t>
      </w:r>
      <w:r>
        <w:rPr>
          <w:rFonts w:ascii="Arial" w:hAnsi="Arial" w:cs="Arial"/>
          <w:color w:val="5A545A"/>
        </w:rPr>
        <w: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Un </w:t>
      </w:r>
      <w:r>
        <w:rPr>
          <w:rStyle w:val="lev"/>
          <w:rFonts w:ascii="Arial" w:hAnsi="Arial" w:cs="Arial"/>
          <w:color w:val="5A545A"/>
        </w:rPr>
        <w:t>PRODUIT</w:t>
      </w:r>
      <w:r>
        <w:rPr>
          <w:rFonts w:ascii="Arial" w:hAnsi="Arial" w:cs="Arial"/>
          <w:color w:val="5A545A"/>
        </w:rPr>
        <w:t> n'est pas systématiquement commandé, mais n'est présent qu'une fois sur une </w:t>
      </w:r>
      <w:r>
        <w:rPr>
          <w:rStyle w:val="lev"/>
          <w:rFonts w:ascii="Arial" w:hAnsi="Arial" w:cs="Arial"/>
          <w:color w:val="5A545A"/>
        </w:rPr>
        <w:t>COMMANDE</w:t>
      </w:r>
      <w:r>
        <w:rPr>
          <w:rFonts w:ascii="Arial" w:hAnsi="Arial" w:cs="Arial"/>
          <w:color w:val="5A545A"/>
        </w:rPr>
        <w: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Un </w:t>
      </w:r>
      <w:r>
        <w:rPr>
          <w:rStyle w:val="lev"/>
          <w:rFonts w:ascii="Arial" w:hAnsi="Arial" w:cs="Arial"/>
          <w:color w:val="5A545A"/>
        </w:rPr>
        <w:t>PRODUIT</w:t>
      </w:r>
      <w:r>
        <w:rPr>
          <w:rFonts w:ascii="Arial" w:hAnsi="Arial" w:cs="Arial"/>
          <w:color w:val="5A545A"/>
        </w:rPr>
        <w:t> est proposé par au moins un </w:t>
      </w:r>
      <w:r>
        <w:rPr>
          <w:rStyle w:val="lev"/>
          <w:rFonts w:ascii="Arial" w:hAnsi="Arial" w:cs="Arial"/>
          <w:color w:val="5A545A"/>
        </w:rPr>
        <w:t>FOURNISSEUR</w:t>
      </w:r>
      <w:r>
        <w:rPr>
          <w:rFonts w:ascii="Arial" w:hAnsi="Arial" w:cs="Arial"/>
          <w:color w:val="5A545A"/>
        </w:rPr>
        <w: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lastRenderedPageBreak/>
        <w:t>Un </w:t>
      </w:r>
      <w:r>
        <w:rPr>
          <w:rStyle w:val="lev"/>
          <w:rFonts w:ascii="Arial" w:hAnsi="Arial" w:cs="Arial"/>
          <w:color w:val="5A545A"/>
        </w:rPr>
        <w:t>FOURNISSEUR</w:t>
      </w:r>
      <w:r>
        <w:rPr>
          <w:rFonts w:ascii="Arial" w:hAnsi="Arial" w:cs="Arial"/>
          <w:color w:val="5A545A"/>
        </w:rPr>
        <w:t> ne propose pas l'ensemble des </w:t>
      </w:r>
      <w:r>
        <w:rPr>
          <w:rStyle w:val="lev"/>
          <w:rFonts w:ascii="Arial" w:hAnsi="Arial" w:cs="Arial"/>
          <w:color w:val="5A545A"/>
        </w:rPr>
        <w:t>PRODUIT</w:t>
      </w:r>
      <w:r>
        <w:rPr>
          <w:rFonts w:ascii="Arial" w:hAnsi="Arial" w:cs="Arial"/>
          <w:color w:val="5A545A"/>
        </w:rPr>
        <w: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Une </w:t>
      </w:r>
      <w:r>
        <w:rPr>
          <w:rStyle w:val="lev"/>
          <w:rFonts w:ascii="Arial" w:hAnsi="Arial" w:cs="Arial"/>
          <w:color w:val="5A545A"/>
        </w:rPr>
        <w:t>COMMANDE</w:t>
      </w:r>
      <w:r>
        <w:rPr>
          <w:rFonts w:ascii="Arial" w:hAnsi="Arial" w:cs="Arial"/>
          <w:color w:val="5A545A"/>
        </w:rPr>
        <w:t> concerne un seul </w:t>
      </w:r>
      <w:r>
        <w:rPr>
          <w:rStyle w:val="lev"/>
          <w:rFonts w:ascii="Arial" w:hAnsi="Arial" w:cs="Arial"/>
          <w:color w:val="5A545A"/>
        </w:rPr>
        <w:t>FOURNISSEUR</w:t>
      </w:r>
      <w:r>
        <w:rPr>
          <w:rFonts w:ascii="Arial" w:hAnsi="Arial" w:cs="Arial"/>
          <w:color w:val="5A545A"/>
        </w:rPr>
        <w:t>.</w:t>
      </w:r>
    </w:p>
    <w:p w:rsidR="006F5ADD" w:rsidRDefault="006F5ADD" w:rsidP="006F5ADD">
      <w:pPr>
        <w:pStyle w:val="txtp"/>
        <w:shd w:val="clear" w:color="auto" w:fill="FFFFFF"/>
        <w:spacing w:before="48" w:beforeAutospacing="0" w:after="48" w:afterAutospacing="0"/>
        <w:rPr>
          <w:rFonts w:ascii="Arial" w:hAnsi="Arial" w:cs="Arial"/>
          <w:color w:val="5A545A"/>
        </w:rPr>
      </w:pPr>
      <w:r>
        <w:rPr>
          <w:rFonts w:ascii="Arial" w:hAnsi="Arial" w:cs="Arial"/>
          <w:color w:val="5A545A"/>
        </w:rPr>
        <w:t>Chaque </w:t>
      </w:r>
      <w:r>
        <w:rPr>
          <w:rStyle w:val="lev"/>
          <w:rFonts w:ascii="Arial" w:hAnsi="Arial" w:cs="Arial"/>
          <w:color w:val="5A545A"/>
        </w:rPr>
        <w:t>FOURNISSEUR</w:t>
      </w:r>
      <w:r>
        <w:rPr>
          <w:rFonts w:ascii="Arial" w:hAnsi="Arial" w:cs="Arial"/>
          <w:color w:val="5A545A"/>
        </w:rPr>
        <w:t> peut avoir plusieurs </w:t>
      </w:r>
      <w:r>
        <w:rPr>
          <w:rStyle w:val="lev"/>
          <w:rFonts w:ascii="Arial" w:hAnsi="Arial" w:cs="Arial"/>
          <w:color w:val="5A545A"/>
        </w:rPr>
        <w:t>COMMANDE</w:t>
      </w:r>
      <w:r>
        <w:rPr>
          <w:rFonts w:ascii="Arial" w:hAnsi="Arial" w:cs="Arial"/>
          <w:color w:val="5A545A"/>
        </w:rPr>
        <w:t>.</w:t>
      </w:r>
    </w:p>
    <w:p w:rsidR="006F5ADD" w:rsidRDefault="006F5ADD"/>
    <w:p w:rsidR="006F5ADD" w:rsidRDefault="006F5ADD" w:rsidP="006F5ADD">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Étape 6 : Modèle Conceptuel</w:t>
      </w:r>
    </w:p>
    <w:p w:rsidR="006F5ADD" w:rsidRDefault="006F5ADD"/>
    <w:p w:rsidR="003E5167" w:rsidRDefault="003E5167"/>
    <w:p w:rsidR="006F5ADD" w:rsidRDefault="003E5167">
      <w:r>
        <w:rPr>
          <w:rFonts w:ascii="Arial" w:hAnsi="Arial" w:cs="Arial"/>
          <w:color w:val="5A545A"/>
          <w:shd w:val="clear" w:color="auto" w:fill="FFFFFF"/>
        </w:rPr>
        <w:t>* Le modèle conceptuel, normalement, ne fait pas apparaître les identifiants concaténés. Ils figurent ici à titre purement explicatifs.</w:t>
      </w:r>
      <w:bookmarkStart w:id="0" w:name="_GoBack"/>
      <w:r w:rsidR="006F5ADD">
        <w:pict>
          <v:shape id="_x0000_i1061" type="#_x0000_t75" style="width:453.75pt;height:245.2pt">
            <v:imagedata r:id="rId12" o:title="mcdexercice_1"/>
          </v:shape>
        </w:pict>
      </w:r>
      <w:bookmarkEnd w:id="0"/>
    </w:p>
    <w:sectPr w:rsidR="006F5ADD" w:rsidSect="003973A7">
      <w:pgSz w:w="11906" w:h="16838"/>
      <w:pgMar w:top="426"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938"/>
    <w:multiLevelType w:val="multilevel"/>
    <w:tmpl w:val="8ACA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563D"/>
    <w:multiLevelType w:val="multilevel"/>
    <w:tmpl w:val="2FF0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0429"/>
    <w:multiLevelType w:val="multilevel"/>
    <w:tmpl w:val="985C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3BF4"/>
    <w:multiLevelType w:val="multilevel"/>
    <w:tmpl w:val="6EC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F52D3"/>
    <w:multiLevelType w:val="multilevel"/>
    <w:tmpl w:val="78AA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946DC"/>
    <w:multiLevelType w:val="multilevel"/>
    <w:tmpl w:val="4FA86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42DA6"/>
    <w:multiLevelType w:val="multilevel"/>
    <w:tmpl w:val="EAB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43459"/>
    <w:multiLevelType w:val="multilevel"/>
    <w:tmpl w:val="E94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7DF8"/>
    <w:multiLevelType w:val="multilevel"/>
    <w:tmpl w:val="C79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76F64"/>
    <w:multiLevelType w:val="multilevel"/>
    <w:tmpl w:val="3582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C4CE4"/>
    <w:multiLevelType w:val="multilevel"/>
    <w:tmpl w:val="19B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4291E"/>
    <w:multiLevelType w:val="multilevel"/>
    <w:tmpl w:val="446E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261EB"/>
    <w:multiLevelType w:val="multilevel"/>
    <w:tmpl w:val="681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61C6A"/>
    <w:multiLevelType w:val="multilevel"/>
    <w:tmpl w:val="6AC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92D99"/>
    <w:multiLevelType w:val="multilevel"/>
    <w:tmpl w:val="167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D5664"/>
    <w:multiLevelType w:val="multilevel"/>
    <w:tmpl w:val="0FAC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42A44"/>
    <w:multiLevelType w:val="multilevel"/>
    <w:tmpl w:val="4B9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A6DBF"/>
    <w:multiLevelType w:val="multilevel"/>
    <w:tmpl w:val="190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73735"/>
    <w:multiLevelType w:val="multilevel"/>
    <w:tmpl w:val="7210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A24C4"/>
    <w:multiLevelType w:val="multilevel"/>
    <w:tmpl w:val="549C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F30B5"/>
    <w:multiLevelType w:val="multilevel"/>
    <w:tmpl w:val="98F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C37E1"/>
    <w:multiLevelType w:val="multilevel"/>
    <w:tmpl w:val="E80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666DD"/>
    <w:multiLevelType w:val="multilevel"/>
    <w:tmpl w:val="FF6E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4540F"/>
    <w:multiLevelType w:val="multilevel"/>
    <w:tmpl w:val="F52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15FAA"/>
    <w:multiLevelType w:val="multilevel"/>
    <w:tmpl w:val="B32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85602"/>
    <w:multiLevelType w:val="multilevel"/>
    <w:tmpl w:val="B634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76156"/>
    <w:multiLevelType w:val="multilevel"/>
    <w:tmpl w:val="B77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41230"/>
    <w:multiLevelType w:val="multilevel"/>
    <w:tmpl w:val="D4A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D6829"/>
    <w:multiLevelType w:val="multilevel"/>
    <w:tmpl w:val="72E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13C4A"/>
    <w:multiLevelType w:val="multilevel"/>
    <w:tmpl w:val="4C4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12"/>
  </w:num>
  <w:num w:numId="4">
    <w:abstractNumId w:val="6"/>
  </w:num>
  <w:num w:numId="5">
    <w:abstractNumId w:val="3"/>
  </w:num>
  <w:num w:numId="6">
    <w:abstractNumId w:val="28"/>
  </w:num>
  <w:num w:numId="7">
    <w:abstractNumId w:val="9"/>
  </w:num>
  <w:num w:numId="8">
    <w:abstractNumId w:val="23"/>
  </w:num>
  <w:num w:numId="9">
    <w:abstractNumId w:val="22"/>
  </w:num>
  <w:num w:numId="10">
    <w:abstractNumId w:val="2"/>
  </w:num>
  <w:num w:numId="11">
    <w:abstractNumId w:val="10"/>
  </w:num>
  <w:num w:numId="12">
    <w:abstractNumId w:val="5"/>
  </w:num>
  <w:num w:numId="13">
    <w:abstractNumId w:val="17"/>
  </w:num>
  <w:num w:numId="14">
    <w:abstractNumId w:val="25"/>
  </w:num>
  <w:num w:numId="15">
    <w:abstractNumId w:val="27"/>
  </w:num>
  <w:num w:numId="16">
    <w:abstractNumId w:val="16"/>
  </w:num>
  <w:num w:numId="17">
    <w:abstractNumId w:val="26"/>
  </w:num>
  <w:num w:numId="18">
    <w:abstractNumId w:val="29"/>
  </w:num>
  <w:num w:numId="19">
    <w:abstractNumId w:val="0"/>
  </w:num>
  <w:num w:numId="20">
    <w:abstractNumId w:val="14"/>
  </w:num>
  <w:num w:numId="21">
    <w:abstractNumId w:val="7"/>
  </w:num>
  <w:num w:numId="22">
    <w:abstractNumId w:val="20"/>
  </w:num>
  <w:num w:numId="23">
    <w:abstractNumId w:val="13"/>
  </w:num>
  <w:num w:numId="24">
    <w:abstractNumId w:val="15"/>
  </w:num>
  <w:num w:numId="25">
    <w:abstractNumId w:val="8"/>
  </w:num>
  <w:num w:numId="26">
    <w:abstractNumId w:val="18"/>
  </w:num>
  <w:num w:numId="27">
    <w:abstractNumId w:val="24"/>
  </w:num>
  <w:num w:numId="28">
    <w:abstractNumId w:val="11"/>
  </w:num>
  <w:num w:numId="29">
    <w:abstractNumId w:val="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0C"/>
    <w:rsid w:val="003973A7"/>
    <w:rsid w:val="003E5167"/>
    <w:rsid w:val="006F5ADD"/>
    <w:rsid w:val="007A7D82"/>
    <w:rsid w:val="00C31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E9C5"/>
  <w15:chartTrackingRefBased/>
  <w15:docId w15:val="{BF9A5493-2EE7-4520-A819-20066D7F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316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31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160C"/>
    <w:rPr>
      <w:rFonts w:ascii="Times New Roman" w:eastAsia="Times New Roman" w:hAnsi="Times New Roman" w:cs="Times New Roman"/>
      <w:b/>
      <w:bCs/>
      <w:kern w:val="36"/>
      <w:sz w:val="48"/>
      <w:szCs w:val="48"/>
      <w:lang w:eastAsia="fr-FR"/>
    </w:rPr>
  </w:style>
  <w:style w:type="character" w:customStyle="1" w:styleId="title">
    <w:name w:val="title"/>
    <w:basedOn w:val="Policepardfaut"/>
    <w:rsid w:val="00C3160C"/>
  </w:style>
  <w:style w:type="character" w:customStyle="1" w:styleId="type">
    <w:name w:val="type"/>
    <w:basedOn w:val="Policepardfaut"/>
    <w:rsid w:val="00C3160C"/>
  </w:style>
  <w:style w:type="paragraph" w:customStyle="1" w:styleId="txtp">
    <w:name w:val="txt_p"/>
    <w:basedOn w:val="Normal"/>
    <w:rsid w:val="00C316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C3160C"/>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C3160C"/>
    <w:rPr>
      <w:b/>
      <w:bCs/>
    </w:rPr>
  </w:style>
  <w:style w:type="character" w:styleId="Lienhypertexte">
    <w:name w:val="Hyperlink"/>
    <w:basedOn w:val="Policepardfaut"/>
    <w:uiPriority w:val="99"/>
    <w:unhideWhenUsed/>
    <w:rsid w:val="00C3160C"/>
    <w:rPr>
      <w:color w:val="0000FF"/>
      <w:u w:val="single"/>
    </w:rPr>
  </w:style>
  <w:style w:type="character" w:styleId="Accentuation">
    <w:name w:val="Emphasis"/>
    <w:basedOn w:val="Policepardfaut"/>
    <w:uiPriority w:val="20"/>
    <w:qFormat/>
    <w:rsid w:val="003973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8235">
      <w:bodyDiv w:val="1"/>
      <w:marLeft w:val="0"/>
      <w:marRight w:val="0"/>
      <w:marTop w:val="0"/>
      <w:marBottom w:val="0"/>
      <w:divBdr>
        <w:top w:val="none" w:sz="0" w:space="0" w:color="auto"/>
        <w:left w:val="none" w:sz="0" w:space="0" w:color="auto"/>
        <w:bottom w:val="none" w:sz="0" w:space="0" w:color="auto"/>
        <w:right w:val="none" w:sz="0" w:space="0" w:color="auto"/>
      </w:divBdr>
      <w:divsChild>
        <w:div w:id="1810125967">
          <w:marLeft w:val="0"/>
          <w:marRight w:val="0"/>
          <w:marTop w:val="0"/>
          <w:marBottom w:val="0"/>
          <w:divBdr>
            <w:top w:val="none" w:sz="0" w:space="0" w:color="auto"/>
            <w:left w:val="none" w:sz="0" w:space="0" w:color="auto"/>
            <w:bottom w:val="none" w:sz="0" w:space="0" w:color="auto"/>
            <w:right w:val="none" w:sz="0" w:space="0" w:color="auto"/>
          </w:divBdr>
          <w:divsChild>
            <w:div w:id="220023729">
              <w:marLeft w:val="0"/>
              <w:marRight w:val="0"/>
              <w:marTop w:val="240"/>
              <w:marBottom w:val="240"/>
              <w:divBdr>
                <w:top w:val="none" w:sz="0" w:space="0" w:color="auto"/>
                <w:left w:val="none" w:sz="0" w:space="0" w:color="auto"/>
                <w:bottom w:val="none" w:sz="0" w:space="0" w:color="auto"/>
                <w:right w:val="none" w:sz="0" w:space="0" w:color="auto"/>
              </w:divBdr>
              <w:divsChild>
                <w:div w:id="290870181">
                  <w:marLeft w:val="0"/>
                  <w:marRight w:val="0"/>
                  <w:marTop w:val="0"/>
                  <w:marBottom w:val="0"/>
                  <w:divBdr>
                    <w:top w:val="none" w:sz="0" w:space="0" w:color="auto"/>
                    <w:left w:val="none" w:sz="0" w:space="0" w:color="auto"/>
                    <w:bottom w:val="none" w:sz="0" w:space="0" w:color="auto"/>
                    <w:right w:val="none" w:sz="0" w:space="0" w:color="auto"/>
                  </w:divBdr>
                  <w:divsChild>
                    <w:div w:id="1620262415">
                      <w:marLeft w:val="0"/>
                      <w:marRight w:val="0"/>
                      <w:marTop w:val="0"/>
                      <w:marBottom w:val="0"/>
                      <w:divBdr>
                        <w:top w:val="none" w:sz="0" w:space="0" w:color="auto"/>
                        <w:left w:val="none" w:sz="0" w:space="0" w:color="auto"/>
                        <w:bottom w:val="none" w:sz="0" w:space="0" w:color="auto"/>
                        <w:right w:val="none" w:sz="0" w:space="0" w:color="auto"/>
                      </w:divBdr>
                    </w:div>
                    <w:div w:id="1840462129">
                      <w:marLeft w:val="0"/>
                      <w:marRight w:val="0"/>
                      <w:marTop w:val="0"/>
                      <w:marBottom w:val="0"/>
                      <w:divBdr>
                        <w:top w:val="none" w:sz="0" w:space="0" w:color="auto"/>
                        <w:left w:val="none" w:sz="0" w:space="0" w:color="auto"/>
                        <w:bottom w:val="none" w:sz="0" w:space="0" w:color="auto"/>
                        <w:right w:val="none" w:sz="0" w:space="0" w:color="auto"/>
                      </w:divBdr>
                    </w:div>
                    <w:div w:id="729766738">
                      <w:marLeft w:val="0"/>
                      <w:marRight w:val="0"/>
                      <w:marTop w:val="0"/>
                      <w:marBottom w:val="0"/>
                      <w:divBdr>
                        <w:top w:val="none" w:sz="0" w:space="0" w:color="auto"/>
                        <w:left w:val="none" w:sz="0" w:space="0" w:color="auto"/>
                        <w:bottom w:val="none" w:sz="0" w:space="0" w:color="auto"/>
                        <w:right w:val="none" w:sz="0" w:space="0" w:color="auto"/>
                      </w:divBdr>
                    </w:div>
                    <w:div w:id="2004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755">
      <w:bodyDiv w:val="1"/>
      <w:marLeft w:val="0"/>
      <w:marRight w:val="0"/>
      <w:marTop w:val="0"/>
      <w:marBottom w:val="0"/>
      <w:divBdr>
        <w:top w:val="none" w:sz="0" w:space="0" w:color="auto"/>
        <w:left w:val="none" w:sz="0" w:space="0" w:color="auto"/>
        <w:bottom w:val="none" w:sz="0" w:space="0" w:color="auto"/>
        <w:right w:val="none" w:sz="0" w:space="0" w:color="auto"/>
      </w:divBdr>
      <w:divsChild>
        <w:div w:id="1825513978">
          <w:marLeft w:val="0"/>
          <w:marRight w:val="0"/>
          <w:marTop w:val="0"/>
          <w:marBottom w:val="0"/>
          <w:divBdr>
            <w:top w:val="none" w:sz="0" w:space="0" w:color="auto"/>
            <w:left w:val="none" w:sz="0" w:space="0" w:color="auto"/>
            <w:bottom w:val="none" w:sz="0" w:space="0" w:color="auto"/>
            <w:right w:val="none" w:sz="0" w:space="0" w:color="auto"/>
          </w:divBdr>
          <w:divsChild>
            <w:div w:id="1779518349">
              <w:marLeft w:val="0"/>
              <w:marRight w:val="0"/>
              <w:marTop w:val="240"/>
              <w:marBottom w:val="240"/>
              <w:divBdr>
                <w:top w:val="none" w:sz="0" w:space="0" w:color="auto"/>
                <w:left w:val="none" w:sz="0" w:space="0" w:color="auto"/>
                <w:bottom w:val="none" w:sz="0" w:space="0" w:color="auto"/>
                <w:right w:val="none" w:sz="0" w:space="0" w:color="auto"/>
              </w:divBdr>
              <w:divsChild>
                <w:div w:id="45302251">
                  <w:marLeft w:val="0"/>
                  <w:marRight w:val="0"/>
                  <w:marTop w:val="0"/>
                  <w:marBottom w:val="0"/>
                  <w:divBdr>
                    <w:top w:val="none" w:sz="0" w:space="0" w:color="auto"/>
                    <w:left w:val="none" w:sz="0" w:space="0" w:color="auto"/>
                    <w:bottom w:val="none" w:sz="0" w:space="0" w:color="auto"/>
                    <w:right w:val="none" w:sz="0" w:space="0" w:color="auto"/>
                  </w:divBdr>
                  <w:divsChild>
                    <w:div w:id="531577724">
                      <w:marLeft w:val="0"/>
                      <w:marRight w:val="0"/>
                      <w:marTop w:val="0"/>
                      <w:marBottom w:val="0"/>
                      <w:divBdr>
                        <w:top w:val="none" w:sz="0" w:space="0" w:color="auto"/>
                        <w:left w:val="none" w:sz="0" w:space="0" w:color="auto"/>
                        <w:bottom w:val="none" w:sz="0" w:space="0" w:color="auto"/>
                        <w:right w:val="none" w:sz="0" w:space="0" w:color="auto"/>
                      </w:divBdr>
                    </w:div>
                    <w:div w:id="339625209">
                      <w:marLeft w:val="0"/>
                      <w:marRight w:val="0"/>
                      <w:marTop w:val="0"/>
                      <w:marBottom w:val="0"/>
                      <w:divBdr>
                        <w:top w:val="none" w:sz="0" w:space="0" w:color="auto"/>
                        <w:left w:val="none" w:sz="0" w:space="0" w:color="auto"/>
                        <w:bottom w:val="none" w:sz="0" w:space="0" w:color="auto"/>
                        <w:right w:val="none" w:sz="0" w:space="0" w:color="auto"/>
                      </w:divBdr>
                    </w:div>
                    <w:div w:id="3974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7348">
      <w:bodyDiv w:val="1"/>
      <w:marLeft w:val="0"/>
      <w:marRight w:val="0"/>
      <w:marTop w:val="0"/>
      <w:marBottom w:val="0"/>
      <w:divBdr>
        <w:top w:val="none" w:sz="0" w:space="0" w:color="auto"/>
        <w:left w:val="none" w:sz="0" w:space="0" w:color="auto"/>
        <w:bottom w:val="none" w:sz="0" w:space="0" w:color="auto"/>
        <w:right w:val="none" w:sz="0" w:space="0" w:color="auto"/>
      </w:divBdr>
      <w:divsChild>
        <w:div w:id="2064402940">
          <w:marLeft w:val="0"/>
          <w:marRight w:val="0"/>
          <w:marTop w:val="0"/>
          <w:marBottom w:val="0"/>
          <w:divBdr>
            <w:top w:val="none" w:sz="0" w:space="0" w:color="auto"/>
            <w:left w:val="none" w:sz="0" w:space="0" w:color="auto"/>
            <w:bottom w:val="none" w:sz="0" w:space="0" w:color="auto"/>
            <w:right w:val="none" w:sz="0" w:space="0" w:color="auto"/>
          </w:divBdr>
          <w:divsChild>
            <w:div w:id="697658002">
              <w:marLeft w:val="0"/>
              <w:marRight w:val="0"/>
              <w:marTop w:val="0"/>
              <w:marBottom w:val="0"/>
              <w:divBdr>
                <w:top w:val="none" w:sz="0" w:space="0" w:color="auto"/>
                <w:left w:val="none" w:sz="0" w:space="0" w:color="auto"/>
                <w:bottom w:val="none" w:sz="0" w:space="0" w:color="auto"/>
                <w:right w:val="none" w:sz="0" w:space="0" w:color="auto"/>
              </w:divBdr>
              <w:divsChild>
                <w:div w:id="1024479309">
                  <w:marLeft w:val="0"/>
                  <w:marRight w:val="0"/>
                  <w:marTop w:val="240"/>
                  <w:marBottom w:val="240"/>
                  <w:divBdr>
                    <w:top w:val="none" w:sz="0" w:space="0" w:color="auto"/>
                    <w:left w:val="none" w:sz="0" w:space="0" w:color="auto"/>
                    <w:bottom w:val="none" w:sz="0" w:space="0" w:color="auto"/>
                    <w:right w:val="none" w:sz="0" w:space="0" w:color="auto"/>
                  </w:divBdr>
                  <w:divsChild>
                    <w:div w:id="1094789788">
                      <w:marLeft w:val="0"/>
                      <w:marRight w:val="0"/>
                      <w:marTop w:val="0"/>
                      <w:marBottom w:val="0"/>
                      <w:divBdr>
                        <w:top w:val="none" w:sz="0" w:space="0" w:color="auto"/>
                        <w:left w:val="none" w:sz="0" w:space="0" w:color="auto"/>
                        <w:bottom w:val="none" w:sz="0" w:space="0" w:color="auto"/>
                        <w:right w:val="none" w:sz="0" w:space="0" w:color="auto"/>
                      </w:divBdr>
                      <w:divsChild>
                        <w:div w:id="1162350594">
                          <w:marLeft w:val="0"/>
                          <w:marRight w:val="0"/>
                          <w:marTop w:val="0"/>
                          <w:marBottom w:val="0"/>
                          <w:divBdr>
                            <w:top w:val="none" w:sz="0" w:space="0" w:color="auto"/>
                            <w:left w:val="none" w:sz="0" w:space="0" w:color="auto"/>
                            <w:bottom w:val="none" w:sz="0" w:space="0" w:color="auto"/>
                            <w:right w:val="none" w:sz="0" w:space="0" w:color="auto"/>
                          </w:divBdr>
                        </w:div>
                        <w:div w:id="513301823">
                          <w:marLeft w:val="0"/>
                          <w:marRight w:val="0"/>
                          <w:marTop w:val="0"/>
                          <w:marBottom w:val="0"/>
                          <w:divBdr>
                            <w:top w:val="none" w:sz="0" w:space="0" w:color="auto"/>
                            <w:left w:val="none" w:sz="0" w:space="0" w:color="auto"/>
                            <w:bottom w:val="none" w:sz="0" w:space="0" w:color="auto"/>
                            <w:right w:val="none" w:sz="0" w:space="0" w:color="auto"/>
                          </w:divBdr>
                        </w:div>
                        <w:div w:id="1287199717">
                          <w:marLeft w:val="0"/>
                          <w:marRight w:val="0"/>
                          <w:marTop w:val="0"/>
                          <w:marBottom w:val="0"/>
                          <w:divBdr>
                            <w:top w:val="none" w:sz="0" w:space="0" w:color="auto"/>
                            <w:left w:val="none" w:sz="0" w:space="0" w:color="auto"/>
                            <w:bottom w:val="none" w:sz="0" w:space="0" w:color="auto"/>
                            <w:right w:val="none" w:sz="0" w:space="0" w:color="auto"/>
                          </w:divBdr>
                        </w:div>
                        <w:div w:id="2752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7649">
          <w:marLeft w:val="0"/>
          <w:marRight w:val="0"/>
          <w:marTop w:val="0"/>
          <w:marBottom w:val="0"/>
          <w:divBdr>
            <w:top w:val="none" w:sz="0" w:space="0" w:color="auto"/>
            <w:left w:val="none" w:sz="0" w:space="0" w:color="auto"/>
            <w:bottom w:val="none" w:sz="0" w:space="0" w:color="auto"/>
            <w:right w:val="none" w:sz="0" w:space="0" w:color="auto"/>
          </w:divBdr>
          <w:divsChild>
            <w:div w:id="1972009405">
              <w:marLeft w:val="0"/>
              <w:marRight w:val="0"/>
              <w:marTop w:val="0"/>
              <w:marBottom w:val="0"/>
              <w:divBdr>
                <w:top w:val="none" w:sz="0" w:space="0" w:color="auto"/>
                <w:left w:val="none" w:sz="0" w:space="0" w:color="auto"/>
                <w:bottom w:val="none" w:sz="0" w:space="0" w:color="auto"/>
                <w:right w:val="none" w:sz="0" w:space="0" w:color="auto"/>
              </w:divBdr>
            </w:div>
            <w:div w:id="2060930794">
              <w:marLeft w:val="0"/>
              <w:marRight w:val="0"/>
              <w:marTop w:val="0"/>
              <w:marBottom w:val="0"/>
              <w:divBdr>
                <w:top w:val="none" w:sz="0" w:space="0" w:color="auto"/>
                <w:left w:val="none" w:sz="0" w:space="0" w:color="auto"/>
                <w:bottom w:val="none" w:sz="0" w:space="0" w:color="auto"/>
                <w:right w:val="none" w:sz="0" w:space="0" w:color="auto"/>
              </w:divBdr>
            </w:div>
            <w:div w:id="1275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004">
      <w:bodyDiv w:val="1"/>
      <w:marLeft w:val="0"/>
      <w:marRight w:val="0"/>
      <w:marTop w:val="0"/>
      <w:marBottom w:val="0"/>
      <w:divBdr>
        <w:top w:val="none" w:sz="0" w:space="0" w:color="auto"/>
        <w:left w:val="none" w:sz="0" w:space="0" w:color="auto"/>
        <w:bottom w:val="none" w:sz="0" w:space="0" w:color="auto"/>
        <w:right w:val="none" w:sz="0" w:space="0" w:color="auto"/>
      </w:divBdr>
      <w:divsChild>
        <w:div w:id="841970545">
          <w:marLeft w:val="0"/>
          <w:marRight w:val="0"/>
          <w:marTop w:val="0"/>
          <w:marBottom w:val="0"/>
          <w:divBdr>
            <w:top w:val="none" w:sz="0" w:space="0" w:color="auto"/>
            <w:left w:val="none" w:sz="0" w:space="0" w:color="auto"/>
            <w:bottom w:val="none" w:sz="0" w:space="0" w:color="auto"/>
            <w:right w:val="none" w:sz="0" w:space="0" w:color="auto"/>
          </w:divBdr>
          <w:divsChild>
            <w:div w:id="1080907253">
              <w:marLeft w:val="0"/>
              <w:marRight w:val="0"/>
              <w:marTop w:val="0"/>
              <w:marBottom w:val="0"/>
              <w:divBdr>
                <w:top w:val="none" w:sz="0" w:space="0" w:color="auto"/>
                <w:left w:val="none" w:sz="0" w:space="0" w:color="auto"/>
                <w:bottom w:val="none" w:sz="0" w:space="0" w:color="auto"/>
                <w:right w:val="none" w:sz="0" w:space="0" w:color="auto"/>
              </w:divBdr>
              <w:divsChild>
                <w:div w:id="1507939829">
                  <w:marLeft w:val="0"/>
                  <w:marRight w:val="0"/>
                  <w:marTop w:val="240"/>
                  <w:marBottom w:val="240"/>
                  <w:divBdr>
                    <w:top w:val="none" w:sz="0" w:space="0" w:color="auto"/>
                    <w:left w:val="none" w:sz="0" w:space="0" w:color="auto"/>
                    <w:bottom w:val="none" w:sz="0" w:space="0" w:color="auto"/>
                    <w:right w:val="none" w:sz="0" w:space="0" w:color="auto"/>
                  </w:divBdr>
                  <w:divsChild>
                    <w:div w:id="1741562757">
                      <w:marLeft w:val="0"/>
                      <w:marRight w:val="0"/>
                      <w:marTop w:val="0"/>
                      <w:marBottom w:val="120"/>
                      <w:divBdr>
                        <w:top w:val="none" w:sz="0" w:space="0" w:color="auto"/>
                        <w:left w:val="none" w:sz="0" w:space="0" w:color="auto"/>
                        <w:bottom w:val="none" w:sz="0" w:space="0" w:color="auto"/>
                        <w:right w:val="none" w:sz="0" w:space="0" w:color="auto"/>
                      </w:divBdr>
                    </w:div>
                    <w:div w:id="915481084">
                      <w:marLeft w:val="0"/>
                      <w:marRight w:val="0"/>
                      <w:marTop w:val="0"/>
                      <w:marBottom w:val="0"/>
                      <w:divBdr>
                        <w:top w:val="none" w:sz="0" w:space="0" w:color="auto"/>
                        <w:left w:val="none" w:sz="0" w:space="0" w:color="auto"/>
                        <w:bottom w:val="none" w:sz="0" w:space="0" w:color="auto"/>
                        <w:right w:val="none" w:sz="0" w:space="0" w:color="auto"/>
                      </w:divBdr>
                      <w:divsChild>
                        <w:div w:id="875392859">
                          <w:marLeft w:val="0"/>
                          <w:marRight w:val="0"/>
                          <w:marTop w:val="0"/>
                          <w:marBottom w:val="0"/>
                          <w:divBdr>
                            <w:top w:val="none" w:sz="0" w:space="0" w:color="auto"/>
                            <w:left w:val="none" w:sz="0" w:space="0" w:color="auto"/>
                            <w:bottom w:val="none" w:sz="0" w:space="0" w:color="auto"/>
                            <w:right w:val="none" w:sz="0" w:space="0" w:color="auto"/>
                          </w:divBdr>
                        </w:div>
                        <w:div w:id="2113089765">
                          <w:marLeft w:val="0"/>
                          <w:marRight w:val="0"/>
                          <w:marTop w:val="0"/>
                          <w:marBottom w:val="0"/>
                          <w:divBdr>
                            <w:top w:val="none" w:sz="0" w:space="0" w:color="auto"/>
                            <w:left w:val="none" w:sz="0" w:space="0" w:color="auto"/>
                            <w:bottom w:val="none" w:sz="0" w:space="0" w:color="auto"/>
                            <w:right w:val="none" w:sz="0" w:space="0" w:color="auto"/>
                          </w:divBdr>
                        </w:div>
                        <w:div w:id="1157191691">
                          <w:marLeft w:val="0"/>
                          <w:marRight w:val="0"/>
                          <w:marTop w:val="0"/>
                          <w:marBottom w:val="0"/>
                          <w:divBdr>
                            <w:top w:val="none" w:sz="0" w:space="0" w:color="auto"/>
                            <w:left w:val="none" w:sz="0" w:space="0" w:color="auto"/>
                            <w:bottom w:val="none" w:sz="0" w:space="0" w:color="auto"/>
                            <w:right w:val="none" w:sz="0" w:space="0" w:color="auto"/>
                          </w:divBdr>
                        </w:div>
                        <w:div w:id="843401889">
                          <w:marLeft w:val="0"/>
                          <w:marRight w:val="0"/>
                          <w:marTop w:val="0"/>
                          <w:marBottom w:val="0"/>
                          <w:divBdr>
                            <w:top w:val="none" w:sz="0" w:space="0" w:color="auto"/>
                            <w:left w:val="none" w:sz="0" w:space="0" w:color="auto"/>
                            <w:bottom w:val="none" w:sz="0" w:space="0" w:color="auto"/>
                            <w:right w:val="none" w:sz="0" w:space="0" w:color="auto"/>
                          </w:divBdr>
                        </w:div>
                        <w:div w:id="413284330">
                          <w:marLeft w:val="0"/>
                          <w:marRight w:val="0"/>
                          <w:marTop w:val="0"/>
                          <w:marBottom w:val="0"/>
                          <w:divBdr>
                            <w:top w:val="none" w:sz="0" w:space="0" w:color="auto"/>
                            <w:left w:val="none" w:sz="0" w:space="0" w:color="auto"/>
                            <w:bottom w:val="none" w:sz="0" w:space="0" w:color="auto"/>
                            <w:right w:val="none" w:sz="0" w:space="0" w:color="auto"/>
                          </w:divBdr>
                        </w:div>
                        <w:div w:id="7022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3318">
          <w:marLeft w:val="0"/>
          <w:marRight w:val="0"/>
          <w:marTop w:val="0"/>
          <w:marBottom w:val="0"/>
          <w:divBdr>
            <w:top w:val="none" w:sz="0" w:space="0" w:color="auto"/>
            <w:left w:val="none" w:sz="0" w:space="0" w:color="auto"/>
            <w:bottom w:val="none" w:sz="0" w:space="0" w:color="auto"/>
            <w:right w:val="none" w:sz="0" w:space="0" w:color="auto"/>
          </w:divBdr>
          <w:divsChild>
            <w:div w:id="1872765523">
              <w:marLeft w:val="0"/>
              <w:marRight w:val="0"/>
              <w:marTop w:val="0"/>
              <w:marBottom w:val="0"/>
              <w:divBdr>
                <w:top w:val="none" w:sz="0" w:space="0" w:color="auto"/>
                <w:left w:val="none" w:sz="0" w:space="0" w:color="auto"/>
                <w:bottom w:val="none" w:sz="0" w:space="0" w:color="auto"/>
                <w:right w:val="none" w:sz="0" w:space="0" w:color="auto"/>
              </w:divBdr>
            </w:div>
            <w:div w:id="469175525">
              <w:marLeft w:val="0"/>
              <w:marRight w:val="0"/>
              <w:marTop w:val="0"/>
              <w:marBottom w:val="0"/>
              <w:divBdr>
                <w:top w:val="none" w:sz="0" w:space="0" w:color="auto"/>
                <w:left w:val="none" w:sz="0" w:space="0" w:color="auto"/>
                <w:bottom w:val="none" w:sz="0" w:space="0" w:color="auto"/>
                <w:right w:val="none" w:sz="0" w:space="0" w:color="auto"/>
              </w:divBdr>
            </w:div>
            <w:div w:id="11599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9155">
      <w:bodyDiv w:val="1"/>
      <w:marLeft w:val="0"/>
      <w:marRight w:val="0"/>
      <w:marTop w:val="0"/>
      <w:marBottom w:val="0"/>
      <w:divBdr>
        <w:top w:val="none" w:sz="0" w:space="0" w:color="auto"/>
        <w:left w:val="none" w:sz="0" w:space="0" w:color="auto"/>
        <w:bottom w:val="none" w:sz="0" w:space="0" w:color="auto"/>
        <w:right w:val="none" w:sz="0" w:space="0" w:color="auto"/>
      </w:divBdr>
      <w:divsChild>
        <w:div w:id="872577927">
          <w:marLeft w:val="0"/>
          <w:marRight w:val="0"/>
          <w:marTop w:val="0"/>
          <w:marBottom w:val="0"/>
          <w:divBdr>
            <w:top w:val="none" w:sz="0" w:space="0" w:color="auto"/>
            <w:left w:val="none" w:sz="0" w:space="0" w:color="auto"/>
            <w:bottom w:val="none" w:sz="0" w:space="0" w:color="auto"/>
            <w:right w:val="none" w:sz="0" w:space="0" w:color="auto"/>
          </w:divBdr>
          <w:divsChild>
            <w:div w:id="760493475">
              <w:marLeft w:val="0"/>
              <w:marRight w:val="0"/>
              <w:marTop w:val="240"/>
              <w:marBottom w:val="240"/>
              <w:divBdr>
                <w:top w:val="none" w:sz="0" w:space="0" w:color="auto"/>
                <w:left w:val="none" w:sz="0" w:space="0" w:color="auto"/>
                <w:bottom w:val="none" w:sz="0" w:space="0" w:color="auto"/>
                <w:right w:val="none" w:sz="0" w:space="0" w:color="auto"/>
              </w:divBdr>
              <w:divsChild>
                <w:div w:id="1384211104">
                  <w:marLeft w:val="0"/>
                  <w:marRight w:val="0"/>
                  <w:marTop w:val="0"/>
                  <w:marBottom w:val="0"/>
                  <w:divBdr>
                    <w:top w:val="none" w:sz="0" w:space="0" w:color="auto"/>
                    <w:left w:val="none" w:sz="0" w:space="0" w:color="auto"/>
                    <w:bottom w:val="none" w:sz="0" w:space="0" w:color="auto"/>
                    <w:right w:val="none" w:sz="0" w:space="0" w:color="auto"/>
                  </w:divBdr>
                  <w:divsChild>
                    <w:div w:id="13333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3511">
      <w:bodyDiv w:val="1"/>
      <w:marLeft w:val="0"/>
      <w:marRight w:val="0"/>
      <w:marTop w:val="0"/>
      <w:marBottom w:val="0"/>
      <w:divBdr>
        <w:top w:val="none" w:sz="0" w:space="0" w:color="auto"/>
        <w:left w:val="none" w:sz="0" w:space="0" w:color="auto"/>
        <w:bottom w:val="none" w:sz="0" w:space="0" w:color="auto"/>
        <w:right w:val="none" w:sz="0" w:space="0" w:color="auto"/>
      </w:divBdr>
      <w:divsChild>
        <w:div w:id="1155225800">
          <w:marLeft w:val="0"/>
          <w:marRight w:val="0"/>
          <w:marTop w:val="0"/>
          <w:marBottom w:val="0"/>
          <w:divBdr>
            <w:top w:val="none" w:sz="0" w:space="0" w:color="auto"/>
            <w:left w:val="none" w:sz="0" w:space="0" w:color="auto"/>
            <w:bottom w:val="none" w:sz="0" w:space="0" w:color="auto"/>
            <w:right w:val="none" w:sz="0" w:space="0" w:color="auto"/>
          </w:divBdr>
          <w:divsChild>
            <w:div w:id="690499909">
              <w:marLeft w:val="0"/>
              <w:marRight w:val="0"/>
              <w:marTop w:val="240"/>
              <w:marBottom w:val="240"/>
              <w:divBdr>
                <w:top w:val="none" w:sz="0" w:space="0" w:color="auto"/>
                <w:left w:val="none" w:sz="0" w:space="0" w:color="auto"/>
                <w:bottom w:val="none" w:sz="0" w:space="0" w:color="auto"/>
                <w:right w:val="none" w:sz="0" w:space="0" w:color="auto"/>
              </w:divBdr>
              <w:divsChild>
                <w:div w:id="357851381">
                  <w:marLeft w:val="0"/>
                  <w:marRight w:val="0"/>
                  <w:marTop w:val="0"/>
                  <w:marBottom w:val="0"/>
                  <w:divBdr>
                    <w:top w:val="none" w:sz="0" w:space="0" w:color="auto"/>
                    <w:left w:val="none" w:sz="0" w:space="0" w:color="auto"/>
                    <w:bottom w:val="none" w:sz="0" w:space="0" w:color="auto"/>
                    <w:right w:val="none" w:sz="0" w:space="0" w:color="auto"/>
                  </w:divBdr>
                  <w:divsChild>
                    <w:div w:id="466362468">
                      <w:marLeft w:val="0"/>
                      <w:marRight w:val="0"/>
                      <w:marTop w:val="0"/>
                      <w:marBottom w:val="0"/>
                      <w:divBdr>
                        <w:top w:val="none" w:sz="0" w:space="0" w:color="auto"/>
                        <w:left w:val="none" w:sz="0" w:space="0" w:color="auto"/>
                        <w:bottom w:val="none" w:sz="0" w:space="0" w:color="auto"/>
                        <w:right w:val="none" w:sz="0" w:space="0" w:color="auto"/>
                      </w:divBdr>
                    </w:div>
                    <w:div w:id="811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5399">
      <w:bodyDiv w:val="1"/>
      <w:marLeft w:val="0"/>
      <w:marRight w:val="0"/>
      <w:marTop w:val="0"/>
      <w:marBottom w:val="0"/>
      <w:divBdr>
        <w:top w:val="none" w:sz="0" w:space="0" w:color="auto"/>
        <w:left w:val="none" w:sz="0" w:space="0" w:color="auto"/>
        <w:bottom w:val="none" w:sz="0" w:space="0" w:color="auto"/>
        <w:right w:val="none" w:sz="0" w:space="0" w:color="auto"/>
      </w:divBdr>
    </w:div>
    <w:div w:id="430274190">
      <w:bodyDiv w:val="1"/>
      <w:marLeft w:val="0"/>
      <w:marRight w:val="0"/>
      <w:marTop w:val="0"/>
      <w:marBottom w:val="0"/>
      <w:divBdr>
        <w:top w:val="none" w:sz="0" w:space="0" w:color="auto"/>
        <w:left w:val="none" w:sz="0" w:space="0" w:color="auto"/>
        <w:bottom w:val="none" w:sz="0" w:space="0" w:color="auto"/>
        <w:right w:val="none" w:sz="0" w:space="0" w:color="auto"/>
      </w:divBdr>
    </w:div>
    <w:div w:id="517038764">
      <w:bodyDiv w:val="1"/>
      <w:marLeft w:val="0"/>
      <w:marRight w:val="0"/>
      <w:marTop w:val="0"/>
      <w:marBottom w:val="0"/>
      <w:divBdr>
        <w:top w:val="none" w:sz="0" w:space="0" w:color="auto"/>
        <w:left w:val="none" w:sz="0" w:space="0" w:color="auto"/>
        <w:bottom w:val="none" w:sz="0" w:space="0" w:color="auto"/>
        <w:right w:val="none" w:sz="0" w:space="0" w:color="auto"/>
      </w:divBdr>
      <w:divsChild>
        <w:div w:id="1022629239">
          <w:marLeft w:val="0"/>
          <w:marRight w:val="0"/>
          <w:marTop w:val="0"/>
          <w:marBottom w:val="0"/>
          <w:divBdr>
            <w:top w:val="none" w:sz="0" w:space="0" w:color="auto"/>
            <w:left w:val="none" w:sz="0" w:space="0" w:color="auto"/>
            <w:bottom w:val="none" w:sz="0" w:space="0" w:color="auto"/>
            <w:right w:val="none" w:sz="0" w:space="0" w:color="auto"/>
          </w:divBdr>
          <w:divsChild>
            <w:div w:id="1119374616">
              <w:marLeft w:val="0"/>
              <w:marRight w:val="0"/>
              <w:marTop w:val="0"/>
              <w:marBottom w:val="0"/>
              <w:divBdr>
                <w:top w:val="none" w:sz="0" w:space="0" w:color="auto"/>
                <w:left w:val="none" w:sz="0" w:space="0" w:color="auto"/>
                <w:bottom w:val="none" w:sz="0" w:space="0" w:color="auto"/>
                <w:right w:val="none" w:sz="0" w:space="0" w:color="auto"/>
              </w:divBdr>
              <w:divsChild>
                <w:div w:id="1543831694">
                  <w:marLeft w:val="0"/>
                  <w:marRight w:val="0"/>
                  <w:marTop w:val="240"/>
                  <w:marBottom w:val="240"/>
                  <w:divBdr>
                    <w:top w:val="none" w:sz="0" w:space="0" w:color="auto"/>
                    <w:left w:val="none" w:sz="0" w:space="0" w:color="auto"/>
                    <w:bottom w:val="none" w:sz="0" w:space="0" w:color="auto"/>
                    <w:right w:val="none" w:sz="0" w:space="0" w:color="auto"/>
                  </w:divBdr>
                  <w:divsChild>
                    <w:div w:id="1025405796">
                      <w:marLeft w:val="0"/>
                      <w:marRight w:val="0"/>
                      <w:marTop w:val="0"/>
                      <w:marBottom w:val="120"/>
                      <w:divBdr>
                        <w:top w:val="none" w:sz="0" w:space="0" w:color="auto"/>
                        <w:left w:val="none" w:sz="0" w:space="0" w:color="auto"/>
                        <w:bottom w:val="none" w:sz="0" w:space="0" w:color="auto"/>
                        <w:right w:val="none" w:sz="0" w:space="0" w:color="auto"/>
                      </w:divBdr>
                    </w:div>
                    <w:div w:id="727187698">
                      <w:marLeft w:val="0"/>
                      <w:marRight w:val="0"/>
                      <w:marTop w:val="0"/>
                      <w:marBottom w:val="0"/>
                      <w:divBdr>
                        <w:top w:val="none" w:sz="0" w:space="0" w:color="auto"/>
                        <w:left w:val="none" w:sz="0" w:space="0" w:color="auto"/>
                        <w:bottom w:val="none" w:sz="0" w:space="0" w:color="auto"/>
                        <w:right w:val="none" w:sz="0" w:space="0" w:color="auto"/>
                      </w:divBdr>
                      <w:divsChild>
                        <w:div w:id="1784879502">
                          <w:marLeft w:val="0"/>
                          <w:marRight w:val="0"/>
                          <w:marTop w:val="0"/>
                          <w:marBottom w:val="0"/>
                          <w:divBdr>
                            <w:top w:val="none" w:sz="0" w:space="0" w:color="auto"/>
                            <w:left w:val="none" w:sz="0" w:space="0" w:color="auto"/>
                            <w:bottom w:val="none" w:sz="0" w:space="0" w:color="auto"/>
                            <w:right w:val="none" w:sz="0" w:space="0" w:color="auto"/>
                          </w:divBdr>
                        </w:div>
                        <w:div w:id="1285772818">
                          <w:marLeft w:val="0"/>
                          <w:marRight w:val="0"/>
                          <w:marTop w:val="0"/>
                          <w:marBottom w:val="0"/>
                          <w:divBdr>
                            <w:top w:val="none" w:sz="0" w:space="0" w:color="auto"/>
                            <w:left w:val="none" w:sz="0" w:space="0" w:color="auto"/>
                            <w:bottom w:val="none" w:sz="0" w:space="0" w:color="auto"/>
                            <w:right w:val="none" w:sz="0" w:space="0" w:color="auto"/>
                          </w:divBdr>
                        </w:div>
                        <w:div w:id="165093836">
                          <w:marLeft w:val="0"/>
                          <w:marRight w:val="0"/>
                          <w:marTop w:val="0"/>
                          <w:marBottom w:val="0"/>
                          <w:divBdr>
                            <w:top w:val="none" w:sz="0" w:space="0" w:color="auto"/>
                            <w:left w:val="none" w:sz="0" w:space="0" w:color="auto"/>
                            <w:bottom w:val="none" w:sz="0" w:space="0" w:color="auto"/>
                            <w:right w:val="none" w:sz="0" w:space="0" w:color="auto"/>
                          </w:divBdr>
                        </w:div>
                        <w:div w:id="842622286">
                          <w:marLeft w:val="0"/>
                          <w:marRight w:val="0"/>
                          <w:marTop w:val="0"/>
                          <w:marBottom w:val="0"/>
                          <w:divBdr>
                            <w:top w:val="none" w:sz="0" w:space="0" w:color="auto"/>
                            <w:left w:val="none" w:sz="0" w:space="0" w:color="auto"/>
                            <w:bottom w:val="none" w:sz="0" w:space="0" w:color="auto"/>
                            <w:right w:val="none" w:sz="0" w:space="0" w:color="auto"/>
                          </w:divBdr>
                        </w:div>
                        <w:div w:id="220287072">
                          <w:marLeft w:val="0"/>
                          <w:marRight w:val="0"/>
                          <w:marTop w:val="0"/>
                          <w:marBottom w:val="0"/>
                          <w:divBdr>
                            <w:top w:val="none" w:sz="0" w:space="0" w:color="auto"/>
                            <w:left w:val="none" w:sz="0" w:space="0" w:color="auto"/>
                            <w:bottom w:val="none" w:sz="0" w:space="0" w:color="auto"/>
                            <w:right w:val="none" w:sz="0" w:space="0" w:color="auto"/>
                          </w:divBdr>
                        </w:div>
                        <w:div w:id="334580256">
                          <w:marLeft w:val="0"/>
                          <w:marRight w:val="0"/>
                          <w:marTop w:val="0"/>
                          <w:marBottom w:val="0"/>
                          <w:divBdr>
                            <w:top w:val="none" w:sz="0" w:space="0" w:color="auto"/>
                            <w:left w:val="none" w:sz="0" w:space="0" w:color="auto"/>
                            <w:bottom w:val="none" w:sz="0" w:space="0" w:color="auto"/>
                            <w:right w:val="none" w:sz="0" w:space="0" w:color="auto"/>
                          </w:divBdr>
                        </w:div>
                        <w:div w:id="1942302754">
                          <w:marLeft w:val="0"/>
                          <w:marRight w:val="0"/>
                          <w:marTop w:val="0"/>
                          <w:marBottom w:val="0"/>
                          <w:divBdr>
                            <w:top w:val="none" w:sz="0" w:space="0" w:color="auto"/>
                            <w:left w:val="none" w:sz="0" w:space="0" w:color="auto"/>
                            <w:bottom w:val="none" w:sz="0" w:space="0" w:color="auto"/>
                            <w:right w:val="none" w:sz="0" w:space="0" w:color="auto"/>
                          </w:divBdr>
                          <w:divsChild>
                            <w:div w:id="1793131830">
                              <w:marLeft w:val="0"/>
                              <w:marRight w:val="0"/>
                              <w:marTop w:val="120"/>
                              <w:marBottom w:val="120"/>
                              <w:divBdr>
                                <w:top w:val="none" w:sz="0" w:space="0" w:color="auto"/>
                                <w:left w:val="none" w:sz="0" w:space="0" w:color="auto"/>
                                <w:bottom w:val="none" w:sz="0" w:space="0" w:color="auto"/>
                                <w:right w:val="none" w:sz="0" w:space="0" w:color="auto"/>
                              </w:divBdr>
                              <w:divsChild>
                                <w:div w:id="1246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231">
                          <w:marLeft w:val="0"/>
                          <w:marRight w:val="0"/>
                          <w:marTop w:val="0"/>
                          <w:marBottom w:val="0"/>
                          <w:divBdr>
                            <w:top w:val="none" w:sz="0" w:space="0" w:color="auto"/>
                            <w:left w:val="none" w:sz="0" w:space="0" w:color="auto"/>
                            <w:bottom w:val="none" w:sz="0" w:space="0" w:color="auto"/>
                            <w:right w:val="none" w:sz="0" w:space="0" w:color="auto"/>
                          </w:divBdr>
                        </w:div>
                        <w:div w:id="1756853676">
                          <w:marLeft w:val="0"/>
                          <w:marRight w:val="0"/>
                          <w:marTop w:val="0"/>
                          <w:marBottom w:val="0"/>
                          <w:divBdr>
                            <w:top w:val="none" w:sz="0" w:space="0" w:color="auto"/>
                            <w:left w:val="none" w:sz="0" w:space="0" w:color="auto"/>
                            <w:bottom w:val="none" w:sz="0" w:space="0" w:color="auto"/>
                            <w:right w:val="none" w:sz="0" w:space="0" w:color="auto"/>
                          </w:divBdr>
                          <w:divsChild>
                            <w:div w:id="660085714">
                              <w:marLeft w:val="0"/>
                              <w:marRight w:val="0"/>
                              <w:marTop w:val="120"/>
                              <w:marBottom w:val="120"/>
                              <w:divBdr>
                                <w:top w:val="none" w:sz="0" w:space="0" w:color="auto"/>
                                <w:left w:val="none" w:sz="0" w:space="0" w:color="auto"/>
                                <w:bottom w:val="none" w:sz="0" w:space="0" w:color="auto"/>
                                <w:right w:val="none" w:sz="0" w:space="0" w:color="auto"/>
                              </w:divBdr>
                              <w:divsChild>
                                <w:div w:id="643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7672">
                          <w:marLeft w:val="0"/>
                          <w:marRight w:val="0"/>
                          <w:marTop w:val="0"/>
                          <w:marBottom w:val="0"/>
                          <w:divBdr>
                            <w:top w:val="none" w:sz="0" w:space="0" w:color="auto"/>
                            <w:left w:val="none" w:sz="0" w:space="0" w:color="auto"/>
                            <w:bottom w:val="none" w:sz="0" w:space="0" w:color="auto"/>
                            <w:right w:val="none" w:sz="0" w:space="0" w:color="auto"/>
                          </w:divBdr>
                        </w:div>
                        <w:div w:id="391775716">
                          <w:marLeft w:val="0"/>
                          <w:marRight w:val="0"/>
                          <w:marTop w:val="0"/>
                          <w:marBottom w:val="0"/>
                          <w:divBdr>
                            <w:top w:val="none" w:sz="0" w:space="0" w:color="auto"/>
                            <w:left w:val="none" w:sz="0" w:space="0" w:color="auto"/>
                            <w:bottom w:val="none" w:sz="0" w:space="0" w:color="auto"/>
                            <w:right w:val="none" w:sz="0" w:space="0" w:color="auto"/>
                          </w:divBdr>
                        </w:div>
                        <w:div w:id="404913354">
                          <w:marLeft w:val="0"/>
                          <w:marRight w:val="0"/>
                          <w:marTop w:val="0"/>
                          <w:marBottom w:val="0"/>
                          <w:divBdr>
                            <w:top w:val="none" w:sz="0" w:space="0" w:color="auto"/>
                            <w:left w:val="none" w:sz="0" w:space="0" w:color="auto"/>
                            <w:bottom w:val="none" w:sz="0" w:space="0" w:color="auto"/>
                            <w:right w:val="none" w:sz="0" w:space="0" w:color="auto"/>
                          </w:divBdr>
                          <w:divsChild>
                            <w:div w:id="1002321110">
                              <w:marLeft w:val="0"/>
                              <w:marRight w:val="0"/>
                              <w:marTop w:val="120"/>
                              <w:marBottom w:val="120"/>
                              <w:divBdr>
                                <w:top w:val="none" w:sz="0" w:space="0" w:color="auto"/>
                                <w:left w:val="none" w:sz="0" w:space="0" w:color="auto"/>
                                <w:bottom w:val="none" w:sz="0" w:space="0" w:color="auto"/>
                                <w:right w:val="none" w:sz="0" w:space="0" w:color="auto"/>
                              </w:divBdr>
                              <w:divsChild>
                                <w:div w:id="3738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4708">
          <w:marLeft w:val="0"/>
          <w:marRight w:val="0"/>
          <w:marTop w:val="0"/>
          <w:marBottom w:val="0"/>
          <w:divBdr>
            <w:top w:val="none" w:sz="0" w:space="0" w:color="auto"/>
            <w:left w:val="none" w:sz="0" w:space="0" w:color="auto"/>
            <w:bottom w:val="none" w:sz="0" w:space="0" w:color="auto"/>
            <w:right w:val="none" w:sz="0" w:space="0" w:color="auto"/>
          </w:divBdr>
          <w:divsChild>
            <w:div w:id="2099327930">
              <w:marLeft w:val="0"/>
              <w:marRight w:val="0"/>
              <w:marTop w:val="0"/>
              <w:marBottom w:val="0"/>
              <w:divBdr>
                <w:top w:val="none" w:sz="0" w:space="0" w:color="auto"/>
                <w:left w:val="none" w:sz="0" w:space="0" w:color="auto"/>
                <w:bottom w:val="none" w:sz="0" w:space="0" w:color="auto"/>
                <w:right w:val="none" w:sz="0" w:space="0" w:color="auto"/>
              </w:divBdr>
            </w:div>
            <w:div w:id="1893075228">
              <w:marLeft w:val="0"/>
              <w:marRight w:val="0"/>
              <w:marTop w:val="0"/>
              <w:marBottom w:val="0"/>
              <w:divBdr>
                <w:top w:val="none" w:sz="0" w:space="0" w:color="auto"/>
                <w:left w:val="none" w:sz="0" w:space="0" w:color="auto"/>
                <w:bottom w:val="none" w:sz="0" w:space="0" w:color="auto"/>
                <w:right w:val="none" w:sz="0" w:space="0" w:color="auto"/>
              </w:divBdr>
            </w:div>
            <w:div w:id="2702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71">
      <w:bodyDiv w:val="1"/>
      <w:marLeft w:val="0"/>
      <w:marRight w:val="0"/>
      <w:marTop w:val="0"/>
      <w:marBottom w:val="0"/>
      <w:divBdr>
        <w:top w:val="none" w:sz="0" w:space="0" w:color="auto"/>
        <w:left w:val="none" w:sz="0" w:space="0" w:color="auto"/>
        <w:bottom w:val="none" w:sz="0" w:space="0" w:color="auto"/>
        <w:right w:val="none" w:sz="0" w:space="0" w:color="auto"/>
      </w:divBdr>
      <w:divsChild>
        <w:div w:id="599290020">
          <w:marLeft w:val="0"/>
          <w:marRight w:val="0"/>
          <w:marTop w:val="0"/>
          <w:marBottom w:val="0"/>
          <w:divBdr>
            <w:top w:val="none" w:sz="0" w:space="0" w:color="auto"/>
            <w:left w:val="none" w:sz="0" w:space="0" w:color="auto"/>
            <w:bottom w:val="none" w:sz="0" w:space="0" w:color="auto"/>
            <w:right w:val="none" w:sz="0" w:space="0" w:color="auto"/>
          </w:divBdr>
          <w:divsChild>
            <w:div w:id="1552570892">
              <w:marLeft w:val="0"/>
              <w:marRight w:val="0"/>
              <w:marTop w:val="0"/>
              <w:marBottom w:val="0"/>
              <w:divBdr>
                <w:top w:val="none" w:sz="0" w:space="0" w:color="auto"/>
                <w:left w:val="none" w:sz="0" w:space="0" w:color="auto"/>
                <w:bottom w:val="none" w:sz="0" w:space="0" w:color="auto"/>
                <w:right w:val="none" w:sz="0" w:space="0" w:color="auto"/>
              </w:divBdr>
              <w:divsChild>
                <w:div w:id="2126730045">
                  <w:marLeft w:val="0"/>
                  <w:marRight w:val="0"/>
                  <w:marTop w:val="240"/>
                  <w:marBottom w:val="240"/>
                  <w:divBdr>
                    <w:top w:val="none" w:sz="0" w:space="0" w:color="auto"/>
                    <w:left w:val="none" w:sz="0" w:space="0" w:color="auto"/>
                    <w:bottom w:val="none" w:sz="0" w:space="0" w:color="auto"/>
                    <w:right w:val="none" w:sz="0" w:space="0" w:color="auto"/>
                  </w:divBdr>
                  <w:divsChild>
                    <w:div w:id="1049498672">
                      <w:marLeft w:val="0"/>
                      <w:marRight w:val="0"/>
                      <w:marTop w:val="0"/>
                      <w:marBottom w:val="120"/>
                      <w:divBdr>
                        <w:top w:val="none" w:sz="0" w:space="0" w:color="auto"/>
                        <w:left w:val="none" w:sz="0" w:space="0" w:color="auto"/>
                        <w:bottom w:val="none" w:sz="0" w:space="0" w:color="auto"/>
                        <w:right w:val="none" w:sz="0" w:space="0" w:color="auto"/>
                      </w:divBdr>
                    </w:div>
                    <w:div w:id="1376932883">
                      <w:marLeft w:val="0"/>
                      <w:marRight w:val="0"/>
                      <w:marTop w:val="0"/>
                      <w:marBottom w:val="0"/>
                      <w:divBdr>
                        <w:top w:val="none" w:sz="0" w:space="0" w:color="auto"/>
                        <w:left w:val="none" w:sz="0" w:space="0" w:color="auto"/>
                        <w:bottom w:val="none" w:sz="0" w:space="0" w:color="auto"/>
                        <w:right w:val="none" w:sz="0" w:space="0" w:color="auto"/>
                      </w:divBdr>
                      <w:divsChild>
                        <w:div w:id="1944651587">
                          <w:marLeft w:val="0"/>
                          <w:marRight w:val="0"/>
                          <w:marTop w:val="0"/>
                          <w:marBottom w:val="0"/>
                          <w:divBdr>
                            <w:top w:val="none" w:sz="0" w:space="0" w:color="auto"/>
                            <w:left w:val="none" w:sz="0" w:space="0" w:color="auto"/>
                            <w:bottom w:val="none" w:sz="0" w:space="0" w:color="auto"/>
                            <w:right w:val="none" w:sz="0" w:space="0" w:color="auto"/>
                          </w:divBdr>
                        </w:div>
                        <w:div w:id="2111007082">
                          <w:marLeft w:val="0"/>
                          <w:marRight w:val="0"/>
                          <w:marTop w:val="0"/>
                          <w:marBottom w:val="0"/>
                          <w:divBdr>
                            <w:top w:val="none" w:sz="0" w:space="0" w:color="auto"/>
                            <w:left w:val="none" w:sz="0" w:space="0" w:color="auto"/>
                            <w:bottom w:val="none" w:sz="0" w:space="0" w:color="auto"/>
                            <w:right w:val="none" w:sz="0" w:space="0" w:color="auto"/>
                          </w:divBdr>
                        </w:div>
                        <w:div w:id="947155801">
                          <w:marLeft w:val="0"/>
                          <w:marRight w:val="0"/>
                          <w:marTop w:val="0"/>
                          <w:marBottom w:val="0"/>
                          <w:divBdr>
                            <w:top w:val="none" w:sz="0" w:space="0" w:color="auto"/>
                            <w:left w:val="none" w:sz="0" w:space="0" w:color="auto"/>
                            <w:bottom w:val="none" w:sz="0" w:space="0" w:color="auto"/>
                            <w:right w:val="none" w:sz="0" w:space="0" w:color="auto"/>
                          </w:divBdr>
                        </w:div>
                        <w:div w:id="979647274">
                          <w:marLeft w:val="0"/>
                          <w:marRight w:val="0"/>
                          <w:marTop w:val="0"/>
                          <w:marBottom w:val="0"/>
                          <w:divBdr>
                            <w:top w:val="none" w:sz="0" w:space="0" w:color="auto"/>
                            <w:left w:val="none" w:sz="0" w:space="0" w:color="auto"/>
                            <w:bottom w:val="none" w:sz="0" w:space="0" w:color="auto"/>
                            <w:right w:val="none" w:sz="0" w:space="0" w:color="auto"/>
                          </w:divBdr>
                        </w:div>
                        <w:div w:id="1689453521">
                          <w:marLeft w:val="0"/>
                          <w:marRight w:val="0"/>
                          <w:marTop w:val="0"/>
                          <w:marBottom w:val="0"/>
                          <w:divBdr>
                            <w:top w:val="none" w:sz="0" w:space="0" w:color="auto"/>
                            <w:left w:val="none" w:sz="0" w:space="0" w:color="auto"/>
                            <w:bottom w:val="none" w:sz="0" w:space="0" w:color="auto"/>
                            <w:right w:val="none" w:sz="0" w:space="0" w:color="auto"/>
                          </w:divBdr>
                        </w:div>
                        <w:div w:id="16405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51495">
          <w:marLeft w:val="0"/>
          <w:marRight w:val="0"/>
          <w:marTop w:val="0"/>
          <w:marBottom w:val="0"/>
          <w:divBdr>
            <w:top w:val="none" w:sz="0" w:space="0" w:color="auto"/>
            <w:left w:val="none" w:sz="0" w:space="0" w:color="auto"/>
            <w:bottom w:val="none" w:sz="0" w:space="0" w:color="auto"/>
            <w:right w:val="none" w:sz="0" w:space="0" w:color="auto"/>
          </w:divBdr>
          <w:divsChild>
            <w:div w:id="2026903511">
              <w:marLeft w:val="0"/>
              <w:marRight w:val="0"/>
              <w:marTop w:val="0"/>
              <w:marBottom w:val="0"/>
              <w:divBdr>
                <w:top w:val="none" w:sz="0" w:space="0" w:color="auto"/>
                <w:left w:val="none" w:sz="0" w:space="0" w:color="auto"/>
                <w:bottom w:val="none" w:sz="0" w:space="0" w:color="auto"/>
                <w:right w:val="none" w:sz="0" w:space="0" w:color="auto"/>
              </w:divBdr>
            </w:div>
            <w:div w:id="407535229">
              <w:marLeft w:val="0"/>
              <w:marRight w:val="0"/>
              <w:marTop w:val="0"/>
              <w:marBottom w:val="0"/>
              <w:divBdr>
                <w:top w:val="none" w:sz="0" w:space="0" w:color="auto"/>
                <w:left w:val="none" w:sz="0" w:space="0" w:color="auto"/>
                <w:bottom w:val="none" w:sz="0" w:space="0" w:color="auto"/>
                <w:right w:val="none" w:sz="0" w:space="0" w:color="auto"/>
              </w:divBdr>
            </w:div>
            <w:div w:id="7593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142">
      <w:bodyDiv w:val="1"/>
      <w:marLeft w:val="0"/>
      <w:marRight w:val="0"/>
      <w:marTop w:val="0"/>
      <w:marBottom w:val="0"/>
      <w:divBdr>
        <w:top w:val="none" w:sz="0" w:space="0" w:color="auto"/>
        <w:left w:val="none" w:sz="0" w:space="0" w:color="auto"/>
        <w:bottom w:val="none" w:sz="0" w:space="0" w:color="auto"/>
        <w:right w:val="none" w:sz="0" w:space="0" w:color="auto"/>
      </w:divBdr>
      <w:divsChild>
        <w:div w:id="104543790">
          <w:marLeft w:val="0"/>
          <w:marRight w:val="0"/>
          <w:marTop w:val="0"/>
          <w:marBottom w:val="0"/>
          <w:divBdr>
            <w:top w:val="none" w:sz="0" w:space="0" w:color="auto"/>
            <w:left w:val="none" w:sz="0" w:space="0" w:color="auto"/>
            <w:bottom w:val="none" w:sz="0" w:space="0" w:color="auto"/>
            <w:right w:val="none" w:sz="0" w:space="0" w:color="auto"/>
          </w:divBdr>
          <w:divsChild>
            <w:div w:id="1277131207">
              <w:marLeft w:val="0"/>
              <w:marRight w:val="0"/>
              <w:marTop w:val="240"/>
              <w:marBottom w:val="240"/>
              <w:divBdr>
                <w:top w:val="none" w:sz="0" w:space="0" w:color="auto"/>
                <w:left w:val="none" w:sz="0" w:space="0" w:color="auto"/>
                <w:bottom w:val="none" w:sz="0" w:space="0" w:color="auto"/>
                <w:right w:val="none" w:sz="0" w:space="0" w:color="auto"/>
              </w:divBdr>
              <w:divsChild>
                <w:div w:id="1348024973">
                  <w:marLeft w:val="0"/>
                  <w:marRight w:val="0"/>
                  <w:marTop w:val="0"/>
                  <w:marBottom w:val="0"/>
                  <w:divBdr>
                    <w:top w:val="none" w:sz="0" w:space="0" w:color="auto"/>
                    <w:left w:val="none" w:sz="0" w:space="0" w:color="auto"/>
                    <w:bottom w:val="none" w:sz="0" w:space="0" w:color="auto"/>
                    <w:right w:val="none" w:sz="0" w:space="0" w:color="auto"/>
                  </w:divBdr>
                  <w:divsChild>
                    <w:div w:id="1013146401">
                      <w:marLeft w:val="0"/>
                      <w:marRight w:val="0"/>
                      <w:marTop w:val="0"/>
                      <w:marBottom w:val="0"/>
                      <w:divBdr>
                        <w:top w:val="none" w:sz="0" w:space="0" w:color="auto"/>
                        <w:left w:val="none" w:sz="0" w:space="0" w:color="auto"/>
                        <w:bottom w:val="none" w:sz="0" w:space="0" w:color="auto"/>
                        <w:right w:val="none" w:sz="0" w:space="0" w:color="auto"/>
                      </w:divBdr>
                    </w:div>
                    <w:div w:id="224493237">
                      <w:marLeft w:val="0"/>
                      <w:marRight w:val="0"/>
                      <w:marTop w:val="0"/>
                      <w:marBottom w:val="0"/>
                      <w:divBdr>
                        <w:top w:val="none" w:sz="0" w:space="0" w:color="auto"/>
                        <w:left w:val="none" w:sz="0" w:space="0" w:color="auto"/>
                        <w:bottom w:val="none" w:sz="0" w:space="0" w:color="auto"/>
                        <w:right w:val="none" w:sz="0" w:space="0" w:color="auto"/>
                      </w:divBdr>
                    </w:div>
                    <w:div w:id="553850320">
                      <w:marLeft w:val="0"/>
                      <w:marRight w:val="0"/>
                      <w:marTop w:val="0"/>
                      <w:marBottom w:val="0"/>
                      <w:divBdr>
                        <w:top w:val="none" w:sz="0" w:space="0" w:color="auto"/>
                        <w:left w:val="none" w:sz="0" w:space="0" w:color="auto"/>
                        <w:bottom w:val="none" w:sz="0" w:space="0" w:color="auto"/>
                        <w:right w:val="none" w:sz="0" w:space="0" w:color="auto"/>
                      </w:divBdr>
                      <w:divsChild>
                        <w:div w:id="1968537283">
                          <w:marLeft w:val="0"/>
                          <w:marRight w:val="0"/>
                          <w:marTop w:val="120"/>
                          <w:marBottom w:val="120"/>
                          <w:divBdr>
                            <w:top w:val="none" w:sz="0" w:space="0" w:color="auto"/>
                            <w:left w:val="none" w:sz="0" w:space="0" w:color="auto"/>
                            <w:bottom w:val="none" w:sz="0" w:space="0" w:color="auto"/>
                            <w:right w:val="none" w:sz="0" w:space="0" w:color="auto"/>
                          </w:divBdr>
                          <w:divsChild>
                            <w:div w:id="968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23547">
      <w:bodyDiv w:val="1"/>
      <w:marLeft w:val="0"/>
      <w:marRight w:val="0"/>
      <w:marTop w:val="0"/>
      <w:marBottom w:val="0"/>
      <w:divBdr>
        <w:top w:val="none" w:sz="0" w:space="0" w:color="auto"/>
        <w:left w:val="none" w:sz="0" w:space="0" w:color="auto"/>
        <w:bottom w:val="none" w:sz="0" w:space="0" w:color="auto"/>
        <w:right w:val="none" w:sz="0" w:space="0" w:color="auto"/>
      </w:divBdr>
      <w:divsChild>
        <w:div w:id="2057512086">
          <w:marLeft w:val="0"/>
          <w:marRight w:val="0"/>
          <w:marTop w:val="0"/>
          <w:marBottom w:val="0"/>
          <w:divBdr>
            <w:top w:val="none" w:sz="0" w:space="0" w:color="auto"/>
            <w:left w:val="none" w:sz="0" w:space="0" w:color="auto"/>
            <w:bottom w:val="none" w:sz="0" w:space="0" w:color="auto"/>
            <w:right w:val="none" w:sz="0" w:space="0" w:color="auto"/>
          </w:divBdr>
          <w:divsChild>
            <w:div w:id="230846889">
              <w:marLeft w:val="0"/>
              <w:marRight w:val="0"/>
              <w:marTop w:val="240"/>
              <w:marBottom w:val="240"/>
              <w:divBdr>
                <w:top w:val="none" w:sz="0" w:space="0" w:color="auto"/>
                <w:left w:val="none" w:sz="0" w:space="0" w:color="auto"/>
                <w:bottom w:val="none" w:sz="0" w:space="0" w:color="auto"/>
                <w:right w:val="none" w:sz="0" w:space="0" w:color="auto"/>
              </w:divBdr>
              <w:divsChild>
                <w:div w:id="1212888825">
                  <w:marLeft w:val="0"/>
                  <w:marRight w:val="0"/>
                  <w:marTop w:val="0"/>
                  <w:marBottom w:val="0"/>
                  <w:divBdr>
                    <w:top w:val="none" w:sz="0" w:space="0" w:color="auto"/>
                    <w:left w:val="none" w:sz="0" w:space="0" w:color="auto"/>
                    <w:bottom w:val="none" w:sz="0" w:space="0" w:color="auto"/>
                    <w:right w:val="none" w:sz="0" w:space="0" w:color="auto"/>
                  </w:divBdr>
                  <w:divsChild>
                    <w:div w:id="1974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8778">
      <w:bodyDiv w:val="1"/>
      <w:marLeft w:val="0"/>
      <w:marRight w:val="0"/>
      <w:marTop w:val="0"/>
      <w:marBottom w:val="0"/>
      <w:divBdr>
        <w:top w:val="none" w:sz="0" w:space="0" w:color="auto"/>
        <w:left w:val="none" w:sz="0" w:space="0" w:color="auto"/>
        <w:bottom w:val="none" w:sz="0" w:space="0" w:color="auto"/>
        <w:right w:val="none" w:sz="0" w:space="0" w:color="auto"/>
      </w:divBdr>
      <w:divsChild>
        <w:div w:id="360782052">
          <w:marLeft w:val="0"/>
          <w:marRight w:val="0"/>
          <w:marTop w:val="0"/>
          <w:marBottom w:val="0"/>
          <w:divBdr>
            <w:top w:val="none" w:sz="0" w:space="0" w:color="auto"/>
            <w:left w:val="none" w:sz="0" w:space="0" w:color="auto"/>
            <w:bottom w:val="none" w:sz="0" w:space="0" w:color="auto"/>
            <w:right w:val="none" w:sz="0" w:space="0" w:color="auto"/>
          </w:divBdr>
          <w:divsChild>
            <w:div w:id="1985114614">
              <w:marLeft w:val="0"/>
              <w:marRight w:val="0"/>
              <w:marTop w:val="0"/>
              <w:marBottom w:val="0"/>
              <w:divBdr>
                <w:top w:val="none" w:sz="0" w:space="0" w:color="auto"/>
                <w:left w:val="none" w:sz="0" w:space="0" w:color="auto"/>
                <w:bottom w:val="none" w:sz="0" w:space="0" w:color="auto"/>
                <w:right w:val="none" w:sz="0" w:space="0" w:color="auto"/>
              </w:divBdr>
              <w:divsChild>
                <w:div w:id="1021081471">
                  <w:marLeft w:val="0"/>
                  <w:marRight w:val="0"/>
                  <w:marTop w:val="240"/>
                  <w:marBottom w:val="240"/>
                  <w:divBdr>
                    <w:top w:val="none" w:sz="0" w:space="0" w:color="auto"/>
                    <w:left w:val="none" w:sz="0" w:space="0" w:color="auto"/>
                    <w:bottom w:val="none" w:sz="0" w:space="0" w:color="auto"/>
                    <w:right w:val="none" w:sz="0" w:space="0" w:color="auto"/>
                  </w:divBdr>
                  <w:divsChild>
                    <w:div w:id="646082616">
                      <w:marLeft w:val="0"/>
                      <w:marRight w:val="0"/>
                      <w:marTop w:val="0"/>
                      <w:marBottom w:val="0"/>
                      <w:divBdr>
                        <w:top w:val="none" w:sz="0" w:space="0" w:color="auto"/>
                        <w:left w:val="none" w:sz="0" w:space="0" w:color="auto"/>
                        <w:bottom w:val="none" w:sz="0" w:space="0" w:color="auto"/>
                        <w:right w:val="none" w:sz="0" w:space="0" w:color="auto"/>
                      </w:divBdr>
                      <w:divsChild>
                        <w:div w:id="1163084869">
                          <w:marLeft w:val="0"/>
                          <w:marRight w:val="0"/>
                          <w:marTop w:val="0"/>
                          <w:marBottom w:val="0"/>
                          <w:divBdr>
                            <w:top w:val="none" w:sz="0" w:space="0" w:color="auto"/>
                            <w:left w:val="none" w:sz="0" w:space="0" w:color="auto"/>
                            <w:bottom w:val="none" w:sz="0" w:space="0" w:color="auto"/>
                            <w:right w:val="none" w:sz="0" w:space="0" w:color="auto"/>
                          </w:divBdr>
                          <w:divsChild>
                            <w:div w:id="1087581779">
                              <w:marLeft w:val="0"/>
                              <w:marRight w:val="0"/>
                              <w:marTop w:val="120"/>
                              <w:marBottom w:val="120"/>
                              <w:divBdr>
                                <w:top w:val="none" w:sz="0" w:space="0" w:color="auto"/>
                                <w:left w:val="none" w:sz="0" w:space="0" w:color="auto"/>
                                <w:bottom w:val="none" w:sz="0" w:space="0" w:color="auto"/>
                                <w:right w:val="none" w:sz="0" w:space="0" w:color="auto"/>
                              </w:divBdr>
                              <w:divsChild>
                                <w:div w:id="14265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863002">
          <w:marLeft w:val="0"/>
          <w:marRight w:val="0"/>
          <w:marTop w:val="0"/>
          <w:marBottom w:val="0"/>
          <w:divBdr>
            <w:top w:val="none" w:sz="0" w:space="0" w:color="auto"/>
            <w:left w:val="none" w:sz="0" w:space="0" w:color="auto"/>
            <w:bottom w:val="none" w:sz="0" w:space="0" w:color="auto"/>
            <w:right w:val="none" w:sz="0" w:space="0" w:color="auto"/>
          </w:divBdr>
          <w:divsChild>
            <w:div w:id="32317575">
              <w:marLeft w:val="0"/>
              <w:marRight w:val="0"/>
              <w:marTop w:val="0"/>
              <w:marBottom w:val="0"/>
              <w:divBdr>
                <w:top w:val="none" w:sz="0" w:space="0" w:color="auto"/>
                <w:left w:val="none" w:sz="0" w:space="0" w:color="auto"/>
                <w:bottom w:val="none" w:sz="0" w:space="0" w:color="auto"/>
                <w:right w:val="none" w:sz="0" w:space="0" w:color="auto"/>
              </w:divBdr>
            </w:div>
            <w:div w:id="188372594">
              <w:marLeft w:val="0"/>
              <w:marRight w:val="0"/>
              <w:marTop w:val="0"/>
              <w:marBottom w:val="0"/>
              <w:divBdr>
                <w:top w:val="none" w:sz="0" w:space="0" w:color="auto"/>
                <w:left w:val="none" w:sz="0" w:space="0" w:color="auto"/>
                <w:bottom w:val="none" w:sz="0" w:space="0" w:color="auto"/>
                <w:right w:val="none" w:sz="0" w:space="0" w:color="auto"/>
              </w:divBdr>
            </w:div>
            <w:div w:id="1719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8153">
      <w:bodyDiv w:val="1"/>
      <w:marLeft w:val="0"/>
      <w:marRight w:val="0"/>
      <w:marTop w:val="0"/>
      <w:marBottom w:val="0"/>
      <w:divBdr>
        <w:top w:val="none" w:sz="0" w:space="0" w:color="auto"/>
        <w:left w:val="none" w:sz="0" w:space="0" w:color="auto"/>
        <w:bottom w:val="none" w:sz="0" w:space="0" w:color="auto"/>
        <w:right w:val="none" w:sz="0" w:space="0" w:color="auto"/>
      </w:divBdr>
      <w:divsChild>
        <w:div w:id="384716668">
          <w:marLeft w:val="0"/>
          <w:marRight w:val="0"/>
          <w:marTop w:val="0"/>
          <w:marBottom w:val="0"/>
          <w:divBdr>
            <w:top w:val="none" w:sz="0" w:space="0" w:color="auto"/>
            <w:left w:val="none" w:sz="0" w:space="0" w:color="auto"/>
            <w:bottom w:val="none" w:sz="0" w:space="0" w:color="auto"/>
            <w:right w:val="none" w:sz="0" w:space="0" w:color="auto"/>
          </w:divBdr>
          <w:divsChild>
            <w:div w:id="1468157574">
              <w:marLeft w:val="0"/>
              <w:marRight w:val="0"/>
              <w:marTop w:val="0"/>
              <w:marBottom w:val="0"/>
              <w:divBdr>
                <w:top w:val="none" w:sz="0" w:space="0" w:color="auto"/>
                <w:left w:val="none" w:sz="0" w:space="0" w:color="auto"/>
                <w:bottom w:val="none" w:sz="0" w:space="0" w:color="auto"/>
                <w:right w:val="none" w:sz="0" w:space="0" w:color="auto"/>
              </w:divBdr>
              <w:divsChild>
                <w:div w:id="985355093">
                  <w:marLeft w:val="0"/>
                  <w:marRight w:val="0"/>
                  <w:marTop w:val="240"/>
                  <w:marBottom w:val="240"/>
                  <w:divBdr>
                    <w:top w:val="none" w:sz="0" w:space="0" w:color="auto"/>
                    <w:left w:val="none" w:sz="0" w:space="0" w:color="auto"/>
                    <w:bottom w:val="none" w:sz="0" w:space="0" w:color="auto"/>
                    <w:right w:val="none" w:sz="0" w:space="0" w:color="auto"/>
                  </w:divBdr>
                  <w:divsChild>
                    <w:div w:id="1117719160">
                      <w:marLeft w:val="0"/>
                      <w:marRight w:val="0"/>
                      <w:marTop w:val="0"/>
                      <w:marBottom w:val="0"/>
                      <w:divBdr>
                        <w:top w:val="none" w:sz="0" w:space="0" w:color="auto"/>
                        <w:left w:val="none" w:sz="0" w:space="0" w:color="auto"/>
                        <w:bottom w:val="none" w:sz="0" w:space="0" w:color="auto"/>
                        <w:right w:val="none" w:sz="0" w:space="0" w:color="auto"/>
                      </w:divBdr>
                      <w:divsChild>
                        <w:div w:id="2202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3734">
                  <w:marLeft w:val="0"/>
                  <w:marRight w:val="0"/>
                  <w:marTop w:val="240"/>
                  <w:marBottom w:val="240"/>
                  <w:divBdr>
                    <w:top w:val="none" w:sz="0" w:space="0" w:color="auto"/>
                    <w:left w:val="none" w:sz="0" w:space="0" w:color="auto"/>
                    <w:bottom w:val="none" w:sz="0" w:space="0" w:color="auto"/>
                    <w:right w:val="none" w:sz="0" w:space="0" w:color="auto"/>
                  </w:divBdr>
                  <w:divsChild>
                    <w:div w:id="1528980771">
                      <w:marLeft w:val="0"/>
                      <w:marRight w:val="0"/>
                      <w:marTop w:val="0"/>
                      <w:marBottom w:val="0"/>
                      <w:divBdr>
                        <w:top w:val="none" w:sz="0" w:space="0" w:color="auto"/>
                        <w:left w:val="none" w:sz="0" w:space="0" w:color="auto"/>
                        <w:bottom w:val="none" w:sz="0" w:space="0" w:color="auto"/>
                        <w:right w:val="none" w:sz="0" w:space="0" w:color="auto"/>
                      </w:divBdr>
                      <w:divsChild>
                        <w:div w:id="3688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6902">
          <w:marLeft w:val="0"/>
          <w:marRight w:val="0"/>
          <w:marTop w:val="0"/>
          <w:marBottom w:val="0"/>
          <w:divBdr>
            <w:top w:val="none" w:sz="0" w:space="0" w:color="auto"/>
            <w:left w:val="none" w:sz="0" w:space="0" w:color="auto"/>
            <w:bottom w:val="none" w:sz="0" w:space="0" w:color="auto"/>
            <w:right w:val="none" w:sz="0" w:space="0" w:color="auto"/>
          </w:divBdr>
          <w:divsChild>
            <w:div w:id="1753812730">
              <w:marLeft w:val="0"/>
              <w:marRight w:val="0"/>
              <w:marTop w:val="0"/>
              <w:marBottom w:val="0"/>
              <w:divBdr>
                <w:top w:val="none" w:sz="0" w:space="0" w:color="auto"/>
                <w:left w:val="none" w:sz="0" w:space="0" w:color="auto"/>
                <w:bottom w:val="none" w:sz="0" w:space="0" w:color="auto"/>
                <w:right w:val="none" w:sz="0" w:space="0" w:color="auto"/>
              </w:divBdr>
            </w:div>
            <w:div w:id="1812749170">
              <w:marLeft w:val="0"/>
              <w:marRight w:val="0"/>
              <w:marTop w:val="0"/>
              <w:marBottom w:val="0"/>
              <w:divBdr>
                <w:top w:val="none" w:sz="0" w:space="0" w:color="auto"/>
                <w:left w:val="none" w:sz="0" w:space="0" w:color="auto"/>
                <w:bottom w:val="none" w:sz="0" w:space="0" w:color="auto"/>
                <w:right w:val="none" w:sz="0" w:space="0" w:color="auto"/>
              </w:divBdr>
            </w:div>
            <w:div w:id="11598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258">
      <w:bodyDiv w:val="1"/>
      <w:marLeft w:val="0"/>
      <w:marRight w:val="0"/>
      <w:marTop w:val="0"/>
      <w:marBottom w:val="0"/>
      <w:divBdr>
        <w:top w:val="none" w:sz="0" w:space="0" w:color="auto"/>
        <w:left w:val="none" w:sz="0" w:space="0" w:color="auto"/>
        <w:bottom w:val="none" w:sz="0" w:space="0" w:color="auto"/>
        <w:right w:val="none" w:sz="0" w:space="0" w:color="auto"/>
      </w:divBdr>
      <w:divsChild>
        <w:div w:id="1355112188">
          <w:marLeft w:val="0"/>
          <w:marRight w:val="0"/>
          <w:marTop w:val="0"/>
          <w:marBottom w:val="0"/>
          <w:divBdr>
            <w:top w:val="none" w:sz="0" w:space="0" w:color="auto"/>
            <w:left w:val="none" w:sz="0" w:space="0" w:color="auto"/>
            <w:bottom w:val="none" w:sz="0" w:space="0" w:color="auto"/>
            <w:right w:val="none" w:sz="0" w:space="0" w:color="auto"/>
          </w:divBdr>
          <w:divsChild>
            <w:div w:id="1872525539">
              <w:marLeft w:val="0"/>
              <w:marRight w:val="0"/>
              <w:marTop w:val="0"/>
              <w:marBottom w:val="0"/>
              <w:divBdr>
                <w:top w:val="none" w:sz="0" w:space="0" w:color="auto"/>
                <w:left w:val="none" w:sz="0" w:space="0" w:color="auto"/>
                <w:bottom w:val="none" w:sz="0" w:space="0" w:color="auto"/>
                <w:right w:val="none" w:sz="0" w:space="0" w:color="auto"/>
              </w:divBdr>
              <w:divsChild>
                <w:div w:id="88892172">
                  <w:marLeft w:val="0"/>
                  <w:marRight w:val="0"/>
                  <w:marTop w:val="240"/>
                  <w:marBottom w:val="240"/>
                  <w:divBdr>
                    <w:top w:val="none" w:sz="0" w:space="0" w:color="auto"/>
                    <w:left w:val="none" w:sz="0" w:space="0" w:color="auto"/>
                    <w:bottom w:val="none" w:sz="0" w:space="0" w:color="auto"/>
                    <w:right w:val="none" w:sz="0" w:space="0" w:color="auto"/>
                  </w:divBdr>
                  <w:divsChild>
                    <w:div w:id="1690179486">
                      <w:marLeft w:val="0"/>
                      <w:marRight w:val="0"/>
                      <w:marTop w:val="0"/>
                      <w:marBottom w:val="0"/>
                      <w:divBdr>
                        <w:top w:val="none" w:sz="0" w:space="0" w:color="auto"/>
                        <w:left w:val="none" w:sz="0" w:space="0" w:color="auto"/>
                        <w:bottom w:val="none" w:sz="0" w:space="0" w:color="auto"/>
                        <w:right w:val="none" w:sz="0" w:space="0" w:color="auto"/>
                      </w:divBdr>
                      <w:divsChild>
                        <w:div w:id="1379672130">
                          <w:marLeft w:val="0"/>
                          <w:marRight w:val="0"/>
                          <w:marTop w:val="0"/>
                          <w:marBottom w:val="0"/>
                          <w:divBdr>
                            <w:top w:val="none" w:sz="0" w:space="0" w:color="auto"/>
                            <w:left w:val="none" w:sz="0" w:space="0" w:color="auto"/>
                            <w:bottom w:val="none" w:sz="0" w:space="0" w:color="auto"/>
                            <w:right w:val="none" w:sz="0" w:space="0" w:color="auto"/>
                          </w:divBdr>
                        </w:div>
                        <w:div w:id="1921282958">
                          <w:marLeft w:val="0"/>
                          <w:marRight w:val="0"/>
                          <w:marTop w:val="0"/>
                          <w:marBottom w:val="0"/>
                          <w:divBdr>
                            <w:top w:val="none" w:sz="0" w:space="0" w:color="auto"/>
                            <w:left w:val="none" w:sz="0" w:space="0" w:color="auto"/>
                            <w:bottom w:val="none" w:sz="0" w:space="0" w:color="auto"/>
                            <w:right w:val="none" w:sz="0" w:space="0" w:color="auto"/>
                          </w:divBdr>
                        </w:div>
                        <w:div w:id="1008751022">
                          <w:marLeft w:val="0"/>
                          <w:marRight w:val="0"/>
                          <w:marTop w:val="0"/>
                          <w:marBottom w:val="0"/>
                          <w:divBdr>
                            <w:top w:val="none" w:sz="0" w:space="0" w:color="auto"/>
                            <w:left w:val="none" w:sz="0" w:space="0" w:color="auto"/>
                            <w:bottom w:val="none" w:sz="0" w:space="0" w:color="auto"/>
                            <w:right w:val="none" w:sz="0" w:space="0" w:color="auto"/>
                          </w:divBdr>
                        </w:div>
                        <w:div w:id="1253198217">
                          <w:marLeft w:val="0"/>
                          <w:marRight w:val="0"/>
                          <w:marTop w:val="0"/>
                          <w:marBottom w:val="0"/>
                          <w:divBdr>
                            <w:top w:val="none" w:sz="0" w:space="0" w:color="auto"/>
                            <w:left w:val="none" w:sz="0" w:space="0" w:color="auto"/>
                            <w:bottom w:val="none" w:sz="0" w:space="0" w:color="auto"/>
                            <w:right w:val="none" w:sz="0" w:space="0" w:color="auto"/>
                          </w:divBdr>
                        </w:div>
                        <w:div w:id="535851616">
                          <w:marLeft w:val="0"/>
                          <w:marRight w:val="0"/>
                          <w:marTop w:val="0"/>
                          <w:marBottom w:val="0"/>
                          <w:divBdr>
                            <w:top w:val="none" w:sz="0" w:space="0" w:color="auto"/>
                            <w:left w:val="none" w:sz="0" w:space="0" w:color="auto"/>
                            <w:bottom w:val="none" w:sz="0" w:space="0" w:color="auto"/>
                            <w:right w:val="none" w:sz="0" w:space="0" w:color="auto"/>
                          </w:divBdr>
                        </w:div>
                        <w:div w:id="69428861">
                          <w:marLeft w:val="0"/>
                          <w:marRight w:val="0"/>
                          <w:marTop w:val="0"/>
                          <w:marBottom w:val="0"/>
                          <w:divBdr>
                            <w:top w:val="none" w:sz="0" w:space="0" w:color="auto"/>
                            <w:left w:val="none" w:sz="0" w:space="0" w:color="auto"/>
                            <w:bottom w:val="none" w:sz="0" w:space="0" w:color="auto"/>
                            <w:right w:val="none" w:sz="0" w:space="0" w:color="auto"/>
                          </w:divBdr>
                        </w:div>
                        <w:div w:id="1999452340">
                          <w:marLeft w:val="0"/>
                          <w:marRight w:val="0"/>
                          <w:marTop w:val="0"/>
                          <w:marBottom w:val="0"/>
                          <w:divBdr>
                            <w:top w:val="none" w:sz="0" w:space="0" w:color="auto"/>
                            <w:left w:val="none" w:sz="0" w:space="0" w:color="auto"/>
                            <w:bottom w:val="none" w:sz="0" w:space="0" w:color="auto"/>
                            <w:right w:val="none" w:sz="0" w:space="0" w:color="auto"/>
                          </w:divBdr>
                        </w:div>
                        <w:div w:id="20515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5942">
          <w:marLeft w:val="0"/>
          <w:marRight w:val="0"/>
          <w:marTop w:val="0"/>
          <w:marBottom w:val="0"/>
          <w:divBdr>
            <w:top w:val="none" w:sz="0" w:space="0" w:color="auto"/>
            <w:left w:val="none" w:sz="0" w:space="0" w:color="auto"/>
            <w:bottom w:val="none" w:sz="0" w:space="0" w:color="auto"/>
            <w:right w:val="none" w:sz="0" w:space="0" w:color="auto"/>
          </w:divBdr>
          <w:divsChild>
            <w:div w:id="56129848">
              <w:marLeft w:val="0"/>
              <w:marRight w:val="0"/>
              <w:marTop w:val="0"/>
              <w:marBottom w:val="0"/>
              <w:divBdr>
                <w:top w:val="none" w:sz="0" w:space="0" w:color="auto"/>
                <w:left w:val="none" w:sz="0" w:space="0" w:color="auto"/>
                <w:bottom w:val="none" w:sz="0" w:space="0" w:color="auto"/>
                <w:right w:val="none" w:sz="0" w:space="0" w:color="auto"/>
              </w:divBdr>
            </w:div>
            <w:div w:id="211969957">
              <w:marLeft w:val="0"/>
              <w:marRight w:val="0"/>
              <w:marTop w:val="0"/>
              <w:marBottom w:val="0"/>
              <w:divBdr>
                <w:top w:val="none" w:sz="0" w:space="0" w:color="auto"/>
                <w:left w:val="none" w:sz="0" w:space="0" w:color="auto"/>
                <w:bottom w:val="none" w:sz="0" w:space="0" w:color="auto"/>
                <w:right w:val="none" w:sz="0" w:space="0" w:color="auto"/>
              </w:divBdr>
            </w:div>
            <w:div w:id="10553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244">
      <w:bodyDiv w:val="1"/>
      <w:marLeft w:val="0"/>
      <w:marRight w:val="0"/>
      <w:marTop w:val="0"/>
      <w:marBottom w:val="0"/>
      <w:divBdr>
        <w:top w:val="none" w:sz="0" w:space="0" w:color="auto"/>
        <w:left w:val="none" w:sz="0" w:space="0" w:color="auto"/>
        <w:bottom w:val="none" w:sz="0" w:space="0" w:color="auto"/>
        <w:right w:val="none" w:sz="0" w:space="0" w:color="auto"/>
      </w:divBdr>
      <w:divsChild>
        <w:div w:id="634333939">
          <w:marLeft w:val="0"/>
          <w:marRight w:val="0"/>
          <w:marTop w:val="0"/>
          <w:marBottom w:val="0"/>
          <w:divBdr>
            <w:top w:val="none" w:sz="0" w:space="0" w:color="auto"/>
            <w:left w:val="none" w:sz="0" w:space="0" w:color="auto"/>
            <w:bottom w:val="none" w:sz="0" w:space="0" w:color="auto"/>
            <w:right w:val="none" w:sz="0" w:space="0" w:color="auto"/>
          </w:divBdr>
        </w:div>
        <w:div w:id="1070731910">
          <w:marLeft w:val="0"/>
          <w:marRight w:val="0"/>
          <w:marTop w:val="0"/>
          <w:marBottom w:val="0"/>
          <w:divBdr>
            <w:top w:val="none" w:sz="0" w:space="0" w:color="auto"/>
            <w:left w:val="none" w:sz="0" w:space="0" w:color="auto"/>
            <w:bottom w:val="none" w:sz="0" w:space="0" w:color="auto"/>
            <w:right w:val="none" w:sz="0" w:space="0" w:color="auto"/>
          </w:divBdr>
          <w:divsChild>
            <w:div w:id="355011419">
              <w:marLeft w:val="0"/>
              <w:marRight w:val="0"/>
              <w:marTop w:val="240"/>
              <w:marBottom w:val="240"/>
              <w:divBdr>
                <w:top w:val="none" w:sz="0" w:space="0" w:color="auto"/>
                <w:left w:val="none" w:sz="0" w:space="0" w:color="auto"/>
                <w:bottom w:val="none" w:sz="0" w:space="0" w:color="auto"/>
                <w:right w:val="none" w:sz="0" w:space="0" w:color="auto"/>
              </w:divBdr>
              <w:divsChild>
                <w:div w:id="1012606292">
                  <w:marLeft w:val="0"/>
                  <w:marRight w:val="0"/>
                  <w:marTop w:val="0"/>
                  <w:marBottom w:val="0"/>
                  <w:divBdr>
                    <w:top w:val="none" w:sz="0" w:space="0" w:color="auto"/>
                    <w:left w:val="none" w:sz="0" w:space="0" w:color="auto"/>
                    <w:bottom w:val="none" w:sz="0" w:space="0" w:color="auto"/>
                    <w:right w:val="none" w:sz="0" w:space="0" w:color="auto"/>
                  </w:divBdr>
                  <w:divsChild>
                    <w:div w:id="1002780740">
                      <w:marLeft w:val="0"/>
                      <w:marRight w:val="0"/>
                      <w:marTop w:val="0"/>
                      <w:marBottom w:val="0"/>
                      <w:divBdr>
                        <w:top w:val="none" w:sz="0" w:space="0" w:color="auto"/>
                        <w:left w:val="none" w:sz="0" w:space="0" w:color="auto"/>
                        <w:bottom w:val="none" w:sz="0" w:space="0" w:color="auto"/>
                        <w:right w:val="none" w:sz="0" w:space="0" w:color="auto"/>
                      </w:divBdr>
                    </w:div>
                    <w:div w:id="522061745">
                      <w:marLeft w:val="0"/>
                      <w:marRight w:val="0"/>
                      <w:marTop w:val="0"/>
                      <w:marBottom w:val="0"/>
                      <w:divBdr>
                        <w:top w:val="none" w:sz="0" w:space="0" w:color="auto"/>
                        <w:left w:val="none" w:sz="0" w:space="0" w:color="auto"/>
                        <w:bottom w:val="none" w:sz="0" w:space="0" w:color="auto"/>
                        <w:right w:val="none" w:sz="0" w:space="0" w:color="auto"/>
                      </w:divBdr>
                    </w:div>
                    <w:div w:id="146476486">
                      <w:marLeft w:val="0"/>
                      <w:marRight w:val="0"/>
                      <w:marTop w:val="0"/>
                      <w:marBottom w:val="0"/>
                      <w:divBdr>
                        <w:top w:val="none" w:sz="0" w:space="0" w:color="auto"/>
                        <w:left w:val="none" w:sz="0" w:space="0" w:color="auto"/>
                        <w:bottom w:val="none" w:sz="0" w:space="0" w:color="auto"/>
                        <w:right w:val="none" w:sz="0" w:space="0" w:color="auto"/>
                      </w:divBdr>
                    </w:div>
                    <w:div w:id="1583180924">
                      <w:marLeft w:val="0"/>
                      <w:marRight w:val="0"/>
                      <w:marTop w:val="0"/>
                      <w:marBottom w:val="0"/>
                      <w:divBdr>
                        <w:top w:val="none" w:sz="0" w:space="0" w:color="auto"/>
                        <w:left w:val="none" w:sz="0" w:space="0" w:color="auto"/>
                        <w:bottom w:val="none" w:sz="0" w:space="0" w:color="auto"/>
                        <w:right w:val="none" w:sz="0" w:space="0" w:color="auto"/>
                      </w:divBdr>
                    </w:div>
                    <w:div w:id="4464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7995">
      <w:bodyDiv w:val="1"/>
      <w:marLeft w:val="0"/>
      <w:marRight w:val="0"/>
      <w:marTop w:val="0"/>
      <w:marBottom w:val="0"/>
      <w:divBdr>
        <w:top w:val="none" w:sz="0" w:space="0" w:color="auto"/>
        <w:left w:val="none" w:sz="0" w:space="0" w:color="auto"/>
        <w:bottom w:val="none" w:sz="0" w:space="0" w:color="auto"/>
        <w:right w:val="none" w:sz="0" w:space="0" w:color="auto"/>
      </w:divBdr>
      <w:divsChild>
        <w:div w:id="918638919">
          <w:marLeft w:val="0"/>
          <w:marRight w:val="0"/>
          <w:marTop w:val="0"/>
          <w:marBottom w:val="0"/>
          <w:divBdr>
            <w:top w:val="none" w:sz="0" w:space="0" w:color="auto"/>
            <w:left w:val="none" w:sz="0" w:space="0" w:color="auto"/>
            <w:bottom w:val="none" w:sz="0" w:space="0" w:color="auto"/>
            <w:right w:val="none" w:sz="0" w:space="0" w:color="auto"/>
          </w:divBdr>
          <w:divsChild>
            <w:div w:id="1557736412">
              <w:marLeft w:val="0"/>
              <w:marRight w:val="0"/>
              <w:marTop w:val="240"/>
              <w:marBottom w:val="240"/>
              <w:divBdr>
                <w:top w:val="none" w:sz="0" w:space="0" w:color="auto"/>
                <w:left w:val="none" w:sz="0" w:space="0" w:color="auto"/>
                <w:bottom w:val="none" w:sz="0" w:space="0" w:color="auto"/>
                <w:right w:val="none" w:sz="0" w:space="0" w:color="auto"/>
              </w:divBdr>
              <w:divsChild>
                <w:div w:id="1293319466">
                  <w:marLeft w:val="0"/>
                  <w:marRight w:val="0"/>
                  <w:marTop w:val="0"/>
                  <w:marBottom w:val="0"/>
                  <w:divBdr>
                    <w:top w:val="none" w:sz="0" w:space="0" w:color="auto"/>
                    <w:left w:val="none" w:sz="0" w:space="0" w:color="auto"/>
                    <w:bottom w:val="none" w:sz="0" w:space="0" w:color="auto"/>
                    <w:right w:val="none" w:sz="0" w:space="0" w:color="auto"/>
                  </w:divBdr>
                  <w:divsChild>
                    <w:div w:id="18231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3386">
      <w:bodyDiv w:val="1"/>
      <w:marLeft w:val="0"/>
      <w:marRight w:val="0"/>
      <w:marTop w:val="0"/>
      <w:marBottom w:val="0"/>
      <w:divBdr>
        <w:top w:val="none" w:sz="0" w:space="0" w:color="auto"/>
        <w:left w:val="none" w:sz="0" w:space="0" w:color="auto"/>
        <w:bottom w:val="none" w:sz="0" w:space="0" w:color="auto"/>
        <w:right w:val="none" w:sz="0" w:space="0" w:color="auto"/>
      </w:divBdr>
    </w:div>
    <w:div w:id="1024862167">
      <w:bodyDiv w:val="1"/>
      <w:marLeft w:val="0"/>
      <w:marRight w:val="0"/>
      <w:marTop w:val="0"/>
      <w:marBottom w:val="0"/>
      <w:divBdr>
        <w:top w:val="none" w:sz="0" w:space="0" w:color="auto"/>
        <w:left w:val="none" w:sz="0" w:space="0" w:color="auto"/>
        <w:bottom w:val="none" w:sz="0" w:space="0" w:color="auto"/>
        <w:right w:val="none" w:sz="0" w:space="0" w:color="auto"/>
      </w:divBdr>
      <w:divsChild>
        <w:div w:id="549538092">
          <w:marLeft w:val="0"/>
          <w:marRight w:val="0"/>
          <w:marTop w:val="0"/>
          <w:marBottom w:val="0"/>
          <w:divBdr>
            <w:top w:val="none" w:sz="0" w:space="0" w:color="auto"/>
            <w:left w:val="none" w:sz="0" w:space="0" w:color="auto"/>
            <w:bottom w:val="none" w:sz="0" w:space="0" w:color="auto"/>
            <w:right w:val="none" w:sz="0" w:space="0" w:color="auto"/>
          </w:divBdr>
          <w:divsChild>
            <w:div w:id="451441760">
              <w:marLeft w:val="0"/>
              <w:marRight w:val="0"/>
              <w:marTop w:val="240"/>
              <w:marBottom w:val="240"/>
              <w:divBdr>
                <w:top w:val="none" w:sz="0" w:space="0" w:color="auto"/>
                <w:left w:val="none" w:sz="0" w:space="0" w:color="auto"/>
                <w:bottom w:val="none" w:sz="0" w:space="0" w:color="auto"/>
                <w:right w:val="none" w:sz="0" w:space="0" w:color="auto"/>
              </w:divBdr>
              <w:divsChild>
                <w:div w:id="2050687994">
                  <w:marLeft w:val="0"/>
                  <w:marRight w:val="0"/>
                  <w:marTop w:val="0"/>
                  <w:marBottom w:val="0"/>
                  <w:divBdr>
                    <w:top w:val="none" w:sz="0" w:space="0" w:color="auto"/>
                    <w:left w:val="none" w:sz="0" w:space="0" w:color="auto"/>
                    <w:bottom w:val="none" w:sz="0" w:space="0" w:color="auto"/>
                    <w:right w:val="none" w:sz="0" w:space="0" w:color="auto"/>
                  </w:divBdr>
                  <w:divsChild>
                    <w:div w:id="1701006471">
                      <w:marLeft w:val="0"/>
                      <w:marRight w:val="0"/>
                      <w:marTop w:val="0"/>
                      <w:marBottom w:val="0"/>
                      <w:divBdr>
                        <w:top w:val="none" w:sz="0" w:space="0" w:color="auto"/>
                        <w:left w:val="none" w:sz="0" w:space="0" w:color="auto"/>
                        <w:bottom w:val="none" w:sz="0" w:space="0" w:color="auto"/>
                        <w:right w:val="none" w:sz="0" w:space="0" w:color="auto"/>
                      </w:divBdr>
                    </w:div>
                    <w:div w:id="2000159315">
                      <w:marLeft w:val="0"/>
                      <w:marRight w:val="0"/>
                      <w:marTop w:val="0"/>
                      <w:marBottom w:val="0"/>
                      <w:divBdr>
                        <w:top w:val="none" w:sz="0" w:space="0" w:color="auto"/>
                        <w:left w:val="none" w:sz="0" w:space="0" w:color="auto"/>
                        <w:bottom w:val="none" w:sz="0" w:space="0" w:color="auto"/>
                        <w:right w:val="none" w:sz="0" w:space="0" w:color="auto"/>
                      </w:divBdr>
                    </w:div>
                    <w:div w:id="1158308123">
                      <w:marLeft w:val="0"/>
                      <w:marRight w:val="0"/>
                      <w:marTop w:val="0"/>
                      <w:marBottom w:val="0"/>
                      <w:divBdr>
                        <w:top w:val="none" w:sz="0" w:space="0" w:color="auto"/>
                        <w:left w:val="none" w:sz="0" w:space="0" w:color="auto"/>
                        <w:bottom w:val="none" w:sz="0" w:space="0" w:color="auto"/>
                        <w:right w:val="none" w:sz="0" w:space="0" w:color="auto"/>
                      </w:divBdr>
                    </w:div>
                    <w:div w:id="1965653461">
                      <w:marLeft w:val="0"/>
                      <w:marRight w:val="0"/>
                      <w:marTop w:val="0"/>
                      <w:marBottom w:val="0"/>
                      <w:divBdr>
                        <w:top w:val="none" w:sz="0" w:space="0" w:color="auto"/>
                        <w:left w:val="none" w:sz="0" w:space="0" w:color="auto"/>
                        <w:bottom w:val="none" w:sz="0" w:space="0" w:color="auto"/>
                        <w:right w:val="none" w:sz="0" w:space="0" w:color="auto"/>
                      </w:divBdr>
                    </w:div>
                    <w:div w:id="85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528">
      <w:bodyDiv w:val="1"/>
      <w:marLeft w:val="0"/>
      <w:marRight w:val="0"/>
      <w:marTop w:val="0"/>
      <w:marBottom w:val="0"/>
      <w:divBdr>
        <w:top w:val="none" w:sz="0" w:space="0" w:color="auto"/>
        <w:left w:val="none" w:sz="0" w:space="0" w:color="auto"/>
        <w:bottom w:val="none" w:sz="0" w:space="0" w:color="auto"/>
        <w:right w:val="none" w:sz="0" w:space="0" w:color="auto"/>
      </w:divBdr>
      <w:divsChild>
        <w:div w:id="8072804">
          <w:marLeft w:val="0"/>
          <w:marRight w:val="0"/>
          <w:marTop w:val="0"/>
          <w:marBottom w:val="0"/>
          <w:divBdr>
            <w:top w:val="none" w:sz="0" w:space="0" w:color="auto"/>
            <w:left w:val="none" w:sz="0" w:space="0" w:color="auto"/>
            <w:bottom w:val="none" w:sz="0" w:space="0" w:color="auto"/>
            <w:right w:val="none" w:sz="0" w:space="0" w:color="auto"/>
          </w:divBdr>
          <w:divsChild>
            <w:div w:id="2018998691">
              <w:marLeft w:val="0"/>
              <w:marRight w:val="0"/>
              <w:marTop w:val="240"/>
              <w:marBottom w:val="240"/>
              <w:divBdr>
                <w:top w:val="none" w:sz="0" w:space="0" w:color="auto"/>
                <w:left w:val="none" w:sz="0" w:space="0" w:color="auto"/>
                <w:bottom w:val="none" w:sz="0" w:space="0" w:color="auto"/>
                <w:right w:val="none" w:sz="0" w:space="0" w:color="auto"/>
              </w:divBdr>
              <w:divsChild>
                <w:div w:id="418215100">
                  <w:marLeft w:val="0"/>
                  <w:marRight w:val="0"/>
                  <w:marTop w:val="0"/>
                  <w:marBottom w:val="0"/>
                  <w:divBdr>
                    <w:top w:val="none" w:sz="0" w:space="0" w:color="auto"/>
                    <w:left w:val="none" w:sz="0" w:space="0" w:color="auto"/>
                    <w:bottom w:val="none" w:sz="0" w:space="0" w:color="auto"/>
                    <w:right w:val="none" w:sz="0" w:space="0" w:color="auto"/>
                  </w:divBdr>
                  <w:divsChild>
                    <w:div w:id="8176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81008">
      <w:bodyDiv w:val="1"/>
      <w:marLeft w:val="0"/>
      <w:marRight w:val="0"/>
      <w:marTop w:val="0"/>
      <w:marBottom w:val="0"/>
      <w:divBdr>
        <w:top w:val="none" w:sz="0" w:space="0" w:color="auto"/>
        <w:left w:val="none" w:sz="0" w:space="0" w:color="auto"/>
        <w:bottom w:val="none" w:sz="0" w:space="0" w:color="auto"/>
        <w:right w:val="none" w:sz="0" w:space="0" w:color="auto"/>
      </w:divBdr>
      <w:divsChild>
        <w:div w:id="188950853">
          <w:marLeft w:val="0"/>
          <w:marRight w:val="0"/>
          <w:marTop w:val="0"/>
          <w:marBottom w:val="0"/>
          <w:divBdr>
            <w:top w:val="none" w:sz="0" w:space="0" w:color="auto"/>
            <w:left w:val="none" w:sz="0" w:space="0" w:color="auto"/>
            <w:bottom w:val="none" w:sz="0" w:space="0" w:color="auto"/>
            <w:right w:val="none" w:sz="0" w:space="0" w:color="auto"/>
          </w:divBdr>
          <w:divsChild>
            <w:div w:id="270553291">
              <w:marLeft w:val="0"/>
              <w:marRight w:val="0"/>
              <w:marTop w:val="240"/>
              <w:marBottom w:val="240"/>
              <w:divBdr>
                <w:top w:val="none" w:sz="0" w:space="0" w:color="auto"/>
                <w:left w:val="none" w:sz="0" w:space="0" w:color="auto"/>
                <w:bottom w:val="none" w:sz="0" w:space="0" w:color="auto"/>
                <w:right w:val="none" w:sz="0" w:space="0" w:color="auto"/>
              </w:divBdr>
              <w:divsChild>
                <w:div w:id="453209393">
                  <w:marLeft w:val="0"/>
                  <w:marRight w:val="0"/>
                  <w:marTop w:val="0"/>
                  <w:marBottom w:val="0"/>
                  <w:divBdr>
                    <w:top w:val="none" w:sz="0" w:space="0" w:color="auto"/>
                    <w:left w:val="none" w:sz="0" w:space="0" w:color="auto"/>
                    <w:bottom w:val="none" w:sz="0" w:space="0" w:color="auto"/>
                    <w:right w:val="none" w:sz="0" w:space="0" w:color="auto"/>
                  </w:divBdr>
                  <w:divsChild>
                    <w:div w:id="816921942">
                      <w:marLeft w:val="0"/>
                      <w:marRight w:val="0"/>
                      <w:marTop w:val="0"/>
                      <w:marBottom w:val="0"/>
                      <w:divBdr>
                        <w:top w:val="none" w:sz="0" w:space="0" w:color="auto"/>
                        <w:left w:val="none" w:sz="0" w:space="0" w:color="auto"/>
                        <w:bottom w:val="none" w:sz="0" w:space="0" w:color="auto"/>
                        <w:right w:val="none" w:sz="0" w:space="0" w:color="auto"/>
                      </w:divBdr>
                    </w:div>
                    <w:div w:id="844130766">
                      <w:marLeft w:val="0"/>
                      <w:marRight w:val="0"/>
                      <w:marTop w:val="0"/>
                      <w:marBottom w:val="0"/>
                      <w:divBdr>
                        <w:top w:val="none" w:sz="0" w:space="0" w:color="auto"/>
                        <w:left w:val="none" w:sz="0" w:space="0" w:color="auto"/>
                        <w:bottom w:val="none" w:sz="0" w:space="0" w:color="auto"/>
                        <w:right w:val="none" w:sz="0" w:space="0" w:color="auto"/>
                      </w:divBdr>
                    </w:div>
                    <w:div w:id="868419921">
                      <w:marLeft w:val="0"/>
                      <w:marRight w:val="0"/>
                      <w:marTop w:val="0"/>
                      <w:marBottom w:val="0"/>
                      <w:divBdr>
                        <w:top w:val="none" w:sz="0" w:space="0" w:color="auto"/>
                        <w:left w:val="none" w:sz="0" w:space="0" w:color="auto"/>
                        <w:bottom w:val="none" w:sz="0" w:space="0" w:color="auto"/>
                        <w:right w:val="none" w:sz="0" w:space="0" w:color="auto"/>
                      </w:divBdr>
                    </w:div>
                    <w:div w:id="1758598200">
                      <w:marLeft w:val="0"/>
                      <w:marRight w:val="0"/>
                      <w:marTop w:val="0"/>
                      <w:marBottom w:val="0"/>
                      <w:divBdr>
                        <w:top w:val="none" w:sz="0" w:space="0" w:color="auto"/>
                        <w:left w:val="none" w:sz="0" w:space="0" w:color="auto"/>
                        <w:bottom w:val="none" w:sz="0" w:space="0" w:color="auto"/>
                        <w:right w:val="none" w:sz="0" w:space="0" w:color="auto"/>
                      </w:divBdr>
                    </w:div>
                    <w:div w:id="2130052644">
                      <w:marLeft w:val="0"/>
                      <w:marRight w:val="0"/>
                      <w:marTop w:val="0"/>
                      <w:marBottom w:val="0"/>
                      <w:divBdr>
                        <w:top w:val="none" w:sz="0" w:space="0" w:color="auto"/>
                        <w:left w:val="none" w:sz="0" w:space="0" w:color="auto"/>
                        <w:bottom w:val="none" w:sz="0" w:space="0" w:color="auto"/>
                        <w:right w:val="none" w:sz="0" w:space="0" w:color="auto"/>
                      </w:divBdr>
                      <w:divsChild>
                        <w:div w:id="988245486">
                          <w:marLeft w:val="0"/>
                          <w:marRight w:val="0"/>
                          <w:marTop w:val="120"/>
                          <w:marBottom w:val="120"/>
                          <w:divBdr>
                            <w:top w:val="none" w:sz="0" w:space="0" w:color="auto"/>
                            <w:left w:val="none" w:sz="0" w:space="0" w:color="auto"/>
                            <w:bottom w:val="none" w:sz="0" w:space="0" w:color="auto"/>
                            <w:right w:val="none" w:sz="0" w:space="0" w:color="auto"/>
                          </w:divBdr>
                          <w:divsChild>
                            <w:div w:id="8062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6907">
                      <w:marLeft w:val="0"/>
                      <w:marRight w:val="0"/>
                      <w:marTop w:val="0"/>
                      <w:marBottom w:val="0"/>
                      <w:divBdr>
                        <w:top w:val="none" w:sz="0" w:space="0" w:color="auto"/>
                        <w:left w:val="none" w:sz="0" w:space="0" w:color="auto"/>
                        <w:bottom w:val="none" w:sz="0" w:space="0" w:color="auto"/>
                        <w:right w:val="none" w:sz="0" w:space="0" w:color="auto"/>
                      </w:divBdr>
                    </w:div>
                    <w:div w:id="1809278205">
                      <w:marLeft w:val="0"/>
                      <w:marRight w:val="0"/>
                      <w:marTop w:val="0"/>
                      <w:marBottom w:val="0"/>
                      <w:divBdr>
                        <w:top w:val="none" w:sz="0" w:space="0" w:color="auto"/>
                        <w:left w:val="none" w:sz="0" w:space="0" w:color="auto"/>
                        <w:bottom w:val="none" w:sz="0" w:space="0" w:color="auto"/>
                        <w:right w:val="none" w:sz="0" w:space="0" w:color="auto"/>
                      </w:divBdr>
                    </w:div>
                    <w:div w:id="1795248702">
                      <w:marLeft w:val="0"/>
                      <w:marRight w:val="0"/>
                      <w:marTop w:val="0"/>
                      <w:marBottom w:val="0"/>
                      <w:divBdr>
                        <w:top w:val="none" w:sz="0" w:space="0" w:color="auto"/>
                        <w:left w:val="none" w:sz="0" w:space="0" w:color="auto"/>
                        <w:bottom w:val="none" w:sz="0" w:space="0" w:color="auto"/>
                        <w:right w:val="none" w:sz="0" w:space="0" w:color="auto"/>
                      </w:divBdr>
                    </w:div>
                    <w:div w:id="797332424">
                      <w:marLeft w:val="0"/>
                      <w:marRight w:val="0"/>
                      <w:marTop w:val="0"/>
                      <w:marBottom w:val="0"/>
                      <w:divBdr>
                        <w:top w:val="none" w:sz="0" w:space="0" w:color="auto"/>
                        <w:left w:val="none" w:sz="0" w:space="0" w:color="auto"/>
                        <w:bottom w:val="none" w:sz="0" w:space="0" w:color="auto"/>
                        <w:right w:val="none" w:sz="0" w:space="0" w:color="auto"/>
                      </w:divBdr>
                    </w:div>
                    <w:div w:id="845678241">
                      <w:marLeft w:val="0"/>
                      <w:marRight w:val="0"/>
                      <w:marTop w:val="0"/>
                      <w:marBottom w:val="0"/>
                      <w:divBdr>
                        <w:top w:val="none" w:sz="0" w:space="0" w:color="auto"/>
                        <w:left w:val="none" w:sz="0" w:space="0" w:color="auto"/>
                        <w:bottom w:val="none" w:sz="0" w:space="0" w:color="auto"/>
                        <w:right w:val="none" w:sz="0" w:space="0" w:color="auto"/>
                      </w:divBdr>
                    </w:div>
                    <w:div w:id="15340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6668">
      <w:bodyDiv w:val="1"/>
      <w:marLeft w:val="0"/>
      <w:marRight w:val="0"/>
      <w:marTop w:val="0"/>
      <w:marBottom w:val="0"/>
      <w:divBdr>
        <w:top w:val="none" w:sz="0" w:space="0" w:color="auto"/>
        <w:left w:val="none" w:sz="0" w:space="0" w:color="auto"/>
        <w:bottom w:val="none" w:sz="0" w:space="0" w:color="auto"/>
        <w:right w:val="none" w:sz="0" w:space="0" w:color="auto"/>
      </w:divBdr>
      <w:divsChild>
        <w:div w:id="1876236766">
          <w:marLeft w:val="0"/>
          <w:marRight w:val="0"/>
          <w:marTop w:val="0"/>
          <w:marBottom w:val="0"/>
          <w:divBdr>
            <w:top w:val="none" w:sz="0" w:space="0" w:color="auto"/>
            <w:left w:val="none" w:sz="0" w:space="0" w:color="auto"/>
            <w:bottom w:val="none" w:sz="0" w:space="0" w:color="auto"/>
            <w:right w:val="none" w:sz="0" w:space="0" w:color="auto"/>
          </w:divBdr>
          <w:divsChild>
            <w:div w:id="1688366367">
              <w:marLeft w:val="0"/>
              <w:marRight w:val="0"/>
              <w:marTop w:val="0"/>
              <w:marBottom w:val="0"/>
              <w:divBdr>
                <w:top w:val="none" w:sz="0" w:space="0" w:color="auto"/>
                <w:left w:val="none" w:sz="0" w:space="0" w:color="auto"/>
                <w:bottom w:val="none" w:sz="0" w:space="0" w:color="auto"/>
                <w:right w:val="none" w:sz="0" w:space="0" w:color="auto"/>
              </w:divBdr>
              <w:divsChild>
                <w:div w:id="999964465">
                  <w:marLeft w:val="0"/>
                  <w:marRight w:val="0"/>
                  <w:marTop w:val="240"/>
                  <w:marBottom w:val="240"/>
                  <w:divBdr>
                    <w:top w:val="none" w:sz="0" w:space="0" w:color="auto"/>
                    <w:left w:val="none" w:sz="0" w:space="0" w:color="auto"/>
                    <w:bottom w:val="none" w:sz="0" w:space="0" w:color="auto"/>
                    <w:right w:val="none" w:sz="0" w:space="0" w:color="auto"/>
                  </w:divBdr>
                  <w:divsChild>
                    <w:div w:id="1278562848">
                      <w:marLeft w:val="0"/>
                      <w:marRight w:val="0"/>
                      <w:marTop w:val="0"/>
                      <w:marBottom w:val="0"/>
                      <w:divBdr>
                        <w:top w:val="none" w:sz="0" w:space="0" w:color="auto"/>
                        <w:left w:val="none" w:sz="0" w:space="0" w:color="auto"/>
                        <w:bottom w:val="none" w:sz="0" w:space="0" w:color="auto"/>
                        <w:right w:val="none" w:sz="0" w:space="0" w:color="auto"/>
                      </w:divBdr>
                      <w:divsChild>
                        <w:div w:id="1754546101">
                          <w:marLeft w:val="0"/>
                          <w:marRight w:val="0"/>
                          <w:marTop w:val="0"/>
                          <w:marBottom w:val="0"/>
                          <w:divBdr>
                            <w:top w:val="none" w:sz="0" w:space="0" w:color="auto"/>
                            <w:left w:val="none" w:sz="0" w:space="0" w:color="auto"/>
                            <w:bottom w:val="none" w:sz="0" w:space="0" w:color="auto"/>
                            <w:right w:val="none" w:sz="0" w:space="0" w:color="auto"/>
                          </w:divBdr>
                        </w:div>
                        <w:div w:id="394547974">
                          <w:marLeft w:val="0"/>
                          <w:marRight w:val="0"/>
                          <w:marTop w:val="0"/>
                          <w:marBottom w:val="0"/>
                          <w:divBdr>
                            <w:top w:val="none" w:sz="0" w:space="0" w:color="auto"/>
                            <w:left w:val="none" w:sz="0" w:space="0" w:color="auto"/>
                            <w:bottom w:val="none" w:sz="0" w:space="0" w:color="auto"/>
                            <w:right w:val="none" w:sz="0" w:space="0" w:color="auto"/>
                          </w:divBdr>
                        </w:div>
                        <w:div w:id="1089738896">
                          <w:marLeft w:val="0"/>
                          <w:marRight w:val="0"/>
                          <w:marTop w:val="0"/>
                          <w:marBottom w:val="0"/>
                          <w:divBdr>
                            <w:top w:val="none" w:sz="0" w:space="0" w:color="auto"/>
                            <w:left w:val="none" w:sz="0" w:space="0" w:color="auto"/>
                            <w:bottom w:val="none" w:sz="0" w:space="0" w:color="auto"/>
                            <w:right w:val="none" w:sz="0" w:space="0" w:color="auto"/>
                          </w:divBdr>
                        </w:div>
                        <w:div w:id="1505166606">
                          <w:marLeft w:val="0"/>
                          <w:marRight w:val="0"/>
                          <w:marTop w:val="0"/>
                          <w:marBottom w:val="0"/>
                          <w:divBdr>
                            <w:top w:val="none" w:sz="0" w:space="0" w:color="auto"/>
                            <w:left w:val="none" w:sz="0" w:space="0" w:color="auto"/>
                            <w:bottom w:val="none" w:sz="0" w:space="0" w:color="auto"/>
                            <w:right w:val="none" w:sz="0" w:space="0" w:color="auto"/>
                          </w:divBdr>
                        </w:div>
                        <w:div w:id="2062091927">
                          <w:marLeft w:val="0"/>
                          <w:marRight w:val="0"/>
                          <w:marTop w:val="0"/>
                          <w:marBottom w:val="0"/>
                          <w:divBdr>
                            <w:top w:val="none" w:sz="0" w:space="0" w:color="auto"/>
                            <w:left w:val="none" w:sz="0" w:space="0" w:color="auto"/>
                            <w:bottom w:val="none" w:sz="0" w:space="0" w:color="auto"/>
                            <w:right w:val="none" w:sz="0" w:space="0" w:color="auto"/>
                          </w:divBdr>
                        </w:div>
                        <w:div w:id="1718047937">
                          <w:marLeft w:val="0"/>
                          <w:marRight w:val="0"/>
                          <w:marTop w:val="0"/>
                          <w:marBottom w:val="0"/>
                          <w:divBdr>
                            <w:top w:val="none" w:sz="0" w:space="0" w:color="auto"/>
                            <w:left w:val="none" w:sz="0" w:space="0" w:color="auto"/>
                            <w:bottom w:val="none" w:sz="0" w:space="0" w:color="auto"/>
                            <w:right w:val="none" w:sz="0" w:space="0" w:color="auto"/>
                          </w:divBdr>
                        </w:div>
                        <w:div w:id="1323661937">
                          <w:marLeft w:val="0"/>
                          <w:marRight w:val="0"/>
                          <w:marTop w:val="0"/>
                          <w:marBottom w:val="0"/>
                          <w:divBdr>
                            <w:top w:val="none" w:sz="0" w:space="0" w:color="auto"/>
                            <w:left w:val="none" w:sz="0" w:space="0" w:color="auto"/>
                            <w:bottom w:val="none" w:sz="0" w:space="0" w:color="auto"/>
                            <w:right w:val="none" w:sz="0" w:space="0" w:color="auto"/>
                          </w:divBdr>
                        </w:div>
                        <w:div w:id="1800298609">
                          <w:marLeft w:val="0"/>
                          <w:marRight w:val="0"/>
                          <w:marTop w:val="0"/>
                          <w:marBottom w:val="0"/>
                          <w:divBdr>
                            <w:top w:val="none" w:sz="0" w:space="0" w:color="auto"/>
                            <w:left w:val="none" w:sz="0" w:space="0" w:color="auto"/>
                            <w:bottom w:val="none" w:sz="0" w:space="0" w:color="auto"/>
                            <w:right w:val="none" w:sz="0" w:space="0" w:color="auto"/>
                          </w:divBdr>
                        </w:div>
                        <w:div w:id="1849171909">
                          <w:marLeft w:val="0"/>
                          <w:marRight w:val="0"/>
                          <w:marTop w:val="0"/>
                          <w:marBottom w:val="0"/>
                          <w:divBdr>
                            <w:top w:val="none" w:sz="0" w:space="0" w:color="auto"/>
                            <w:left w:val="none" w:sz="0" w:space="0" w:color="auto"/>
                            <w:bottom w:val="none" w:sz="0" w:space="0" w:color="auto"/>
                            <w:right w:val="none" w:sz="0" w:space="0" w:color="auto"/>
                          </w:divBdr>
                        </w:div>
                        <w:div w:id="348028278">
                          <w:marLeft w:val="0"/>
                          <w:marRight w:val="0"/>
                          <w:marTop w:val="0"/>
                          <w:marBottom w:val="0"/>
                          <w:divBdr>
                            <w:top w:val="none" w:sz="0" w:space="0" w:color="auto"/>
                            <w:left w:val="none" w:sz="0" w:space="0" w:color="auto"/>
                            <w:bottom w:val="none" w:sz="0" w:space="0" w:color="auto"/>
                            <w:right w:val="none" w:sz="0" w:space="0" w:color="auto"/>
                          </w:divBdr>
                          <w:divsChild>
                            <w:div w:id="1673603165">
                              <w:marLeft w:val="0"/>
                              <w:marRight w:val="0"/>
                              <w:marTop w:val="120"/>
                              <w:marBottom w:val="120"/>
                              <w:divBdr>
                                <w:top w:val="none" w:sz="0" w:space="0" w:color="auto"/>
                                <w:left w:val="none" w:sz="0" w:space="0" w:color="auto"/>
                                <w:bottom w:val="none" w:sz="0" w:space="0" w:color="auto"/>
                                <w:right w:val="none" w:sz="0" w:space="0" w:color="auto"/>
                              </w:divBdr>
                              <w:divsChild>
                                <w:div w:id="16759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963">
                          <w:marLeft w:val="0"/>
                          <w:marRight w:val="0"/>
                          <w:marTop w:val="0"/>
                          <w:marBottom w:val="0"/>
                          <w:divBdr>
                            <w:top w:val="none" w:sz="0" w:space="0" w:color="auto"/>
                            <w:left w:val="none" w:sz="0" w:space="0" w:color="auto"/>
                            <w:bottom w:val="none" w:sz="0" w:space="0" w:color="auto"/>
                            <w:right w:val="none" w:sz="0" w:space="0" w:color="auto"/>
                          </w:divBdr>
                        </w:div>
                        <w:div w:id="2099864459">
                          <w:marLeft w:val="0"/>
                          <w:marRight w:val="0"/>
                          <w:marTop w:val="0"/>
                          <w:marBottom w:val="0"/>
                          <w:divBdr>
                            <w:top w:val="none" w:sz="0" w:space="0" w:color="auto"/>
                            <w:left w:val="none" w:sz="0" w:space="0" w:color="auto"/>
                            <w:bottom w:val="none" w:sz="0" w:space="0" w:color="auto"/>
                            <w:right w:val="none" w:sz="0" w:space="0" w:color="auto"/>
                          </w:divBdr>
                        </w:div>
                        <w:div w:id="1781024883">
                          <w:marLeft w:val="0"/>
                          <w:marRight w:val="0"/>
                          <w:marTop w:val="0"/>
                          <w:marBottom w:val="0"/>
                          <w:divBdr>
                            <w:top w:val="none" w:sz="0" w:space="0" w:color="auto"/>
                            <w:left w:val="none" w:sz="0" w:space="0" w:color="auto"/>
                            <w:bottom w:val="none" w:sz="0" w:space="0" w:color="auto"/>
                            <w:right w:val="none" w:sz="0" w:space="0" w:color="auto"/>
                          </w:divBdr>
                        </w:div>
                        <w:div w:id="1585070277">
                          <w:marLeft w:val="0"/>
                          <w:marRight w:val="0"/>
                          <w:marTop w:val="0"/>
                          <w:marBottom w:val="0"/>
                          <w:divBdr>
                            <w:top w:val="none" w:sz="0" w:space="0" w:color="auto"/>
                            <w:left w:val="none" w:sz="0" w:space="0" w:color="auto"/>
                            <w:bottom w:val="none" w:sz="0" w:space="0" w:color="auto"/>
                            <w:right w:val="none" w:sz="0" w:space="0" w:color="auto"/>
                          </w:divBdr>
                        </w:div>
                        <w:div w:id="1843469987">
                          <w:marLeft w:val="0"/>
                          <w:marRight w:val="0"/>
                          <w:marTop w:val="0"/>
                          <w:marBottom w:val="0"/>
                          <w:divBdr>
                            <w:top w:val="none" w:sz="0" w:space="0" w:color="auto"/>
                            <w:left w:val="none" w:sz="0" w:space="0" w:color="auto"/>
                            <w:bottom w:val="none" w:sz="0" w:space="0" w:color="auto"/>
                            <w:right w:val="none" w:sz="0" w:space="0" w:color="auto"/>
                          </w:divBdr>
                        </w:div>
                        <w:div w:id="885487465">
                          <w:marLeft w:val="0"/>
                          <w:marRight w:val="0"/>
                          <w:marTop w:val="0"/>
                          <w:marBottom w:val="0"/>
                          <w:divBdr>
                            <w:top w:val="none" w:sz="0" w:space="0" w:color="auto"/>
                            <w:left w:val="none" w:sz="0" w:space="0" w:color="auto"/>
                            <w:bottom w:val="none" w:sz="0" w:space="0" w:color="auto"/>
                            <w:right w:val="none" w:sz="0" w:space="0" w:color="auto"/>
                          </w:divBdr>
                        </w:div>
                        <w:div w:id="355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166">
          <w:marLeft w:val="0"/>
          <w:marRight w:val="0"/>
          <w:marTop w:val="0"/>
          <w:marBottom w:val="0"/>
          <w:divBdr>
            <w:top w:val="none" w:sz="0" w:space="0" w:color="auto"/>
            <w:left w:val="none" w:sz="0" w:space="0" w:color="auto"/>
            <w:bottom w:val="none" w:sz="0" w:space="0" w:color="auto"/>
            <w:right w:val="none" w:sz="0" w:space="0" w:color="auto"/>
          </w:divBdr>
          <w:divsChild>
            <w:div w:id="1781340042">
              <w:marLeft w:val="0"/>
              <w:marRight w:val="0"/>
              <w:marTop w:val="0"/>
              <w:marBottom w:val="0"/>
              <w:divBdr>
                <w:top w:val="none" w:sz="0" w:space="0" w:color="auto"/>
                <w:left w:val="none" w:sz="0" w:space="0" w:color="auto"/>
                <w:bottom w:val="none" w:sz="0" w:space="0" w:color="auto"/>
                <w:right w:val="none" w:sz="0" w:space="0" w:color="auto"/>
              </w:divBdr>
            </w:div>
            <w:div w:id="995496847">
              <w:marLeft w:val="0"/>
              <w:marRight w:val="0"/>
              <w:marTop w:val="0"/>
              <w:marBottom w:val="0"/>
              <w:divBdr>
                <w:top w:val="none" w:sz="0" w:space="0" w:color="auto"/>
                <w:left w:val="none" w:sz="0" w:space="0" w:color="auto"/>
                <w:bottom w:val="none" w:sz="0" w:space="0" w:color="auto"/>
                <w:right w:val="none" w:sz="0" w:space="0" w:color="auto"/>
              </w:divBdr>
            </w:div>
            <w:div w:id="17018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4639">
      <w:bodyDiv w:val="1"/>
      <w:marLeft w:val="0"/>
      <w:marRight w:val="0"/>
      <w:marTop w:val="0"/>
      <w:marBottom w:val="0"/>
      <w:divBdr>
        <w:top w:val="none" w:sz="0" w:space="0" w:color="auto"/>
        <w:left w:val="none" w:sz="0" w:space="0" w:color="auto"/>
        <w:bottom w:val="none" w:sz="0" w:space="0" w:color="auto"/>
        <w:right w:val="none" w:sz="0" w:space="0" w:color="auto"/>
      </w:divBdr>
      <w:divsChild>
        <w:div w:id="61561195">
          <w:marLeft w:val="0"/>
          <w:marRight w:val="0"/>
          <w:marTop w:val="0"/>
          <w:marBottom w:val="0"/>
          <w:divBdr>
            <w:top w:val="none" w:sz="0" w:space="0" w:color="auto"/>
            <w:left w:val="none" w:sz="0" w:space="0" w:color="auto"/>
            <w:bottom w:val="none" w:sz="0" w:space="0" w:color="auto"/>
            <w:right w:val="none" w:sz="0" w:space="0" w:color="auto"/>
          </w:divBdr>
          <w:divsChild>
            <w:div w:id="2117017248">
              <w:marLeft w:val="0"/>
              <w:marRight w:val="0"/>
              <w:marTop w:val="0"/>
              <w:marBottom w:val="0"/>
              <w:divBdr>
                <w:top w:val="none" w:sz="0" w:space="0" w:color="auto"/>
                <w:left w:val="none" w:sz="0" w:space="0" w:color="auto"/>
                <w:bottom w:val="none" w:sz="0" w:space="0" w:color="auto"/>
                <w:right w:val="none" w:sz="0" w:space="0" w:color="auto"/>
              </w:divBdr>
              <w:divsChild>
                <w:div w:id="1943996350">
                  <w:marLeft w:val="0"/>
                  <w:marRight w:val="0"/>
                  <w:marTop w:val="240"/>
                  <w:marBottom w:val="240"/>
                  <w:divBdr>
                    <w:top w:val="none" w:sz="0" w:space="0" w:color="auto"/>
                    <w:left w:val="none" w:sz="0" w:space="0" w:color="auto"/>
                    <w:bottom w:val="none" w:sz="0" w:space="0" w:color="auto"/>
                    <w:right w:val="none" w:sz="0" w:space="0" w:color="auto"/>
                  </w:divBdr>
                  <w:divsChild>
                    <w:div w:id="1330596556">
                      <w:marLeft w:val="0"/>
                      <w:marRight w:val="0"/>
                      <w:marTop w:val="0"/>
                      <w:marBottom w:val="120"/>
                      <w:divBdr>
                        <w:top w:val="none" w:sz="0" w:space="0" w:color="auto"/>
                        <w:left w:val="none" w:sz="0" w:space="0" w:color="auto"/>
                        <w:bottom w:val="none" w:sz="0" w:space="0" w:color="auto"/>
                        <w:right w:val="none" w:sz="0" w:space="0" w:color="auto"/>
                      </w:divBdr>
                    </w:div>
                    <w:div w:id="970936075">
                      <w:marLeft w:val="0"/>
                      <w:marRight w:val="0"/>
                      <w:marTop w:val="0"/>
                      <w:marBottom w:val="0"/>
                      <w:divBdr>
                        <w:top w:val="none" w:sz="0" w:space="0" w:color="auto"/>
                        <w:left w:val="none" w:sz="0" w:space="0" w:color="auto"/>
                        <w:bottom w:val="none" w:sz="0" w:space="0" w:color="auto"/>
                        <w:right w:val="none" w:sz="0" w:space="0" w:color="auto"/>
                      </w:divBdr>
                      <w:divsChild>
                        <w:div w:id="245919489">
                          <w:marLeft w:val="0"/>
                          <w:marRight w:val="0"/>
                          <w:marTop w:val="0"/>
                          <w:marBottom w:val="0"/>
                          <w:divBdr>
                            <w:top w:val="none" w:sz="0" w:space="0" w:color="auto"/>
                            <w:left w:val="none" w:sz="0" w:space="0" w:color="auto"/>
                            <w:bottom w:val="none" w:sz="0" w:space="0" w:color="auto"/>
                            <w:right w:val="none" w:sz="0" w:space="0" w:color="auto"/>
                          </w:divBdr>
                        </w:div>
                        <w:div w:id="1204175719">
                          <w:marLeft w:val="0"/>
                          <w:marRight w:val="0"/>
                          <w:marTop w:val="0"/>
                          <w:marBottom w:val="0"/>
                          <w:divBdr>
                            <w:top w:val="none" w:sz="0" w:space="0" w:color="auto"/>
                            <w:left w:val="none" w:sz="0" w:space="0" w:color="auto"/>
                            <w:bottom w:val="none" w:sz="0" w:space="0" w:color="auto"/>
                            <w:right w:val="none" w:sz="0" w:space="0" w:color="auto"/>
                          </w:divBdr>
                        </w:div>
                        <w:div w:id="1555506377">
                          <w:marLeft w:val="0"/>
                          <w:marRight w:val="0"/>
                          <w:marTop w:val="0"/>
                          <w:marBottom w:val="0"/>
                          <w:divBdr>
                            <w:top w:val="none" w:sz="0" w:space="0" w:color="auto"/>
                            <w:left w:val="none" w:sz="0" w:space="0" w:color="auto"/>
                            <w:bottom w:val="none" w:sz="0" w:space="0" w:color="auto"/>
                            <w:right w:val="none" w:sz="0" w:space="0" w:color="auto"/>
                          </w:divBdr>
                        </w:div>
                        <w:div w:id="864563894">
                          <w:marLeft w:val="0"/>
                          <w:marRight w:val="0"/>
                          <w:marTop w:val="0"/>
                          <w:marBottom w:val="0"/>
                          <w:divBdr>
                            <w:top w:val="none" w:sz="0" w:space="0" w:color="auto"/>
                            <w:left w:val="none" w:sz="0" w:space="0" w:color="auto"/>
                            <w:bottom w:val="none" w:sz="0" w:space="0" w:color="auto"/>
                            <w:right w:val="none" w:sz="0" w:space="0" w:color="auto"/>
                          </w:divBdr>
                        </w:div>
                        <w:div w:id="202865382">
                          <w:marLeft w:val="0"/>
                          <w:marRight w:val="0"/>
                          <w:marTop w:val="0"/>
                          <w:marBottom w:val="0"/>
                          <w:divBdr>
                            <w:top w:val="none" w:sz="0" w:space="0" w:color="auto"/>
                            <w:left w:val="none" w:sz="0" w:space="0" w:color="auto"/>
                            <w:bottom w:val="none" w:sz="0" w:space="0" w:color="auto"/>
                            <w:right w:val="none" w:sz="0" w:space="0" w:color="auto"/>
                          </w:divBdr>
                        </w:div>
                        <w:div w:id="1923366401">
                          <w:marLeft w:val="0"/>
                          <w:marRight w:val="0"/>
                          <w:marTop w:val="0"/>
                          <w:marBottom w:val="0"/>
                          <w:divBdr>
                            <w:top w:val="none" w:sz="0" w:space="0" w:color="auto"/>
                            <w:left w:val="none" w:sz="0" w:space="0" w:color="auto"/>
                            <w:bottom w:val="none" w:sz="0" w:space="0" w:color="auto"/>
                            <w:right w:val="none" w:sz="0" w:space="0" w:color="auto"/>
                          </w:divBdr>
                        </w:div>
                        <w:div w:id="1234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53862">
          <w:marLeft w:val="0"/>
          <w:marRight w:val="0"/>
          <w:marTop w:val="0"/>
          <w:marBottom w:val="0"/>
          <w:divBdr>
            <w:top w:val="none" w:sz="0" w:space="0" w:color="auto"/>
            <w:left w:val="none" w:sz="0" w:space="0" w:color="auto"/>
            <w:bottom w:val="none" w:sz="0" w:space="0" w:color="auto"/>
            <w:right w:val="none" w:sz="0" w:space="0" w:color="auto"/>
          </w:divBdr>
          <w:divsChild>
            <w:div w:id="185675240">
              <w:marLeft w:val="0"/>
              <w:marRight w:val="0"/>
              <w:marTop w:val="0"/>
              <w:marBottom w:val="0"/>
              <w:divBdr>
                <w:top w:val="none" w:sz="0" w:space="0" w:color="auto"/>
                <w:left w:val="none" w:sz="0" w:space="0" w:color="auto"/>
                <w:bottom w:val="none" w:sz="0" w:space="0" w:color="auto"/>
                <w:right w:val="none" w:sz="0" w:space="0" w:color="auto"/>
              </w:divBdr>
            </w:div>
            <w:div w:id="258025238">
              <w:marLeft w:val="0"/>
              <w:marRight w:val="0"/>
              <w:marTop w:val="0"/>
              <w:marBottom w:val="0"/>
              <w:divBdr>
                <w:top w:val="none" w:sz="0" w:space="0" w:color="auto"/>
                <w:left w:val="none" w:sz="0" w:space="0" w:color="auto"/>
                <w:bottom w:val="none" w:sz="0" w:space="0" w:color="auto"/>
                <w:right w:val="none" w:sz="0" w:space="0" w:color="auto"/>
              </w:divBdr>
            </w:div>
            <w:div w:id="20096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555">
      <w:bodyDiv w:val="1"/>
      <w:marLeft w:val="0"/>
      <w:marRight w:val="0"/>
      <w:marTop w:val="0"/>
      <w:marBottom w:val="0"/>
      <w:divBdr>
        <w:top w:val="none" w:sz="0" w:space="0" w:color="auto"/>
        <w:left w:val="none" w:sz="0" w:space="0" w:color="auto"/>
        <w:bottom w:val="none" w:sz="0" w:space="0" w:color="auto"/>
        <w:right w:val="none" w:sz="0" w:space="0" w:color="auto"/>
      </w:divBdr>
      <w:divsChild>
        <w:div w:id="1281491200">
          <w:marLeft w:val="0"/>
          <w:marRight w:val="0"/>
          <w:marTop w:val="0"/>
          <w:marBottom w:val="0"/>
          <w:divBdr>
            <w:top w:val="none" w:sz="0" w:space="0" w:color="auto"/>
            <w:left w:val="none" w:sz="0" w:space="0" w:color="auto"/>
            <w:bottom w:val="none" w:sz="0" w:space="0" w:color="auto"/>
            <w:right w:val="none" w:sz="0" w:space="0" w:color="auto"/>
          </w:divBdr>
          <w:divsChild>
            <w:div w:id="1618951167">
              <w:marLeft w:val="0"/>
              <w:marRight w:val="0"/>
              <w:marTop w:val="240"/>
              <w:marBottom w:val="240"/>
              <w:divBdr>
                <w:top w:val="none" w:sz="0" w:space="0" w:color="auto"/>
                <w:left w:val="none" w:sz="0" w:space="0" w:color="auto"/>
                <w:bottom w:val="none" w:sz="0" w:space="0" w:color="auto"/>
                <w:right w:val="none" w:sz="0" w:space="0" w:color="auto"/>
              </w:divBdr>
              <w:divsChild>
                <w:div w:id="533931820">
                  <w:marLeft w:val="0"/>
                  <w:marRight w:val="0"/>
                  <w:marTop w:val="0"/>
                  <w:marBottom w:val="0"/>
                  <w:divBdr>
                    <w:top w:val="none" w:sz="0" w:space="0" w:color="auto"/>
                    <w:left w:val="none" w:sz="0" w:space="0" w:color="auto"/>
                    <w:bottom w:val="none" w:sz="0" w:space="0" w:color="auto"/>
                    <w:right w:val="none" w:sz="0" w:space="0" w:color="auto"/>
                  </w:divBdr>
                  <w:divsChild>
                    <w:div w:id="14717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20391">
      <w:bodyDiv w:val="1"/>
      <w:marLeft w:val="0"/>
      <w:marRight w:val="0"/>
      <w:marTop w:val="0"/>
      <w:marBottom w:val="0"/>
      <w:divBdr>
        <w:top w:val="none" w:sz="0" w:space="0" w:color="auto"/>
        <w:left w:val="none" w:sz="0" w:space="0" w:color="auto"/>
        <w:bottom w:val="none" w:sz="0" w:space="0" w:color="auto"/>
        <w:right w:val="none" w:sz="0" w:space="0" w:color="auto"/>
      </w:divBdr>
      <w:divsChild>
        <w:div w:id="760301966">
          <w:marLeft w:val="0"/>
          <w:marRight w:val="0"/>
          <w:marTop w:val="0"/>
          <w:marBottom w:val="0"/>
          <w:divBdr>
            <w:top w:val="none" w:sz="0" w:space="0" w:color="auto"/>
            <w:left w:val="none" w:sz="0" w:space="0" w:color="auto"/>
            <w:bottom w:val="none" w:sz="0" w:space="0" w:color="auto"/>
            <w:right w:val="none" w:sz="0" w:space="0" w:color="auto"/>
          </w:divBdr>
          <w:divsChild>
            <w:div w:id="1884977802">
              <w:marLeft w:val="0"/>
              <w:marRight w:val="0"/>
              <w:marTop w:val="240"/>
              <w:marBottom w:val="240"/>
              <w:divBdr>
                <w:top w:val="none" w:sz="0" w:space="0" w:color="auto"/>
                <w:left w:val="none" w:sz="0" w:space="0" w:color="auto"/>
                <w:bottom w:val="none" w:sz="0" w:space="0" w:color="auto"/>
                <w:right w:val="none" w:sz="0" w:space="0" w:color="auto"/>
              </w:divBdr>
              <w:divsChild>
                <w:div w:id="1651401704">
                  <w:marLeft w:val="0"/>
                  <w:marRight w:val="0"/>
                  <w:marTop w:val="0"/>
                  <w:marBottom w:val="0"/>
                  <w:divBdr>
                    <w:top w:val="none" w:sz="0" w:space="0" w:color="auto"/>
                    <w:left w:val="none" w:sz="0" w:space="0" w:color="auto"/>
                    <w:bottom w:val="none" w:sz="0" w:space="0" w:color="auto"/>
                    <w:right w:val="none" w:sz="0" w:space="0" w:color="auto"/>
                  </w:divBdr>
                  <w:divsChild>
                    <w:div w:id="1363359134">
                      <w:marLeft w:val="0"/>
                      <w:marRight w:val="0"/>
                      <w:marTop w:val="0"/>
                      <w:marBottom w:val="0"/>
                      <w:divBdr>
                        <w:top w:val="none" w:sz="0" w:space="0" w:color="auto"/>
                        <w:left w:val="none" w:sz="0" w:space="0" w:color="auto"/>
                        <w:bottom w:val="none" w:sz="0" w:space="0" w:color="auto"/>
                        <w:right w:val="none" w:sz="0" w:space="0" w:color="auto"/>
                      </w:divBdr>
                    </w:div>
                    <w:div w:id="37707596">
                      <w:marLeft w:val="0"/>
                      <w:marRight w:val="0"/>
                      <w:marTop w:val="0"/>
                      <w:marBottom w:val="0"/>
                      <w:divBdr>
                        <w:top w:val="none" w:sz="0" w:space="0" w:color="auto"/>
                        <w:left w:val="none" w:sz="0" w:space="0" w:color="auto"/>
                        <w:bottom w:val="none" w:sz="0" w:space="0" w:color="auto"/>
                        <w:right w:val="none" w:sz="0" w:space="0" w:color="auto"/>
                      </w:divBdr>
                    </w:div>
                    <w:div w:id="402533026">
                      <w:marLeft w:val="0"/>
                      <w:marRight w:val="0"/>
                      <w:marTop w:val="0"/>
                      <w:marBottom w:val="0"/>
                      <w:divBdr>
                        <w:top w:val="none" w:sz="0" w:space="0" w:color="auto"/>
                        <w:left w:val="none" w:sz="0" w:space="0" w:color="auto"/>
                        <w:bottom w:val="none" w:sz="0" w:space="0" w:color="auto"/>
                        <w:right w:val="none" w:sz="0" w:space="0" w:color="auto"/>
                      </w:divBdr>
                    </w:div>
                    <w:div w:id="395711401">
                      <w:marLeft w:val="0"/>
                      <w:marRight w:val="0"/>
                      <w:marTop w:val="0"/>
                      <w:marBottom w:val="0"/>
                      <w:divBdr>
                        <w:top w:val="none" w:sz="0" w:space="0" w:color="auto"/>
                        <w:left w:val="none" w:sz="0" w:space="0" w:color="auto"/>
                        <w:bottom w:val="none" w:sz="0" w:space="0" w:color="auto"/>
                        <w:right w:val="none" w:sz="0" w:space="0" w:color="auto"/>
                      </w:divBdr>
                    </w:div>
                    <w:div w:id="1495340737">
                      <w:marLeft w:val="0"/>
                      <w:marRight w:val="0"/>
                      <w:marTop w:val="0"/>
                      <w:marBottom w:val="0"/>
                      <w:divBdr>
                        <w:top w:val="none" w:sz="0" w:space="0" w:color="auto"/>
                        <w:left w:val="none" w:sz="0" w:space="0" w:color="auto"/>
                        <w:bottom w:val="none" w:sz="0" w:space="0" w:color="auto"/>
                        <w:right w:val="none" w:sz="0" w:space="0" w:color="auto"/>
                      </w:divBdr>
                    </w:div>
                    <w:div w:id="1833527271">
                      <w:marLeft w:val="0"/>
                      <w:marRight w:val="0"/>
                      <w:marTop w:val="0"/>
                      <w:marBottom w:val="0"/>
                      <w:divBdr>
                        <w:top w:val="none" w:sz="0" w:space="0" w:color="auto"/>
                        <w:left w:val="none" w:sz="0" w:space="0" w:color="auto"/>
                        <w:bottom w:val="none" w:sz="0" w:space="0" w:color="auto"/>
                        <w:right w:val="none" w:sz="0" w:space="0" w:color="auto"/>
                      </w:divBdr>
                    </w:div>
                    <w:div w:id="663240282">
                      <w:marLeft w:val="0"/>
                      <w:marRight w:val="0"/>
                      <w:marTop w:val="0"/>
                      <w:marBottom w:val="0"/>
                      <w:divBdr>
                        <w:top w:val="none" w:sz="0" w:space="0" w:color="auto"/>
                        <w:left w:val="none" w:sz="0" w:space="0" w:color="auto"/>
                        <w:bottom w:val="none" w:sz="0" w:space="0" w:color="auto"/>
                        <w:right w:val="none" w:sz="0" w:space="0" w:color="auto"/>
                      </w:divBdr>
                    </w:div>
                    <w:div w:id="804742639">
                      <w:marLeft w:val="0"/>
                      <w:marRight w:val="0"/>
                      <w:marTop w:val="0"/>
                      <w:marBottom w:val="0"/>
                      <w:divBdr>
                        <w:top w:val="none" w:sz="0" w:space="0" w:color="auto"/>
                        <w:left w:val="none" w:sz="0" w:space="0" w:color="auto"/>
                        <w:bottom w:val="none" w:sz="0" w:space="0" w:color="auto"/>
                        <w:right w:val="none" w:sz="0" w:space="0" w:color="auto"/>
                      </w:divBdr>
                    </w:div>
                    <w:div w:id="467935024">
                      <w:marLeft w:val="0"/>
                      <w:marRight w:val="0"/>
                      <w:marTop w:val="0"/>
                      <w:marBottom w:val="0"/>
                      <w:divBdr>
                        <w:top w:val="none" w:sz="0" w:space="0" w:color="auto"/>
                        <w:left w:val="none" w:sz="0" w:space="0" w:color="auto"/>
                        <w:bottom w:val="none" w:sz="0" w:space="0" w:color="auto"/>
                        <w:right w:val="none" w:sz="0" w:space="0" w:color="auto"/>
                      </w:divBdr>
                    </w:div>
                    <w:div w:id="1819614116">
                      <w:marLeft w:val="0"/>
                      <w:marRight w:val="0"/>
                      <w:marTop w:val="0"/>
                      <w:marBottom w:val="0"/>
                      <w:divBdr>
                        <w:top w:val="none" w:sz="0" w:space="0" w:color="auto"/>
                        <w:left w:val="none" w:sz="0" w:space="0" w:color="auto"/>
                        <w:bottom w:val="none" w:sz="0" w:space="0" w:color="auto"/>
                        <w:right w:val="none" w:sz="0" w:space="0" w:color="auto"/>
                      </w:divBdr>
                      <w:divsChild>
                        <w:div w:id="719210197">
                          <w:marLeft w:val="0"/>
                          <w:marRight w:val="0"/>
                          <w:marTop w:val="120"/>
                          <w:marBottom w:val="120"/>
                          <w:divBdr>
                            <w:top w:val="none" w:sz="0" w:space="0" w:color="auto"/>
                            <w:left w:val="none" w:sz="0" w:space="0" w:color="auto"/>
                            <w:bottom w:val="none" w:sz="0" w:space="0" w:color="auto"/>
                            <w:right w:val="none" w:sz="0" w:space="0" w:color="auto"/>
                          </w:divBdr>
                          <w:divsChild>
                            <w:div w:id="23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531946">
      <w:bodyDiv w:val="1"/>
      <w:marLeft w:val="0"/>
      <w:marRight w:val="0"/>
      <w:marTop w:val="0"/>
      <w:marBottom w:val="0"/>
      <w:divBdr>
        <w:top w:val="none" w:sz="0" w:space="0" w:color="auto"/>
        <w:left w:val="none" w:sz="0" w:space="0" w:color="auto"/>
        <w:bottom w:val="none" w:sz="0" w:space="0" w:color="auto"/>
        <w:right w:val="none" w:sz="0" w:space="0" w:color="auto"/>
      </w:divBdr>
      <w:divsChild>
        <w:div w:id="308748930">
          <w:marLeft w:val="0"/>
          <w:marRight w:val="0"/>
          <w:marTop w:val="0"/>
          <w:marBottom w:val="0"/>
          <w:divBdr>
            <w:top w:val="none" w:sz="0" w:space="0" w:color="auto"/>
            <w:left w:val="none" w:sz="0" w:space="0" w:color="auto"/>
            <w:bottom w:val="none" w:sz="0" w:space="0" w:color="auto"/>
            <w:right w:val="none" w:sz="0" w:space="0" w:color="auto"/>
          </w:divBdr>
          <w:divsChild>
            <w:div w:id="720980434">
              <w:marLeft w:val="0"/>
              <w:marRight w:val="0"/>
              <w:marTop w:val="240"/>
              <w:marBottom w:val="240"/>
              <w:divBdr>
                <w:top w:val="none" w:sz="0" w:space="0" w:color="auto"/>
                <w:left w:val="none" w:sz="0" w:space="0" w:color="auto"/>
                <w:bottom w:val="none" w:sz="0" w:space="0" w:color="auto"/>
                <w:right w:val="none" w:sz="0" w:space="0" w:color="auto"/>
              </w:divBdr>
              <w:divsChild>
                <w:div w:id="1485969541">
                  <w:marLeft w:val="0"/>
                  <w:marRight w:val="0"/>
                  <w:marTop w:val="0"/>
                  <w:marBottom w:val="0"/>
                  <w:divBdr>
                    <w:top w:val="none" w:sz="0" w:space="0" w:color="auto"/>
                    <w:left w:val="none" w:sz="0" w:space="0" w:color="auto"/>
                    <w:bottom w:val="none" w:sz="0" w:space="0" w:color="auto"/>
                    <w:right w:val="none" w:sz="0" w:space="0" w:color="auto"/>
                  </w:divBdr>
                  <w:divsChild>
                    <w:div w:id="694579536">
                      <w:marLeft w:val="0"/>
                      <w:marRight w:val="0"/>
                      <w:marTop w:val="0"/>
                      <w:marBottom w:val="0"/>
                      <w:divBdr>
                        <w:top w:val="none" w:sz="0" w:space="0" w:color="auto"/>
                        <w:left w:val="none" w:sz="0" w:space="0" w:color="auto"/>
                        <w:bottom w:val="none" w:sz="0" w:space="0" w:color="auto"/>
                        <w:right w:val="none" w:sz="0" w:space="0" w:color="auto"/>
                      </w:divBdr>
                    </w:div>
                    <w:div w:id="709915984">
                      <w:marLeft w:val="0"/>
                      <w:marRight w:val="0"/>
                      <w:marTop w:val="0"/>
                      <w:marBottom w:val="0"/>
                      <w:divBdr>
                        <w:top w:val="none" w:sz="0" w:space="0" w:color="auto"/>
                        <w:left w:val="none" w:sz="0" w:space="0" w:color="auto"/>
                        <w:bottom w:val="none" w:sz="0" w:space="0" w:color="auto"/>
                        <w:right w:val="none" w:sz="0" w:space="0" w:color="auto"/>
                      </w:divBdr>
                    </w:div>
                    <w:div w:id="881403008">
                      <w:marLeft w:val="0"/>
                      <w:marRight w:val="0"/>
                      <w:marTop w:val="0"/>
                      <w:marBottom w:val="0"/>
                      <w:divBdr>
                        <w:top w:val="none" w:sz="0" w:space="0" w:color="auto"/>
                        <w:left w:val="none" w:sz="0" w:space="0" w:color="auto"/>
                        <w:bottom w:val="none" w:sz="0" w:space="0" w:color="auto"/>
                        <w:right w:val="none" w:sz="0" w:space="0" w:color="auto"/>
                      </w:divBdr>
                    </w:div>
                    <w:div w:id="1515420755">
                      <w:marLeft w:val="0"/>
                      <w:marRight w:val="0"/>
                      <w:marTop w:val="0"/>
                      <w:marBottom w:val="0"/>
                      <w:divBdr>
                        <w:top w:val="none" w:sz="0" w:space="0" w:color="auto"/>
                        <w:left w:val="none" w:sz="0" w:space="0" w:color="auto"/>
                        <w:bottom w:val="none" w:sz="0" w:space="0" w:color="auto"/>
                        <w:right w:val="none" w:sz="0" w:space="0" w:color="auto"/>
                      </w:divBdr>
                    </w:div>
                    <w:div w:id="434404550">
                      <w:marLeft w:val="0"/>
                      <w:marRight w:val="0"/>
                      <w:marTop w:val="0"/>
                      <w:marBottom w:val="0"/>
                      <w:divBdr>
                        <w:top w:val="none" w:sz="0" w:space="0" w:color="auto"/>
                        <w:left w:val="none" w:sz="0" w:space="0" w:color="auto"/>
                        <w:bottom w:val="none" w:sz="0" w:space="0" w:color="auto"/>
                        <w:right w:val="none" w:sz="0" w:space="0" w:color="auto"/>
                      </w:divBdr>
                    </w:div>
                    <w:div w:id="1378116753">
                      <w:marLeft w:val="0"/>
                      <w:marRight w:val="0"/>
                      <w:marTop w:val="0"/>
                      <w:marBottom w:val="0"/>
                      <w:divBdr>
                        <w:top w:val="none" w:sz="0" w:space="0" w:color="auto"/>
                        <w:left w:val="none" w:sz="0" w:space="0" w:color="auto"/>
                        <w:bottom w:val="none" w:sz="0" w:space="0" w:color="auto"/>
                        <w:right w:val="none" w:sz="0" w:space="0" w:color="auto"/>
                      </w:divBdr>
                    </w:div>
                    <w:div w:id="1110587556">
                      <w:marLeft w:val="0"/>
                      <w:marRight w:val="0"/>
                      <w:marTop w:val="0"/>
                      <w:marBottom w:val="0"/>
                      <w:divBdr>
                        <w:top w:val="none" w:sz="0" w:space="0" w:color="auto"/>
                        <w:left w:val="none" w:sz="0" w:space="0" w:color="auto"/>
                        <w:bottom w:val="none" w:sz="0" w:space="0" w:color="auto"/>
                        <w:right w:val="none" w:sz="0" w:space="0" w:color="auto"/>
                      </w:divBdr>
                    </w:div>
                    <w:div w:id="3742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27771">
      <w:bodyDiv w:val="1"/>
      <w:marLeft w:val="0"/>
      <w:marRight w:val="0"/>
      <w:marTop w:val="0"/>
      <w:marBottom w:val="0"/>
      <w:divBdr>
        <w:top w:val="none" w:sz="0" w:space="0" w:color="auto"/>
        <w:left w:val="none" w:sz="0" w:space="0" w:color="auto"/>
        <w:bottom w:val="none" w:sz="0" w:space="0" w:color="auto"/>
        <w:right w:val="none" w:sz="0" w:space="0" w:color="auto"/>
      </w:divBdr>
      <w:divsChild>
        <w:div w:id="2053844585">
          <w:marLeft w:val="0"/>
          <w:marRight w:val="0"/>
          <w:marTop w:val="0"/>
          <w:marBottom w:val="0"/>
          <w:divBdr>
            <w:top w:val="none" w:sz="0" w:space="0" w:color="auto"/>
            <w:left w:val="none" w:sz="0" w:space="0" w:color="auto"/>
            <w:bottom w:val="none" w:sz="0" w:space="0" w:color="auto"/>
            <w:right w:val="none" w:sz="0" w:space="0" w:color="auto"/>
          </w:divBdr>
        </w:div>
        <w:div w:id="677199982">
          <w:marLeft w:val="0"/>
          <w:marRight w:val="0"/>
          <w:marTop w:val="0"/>
          <w:marBottom w:val="0"/>
          <w:divBdr>
            <w:top w:val="none" w:sz="0" w:space="0" w:color="auto"/>
            <w:left w:val="none" w:sz="0" w:space="0" w:color="auto"/>
            <w:bottom w:val="none" w:sz="0" w:space="0" w:color="auto"/>
            <w:right w:val="none" w:sz="0" w:space="0" w:color="auto"/>
          </w:divBdr>
          <w:divsChild>
            <w:div w:id="182675004">
              <w:marLeft w:val="0"/>
              <w:marRight w:val="0"/>
              <w:marTop w:val="240"/>
              <w:marBottom w:val="240"/>
              <w:divBdr>
                <w:top w:val="none" w:sz="0" w:space="0" w:color="auto"/>
                <w:left w:val="none" w:sz="0" w:space="0" w:color="auto"/>
                <w:bottom w:val="none" w:sz="0" w:space="0" w:color="auto"/>
                <w:right w:val="none" w:sz="0" w:space="0" w:color="auto"/>
              </w:divBdr>
              <w:divsChild>
                <w:div w:id="637035877">
                  <w:marLeft w:val="0"/>
                  <w:marRight w:val="0"/>
                  <w:marTop w:val="0"/>
                  <w:marBottom w:val="0"/>
                  <w:divBdr>
                    <w:top w:val="none" w:sz="0" w:space="0" w:color="auto"/>
                    <w:left w:val="none" w:sz="0" w:space="0" w:color="auto"/>
                    <w:bottom w:val="none" w:sz="0" w:space="0" w:color="auto"/>
                    <w:right w:val="none" w:sz="0" w:space="0" w:color="auto"/>
                  </w:divBdr>
                  <w:divsChild>
                    <w:div w:id="4278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0631">
      <w:bodyDiv w:val="1"/>
      <w:marLeft w:val="0"/>
      <w:marRight w:val="0"/>
      <w:marTop w:val="0"/>
      <w:marBottom w:val="0"/>
      <w:divBdr>
        <w:top w:val="none" w:sz="0" w:space="0" w:color="auto"/>
        <w:left w:val="none" w:sz="0" w:space="0" w:color="auto"/>
        <w:bottom w:val="none" w:sz="0" w:space="0" w:color="auto"/>
        <w:right w:val="none" w:sz="0" w:space="0" w:color="auto"/>
      </w:divBdr>
      <w:divsChild>
        <w:div w:id="2011712780">
          <w:marLeft w:val="0"/>
          <w:marRight w:val="0"/>
          <w:marTop w:val="0"/>
          <w:marBottom w:val="0"/>
          <w:divBdr>
            <w:top w:val="none" w:sz="0" w:space="0" w:color="auto"/>
            <w:left w:val="none" w:sz="0" w:space="0" w:color="auto"/>
            <w:bottom w:val="none" w:sz="0" w:space="0" w:color="auto"/>
            <w:right w:val="none" w:sz="0" w:space="0" w:color="auto"/>
          </w:divBdr>
          <w:divsChild>
            <w:div w:id="1404837106">
              <w:marLeft w:val="0"/>
              <w:marRight w:val="0"/>
              <w:marTop w:val="240"/>
              <w:marBottom w:val="240"/>
              <w:divBdr>
                <w:top w:val="none" w:sz="0" w:space="0" w:color="auto"/>
                <w:left w:val="none" w:sz="0" w:space="0" w:color="auto"/>
                <w:bottom w:val="none" w:sz="0" w:space="0" w:color="auto"/>
                <w:right w:val="none" w:sz="0" w:space="0" w:color="auto"/>
              </w:divBdr>
              <w:divsChild>
                <w:div w:id="640817403">
                  <w:marLeft w:val="0"/>
                  <w:marRight w:val="0"/>
                  <w:marTop w:val="0"/>
                  <w:marBottom w:val="0"/>
                  <w:divBdr>
                    <w:top w:val="none" w:sz="0" w:space="0" w:color="auto"/>
                    <w:left w:val="none" w:sz="0" w:space="0" w:color="auto"/>
                    <w:bottom w:val="none" w:sz="0" w:space="0" w:color="auto"/>
                    <w:right w:val="none" w:sz="0" w:space="0" w:color="auto"/>
                  </w:divBdr>
                  <w:divsChild>
                    <w:div w:id="2027242789">
                      <w:marLeft w:val="0"/>
                      <w:marRight w:val="0"/>
                      <w:marTop w:val="0"/>
                      <w:marBottom w:val="0"/>
                      <w:divBdr>
                        <w:top w:val="none" w:sz="0" w:space="0" w:color="auto"/>
                        <w:left w:val="none" w:sz="0" w:space="0" w:color="auto"/>
                        <w:bottom w:val="none" w:sz="0" w:space="0" w:color="auto"/>
                        <w:right w:val="none" w:sz="0" w:space="0" w:color="auto"/>
                      </w:divBdr>
                    </w:div>
                    <w:div w:id="7755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311">
      <w:bodyDiv w:val="1"/>
      <w:marLeft w:val="0"/>
      <w:marRight w:val="0"/>
      <w:marTop w:val="0"/>
      <w:marBottom w:val="0"/>
      <w:divBdr>
        <w:top w:val="none" w:sz="0" w:space="0" w:color="auto"/>
        <w:left w:val="none" w:sz="0" w:space="0" w:color="auto"/>
        <w:bottom w:val="none" w:sz="0" w:space="0" w:color="auto"/>
        <w:right w:val="none" w:sz="0" w:space="0" w:color="auto"/>
      </w:divBdr>
      <w:divsChild>
        <w:div w:id="2093887394">
          <w:marLeft w:val="0"/>
          <w:marRight w:val="0"/>
          <w:marTop w:val="0"/>
          <w:marBottom w:val="0"/>
          <w:divBdr>
            <w:top w:val="none" w:sz="0" w:space="0" w:color="auto"/>
            <w:left w:val="none" w:sz="0" w:space="0" w:color="auto"/>
            <w:bottom w:val="none" w:sz="0" w:space="0" w:color="auto"/>
            <w:right w:val="none" w:sz="0" w:space="0" w:color="auto"/>
          </w:divBdr>
          <w:divsChild>
            <w:div w:id="1754665545">
              <w:marLeft w:val="0"/>
              <w:marRight w:val="0"/>
              <w:marTop w:val="240"/>
              <w:marBottom w:val="240"/>
              <w:divBdr>
                <w:top w:val="none" w:sz="0" w:space="0" w:color="auto"/>
                <w:left w:val="none" w:sz="0" w:space="0" w:color="auto"/>
                <w:bottom w:val="none" w:sz="0" w:space="0" w:color="auto"/>
                <w:right w:val="none" w:sz="0" w:space="0" w:color="auto"/>
              </w:divBdr>
              <w:divsChild>
                <w:div w:id="1946186943">
                  <w:marLeft w:val="0"/>
                  <w:marRight w:val="0"/>
                  <w:marTop w:val="0"/>
                  <w:marBottom w:val="0"/>
                  <w:divBdr>
                    <w:top w:val="none" w:sz="0" w:space="0" w:color="auto"/>
                    <w:left w:val="none" w:sz="0" w:space="0" w:color="auto"/>
                    <w:bottom w:val="none" w:sz="0" w:space="0" w:color="auto"/>
                    <w:right w:val="none" w:sz="0" w:space="0" w:color="auto"/>
                  </w:divBdr>
                  <w:divsChild>
                    <w:div w:id="684675662">
                      <w:marLeft w:val="0"/>
                      <w:marRight w:val="0"/>
                      <w:marTop w:val="0"/>
                      <w:marBottom w:val="0"/>
                      <w:divBdr>
                        <w:top w:val="none" w:sz="0" w:space="0" w:color="auto"/>
                        <w:left w:val="none" w:sz="0" w:space="0" w:color="auto"/>
                        <w:bottom w:val="none" w:sz="0" w:space="0" w:color="auto"/>
                        <w:right w:val="none" w:sz="0" w:space="0" w:color="auto"/>
                      </w:divBdr>
                    </w:div>
                    <w:div w:id="563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22115">
      <w:bodyDiv w:val="1"/>
      <w:marLeft w:val="0"/>
      <w:marRight w:val="0"/>
      <w:marTop w:val="0"/>
      <w:marBottom w:val="0"/>
      <w:divBdr>
        <w:top w:val="none" w:sz="0" w:space="0" w:color="auto"/>
        <w:left w:val="none" w:sz="0" w:space="0" w:color="auto"/>
        <w:bottom w:val="none" w:sz="0" w:space="0" w:color="auto"/>
        <w:right w:val="none" w:sz="0" w:space="0" w:color="auto"/>
      </w:divBdr>
      <w:divsChild>
        <w:div w:id="126364248">
          <w:marLeft w:val="0"/>
          <w:marRight w:val="0"/>
          <w:marTop w:val="0"/>
          <w:marBottom w:val="0"/>
          <w:divBdr>
            <w:top w:val="none" w:sz="0" w:space="0" w:color="auto"/>
            <w:left w:val="none" w:sz="0" w:space="0" w:color="auto"/>
            <w:bottom w:val="none" w:sz="0" w:space="0" w:color="auto"/>
            <w:right w:val="none" w:sz="0" w:space="0" w:color="auto"/>
          </w:divBdr>
          <w:divsChild>
            <w:div w:id="1693800361">
              <w:marLeft w:val="0"/>
              <w:marRight w:val="0"/>
              <w:marTop w:val="240"/>
              <w:marBottom w:val="240"/>
              <w:divBdr>
                <w:top w:val="none" w:sz="0" w:space="0" w:color="auto"/>
                <w:left w:val="none" w:sz="0" w:space="0" w:color="auto"/>
                <w:bottom w:val="none" w:sz="0" w:space="0" w:color="auto"/>
                <w:right w:val="none" w:sz="0" w:space="0" w:color="auto"/>
              </w:divBdr>
              <w:divsChild>
                <w:div w:id="1074160272">
                  <w:marLeft w:val="0"/>
                  <w:marRight w:val="0"/>
                  <w:marTop w:val="0"/>
                  <w:marBottom w:val="0"/>
                  <w:divBdr>
                    <w:top w:val="none" w:sz="0" w:space="0" w:color="auto"/>
                    <w:left w:val="none" w:sz="0" w:space="0" w:color="auto"/>
                    <w:bottom w:val="none" w:sz="0" w:space="0" w:color="auto"/>
                    <w:right w:val="none" w:sz="0" w:space="0" w:color="auto"/>
                  </w:divBdr>
                  <w:divsChild>
                    <w:div w:id="889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48712">
      <w:bodyDiv w:val="1"/>
      <w:marLeft w:val="0"/>
      <w:marRight w:val="0"/>
      <w:marTop w:val="0"/>
      <w:marBottom w:val="0"/>
      <w:divBdr>
        <w:top w:val="none" w:sz="0" w:space="0" w:color="auto"/>
        <w:left w:val="none" w:sz="0" w:space="0" w:color="auto"/>
        <w:bottom w:val="none" w:sz="0" w:space="0" w:color="auto"/>
        <w:right w:val="none" w:sz="0" w:space="0" w:color="auto"/>
      </w:divBdr>
      <w:divsChild>
        <w:div w:id="1226143459">
          <w:marLeft w:val="0"/>
          <w:marRight w:val="0"/>
          <w:marTop w:val="0"/>
          <w:marBottom w:val="0"/>
          <w:divBdr>
            <w:top w:val="none" w:sz="0" w:space="0" w:color="auto"/>
            <w:left w:val="none" w:sz="0" w:space="0" w:color="auto"/>
            <w:bottom w:val="none" w:sz="0" w:space="0" w:color="auto"/>
            <w:right w:val="none" w:sz="0" w:space="0" w:color="auto"/>
          </w:divBdr>
          <w:divsChild>
            <w:div w:id="1741248607">
              <w:marLeft w:val="0"/>
              <w:marRight w:val="0"/>
              <w:marTop w:val="0"/>
              <w:marBottom w:val="0"/>
              <w:divBdr>
                <w:top w:val="none" w:sz="0" w:space="0" w:color="auto"/>
                <w:left w:val="none" w:sz="0" w:space="0" w:color="auto"/>
                <w:bottom w:val="none" w:sz="0" w:space="0" w:color="auto"/>
                <w:right w:val="none" w:sz="0" w:space="0" w:color="auto"/>
              </w:divBdr>
              <w:divsChild>
                <w:div w:id="574246012">
                  <w:marLeft w:val="0"/>
                  <w:marRight w:val="0"/>
                  <w:marTop w:val="240"/>
                  <w:marBottom w:val="240"/>
                  <w:divBdr>
                    <w:top w:val="none" w:sz="0" w:space="0" w:color="auto"/>
                    <w:left w:val="none" w:sz="0" w:space="0" w:color="auto"/>
                    <w:bottom w:val="none" w:sz="0" w:space="0" w:color="auto"/>
                    <w:right w:val="none" w:sz="0" w:space="0" w:color="auto"/>
                  </w:divBdr>
                  <w:divsChild>
                    <w:div w:id="1381515893">
                      <w:marLeft w:val="0"/>
                      <w:marRight w:val="0"/>
                      <w:marTop w:val="0"/>
                      <w:marBottom w:val="0"/>
                      <w:divBdr>
                        <w:top w:val="none" w:sz="0" w:space="0" w:color="auto"/>
                        <w:left w:val="none" w:sz="0" w:space="0" w:color="auto"/>
                        <w:bottom w:val="none" w:sz="0" w:space="0" w:color="auto"/>
                        <w:right w:val="none" w:sz="0" w:space="0" w:color="auto"/>
                      </w:divBdr>
                      <w:divsChild>
                        <w:div w:id="1364133725">
                          <w:marLeft w:val="0"/>
                          <w:marRight w:val="0"/>
                          <w:marTop w:val="0"/>
                          <w:marBottom w:val="0"/>
                          <w:divBdr>
                            <w:top w:val="none" w:sz="0" w:space="0" w:color="auto"/>
                            <w:left w:val="none" w:sz="0" w:space="0" w:color="auto"/>
                            <w:bottom w:val="none" w:sz="0" w:space="0" w:color="auto"/>
                            <w:right w:val="none" w:sz="0" w:space="0" w:color="auto"/>
                          </w:divBdr>
                        </w:div>
                        <w:div w:id="1349796237">
                          <w:marLeft w:val="0"/>
                          <w:marRight w:val="0"/>
                          <w:marTop w:val="0"/>
                          <w:marBottom w:val="0"/>
                          <w:divBdr>
                            <w:top w:val="none" w:sz="0" w:space="0" w:color="auto"/>
                            <w:left w:val="none" w:sz="0" w:space="0" w:color="auto"/>
                            <w:bottom w:val="none" w:sz="0" w:space="0" w:color="auto"/>
                            <w:right w:val="none" w:sz="0" w:space="0" w:color="auto"/>
                          </w:divBdr>
                          <w:divsChild>
                            <w:div w:id="897782947">
                              <w:marLeft w:val="0"/>
                              <w:marRight w:val="0"/>
                              <w:marTop w:val="120"/>
                              <w:marBottom w:val="120"/>
                              <w:divBdr>
                                <w:top w:val="none" w:sz="0" w:space="0" w:color="auto"/>
                                <w:left w:val="none" w:sz="0" w:space="0" w:color="auto"/>
                                <w:bottom w:val="none" w:sz="0" w:space="0" w:color="auto"/>
                                <w:right w:val="none" w:sz="0" w:space="0" w:color="auto"/>
                              </w:divBdr>
                              <w:divsChild>
                                <w:div w:id="2333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5600">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5764">
                  <w:marLeft w:val="0"/>
                  <w:marRight w:val="0"/>
                  <w:marTop w:val="240"/>
                  <w:marBottom w:val="240"/>
                  <w:divBdr>
                    <w:top w:val="none" w:sz="0" w:space="0" w:color="auto"/>
                    <w:left w:val="none" w:sz="0" w:space="0" w:color="auto"/>
                    <w:bottom w:val="none" w:sz="0" w:space="0" w:color="auto"/>
                    <w:right w:val="none" w:sz="0" w:space="0" w:color="auto"/>
                  </w:divBdr>
                  <w:divsChild>
                    <w:div w:id="12998014">
                      <w:marLeft w:val="0"/>
                      <w:marRight w:val="0"/>
                      <w:marTop w:val="0"/>
                      <w:marBottom w:val="0"/>
                      <w:divBdr>
                        <w:top w:val="none" w:sz="0" w:space="0" w:color="auto"/>
                        <w:left w:val="none" w:sz="0" w:space="0" w:color="auto"/>
                        <w:bottom w:val="none" w:sz="0" w:space="0" w:color="auto"/>
                        <w:right w:val="none" w:sz="0" w:space="0" w:color="auto"/>
                      </w:divBdr>
                      <w:divsChild>
                        <w:div w:id="1338734100">
                          <w:marLeft w:val="0"/>
                          <w:marRight w:val="0"/>
                          <w:marTop w:val="0"/>
                          <w:marBottom w:val="0"/>
                          <w:divBdr>
                            <w:top w:val="none" w:sz="0" w:space="0" w:color="auto"/>
                            <w:left w:val="none" w:sz="0" w:space="0" w:color="auto"/>
                            <w:bottom w:val="none" w:sz="0" w:space="0" w:color="auto"/>
                            <w:right w:val="none" w:sz="0" w:space="0" w:color="auto"/>
                          </w:divBdr>
                        </w:div>
                        <w:div w:id="102264216">
                          <w:marLeft w:val="0"/>
                          <w:marRight w:val="0"/>
                          <w:marTop w:val="0"/>
                          <w:marBottom w:val="0"/>
                          <w:divBdr>
                            <w:top w:val="none" w:sz="0" w:space="0" w:color="auto"/>
                            <w:left w:val="none" w:sz="0" w:space="0" w:color="auto"/>
                            <w:bottom w:val="none" w:sz="0" w:space="0" w:color="auto"/>
                            <w:right w:val="none" w:sz="0" w:space="0" w:color="auto"/>
                          </w:divBdr>
                        </w:div>
                        <w:div w:id="239604966">
                          <w:marLeft w:val="0"/>
                          <w:marRight w:val="0"/>
                          <w:marTop w:val="0"/>
                          <w:marBottom w:val="0"/>
                          <w:divBdr>
                            <w:top w:val="none" w:sz="0" w:space="0" w:color="auto"/>
                            <w:left w:val="none" w:sz="0" w:space="0" w:color="auto"/>
                            <w:bottom w:val="none" w:sz="0" w:space="0" w:color="auto"/>
                            <w:right w:val="none" w:sz="0" w:space="0" w:color="auto"/>
                          </w:divBdr>
                        </w:div>
                        <w:div w:id="9145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8285">
          <w:marLeft w:val="0"/>
          <w:marRight w:val="0"/>
          <w:marTop w:val="0"/>
          <w:marBottom w:val="0"/>
          <w:divBdr>
            <w:top w:val="none" w:sz="0" w:space="0" w:color="auto"/>
            <w:left w:val="none" w:sz="0" w:space="0" w:color="auto"/>
            <w:bottom w:val="none" w:sz="0" w:space="0" w:color="auto"/>
            <w:right w:val="none" w:sz="0" w:space="0" w:color="auto"/>
          </w:divBdr>
          <w:divsChild>
            <w:div w:id="489367287">
              <w:marLeft w:val="0"/>
              <w:marRight w:val="0"/>
              <w:marTop w:val="0"/>
              <w:marBottom w:val="0"/>
              <w:divBdr>
                <w:top w:val="none" w:sz="0" w:space="0" w:color="auto"/>
                <w:left w:val="none" w:sz="0" w:space="0" w:color="auto"/>
                <w:bottom w:val="none" w:sz="0" w:space="0" w:color="auto"/>
                <w:right w:val="none" w:sz="0" w:space="0" w:color="auto"/>
              </w:divBdr>
            </w:div>
            <w:div w:id="887297790">
              <w:marLeft w:val="0"/>
              <w:marRight w:val="0"/>
              <w:marTop w:val="0"/>
              <w:marBottom w:val="0"/>
              <w:divBdr>
                <w:top w:val="none" w:sz="0" w:space="0" w:color="auto"/>
                <w:left w:val="none" w:sz="0" w:space="0" w:color="auto"/>
                <w:bottom w:val="none" w:sz="0" w:space="0" w:color="auto"/>
                <w:right w:val="none" w:sz="0" w:space="0" w:color="auto"/>
              </w:divBdr>
            </w:div>
            <w:div w:id="8022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pa-tethys.scenari.eu/RessourcesResw/OThaWjAxMQ==_1606237679226/res/occureetcardi.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pa-tethys.scenari.eu/RessourcesResw/OThaWjAxMQ==_1606237679226/res/commande.png" TargetMode="External"/><Relationship Id="rId11" Type="http://schemas.openxmlformats.org/officeDocument/2006/relationships/hyperlink" Target="https://afpa-tethys.scenari.eu/RessourcesResw/OThaWjAxMQ==_1606237679226/res/mcdexo2.png"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2555</Words>
  <Characters>14057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17010-75-12</dc:creator>
  <cp:keywords/>
  <dc:description/>
  <cp:lastModifiedBy>17010-75-12</cp:lastModifiedBy>
  <cp:revision>1</cp:revision>
  <dcterms:created xsi:type="dcterms:W3CDTF">2022-02-16T07:47:00Z</dcterms:created>
  <dcterms:modified xsi:type="dcterms:W3CDTF">2022-02-16T08:22:00Z</dcterms:modified>
</cp:coreProperties>
</file>