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61CE" w14:textId="77777777" w:rsidR="007F48A1" w:rsidRDefault="007F48A1" w:rsidP="007F48A1">
      <w:pPr>
        <w:jc w:val="center"/>
        <w:rPr>
          <w:sz w:val="48"/>
          <w:szCs w:val="48"/>
          <w:lang w:val="en-GB"/>
        </w:rPr>
      </w:pPr>
    </w:p>
    <w:p w14:paraId="0B5CB722" w14:textId="77777777" w:rsidR="007F48A1" w:rsidRDefault="007F48A1" w:rsidP="007F48A1">
      <w:pPr>
        <w:jc w:val="center"/>
        <w:rPr>
          <w:sz w:val="48"/>
          <w:szCs w:val="48"/>
          <w:lang w:val="en-GB"/>
        </w:rPr>
      </w:pPr>
    </w:p>
    <w:p w14:paraId="01F3D7E8" w14:textId="77777777" w:rsidR="007F48A1" w:rsidRDefault="007F48A1" w:rsidP="007F48A1">
      <w:pPr>
        <w:jc w:val="center"/>
        <w:rPr>
          <w:sz w:val="48"/>
          <w:szCs w:val="48"/>
          <w:lang w:val="en-GB"/>
        </w:rPr>
      </w:pPr>
    </w:p>
    <w:p w14:paraId="3A0EC02B" w14:textId="066FD576" w:rsidR="007F48A1" w:rsidRDefault="007F48A1" w:rsidP="007F48A1">
      <w:pPr>
        <w:jc w:val="center"/>
        <w:rPr>
          <w:sz w:val="48"/>
          <w:szCs w:val="48"/>
          <w:lang w:val="en-GB"/>
        </w:rPr>
      </w:pPr>
      <w:r w:rsidRPr="007F48A1">
        <w:rPr>
          <w:sz w:val="48"/>
          <w:szCs w:val="48"/>
          <w:lang w:val="en-GB"/>
        </w:rPr>
        <w:t>Design Document</w:t>
      </w:r>
    </w:p>
    <w:p w14:paraId="584B14C5" w14:textId="5998DBD0" w:rsidR="007F48A1" w:rsidRDefault="007F48A1" w:rsidP="007F48A1">
      <w:pPr>
        <w:jc w:val="center"/>
        <w:rPr>
          <w:sz w:val="48"/>
          <w:szCs w:val="48"/>
          <w:lang w:val="en-GB"/>
        </w:rPr>
      </w:pPr>
      <w:proofErr w:type="spellStart"/>
      <w:r>
        <w:rPr>
          <w:sz w:val="48"/>
          <w:szCs w:val="48"/>
          <w:lang w:val="en-GB"/>
        </w:rPr>
        <w:t>cpu_emu</w:t>
      </w:r>
      <w:proofErr w:type="spellEnd"/>
    </w:p>
    <w:p w14:paraId="26C26AF1" w14:textId="3F2772B7" w:rsidR="00EB6A21" w:rsidRDefault="00EB6A21" w:rsidP="007F48A1">
      <w:pPr>
        <w:jc w:val="center"/>
        <w:rPr>
          <w:sz w:val="48"/>
          <w:szCs w:val="48"/>
          <w:lang w:val="en-GB"/>
        </w:rPr>
      </w:pPr>
      <w:r>
        <w:rPr>
          <w:sz w:val="48"/>
          <w:szCs w:val="48"/>
          <w:lang w:val="en-GB"/>
        </w:rPr>
        <w:t>(In Development)</w:t>
      </w:r>
    </w:p>
    <w:p w14:paraId="2827A844" w14:textId="77777777" w:rsidR="007F48A1" w:rsidRDefault="007F48A1" w:rsidP="00EB6A21">
      <w:pPr>
        <w:rPr>
          <w:sz w:val="48"/>
          <w:szCs w:val="48"/>
          <w:lang w:val="en-GB"/>
        </w:rPr>
      </w:pPr>
    </w:p>
    <w:p w14:paraId="0D4542ED" w14:textId="77777777" w:rsidR="005D2141" w:rsidRDefault="005D2141" w:rsidP="00EB6A21">
      <w:pPr>
        <w:rPr>
          <w:sz w:val="48"/>
          <w:szCs w:val="48"/>
          <w:lang w:val="en-GB"/>
        </w:rPr>
      </w:pPr>
    </w:p>
    <w:p w14:paraId="583F1078" w14:textId="22BE7A55" w:rsidR="007F48A1" w:rsidRDefault="007F48A1" w:rsidP="007F48A1">
      <w:pPr>
        <w:jc w:val="center"/>
        <w:rPr>
          <w:sz w:val="40"/>
          <w:szCs w:val="40"/>
          <w:lang w:val="en-GB"/>
        </w:rPr>
      </w:pPr>
      <w:r>
        <w:rPr>
          <w:sz w:val="40"/>
          <w:szCs w:val="40"/>
          <w:lang w:val="en-GB"/>
        </w:rPr>
        <w:t>Joseph MacDonald</w:t>
      </w:r>
    </w:p>
    <w:p w14:paraId="3674026E" w14:textId="7B1D07A7" w:rsidR="00281BC7" w:rsidRDefault="00281BC7" w:rsidP="007F48A1">
      <w:pPr>
        <w:jc w:val="center"/>
        <w:rPr>
          <w:sz w:val="40"/>
          <w:szCs w:val="40"/>
          <w:lang w:val="en-GB"/>
        </w:rPr>
      </w:pPr>
      <w:r>
        <w:rPr>
          <w:sz w:val="40"/>
          <w:szCs w:val="40"/>
          <w:lang w:val="en-GB"/>
        </w:rPr>
        <w:t>Independent Project</w:t>
      </w:r>
    </w:p>
    <w:p w14:paraId="7DC83394" w14:textId="184EE36D" w:rsidR="007F48A1" w:rsidRDefault="007F48A1" w:rsidP="007F48A1">
      <w:pPr>
        <w:jc w:val="center"/>
        <w:rPr>
          <w:sz w:val="40"/>
          <w:szCs w:val="40"/>
          <w:lang w:val="en-GB"/>
        </w:rPr>
      </w:pPr>
    </w:p>
    <w:p w14:paraId="257785EB" w14:textId="77777777" w:rsidR="007F48A1" w:rsidRDefault="007F48A1">
      <w:pPr>
        <w:rPr>
          <w:sz w:val="40"/>
          <w:szCs w:val="40"/>
          <w:lang w:val="en-GB"/>
        </w:rPr>
      </w:pPr>
      <w:r>
        <w:rPr>
          <w:sz w:val="40"/>
          <w:szCs w:val="40"/>
          <w:lang w:val="en-GB"/>
        </w:rPr>
        <w:br w:type="page"/>
      </w:r>
    </w:p>
    <w:p w14:paraId="4D10CB2A" w14:textId="4B53A3B7" w:rsidR="007F48A1" w:rsidRDefault="007F48A1" w:rsidP="007F48A1">
      <w:pPr>
        <w:pStyle w:val="Heading1"/>
        <w:rPr>
          <w:lang w:val="en-GB"/>
        </w:rPr>
      </w:pPr>
      <w:bookmarkStart w:id="0" w:name="_Toc206153995"/>
      <w:r>
        <w:rPr>
          <w:lang w:val="en-GB"/>
        </w:rPr>
        <w:lastRenderedPageBreak/>
        <w:t>Contents</w:t>
      </w:r>
      <w:bookmarkEnd w:id="0"/>
    </w:p>
    <w:sdt>
      <w:sdtPr>
        <w:rPr>
          <w:rFonts w:asciiTheme="minorHAnsi" w:eastAsiaTheme="minorHAnsi" w:hAnsiTheme="minorHAnsi" w:cstheme="minorBidi"/>
          <w:b w:val="0"/>
          <w:bCs w:val="0"/>
          <w:color w:val="auto"/>
          <w:kern w:val="2"/>
          <w:sz w:val="24"/>
          <w:szCs w:val="24"/>
          <w14:ligatures w14:val="standardContextual"/>
        </w:rPr>
        <w:id w:val="-1728840497"/>
        <w:docPartObj>
          <w:docPartGallery w:val="Table of Contents"/>
          <w:docPartUnique/>
        </w:docPartObj>
      </w:sdtPr>
      <w:sdtEndPr>
        <w:rPr>
          <w:noProof/>
        </w:rPr>
      </w:sdtEndPr>
      <w:sdtContent>
        <w:p w14:paraId="044FFA77" w14:textId="27A67B57" w:rsidR="00C417B0" w:rsidRDefault="00C417B0">
          <w:pPr>
            <w:pStyle w:val="TOCHeading"/>
          </w:pPr>
          <w:r>
            <w:t>Table of Contents</w:t>
          </w:r>
        </w:p>
        <w:p w14:paraId="23BB9CDA" w14:textId="61473047" w:rsidR="00C417B0" w:rsidRDefault="00C417B0">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06153995" w:history="1">
            <w:r w:rsidRPr="00C704FB">
              <w:rPr>
                <w:rStyle w:val="Hyperlink"/>
                <w:noProof/>
                <w:lang w:val="en-GB"/>
              </w:rPr>
              <w:t>Contents</w:t>
            </w:r>
            <w:r>
              <w:rPr>
                <w:noProof/>
                <w:webHidden/>
              </w:rPr>
              <w:tab/>
            </w:r>
            <w:r>
              <w:rPr>
                <w:noProof/>
                <w:webHidden/>
              </w:rPr>
              <w:fldChar w:fldCharType="begin"/>
            </w:r>
            <w:r>
              <w:rPr>
                <w:noProof/>
                <w:webHidden/>
              </w:rPr>
              <w:instrText xml:space="preserve"> PAGEREF _Toc206153995 \h </w:instrText>
            </w:r>
            <w:r>
              <w:rPr>
                <w:noProof/>
                <w:webHidden/>
              </w:rPr>
            </w:r>
            <w:r>
              <w:rPr>
                <w:noProof/>
                <w:webHidden/>
              </w:rPr>
              <w:fldChar w:fldCharType="separate"/>
            </w:r>
            <w:r>
              <w:rPr>
                <w:noProof/>
                <w:webHidden/>
              </w:rPr>
              <w:t>2</w:t>
            </w:r>
            <w:r>
              <w:rPr>
                <w:noProof/>
                <w:webHidden/>
              </w:rPr>
              <w:fldChar w:fldCharType="end"/>
            </w:r>
          </w:hyperlink>
        </w:p>
        <w:p w14:paraId="6F7D29B0" w14:textId="79BBA032" w:rsidR="00C417B0" w:rsidRDefault="00C417B0">
          <w:pPr>
            <w:pStyle w:val="TOC1"/>
            <w:tabs>
              <w:tab w:val="right" w:leader="dot" w:pos="9350"/>
            </w:tabs>
            <w:rPr>
              <w:noProof/>
            </w:rPr>
          </w:pPr>
          <w:hyperlink w:anchor="_Toc206153996" w:history="1">
            <w:r w:rsidRPr="00C704FB">
              <w:rPr>
                <w:rStyle w:val="Hyperlink"/>
                <w:noProof/>
                <w:lang w:val="en-GB"/>
              </w:rPr>
              <w:t>Section 1 - ISA Design</w:t>
            </w:r>
            <w:r>
              <w:rPr>
                <w:noProof/>
                <w:webHidden/>
              </w:rPr>
              <w:tab/>
            </w:r>
            <w:r>
              <w:rPr>
                <w:noProof/>
                <w:webHidden/>
              </w:rPr>
              <w:fldChar w:fldCharType="begin"/>
            </w:r>
            <w:r>
              <w:rPr>
                <w:noProof/>
                <w:webHidden/>
              </w:rPr>
              <w:instrText xml:space="preserve"> PAGEREF _Toc206153996 \h </w:instrText>
            </w:r>
            <w:r>
              <w:rPr>
                <w:noProof/>
                <w:webHidden/>
              </w:rPr>
            </w:r>
            <w:r>
              <w:rPr>
                <w:noProof/>
                <w:webHidden/>
              </w:rPr>
              <w:fldChar w:fldCharType="separate"/>
            </w:r>
            <w:r>
              <w:rPr>
                <w:noProof/>
                <w:webHidden/>
              </w:rPr>
              <w:t>3</w:t>
            </w:r>
            <w:r>
              <w:rPr>
                <w:noProof/>
                <w:webHidden/>
              </w:rPr>
              <w:fldChar w:fldCharType="end"/>
            </w:r>
          </w:hyperlink>
        </w:p>
        <w:p w14:paraId="2FB5449E" w14:textId="286DBB98" w:rsidR="00C417B0" w:rsidRDefault="00C417B0">
          <w:pPr>
            <w:pStyle w:val="TOC2"/>
            <w:tabs>
              <w:tab w:val="left" w:pos="720"/>
              <w:tab w:val="right" w:leader="dot" w:pos="9350"/>
            </w:tabs>
            <w:rPr>
              <w:noProof/>
            </w:rPr>
          </w:pPr>
          <w:hyperlink w:anchor="_Toc206153997" w:history="1">
            <w:r w:rsidRPr="00C704FB">
              <w:rPr>
                <w:rStyle w:val="Hyperlink"/>
                <w:noProof/>
                <w:lang w:val="en-GB"/>
              </w:rPr>
              <w:t>1.</w:t>
            </w:r>
            <w:r>
              <w:rPr>
                <w:noProof/>
              </w:rPr>
              <w:tab/>
            </w:r>
            <w:r w:rsidRPr="00C704FB">
              <w:rPr>
                <w:rStyle w:val="Hyperlink"/>
                <w:noProof/>
                <w:lang w:val="en-GB"/>
              </w:rPr>
              <w:t>Instruction and Data Design</w:t>
            </w:r>
            <w:r>
              <w:rPr>
                <w:noProof/>
                <w:webHidden/>
              </w:rPr>
              <w:tab/>
            </w:r>
            <w:r>
              <w:rPr>
                <w:noProof/>
                <w:webHidden/>
              </w:rPr>
              <w:fldChar w:fldCharType="begin"/>
            </w:r>
            <w:r>
              <w:rPr>
                <w:noProof/>
                <w:webHidden/>
              </w:rPr>
              <w:instrText xml:space="preserve"> PAGEREF _Toc206153997 \h </w:instrText>
            </w:r>
            <w:r>
              <w:rPr>
                <w:noProof/>
                <w:webHidden/>
              </w:rPr>
            </w:r>
            <w:r>
              <w:rPr>
                <w:noProof/>
                <w:webHidden/>
              </w:rPr>
              <w:fldChar w:fldCharType="separate"/>
            </w:r>
            <w:r>
              <w:rPr>
                <w:noProof/>
                <w:webHidden/>
              </w:rPr>
              <w:t>3</w:t>
            </w:r>
            <w:r>
              <w:rPr>
                <w:noProof/>
                <w:webHidden/>
              </w:rPr>
              <w:fldChar w:fldCharType="end"/>
            </w:r>
          </w:hyperlink>
        </w:p>
        <w:p w14:paraId="581628A7" w14:textId="463D6337" w:rsidR="00C417B0" w:rsidRDefault="00C417B0">
          <w:pPr>
            <w:pStyle w:val="TOC3"/>
            <w:tabs>
              <w:tab w:val="left" w:pos="960"/>
              <w:tab w:val="right" w:leader="dot" w:pos="9350"/>
            </w:tabs>
            <w:rPr>
              <w:noProof/>
            </w:rPr>
          </w:pPr>
          <w:hyperlink w:anchor="_Toc206153998" w:history="1">
            <w:r w:rsidRPr="00C704FB">
              <w:rPr>
                <w:rStyle w:val="Hyperlink"/>
                <w:noProof/>
                <w:lang w:val="en-GB"/>
              </w:rPr>
              <w:t>a.</w:t>
            </w:r>
            <w:r>
              <w:rPr>
                <w:noProof/>
              </w:rPr>
              <w:tab/>
            </w:r>
            <w:r w:rsidRPr="00C704FB">
              <w:rPr>
                <w:rStyle w:val="Hyperlink"/>
                <w:noProof/>
                <w:lang w:val="en-GB"/>
              </w:rPr>
              <w:t>Notes</w:t>
            </w:r>
            <w:r>
              <w:rPr>
                <w:noProof/>
                <w:webHidden/>
              </w:rPr>
              <w:tab/>
            </w:r>
            <w:r>
              <w:rPr>
                <w:noProof/>
                <w:webHidden/>
              </w:rPr>
              <w:fldChar w:fldCharType="begin"/>
            </w:r>
            <w:r>
              <w:rPr>
                <w:noProof/>
                <w:webHidden/>
              </w:rPr>
              <w:instrText xml:space="preserve"> PAGEREF _Toc206153998 \h </w:instrText>
            </w:r>
            <w:r>
              <w:rPr>
                <w:noProof/>
                <w:webHidden/>
              </w:rPr>
            </w:r>
            <w:r>
              <w:rPr>
                <w:noProof/>
                <w:webHidden/>
              </w:rPr>
              <w:fldChar w:fldCharType="separate"/>
            </w:r>
            <w:r>
              <w:rPr>
                <w:noProof/>
                <w:webHidden/>
              </w:rPr>
              <w:t>3</w:t>
            </w:r>
            <w:r>
              <w:rPr>
                <w:noProof/>
                <w:webHidden/>
              </w:rPr>
              <w:fldChar w:fldCharType="end"/>
            </w:r>
          </w:hyperlink>
        </w:p>
        <w:p w14:paraId="652284E7" w14:textId="52116284" w:rsidR="00C417B0" w:rsidRDefault="00C417B0">
          <w:pPr>
            <w:pStyle w:val="TOC3"/>
            <w:tabs>
              <w:tab w:val="left" w:pos="960"/>
              <w:tab w:val="right" w:leader="dot" w:pos="9350"/>
            </w:tabs>
            <w:rPr>
              <w:noProof/>
            </w:rPr>
          </w:pPr>
          <w:hyperlink w:anchor="_Toc206153999" w:history="1">
            <w:r w:rsidRPr="00C704FB">
              <w:rPr>
                <w:rStyle w:val="Hyperlink"/>
                <w:noProof/>
                <w:lang w:val="en-GB"/>
              </w:rPr>
              <w:t>b.</w:t>
            </w:r>
            <w:r>
              <w:rPr>
                <w:noProof/>
              </w:rPr>
              <w:tab/>
            </w:r>
            <w:r w:rsidRPr="00C704FB">
              <w:rPr>
                <w:rStyle w:val="Hyperlink"/>
                <w:noProof/>
                <w:lang w:val="en-GB"/>
              </w:rPr>
              <w:t>Instruction Formats</w:t>
            </w:r>
            <w:r>
              <w:rPr>
                <w:noProof/>
                <w:webHidden/>
              </w:rPr>
              <w:tab/>
            </w:r>
            <w:r>
              <w:rPr>
                <w:noProof/>
                <w:webHidden/>
              </w:rPr>
              <w:fldChar w:fldCharType="begin"/>
            </w:r>
            <w:r>
              <w:rPr>
                <w:noProof/>
                <w:webHidden/>
              </w:rPr>
              <w:instrText xml:space="preserve"> PAGEREF _Toc206153999 \h </w:instrText>
            </w:r>
            <w:r>
              <w:rPr>
                <w:noProof/>
                <w:webHidden/>
              </w:rPr>
            </w:r>
            <w:r>
              <w:rPr>
                <w:noProof/>
                <w:webHidden/>
              </w:rPr>
              <w:fldChar w:fldCharType="separate"/>
            </w:r>
            <w:r>
              <w:rPr>
                <w:noProof/>
                <w:webHidden/>
              </w:rPr>
              <w:t>4</w:t>
            </w:r>
            <w:r>
              <w:rPr>
                <w:noProof/>
                <w:webHidden/>
              </w:rPr>
              <w:fldChar w:fldCharType="end"/>
            </w:r>
          </w:hyperlink>
        </w:p>
        <w:p w14:paraId="785183E1" w14:textId="6D9E9D0C" w:rsidR="00C417B0" w:rsidRDefault="00C417B0">
          <w:pPr>
            <w:pStyle w:val="TOC1"/>
            <w:tabs>
              <w:tab w:val="right" w:leader="dot" w:pos="9350"/>
            </w:tabs>
            <w:rPr>
              <w:noProof/>
            </w:rPr>
          </w:pPr>
          <w:hyperlink w:anchor="_Toc206154000" w:history="1">
            <w:r w:rsidRPr="00C704FB">
              <w:rPr>
                <w:rStyle w:val="Hyperlink"/>
                <w:noProof/>
                <w:lang w:val="en-GB"/>
              </w:rPr>
              <w:t>Section 2 – Emulated System Design</w:t>
            </w:r>
            <w:r>
              <w:rPr>
                <w:noProof/>
                <w:webHidden/>
              </w:rPr>
              <w:tab/>
            </w:r>
            <w:r>
              <w:rPr>
                <w:noProof/>
                <w:webHidden/>
              </w:rPr>
              <w:fldChar w:fldCharType="begin"/>
            </w:r>
            <w:r>
              <w:rPr>
                <w:noProof/>
                <w:webHidden/>
              </w:rPr>
              <w:instrText xml:space="preserve"> PAGEREF _Toc206154000 \h </w:instrText>
            </w:r>
            <w:r>
              <w:rPr>
                <w:noProof/>
                <w:webHidden/>
              </w:rPr>
            </w:r>
            <w:r>
              <w:rPr>
                <w:noProof/>
                <w:webHidden/>
              </w:rPr>
              <w:fldChar w:fldCharType="separate"/>
            </w:r>
            <w:r>
              <w:rPr>
                <w:noProof/>
                <w:webHidden/>
              </w:rPr>
              <w:t>5</w:t>
            </w:r>
            <w:r>
              <w:rPr>
                <w:noProof/>
                <w:webHidden/>
              </w:rPr>
              <w:fldChar w:fldCharType="end"/>
            </w:r>
          </w:hyperlink>
        </w:p>
        <w:p w14:paraId="6A3D5981" w14:textId="5F2E17DC" w:rsidR="00C417B0" w:rsidRDefault="00C417B0">
          <w:pPr>
            <w:pStyle w:val="TOC2"/>
            <w:tabs>
              <w:tab w:val="left" w:pos="720"/>
              <w:tab w:val="right" w:leader="dot" w:pos="9350"/>
            </w:tabs>
            <w:rPr>
              <w:noProof/>
            </w:rPr>
          </w:pPr>
          <w:hyperlink w:anchor="_Toc206154001" w:history="1">
            <w:r w:rsidRPr="00C704FB">
              <w:rPr>
                <w:rStyle w:val="Hyperlink"/>
                <w:noProof/>
                <w:lang w:val="en-GB"/>
              </w:rPr>
              <w:t>1.</w:t>
            </w:r>
            <w:r>
              <w:rPr>
                <w:noProof/>
              </w:rPr>
              <w:tab/>
            </w:r>
            <w:r w:rsidRPr="00C704FB">
              <w:rPr>
                <w:rStyle w:val="Hyperlink"/>
                <w:noProof/>
                <w:lang w:val="en-GB"/>
              </w:rPr>
              <w:t>Finite State Machine Design</w:t>
            </w:r>
            <w:r>
              <w:rPr>
                <w:noProof/>
                <w:webHidden/>
              </w:rPr>
              <w:tab/>
            </w:r>
            <w:r>
              <w:rPr>
                <w:noProof/>
                <w:webHidden/>
              </w:rPr>
              <w:fldChar w:fldCharType="begin"/>
            </w:r>
            <w:r>
              <w:rPr>
                <w:noProof/>
                <w:webHidden/>
              </w:rPr>
              <w:instrText xml:space="preserve"> PAGEREF _Toc206154001 \h </w:instrText>
            </w:r>
            <w:r>
              <w:rPr>
                <w:noProof/>
                <w:webHidden/>
              </w:rPr>
            </w:r>
            <w:r>
              <w:rPr>
                <w:noProof/>
                <w:webHidden/>
              </w:rPr>
              <w:fldChar w:fldCharType="separate"/>
            </w:r>
            <w:r>
              <w:rPr>
                <w:noProof/>
                <w:webHidden/>
              </w:rPr>
              <w:t>5</w:t>
            </w:r>
            <w:r>
              <w:rPr>
                <w:noProof/>
                <w:webHidden/>
              </w:rPr>
              <w:fldChar w:fldCharType="end"/>
            </w:r>
          </w:hyperlink>
        </w:p>
        <w:p w14:paraId="4E9F92FD" w14:textId="5D4C85F7" w:rsidR="00C417B0" w:rsidRDefault="00C417B0">
          <w:pPr>
            <w:pStyle w:val="TOC2"/>
            <w:tabs>
              <w:tab w:val="left" w:pos="720"/>
              <w:tab w:val="right" w:leader="dot" w:pos="9350"/>
            </w:tabs>
            <w:rPr>
              <w:noProof/>
            </w:rPr>
          </w:pPr>
          <w:hyperlink w:anchor="_Toc206154002" w:history="1">
            <w:r w:rsidRPr="00C704FB">
              <w:rPr>
                <w:rStyle w:val="Hyperlink"/>
                <w:noProof/>
                <w:lang w:val="en-GB"/>
              </w:rPr>
              <w:t>2.</w:t>
            </w:r>
            <w:r>
              <w:rPr>
                <w:noProof/>
              </w:rPr>
              <w:tab/>
            </w:r>
            <w:r w:rsidRPr="00C704FB">
              <w:rPr>
                <w:rStyle w:val="Hyperlink"/>
                <w:noProof/>
                <w:lang w:val="en-GB"/>
              </w:rPr>
              <w:t>Data Handling Design</w:t>
            </w:r>
            <w:r>
              <w:rPr>
                <w:noProof/>
                <w:webHidden/>
              </w:rPr>
              <w:tab/>
            </w:r>
            <w:r>
              <w:rPr>
                <w:noProof/>
                <w:webHidden/>
              </w:rPr>
              <w:fldChar w:fldCharType="begin"/>
            </w:r>
            <w:r>
              <w:rPr>
                <w:noProof/>
                <w:webHidden/>
              </w:rPr>
              <w:instrText xml:space="preserve"> PAGEREF _Toc206154002 \h </w:instrText>
            </w:r>
            <w:r>
              <w:rPr>
                <w:noProof/>
                <w:webHidden/>
              </w:rPr>
            </w:r>
            <w:r>
              <w:rPr>
                <w:noProof/>
                <w:webHidden/>
              </w:rPr>
              <w:fldChar w:fldCharType="separate"/>
            </w:r>
            <w:r>
              <w:rPr>
                <w:noProof/>
                <w:webHidden/>
              </w:rPr>
              <w:t>7</w:t>
            </w:r>
            <w:r>
              <w:rPr>
                <w:noProof/>
                <w:webHidden/>
              </w:rPr>
              <w:fldChar w:fldCharType="end"/>
            </w:r>
          </w:hyperlink>
        </w:p>
        <w:p w14:paraId="5AD6C7AE" w14:textId="0F50FB4E" w:rsidR="00C417B0" w:rsidRDefault="00C417B0">
          <w:pPr>
            <w:pStyle w:val="TOC1"/>
            <w:tabs>
              <w:tab w:val="right" w:leader="dot" w:pos="9350"/>
            </w:tabs>
            <w:rPr>
              <w:noProof/>
            </w:rPr>
          </w:pPr>
          <w:hyperlink w:anchor="_Toc206154003" w:history="1">
            <w:r w:rsidRPr="00C704FB">
              <w:rPr>
                <w:rStyle w:val="Hyperlink"/>
                <w:noProof/>
                <w:lang w:val="en-GB"/>
              </w:rPr>
              <w:t>Section 3 – Emulator Design</w:t>
            </w:r>
            <w:r>
              <w:rPr>
                <w:noProof/>
                <w:webHidden/>
              </w:rPr>
              <w:tab/>
            </w:r>
            <w:r>
              <w:rPr>
                <w:noProof/>
                <w:webHidden/>
              </w:rPr>
              <w:fldChar w:fldCharType="begin"/>
            </w:r>
            <w:r>
              <w:rPr>
                <w:noProof/>
                <w:webHidden/>
              </w:rPr>
              <w:instrText xml:space="preserve"> PAGEREF _Toc206154003 \h </w:instrText>
            </w:r>
            <w:r>
              <w:rPr>
                <w:noProof/>
                <w:webHidden/>
              </w:rPr>
            </w:r>
            <w:r>
              <w:rPr>
                <w:noProof/>
                <w:webHidden/>
              </w:rPr>
              <w:fldChar w:fldCharType="separate"/>
            </w:r>
            <w:r>
              <w:rPr>
                <w:noProof/>
                <w:webHidden/>
              </w:rPr>
              <w:t>8</w:t>
            </w:r>
            <w:r>
              <w:rPr>
                <w:noProof/>
                <w:webHidden/>
              </w:rPr>
              <w:fldChar w:fldCharType="end"/>
            </w:r>
          </w:hyperlink>
        </w:p>
        <w:p w14:paraId="0B485936" w14:textId="30C599B5" w:rsidR="00C417B0" w:rsidRDefault="00C417B0">
          <w:r>
            <w:rPr>
              <w:b/>
              <w:bCs/>
              <w:noProof/>
            </w:rPr>
            <w:fldChar w:fldCharType="end"/>
          </w:r>
        </w:p>
      </w:sdtContent>
    </w:sdt>
    <w:p w14:paraId="776ABE91" w14:textId="77777777" w:rsidR="007F48A1" w:rsidRDefault="007F48A1" w:rsidP="007F48A1">
      <w:pPr>
        <w:rPr>
          <w:sz w:val="40"/>
          <w:szCs w:val="40"/>
          <w:lang w:val="en-GB"/>
        </w:rPr>
      </w:pPr>
    </w:p>
    <w:p w14:paraId="3A92E573" w14:textId="7CD07964" w:rsidR="00281BC7" w:rsidRDefault="007F48A1" w:rsidP="00281BC7">
      <w:pPr>
        <w:rPr>
          <w:sz w:val="40"/>
          <w:szCs w:val="40"/>
          <w:lang w:val="en-GB"/>
        </w:rPr>
      </w:pPr>
      <w:r>
        <w:rPr>
          <w:sz w:val="40"/>
          <w:szCs w:val="40"/>
          <w:lang w:val="en-GB"/>
        </w:rPr>
        <w:br w:type="page"/>
      </w:r>
    </w:p>
    <w:p w14:paraId="4AD1CA80" w14:textId="7AD25787" w:rsidR="00281BC7" w:rsidRPr="00281BC7" w:rsidRDefault="00281BC7" w:rsidP="00281BC7">
      <w:pPr>
        <w:pStyle w:val="Heading1"/>
        <w:rPr>
          <w:lang w:val="en-GB"/>
        </w:rPr>
      </w:pPr>
      <w:bookmarkStart w:id="1" w:name="_Toc206153996"/>
      <w:r>
        <w:rPr>
          <w:lang w:val="en-GB"/>
        </w:rPr>
        <w:lastRenderedPageBreak/>
        <w:t>Section 1 - ISA Design</w:t>
      </w:r>
      <w:bookmarkEnd w:id="1"/>
    </w:p>
    <w:p w14:paraId="7D07DABE" w14:textId="1C93E707" w:rsidR="00281BC7" w:rsidRPr="00952431" w:rsidRDefault="007F48A1" w:rsidP="00281BC7">
      <w:pPr>
        <w:pStyle w:val="Heading2"/>
        <w:numPr>
          <w:ilvl w:val="0"/>
          <w:numId w:val="6"/>
        </w:numPr>
        <w:rPr>
          <w:lang w:val="en-GB"/>
        </w:rPr>
      </w:pPr>
      <w:bookmarkStart w:id="2" w:name="_Toc206153997"/>
      <w:r w:rsidRPr="007F48A1">
        <w:rPr>
          <w:lang w:val="en-GB"/>
        </w:rPr>
        <w:t>Instruction and Data Design</w:t>
      </w:r>
      <w:bookmarkEnd w:id="2"/>
    </w:p>
    <w:p w14:paraId="79EB772B" w14:textId="71EFB47A" w:rsidR="00281BC7" w:rsidRDefault="00952431" w:rsidP="00952431">
      <w:pPr>
        <w:pStyle w:val="Heading3"/>
        <w:numPr>
          <w:ilvl w:val="0"/>
          <w:numId w:val="10"/>
        </w:numPr>
        <w:rPr>
          <w:lang w:val="en-GB"/>
        </w:rPr>
      </w:pPr>
      <w:bookmarkStart w:id="3" w:name="_Toc206153998"/>
      <w:r>
        <w:rPr>
          <w:lang w:val="en-GB"/>
        </w:rPr>
        <w:t>Notes</w:t>
      </w:r>
      <w:bookmarkEnd w:id="3"/>
    </w:p>
    <w:p w14:paraId="0A926E43" w14:textId="5A379F7B" w:rsidR="00281BC7" w:rsidRDefault="00281BC7" w:rsidP="00281BC7">
      <w:pPr>
        <w:rPr>
          <w:lang w:val="en-GB"/>
        </w:rPr>
      </w:pPr>
      <w:proofErr w:type="spellStart"/>
      <w:r>
        <w:rPr>
          <w:lang w:val="en-GB"/>
        </w:rPr>
        <w:t>Instr</w:t>
      </w:r>
      <w:proofErr w:type="spellEnd"/>
      <w:r>
        <w:rPr>
          <w:lang w:val="en-GB"/>
        </w:rPr>
        <w:t>/Data Bit of 1 indicates presence of an instruction</w:t>
      </w:r>
    </w:p>
    <w:p w14:paraId="20990CBA" w14:textId="57DB3116" w:rsidR="00281BC7" w:rsidRDefault="00281BC7" w:rsidP="00281BC7">
      <w:pPr>
        <w:rPr>
          <w:lang w:val="en-GB"/>
        </w:rPr>
      </w:pPr>
      <w:r>
        <w:rPr>
          <w:lang w:val="en-GB"/>
        </w:rPr>
        <w:t>Reg/Literal Bit of 1 indicates the presence of a register reference</w:t>
      </w:r>
    </w:p>
    <w:p w14:paraId="2B52DE9F" w14:textId="00E65B60" w:rsidR="00281BC7" w:rsidRDefault="00281BC7" w:rsidP="00281BC7">
      <w:pPr>
        <w:rPr>
          <w:lang w:val="en-GB"/>
        </w:rPr>
      </w:pPr>
      <w:r>
        <w:rPr>
          <w:lang w:val="en-GB"/>
        </w:rPr>
        <w:t>All instructions and data are stored in 64-bit chunks</w:t>
      </w:r>
    </w:p>
    <w:p w14:paraId="2378886C" w14:textId="4CB51129" w:rsidR="00281BC7" w:rsidRDefault="00281BC7" w:rsidP="00281BC7">
      <w:pPr>
        <w:rPr>
          <w:lang w:val="en-GB"/>
        </w:rPr>
      </w:pPr>
      <w:r>
        <w:rPr>
          <w:lang w:val="en-GB"/>
        </w:rPr>
        <w:t>Memory is referenced using 32-bit addresses</w:t>
      </w:r>
    </w:p>
    <w:p w14:paraId="3DC151D6" w14:textId="11CE8E7E" w:rsidR="00CA19E9" w:rsidRDefault="00CA19E9" w:rsidP="00281BC7">
      <w:pPr>
        <w:rPr>
          <w:lang w:val="en-GB"/>
        </w:rPr>
      </w:pPr>
      <w:r>
        <w:rPr>
          <w:lang w:val="en-GB"/>
        </w:rPr>
        <w:t>All 64-bit data values are stored in Two’s Complement form</w:t>
      </w:r>
    </w:p>
    <w:p w14:paraId="44A3BD73" w14:textId="7052CF1D" w:rsidR="008903FB" w:rsidRDefault="008903FB" w:rsidP="00281BC7">
      <w:pPr>
        <w:rPr>
          <w:lang w:val="en-GB"/>
        </w:rPr>
      </w:pPr>
      <w:r>
        <w:rPr>
          <w:lang w:val="en-GB"/>
        </w:rPr>
        <w:t>ASCII-bit indicates</w:t>
      </w:r>
      <w:r w:rsidR="00952431">
        <w:rPr>
          <w:lang w:val="en-GB"/>
        </w:rPr>
        <w:t xml:space="preserve"> whether data should be output in an ASCII form</w:t>
      </w:r>
    </w:p>
    <w:p w14:paraId="1D8EEF15" w14:textId="573B145E" w:rsidR="00C417B0" w:rsidRDefault="00952431">
      <w:pPr>
        <w:rPr>
          <w:lang w:val="en-GB"/>
        </w:rPr>
      </w:pPr>
      <w:r>
        <w:rPr>
          <w:lang w:val="en-GB"/>
        </w:rPr>
        <w:br w:type="page"/>
      </w:r>
    </w:p>
    <w:p w14:paraId="6193B059" w14:textId="77777777" w:rsidR="00C417B0" w:rsidRDefault="00C417B0" w:rsidP="00C417B0">
      <w:pPr>
        <w:pStyle w:val="Heading3"/>
        <w:numPr>
          <w:ilvl w:val="0"/>
          <w:numId w:val="10"/>
        </w:numPr>
        <w:rPr>
          <w:lang w:val="en-GB"/>
        </w:rPr>
      </w:pPr>
      <w:r>
        <w:rPr>
          <w:lang w:val="en-GB"/>
        </w:rPr>
        <w:lastRenderedPageBreak/>
        <w:t>Instruction Types</w:t>
      </w:r>
    </w:p>
    <w:tbl>
      <w:tblPr>
        <w:tblStyle w:val="TableGrid"/>
        <w:tblpPr w:leftFromText="180" w:rightFromText="180" w:vertAnchor="page" w:horzAnchor="margin" w:tblpXSpec="center" w:tblpY="2220"/>
        <w:tblW w:w="11070" w:type="dxa"/>
        <w:tblLook w:val="04A0" w:firstRow="1" w:lastRow="0" w:firstColumn="1" w:lastColumn="0" w:noHBand="0" w:noVBand="1"/>
      </w:tblPr>
      <w:tblGrid>
        <w:gridCol w:w="990"/>
        <w:gridCol w:w="1170"/>
        <w:gridCol w:w="6475"/>
        <w:gridCol w:w="2435"/>
      </w:tblGrid>
      <w:tr w:rsidR="00C417B0" w14:paraId="41491AEE" w14:textId="3C3F628D" w:rsidTr="005359D8">
        <w:tc>
          <w:tcPr>
            <w:tcW w:w="990" w:type="dxa"/>
          </w:tcPr>
          <w:p w14:paraId="775E8E4B" w14:textId="11B33758" w:rsidR="00C417B0" w:rsidRDefault="00C417B0" w:rsidP="003C0756">
            <w:pPr>
              <w:jc w:val="center"/>
              <w:rPr>
                <w:lang w:val="en-GB"/>
              </w:rPr>
            </w:pPr>
            <w:r>
              <w:rPr>
                <w:lang w:val="en-GB"/>
              </w:rPr>
              <w:t>Type</w:t>
            </w:r>
          </w:p>
        </w:tc>
        <w:tc>
          <w:tcPr>
            <w:tcW w:w="1170" w:type="dxa"/>
          </w:tcPr>
          <w:p w14:paraId="0185CE22" w14:textId="235EEA96" w:rsidR="00C417B0" w:rsidRDefault="00C417B0" w:rsidP="003C0756">
            <w:pPr>
              <w:jc w:val="center"/>
              <w:rPr>
                <w:lang w:val="en-GB"/>
              </w:rPr>
            </w:pPr>
            <w:r>
              <w:rPr>
                <w:lang w:val="en-GB"/>
              </w:rPr>
              <w:t>Format</w:t>
            </w:r>
          </w:p>
        </w:tc>
        <w:tc>
          <w:tcPr>
            <w:tcW w:w="6475" w:type="dxa"/>
          </w:tcPr>
          <w:p w14:paraId="05419DA3" w14:textId="07652DB2" w:rsidR="00C417B0" w:rsidRDefault="00C417B0" w:rsidP="003C0756">
            <w:pPr>
              <w:jc w:val="center"/>
              <w:rPr>
                <w:lang w:val="en-GB"/>
              </w:rPr>
            </w:pPr>
            <w:r>
              <w:rPr>
                <w:lang w:val="en-GB"/>
              </w:rPr>
              <w:t>Description</w:t>
            </w:r>
          </w:p>
        </w:tc>
        <w:tc>
          <w:tcPr>
            <w:tcW w:w="2435" w:type="dxa"/>
          </w:tcPr>
          <w:p w14:paraId="66B4925D" w14:textId="5B4D87E9" w:rsidR="00C417B0" w:rsidRDefault="00C417B0" w:rsidP="003C0756">
            <w:pPr>
              <w:jc w:val="center"/>
              <w:rPr>
                <w:lang w:val="en-GB"/>
              </w:rPr>
            </w:pPr>
            <w:r>
              <w:rPr>
                <w:lang w:val="en-GB"/>
              </w:rPr>
              <w:t>Example</w:t>
            </w:r>
            <w:r w:rsidR="00B77BBC">
              <w:rPr>
                <w:lang w:val="en-GB"/>
              </w:rPr>
              <w:t>s</w:t>
            </w:r>
          </w:p>
        </w:tc>
      </w:tr>
      <w:tr w:rsidR="006F7D91" w14:paraId="5B151F94" w14:textId="385FDD24" w:rsidTr="005359D8">
        <w:tc>
          <w:tcPr>
            <w:tcW w:w="990" w:type="dxa"/>
          </w:tcPr>
          <w:p w14:paraId="49225BA9" w14:textId="77777777" w:rsidR="00B77BBC" w:rsidRDefault="00B77BBC" w:rsidP="003C0756">
            <w:pPr>
              <w:jc w:val="center"/>
              <w:rPr>
                <w:lang w:val="en-GB"/>
              </w:rPr>
            </w:pPr>
          </w:p>
          <w:p w14:paraId="2C9B01F4" w14:textId="0F339686" w:rsidR="006F7D91" w:rsidRDefault="006F7D91" w:rsidP="003C0756">
            <w:pPr>
              <w:jc w:val="center"/>
              <w:rPr>
                <w:lang w:val="en-GB"/>
              </w:rPr>
            </w:pPr>
            <w:r>
              <w:rPr>
                <w:lang w:val="en-GB"/>
              </w:rPr>
              <w:t>ADD</w:t>
            </w:r>
          </w:p>
        </w:tc>
        <w:tc>
          <w:tcPr>
            <w:tcW w:w="1170" w:type="dxa"/>
            <w:vMerge w:val="restart"/>
          </w:tcPr>
          <w:p w14:paraId="47109256" w14:textId="77777777" w:rsidR="006F7D91" w:rsidRDefault="006F7D91" w:rsidP="003C0756">
            <w:pPr>
              <w:jc w:val="center"/>
              <w:rPr>
                <w:lang w:val="en-GB"/>
              </w:rPr>
            </w:pPr>
          </w:p>
          <w:p w14:paraId="3D102D9C" w14:textId="77777777" w:rsidR="006F7D91" w:rsidRDefault="006F7D91" w:rsidP="003C0756">
            <w:pPr>
              <w:jc w:val="center"/>
              <w:rPr>
                <w:lang w:val="en-GB"/>
              </w:rPr>
            </w:pPr>
          </w:p>
          <w:p w14:paraId="56494523" w14:textId="77777777" w:rsidR="00B77BBC" w:rsidRDefault="00B77BBC" w:rsidP="003C0756">
            <w:pPr>
              <w:jc w:val="center"/>
              <w:rPr>
                <w:lang w:val="en-GB"/>
              </w:rPr>
            </w:pPr>
          </w:p>
          <w:p w14:paraId="74216E38" w14:textId="77777777" w:rsidR="00B77BBC" w:rsidRDefault="00B77BBC" w:rsidP="003C0756">
            <w:pPr>
              <w:jc w:val="center"/>
              <w:rPr>
                <w:lang w:val="en-GB"/>
              </w:rPr>
            </w:pPr>
          </w:p>
          <w:p w14:paraId="0B4BD498" w14:textId="77777777" w:rsidR="00B77BBC" w:rsidRDefault="00B77BBC" w:rsidP="003C0756">
            <w:pPr>
              <w:jc w:val="center"/>
              <w:rPr>
                <w:lang w:val="en-GB"/>
              </w:rPr>
            </w:pPr>
          </w:p>
          <w:p w14:paraId="43AF87C1" w14:textId="77777777" w:rsidR="00B77BBC" w:rsidRDefault="00B77BBC" w:rsidP="003C0756">
            <w:pPr>
              <w:jc w:val="center"/>
              <w:rPr>
                <w:lang w:val="en-GB"/>
              </w:rPr>
            </w:pPr>
          </w:p>
          <w:p w14:paraId="2287E1C3" w14:textId="77777777" w:rsidR="00B77BBC" w:rsidRDefault="00B77BBC" w:rsidP="003C0756">
            <w:pPr>
              <w:jc w:val="center"/>
              <w:rPr>
                <w:lang w:val="en-GB"/>
              </w:rPr>
            </w:pPr>
          </w:p>
          <w:p w14:paraId="40350AEC" w14:textId="77777777" w:rsidR="00B77BBC" w:rsidRDefault="00B77BBC" w:rsidP="003C0756">
            <w:pPr>
              <w:rPr>
                <w:lang w:val="en-GB"/>
              </w:rPr>
            </w:pPr>
          </w:p>
          <w:p w14:paraId="51A6B592" w14:textId="61CAD311" w:rsidR="006F7D91" w:rsidRDefault="006F7D91" w:rsidP="003C0756">
            <w:pPr>
              <w:jc w:val="center"/>
              <w:rPr>
                <w:lang w:val="en-GB"/>
              </w:rPr>
            </w:pPr>
            <w:r>
              <w:rPr>
                <w:lang w:val="en-GB"/>
              </w:rPr>
              <w:t>Type 1</w:t>
            </w:r>
          </w:p>
        </w:tc>
        <w:tc>
          <w:tcPr>
            <w:tcW w:w="6475" w:type="dxa"/>
          </w:tcPr>
          <w:p w14:paraId="03908A45" w14:textId="3DC37A32" w:rsidR="006F7D91" w:rsidRDefault="00B77BBC" w:rsidP="003C0756">
            <w:pPr>
              <w:rPr>
                <w:lang w:val="en-GB"/>
              </w:rPr>
            </w:pPr>
            <w:r>
              <w:rPr>
                <w:lang w:val="en-GB"/>
              </w:rPr>
              <w:t>Performs addition on two input values, stores in specified register. Can take either register or literal operands</w:t>
            </w:r>
          </w:p>
        </w:tc>
        <w:tc>
          <w:tcPr>
            <w:tcW w:w="2435" w:type="dxa"/>
          </w:tcPr>
          <w:p w14:paraId="67428E50" w14:textId="77777777" w:rsidR="006F7D91" w:rsidRDefault="00286BC0" w:rsidP="003C0756">
            <w:pPr>
              <w:rPr>
                <w:lang w:val="en-GB"/>
              </w:rPr>
            </w:pPr>
            <w:r>
              <w:rPr>
                <w:lang w:val="en-GB"/>
              </w:rPr>
              <w:t>ADD R0, R1, R2</w:t>
            </w:r>
          </w:p>
          <w:p w14:paraId="59A44BDF" w14:textId="77777777" w:rsidR="00286BC0" w:rsidRDefault="00286BC0" w:rsidP="003C0756">
            <w:pPr>
              <w:rPr>
                <w:lang w:val="en-GB"/>
              </w:rPr>
            </w:pPr>
            <w:r>
              <w:rPr>
                <w:lang w:val="en-GB"/>
              </w:rPr>
              <w:t>ADD R1, R1, #10</w:t>
            </w:r>
          </w:p>
          <w:p w14:paraId="50B3825F" w14:textId="23197650" w:rsidR="00286BC0" w:rsidRDefault="00286BC0" w:rsidP="003C0756">
            <w:pPr>
              <w:rPr>
                <w:lang w:val="en-GB"/>
              </w:rPr>
            </w:pPr>
            <w:r>
              <w:rPr>
                <w:lang w:val="en-GB"/>
              </w:rPr>
              <w:t>ADD R10, #15, #23</w:t>
            </w:r>
          </w:p>
        </w:tc>
      </w:tr>
      <w:tr w:rsidR="006F7D91" w14:paraId="65B80E57" w14:textId="119D5D9E" w:rsidTr="005359D8">
        <w:tc>
          <w:tcPr>
            <w:tcW w:w="990" w:type="dxa"/>
          </w:tcPr>
          <w:p w14:paraId="43E194A4" w14:textId="77777777" w:rsidR="00B77BBC" w:rsidRDefault="00B77BBC" w:rsidP="003C0756">
            <w:pPr>
              <w:jc w:val="center"/>
              <w:rPr>
                <w:lang w:val="en-GB"/>
              </w:rPr>
            </w:pPr>
          </w:p>
          <w:p w14:paraId="5469588A" w14:textId="3389ADE9" w:rsidR="006F7D91" w:rsidRDefault="006F7D91" w:rsidP="003C0756">
            <w:pPr>
              <w:jc w:val="center"/>
              <w:rPr>
                <w:lang w:val="en-GB"/>
              </w:rPr>
            </w:pPr>
            <w:r>
              <w:rPr>
                <w:lang w:val="en-GB"/>
              </w:rPr>
              <w:t>SUB</w:t>
            </w:r>
          </w:p>
        </w:tc>
        <w:tc>
          <w:tcPr>
            <w:tcW w:w="1170" w:type="dxa"/>
            <w:vMerge/>
          </w:tcPr>
          <w:p w14:paraId="687695EC" w14:textId="77777777" w:rsidR="006F7D91" w:rsidRDefault="006F7D91" w:rsidP="003C0756">
            <w:pPr>
              <w:jc w:val="center"/>
              <w:rPr>
                <w:lang w:val="en-GB"/>
              </w:rPr>
            </w:pPr>
          </w:p>
        </w:tc>
        <w:tc>
          <w:tcPr>
            <w:tcW w:w="6475" w:type="dxa"/>
          </w:tcPr>
          <w:p w14:paraId="28627F3D" w14:textId="5A31BF22" w:rsidR="006F7D91" w:rsidRDefault="006F7D91" w:rsidP="003C0756">
            <w:pPr>
              <w:rPr>
                <w:lang w:val="en-GB"/>
              </w:rPr>
            </w:pPr>
            <w:r>
              <w:rPr>
                <w:lang w:val="en-GB"/>
              </w:rPr>
              <w:t>Subtracts second value from first, stores in specified register. Can take either register or literal values as operands</w:t>
            </w:r>
          </w:p>
        </w:tc>
        <w:tc>
          <w:tcPr>
            <w:tcW w:w="2435" w:type="dxa"/>
          </w:tcPr>
          <w:p w14:paraId="00447FA6" w14:textId="77777777" w:rsidR="006F7D91" w:rsidRDefault="009441B7" w:rsidP="003C0756">
            <w:pPr>
              <w:rPr>
                <w:lang w:val="en-GB"/>
              </w:rPr>
            </w:pPr>
            <w:r>
              <w:rPr>
                <w:lang w:val="en-GB"/>
              </w:rPr>
              <w:t xml:space="preserve">SUB R0, </w:t>
            </w:r>
            <w:r w:rsidR="005D1112">
              <w:rPr>
                <w:lang w:val="en-GB"/>
              </w:rPr>
              <w:t>R5, R4</w:t>
            </w:r>
          </w:p>
          <w:p w14:paraId="5AE2463B" w14:textId="77777777" w:rsidR="005D1112" w:rsidRDefault="005D1112" w:rsidP="003C0756">
            <w:pPr>
              <w:rPr>
                <w:lang w:val="en-GB"/>
              </w:rPr>
            </w:pPr>
            <w:r>
              <w:rPr>
                <w:lang w:val="en-GB"/>
              </w:rPr>
              <w:t>SUB R0, #100, R7</w:t>
            </w:r>
          </w:p>
          <w:p w14:paraId="5D1D277A" w14:textId="77D306A4" w:rsidR="005D1112" w:rsidRDefault="005D1112" w:rsidP="003C0756">
            <w:pPr>
              <w:rPr>
                <w:lang w:val="en-GB"/>
              </w:rPr>
            </w:pPr>
            <w:r>
              <w:rPr>
                <w:lang w:val="en-GB"/>
              </w:rPr>
              <w:t>SUB R9, R6, #10</w:t>
            </w:r>
          </w:p>
        </w:tc>
      </w:tr>
      <w:tr w:rsidR="006F7D91" w14:paraId="6E7CC4D1" w14:textId="42804C2F" w:rsidTr="005359D8">
        <w:tc>
          <w:tcPr>
            <w:tcW w:w="990" w:type="dxa"/>
          </w:tcPr>
          <w:p w14:paraId="2FE306D4" w14:textId="77777777" w:rsidR="00B77BBC" w:rsidRDefault="00B77BBC" w:rsidP="003C0756">
            <w:pPr>
              <w:jc w:val="center"/>
              <w:rPr>
                <w:lang w:val="en-GB"/>
              </w:rPr>
            </w:pPr>
          </w:p>
          <w:p w14:paraId="610B0EDF" w14:textId="255E5B58" w:rsidR="006F7D91" w:rsidRDefault="006F7D91" w:rsidP="003C0756">
            <w:pPr>
              <w:jc w:val="center"/>
              <w:rPr>
                <w:lang w:val="en-GB"/>
              </w:rPr>
            </w:pPr>
            <w:r>
              <w:rPr>
                <w:lang w:val="en-GB"/>
              </w:rPr>
              <w:t>MULT</w:t>
            </w:r>
          </w:p>
        </w:tc>
        <w:tc>
          <w:tcPr>
            <w:tcW w:w="1170" w:type="dxa"/>
            <w:vMerge/>
          </w:tcPr>
          <w:p w14:paraId="0046771A" w14:textId="77777777" w:rsidR="006F7D91" w:rsidRDefault="006F7D91" w:rsidP="003C0756">
            <w:pPr>
              <w:jc w:val="center"/>
              <w:rPr>
                <w:lang w:val="en-GB"/>
              </w:rPr>
            </w:pPr>
          </w:p>
        </w:tc>
        <w:tc>
          <w:tcPr>
            <w:tcW w:w="6475" w:type="dxa"/>
          </w:tcPr>
          <w:p w14:paraId="2A53DE1D" w14:textId="1BB5C590" w:rsidR="006F7D91" w:rsidRDefault="006F7D91" w:rsidP="003C0756">
            <w:pPr>
              <w:rPr>
                <w:lang w:val="en-GB"/>
              </w:rPr>
            </w:pPr>
            <w:r>
              <w:rPr>
                <w:lang w:val="en-GB"/>
              </w:rPr>
              <w:t>Multiplies two values together, stores in specified register. Can take register or literal operands. In effect, repeat addition for specified amount</w:t>
            </w:r>
          </w:p>
        </w:tc>
        <w:tc>
          <w:tcPr>
            <w:tcW w:w="2435" w:type="dxa"/>
          </w:tcPr>
          <w:p w14:paraId="10E7EBD8" w14:textId="77777777" w:rsidR="006F7D91" w:rsidRDefault="005D1112" w:rsidP="003C0756">
            <w:pPr>
              <w:rPr>
                <w:lang w:val="en-GB"/>
              </w:rPr>
            </w:pPr>
            <w:r>
              <w:rPr>
                <w:lang w:val="en-GB"/>
              </w:rPr>
              <w:t>MULT R7, R4, R2</w:t>
            </w:r>
          </w:p>
          <w:p w14:paraId="55DB2A92" w14:textId="6724835F" w:rsidR="005D1112" w:rsidRDefault="005D1112" w:rsidP="003C0756">
            <w:pPr>
              <w:rPr>
                <w:lang w:val="en-GB"/>
              </w:rPr>
            </w:pPr>
            <w:r>
              <w:rPr>
                <w:lang w:val="en-GB"/>
              </w:rPr>
              <w:t>MULT R4, #42, R9</w:t>
            </w:r>
          </w:p>
          <w:p w14:paraId="4EF7913F" w14:textId="268407A8" w:rsidR="005D1112" w:rsidRDefault="005D1112" w:rsidP="003C0756">
            <w:pPr>
              <w:rPr>
                <w:lang w:val="en-GB"/>
              </w:rPr>
            </w:pPr>
            <w:r>
              <w:rPr>
                <w:lang w:val="en-GB"/>
              </w:rPr>
              <w:t>MULT R4, R6, #9</w:t>
            </w:r>
          </w:p>
        </w:tc>
      </w:tr>
      <w:tr w:rsidR="006F7D91" w14:paraId="70D69296" w14:textId="0A8C067D" w:rsidTr="005359D8">
        <w:tc>
          <w:tcPr>
            <w:tcW w:w="990" w:type="dxa"/>
          </w:tcPr>
          <w:p w14:paraId="63B8032A" w14:textId="77777777" w:rsidR="00B77BBC" w:rsidRDefault="00B77BBC" w:rsidP="003C0756">
            <w:pPr>
              <w:jc w:val="center"/>
              <w:rPr>
                <w:lang w:val="en-GB"/>
              </w:rPr>
            </w:pPr>
          </w:p>
          <w:p w14:paraId="43977CB0" w14:textId="499B3E76" w:rsidR="006F7D91" w:rsidRDefault="006F7D91" w:rsidP="003C0756">
            <w:pPr>
              <w:jc w:val="center"/>
              <w:rPr>
                <w:lang w:val="en-GB"/>
              </w:rPr>
            </w:pPr>
            <w:r>
              <w:rPr>
                <w:lang w:val="en-GB"/>
              </w:rPr>
              <w:t>AND</w:t>
            </w:r>
          </w:p>
        </w:tc>
        <w:tc>
          <w:tcPr>
            <w:tcW w:w="1170" w:type="dxa"/>
            <w:vMerge/>
          </w:tcPr>
          <w:p w14:paraId="25974208" w14:textId="77777777" w:rsidR="006F7D91" w:rsidRDefault="006F7D91" w:rsidP="003C0756">
            <w:pPr>
              <w:jc w:val="center"/>
              <w:rPr>
                <w:lang w:val="en-GB"/>
              </w:rPr>
            </w:pPr>
          </w:p>
        </w:tc>
        <w:tc>
          <w:tcPr>
            <w:tcW w:w="6475" w:type="dxa"/>
          </w:tcPr>
          <w:p w14:paraId="36CCFB6F" w14:textId="43927185" w:rsidR="006F7D91" w:rsidRDefault="00B77BBC" w:rsidP="003C0756">
            <w:pPr>
              <w:rPr>
                <w:lang w:val="en-GB"/>
              </w:rPr>
            </w:pPr>
            <w:r>
              <w:rPr>
                <w:lang w:val="en-GB"/>
              </w:rPr>
              <w:t>Performs a bitwise AND operation on the two input values. Stores in specified register, can take register or literal operands</w:t>
            </w:r>
          </w:p>
        </w:tc>
        <w:tc>
          <w:tcPr>
            <w:tcW w:w="2435" w:type="dxa"/>
          </w:tcPr>
          <w:p w14:paraId="70EBB918" w14:textId="77777777" w:rsidR="006F7D91" w:rsidRDefault="005D1112" w:rsidP="003C0756">
            <w:pPr>
              <w:rPr>
                <w:lang w:val="en-GB"/>
              </w:rPr>
            </w:pPr>
            <w:r>
              <w:rPr>
                <w:lang w:val="en-GB"/>
              </w:rPr>
              <w:t>AND R0, R2, R9</w:t>
            </w:r>
          </w:p>
          <w:p w14:paraId="42F9088D" w14:textId="77777777" w:rsidR="005D1112" w:rsidRDefault="005D1112" w:rsidP="003C0756">
            <w:pPr>
              <w:rPr>
                <w:lang w:val="en-GB"/>
              </w:rPr>
            </w:pPr>
            <w:r>
              <w:rPr>
                <w:lang w:val="en-GB"/>
              </w:rPr>
              <w:t>AND R3, #12, R9</w:t>
            </w:r>
          </w:p>
          <w:p w14:paraId="38E1B2C4" w14:textId="1BAF1033" w:rsidR="005D1112" w:rsidRDefault="005D1112" w:rsidP="003C0756">
            <w:pPr>
              <w:rPr>
                <w:lang w:val="en-GB"/>
              </w:rPr>
            </w:pPr>
            <w:r>
              <w:rPr>
                <w:lang w:val="en-GB"/>
              </w:rPr>
              <w:t>AND R5, #12, #34</w:t>
            </w:r>
          </w:p>
        </w:tc>
      </w:tr>
      <w:tr w:rsidR="006F7D91" w14:paraId="0AA2E0D5" w14:textId="4593DC60" w:rsidTr="005359D8">
        <w:tc>
          <w:tcPr>
            <w:tcW w:w="990" w:type="dxa"/>
          </w:tcPr>
          <w:p w14:paraId="7372984A" w14:textId="77777777" w:rsidR="00B77BBC" w:rsidRDefault="00B77BBC" w:rsidP="003C0756">
            <w:pPr>
              <w:jc w:val="center"/>
              <w:rPr>
                <w:lang w:val="en-GB"/>
              </w:rPr>
            </w:pPr>
          </w:p>
          <w:p w14:paraId="72C26659" w14:textId="7018689F" w:rsidR="006F7D91" w:rsidRDefault="006F7D91" w:rsidP="003C0756">
            <w:pPr>
              <w:jc w:val="center"/>
              <w:rPr>
                <w:lang w:val="en-GB"/>
              </w:rPr>
            </w:pPr>
            <w:r>
              <w:rPr>
                <w:lang w:val="en-GB"/>
              </w:rPr>
              <w:t>OR</w:t>
            </w:r>
          </w:p>
        </w:tc>
        <w:tc>
          <w:tcPr>
            <w:tcW w:w="1170" w:type="dxa"/>
            <w:vMerge/>
          </w:tcPr>
          <w:p w14:paraId="26DD46B7" w14:textId="77777777" w:rsidR="006F7D91" w:rsidRDefault="006F7D91" w:rsidP="003C0756">
            <w:pPr>
              <w:jc w:val="center"/>
              <w:rPr>
                <w:lang w:val="en-GB"/>
              </w:rPr>
            </w:pPr>
          </w:p>
        </w:tc>
        <w:tc>
          <w:tcPr>
            <w:tcW w:w="6475" w:type="dxa"/>
          </w:tcPr>
          <w:p w14:paraId="11EEA0FE" w14:textId="64E63326" w:rsidR="006F7D91" w:rsidRDefault="00B77BBC" w:rsidP="003C0756">
            <w:pPr>
              <w:rPr>
                <w:lang w:val="en-GB"/>
              </w:rPr>
            </w:pPr>
            <w:r>
              <w:rPr>
                <w:lang w:val="en-GB"/>
              </w:rPr>
              <w:t>Performs a bitwise OR operation on the two input values. Stores in specified register, can take register or literal operands</w:t>
            </w:r>
          </w:p>
        </w:tc>
        <w:tc>
          <w:tcPr>
            <w:tcW w:w="2435" w:type="dxa"/>
          </w:tcPr>
          <w:p w14:paraId="52C84403" w14:textId="77777777" w:rsidR="006F7D91" w:rsidRDefault="005D1112" w:rsidP="003C0756">
            <w:pPr>
              <w:rPr>
                <w:lang w:val="en-GB"/>
              </w:rPr>
            </w:pPr>
            <w:r>
              <w:rPr>
                <w:lang w:val="en-GB"/>
              </w:rPr>
              <w:t>OR R3, R3, R4</w:t>
            </w:r>
          </w:p>
          <w:p w14:paraId="70066E10" w14:textId="77777777" w:rsidR="005D1112" w:rsidRDefault="005D1112" w:rsidP="003C0756">
            <w:pPr>
              <w:rPr>
                <w:lang w:val="en-GB"/>
              </w:rPr>
            </w:pPr>
            <w:r>
              <w:rPr>
                <w:lang w:val="en-GB"/>
              </w:rPr>
              <w:t>OR R5, #92, #100</w:t>
            </w:r>
          </w:p>
          <w:p w14:paraId="547A1A2D" w14:textId="5DC28860" w:rsidR="005D1112" w:rsidRDefault="005D1112" w:rsidP="003C0756">
            <w:pPr>
              <w:rPr>
                <w:lang w:val="en-GB"/>
              </w:rPr>
            </w:pPr>
            <w:r>
              <w:rPr>
                <w:lang w:val="en-GB"/>
              </w:rPr>
              <w:t>OR R7, #12, R1</w:t>
            </w:r>
          </w:p>
        </w:tc>
      </w:tr>
      <w:tr w:rsidR="006F7D91" w14:paraId="2E71AF0F" w14:textId="6B4B1F3D" w:rsidTr="005359D8">
        <w:tc>
          <w:tcPr>
            <w:tcW w:w="990" w:type="dxa"/>
          </w:tcPr>
          <w:p w14:paraId="2CC5183E" w14:textId="77777777" w:rsidR="00B77BBC" w:rsidRDefault="00B77BBC" w:rsidP="003C0756">
            <w:pPr>
              <w:jc w:val="center"/>
              <w:rPr>
                <w:lang w:val="en-GB"/>
              </w:rPr>
            </w:pPr>
          </w:p>
          <w:p w14:paraId="2597F378" w14:textId="0E494ABE" w:rsidR="006F7D91" w:rsidRDefault="006F7D91" w:rsidP="003C0756">
            <w:pPr>
              <w:jc w:val="center"/>
              <w:rPr>
                <w:lang w:val="en-GB"/>
              </w:rPr>
            </w:pPr>
            <w:r>
              <w:rPr>
                <w:lang w:val="en-GB"/>
              </w:rPr>
              <w:t>XOR</w:t>
            </w:r>
          </w:p>
        </w:tc>
        <w:tc>
          <w:tcPr>
            <w:tcW w:w="1170" w:type="dxa"/>
            <w:vMerge/>
          </w:tcPr>
          <w:p w14:paraId="5163FCE3" w14:textId="77777777" w:rsidR="006F7D91" w:rsidRDefault="006F7D91" w:rsidP="003C0756">
            <w:pPr>
              <w:jc w:val="center"/>
              <w:rPr>
                <w:lang w:val="en-GB"/>
              </w:rPr>
            </w:pPr>
          </w:p>
        </w:tc>
        <w:tc>
          <w:tcPr>
            <w:tcW w:w="6475" w:type="dxa"/>
          </w:tcPr>
          <w:p w14:paraId="03E97672" w14:textId="6E9ACB10" w:rsidR="006F7D91" w:rsidRDefault="00B77BBC" w:rsidP="003C0756">
            <w:pPr>
              <w:rPr>
                <w:lang w:val="en-GB"/>
              </w:rPr>
            </w:pPr>
            <w:r>
              <w:rPr>
                <w:lang w:val="en-GB"/>
              </w:rPr>
              <w:t>Performs a bitwise XOR operation on the two input values. Stores in specified register, can take register or literal operands</w:t>
            </w:r>
          </w:p>
        </w:tc>
        <w:tc>
          <w:tcPr>
            <w:tcW w:w="2435" w:type="dxa"/>
          </w:tcPr>
          <w:p w14:paraId="3D2BA4DA" w14:textId="64EAB2D6" w:rsidR="005D1112" w:rsidRDefault="005D1112" w:rsidP="003C0756">
            <w:pPr>
              <w:rPr>
                <w:lang w:val="en-GB"/>
              </w:rPr>
            </w:pPr>
            <w:r>
              <w:rPr>
                <w:lang w:val="en-GB"/>
              </w:rPr>
              <w:t>OR R6, R11, R2</w:t>
            </w:r>
          </w:p>
          <w:p w14:paraId="4E6014B0" w14:textId="2FB52243" w:rsidR="005D1112" w:rsidRDefault="005D1112" w:rsidP="003C0756">
            <w:pPr>
              <w:rPr>
                <w:lang w:val="en-GB"/>
              </w:rPr>
            </w:pPr>
            <w:r>
              <w:rPr>
                <w:lang w:val="en-GB"/>
              </w:rPr>
              <w:t>OR R12, #99, R1</w:t>
            </w:r>
          </w:p>
          <w:p w14:paraId="3BFA60C5" w14:textId="04C35E6D" w:rsidR="006F7D91" w:rsidRDefault="005D1112" w:rsidP="003C0756">
            <w:pPr>
              <w:rPr>
                <w:lang w:val="en-GB"/>
              </w:rPr>
            </w:pPr>
            <w:r>
              <w:rPr>
                <w:lang w:val="en-GB"/>
              </w:rPr>
              <w:t>OR R7, #104, R4</w:t>
            </w:r>
          </w:p>
        </w:tc>
      </w:tr>
      <w:tr w:rsidR="006F7D91" w14:paraId="463EFE0F" w14:textId="0F5F37EA" w:rsidTr="005359D8">
        <w:tc>
          <w:tcPr>
            <w:tcW w:w="990" w:type="dxa"/>
          </w:tcPr>
          <w:p w14:paraId="5A559C67" w14:textId="203FC55D" w:rsidR="006F7D91" w:rsidRDefault="006F7D91" w:rsidP="003C0756">
            <w:pPr>
              <w:jc w:val="center"/>
              <w:rPr>
                <w:lang w:val="en-GB"/>
              </w:rPr>
            </w:pPr>
            <w:r>
              <w:rPr>
                <w:lang w:val="en-GB"/>
              </w:rPr>
              <w:t>NOT</w:t>
            </w:r>
          </w:p>
        </w:tc>
        <w:tc>
          <w:tcPr>
            <w:tcW w:w="1170" w:type="dxa"/>
            <w:vMerge w:val="restart"/>
          </w:tcPr>
          <w:p w14:paraId="31560787" w14:textId="77777777" w:rsidR="00B77BBC" w:rsidRDefault="00B77BBC" w:rsidP="003C0756">
            <w:pPr>
              <w:jc w:val="center"/>
              <w:rPr>
                <w:lang w:val="en-GB"/>
              </w:rPr>
            </w:pPr>
          </w:p>
          <w:p w14:paraId="215DFFF9" w14:textId="2FC19AA2" w:rsidR="006F7D91" w:rsidRDefault="006F7D91" w:rsidP="003C0756">
            <w:pPr>
              <w:jc w:val="center"/>
              <w:rPr>
                <w:lang w:val="en-GB"/>
              </w:rPr>
            </w:pPr>
            <w:r>
              <w:rPr>
                <w:lang w:val="en-GB"/>
              </w:rPr>
              <w:t>Type 2</w:t>
            </w:r>
          </w:p>
        </w:tc>
        <w:tc>
          <w:tcPr>
            <w:tcW w:w="6475" w:type="dxa"/>
          </w:tcPr>
          <w:p w14:paraId="2E31C428" w14:textId="45D0A360" w:rsidR="006F7D91" w:rsidRDefault="00B77BBC" w:rsidP="003C0756">
            <w:pPr>
              <w:rPr>
                <w:lang w:val="en-GB"/>
              </w:rPr>
            </w:pPr>
            <w:r>
              <w:rPr>
                <w:lang w:val="en-GB"/>
              </w:rPr>
              <w:t>Performs a bitwise NOT operation on the input. Stores in specified register, can take a register or literal operand</w:t>
            </w:r>
          </w:p>
        </w:tc>
        <w:tc>
          <w:tcPr>
            <w:tcW w:w="2435" w:type="dxa"/>
          </w:tcPr>
          <w:p w14:paraId="115114D3" w14:textId="77777777" w:rsidR="006F7D91" w:rsidRDefault="005D1112" w:rsidP="003C0756">
            <w:pPr>
              <w:rPr>
                <w:lang w:val="en-GB"/>
              </w:rPr>
            </w:pPr>
            <w:r>
              <w:rPr>
                <w:lang w:val="en-GB"/>
              </w:rPr>
              <w:t>NOT R1, R1</w:t>
            </w:r>
          </w:p>
          <w:p w14:paraId="52F0D763" w14:textId="6EE50E39" w:rsidR="005D1112" w:rsidRDefault="005D1112" w:rsidP="003C0756">
            <w:pPr>
              <w:rPr>
                <w:lang w:val="en-GB"/>
              </w:rPr>
            </w:pPr>
            <w:r>
              <w:rPr>
                <w:lang w:val="en-GB"/>
              </w:rPr>
              <w:t>NOT R10, #2</w:t>
            </w:r>
          </w:p>
        </w:tc>
      </w:tr>
      <w:tr w:rsidR="006F7D91" w14:paraId="2A4461B5" w14:textId="7C83C076" w:rsidTr="005359D8">
        <w:tc>
          <w:tcPr>
            <w:tcW w:w="990" w:type="dxa"/>
          </w:tcPr>
          <w:p w14:paraId="56F8FFCA" w14:textId="7F500B7A" w:rsidR="006F7D91" w:rsidRDefault="006F7D91" w:rsidP="003C0756">
            <w:pPr>
              <w:jc w:val="center"/>
              <w:rPr>
                <w:lang w:val="en-GB"/>
              </w:rPr>
            </w:pPr>
            <w:r>
              <w:rPr>
                <w:lang w:val="en-GB"/>
              </w:rPr>
              <w:t>FLIP</w:t>
            </w:r>
          </w:p>
        </w:tc>
        <w:tc>
          <w:tcPr>
            <w:tcW w:w="1170" w:type="dxa"/>
            <w:vMerge/>
          </w:tcPr>
          <w:p w14:paraId="2979DCE6" w14:textId="77777777" w:rsidR="006F7D91" w:rsidRDefault="006F7D91" w:rsidP="003C0756">
            <w:pPr>
              <w:jc w:val="center"/>
              <w:rPr>
                <w:lang w:val="en-GB"/>
              </w:rPr>
            </w:pPr>
          </w:p>
        </w:tc>
        <w:tc>
          <w:tcPr>
            <w:tcW w:w="6475" w:type="dxa"/>
          </w:tcPr>
          <w:p w14:paraId="431C2857" w14:textId="7CF1067A" w:rsidR="006F7D91" w:rsidRDefault="00B77BBC" w:rsidP="003C0756">
            <w:pPr>
              <w:rPr>
                <w:lang w:val="en-GB"/>
              </w:rPr>
            </w:pPr>
            <w:r>
              <w:rPr>
                <w:lang w:val="en-GB"/>
              </w:rPr>
              <w:t>Flips the sign of the input, be that literal or register</w:t>
            </w:r>
          </w:p>
        </w:tc>
        <w:tc>
          <w:tcPr>
            <w:tcW w:w="2435" w:type="dxa"/>
          </w:tcPr>
          <w:p w14:paraId="657B645A" w14:textId="165F1481" w:rsidR="006F7D91" w:rsidRDefault="005D1112" w:rsidP="003C0756">
            <w:pPr>
              <w:rPr>
                <w:lang w:val="en-GB"/>
              </w:rPr>
            </w:pPr>
            <w:r>
              <w:rPr>
                <w:lang w:val="en-GB"/>
              </w:rPr>
              <w:t>FLIP R4, R8</w:t>
            </w:r>
          </w:p>
        </w:tc>
      </w:tr>
      <w:tr w:rsidR="006F7D91" w14:paraId="70B0B25C" w14:textId="77777777" w:rsidTr="005359D8">
        <w:tc>
          <w:tcPr>
            <w:tcW w:w="990" w:type="dxa"/>
          </w:tcPr>
          <w:p w14:paraId="5B7031EE" w14:textId="0F21C9D8" w:rsidR="006F7D91" w:rsidRDefault="006F7D91" w:rsidP="003C0756">
            <w:pPr>
              <w:jc w:val="center"/>
              <w:rPr>
                <w:lang w:val="en-GB"/>
              </w:rPr>
            </w:pPr>
            <w:r>
              <w:rPr>
                <w:lang w:val="en-GB"/>
              </w:rPr>
              <w:t>STR</w:t>
            </w:r>
          </w:p>
        </w:tc>
        <w:tc>
          <w:tcPr>
            <w:tcW w:w="1170" w:type="dxa"/>
            <w:vMerge w:val="restart"/>
          </w:tcPr>
          <w:p w14:paraId="27D9549A" w14:textId="77777777" w:rsidR="00B77BBC" w:rsidRDefault="00B77BBC" w:rsidP="003C0756">
            <w:pPr>
              <w:jc w:val="center"/>
              <w:rPr>
                <w:lang w:val="en-GB"/>
              </w:rPr>
            </w:pPr>
          </w:p>
          <w:p w14:paraId="7A386C0C" w14:textId="05DDC4F3" w:rsidR="006F7D91" w:rsidRDefault="006F7D91" w:rsidP="003C0756">
            <w:pPr>
              <w:jc w:val="center"/>
              <w:rPr>
                <w:lang w:val="en-GB"/>
              </w:rPr>
            </w:pPr>
            <w:r>
              <w:rPr>
                <w:lang w:val="en-GB"/>
              </w:rPr>
              <w:t>Type 3</w:t>
            </w:r>
          </w:p>
        </w:tc>
        <w:tc>
          <w:tcPr>
            <w:tcW w:w="6475" w:type="dxa"/>
          </w:tcPr>
          <w:p w14:paraId="6195FA79" w14:textId="0DEB36FA" w:rsidR="006F7D91" w:rsidRDefault="00B77BBC" w:rsidP="003C0756">
            <w:pPr>
              <w:rPr>
                <w:lang w:val="en-GB"/>
              </w:rPr>
            </w:pPr>
            <w:r>
              <w:rPr>
                <w:lang w:val="en-GB"/>
              </w:rPr>
              <w:t>Stores specified register contents at the memory address supplied</w:t>
            </w:r>
          </w:p>
        </w:tc>
        <w:tc>
          <w:tcPr>
            <w:tcW w:w="2435" w:type="dxa"/>
          </w:tcPr>
          <w:p w14:paraId="4F7D2772" w14:textId="77777777" w:rsidR="006F7D91" w:rsidRDefault="009F2CC8" w:rsidP="003C0756">
            <w:pPr>
              <w:rPr>
                <w:lang w:val="en-GB"/>
              </w:rPr>
            </w:pPr>
            <w:r>
              <w:rPr>
                <w:lang w:val="en-GB"/>
              </w:rPr>
              <w:t>STR R2, &amp;1223ABCD</w:t>
            </w:r>
          </w:p>
          <w:p w14:paraId="51B6E65F" w14:textId="2FFBBC1B" w:rsidR="009F2CC8" w:rsidRDefault="009F2CC8" w:rsidP="003C0756">
            <w:pPr>
              <w:rPr>
                <w:lang w:val="en-GB"/>
              </w:rPr>
            </w:pPr>
            <w:r>
              <w:rPr>
                <w:lang w:val="en-GB"/>
              </w:rPr>
              <w:t>STR R0, &amp;A1B2C3D4</w:t>
            </w:r>
          </w:p>
        </w:tc>
      </w:tr>
      <w:tr w:rsidR="006F7D91" w14:paraId="5EC16408" w14:textId="77777777" w:rsidTr="005359D8">
        <w:tc>
          <w:tcPr>
            <w:tcW w:w="990" w:type="dxa"/>
          </w:tcPr>
          <w:p w14:paraId="45B76A2F" w14:textId="0D42830A" w:rsidR="006F7D91" w:rsidRDefault="006F7D91" w:rsidP="003C0756">
            <w:pPr>
              <w:jc w:val="center"/>
              <w:rPr>
                <w:lang w:val="en-GB"/>
              </w:rPr>
            </w:pPr>
            <w:r>
              <w:rPr>
                <w:lang w:val="en-GB"/>
              </w:rPr>
              <w:t>LDR</w:t>
            </w:r>
          </w:p>
        </w:tc>
        <w:tc>
          <w:tcPr>
            <w:tcW w:w="1170" w:type="dxa"/>
            <w:vMerge/>
          </w:tcPr>
          <w:p w14:paraId="2871632B" w14:textId="77777777" w:rsidR="006F7D91" w:rsidRDefault="006F7D91" w:rsidP="003C0756">
            <w:pPr>
              <w:jc w:val="center"/>
              <w:rPr>
                <w:lang w:val="en-GB"/>
              </w:rPr>
            </w:pPr>
          </w:p>
        </w:tc>
        <w:tc>
          <w:tcPr>
            <w:tcW w:w="6475" w:type="dxa"/>
          </w:tcPr>
          <w:p w14:paraId="20F63726" w14:textId="29B7A911" w:rsidR="006F7D91" w:rsidRDefault="00B77BBC" w:rsidP="003C0756">
            <w:pPr>
              <w:rPr>
                <w:lang w:val="en-GB"/>
              </w:rPr>
            </w:pPr>
            <w:r>
              <w:rPr>
                <w:lang w:val="en-GB"/>
              </w:rPr>
              <w:t>Loads the value stored at the specified memory address into the register supplied</w:t>
            </w:r>
          </w:p>
        </w:tc>
        <w:tc>
          <w:tcPr>
            <w:tcW w:w="2435" w:type="dxa"/>
          </w:tcPr>
          <w:p w14:paraId="22CECF35" w14:textId="77777777" w:rsidR="006F7D91" w:rsidRDefault="00A625FF" w:rsidP="003C0756">
            <w:pPr>
              <w:rPr>
                <w:lang w:val="en-GB"/>
              </w:rPr>
            </w:pPr>
            <w:r>
              <w:rPr>
                <w:lang w:val="en-GB"/>
              </w:rPr>
              <w:t>LDR R5, &amp;AEEC1442</w:t>
            </w:r>
          </w:p>
          <w:p w14:paraId="20AE6E12" w14:textId="5FCD74B2" w:rsidR="00A625FF" w:rsidRDefault="00A625FF" w:rsidP="003C0756">
            <w:pPr>
              <w:rPr>
                <w:lang w:val="en-GB"/>
              </w:rPr>
            </w:pPr>
            <w:r>
              <w:rPr>
                <w:lang w:val="en-GB"/>
              </w:rPr>
              <w:t>LDR R8, &amp;12345678</w:t>
            </w:r>
          </w:p>
        </w:tc>
      </w:tr>
      <w:tr w:rsidR="00C417B0" w14:paraId="67670BB2" w14:textId="77777777" w:rsidTr="005359D8">
        <w:tc>
          <w:tcPr>
            <w:tcW w:w="990" w:type="dxa"/>
          </w:tcPr>
          <w:p w14:paraId="1CC01195" w14:textId="77777777" w:rsidR="00286BC0" w:rsidRDefault="00286BC0" w:rsidP="003C0756">
            <w:pPr>
              <w:jc w:val="center"/>
              <w:rPr>
                <w:lang w:val="en-GB"/>
              </w:rPr>
            </w:pPr>
          </w:p>
          <w:p w14:paraId="3C27694A" w14:textId="784F7ECA" w:rsidR="00C417B0" w:rsidRDefault="00C417B0" w:rsidP="003C0756">
            <w:pPr>
              <w:jc w:val="center"/>
              <w:rPr>
                <w:lang w:val="en-GB"/>
              </w:rPr>
            </w:pPr>
            <w:r>
              <w:rPr>
                <w:lang w:val="en-GB"/>
              </w:rPr>
              <w:t>CMP</w:t>
            </w:r>
          </w:p>
        </w:tc>
        <w:tc>
          <w:tcPr>
            <w:tcW w:w="1170" w:type="dxa"/>
          </w:tcPr>
          <w:p w14:paraId="50E6E2F2" w14:textId="77777777" w:rsidR="00286BC0" w:rsidRDefault="00286BC0" w:rsidP="003C0756">
            <w:pPr>
              <w:jc w:val="center"/>
              <w:rPr>
                <w:lang w:val="en-GB"/>
              </w:rPr>
            </w:pPr>
          </w:p>
          <w:p w14:paraId="4EFF0251" w14:textId="7C7C8AD4" w:rsidR="00C417B0" w:rsidRDefault="006F7D91" w:rsidP="003C0756">
            <w:pPr>
              <w:jc w:val="center"/>
              <w:rPr>
                <w:lang w:val="en-GB"/>
              </w:rPr>
            </w:pPr>
            <w:r>
              <w:rPr>
                <w:lang w:val="en-GB"/>
              </w:rPr>
              <w:t>Type 4</w:t>
            </w:r>
          </w:p>
        </w:tc>
        <w:tc>
          <w:tcPr>
            <w:tcW w:w="6475" w:type="dxa"/>
          </w:tcPr>
          <w:p w14:paraId="2808AD60" w14:textId="753E0287" w:rsidR="00C417B0" w:rsidRDefault="00286BC0" w:rsidP="003C0756">
            <w:pPr>
              <w:rPr>
                <w:lang w:val="en-GB"/>
              </w:rPr>
            </w:pPr>
            <w:r>
              <w:rPr>
                <w:lang w:val="en-GB"/>
              </w:rPr>
              <w:t xml:space="preserve">Compares two input values, setting ALU flags but not changing the value </w:t>
            </w:r>
            <w:r w:rsidR="008835EC">
              <w:rPr>
                <w:lang w:val="en-GB"/>
              </w:rPr>
              <w:t>i</w:t>
            </w:r>
            <w:r>
              <w:rPr>
                <w:lang w:val="en-GB"/>
              </w:rPr>
              <w:t>n any register. Can take literal or register inputs</w:t>
            </w:r>
          </w:p>
        </w:tc>
        <w:tc>
          <w:tcPr>
            <w:tcW w:w="2435" w:type="dxa"/>
          </w:tcPr>
          <w:p w14:paraId="6DCA0AB9" w14:textId="77777777" w:rsidR="00C417B0" w:rsidRDefault="00A625FF" w:rsidP="003C0756">
            <w:pPr>
              <w:rPr>
                <w:lang w:val="en-GB"/>
              </w:rPr>
            </w:pPr>
            <w:r>
              <w:rPr>
                <w:lang w:val="en-GB"/>
              </w:rPr>
              <w:t>CMP R4, R7</w:t>
            </w:r>
          </w:p>
          <w:p w14:paraId="510B751C" w14:textId="77777777" w:rsidR="00A625FF" w:rsidRDefault="00A625FF" w:rsidP="003C0756">
            <w:pPr>
              <w:rPr>
                <w:lang w:val="en-GB"/>
              </w:rPr>
            </w:pPr>
            <w:r>
              <w:rPr>
                <w:lang w:val="en-GB"/>
              </w:rPr>
              <w:t>CMP #9, R2</w:t>
            </w:r>
          </w:p>
          <w:p w14:paraId="6FF00E72" w14:textId="65050B81" w:rsidR="00A625FF" w:rsidRDefault="00A625FF" w:rsidP="003C0756">
            <w:pPr>
              <w:rPr>
                <w:lang w:val="en-GB"/>
              </w:rPr>
            </w:pPr>
            <w:r>
              <w:rPr>
                <w:lang w:val="en-GB"/>
              </w:rPr>
              <w:t>CMP R10, #0</w:t>
            </w:r>
          </w:p>
        </w:tc>
      </w:tr>
      <w:tr w:rsidR="00C417B0" w14:paraId="2BC0DF81" w14:textId="77777777" w:rsidTr="005359D8">
        <w:tc>
          <w:tcPr>
            <w:tcW w:w="990" w:type="dxa"/>
          </w:tcPr>
          <w:p w14:paraId="4032150A" w14:textId="77777777" w:rsidR="00286BC0" w:rsidRDefault="00286BC0" w:rsidP="003C0756">
            <w:pPr>
              <w:jc w:val="center"/>
              <w:rPr>
                <w:lang w:val="en-GB"/>
              </w:rPr>
            </w:pPr>
          </w:p>
          <w:p w14:paraId="7738953C" w14:textId="1CF36338" w:rsidR="00C417B0" w:rsidRDefault="00C417B0" w:rsidP="003C0756">
            <w:pPr>
              <w:jc w:val="center"/>
              <w:rPr>
                <w:lang w:val="en-GB"/>
              </w:rPr>
            </w:pPr>
            <w:r>
              <w:rPr>
                <w:lang w:val="en-GB"/>
              </w:rPr>
              <w:t>B</w:t>
            </w:r>
          </w:p>
        </w:tc>
        <w:tc>
          <w:tcPr>
            <w:tcW w:w="1170" w:type="dxa"/>
          </w:tcPr>
          <w:p w14:paraId="130E0C1D" w14:textId="77777777" w:rsidR="00286BC0" w:rsidRDefault="00286BC0" w:rsidP="003C0756">
            <w:pPr>
              <w:jc w:val="center"/>
              <w:rPr>
                <w:lang w:val="en-GB"/>
              </w:rPr>
            </w:pPr>
          </w:p>
          <w:p w14:paraId="50C21C60" w14:textId="7A65161B" w:rsidR="00C417B0" w:rsidRDefault="006F7D91" w:rsidP="003C0756">
            <w:pPr>
              <w:jc w:val="center"/>
              <w:rPr>
                <w:lang w:val="en-GB"/>
              </w:rPr>
            </w:pPr>
            <w:r>
              <w:rPr>
                <w:lang w:val="en-GB"/>
              </w:rPr>
              <w:t>Type 5</w:t>
            </w:r>
          </w:p>
        </w:tc>
        <w:tc>
          <w:tcPr>
            <w:tcW w:w="6475" w:type="dxa"/>
          </w:tcPr>
          <w:p w14:paraId="41C77933" w14:textId="46183CF1" w:rsidR="00C417B0" w:rsidRDefault="00286BC0" w:rsidP="003C0756">
            <w:pPr>
              <w:rPr>
                <w:lang w:val="en-GB"/>
              </w:rPr>
            </w:pPr>
            <w:r>
              <w:rPr>
                <w:lang w:val="en-GB"/>
              </w:rPr>
              <w:t>Performs a branch operation, setting the PC to the position specified address if any conditions are met. Find branch conditions in table ‘</w:t>
            </w:r>
            <w:r w:rsidR="005D1112">
              <w:rPr>
                <w:lang w:val="en-GB"/>
              </w:rPr>
              <w:t>c</w:t>
            </w:r>
            <w:r>
              <w:rPr>
                <w:lang w:val="en-GB"/>
              </w:rPr>
              <w:t>. Branch Conditions’</w:t>
            </w:r>
          </w:p>
        </w:tc>
        <w:tc>
          <w:tcPr>
            <w:tcW w:w="2435" w:type="dxa"/>
          </w:tcPr>
          <w:p w14:paraId="2E771599" w14:textId="77777777" w:rsidR="00C417B0" w:rsidRDefault="003C0756" w:rsidP="003C0756">
            <w:pPr>
              <w:rPr>
                <w:lang w:val="en-GB"/>
              </w:rPr>
            </w:pPr>
            <w:r>
              <w:rPr>
                <w:lang w:val="en-GB"/>
              </w:rPr>
              <w:t>B &amp;ABCD1234</w:t>
            </w:r>
          </w:p>
          <w:p w14:paraId="01C27D1E" w14:textId="0E02E6D8" w:rsidR="003C0756" w:rsidRDefault="003C0756" w:rsidP="003C0756">
            <w:pPr>
              <w:rPr>
                <w:lang w:val="en-GB"/>
              </w:rPr>
            </w:pPr>
            <w:r>
              <w:rPr>
                <w:lang w:val="en-GB"/>
              </w:rPr>
              <w:t>BNE &amp;12344321</w:t>
            </w:r>
          </w:p>
          <w:p w14:paraId="1C8169B4" w14:textId="6D0E768E" w:rsidR="003C0756" w:rsidRDefault="003C0756" w:rsidP="003C0756">
            <w:pPr>
              <w:rPr>
                <w:lang w:val="en-GB"/>
              </w:rPr>
            </w:pPr>
            <w:r>
              <w:rPr>
                <w:lang w:val="en-GB"/>
              </w:rPr>
              <w:t>BLT &amp;FFECFDDA</w:t>
            </w:r>
          </w:p>
        </w:tc>
      </w:tr>
      <w:tr w:rsidR="00C417B0" w14:paraId="6CC68A37" w14:textId="77777777" w:rsidTr="005359D8">
        <w:tc>
          <w:tcPr>
            <w:tcW w:w="990" w:type="dxa"/>
          </w:tcPr>
          <w:p w14:paraId="0150E98D" w14:textId="01752AF6" w:rsidR="00C417B0" w:rsidRDefault="006F7D91" w:rsidP="003C0756">
            <w:pPr>
              <w:jc w:val="center"/>
              <w:rPr>
                <w:lang w:val="en-GB"/>
              </w:rPr>
            </w:pPr>
            <w:r>
              <w:rPr>
                <w:lang w:val="en-GB"/>
              </w:rPr>
              <w:t>HLT</w:t>
            </w:r>
          </w:p>
        </w:tc>
        <w:tc>
          <w:tcPr>
            <w:tcW w:w="1170" w:type="dxa"/>
          </w:tcPr>
          <w:p w14:paraId="181C8936" w14:textId="0E3F192A" w:rsidR="00C417B0" w:rsidRDefault="006F7D91" w:rsidP="003C0756">
            <w:pPr>
              <w:jc w:val="center"/>
              <w:rPr>
                <w:lang w:val="en-GB"/>
              </w:rPr>
            </w:pPr>
            <w:r>
              <w:rPr>
                <w:lang w:val="en-GB"/>
              </w:rPr>
              <w:t>Type 6</w:t>
            </w:r>
          </w:p>
        </w:tc>
        <w:tc>
          <w:tcPr>
            <w:tcW w:w="6475" w:type="dxa"/>
          </w:tcPr>
          <w:p w14:paraId="19C89EEF" w14:textId="6BD0DAC8" w:rsidR="00C417B0" w:rsidRDefault="00286BC0" w:rsidP="003C0756">
            <w:pPr>
              <w:rPr>
                <w:lang w:val="en-GB"/>
              </w:rPr>
            </w:pPr>
            <w:r>
              <w:rPr>
                <w:lang w:val="en-GB"/>
              </w:rPr>
              <w:t>Stops the clock, ending any running operations</w:t>
            </w:r>
          </w:p>
        </w:tc>
        <w:tc>
          <w:tcPr>
            <w:tcW w:w="2435" w:type="dxa"/>
          </w:tcPr>
          <w:p w14:paraId="4085EC49" w14:textId="5B0B65C6" w:rsidR="00C417B0" w:rsidRDefault="003C0756" w:rsidP="003C0756">
            <w:pPr>
              <w:rPr>
                <w:lang w:val="en-GB"/>
              </w:rPr>
            </w:pPr>
            <w:r>
              <w:rPr>
                <w:lang w:val="en-GB"/>
              </w:rPr>
              <w:t>HLT</w:t>
            </w:r>
          </w:p>
        </w:tc>
      </w:tr>
      <w:tr w:rsidR="006F7D91" w14:paraId="30DA2DF8" w14:textId="77777777" w:rsidTr="005359D8">
        <w:tc>
          <w:tcPr>
            <w:tcW w:w="990" w:type="dxa"/>
          </w:tcPr>
          <w:p w14:paraId="3FF85B43" w14:textId="3D96C1FF" w:rsidR="006F7D91" w:rsidRDefault="006F7D91" w:rsidP="003C0756">
            <w:pPr>
              <w:jc w:val="center"/>
              <w:rPr>
                <w:lang w:val="en-GB"/>
              </w:rPr>
            </w:pPr>
            <w:r>
              <w:rPr>
                <w:lang w:val="en-GB"/>
              </w:rPr>
              <w:t>OUT</w:t>
            </w:r>
          </w:p>
        </w:tc>
        <w:tc>
          <w:tcPr>
            <w:tcW w:w="1170" w:type="dxa"/>
          </w:tcPr>
          <w:p w14:paraId="35D1FFEB" w14:textId="33B35AAD" w:rsidR="006F7D91" w:rsidRDefault="006F7D91" w:rsidP="003C0756">
            <w:pPr>
              <w:jc w:val="center"/>
              <w:rPr>
                <w:lang w:val="en-GB"/>
              </w:rPr>
            </w:pPr>
            <w:r>
              <w:rPr>
                <w:lang w:val="en-GB"/>
              </w:rPr>
              <w:t>Type 7</w:t>
            </w:r>
          </w:p>
        </w:tc>
        <w:tc>
          <w:tcPr>
            <w:tcW w:w="6475" w:type="dxa"/>
          </w:tcPr>
          <w:p w14:paraId="5453A765" w14:textId="411AF942" w:rsidR="006F7D91" w:rsidRDefault="00286BC0" w:rsidP="003C0756">
            <w:pPr>
              <w:rPr>
                <w:lang w:val="en-GB"/>
              </w:rPr>
            </w:pPr>
            <w:r>
              <w:rPr>
                <w:lang w:val="en-GB"/>
              </w:rPr>
              <w:t>Outputs the value in the specified register to an external file. Will output in ASCII form if the ‘A’ flag is set</w:t>
            </w:r>
          </w:p>
        </w:tc>
        <w:tc>
          <w:tcPr>
            <w:tcW w:w="2435" w:type="dxa"/>
          </w:tcPr>
          <w:p w14:paraId="5143ABAF" w14:textId="5A6D0BB8" w:rsidR="006F7D91" w:rsidRDefault="00A625FF" w:rsidP="003C0756">
            <w:pPr>
              <w:rPr>
                <w:lang w:val="en-GB"/>
              </w:rPr>
            </w:pPr>
            <w:r>
              <w:rPr>
                <w:lang w:val="en-GB"/>
              </w:rPr>
              <w:t>OUT R R7</w:t>
            </w:r>
          </w:p>
          <w:p w14:paraId="2849C368" w14:textId="70F96B1A" w:rsidR="00A625FF" w:rsidRDefault="00A625FF" w:rsidP="003C0756">
            <w:pPr>
              <w:rPr>
                <w:lang w:val="en-GB"/>
              </w:rPr>
            </w:pPr>
            <w:r>
              <w:rPr>
                <w:lang w:val="en-GB"/>
              </w:rPr>
              <w:t>OUT A R1</w:t>
            </w:r>
          </w:p>
        </w:tc>
      </w:tr>
    </w:tbl>
    <w:p w14:paraId="68EC0C30" w14:textId="4D9521AA" w:rsidR="005D1112" w:rsidRDefault="005D1112" w:rsidP="006F7D91">
      <w:pPr>
        <w:pStyle w:val="Heading3"/>
        <w:rPr>
          <w:lang w:val="en-GB"/>
        </w:rPr>
      </w:pPr>
      <w:bookmarkStart w:id="4" w:name="_Toc206153999"/>
    </w:p>
    <w:p w14:paraId="7C3D0FD4" w14:textId="1AC5173A" w:rsidR="006F7D91" w:rsidRPr="005D1112" w:rsidRDefault="005D1112" w:rsidP="005D1112">
      <w:pPr>
        <w:rPr>
          <w:rFonts w:eastAsiaTheme="majorEastAsia" w:cstheme="majorBidi"/>
          <w:color w:val="0F4761" w:themeColor="accent1" w:themeShade="BF"/>
          <w:sz w:val="28"/>
          <w:szCs w:val="28"/>
          <w:lang w:val="en-GB"/>
        </w:rPr>
      </w:pPr>
      <w:r>
        <w:rPr>
          <w:lang w:val="en-GB"/>
        </w:rPr>
        <w:br w:type="page"/>
      </w:r>
    </w:p>
    <w:p w14:paraId="264083DC" w14:textId="479CE438" w:rsidR="006F7D91" w:rsidRPr="0058581A" w:rsidRDefault="006F7D91" w:rsidP="006F7D91">
      <w:pPr>
        <w:pStyle w:val="Heading3"/>
        <w:numPr>
          <w:ilvl w:val="0"/>
          <w:numId w:val="10"/>
        </w:numPr>
        <w:rPr>
          <w:lang w:val="en-GB"/>
        </w:rPr>
      </w:pPr>
      <w:r>
        <w:rPr>
          <w:lang w:val="en-GB"/>
        </w:rPr>
        <w:lastRenderedPageBreak/>
        <w:t>Instruction Formats</w:t>
      </w:r>
      <w:bookmarkEnd w:id="4"/>
    </w:p>
    <w:p w14:paraId="140F5BA7" w14:textId="77777777" w:rsidR="006F7D91" w:rsidRDefault="006F7D91" w:rsidP="006F7D91">
      <w:pPr>
        <w:pStyle w:val="Heading4"/>
        <w:rPr>
          <w:lang w:val="en-GB"/>
        </w:rPr>
      </w:pPr>
      <w:r>
        <w:rPr>
          <w:lang w:val="en-GB"/>
        </w:rPr>
        <w:t>Type 1 – Arithmetic &amp; 2-Operand Bitwise Operations</w:t>
      </w:r>
    </w:p>
    <w:p w14:paraId="2C3BC925" w14:textId="77777777" w:rsidR="006F7D91" w:rsidRPr="006F7D91" w:rsidRDefault="006F7D91" w:rsidP="006F7D91">
      <w:pPr>
        <w:rPr>
          <w:lang w:val="en-GB"/>
        </w:rPr>
      </w:pPr>
      <w:r w:rsidRPr="006F7D91">
        <w:rPr>
          <w:lang w:val="en-GB"/>
        </w:rPr>
        <w:t>[</w:t>
      </w:r>
      <w:proofErr w:type="spellStart"/>
      <w:r w:rsidRPr="006F7D91">
        <w:rPr>
          <w:lang w:val="en-GB"/>
        </w:rPr>
        <w:t>Instr</w:t>
      </w:r>
      <w:proofErr w:type="spellEnd"/>
      <w:r w:rsidRPr="006F7D91">
        <w:rPr>
          <w:lang w:val="en-GB"/>
        </w:rPr>
        <w:t xml:space="preserve"> Type]{4} [Return Register]{4} [Reg/Literal Bit 1] [Reg Reference/Literal Value]{16} [Reg/Literal Bit 2] [Reg Reference/Literal Value]{16} [Padding]{</w:t>
      </w:r>
      <w:r>
        <w:rPr>
          <w:lang w:val="en-GB"/>
        </w:rPr>
        <w:t>20</w:t>
      </w:r>
      <w:r w:rsidRPr="006F7D91">
        <w:rPr>
          <w:lang w:val="en-GB"/>
        </w:rPr>
        <w:t>}</w:t>
      </w:r>
    </w:p>
    <w:p w14:paraId="0CA0621E" w14:textId="77777777" w:rsidR="006F7D91" w:rsidRDefault="006F7D91" w:rsidP="006F7D91">
      <w:pPr>
        <w:pStyle w:val="Heading4"/>
        <w:rPr>
          <w:lang w:val="en-GB"/>
        </w:rPr>
      </w:pPr>
      <w:r>
        <w:rPr>
          <w:lang w:val="en-GB"/>
        </w:rPr>
        <w:t>Type 2 – Single-Operand Bitwise Operations</w:t>
      </w:r>
    </w:p>
    <w:p w14:paraId="7FE0CBEC" w14:textId="77777777" w:rsidR="006F7D91" w:rsidRPr="006F7D91" w:rsidRDefault="006F7D91" w:rsidP="006F7D91">
      <w:pPr>
        <w:rPr>
          <w:lang w:val="en-GB"/>
        </w:rPr>
      </w:pPr>
      <w:r w:rsidRPr="006F7D91">
        <w:rPr>
          <w:lang w:val="en-GB"/>
        </w:rPr>
        <w:t>[</w:t>
      </w:r>
      <w:proofErr w:type="spellStart"/>
      <w:r w:rsidRPr="006F7D91">
        <w:rPr>
          <w:lang w:val="en-GB"/>
        </w:rPr>
        <w:t>Instr</w:t>
      </w:r>
      <w:proofErr w:type="spellEnd"/>
      <w:r w:rsidRPr="006F7D91">
        <w:rPr>
          <w:lang w:val="en-GB"/>
        </w:rPr>
        <w:t xml:space="preserve"> Type]{4} [Return Register]{4} [Reg/Literal Bit 1] [Reg Reference/Literal Value]{16} [Padding]{</w:t>
      </w:r>
      <w:r>
        <w:rPr>
          <w:lang w:val="en-GB"/>
        </w:rPr>
        <w:t>40</w:t>
      </w:r>
      <w:r w:rsidRPr="006F7D91">
        <w:rPr>
          <w:lang w:val="en-GB"/>
        </w:rPr>
        <w:t>}</w:t>
      </w:r>
    </w:p>
    <w:p w14:paraId="6DFC1152" w14:textId="77777777" w:rsidR="006F7D91" w:rsidRDefault="006F7D91" w:rsidP="006F7D91">
      <w:pPr>
        <w:pStyle w:val="Heading4"/>
        <w:rPr>
          <w:lang w:val="en-GB"/>
        </w:rPr>
      </w:pPr>
      <w:r>
        <w:rPr>
          <w:lang w:val="en-GB"/>
        </w:rPr>
        <w:t>Type 3 – Memory Operations</w:t>
      </w:r>
    </w:p>
    <w:p w14:paraId="7A3168E7" w14:textId="77777777" w:rsidR="006F7D91" w:rsidRPr="006F7D91" w:rsidRDefault="006F7D91" w:rsidP="006F7D91">
      <w:pPr>
        <w:rPr>
          <w:lang w:val="en-GB"/>
        </w:rPr>
      </w:pPr>
      <w:r w:rsidRPr="006F7D91">
        <w:rPr>
          <w:lang w:val="en-GB"/>
        </w:rPr>
        <w:t>[</w:t>
      </w:r>
      <w:proofErr w:type="spellStart"/>
      <w:r w:rsidRPr="006F7D91">
        <w:rPr>
          <w:lang w:val="en-GB"/>
        </w:rPr>
        <w:t>Instr</w:t>
      </w:r>
      <w:proofErr w:type="spellEnd"/>
      <w:r w:rsidRPr="006F7D91">
        <w:rPr>
          <w:lang w:val="en-GB"/>
        </w:rPr>
        <w:t xml:space="preserve"> Type]{4} [Referenced Register]{4} [Memory Address Reference]{32} [Padding]{</w:t>
      </w:r>
      <w:r>
        <w:rPr>
          <w:lang w:val="en-GB"/>
        </w:rPr>
        <w:t>24</w:t>
      </w:r>
      <w:r w:rsidRPr="006F7D91">
        <w:rPr>
          <w:lang w:val="en-GB"/>
        </w:rPr>
        <w:t>}</w:t>
      </w:r>
    </w:p>
    <w:p w14:paraId="54925855" w14:textId="77777777" w:rsidR="006F7D91" w:rsidRDefault="006F7D91" w:rsidP="006F7D91">
      <w:pPr>
        <w:pStyle w:val="Heading4"/>
        <w:rPr>
          <w:lang w:val="en-GB"/>
        </w:rPr>
      </w:pPr>
      <w:r>
        <w:rPr>
          <w:lang w:val="en-GB"/>
        </w:rPr>
        <w:t>Type 4 – Comparator Operations</w:t>
      </w:r>
    </w:p>
    <w:p w14:paraId="0D539CCF" w14:textId="77777777" w:rsidR="006F7D91" w:rsidRPr="006F7D91" w:rsidRDefault="006F7D91" w:rsidP="006F7D91">
      <w:pPr>
        <w:pStyle w:val="NoSpacing"/>
        <w:rPr>
          <w:sz w:val="22"/>
          <w:szCs w:val="22"/>
          <w:lang w:val="en-GB"/>
        </w:rPr>
      </w:pPr>
      <w:r w:rsidRPr="006F7D91">
        <w:rPr>
          <w:lang w:val="en-GB"/>
        </w:rPr>
        <w:t>[</w:t>
      </w:r>
      <w:proofErr w:type="spellStart"/>
      <w:r w:rsidRPr="006F7D91">
        <w:rPr>
          <w:lang w:val="en-GB"/>
        </w:rPr>
        <w:t>Instr</w:t>
      </w:r>
      <w:proofErr w:type="spellEnd"/>
      <w:r w:rsidRPr="006F7D91">
        <w:rPr>
          <w:lang w:val="en-GB"/>
        </w:rPr>
        <w:t xml:space="preserve"> Type]{4} [Reg/Literal Bit 1] [Reg Reference/Literal Value]{16} [Reg/Literal Bit 2] [Reg Reference/Literal Value]{16} [Padding]{</w:t>
      </w:r>
      <w:r>
        <w:rPr>
          <w:lang w:val="en-GB"/>
        </w:rPr>
        <w:t>24</w:t>
      </w:r>
      <w:r w:rsidRPr="006F7D91">
        <w:rPr>
          <w:lang w:val="en-GB"/>
        </w:rPr>
        <w:t>}</w:t>
      </w:r>
    </w:p>
    <w:p w14:paraId="5BB36233" w14:textId="77777777" w:rsidR="006F7D91" w:rsidRDefault="006F7D91" w:rsidP="006F7D91">
      <w:pPr>
        <w:pStyle w:val="Heading4"/>
        <w:rPr>
          <w:lang w:val="en-GB"/>
        </w:rPr>
      </w:pPr>
      <w:r>
        <w:rPr>
          <w:lang w:val="en-GB"/>
        </w:rPr>
        <w:t>Type 5 – Branch Operations</w:t>
      </w:r>
    </w:p>
    <w:p w14:paraId="0BCB36CA" w14:textId="77777777" w:rsidR="006F7D91" w:rsidRPr="006F7D91" w:rsidRDefault="006F7D91" w:rsidP="006F7D91">
      <w:pPr>
        <w:rPr>
          <w:lang w:val="en-GB"/>
        </w:rPr>
      </w:pPr>
      <w:r w:rsidRPr="006F7D91">
        <w:rPr>
          <w:lang w:val="en-GB"/>
        </w:rPr>
        <w:t>[</w:t>
      </w:r>
      <w:proofErr w:type="spellStart"/>
      <w:r w:rsidRPr="006F7D91">
        <w:rPr>
          <w:lang w:val="en-GB"/>
        </w:rPr>
        <w:t>Instr</w:t>
      </w:r>
      <w:proofErr w:type="spellEnd"/>
      <w:r w:rsidRPr="006F7D91">
        <w:rPr>
          <w:lang w:val="en-GB"/>
        </w:rPr>
        <w:t xml:space="preserve"> Type]{4} [Branch Condition]{4} [Memory Address Reference]{32} [Padding]{2</w:t>
      </w:r>
      <w:r>
        <w:rPr>
          <w:lang w:val="en-GB"/>
        </w:rPr>
        <w:t>4</w:t>
      </w:r>
      <w:r w:rsidRPr="006F7D91">
        <w:rPr>
          <w:lang w:val="en-GB"/>
        </w:rPr>
        <w:t>}</w:t>
      </w:r>
    </w:p>
    <w:p w14:paraId="0E01AB51" w14:textId="77777777" w:rsidR="006F7D91" w:rsidRDefault="006F7D91" w:rsidP="006F7D91">
      <w:pPr>
        <w:pStyle w:val="Heading4"/>
        <w:rPr>
          <w:lang w:val="en-GB"/>
        </w:rPr>
      </w:pPr>
      <w:r>
        <w:rPr>
          <w:lang w:val="en-GB"/>
        </w:rPr>
        <w:t>Type 6 – Control Operations</w:t>
      </w:r>
    </w:p>
    <w:p w14:paraId="71160449" w14:textId="77777777" w:rsidR="006F7D91" w:rsidRDefault="006F7D91" w:rsidP="006F7D91">
      <w:pPr>
        <w:rPr>
          <w:lang w:val="en-GB"/>
        </w:rPr>
      </w:pPr>
      <w:r>
        <w:rPr>
          <w:lang w:val="en-GB"/>
        </w:rPr>
        <w:t>[</w:t>
      </w:r>
      <w:proofErr w:type="spellStart"/>
      <w:r>
        <w:rPr>
          <w:lang w:val="en-GB"/>
        </w:rPr>
        <w:t>Instr</w:t>
      </w:r>
      <w:proofErr w:type="spellEnd"/>
      <w:r>
        <w:rPr>
          <w:lang w:val="en-GB"/>
        </w:rPr>
        <w:t xml:space="preserve"> Type]{4} [Padding]{60}</w:t>
      </w:r>
    </w:p>
    <w:p w14:paraId="74AF57C2" w14:textId="77777777" w:rsidR="006F7D91" w:rsidRDefault="006F7D91" w:rsidP="006F7D91">
      <w:pPr>
        <w:pStyle w:val="Heading4"/>
        <w:rPr>
          <w:lang w:val="en-GB"/>
        </w:rPr>
      </w:pPr>
      <w:r>
        <w:rPr>
          <w:lang w:val="en-GB"/>
        </w:rPr>
        <w:t>Type 7 – Output Operations</w:t>
      </w:r>
    </w:p>
    <w:p w14:paraId="05C69542" w14:textId="77777777" w:rsidR="006F7D91" w:rsidRPr="006F7D91" w:rsidRDefault="006F7D91" w:rsidP="006F7D91">
      <w:pPr>
        <w:rPr>
          <w:lang w:val="en-GB"/>
        </w:rPr>
      </w:pPr>
      <w:r w:rsidRPr="006F7D91">
        <w:rPr>
          <w:lang w:val="en-GB"/>
        </w:rPr>
        <w:t>[</w:t>
      </w:r>
      <w:proofErr w:type="spellStart"/>
      <w:r w:rsidRPr="006F7D91">
        <w:rPr>
          <w:lang w:val="en-GB"/>
        </w:rPr>
        <w:t>Instr</w:t>
      </w:r>
      <w:proofErr w:type="spellEnd"/>
      <w:r w:rsidRPr="006F7D91">
        <w:rPr>
          <w:lang w:val="en-GB"/>
        </w:rPr>
        <w:t xml:space="preserve"> Type]{4} [Target Register]{4} [ASCII Bit] [Padding]{54}</w:t>
      </w:r>
    </w:p>
    <w:p w14:paraId="0A4AFCDB" w14:textId="5C130AD7" w:rsidR="007F48A1" w:rsidRPr="00C417B0" w:rsidRDefault="00C417B0" w:rsidP="00C417B0">
      <w:pPr>
        <w:rPr>
          <w:lang w:val="en-GB"/>
        </w:rPr>
      </w:pPr>
      <w:r w:rsidRPr="00C417B0">
        <w:rPr>
          <w:lang w:val="en-GB"/>
        </w:rPr>
        <w:br w:type="page"/>
      </w:r>
    </w:p>
    <w:p w14:paraId="3C0ABFB6" w14:textId="4305BC33" w:rsidR="00281BC7" w:rsidRDefault="00281BC7" w:rsidP="00281BC7">
      <w:pPr>
        <w:pStyle w:val="Heading1"/>
        <w:rPr>
          <w:lang w:val="en-GB"/>
        </w:rPr>
      </w:pPr>
      <w:bookmarkStart w:id="5" w:name="_Toc206154000"/>
      <w:r>
        <w:rPr>
          <w:lang w:val="en-GB"/>
        </w:rPr>
        <w:lastRenderedPageBreak/>
        <w:t xml:space="preserve">Section </w:t>
      </w:r>
      <w:r w:rsidR="00E60A7D">
        <w:rPr>
          <w:lang w:val="en-GB"/>
        </w:rPr>
        <w:t>2</w:t>
      </w:r>
      <w:r>
        <w:rPr>
          <w:lang w:val="en-GB"/>
        </w:rPr>
        <w:t xml:space="preserve"> – Emulated System Design</w:t>
      </w:r>
      <w:bookmarkEnd w:id="5"/>
    </w:p>
    <w:p w14:paraId="18FF5748" w14:textId="709EE4B1" w:rsidR="00E60A7D" w:rsidRDefault="00CD212D" w:rsidP="00CD212D">
      <w:pPr>
        <w:pStyle w:val="Heading2"/>
        <w:numPr>
          <w:ilvl w:val="0"/>
          <w:numId w:val="9"/>
        </w:numPr>
        <w:rPr>
          <w:lang w:val="en-GB"/>
        </w:rPr>
      </w:pPr>
      <w:bookmarkStart w:id="6" w:name="_Toc206154001"/>
      <w:r>
        <w:rPr>
          <w:lang w:val="en-GB"/>
        </w:rPr>
        <w:t>Finite State Machine Design</w:t>
      </w:r>
      <w:bookmarkEnd w:id="6"/>
    </w:p>
    <w:tbl>
      <w:tblPr>
        <w:tblStyle w:val="TableGrid"/>
        <w:tblW w:w="0" w:type="auto"/>
        <w:tblLook w:val="04A0" w:firstRow="1" w:lastRow="0" w:firstColumn="1" w:lastColumn="0" w:noHBand="0" w:noVBand="1"/>
      </w:tblPr>
      <w:tblGrid>
        <w:gridCol w:w="1714"/>
        <w:gridCol w:w="621"/>
        <w:gridCol w:w="5166"/>
        <w:gridCol w:w="1849"/>
      </w:tblGrid>
      <w:tr w:rsidR="004C77B0" w14:paraId="19501C64" w14:textId="0D56A05A" w:rsidTr="004C77B0">
        <w:tc>
          <w:tcPr>
            <w:tcW w:w="1714" w:type="dxa"/>
          </w:tcPr>
          <w:p w14:paraId="0F5DC88D" w14:textId="78B3EFDF" w:rsidR="004C77B0" w:rsidRDefault="004C77B0" w:rsidP="00BE4EBC">
            <w:pPr>
              <w:jc w:val="center"/>
              <w:rPr>
                <w:lang w:val="en-GB"/>
              </w:rPr>
            </w:pPr>
            <w:r>
              <w:rPr>
                <w:lang w:val="en-GB"/>
              </w:rPr>
              <w:t>State</w:t>
            </w:r>
          </w:p>
        </w:tc>
        <w:tc>
          <w:tcPr>
            <w:tcW w:w="621" w:type="dxa"/>
          </w:tcPr>
          <w:p w14:paraId="1384F7CF" w14:textId="0DF137A6" w:rsidR="004C77B0" w:rsidRDefault="004C77B0" w:rsidP="00BE4EBC">
            <w:pPr>
              <w:jc w:val="center"/>
              <w:rPr>
                <w:lang w:val="en-GB"/>
              </w:rPr>
            </w:pPr>
            <w:r>
              <w:rPr>
                <w:lang w:val="en-GB"/>
              </w:rPr>
              <w:t>No.</w:t>
            </w:r>
          </w:p>
        </w:tc>
        <w:tc>
          <w:tcPr>
            <w:tcW w:w="5166" w:type="dxa"/>
          </w:tcPr>
          <w:p w14:paraId="026FE27A" w14:textId="0C577DE2" w:rsidR="004C77B0" w:rsidRDefault="004C77B0" w:rsidP="00BE4EBC">
            <w:pPr>
              <w:jc w:val="center"/>
              <w:rPr>
                <w:lang w:val="en-GB"/>
              </w:rPr>
            </w:pPr>
            <w:r>
              <w:rPr>
                <w:lang w:val="en-GB"/>
              </w:rPr>
              <w:t>Description/Steps</w:t>
            </w:r>
          </w:p>
        </w:tc>
        <w:tc>
          <w:tcPr>
            <w:tcW w:w="1849" w:type="dxa"/>
          </w:tcPr>
          <w:p w14:paraId="4F525364" w14:textId="7DB2A4EB" w:rsidR="004C77B0" w:rsidRDefault="004C77B0" w:rsidP="00BE4EBC">
            <w:pPr>
              <w:jc w:val="center"/>
              <w:rPr>
                <w:lang w:val="en-GB"/>
              </w:rPr>
            </w:pPr>
            <w:r>
              <w:rPr>
                <w:lang w:val="en-GB"/>
              </w:rPr>
              <w:t>Next State(s)</w:t>
            </w:r>
          </w:p>
        </w:tc>
      </w:tr>
      <w:tr w:rsidR="004C77B0" w14:paraId="48B6333A" w14:textId="24561419" w:rsidTr="004C77B0">
        <w:tc>
          <w:tcPr>
            <w:tcW w:w="1714" w:type="dxa"/>
          </w:tcPr>
          <w:p w14:paraId="315DF967" w14:textId="4552A76F" w:rsidR="004C77B0" w:rsidRDefault="004C77B0" w:rsidP="00BE4EBC">
            <w:pPr>
              <w:rPr>
                <w:lang w:val="en-GB"/>
              </w:rPr>
            </w:pPr>
            <w:r>
              <w:rPr>
                <w:lang w:val="en-GB"/>
              </w:rPr>
              <w:t>Fetch</w:t>
            </w:r>
          </w:p>
        </w:tc>
        <w:tc>
          <w:tcPr>
            <w:tcW w:w="621" w:type="dxa"/>
          </w:tcPr>
          <w:p w14:paraId="3E7B411F" w14:textId="7174C78A" w:rsidR="004C77B0" w:rsidRDefault="004C77B0" w:rsidP="004C77B0">
            <w:pPr>
              <w:rPr>
                <w:lang w:val="en-GB"/>
              </w:rPr>
            </w:pPr>
            <w:r>
              <w:rPr>
                <w:lang w:val="en-GB"/>
              </w:rPr>
              <w:t>0</w:t>
            </w:r>
          </w:p>
        </w:tc>
        <w:tc>
          <w:tcPr>
            <w:tcW w:w="5166" w:type="dxa"/>
          </w:tcPr>
          <w:p w14:paraId="7CE0BAFA" w14:textId="6F237638" w:rsidR="004C77B0" w:rsidRDefault="004C77B0" w:rsidP="00BE4EBC">
            <w:pPr>
              <w:rPr>
                <w:lang w:val="en-GB"/>
              </w:rPr>
            </w:pPr>
            <w:r>
              <w:rPr>
                <w:lang w:val="en-GB"/>
              </w:rPr>
              <w:t>Retrieve next instruction from memory</w:t>
            </w:r>
          </w:p>
          <w:p w14:paraId="79F842E9" w14:textId="6B5CF1E9" w:rsidR="004C77B0" w:rsidRDefault="004C77B0" w:rsidP="00BE4EBC">
            <w:pPr>
              <w:rPr>
                <w:lang w:val="en-GB"/>
              </w:rPr>
            </w:pPr>
            <w:r>
              <w:rPr>
                <w:lang w:val="en-GB"/>
              </w:rPr>
              <w:t>Call cache</w:t>
            </w:r>
          </w:p>
          <w:p w14:paraId="4DAB3A72" w14:textId="2254E909" w:rsidR="004C77B0" w:rsidRDefault="004C77B0" w:rsidP="00F052AF">
            <w:pPr>
              <w:pStyle w:val="ListParagraph"/>
              <w:numPr>
                <w:ilvl w:val="0"/>
                <w:numId w:val="12"/>
              </w:numPr>
              <w:rPr>
                <w:lang w:val="en-GB"/>
              </w:rPr>
            </w:pPr>
            <w:r>
              <w:rPr>
                <w:lang w:val="en-GB"/>
              </w:rPr>
              <w:t>If cache hit – Decode Instruction</w:t>
            </w:r>
          </w:p>
          <w:p w14:paraId="129712BA" w14:textId="139C45B4" w:rsidR="004C77B0" w:rsidRPr="00F052AF" w:rsidRDefault="004C77B0" w:rsidP="00BE4EBC">
            <w:pPr>
              <w:pStyle w:val="ListParagraph"/>
              <w:numPr>
                <w:ilvl w:val="0"/>
                <w:numId w:val="12"/>
              </w:numPr>
              <w:rPr>
                <w:lang w:val="en-GB"/>
              </w:rPr>
            </w:pPr>
            <w:r>
              <w:rPr>
                <w:lang w:val="en-GB"/>
              </w:rPr>
              <w:t>If cache miss – Stall, wait for RAM</w:t>
            </w:r>
          </w:p>
        </w:tc>
        <w:tc>
          <w:tcPr>
            <w:tcW w:w="1849" w:type="dxa"/>
          </w:tcPr>
          <w:p w14:paraId="21BC1442" w14:textId="77777777" w:rsidR="004C77B0" w:rsidRDefault="004C77B0" w:rsidP="00BE4EBC">
            <w:pPr>
              <w:rPr>
                <w:lang w:val="en-GB"/>
              </w:rPr>
            </w:pPr>
            <w:r>
              <w:rPr>
                <w:lang w:val="en-GB"/>
              </w:rPr>
              <w:t>Decode</w:t>
            </w:r>
          </w:p>
          <w:p w14:paraId="154DC4B9" w14:textId="3F5D6C29" w:rsidR="004C77B0" w:rsidRDefault="004C77B0" w:rsidP="00BE4EBC">
            <w:pPr>
              <w:rPr>
                <w:lang w:val="en-GB"/>
              </w:rPr>
            </w:pPr>
            <w:r>
              <w:rPr>
                <w:lang w:val="en-GB"/>
              </w:rPr>
              <w:t>Stall</w:t>
            </w:r>
          </w:p>
        </w:tc>
      </w:tr>
      <w:tr w:rsidR="004C77B0" w14:paraId="342ADEB8" w14:textId="6380A52D" w:rsidTr="004C77B0">
        <w:tc>
          <w:tcPr>
            <w:tcW w:w="1714" w:type="dxa"/>
          </w:tcPr>
          <w:p w14:paraId="10D800C1" w14:textId="75C81B10" w:rsidR="004C77B0" w:rsidRDefault="004C77B0" w:rsidP="00BE4EBC">
            <w:pPr>
              <w:rPr>
                <w:lang w:val="en-GB"/>
              </w:rPr>
            </w:pPr>
            <w:r>
              <w:rPr>
                <w:lang w:val="en-GB"/>
              </w:rPr>
              <w:t>Decode</w:t>
            </w:r>
          </w:p>
        </w:tc>
        <w:tc>
          <w:tcPr>
            <w:tcW w:w="621" w:type="dxa"/>
          </w:tcPr>
          <w:p w14:paraId="17F74CE0" w14:textId="2817F90A" w:rsidR="004C77B0" w:rsidRDefault="004C77B0" w:rsidP="004C77B0">
            <w:pPr>
              <w:rPr>
                <w:lang w:val="en-GB"/>
              </w:rPr>
            </w:pPr>
            <w:r>
              <w:rPr>
                <w:lang w:val="en-GB"/>
              </w:rPr>
              <w:t>1</w:t>
            </w:r>
          </w:p>
        </w:tc>
        <w:tc>
          <w:tcPr>
            <w:tcW w:w="5166" w:type="dxa"/>
          </w:tcPr>
          <w:p w14:paraId="2FB17338" w14:textId="197E28FE" w:rsidR="004C77B0" w:rsidRDefault="004C77B0" w:rsidP="00BE4EBC">
            <w:pPr>
              <w:rPr>
                <w:lang w:val="en-GB"/>
              </w:rPr>
            </w:pPr>
            <w:r>
              <w:rPr>
                <w:lang w:val="en-GB"/>
              </w:rPr>
              <w:t>Decodes 64-bit instruction from Fetch/Stall</w:t>
            </w:r>
          </w:p>
          <w:p w14:paraId="598DE8DA" w14:textId="0240CFC9" w:rsidR="004C77B0" w:rsidRDefault="004C77B0" w:rsidP="00BE4EBC">
            <w:pPr>
              <w:rPr>
                <w:lang w:val="en-GB"/>
              </w:rPr>
            </w:pPr>
            <w:r>
              <w:rPr>
                <w:lang w:val="en-GB"/>
              </w:rPr>
              <w:t xml:space="preserve">Parses into </w:t>
            </w:r>
            <w:proofErr w:type="spellStart"/>
            <w:r>
              <w:rPr>
                <w:lang w:val="en-GB"/>
              </w:rPr>
              <w:t>parsedInstruction</w:t>
            </w:r>
            <w:proofErr w:type="spellEnd"/>
            <w:r>
              <w:rPr>
                <w:lang w:val="en-GB"/>
              </w:rPr>
              <w:t xml:space="preserve"> struct</w:t>
            </w:r>
          </w:p>
        </w:tc>
        <w:tc>
          <w:tcPr>
            <w:tcW w:w="1849" w:type="dxa"/>
          </w:tcPr>
          <w:p w14:paraId="594DA37C" w14:textId="2338D339" w:rsidR="004C77B0" w:rsidRDefault="004C77B0" w:rsidP="00BE4EBC">
            <w:pPr>
              <w:rPr>
                <w:lang w:val="en-GB"/>
              </w:rPr>
            </w:pPr>
            <w:r>
              <w:rPr>
                <w:lang w:val="en-GB"/>
              </w:rPr>
              <w:t>Execute</w:t>
            </w:r>
          </w:p>
        </w:tc>
      </w:tr>
      <w:tr w:rsidR="004C77B0" w14:paraId="09ADBD01" w14:textId="1285BAB8" w:rsidTr="004C77B0">
        <w:tc>
          <w:tcPr>
            <w:tcW w:w="1714" w:type="dxa"/>
          </w:tcPr>
          <w:p w14:paraId="6BAF056B" w14:textId="7DDCD876" w:rsidR="004C77B0" w:rsidRDefault="004C77B0" w:rsidP="00BE4EBC">
            <w:pPr>
              <w:rPr>
                <w:lang w:val="en-GB"/>
              </w:rPr>
            </w:pPr>
            <w:r>
              <w:rPr>
                <w:lang w:val="en-GB"/>
              </w:rPr>
              <w:t>Execute</w:t>
            </w:r>
          </w:p>
        </w:tc>
        <w:tc>
          <w:tcPr>
            <w:tcW w:w="621" w:type="dxa"/>
          </w:tcPr>
          <w:p w14:paraId="744BFAFB" w14:textId="4467735C" w:rsidR="004C77B0" w:rsidRDefault="004C77B0" w:rsidP="004C77B0">
            <w:pPr>
              <w:rPr>
                <w:lang w:val="en-GB"/>
              </w:rPr>
            </w:pPr>
            <w:r>
              <w:rPr>
                <w:lang w:val="en-GB"/>
              </w:rPr>
              <w:t>2</w:t>
            </w:r>
          </w:p>
        </w:tc>
        <w:tc>
          <w:tcPr>
            <w:tcW w:w="5166" w:type="dxa"/>
          </w:tcPr>
          <w:p w14:paraId="12FA7C89" w14:textId="054CF47C" w:rsidR="004C77B0" w:rsidRDefault="004C77B0" w:rsidP="00BE4EBC">
            <w:pPr>
              <w:rPr>
                <w:lang w:val="en-GB"/>
              </w:rPr>
            </w:pPr>
            <w:r>
              <w:rPr>
                <w:lang w:val="en-GB"/>
              </w:rPr>
              <w:t>Execute instruction from Decode</w:t>
            </w:r>
          </w:p>
          <w:p w14:paraId="4013CE2D" w14:textId="77777777" w:rsidR="004C77B0" w:rsidRDefault="004C77B0" w:rsidP="00BE4EBC">
            <w:pPr>
              <w:rPr>
                <w:lang w:val="en-GB"/>
              </w:rPr>
            </w:pPr>
            <w:r>
              <w:rPr>
                <w:lang w:val="en-GB"/>
              </w:rPr>
              <w:t>In most cases, move to Fetch</w:t>
            </w:r>
          </w:p>
          <w:p w14:paraId="3FF734B4" w14:textId="6A71B82E" w:rsidR="004C77B0" w:rsidRDefault="004C77B0" w:rsidP="00BE4EBC">
            <w:pPr>
              <w:rPr>
                <w:lang w:val="en-GB"/>
              </w:rPr>
            </w:pPr>
            <w:r>
              <w:rPr>
                <w:lang w:val="en-GB"/>
              </w:rPr>
              <w:t>In case of LDR, move to Stall until the data returns from RAM</w:t>
            </w:r>
          </w:p>
        </w:tc>
        <w:tc>
          <w:tcPr>
            <w:tcW w:w="1849" w:type="dxa"/>
          </w:tcPr>
          <w:p w14:paraId="2B2B7E2A" w14:textId="77777777" w:rsidR="004C77B0" w:rsidRDefault="004C77B0" w:rsidP="00BE4EBC">
            <w:pPr>
              <w:rPr>
                <w:lang w:val="en-GB"/>
              </w:rPr>
            </w:pPr>
            <w:r>
              <w:rPr>
                <w:lang w:val="en-GB"/>
              </w:rPr>
              <w:t>Fetch</w:t>
            </w:r>
          </w:p>
          <w:p w14:paraId="2F58E32F" w14:textId="276E94EA" w:rsidR="004C77B0" w:rsidRDefault="004C77B0" w:rsidP="00BE4EBC">
            <w:pPr>
              <w:rPr>
                <w:lang w:val="en-GB"/>
              </w:rPr>
            </w:pPr>
            <w:r>
              <w:rPr>
                <w:lang w:val="en-GB"/>
              </w:rPr>
              <w:t>Stall</w:t>
            </w:r>
          </w:p>
        </w:tc>
      </w:tr>
      <w:tr w:rsidR="004C77B0" w14:paraId="3A7B156B" w14:textId="001060B6" w:rsidTr="004C77B0">
        <w:tc>
          <w:tcPr>
            <w:tcW w:w="1714" w:type="dxa"/>
          </w:tcPr>
          <w:p w14:paraId="01359D37" w14:textId="671A470B" w:rsidR="004C77B0" w:rsidRDefault="004C77B0" w:rsidP="00BE4EBC">
            <w:pPr>
              <w:rPr>
                <w:lang w:val="en-GB"/>
              </w:rPr>
            </w:pPr>
            <w:r>
              <w:rPr>
                <w:lang w:val="en-GB"/>
              </w:rPr>
              <w:t>Stall</w:t>
            </w:r>
          </w:p>
        </w:tc>
        <w:tc>
          <w:tcPr>
            <w:tcW w:w="621" w:type="dxa"/>
          </w:tcPr>
          <w:p w14:paraId="6C20050E" w14:textId="68CF8359" w:rsidR="004C77B0" w:rsidRDefault="004C77B0" w:rsidP="004C77B0">
            <w:pPr>
              <w:rPr>
                <w:lang w:val="en-GB"/>
              </w:rPr>
            </w:pPr>
            <w:r>
              <w:rPr>
                <w:lang w:val="en-GB"/>
              </w:rPr>
              <w:t>3</w:t>
            </w:r>
          </w:p>
        </w:tc>
        <w:tc>
          <w:tcPr>
            <w:tcW w:w="5166" w:type="dxa"/>
          </w:tcPr>
          <w:p w14:paraId="1361DFE3" w14:textId="21E86965" w:rsidR="004C77B0" w:rsidRDefault="004C77B0" w:rsidP="00BE4EBC">
            <w:pPr>
              <w:rPr>
                <w:lang w:val="en-GB"/>
              </w:rPr>
            </w:pPr>
            <w:r>
              <w:rPr>
                <w:lang w:val="en-GB"/>
              </w:rPr>
              <w:t>Wait for either instruction fetch or LDR instruction to return value from RAM</w:t>
            </w:r>
          </w:p>
          <w:p w14:paraId="27050E59" w14:textId="68ED5DF2" w:rsidR="004C77B0" w:rsidRDefault="004C77B0" w:rsidP="00BE4EBC">
            <w:pPr>
              <w:rPr>
                <w:lang w:val="en-GB"/>
              </w:rPr>
            </w:pPr>
            <w:r>
              <w:rPr>
                <w:lang w:val="en-GB"/>
              </w:rPr>
              <w:t xml:space="preserve">Store returned instruction in </w:t>
            </w:r>
            <w:proofErr w:type="spellStart"/>
            <w:r>
              <w:rPr>
                <w:lang w:val="en-GB"/>
              </w:rPr>
              <w:t>MemoryInstructionRegister</w:t>
            </w:r>
            <w:proofErr w:type="spellEnd"/>
            <w:r>
              <w:rPr>
                <w:lang w:val="en-GB"/>
              </w:rPr>
              <w:t>, ready for decoding</w:t>
            </w:r>
          </w:p>
          <w:p w14:paraId="00DD07A6" w14:textId="7786AD45" w:rsidR="004C77B0" w:rsidRDefault="004C77B0" w:rsidP="00BE4EBC">
            <w:pPr>
              <w:rPr>
                <w:lang w:val="en-GB"/>
              </w:rPr>
            </w:pPr>
            <w:r>
              <w:rPr>
                <w:lang w:val="en-GB"/>
              </w:rPr>
              <w:t xml:space="preserve">Move to </w:t>
            </w:r>
            <w:proofErr w:type="spellStart"/>
            <w:r>
              <w:rPr>
                <w:lang w:val="en-GB"/>
              </w:rPr>
              <w:t>MemoryComp</w:t>
            </w:r>
            <w:proofErr w:type="spellEnd"/>
            <w:r>
              <w:rPr>
                <w:lang w:val="en-GB"/>
              </w:rPr>
              <w:t xml:space="preserve"> if data returned, store in Memory Data Register</w:t>
            </w:r>
          </w:p>
        </w:tc>
        <w:tc>
          <w:tcPr>
            <w:tcW w:w="1849" w:type="dxa"/>
          </w:tcPr>
          <w:p w14:paraId="61A952BC" w14:textId="77777777" w:rsidR="004C77B0" w:rsidRDefault="004C77B0" w:rsidP="00BE4EBC">
            <w:pPr>
              <w:rPr>
                <w:lang w:val="en-GB"/>
              </w:rPr>
            </w:pPr>
            <w:r>
              <w:rPr>
                <w:lang w:val="en-GB"/>
              </w:rPr>
              <w:t>Decode</w:t>
            </w:r>
          </w:p>
          <w:p w14:paraId="0F5AE968" w14:textId="39023FC3" w:rsidR="004C77B0" w:rsidRDefault="004C77B0" w:rsidP="00BE4EBC">
            <w:pPr>
              <w:rPr>
                <w:lang w:val="en-GB"/>
              </w:rPr>
            </w:pPr>
            <w:proofErr w:type="spellStart"/>
            <w:r>
              <w:rPr>
                <w:lang w:val="en-GB"/>
              </w:rPr>
              <w:t>MemoryComp</w:t>
            </w:r>
            <w:proofErr w:type="spellEnd"/>
          </w:p>
        </w:tc>
      </w:tr>
      <w:tr w:rsidR="004C77B0" w14:paraId="0C86C5DA" w14:textId="2DB8F29B" w:rsidTr="004C77B0">
        <w:tc>
          <w:tcPr>
            <w:tcW w:w="1714" w:type="dxa"/>
          </w:tcPr>
          <w:p w14:paraId="68FD6203" w14:textId="561F9302" w:rsidR="004C77B0" w:rsidRDefault="004C77B0" w:rsidP="00BE4EBC">
            <w:pPr>
              <w:rPr>
                <w:lang w:val="en-GB"/>
              </w:rPr>
            </w:pPr>
            <w:proofErr w:type="spellStart"/>
            <w:r>
              <w:rPr>
                <w:lang w:val="en-GB"/>
              </w:rPr>
              <w:t>MemoryComp</w:t>
            </w:r>
            <w:proofErr w:type="spellEnd"/>
          </w:p>
        </w:tc>
        <w:tc>
          <w:tcPr>
            <w:tcW w:w="621" w:type="dxa"/>
          </w:tcPr>
          <w:p w14:paraId="6FC31A33" w14:textId="16F27240" w:rsidR="004C77B0" w:rsidRDefault="004C77B0" w:rsidP="00BE4EBC">
            <w:pPr>
              <w:rPr>
                <w:lang w:val="en-GB"/>
              </w:rPr>
            </w:pPr>
            <w:r>
              <w:rPr>
                <w:lang w:val="en-GB"/>
              </w:rPr>
              <w:t>4</w:t>
            </w:r>
          </w:p>
        </w:tc>
        <w:tc>
          <w:tcPr>
            <w:tcW w:w="5166" w:type="dxa"/>
          </w:tcPr>
          <w:p w14:paraId="5BA60E7D" w14:textId="236EE139" w:rsidR="004C77B0" w:rsidRDefault="004C77B0" w:rsidP="00BE4EBC">
            <w:pPr>
              <w:rPr>
                <w:lang w:val="en-GB"/>
              </w:rPr>
            </w:pPr>
            <w:r>
              <w:rPr>
                <w:lang w:val="en-GB"/>
              </w:rPr>
              <w:t>Takes data stored in Memory Data Register, stores in the appropriate register in the CPU</w:t>
            </w:r>
          </w:p>
        </w:tc>
        <w:tc>
          <w:tcPr>
            <w:tcW w:w="1849" w:type="dxa"/>
          </w:tcPr>
          <w:p w14:paraId="2B3FF1CE" w14:textId="261ECD4B" w:rsidR="004C77B0" w:rsidRDefault="004C77B0" w:rsidP="00BE4EBC">
            <w:pPr>
              <w:rPr>
                <w:lang w:val="en-GB"/>
              </w:rPr>
            </w:pPr>
            <w:r>
              <w:rPr>
                <w:lang w:val="en-GB"/>
              </w:rPr>
              <w:t>Fetch</w:t>
            </w:r>
          </w:p>
        </w:tc>
      </w:tr>
    </w:tbl>
    <w:p w14:paraId="155EAEF4" w14:textId="5AE6928B" w:rsidR="00BE4EBC" w:rsidRDefault="009E6F2D" w:rsidP="00BE4EBC">
      <w:pPr>
        <w:rPr>
          <w:lang w:val="en-GB"/>
        </w:rPr>
      </w:pPr>
      <w:r>
        <w:rPr>
          <w:noProof/>
          <w:lang w:val="en-GB"/>
        </w:rPr>
        <w:drawing>
          <wp:anchor distT="0" distB="0" distL="114300" distR="114300" simplePos="0" relativeHeight="251658240" behindDoc="1" locked="0" layoutInCell="1" allowOverlap="1" wp14:anchorId="0F3CE75D" wp14:editId="6D45DB92">
            <wp:simplePos x="0" y="0"/>
            <wp:positionH relativeFrom="column">
              <wp:posOffset>865505</wp:posOffset>
            </wp:positionH>
            <wp:positionV relativeFrom="paragraph">
              <wp:posOffset>120269</wp:posOffset>
            </wp:positionV>
            <wp:extent cx="3949700" cy="3728720"/>
            <wp:effectExtent l="0" t="0" r="0" b="0"/>
            <wp:wrapTight wrapText="bothSides">
              <wp:wrapPolygon edited="0">
                <wp:start x="10071" y="0"/>
                <wp:lineTo x="9585" y="221"/>
                <wp:lineTo x="8682" y="1030"/>
                <wp:lineTo x="8265" y="3531"/>
                <wp:lineTo x="7223" y="3899"/>
                <wp:lineTo x="5904" y="4561"/>
                <wp:lineTo x="1806" y="5886"/>
                <wp:lineTo x="1250" y="5959"/>
                <wp:lineTo x="69" y="6768"/>
                <wp:lineTo x="0" y="7578"/>
                <wp:lineTo x="0" y="8902"/>
                <wp:lineTo x="139" y="9932"/>
                <wp:lineTo x="1667" y="10594"/>
                <wp:lineTo x="2917" y="10594"/>
                <wp:lineTo x="3473" y="11771"/>
                <wp:lineTo x="4098" y="12948"/>
                <wp:lineTo x="4098" y="14125"/>
                <wp:lineTo x="3612" y="14861"/>
                <wp:lineTo x="3403" y="15229"/>
                <wp:lineTo x="3334" y="15597"/>
                <wp:lineTo x="3334" y="16480"/>
                <wp:lineTo x="3889" y="17657"/>
                <wp:lineTo x="3889" y="18098"/>
                <wp:lineTo x="7570" y="18834"/>
                <wp:lineTo x="9585" y="18981"/>
                <wp:lineTo x="13127" y="20011"/>
                <wp:lineTo x="13682" y="20011"/>
                <wp:lineTo x="15627" y="21041"/>
                <wp:lineTo x="15696" y="21188"/>
                <wp:lineTo x="15974" y="21188"/>
                <wp:lineTo x="19933" y="18760"/>
                <wp:lineTo x="19794" y="18392"/>
                <wp:lineTo x="19169" y="17657"/>
                <wp:lineTo x="19586" y="16480"/>
                <wp:lineTo x="19864" y="15302"/>
                <wp:lineTo x="19933" y="10815"/>
                <wp:lineTo x="21392" y="9638"/>
                <wp:lineTo x="21531" y="8902"/>
                <wp:lineTo x="21531" y="7578"/>
                <wp:lineTo x="21461" y="6768"/>
                <wp:lineTo x="20280" y="5959"/>
                <wp:lineTo x="19725" y="5886"/>
                <wp:lineTo x="16391" y="5003"/>
                <wp:lineTo x="14238" y="3973"/>
                <wp:lineTo x="12849" y="3531"/>
                <wp:lineTo x="13127" y="2354"/>
                <wp:lineTo x="12918" y="1030"/>
                <wp:lineTo x="11946" y="221"/>
                <wp:lineTo x="11460" y="0"/>
                <wp:lineTo x="10071" y="0"/>
              </wp:wrapPolygon>
            </wp:wrapTight>
            <wp:docPr id="1039763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63353" name="Picture 1039763353"/>
                    <pic:cNvPicPr/>
                  </pic:nvPicPr>
                  <pic:blipFill>
                    <a:blip r:embed="rId6">
                      <a:extLst>
                        <a:ext uri="{28A0092B-C50C-407E-A947-70E740481C1C}">
                          <a14:useLocalDpi xmlns:a14="http://schemas.microsoft.com/office/drawing/2010/main" val="0"/>
                        </a:ext>
                      </a:extLst>
                    </a:blip>
                    <a:stretch>
                      <a:fillRect/>
                    </a:stretch>
                  </pic:blipFill>
                  <pic:spPr>
                    <a:xfrm>
                      <a:off x="0" y="0"/>
                      <a:ext cx="3949700" cy="3728720"/>
                    </a:xfrm>
                    <a:prstGeom prst="rect">
                      <a:avLst/>
                    </a:prstGeom>
                  </pic:spPr>
                </pic:pic>
              </a:graphicData>
            </a:graphic>
            <wp14:sizeRelH relativeFrom="page">
              <wp14:pctWidth>0</wp14:pctWidth>
            </wp14:sizeRelH>
            <wp14:sizeRelV relativeFrom="page">
              <wp14:pctHeight>0</wp14:pctHeight>
            </wp14:sizeRelV>
          </wp:anchor>
        </w:drawing>
      </w:r>
    </w:p>
    <w:p w14:paraId="1AEA1C73" w14:textId="74758119" w:rsidR="009E6F2D" w:rsidRDefault="009E6F2D">
      <w:pPr>
        <w:rPr>
          <w:rFonts w:asciiTheme="majorHAnsi" w:eastAsiaTheme="majorEastAsia" w:hAnsiTheme="majorHAnsi" w:cstheme="majorBidi"/>
          <w:color w:val="0F4761" w:themeColor="accent1" w:themeShade="BF"/>
          <w:sz w:val="40"/>
          <w:szCs w:val="40"/>
          <w:lang w:val="en-GB"/>
        </w:rPr>
      </w:pPr>
      <w:r>
        <w:rPr>
          <w:lang w:val="en-GB"/>
        </w:rPr>
        <w:br w:type="page"/>
      </w:r>
    </w:p>
    <w:p w14:paraId="06E79B2A" w14:textId="77B40692" w:rsidR="004A1488" w:rsidRDefault="004A1488" w:rsidP="004A1488">
      <w:pPr>
        <w:pStyle w:val="Heading2"/>
        <w:numPr>
          <w:ilvl w:val="0"/>
          <w:numId w:val="9"/>
        </w:numPr>
        <w:rPr>
          <w:lang w:val="en-GB"/>
        </w:rPr>
      </w:pPr>
      <w:bookmarkStart w:id="7" w:name="_Toc206154002"/>
      <w:r>
        <w:rPr>
          <w:lang w:val="en-GB"/>
        </w:rPr>
        <w:lastRenderedPageBreak/>
        <w:t>Data Handling Design</w:t>
      </w:r>
      <w:bookmarkEnd w:id="7"/>
    </w:p>
    <w:p w14:paraId="03504AE1" w14:textId="703F556E" w:rsidR="004A1488" w:rsidRDefault="004A1488" w:rsidP="004A1488">
      <w:pPr>
        <w:rPr>
          <w:lang w:val="en-GB"/>
        </w:rPr>
      </w:pPr>
      <w:r>
        <w:rPr>
          <w:lang w:val="en-GB"/>
        </w:rPr>
        <w:t xml:space="preserve">To truly emulate the CPU/Cache/RAM interaction, a new CPU component, the </w:t>
      </w:r>
      <w:proofErr w:type="spellStart"/>
      <w:r>
        <w:rPr>
          <w:lang w:val="en-GB"/>
        </w:rPr>
        <w:t>DataAccessManager</w:t>
      </w:r>
      <w:proofErr w:type="spellEnd"/>
      <w:r>
        <w:rPr>
          <w:lang w:val="en-GB"/>
        </w:rPr>
        <w:t>, is used as a middleman to manage components and place data and addresses in the appropriate positions. The CPU itself only ever interacts with the DAM. This does mean that, in a slight break from reality, the L1 Cache is not built into the CPU object itself, but this was thought to be necessary to keep the structure as simple, readable and efficient as possible. The DAM handles two levels of cache, L1 and L2, each of different sizes, and with L1 having priority. The DAM organises dataflow between the caches, the CPU, and the memory buses, and allows for cascading data to flow from L1 into L2 in the event of an overwrite in L1.</w:t>
      </w:r>
    </w:p>
    <w:p w14:paraId="43B2C7AC" w14:textId="463F2B02" w:rsidR="004A1488" w:rsidRDefault="004A1488" w:rsidP="004A1488">
      <w:pPr>
        <w:rPr>
          <w:lang w:val="en-GB"/>
        </w:rPr>
      </w:pPr>
      <w:r>
        <w:rPr>
          <w:lang w:val="en-GB"/>
        </w:rPr>
        <w:t>The DAM also manages memory interaction.</w:t>
      </w:r>
    </w:p>
    <w:p w14:paraId="2130A283" w14:textId="03B467A6" w:rsidR="004A1488" w:rsidRDefault="00DD4F4F" w:rsidP="004A1488">
      <w:pPr>
        <w:rPr>
          <w:lang w:val="en-GB"/>
        </w:rPr>
      </w:pPr>
      <w:r>
        <w:rPr>
          <w:noProof/>
          <w:lang w:val="en-GB"/>
        </w:rPr>
        <w:drawing>
          <wp:anchor distT="0" distB="0" distL="114300" distR="114300" simplePos="0" relativeHeight="251659264" behindDoc="1" locked="0" layoutInCell="1" allowOverlap="1" wp14:anchorId="114E2050" wp14:editId="1E724665">
            <wp:simplePos x="0" y="0"/>
            <wp:positionH relativeFrom="column">
              <wp:posOffset>0</wp:posOffset>
            </wp:positionH>
            <wp:positionV relativeFrom="paragraph">
              <wp:posOffset>439674</wp:posOffset>
            </wp:positionV>
            <wp:extent cx="6336792" cy="1901037"/>
            <wp:effectExtent l="0" t="0" r="635" b="4445"/>
            <wp:wrapTight wrapText="bothSides">
              <wp:wrapPolygon edited="0">
                <wp:start x="9351" y="0"/>
                <wp:lineTo x="0" y="1299"/>
                <wp:lineTo x="0" y="21506"/>
                <wp:lineTo x="21559" y="21506"/>
                <wp:lineTo x="21559" y="1299"/>
                <wp:lineTo x="14113" y="0"/>
                <wp:lineTo x="9351" y="0"/>
              </wp:wrapPolygon>
            </wp:wrapTight>
            <wp:docPr id="1191962935" name="Picture 3"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62935" name="Picture 3" descr="A black and white screen with white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336792" cy="1901037"/>
                    </a:xfrm>
                    <a:prstGeom prst="rect">
                      <a:avLst/>
                    </a:prstGeom>
                  </pic:spPr>
                </pic:pic>
              </a:graphicData>
            </a:graphic>
            <wp14:sizeRelH relativeFrom="page">
              <wp14:pctWidth>0</wp14:pctWidth>
            </wp14:sizeRelH>
            <wp14:sizeRelV relativeFrom="page">
              <wp14:pctHeight>0</wp14:pctHeight>
            </wp14:sizeRelV>
          </wp:anchor>
        </w:drawing>
      </w:r>
      <w:r w:rsidR="004A1488">
        <w:rPr>
          <w:lang w:val="en-GB"/>
        </w:rPr>
        <w:t>Both cache modules are built to a LRU format, using a queue to keep the most relevant data.</w:t>
      </w:r>
    </w:p>
    <w:p w14:paraId="53B5846B" w14:textId="02B1A974" w:rsidR="00DD4F4F" w:rsidRDefault="00DD4F4F" w:rsidP="004A1488">
      <w:pPr>
        <w:rPr>
          <w:lang w:val="en-GB"/>
        </w:rPr>
      </w:pPr>
    </w:p>
    <w:p w14:paraId="0050419C" w14:textId="6AE8E55F" w:rsidR="00DD4F4F" w:rsidRDefault="00DD4F4F">
      <w:pPr>
        <w:rPr>
          <w:lang w:val="en-GB"/>
        </w:rPr>
      </w:pPr>
      <w:r>
        <w:rPr>
          <w:lang w:val="en-GB"/>
        </w:rPr>
        <w:br w:type="page"/>
      </w:r>
    </w:p>
    <w:p w14:paraId="7D08F2EA" w14:textId="44F9DAD4" w:rsidR="00594FEB" w:rsidRDefault="004C77B0" w:rsidP="00594FEB">
      <w:pPr>
        <w:rPr>
          <w:lang w:val="en-GB"/>
        </w:rPr>
      </w:pPr>
      <w:r>
        <w:rPr>
          <w:lang w:val="en-GB"/>
        </w:rPr>
        <w:lastRenderedPageBreak/>
        <w:t>IPC Data Protocol</w:t>
      </w:r>
      <w:r w:rsidR="004A1ABD">
        <w:rPr>
          <w:lang w:val="en-GB"/>
        </w:rPr>
        <w:t xml:space="preserve"> – WORK-IN-PROGRESS</w:t>
      </w:r>
    </w:p>
    <w:p w14:paraId="56950CD6" w14:textId="3BB4892E" w:rsidR="00594FEB" w:rsidRDefault="00594FEB" w:rsidP="00594FEB">
      <w:pPr>
        <w:pStyle w:val="Heading4"/>
        <w:rPr>
          <w:lang w:val="en-GB"/>
        </w:rPr>
      </w:pPr>
      <w:r>
        <w:rPr>
          <w:lang w:val="en-GB"/>
        </w:rPr>
        <w:t>Dashboard to Emulator Messages</w:t>
      </w:r>
    </w:p>
    <w:tbl>
      <w:tblPr>
        <w:tblStyle w:val="TableGrid"/>
        <w:tblW w:w="6790" w:type="dxa"/>
        <w:tblInd w:w="1279" w:type="dxa"/>
        <w:tblLook w:val="04A0" w:firstRow="1" w:lastRow="0" w:firstColumn="1" w:lastColumn="0" w:noHBand="0" w:noVBand="1"/>
      </w:tblPr>
      <w:tblGrid>
        <w:gridCol w:w="2920"/>
        <w:gridCol w:w="3870"/>
      </w:tblGrid>
      <w:tr w:rsidR="00594FEB" w14:paraId="1F1EA912" w14:textId="77777777" w:rsidTr="00594FEB">
        <w:trPr>
          <w:trHeight w:val="300"/>
        </w:trPr>
        <w:tc>
          <w:tcPr>
            <w:tcW w:w="2920" w:type="dxa"/>
          </w:tcPr>
          <w:p w14:paraId="5B21D124" w14:textId="65E258DC" w:rsidR="00594FEB" w:rsidRDefault="00594FEB" w:rsidP="004C77B0">
            <w:pPr>
              <w:jc w:val="center"/>
              <w:rPr>
                <w:lang w:val="en-GB"/>
              </w:rPr>
            </w:pPr>
            <w:r>
              <w:rPr>
                <w:lang w:val="en-GB"/>
              </w:rPr>
              <w:t>Message</w:t>
            </w:r>
          </w:p>
        </w:tc>
        <w:tc>
          <w:tcPr>
            <w:tcW w:w="3870" w:type="dxa"/>
          </w:tcPr>
          <w:p w14:paraId="1CC7268D" w14:textId="3B40F18E" w:rsidR="00594FEB" w:rsidRDefault="00594FEB" w:rsidP="004C77B0">
            <w:pPr>
              <w:jc w:val="center"/>
              <w:rPr>
                <w:lang w:val="en-GB"/>
              </w:rPr>
            </w:pPr>
            <w:r>
              <w:rPr>
                <w:lang w:val="en-GB"/>
              </w:rPr>
              <w:t>String Format</w:t>
            </w:r>
          </w:p>
        </w:tc>
      </w:tr>
      <w:tr w:rsidR="00594FEB" w14:paraId="44EC4748" w14:textId="77777777" w:rsidTr="00594FEB">
        <w:trPr>
          <w:trHeight w:val="285"/>
        </w:trPr>
        <w:tc>
          <w:tcPr>
            <w:tcW w:w="2920" w:type="dxa"/>
          </w:tcPr>
          <w:p w14:paraId="7E36A85A" w14:textId="0112A8E5" w:rsidR="00594FEB" w:rsidRDefault="00594FEB" w:rsidP="007F48A1">
            <w:pPr>
              <w:rPr>
                <w:lang w:val="en-GB"/>
              </w:rPr>
            </w:pPr>
            <w:r>
              <w:rPr>
                <w:lang w:val="en-GB"/>
              </w:rPr>
              <w:t>Get Memory Data from Location</w:t>
            </w:r>
          </w:p>
        </w:tc>
        <w:tc>
          <w:tcPr>
            <w:tcW w:w="3870" w:type="dxa"/>
          </w:tcPr>
          <w:p w14:paraId="2B53B24F" w14:textId="0D24AB0D" w:rsidR="00594FEB" w:rsidRDefault="00594FEB" w:rsidP="007F48A1">
            <w:pPr>
              <w:rPr>
                <w:lang w:val="en-GB"/>
              </w:rPr>
            </w:pPr>
            <w:r>
              <w:rPr>
                <w:lang w:val="en-GB"/>
              </w:rPr>
              <w:t>GET//&lt;Memory Address&gt;</w:t>
            </w:r>
          </w:p>
        </w:tc>
      </w:tr>
      <w:tr w:rsidR="00594FEB" w14:paraId="4BFF844F" w14:textId="77777777" w:rsidTr="00594FEB">
        <w:trPr>
          <w:trHeight w:val="285"/>
        </w:trPr>
        <w:tc>
          <w:tcPr>
            <w:tcW w:w="2920" w:type="dxa"/>
          </w:tcPr>
          <w:p w14:paraId="3F1F5CEF" w14:textId="15A0C00F" w:rsidR="00594FEB" w:rsidRDefault="00594FEB" w:rsidP="007F48A1">
            <w:pPr>
              <w:rPr>
                <w:lang w:val="en-GB"/>
              </w:rPr>
            </w:pPr>
            <w:r>
              <w:rPr>
                <w:lang w:val="en-GB"/>
              </w:rPr>
              <w:t>Increase Clock Speed</w:t>
            </w:r>
          </w:p>
        </w:tc>
        <w:tc>
          <w:tcPr>
            <w:tcW w:w="3870" w:type="dxa"/>
          </w:tcPr>
          <w:p w14:paraId="0C87ACDE" w14:textId="584AFFFA" w:rsidR="00594FEB" w:rsidRDefault="00594FEB" w:rsidP="007F48A1">
            <w:pPr>
              <w:rPr>
                <w:lang w:val="en-GB"/>
              </w:rPr>
            </w:pPr>
            <w:r>
              <w:rPr>
                <w:lang w:val="en-GB"/>
              </w:rPr>
              <w:t>INC_CLK</w:t>
            </w:r>
          </w:p>
        </w:tc>
      </w:tr>
      <w:tr w:rsidR="00594FEB" w14:paraId="1CFB1B43" w14:textId="77777777" w:rsidTr="00594FEB">
        <w:trPr>
          <w:trHeight w:val="285"/>
        </w:trPr>
        <w:tc>
          <w:tcPr>
            <w:tcW w:w="2920" w:type="dxa"/>
          </w:tcPr>
          <w:p w14:paraId="022F4C71" w14:textId="339AFF6F" w:rsidR="00594FEB" w:rsidRDefault="00594FEB" w:rsidP="007F48A1">
            <w:pPr>
              <w:rPr>
                <w:lang w:val="en-GB"/>
              </w:rPr>
            </w:pPr>
            <w:r>
              <w:rPr>
                <w:lang w:val="en-GB"/>
              </w:rPr>
              <w:t>Decrease Clock Speed</w:t>
            </w:r>
          </w:p>
        </w:tc>
        <w:tc>
          <w:tcPr>
            <w:tcW w:w="3870" w:type="dxa"/>
          </w:tcPr>
          <w:p w14:paraId="301E7F01" w14:textId="23C19481" w:rsidR="00594FEB" w:rsidRDefault="00594FEB" w:rsidP="007F48A1">
            <w:pPr>
              <w:rPr>
                <w:lang w:val="en-GB"/>
              </w:rPr>
            </w:pPr>
            <w:r>
              <w:rPr>
                <w:lang w:val="en-GB"/>
              </w:rPr>
              <w:t>DEC_CLK</w:t>
            </w:r>
          </w:p>
        </w:tc>
      </w:tr>
      <w:tr w:rsidR="00D44330" w14:paraId="66BC3119" w14:textId="77777777" w:rsidTr="00594FEB">
        <w:trPr>
          <w:trHeight w:val="285"/>
        </w:trPr>
        <w:tc>
          <w:tcPr>
            <w:tcW w:w="2920" w:type="dxa"/>
          </w:tcPr>
          <w:p w14:paraId="271BD5AE" w14:textId="33B43115" w:rsidR="00D44330" w:rsidRDefault="00D44330" w:rsidP="007F48A1">
            <w:pPr>
              <w:rPr>
                <w:lang w:val="en-GB"/>
              </w:rPr>
            </w:pPr>
            <w:r>
              <w:rPr>
                <w:lang w:val="en-GB"/>
              </w:rPr>
              <w:t>Set Clock Speed</w:t>
            </w:r>
          </w:p>
        </w:tc>
        <w:tc>
          <w:tcPr>
            <w:tcW w:w="3870" w:type="dxa"/>
          </w:tcPr>
          <w:p w14:paraId="71E12E5A" w14:textId="18028CCA" w:rsidR="00D44330" w:rsidRDefault="00D44330" w:rsidP="007F48A1">
            <w:pPr>
              <w:rPr>
                <w:lang w:val="en-GB"/>
              </w:rPr>
            </w:pPr>
            <w:r>
              <w:rPr>
                <w:lang w:val="en-GB"/>
              </w:rPr>
              <w:t>SET_CLK//&lt;Val&gt;</w:t>
            </w:r>
          </w:p>
        </w:tc>
      </w:tr>
    </w:tbl>
    <w:p w14:paraId="5138286D" w14:textId="77777777" w:rsidR="00594FEB" w:rsidRPr="00594FEB" w:rsidRDefault="00594FEB" w:rsidP="00594FEB">
      <w:pPr>
        <w:rPr>
          <w:lang w:val="en-GB"/>
        </w:rPr>
      </w:pPr>
    </w:p>
    <w:p w14:paraId="6ECF9909" w14:textId="06E6D577" w:rsidR="004C77B0" w:rsidRDefault="00594FEB" w:rsidP="00594FEB">
      <w:pPr>
        <w:pStyle w:val="Heading4"/>
        <w:rPr>
          <w:lang w:val="en-GB"/>
        </w:rPr>
      </w:pPr>
      <w:r>
        <w:rPr>
          <w:lang w:val="en-GB"/>
        </w:rPr>
        <w:t>Emulator to Dashboard Messages</w:t>
      </w:r>
    </w:p>
    <w:tbl>
      <w:tblPr>
        <w:tblStyle w:val="TableGrid"/>
        <w:tblW w:w="8640" w:type="dxa"/>
        <w:tblInd w:w="355" w:type="dxa"/>
        <w:tblLook w:val="04A0" w:firstRow="1" w:lastRow="0" w:firstColumn="1" w:lastColumn="0" w:noHBand="0" w:noVBand="1"/>
      </w:tblPr>
      <w:tblGrid>
        <w:gridCol w:w="2430"/>
        <w:gridCol w:w="6210"/>
      </w:tblGrid>
      <w:tr w:rsidR="00594FEB" w14:paraId="5EEA4DA1" w14:textId="77777777" w:rsidTr="00594FEB">
        <w:trPr>
          <w:trHeight w:val="300"/>
        </w:trPr>
        <w:tc>
          <w:tcPr>
            <w:tcW w:w="2430" w:type="dxa"/>
          </w:tcPr>
          <w:p w14:paraId="4B406C3C" w14:textId="77777777" w:rsidR="00594FEB" w:rsidRDefault="00594FEB" w:rsidP="00F8552A">
            <w:pPr>
              <w:jc w:val="center"/>
              <w:rPr>
                <w:lang w:val="en-GB"/>
              </w:rPr>
            </w:pPr>
            <w:r>
              <w:rPr>
                <w:lang w:val="en-GB"/>
              </w:rPr>
              <w:t>Message Type</w:t>
            </w:r>
          </w:p>
        </w:tc>
        <w:tc>
          <w:tcPr>
            <w:tcW w:w="6210" w:type="dxa"/>
          </w:tcPr>
          <w:p w14:paraId="6C1AE5AF" w14:textId="77777777" w:rsidR="00594FEB" w:rsidRDefault="00594FEB" w:rsidP="00F8552A">
            <w:pPr>
              <w:jc w:val="center"/>
              <w:rPr>
                <w:lang w:val="en-GB"/>
              </w:rPr>
            </w:pPr>
            <w:r>
              <w:rPr>
                <w:lang w:val="en-GB"/>
              </w:rPr>
              <w:t>String Format</w:t>
            </w:r>
          </w:p>
        </w:tc>
      </w:tr>
      <w:tr w:rsidR="00594FEB" w14:paraId="766DB766" w14:textId="77777777" w:rsidTr="00594FEB">
        <w:trPr>
          <w:trHeight w:val="300"/>
        </w:trPr>
        <w:tc>
          <w:tcPr>
            <w:tcW w:w="2430" w:type="dxa"/>
          </w:tcPr>
          <w:p w14:paraId="5DB103CF" w14:textId="38F549C9" w:rsidR="00594FEB" w:rsidRDefault="00594FEB" w:rsidP="00F8552A">
            <w:pPr>
              <w:rPr>
                <w:lang w:val="en-GB"/>
              </w:rPr>
            </w:pPr>
            <w:r>
              <w:rPr>
                <w:lang w:val="en-GB"/>
              </w:rPr>
              <w:t>Update Register Value</w:t>
            </w:r>
          </w:p>
        </w:tc>
        <w:tc>
          <w:tcPr>
            <w:tcW w:w="6210" w:type="dxa"/>
          </w:tcPr>
          <w:p w14:paraId="3C8C88ED" w14:textId="77777777" w:rsidR="00594FEB" w:rsidRDefault="00594FEB" w:rsidP="00F8552A">
            <w:pPr>
              <w:rPr>
                <w:lang w:val="en-GB"/>
              </w:rPr>
            </w:pPr>
            <w:r>
              <w:rPr>
                <w:lang w:val="en-GB"/>
              </w:rPr>
              <w:t>REG//&lt;Reg Num&gt;//&lt;Val&gt;</w:t>
            </w:r>
          </w:p>
        </w:tc>
      </w:tr>
      <w:tr w:rsidR="00594FEB" w14:paraId="2AB3420D" w14:textId="77777777" w:rsidTr="00594FEB">
        <w:trPr>
          <w:trHeight w:val="285"/>
        </w:trPr>
        <w:tc>
          <w:tcPr>
            <w:tcW w:w="2430" w:type="dxa"/>
          </w:tcPr>
          <w:p w14:paraId="6A21B2F2" w14:textId="42A1A213" w:rsidR="00594FEB" w:rsidRDefault="00594FEB" w:rsidP="00F8552A">
            <w:pPr>
              <w:rPr>
                <w:lang w:val="en-GB"/>
              </w:rPr>
            </w:pPr>
            <w:r>
              <w:rPr>
                <w:lang w:val="en-GB"/>
              </w:rPr>
              <w:t>Update State Value</w:t>
            </w:r>
          </w:p>
        </w:tc>
        <w:tc>
          <w:tcPr>
            <w:tcW w:w="6210" w:type="dxa"/>
          </w:tcPr>
          <w:p w14:paraId="4DF0D1F3" w14:textId="77777777" w:rsidR="00594FEB" w:rsidRDefault="00594FEB" w:rsidP="00F8552A">
            <w:pPr>
              <w:rPr>
                <w:lang w:val="en-GB"/>
              </w:rPr>
            </w:pPr>
            <w:r>
              <w:rPr>
                <w:lang w:val="en-GB"/>
              </w:rPr>
              <w:t>STATE//&lt;State No.&gt;</w:t>
            </w:r>
          </w:p>
        </w:tc>
      </w:tr>
      <w:tr w:rsidR="00594FEB" w14:paraId="72209B95" w14:textId="77777777" w:rsidTr="00594FEB">
        <w:trPr>
          <w:trHeight w:val="285"/>
        </w:trPr>
        <w:tc>
          <w:tcPr>
            <w:tcW w:w="2430" w:type="dxa"/>
          </w:tcPr>
          <w:p w14:paraId="39F9C058" w14:textId="6EC87F6C" w:rsidR="00594FEB" w:rsidRDefault="00594FEB" w:rsidP="00F8552A">
            <w:pPr>
              <w:rPr>
                <w:lang w:val="en-GB"/>
              </w:rPr>
            </w:pPr>
            <w:r>
              <w:rPr>
                <w:lang w:val="en-GB"/>
              </w:rPr>
              <w:t>Update Instruction Values</w:t>
            </w:r>
          </w:p>
        </w:tc>
        <w:tc>
          <w:tcPr>
            <w:tcW w:w="6210" w:type="dxa"/>
          </w:tcPr>
          <w:p w14:paraId="77256F02" w14:textId="77777777" w:rsidR="00594FEB" w:rsidRDefault="00594FEB" w:rsidP="00F8552A">
            <w:pPr>
              <w:rPr>
                <w:lang w:val="en-GB"/>
              </w:rPr>
            </w:pPr>
            <w:r>
              <w:rPr>
                <w:lang w:val="en-GB"/>
              </w:rPr>
              <w:t xml:space="preserve">INSTR//&lt;Current </w:t>
            </w:r>
            <w:proofErr w:type="spellStart"/>
            <w:r>
              <w:rPr>
                <w:lang w:val="en-GB"/>
              </w:rPr>
              <w:t>Instr</w:t>
            </w:r>
            <w:proofErr w:type="spellEnd"/>
            <w:r>
              <w:rPr>
                <w:lang w:val="en-GB"/>
              </w:rPr>
              <w:t xml:space="preserve"> Hex&gt;//&lt;Incremented </w:t>
            </w:r>
            <w:proofErr w:type="spellStart"/>
            <w:r>
              <w:rPr>
                <w:lang w:val="en-GB"/>
              </w:rPr>
              <w:t>Instr</w:t>
            </w:r>
            <w:proofErr w:type="spellEnd"/>
            <w:r>
              <w:rPr>
                <w:lang w:val="en-GB"/>
              </w:rPr>
              <w:t xml:space="preserve"> Hex&gt;</w:t>
            </w:r>
          </w:p>
        </w:tc>
      </w:tr>
      <w:tr w:rsidR="00594FEB" w14:paraId="685685E8" w14:textId="77777777" w:rsidTr="00594FEB">
        <w:trPr>
          <w:trHeight w:val="285"/>
        </w:trPr>
        <w:tc>
          <w:tcPr>
            <w:tcW w:w="2430" w:type="dxa"/>
          </w:tcPr>
          <w:p w14:paraId="3F88CB57" w14:textId="77777777" w:rsidR="00594FEB" w:rsidRDefault="00594FEB" w:rsidP="00F8552A">
            <w:pPr>
              <w:rPr>
                <w:lang w:val="en-GB"/>
              </w:rPr>
            </w:pPr>
            <w:r>
              <w:rPr>
                <w:lang w:val="en-GB"/>
              </w:rPr>
              <w:t>Return Memory Data</w:t>
            </w:r>
          </w:p>
        </w:tc>
        <w:tc>
          <w:tcPr>
            <w:tcW w:w="6210" w:type="dxa"/>
          </w:tcPr>
          <w:p w14:paraId="1EE59374" w14:textId="32848230" w:rsidR="00594FEB" w:rsidRDefault="00D44330" w:rsidP="00F8552A">
            <w:pPr>
              <w:rPr>
                <w:lang w:val="en-GB"/>
              </w:rPr>
            </w:pPr>
            <w:r>
              <w:rPr>
                <w:lang w:val="en-GB"/>
              </w:rPr>
              <w:t>RAM</w:t>
            </w:r>
            <w:r w:rsidR="00594FEB">
              <w:rPr>
                <w:lang w:val="en-GB"/>
              </w:rPr>
              <w:t>//</w:t>
            </w:r>
            <w:r>
              <w:rPr>
                <w:lang w:val="en-GB"/>
              </w:rPr>
              <w:t>&lt;Memory Address&gt;//</w:t>
            </w:r>
            <w:r w:rsidR="00594FEB">
              <w:rPr>
                <w:lang w:val="en-GB"/>
              </w:rPr>
              <w:t>&lt;Memory Data&gt;</w:t>
            </w:r>
          </w:p>
        </w:tc>
      </w:tr>
      <w:tr w:rsidR="00594FEB" w14:paraId="03BBEF73" w14:textId="77777777" w:rsidTr="00594FEB">
        <w:trPr>
          <w:trHeight w:val="285"/>
        </w:trPr>
        <w:tc>
          <w:tcPr>
            <w:tcW w:w="2430" w:type="dxa"/>
          </w:tcPr>
          <w:p w14:paraId="5A5BFB08" w14:textId="2FF7E3C6" w:rsidR="00594FEB" w:rsidRDefault="00594FEB" w:rsidP="00F8552A">
            <w:pPr>
              <w:rPr>
                <w:lang w:val="en-GB"/>
              </w:rPr>
            </w:pPr>
            <w:r>
              <w:rPr>
                <w:lang w:val="en-GB"/>
              </w:rPr>
              <w:t>L1 Cache Utilisation</w:t>
            </w:r>
          </w:p>
        </w:tc>
        <w:tc>
          <w:tcPr>
            <w:tcW w:w="6210" w:type="dxa"/>
          </w:tcPr>
          <w:p w14:paraId="2869F3D5" w14:textId="6EA85811" w:rsidR="00594FEB" w:rsidRDefault="00594FEB" w:rsidP="00F8552A">
            <w:pPr>
              <w:rPr>
                <w:lang w:val="en-GB"/>
              </w:rPr>
            </w:pPr>
            <w:r>
              <w:rPr>
                <w:lang w:val="en-GB"/>
              </w:rPr>
              <w:t>L1_UTIL//&lt;Val&gt;</w:t>
            </w:r>
          </w:p>
        </w:tc>
      </w:tr>
      <w:tr w:rsidR="00594FEB" w14:paraId="20C1D4D9" w14:textId="77777777" w:rsidTr="00594FEB">
        <w:trPr>
          <w:trHeight w:val="285"/>
        </w:trPr>
        <w:tc>
          <w:tcPr>
            <w:tcW w:w="2430" w:type="dxa"/>
          </w:tcPr>
          <w:p w14:paraId="792FE755" w14:textId="3BD9E7A0" w:rsidR="00594FEB" w:rsidRDefault="00594FEB" w:rsidP="00F8552A">
            <w:pPr>
              <w:rPr>
                <w:lang w:val="en-GB"/>
              </w:rPr>
            </w:pPr>
            <w:r>
              <w:rPr>
                <w:lang w:val="en-GB"/>
              </w:rPr>
              <w:t>L2 Cache Utilisation</w:t>
            </w:r>
          </w:p>
        </w:tc>
        <w:tc>
          <w:tcPr>
            <w:tcW w:w="6210" w:type="dxa"/>
          </w:tcPr>
          <w:p w14:paraId="3DCA9BA5" w14:textId="01F94D77" w:rsidR="00594FEB" w:rsidRDefault="00594FEB" w:rsidP="00F8552A">
            <w:pPr>
              <w:rPr>
                <w:lang w:val="en-GB"/>
              </w:rPr>
            </w:pPr>
            <w:r>
              <w:rPr>
                <w:lang w:val="en-GB"/>
              </w:rPr>
              <w:t>L2_UTIL//&lt;Val&gt;</w:t>
            </w:r>
          </w:p>
        </w:tc>
      </w:tr>
    </w:tbl>
    <w:p w14:paraId="47C14C8D" w14:textId="77777777" w:rsidR="00594FEB" w:rsidRPr="00594FEB" w:rsidRDefault="00594FEB" w:rsidP="00594FEB">
      <w:pPr>
        <w:rPr>
          <w:lang w:val="en-GB"/>
        </w:rPr>
      </w:pPr>
    </w:p>
    <w:sectPr w:rsidR="00594FEB" w:rsidRPr="00594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E7B"/>
    <w:multiLevelType w:val="hybridMultilevel"/>
    <w:tmpl w:val="EBC6B1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7F2B58"/>
    <w:multiLevelType w:val="hybridMultilevel"/>
    <w:tmpl w:val="D4369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D437C8"/>
    <w:multiLevelType w:val="hybridMultilevel"/>
    <w:tmpl w:val="323205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130C46"/>
    <w:multiLevelType w:val="hybridMultilevel"/>
    <w:tmpl w:val="26A4D102"/>
    <w:lvl w:ilvl="0" w:tplc="88524EE6">
      <w:numFmt w:val="bullet"/>
      <w:lvlText w:val=""/>
      <w:lvlJc w:val="left"/>
      <w:pPr>
        <w:ind w:left="600" w:hanging="360"/>
      </w:pPr>
      <w:rPr>
        <w:rFonts w:ascii="Wingdings" w:eastAsiaTheme="minorHAnsi" w:hAnsi="Wingdings" w:cstheme="minorBidi"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4" w15:restartNumberingAfterBreak="0">
    <w:nsid w:val="32983823"/>
    <w:multiLevelType w:val="hybridMultilevel"/>
    <w:tmpl w:val="A94C5D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DB0442"/>
    <w:multiLevelType w:val="hybridMultilevel"/>
    <w:tmpl w:val="4028B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003DD8"/>
    <w:multiLevelType w:val="hybridMultilevel"/>
    <w:tmpl w:val="B178E4F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AE503FC"/>
    <w:multiLevelType w:val="hybridMultilevel"/>
    <w:tmpl w:val="F970E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923A3D"/>
    <w:multiLevelType w:val="hybridMultilevel"/>
    <w:tmpl w:val="3B2A422E"/>
    <w:lvl w:ilvl="0" w:tplc="E5720A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1F45EC"/>
    <w:multiLevelType w:val="hybridMultilevel"/>
    <w:tmpl w:val="B178E4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430095"/>
    <w:multiLevelType w:val="hybridMultilevel"/>
    <w:tmpl w:val="712662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EA095C"/>
    <w:multiLevelType w:val="hybridMultilevel"/>
    <w:tmpl w:val="6D6660DA"/>
    <w:lvl w:ilvl="0" w:tplc="84624B3A">
      <w:numFmt w:val="bullet"/>
      <w:lvlText w:val=""/>
      <w:lvlJc w:val="left"/>
      <w:pPr>
        <w:ind w:left="400" w:hanging="360"/>
      </w:pPr>
      <w:rPr>
        <w:rFonts w:ascii="Wingdings" w:eastAsiaTheme="minorHAnsi" w:hAnsi="Wingdings"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2" w15:restartNumberingAfterBreak="0">
    <w:nsid w:val="77636651"/>
    <w:multiLevelType w:val="hybridMultilevel"/>
    <w:tmpl w:val="1326F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899234">
    <w:abstractNumId w:val="5"/>
  </w:num>
  <w:num w:numId="2" w16cid:durableId="1694459030">
    <w:abstractNumId w:val="12"/>
  </w:num>
  <w:num w:numId="3" w16cid:durableId="336082396">
    <w:abstractNumId w:val="0"/>
  </w:num>
  <w:num w:numId="4" w16cid:durableId="1946378929">
    <w:abstractNumId w:val="8"/>
  </w:num>
  <w:num w:numId="5" w16cid:durableId="1724211563">
    <w:abstractNumId w:val="2"/>
  </w:num>
  <w:num w:numId="6" w16cid:durableId="1072460386">
    <w:abstractNumId w:val="7"/>
  </w:num>
  <w:num w:numId="7" w16cid:durableId="1212228685">
    <w:abstractNumId w:val="4"/>
  </w:num>
  <w:num w:numId="8" w16cid:durableId="1658922140">
    <w:abstractNumId w:val="10"/>
  </w:num>
  <w:num w:numId="9" w16cid:durableId="1143427126">
    <w:abstractNumId w:val="1"/>
  </w:num>
  <w:num w:numId="10" w16cid:durableId="173107379">
    <w:abstractNumId w:val="9"/>
  </w:num>
  <w:num w:numId="11" w16cid:durableId="1638879619">
    <w:abstractNumId w:val="11"/>
  </w:num>
  <w:num w:numId="12" w16cid:durableId="824901946">
    <w:abstractNumId w:val="3"/>
  </w:num>
  <w:num w:numId="13" w16cid:durableId="13104788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8A1"/>
    <w:rsid w:val="00036BC6"/>
    <w:rsid w:val="0004399B"/>
    <w:rsid w:val="00075FB2"/>
    <w:rsid w:val="00095049"/>
    <w:rsid w:val="000B2221"/>
    <w:rsid w:val="001267B1"/>
    <w:rsid w:val="001327C8"/>
    <w:rsid w:val="00137D45"/>
    <w:rsid w:val="00244CC6"/>
    <w:rsid w:val="00281BC7"/>
    <w:rsid w:val="00286BC0"/>
    <w:rsid w:val="003C0756"/>
    <w:rsid w:val="00410612"/>
    <w:rsid w:val="004846F7"/>
    <w:rsid w:val="004975C4"/>
    <w:rsid w:val="004A1488"/>
    <w:rsid w:val="004A1ABD"/>
    <w:rsid w:val="004C77B0"/>
    <w:rsid w:val="005359D8"/>
    <w:rsid w:val="0058581A"/>
    <w:rsid w:val="00594FEB"/>
    <w:rsid w:val="005D1112"/>
    <w:rsid w:val="005D2141"/>
    <w:rsid w:val="005F2548"/>
    <w:rsid w:val="00630A93"/>
    <w:rsid w:val="00644CFA"/>
    <w:rsid w:val="006F7D91"/>
    <w:rsid w:val="007310F1"/>
    <w:rsid w:val="0074320B"/>
    <w:rsid w:val="007919DB"/>
    <w:rsid w:val="007F48A1"/>
    <w:rsid w:val="008835EC"/>
    <w:rsid w:val="008903FB"/>
    <w:rsid w:val="00902776"/>
    <w:rsid w:val="009441B7"/>
    <w:rsid w:val="00952431"/>
    <w:rsid w:val="009A2B2F"/>
    <w:rsid w:val="009E6F2D"/>
    <w:rsid w:val="009F2CC8"/>
    <w:rsid w:val="009F5A5B"/>
    <w:rsid w:val="00A625FF"/>
    <w:rsid w:val="00B11638"/>
    <w:rsid w:val="00B43C6A"/>
    <w:rsid w:val="00B62CC0"/>
    <w:rsid w:val="00B77BBC"/>
    <w:rsid w:val="00BE4EBC"/>
    <w:rsid w:val="00C417B0"/>
    <w:rsid w:val="00CA19E9"/>
    <w:rsid w:val="00CD212D"/>
    <w:rsid w:val="00D44330"/>
    <w:rsid w:val="00DD4F4F"/>
    <w:rsid w:val="00DF797A"/>
    <w:rsid w:val="00E60A7D"/>
    <w:rsid w:val="00EB6A21"/>
    <w:rsid w:val="00ED2668"/>
    <w:rsid w:val="00ED7A08"/>
    <w:rsid w:val="00F052AF"/>
    <w:rsid w:val="00F93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82E02"/>
  <w15:chartTrackingRefBased/>
  <w15:docId w15:val="{7C30553E-35E2-D742-B3FF-F7B6BFF07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4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4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F4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F4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F4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4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4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F4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F4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F4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8A1"/>
    <w:rPr>
      <w:rFonts w:eastAsiaTheme="majorEastAsia" w:cstheme="majorBidi"/>
      <w:color w:val="272727" w:themeColor="text1" w:themeTint="D8"/>
    </w:rPr>
  </w:style>
  <w:style w:type="paragraph" w:styleId="Title">
    <w:name w:val="Title"/>
    <w:basedOn w:val="Normal"/>
    <w:next w:val="Normal"/>
    <w:link w:val="TitleChar"/>
    <w:uiPriority w:val="10"/>
    <w:qFormat/>
    <w:rsid w:val="007F4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8A1"/>
    <w:pPr>
      <w:spacing w:before="160"/>
      <w:jc w:val="center"/>
    </w:pPr>
    <w:rPr>
      <w:i/>
      <w:iCs/>
      <w:color w:val="404040" w:themeColor="text1" w:themeTint="BF"/>
    </w:rPr>
  </w:style>
  <w:style w:type="character" w:customStyle="1" w:styleId="QuoteChar">
    <w:name w:val="Quote Char"/>
    <w:basedOn w:val="DefaultParagraphFont"/>
    <w:link w:val="Quote"/>
    <w:uiPriority w:val="29"/>
    <w:rsid w:val="007F48A1"/>
    <w:rPr>
      <w:i/>
      <w:iCs/>
      <w:color w:val="404040" w:themeColor="text1" w:themeTint="BF"/>
    </w:rPr>
  </w:style>
  <w:style w:type="paragraph" w:styleId="ListParagraph">
    <w:name w:val="List Paragraph"/>
    <w:basedOn w:val="Normal"/>
    <w:uiPriority w:val="34"/>
    <w:qFormat/>
    <w:rsid w:val="007F48A1"/>
    <w:pPr>
      <w:ind w:left="720"/>
      <w:contextualSpacing/>
    </w:pPr>
  </w:style>
  <w:style w:type="character" w:styleId="IntenseEmphasis">
    <w:name w:val="Intense Emphasis"/>
    <w:basedOn w:val="DefaultParagraphFont"/>
    <w:uiPriority w:val="21"/>
    <w:qFormat/>
    <w:rsid w:val="007F48A1"/>
    <w:rPr>
      <w:i/>
      <w:iCs/>
      <w:color w:val="0F4761" w:themeColor="accent1" w:themeShade="BF"/>
    </w:rPr>
  </w:style>
  <w:style w:type="paragraph" w:styleId="IntenseQuote">
    <w:name w:val="Intense Quote"/>
    <w:basedOn w:val="Normal"/>
    <w:next w:val="Normal"/>
    <w:link w:val="IntenseQuoteChar"/>
    <w:uiPriority w:val="30"/>
    <w:qFormat/>
    <w:rsid w:val="007F4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8A1"/>
    <w:rPr>
      <w:i/>
      <w:iCs/>
      <w:color w:val="0F4761" w:themeColor="accent1" w:themeShade="BF"/>
    </w:rPr>
  </w:style>
  <w:style w:type="character" w:styleId="IntenseReference">
    <w:name w:val="Intense Reference"/>
    <w:basedOn w:val="DefaultParagraphFont"/>
    <w:uiPriority w:val="32"/>
    <w:qFormat/>
    <w:rsid w:val="007F48A1"/>
    <w:rPr>
      <w:b/>
      <w:bCs/>
      <w:smallCaps/>
      <w:color w:val="0F4761" w:themeColor="accent1" w:themeShade="BF"/>
      <w:spacing w:val="5"/>
    </w:rPr>
  </w:style>
  <w:style w:type="table" w:styleId="TableGrid">
    <w:name w:val="Table Grid"/>
    <w:basedOn w:val="TableNormal"/>
    <w:uiPriority w:val="39"/>
    <w:rsid w:val="00BE4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52431"/>
    <w:pPr>
      <w:spacing w:after="0" w:line="240" w:lineRule="auto"/>
    </w:pPr>
  </w:style>
  <w:style w:type="paragraph" w:styleId="TOCHeading">
    <w:name w:val="TOC Heading"/>
    <w:basedOn w:val="Heading1"/>
    <w:next w:val="Normal"/>
    <w:uiPriority w:val="39"/>
    <w:unhideWhenUsed/>
    <w:qFormat/>
    <w:rsid w:val="00C417B0"/>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C417B0"/>
    <w:pPr>
      <w:spacing w:before="120" w:after="0"/>
    </w:pPr>
    <w:rPr>
      <w:b/>
      <w:bCs/>
      <w:i/>
      <w:iCs/>
    </w:rPr>
  </w:style>
  <w:style w:type="paragraph" w:styleId="TOC2">
    <w:name w:val="toc 2"/>
    <w:basedOn w:val="Normal"/>
    <w:next w:val="Normal"/>
    <w:autoRedefine/>
    <w:uiPriority w:val="39"/>
    <w:unhideWhenUsed/>
    <w:rsid w:val="00C417B0"/>
    <w:pPr>
      <w:spacing w:before="120" w:after="0"/>
      <w:ind w:left="240"/>
    </w:pPr>
    <w:rPr>
      <w:b/>
      <w:bCs/>
      <w:sz w:val="22"/>
      <w:szCs w:val="22"/>
    </w:rPr>
  </w:style>
  <w:style w:type="paragraph" w:styleId="TOC3">
    <w:name w:val="toc 3"/>
    <w:basedOn w:val="Normal"/>
    <w:next w:val="Normal"/>
    <w:autoRedefine/>
    <w:uiPriority w:val="39"/>
    <w:unhideWhenUsed/>
    <w:rsid w:val="00C417B0"/>
    <w:pPr>
      <w:spacing w:after="0"/>
      <w:ind w:left="480"/>
    </w:pPr>
    <w:rPr>
      <w:sz w:val="20"/>
      <w:szCs w:val="20"/>
    </w:rPr>
  </w:style>
  <w:style w:type="character" w:styleId="Hyperlink">
    <w:name w:val="Hyperlink"/>
    <w:basedOn w:val="DefaultParagraphFont"/>
    <w:uiPriority w:val="99"/>
    <w:unhideWhenUsed/>
    <w:rsid w:val="00C417B0"/>
    <w:rPr>
      <w:color w:val="467886" w:themeColor="hyperlink"/>
      <w:u w:val="single"/>
    </w:rPr>
  </w:style>
  <w:style w:type="paragraph" w:styleId="TOC4">
    <w:name w:val="toc 4"/>
    <w:basedOn w:val="Normal"/>
    <w:next w:val="Normal"/>
    <w:autoRedefine/>
    <w:uiPriority w:val="39"/>
    <w:semiHidden/>
    <w:unhideWhenUsed/>
    <w:rsid w:val="00C417B0"/>
    <w:pPr>
      <w:spacing w:after="0"/>
      <w:ind w:left="720"/>
    </w:pPr>
    <w:rPr>
      <w:sz w:val="20"/>
      <w:szCs w:val="20"/>
    </w:rPr>
  </w:style>
  <w:style w:type="paragraph" w:styleId="TOC5">
    <w:name w:val="toc 5"/>
    <w:basedOn w:val="Normal"/>
    <w:next w:val="Normal"/>
    <w:autoRedefine/>
    <w:uiPriority w:val="39"/>
    <w:semiHidden/>
    <w:unhideWhenUsed/>
    <w:rsid w:val="00C417B0"/>
    <w:pPr>
      <w:spacing w:after="0"/>
      <w:ind w:left="960"/>
    </w:pPr>
    <w:rPr>
      <w:sz w:val="20"/>
      <w:szCs w:val="20"/>
    </w:rPr>
  </w:style>
  <w:style w:type="paragraph" w:styleId="TOC6">
    <w:name w:val="toc 6"/>
    <w:basedOn w:val="Normal"/>
    <w:next w:val="Normal"/>
    <w:autoRedefine/>
    <w:uiPriority w:val="39"/>
    <w:semiHidden/>
    <w:unhideWhenUsed/>
    <w:rsid w:val="00C417B0"/>
    <w:pPr>
      <w:spacing w:after="0"/>
      <w:ind w:left="1200"/>
    </w:pPr>
    <w:rPr>
      <w:sz w:val="20"/>
      <w:szCs w:val="20"/>
    </w:rPr>
  </w:style>
  <w:style w:type="paragraph" w:styleId="TOC7">
    <w:name w:val="toc 7"/>
    <w:basedOn w:val="Normal"/>
    <w:next w:val="Normal"/>
    <w:autoRedefine/>
    <w:uiPriority w:val="39"/>
    <w:semiHidden/>
    <w:unhideWhenUsed/>
    <w:rsid w:val="00C417B0"/>
    <w:pPr>
      <w:spacing w:after="0"/>
      <w:ind w:left="1440"/>
    </w:pPr>
    <w:rPr>
      <w:sz w:val="20"/>
      <w:szCs w:val="20"/>
    </w:rPr>
  </w:style>
  <w:style w:type="paragraph" w:styleId="TOC8">
    <w:name w:val="toc 8"/>
    <w:basedOn w:val="Normal"/>
    <w:next w:val="Normal"/>
    <w:autoRedefine/>
    <w:uiPriority w:val="39"/>
    <w:semiHidden/>
    <w:unhideWhenUsed/>
    <w:rsid w:val="00C417B0"/>
    <w:pPr>
      <w:spacing w:after="0"/>
      <w:ind w:left="1680"/>
    </w:pPr>
    <w:rPr>
      <w:sz w:val="20"/>
      <w:szCs w:val="20"/>
    </w:rPr>
  </w:style>
  <w:style w:type="paragraph" w:styleId="TOC9">
    <w:name w:val="toc 9"/>
    <w:basedOn w:val="Normal"/>
    <w:next w:val="Normal"/>
    <w:autoRedefine/>
    <w:uiPriority w:val="39"/>
    <w:semiHidden/>
    <w:unhideWhenUsed/>
    <w:rsid w:val="00C417B0"/>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AB0E3-9219-A94F-9C34-6DE4D4DF6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8</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MacDonald</dc:creator>
  <cp:keywords/>
  <dc:description/>
  <cp:lastModifiedBy>Joseph MacDonald</cp:lastModifiedBy>
  <cp:revision>19</cp:revision>
  <dcterms:created xsi:type="dcterms:W3CDTF">2025-08-04T10:46:00Z</dcterms:created>
  <dcterms:modified xsi:type="dcterms:W3CDTF">2025-11-12T18:20:00Z</dcterms:modified>
</cp:coreProperties>
</file>