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1C7B" w14:textId="6E804C6C" w:rsidR="00B23306" w:rsidRDefault="00B23306">
      <w:r>
        <w:t>a.</w:t>
      </w:r>
    </w:p>
    <w:p w14:paraId="4B00AFDD" w14:textId="74678906" w:rsidR="00B23306" w:rsidRDefault="00B23306"/>
    <w:p w14:paraId="4B6DD04F" w14:textId="552B60FC" w:rsidR="00B23306" w:rsidRDefault="00B23306">
      <w:r>
        <w:t xml:space="preserve">b. We used </w:t>
      </w:r>
      <w:r>
        <w:t xml:space="preserve">an inner-fold cross-validation routine </w:t>
      </w:r>
      <w:r>
        <w:t>to</w:t>
      </w:r>
      <w:r>
        <w:t xml:space="preserve"> find the optimal hyperparameters</w:t>
      </w:r>
      <w:r>
        <w:t xml:space="preserve"> of</w:t>
      </w:r>
      <w:r w:rsidRPr="00B23306">
        <w:t xml:space="preserve"> </w:t>
      </w:r>
      <w:r>
        <w:t xml:space="preserve">models,  </w:t>
      </w:r>
      <w:r>
        <w:t xml:space="preserve">with </w:t>
      </w:r>
      <w:r>
        <w:t>RBF and Polynomial kernels.</w:t>
      </w:r>
      <w:r>
        <w:t xml:space="preserve"> In both models epsilon was set to 2.For RBF we found that the optimal hyperparameters were C=29 and sigma=43. </w:t>
      </w:r>
      <w:r>
        <w:t xml:space="preserve">For </w:t>
      </w:r>
      <w:r>
        <w:t>Polynomial</w:t>
      </w:r>
      <w:r>
        <w:t xml:space="preserve"> we found that the optimal hyperparameters were C=</w:t>
      </w:r>
      <w:r>
        <w:t>0.0002</w:t>
      </w:r>
      <w:r>
        <w:t xml:space="preserve"> and </w:t>
      </w:r>
      <w:r>
        <w:t>q</w:t>
      </w:r>
      <w:r>
        <w:t>=</w:t>
      </w:r>
      <w:r>
        <w:t>2</w:t>
      </w:r>
      <w:r>
        <w:t>.</w:t>
      </w:r>
      <w:r>
        <w:t xml:space="preserve"> In the RBF model 1845 support vectors were selected and the percentage of support vectors was 14.2405%. </w:t>
      </w:r>
      <w:r>
        <w:t xml:space="preserve">In the </w:t>
      </w:r>
      <w:r>
        <w:t>polynomial</w:t>
      </w:r>
      <w:r>
        <w:t xml:space="preserve"> model </w:t>
      </w:r>
      <w:r w:rsidRPr="00B23306">
        <w:t>2788</w:t>
      </w:r>
      <w:r>
        <w:t xml:space="preserve"> </w:t>
      </w:r>
      <w:r>
        <w:t xml:space="preserve">support vectors were selected and the percentage of support vectors was </w:t>
      </w:r>
      <w:r w:rsidRPr="00B23306">
        <w:t>21.51</w:t>
      </w:r>
      <w:r>
        <w:t>90</w:t>
      </w:r>
      <w:r>
        <w:t>%</w:t>
      </w:r>
      <w:r>
        <w:t>.</w:t>
      </w:r>
    </w:p>
    <w:p w14:paraId="7C347EF5" w14:textId="04F76DED" w:rsidR="00B23306" w:rsidRDefault="00B23306"/>
    <w:p w14:paraId="605FCD46" w14:textId="77777777" w:rsidR="00B23306" w:rsidRDefault="00B23306">
      <w:r>
        <w:t xml:space="preserve">c.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306" w14:paraId="66CA376F" w14:textId="77777777" w:rsidTr="00B23306">
        <w:tc>
          <w:tcPr>
            <w:tcW w:w="4508" w:type="dxa"/>
          </w:tcPr>
          <w:p w14:paraId="067B5B44" w14:textId="42C93390" w:rsidR="00B23306" w:rsidRDefault="00B23306">
            <w:r>
              <w:t>Model</w:t>
            </w:r>
          </w:p>
        </w:tc>
        <w:tc>
          <w:tcPr>
            <w:tcW w:w="4508" w:type="dxa"/>
          </w:tcPr>
          <w:p w14:paraId="4568F6A0" w14:textId="7674431F" w:rsidR="00B23306" w:rsidRDefault="00B23306">
            <w:r>
              <w:t>RMSE</w:t>
            </w:r>
          </w:p>
        </w:tc>
      </w:tr>
      <w:tr w:rsidR="00B23306" w14:paraId="02810C61" w14:textId="77777777" w:rsidTr="00B23306">
        <w:tc>
          <w:tcPr>
            <w:tcW w:w="4508" w:type="dxa"/>
          </w:tcPr>
          <w:p w14:paraId="76BD78F5" w14:textId="2DE57FFC" w:rsidR="00B23306" w:rsidRDefault="00B23306">
            <w:r>
              <w:t>ANN</w:t>
            </w:r>
          </w:p>
        </w:tc>
        <w:tc>
          <w:tcPr>
            <w:tcW w:w="4508" w:type="dxa"/>
          </w:tcPr>
          <w:p w14:paraId="5DD654D3" w14:textId="7E6C626B" w:rsidR="00B23306" w:rsidRPr="00B23306" w:rsidRDefault="00B23306" w:rsidP="00B233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2330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2.2321420469458726</w:t>
            </w:r>
          </w:p>
        </w:tc>
      </w:tr>
      <w:tr w:rsidR="00B23306" w14:paraId="67011C0C" w14:textId="77777777" w:rsidTr="00B23306">
        <w:tc>
          <w:tcPr>
            <w:tcW w:w="4508" w:type="dxa"/>
          </w:tcPr>
          <w:p w14:paraId="2BC4A408" w14:textId="3F79AF49" w:rsidR="00B23306" w:rsidRDefault="00B23306">
            <w:r>
              <w:t>Decision Tree</w:t>
            </w:r>
          </w:p>
        </w:tc>
        <w:tc>
          <w:tcPr>
            <w:tcW w:w="4508" w:type="dxa"/>
          </w:tcPr>
          <w:p w14:paraId="31D582A1" w14:textId="77777777" w:rsidR="00B23306" w:rsidRDefault="00B23306"/>
        </w:tc>
      </w:tr>
      <w:tr w:rsidR="00B23306" w14:paraId="2EBB5F8C" w14:textId="77777777" w:rsidTr="00B23306">
        <w:tc>
          <w:tcPr>
            <w:tcW w:w="4508" w:type="dxa"/>
          </w:tcPr>
          <w:p w14:paraId="309DF617" w14:textId="46517242" w:rsidR="00B23306" w:rsidRDefault="00B23306">
            <w:r>
              <w:t>Linear SVM</w:t>
            </w:r>
          </w:p>
        </w:tc>
        <w:tc>
          <w:tcPr>
            <w:tcW w:w="4508" w:type="dxa"/>
          </w:tcPr>
          <w:p w14:paraId="36F6A241" w14:textId="12104654" w:rsidR="00B23306" w:rsidRPr="00B23306" w:rsidRDefault="00B23306" w:rsidP="00B23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2.2973</w:t>
            </w:r>
          </w:p>
        </w:tc>
      </w:tr>
      <w:tr w:rsidR="00B23306" w14:paraId="0ED63268" w14:textId="77777777" w:rsidTr="00B23306">
        <w:tc>
          <w:tcPr>
            <w:tcW w:w="4508" w:type="dxa"/>
          </w:tcPr>
          <w:p w14:paraId="654D3FB8" w14:textId="7DE41A0A" w:rsidR="00B23306" w:rsidRDefault="00B23306">
            <w:r>
              <w:t>RBF SVM</w:t>
            </w:r>
          </w:p>
        </w:tc>
        <w:tc>
          <w:tcPr>
            <w:tcW w:w="4508" w:type="dxa"/>
          </w:tcPr>
          <w:p w14:paraId="5F926915" w14:textId="476E024E" w:rsidR="00B23306" w:rsidRPr="00B23306" w:rsidRDefault="00B23306" w:rsidP="00B23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1.8926</w:t>
            </w:r>
          </w:p>
        </w:tc>
      </w:tr>
      <w:tr w:rsidR="00B23306" w14:paraId="0133F7AA" w14:textId="77777777" w:rsidTr="00B23306">
        <w:tc>
          <w:tcPr>
            <w:tcW w:w="4508" w:type="dxa"/>
          </w:tcPr>
          <w:p w14:paraId="4A588936" w14:textId="66B1FBDD" w:rsidR="00B23306" w:rsidRDefault="00B23306">
            <w:r>
              <w:t>Polynomial SVM</w:t>
            </w:r>
          </w:p>
        </w:tc>
        <w:tc>
          <w:tcPr>
            <w:tcW w:w="4508" w:type="dxa"/>
          </w:tcPr>
          <w:p w14:paraId="4194B6C2" w14:textId="42C78D2A" w:rsidR="00B23306" w:rsidRPr="00B23306" w:rsidRDefault="00B23306" w:rsidP="00B233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1.8865</w:t>
            </w:r>
          </w:p>
        </w:tc>
      </w:tr>
    </w:tbl>
    <w:p w14:paraId="2340C663" w14:textId="0617F6B2" w:rsidR="00B23306" w:rsidRDefault="00B23306"/>
    <w:sectPr w:rsidR="00B2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06"/>
    <w:rsid w:val="00B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7C5"/>
  <w15:chartTrackingRefBased/>
  <w15:docId w15:val="{56F286DE-638A-4143-B901-F509422C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3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Campbell-Lendrum</dc:creator>
  <cp:keywords/>
  <dc:description/>
  <cp:lastModifiedBy>William Campbell-Lendrum</cp:lastModifiedBy>
  <cp:revision>1</cp:revision>
  <dcterms:created xsi:type="dcterms:W3CDTF">2020-12-17T17:39:00Z</dcterms:created>
  <dcterms:modified xsi:type="dcterms:W3CDTF">2020-12-17T17:55:00Z</dcterms:modified>
</cp:coreProperties>
</file>