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35BD" w14:textId="49CC5109" w:rsidR="00884881" w:rsidRDefault="00134331" w:rsidP="00134331">
      <w:pPr>
        <w:jc w:val="center"/>
        <w:rPr>
          <w:b/>
          <w:bCs/>
          <w:sz w:val="28"/>
          <w:szCs w:val="28"/>
        </w:rPr>
      </w:pPr>
      <w:r>
        <w:rPr>
          <w:b/>
          <w:bCs/>
          <w:sz w:val="28"/>
          <w:szCs w:val="28"/>
        </w:rPr>
        <w:t>Types of Models</w:t>
      </w:r>
    </w:p>
    <w:p w14:paraId="463D1EBA" w14:textId="77777777" w:rsidR="00134331" w:rsidRDefault="00134331" w:rsidP="00134331">
      <w:pPr>
        <w:jc w:val="center"/>
        <w:rPr>
          <w:b/>
          <w:bCs/>
          <w:sz w:val="28"/>
          <w:szCs w:val="28"/>
        </w:rPr>
      </w:pPr>
    </w:p>
    <w:p w14:paraId="3C6C3218" w14:textId="77777777" w:rsidR="00333433" w:rsidRDefault="00333433" w:rsidP="00134331">
      <w:pPr>
        <w:jc w:val="center"/>
        <w:rPr>
          <w:b/>
          <w:bCs/>
          <w:sz w:val="28"/>
          <w:szCs w:val="28"/>
        </w:rPr>
      </w:pPr>
    </w:p>
    <w:p w14:paraId="2C692658" w14:textId="52CB1B0E" w:rsidR="00134331" w:rsidRDefault="00134331" w:rsidP="00134331">
      <w:pPr>
        <w:rPr>
          <w:sz w:val="24"/>
          <w:szCs w:val="24"/>
        </w:rPr>
      </w:pPr>
      <w:r>
        <w:rPr>
          <w:sz w:val="24"/>
          <w:szCs w:val="24"/>
        </w:rPr>
        <w:t xml:space="preserve">During this research all the model interactions were with the LLM hosted on the Hugging Face Hub. The models, have different uses, types, methods of interaction, memory (parameters) and data used to train them. </w:t>
      </w:r>
    </w:p>
    <w:p w14:paraId="232EF97C" w14:textId="77777777" w:rsidR="00333433" w:rsidRDefault="00333433" w:rsidP="00134331">
      <w:pPr>
        <w:rPr>
          <w:sz w:val="24"/>
          <w:szCs w:val="24"/>
        </w:rPr>
      </w:pPr>
    </w:p>
    <w:p w14:paraId="343CD1CB" w14:textId="5852920A" w:rsidR="00333433" w:rsidRDefault="00333433" w:rsidP="00134331">
      <w:pPr>
        <w:rPr>
          <w:sz w:val="24"/>
          <w:szCs w:val="24"/>
        </w:rPr>
      </w:pPr>
      <w:r>
        <w:rPr>
          <w:sz w:val="24"/>
          <w:szCs w:val="24"/>
        </w:rPr>
        <w:t>Types of Models used based on architecture:</w:t>
      </w:r>
    </w:p>
    <w:p w14:paraId="40D2F12A" w14:textId="77777777" w:rsidR="003C50A4" w:rsidRPr="00333433" w:rsidRDefault="003C50A4" w:rsidP="00333433">
      <w:pPr>
        <w:pStyle w:val="ListParagraph"/>
        <w:numPr>
          <w:ilvl w:val="0"/>
          <w:numId w:val="2"/>
        </w:numPr>
        <w:rPr>
          <w:sz w:val="24"/>
          <w:szCs w:val="24"/>
        </w:rPr>
      </w:pPr>
      <w:r w:rsidRPr="00333433">
        <w:rPr>
          <w:sz w:val="24"/>
          <w:szCs w:val="24"/>
        </w:rPr>
        <w:t>Encoder-only models: Good for tasks that require understanding of the input, such as sentence classification and named entity recognition.</w:t>
      </w:r>
    </w:p>
    <w:p w14:paraId="777AAF8C" w14:textId="77777777" w:rsidR="003C50A4" w:rsidRPr="00333433" w:rsidRDefault="003C50A4" w:rsidP="00333433">
      <w:pPr>
        <w:pStyle w:val="ListParagraph"/>
        <w:numPr>
          <w:ilvl w:val="0"/>
          <w:numId w:val="2"/>
        </w:numPr>
        <w:rPr>
          <w:sz w:val="24"/>
          <w:szCs w:val="24"/>
        </w:rPr>
      </w:pPr>
      <w:r w:rsidRPr="00333433">
        <w:rPr>
          <w:sz w:val="24"/>
          <w:szCs w:val="24"/>
        </w:rPr>
        <w:t>Decoder-only models: Good for generative tasks such as text generation.</w:t>
      </w:r>
    </w:p>
    <w:p w14:paraId="15F75651" w14:textId="38AD7F27" w:rsidR="00043BD9" w:rsidRPr="00333433" w:rsidRDefault="003C50A4" w:rsidP="00333433">
      <w:pPr>
        <w:pStyle w:val="ListParagraph"/>
        <w:numPr>
          <w:ilvl w:val="0"/>
          <w:numId w:val="2"/>
        </w:numPr>
        <w:rPr>
          <w:sz w:val="24"/>
          <w:szCs w:val="24"/>
        </w:rPr>
      </w:pPr>
      <w:r w:rsidRPr="00333433">
        <w:rPr>
          <w:sz w:val="24"/>
          <w:szCs w:val="24"/>
        </w:rPr>
        <w:t>Encoder-decoder models or sequence-to-sequence models: Good for generative tasks that require an input, such as translation or summarization.</w:t>
      </w:r>
    </w:p>
    <w:p w14:paraId="0D2E9733" w14:textId="77777777" w:rsidR="003C50A4" w:rsidRDefault="003C50A4" w:rsidP="003C50A4">
      <w:pPr>
        <w:rPr>
          <w:sz w:val="24"/>
          <w:szCs w:val="24"/>
        </w:rPr>
      </w:pPr>
    </w:p>
    <w:p w14:paraId="4D4402AB" w14:textId="515E8482" w:rsidR="00134331" w:rsidRDefault="00134331" w:rsidP="00134331">
      <w:pPr>
        <w:rPr>
          <w:sz w:val="24"/>
          <w:szCs w:val="24"/>
        </w:rPr>
      </w:pPr>
      <w:r>
        <w:rPr>
          <w:sz w:val="24"/>
          <w:szCs w:val="24"/>
        </w:rPr>
        <w:t>The main types of models used during this research</w:t>
      </w:r>
      <w:r w:rsidR="00333433">
        <w:rPr>
          <w:sz w:val="24"/>
          <w:szCs w:val="24"/>
        </w:rPr>
        <w:t xml:space="preserve"> according to the type of task they perform</w:t>
      </w:r>
      <w:r>
        <w:rPr>
          <w:sz w:val="24"/>
          <w:szCs w:val="24"/>
        </w:rPr>
        <w:t>:</w:t>
      </w:r>
    </w:p>
    <w:p w14:paraId="4D782229" w14:textId="5F85DAB9" w:rsidR="00134331" w:rsidRDefault="00333433" w:rsidP="00134331">
      <w:pPr>
        <w:pStyle w:val="ListParagraph"/>
        <w:numPr>
          <w:ilvl w:val="0"/>
          <w:numId w:val="1"/>
        </w:numPr>
        <w:rPr>
          <w:sz w:val="24"/>
          <w:szCs w:val="24"/>
        </w:rPr>
      </w:pPr>
      <w:r>
        <w:rPr>
          <w:sz w:val="24"/>
          <w:szCs w:val="24"/>
        </w:rPr>
        <w:t>Text Classification</w:t>
      </w:r>
    </w:p>
    <w:p w14:paraId="6929BBE6" w14:textId="61A710C8" w:rsidR="00333433" w:rsidRDefault="00333433" w:rsidP="00134331">
      <w:pPr>
        <w:pStyle w:val="ListParagraph"/>
        <w:numPr>
          <w:ilvl w:val="0"/>
          <w:numId w:val="1"/>
        </w:numPr>
        <w:rPr>
          <w:sz w:val="24"/>
          <w:szCs w:val="24"/>
        </w:rPr>
      </w:pPr>
      <w:r>
        <w:rPr>
          <w:sz w:val="24"/>
          <w:szCs w:val="24"/>
        </w:rPr>
        <w:t>Zero-Shot Classification</w:t>
      </w:r>
    </w:p>
    <w:p w14:paraId="785D1B5F" w14:textId="37A5CD2F" w:rsidR="00333433" w:rsidRDefault="00333433" w:rsidP="00134331">
      <w:pPr>
        <w:pStyle w:val="ListParagraph"/>
        <w:numPr>
          <w:ilvl w:val="0"/>
          <w:numId w:val="1"/>
        </w:numPr>
        <w:rPr>
          <w:sz w:val="24"/>
          <w:szCs w:val="24"/>
        </w:rPr>
      </w:pPr>
      <w:r>
        <w:rPr>
          <w:sz w:val="24"/>
          <w:szCs w:val="24"/>
        </w:rPr>
        <w:t>Token Classification</w:t>
      </w:r>
    </w:p>
    <w:p w14:paraId="6DF197E8" w14:textId="1FD4817C" w:rsidR="00333433" w:rsidRDefault="00333433" w:rsidP="00134331">
      <w:pPr>
        <w:pStyle w:val="ListParagraph"/>
        <w:numPr>
          <w:ilvl w:val="0"/>
          <w:numId w:val="1"/>
        </w:numPr>
        <w:rPr>
          <w:sz w:val="24"/>
          <w:szCs w:val="24"/>
        </w:rPr>
      </w:pPr>
      <w:r>
        <w:rPr>
          <w:sz w:val="24"/>
          <w:szCs w:val="24"/>
        </w:rPr>
        <w:t>Summarization</w:t>
      </w:r>
    </w:p>
    <w:p w14:paraId="39FF5A75" w14:textId="7CCD6854" w:rsidR="00333433" w:rsidRDefault="00333433" w:rsidP="00134331">
      <w:pPr>
        <w:pStyle w:val="ListParagraph"/>
        <w:numPr>
          <w:ilvl w:val="0"/>
          <w:numId w:val="1"/>
        </w:numPr>
        <w:rPr>
          <w:sz w:val="24"/>
          <w:szCs w:val="24"/>
        </w:rPr>
      </w:pPr>
      <w:r>
        <w:rPr>
          <w:sz w:val="24"/>
          <w:szCs w:val="24"/>
        </w:rPr>
        <w:t>Text Generation</w:t>
      </w:r>
    </w:p>
    <w:p w14:paraId="78624635" w14:textId="7527E6E1" w:rsidR="00333433" w:rsidRDefault="00333433" w:rsidP="00134331">
      <w:pPr>
        <w:pStyle w:val="ListParagraph"/>
        <w:numPr>
          <w:ilvl w:val="0"/>
          <w:numId w:val="1"/>
        </w:numPr>
        <w:rPr>
          <w:sz w:val="24"/>
          <w:szCs w:val="24"/>
        </w:rPr>
      </w:pPr>
      <w:r>
        <w:rPr>
          <w:sz w:val="24"/>
          <w:szCs w:val="24"/>
        </w:rPr>
        <w:t>Text2Text Generation</w:t>
      </w:r>
    </w:p>
    <w:p w14:paraId="75020578" w14:textId="77777777" w:rsidR="00333433" w:rsidRDefault="00333433" w:rsidP="00333433">
      <w:pPr>
        <w:rPr>
          <w:sz w:val="24"/>
          <w:szCs w:val="24"/>
        </w:rPr>
      </w:pPr>
    </w:p>
    <w:p w14:paraId="271E0672" w14:textId="0C919FE7" w:rsidR="00333433" w:rsidRDefault="00333433" w:rsidP="00333433">
      <w:pPr>
        <w:rPr>
          <w:sz w:val="24"/>
          <w:szCs w:val="24"/>
        </w:rPr>
      </w:pPr>
      <w:r>
        <w:rPr>
          <w:sz w:val="24"/>
          <w:szCs w:val="24"/>
        </w:rPr>
        <w:t xml:space="preserve">The size of the model I used during the research goes from </w:t>
      </w:r>
      <w:r w:rsidR="00A33DF3">
        <w:rPr>
          <w:sz w:val="24"/>
          <w:szCs w:val="24"/>
        </w:rPr>
        <w:t>248</w:t>
      </w:r>
      <w:r>
        <w:rPr>
          <w:sz w:val="24"/>
          <w:szCs w:val="24"/>
        </w:rPr>
        <w:t xml:space="preserve"> million parameters</w:t>
      </w:r>
      <w:r w:rsidR="00AB0C17">
        <w:rPr>
          <w:sz w:val="24"/>
          <w:szCs w:val="24"/>
        </w:rPr>
        <w:t xml:space="preserve"> (Google/Flan-t5-base)</w:t>
      </w:r>
      <w:r>
        <w:rPr>
          <w:sz w:val="24"/>
          <w:szCs w:val="24"/>
        </w:rPr>
        <w:t xml:space="preserve"> up to 7 billion.</w:t>
      </w:r>
      <w:r w:rsidR="005B3D58">
        <w:rPr>
          <w:sz w:val="24"/>
          <w:szCs w:val="24"/>
        </w:rPr>
        <w:br/>
      </w:r>
    </w:p>
    <w:p w14:paraId="748E3D68" w14:textId="7096DAAD" w:rsidR="00333433" w:rsidRDefault="00333433" w:rsidP="00333433">
      <w:pPr>
        <w:rPr>
          <w:sz w:val="24"/>
          <w:szCs w:val="24"/>
        </w:rPr>
      </w:pPr>
      <w:r>
        <w:rPr>
          <w:sz w:val="24"/>
          <w:szCs w:val="24"/>
        </w:rPr>
        <w:t xml:space="preserve">Models used </w:t>
      </w:r>
      <w:r w:rsidR="00DE784E">
        <w:rPr>
          <w:sz w:val="24"/>
          <w:szCs w:val="24"/>
        </w:rPr>
        <w:t>are</w:t>
      </w:r>
      <w:r>
        <w:rPr>
          <w:sz w:val="24"/>
          <w:szCs w:val="24"/>
        </w:rPr>
        <w:t xml:space="preserve"> a combination of </w:t>
      </w:r>
      <w:r w:rsidR="00DE784E">
        <w:rPr>
          <w:sz w:val="24"/>
          <w:szCs w:val="24"/>
        </w:rPr>
        <w:t xml:space="preserve">pretrained to finetuned versions of the original. </w:t>
      </w:r>
      <w:r w:rsidR="00517B24">
        <w:rPr>
          <w:sz w:val="24"/>
          <w:szCs w:val="24"/>
        </w:rPr>
        <w:t xml:space="preserve">Finetuned models </w:t>
      </w:r>
      <w:proofErr w:type="gramStart"/>
      <w:r w:rsidR="00517B24">
        <w:rPr>
          <w:sz w:val="24"/>
          <w:szCs w:val="24"/>
        </w:rPr>
        <w:t>where</w:t>
      </w:r>
      <w:proofErr w:type="gramEnd"/>
      <w:r w:rsidR="00517B24">
        <w:rPr>
          <w:sz w:val="24"/>
          <w:szCs w:val="24"/>
        </w:rPr>
        <w:t xml:space="preserve"> chosen because of a medical </w:t>
      </w:r>
      <w:r w:rsidR="0009278B">
        <w:rPr>
          <w:sz w:val="24"/>
          <w:szCs w:val="24"/>
        </w:rPr>
        <w:t xml:space="preserve">fine tuning they had. </w:t>
      </w:r>
    </w:p>
    <w:p w14:paraId="272F10A7" w14:textId="77777777" w:rsidR="0009278B" w:rsidRDefault="0009278B" w:rsidP="00333433">
      <w:pPr>
        <w:rPr>
          <w:sz w:val="24"/>
          <w:szCs w:val="24"/>
        </w:rPr>
      </w:pPr>
    </w:p>
    <w:p w14:paraId="059F0E2D" w14:textId="77777777" w:rsidR="0009278B" w:rsidRPr="00333433" w:rsidRDefault="0009278B" w:rsidP="00333433">
      <w:pPr>
        <w:rPr>
          <w:sz w:val="24"/>
          <w:szCs w:val="24"/>
        </w:rPr>
      </w:pPr>
    </w:p>
    <w:sectPr w:rsidR="0009278B" w:rsidRPr="00333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A57"/>
    <w:multiLevelType w:val="hybridMultilevel"/>
    <w:tmpl w:val="71C28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94151"/>
    <w:multiLevelType w:val="hybridMultilevel"/>
    <w:tmpl w:val="837E1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48333244">
    <w:abstractNumId w:val="0"/>
  </w:num>
  <w:num w:numId="2" w16cid:durableId="886647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31"/>
    <w:rsid w:val="00043BD9"/>
    <w:rsid w:val="0009278B"/>
    <w:rsid w:val="00134331"/>
    <w:rsid w:val="00333433"/>
    <w:rsid w:val="003C50A4"/>
    <w:rsid w:val="004E57D0"/>
    <w:rsid w:val="00517B24"/>
    <w:rsid w:val="005B3D58"/>
    <w:rsid w:val="00884881"/>
    <w:rsid w:val="00A33DF3"/>
    <w:rsid w:val="00AB0C17"/>
    <w:rsid w:val="00DE78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DC9A"/>
  <w15:chartTrackingRefBased/>
  <w15:docId w15:val="{76BE8BF2-A3F7-4D1F-9D9C-CA625F77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6</cp:revision>
  <dcterms:created xsi:type="dcterms:W3CDTF">2024-01-04T03:24:00Z</dcterms:created>
  <dcterms:modified xsi:type="dcterms:W3CDTF">2024-01-05T00:19:00Z</dcterms:modified>
</cp:coreProperties>
</file>