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Joseph Marek</w:t>
      </w:r>
    </w:p>
    <w:p w:rsidR="00000000" w:rsidDel="00000000" w:rsidP="00000000" w:rsidRDefault="00000000" w:rsidRPr="00000000" w14:paraId="00000002">
      <w:pPr>
        <w:rPr/>
      </w:pPr>
      <w:r w:rsidDel="00000000" w:rsidR="00000000" w:rsidRPr="00000000">
        <w:rPr>
          <w:rtl w:val="0"/>
        </w:rPr>
        <w:t xml:space="preserve">11/14/2024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Part 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How might you use an ePortfolio for the benefit of self-promotion?  </w:t>
      </w:r>
    </w:p>
    <w:p w:rsidR="00000000" w:rsidDel="00000000" w:rsidP="00000000" w:rsidRDefault="00000000" w:rsidRPr="00000000" w14:paraId="00000007">
      <w:pPr>
        <w:rPr/>
      </w:pPr>
      <w:r w:rsidDel="00000000" w:rsidR="00000000" w:rsidRPr="00000000">
        <w:rPr>
          <w:rtl w:val="0"/>
        </w:rPr>
        <w:t xml:space="preserve">An ePortfolio is an excellent tool for self-promotion as it provides a comprehensive, interactive representation of my skills, experiences, and accomplishments. It allows potential employers to view my work in a structured, easy-to-navigate format. By including samples of past projects, accomplishments, and certifications, I can showcase my technical abilities and provide evidence of my qualifications. I can also use the ePortfolio to highlight key accomplishments, share links to relevant content (e.g., GitHub repositories or personal blog posts), and display my resume and professional development milestones. The ePortfolio serves as a dynamic portfolio that helps to distinguish me from other candidates during job applications and interviews.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How might you mitigate risks while maximizing the marketing potential of the ePortfolio?  </w:t>
      </w:r>
    </w:p>
    <w:p w:rsidR="00000000" w:rsidDel="00000000" w:rsidP="00000000" w:rsidRDefault="00000000" w:rsidRPr="00000000" w14:paraId="0000000A">
      <w:pPr>
        <w:rPr/>
      </w:pPr>
      <w:r w:rsidDel="00000000" w:rsidR="00000000" w:rsidRPr="00000000">
        <w:rPr>
          <w:rtl w:val="0"/>
        </w:rPr>
        <w:t xml:space="preserve">To mitigate risks, I would be mindful of what content I include and ensure that no proprietary or sensitive information is posted online. Intellectual property, such as code or designs created for past employers or clients, should be excluded unless explicitly allowed to be shared. I would focus on showcasing personal work, such as open-source projects or hypothetical scenarios created for academic purposes, while ensuring confidentiality agreements are respected. Additionally, I can include an email contact form or a private access option for certain content, allowing me to share more detailed or sensitive materials with interested parties under controlled conditions. By managing privacy settings and carefully curating my portfolio, I can maximize its marketing potential while protecting myself legally and professionally.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Describe possible downsides or risks—for instance, the risks of posting intellectual property online for public consumption.  </w:t>
      </w:r>
    </w:p>
    <w:p w:rsidR="00000000" w:rsidDel="00000000" w:rsidP="00000000" w:rsidRDefault="00000000" w:rsidRPr="00000000" w14:paraId="0000000D">
      <w:pPr>
        <w:rPr/>
      </w:pPr>
      <w:r w:rsidDel="00000000" w:rsidR="00000000" w:rsidRPr="00000000">
        <w:rPr>
          <w:rtl w:val="0"/>
        </w:rPr>
        <w:t xml:space="preserve">One of the primary risks associated with ePortfolios is the potential exposure of intellectual property (IP). Publicly posting code, designs, or content that is part of a past employer’s work could lead to legal ramifications if it violates non-disclosure agreements or copyright laws. Additionally, ePortfolios can inadvertently become a target for online theft or misuse of work, especially if they contain innovative or unique projects. Another risk is oversharing personal information, which could make someone vulnerable to identity theft or online harassment. To avoid these risks, I would ensure that my ePortfolio is limited to work I own the rights to and be cautious about what personal information I disclose publicly.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Which course outcomes have you achieved so far, and which ones remain?  </w:t>
      </w:r>
    </w:p>
    <w:p w:rsidR="00000000" w:rsidDel="00000000" w:rsidP="00000000" w:rsidRDefault="00000000" w:rsidRPr="00000000" w14:paraId="00000010">
      <w:pPr>
        <w:rPr/>
      </w:pPr>
      <w:r w:rsidDel="00000000" w:rsidR="00000000" w:rsidRPr="00000000">
        <w:rPr>
          <w:rtl w:val="0"/>
        </w:rPr>
        <w:t xml:space="preserve">So far, I have made significant progress in mastering core concepts such as software design and engineering, algorithms and data structures, and databases. Specifically, I’ve successfully applied design principles in creating functional software projects and implemented algorithms and data structures efficiently in various assignments. I have also gained a strong understanding of relational and NoSQL databases and have used them in several projects. However, I still need to further explore advanced topics like optimization of algorithms, scalability in database management, and improving user interfaces for the software I create. Additionally, I am focusing on refining my skills in integrating databases into larger systems and enhancing my problem-solving abilities in real-world contexts.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Part Two: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Software design and engineering:  </w:t>
      </w:r>
    </w:p>
    <w:p w:rsidR="00000000" w:rsidDel="00000000" w:rsidP="00000000" w:rsidRDefault="00000000" w:rsidRPr="00000000" w14:paraId="00000017">
      <w:pPr>
        <w:rPr/>
      </w:pPr>
      <w:r w:rsidDel="00000000" w:rsidR="00000000" w:rsidRPr="00000000">
        <w:rPr>
          <w:rtl w:val="0"/>
        </w:rPr>
        <w:t xml:space="preserve">I have developed multiple software projects that demonstrate my understanding of design principles, such as modularity, scalability, and testing. These projects showcase my ability to write clean, maintainable code and to follow industry best practices. I’m currently working on further improving the efficiency and organization of my code.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Algorithms and data structures:  </w:t>
      </w:r>
    </w:p>
    <w:p w:rsidR="00000000" w:rsidDel="00000000" w:rsidP="00000000" w:rsidRDefault="00000000" w:rsidRPr="00000000" w14:paraId="0000001A">
      <w:pPr>
        <w:rPr/>
      </w:pPr>
      <w:r w:rsidDel="00000000" w:rsidR="00000000" w:rsidRPr="00000000">
        <w:rPr>
          <w:rtl w:val="0"/>
        </w:rPr>
        <w:t xml:space="preserve">I have completed assignments involving a variety of algorithms (e.g., sorting, searching, and graph algorithms) and data structures (e.g., arrays, linked lists, trees, and hash tables). I have implemented these algorithms in different programming languages, ensuring that I can efficiently solve problems in different contexts. My next step is to deepen my understanding of algorithmic optimization and learn about more advanced structures like heaps and balanced trees.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Databases:  </w:t>
      </w:r>
    </w:p>
    <w:p w:rsidR="00000000" w:rsidDel="00000000" w:rsidP="00000000" w:rsidRDefault="00000000" w:rsidRPr="00000000" w14:paraId="0000001D">
      <w:pPr>
        <w:rPr/>
      </w:pPr>
      <w:r w:rsidDel="00000000" w:rsidR="00000000" w:rsidRPr="00000000">
        <w:rPr>
          <w:rtl w:val="0"/>
        </w:rPr>
        <w:t xml:space="preserve">I have applied my knowledge of SQL databases like MySQL and PostgreSQL to design and query databases. I’ve also worked with NoSQL databases such as MongoDB, which I used to store and retrieve JSON-like documents. I am continuing to develop my skills in database normalization, indexing, and designing efficient database schemas. In the future, I hope to gain experience with database optimization and working with cloud-based database services.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