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52F7D" w:rsidRDefault="00F52F7D" w14:paraId="0BDD1B16" w14:textId="77777777"/>
    <w:p w:rsidR="00F52F7D" w:rsidRDefault="00FF57C1" w14:paraId="3C64C088" w14:textId="77777777">
      <w:pPr>
        <w:tabs>
          <w:tab w:val="left" w:pos="6120"/>
        </w:tabs>
      </w:pPr>
      <w:r>
        <w:tab/>
      </w:r>
    </w:p>
    <w:p w:rsidR="00F52F7D" w:rsidRDefault="00F52F7D" w14:paraId="003AFB53" w14:textId="77777777">
      <w:pPr>
        <w:tabs>
          <w:tab w:val="left" w:pos="6120"/>
        </w:tabs>
      </w:pPr>
    </w:p>
    <w:p w:rsidR="00F52F7D" w:rsidRDefault="00F52F7D" w14:paraId="71C8516D" w14:textId="77777777">
      <w:pPr>
        <w:tabs>
          <w:tab w:val="left" w:pos="6120"/>
        </w:tabs>
      </w:pPr>
    </w:p>
    <w:p w:rsidR="00F52F7D" w:rsidRDefault="00F52F7D" w14:paraId="2CE8BE3B" w14:textId="77777777"/>
    <w:p w:rsidR="00F52F7D" w:rsidRDefault="00F52F7D" w14:paraId="77D6BA6B" w14:textId="77777777"/>
    <w:p w:rsidR="00F52F7D" w:rsidRDefault="00F52F7D" w14:paraId="03BA84AD" w14:textId="77777777"/>
    <w:p w:rsidR="00F52F7D" w:rsidRDefault="00603555" w14:paraId="2580803F" w14:textId="77777777">
      <w:pPr>
        <w:jc w:val="center"/>
        <w:rPr>
          <w:rFonts w:ascii="Arial" w:hAnsi="Arial" w:eastAsia="Arial" w:cs="Arial"/>
          <w:b/>
          <w:bCs/>
          <w:color w:val="153D63"/>
          <w:sz w:val="36"/>
          <w:szCs w:val="36"/>
          <w:u w:val="single"/>
        </w:rPr>
      </w:pPr>
      <w:r>
        <w:rPr>
          <w:rFonts w:ascii="Arial" w:hAnsi="Arial" w:eastAsia="Arial" w:cs="Arial"/>
          <w:b/>
          <w:bCs/>
          <w:color w:val="153D63"/>
          <w:sz w:val="36"/>
          <w:szCs w:val="36"/>
          <w:u w:val="single"/>
        </w:rPr>
        <w:t>Documento de Diseño Técnico (TDD)</w:t>
      </w:r>
    </w:p>
    <w:p w:rsidR="00F52F7D" w:rsidRDefault="00F52F7D" w14:paraId="4DC4A87C" w14:textId="77777777"/>
    <w:p w:rsidR="00F52F7D" w:rsidRDefault="00FF57C1" w14:paraId="0C806E59" w14:textId="77777777">
      <w:pPr>
        <w:spacing w:after="0"/>
        <w:jc w:val="center"/>
        <w:rPr>
          <w:rFonts w:ascii="Arial" w:hAnsi="Arial" w:eastAsia="Arial" w:cs="Arial"/>
          <w:color w:val="153D63"/>
          <w:sz w:val="28"/>
          <w:szCs w:val="28"/>
        </w:rPr>
      </w:pPr>
      <w:r>
        <w:rPr>
          <w:rFonts w:ascii="Arial" w:hAnsi="Arial" w:eastAsia="Arial" w:cs="Arial"/>
          <w:color w:val="153D63"/>
          <w:sz w:val="28"/>
          <w:szCs w:val="28"/>
        </w:rPr>
        <w:t>Proyecto:</w:t>
      </w:r>
    </w:p>
    <w:p w:rsidR="00F52F7D" w:rsidP="00E70450" w:rsidRDefault="00E70450" w14:paraId="361602E1" w14:textId="77777777">
      <w:pPr>
        <w:spacing w:after="0"/>
        <w:jc w:val="center"/>
        <w:rPr>
          <w:rFonts w:ascii="Arial" w:hAnsi="Arial" w:eastAsia="Arial" w:cs="Arial"/>
          <w:sz w:val="32"/>
          <w:szCs w:val="32"/>
        </w:rPr>
      </w:pPr>
      <w:bookmarkStart w:name="_Hlk238123316" w:id="0"/>
      <w:r>
        <w:rPr>
          <w:b/>
          <w:bCs/>
          <w:color w:val="1B3068"/>
          <w:sz w:val="26"/>
          <w:szCs w:val="26"/>
        </w:rPr>
        <w:t>Arquitectura de Aplicación — Assessment, Design Review y Despliegue</w:t>
      </w:r>
    </w:p>
    <w:bookmarkEnd w:id="0"/>
    <w:p w:rsidR="00F52F7D" w:rsidRDefault="00F52F7D" w14:paraId="05795493" w14:textId="77777777"/>
    <w:p w:rsidR="00F52F7D" w:rsidRDefault="00F52F7D" w14:paraId="1AAE2EEC" w14:textId="77777777"/>
    <w:p w:rsidR="00F52F7D" w:rsidRDefault="00F52F7D" w14:paraId="274ACAF5" w14:textId="77777777"/>
    <w:p w:rsidR="00F52F7D" w:rsidRDefault="00F52F7D" w14:paraId="7B58EDD2" w14:textId="77777777"/>
    <w:p w:rsidR="00F52F7D" w:rsidRDefault="00F52F7D" w14:paraId="1DA882CF" w14:textId="77777777"/>
    <w:p w:rsidR="00F52F7D" w:rsidRDefault="00F52F7D" w14:paraId="64AEF9DE" w14:textId="77777777"/>
    <w:p w:rsidR="00F52F7D" w:rsidRDefault="00FF57C1" w14:paraId="27B49C1B" w14:textId="77777777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8049972" wp14:editId="537F7F88">
            <wp:simplePos x="0" y="0"/>
            <wp:positionH relativeFrom="column">
              <wp:posOffset>1341340</wp:posOffset>
            </wp:positionH>
            <wp:positionV relativeFrom="paragraph">
              <wp:posOffset>29845</wp:posOffset>
            </wp:positionV>
            <wp:extent cx="2929450" cy="862965"/>
            <wp:effectExtent l="0" t="0" r="0" b="0"/>
            <wp:wrapNone/>
            <wp:docPr id="209193547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9450" cy="862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F7D" w:rsidRDefault="00F52F7D" w14:paraId="56D58535" w14:textId="77777777"/>
    <w:p w:rsidR="00F52F7D" w:rsidRDefault="00F52F7D" w14:paraId="58643472" w14:textId="77777777"/>
    <w:p w:rsidR="00F52F7D" w:rsidRDefault="00F52F7D" w14:paraId="173CCC5D" w14:textId="77777777"/>
    <w:p w:rsidR="00F52F7D" w:rsidRDefault="00F52F7D" w14:paraId="1278C230" w14:textId="77777777"/>
    <w:p w:rsidR="00F52F7D" w:rsidRDefault="00F52F7D" w14:paraId="3DBE59F8" w14:textId="77777777"/>
    <w:p w:rsidR="00F52F7D" w:rsidRDefault="00FF57C1" w14:paraId="4A8E5137" w14:textId="77777777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D4C6B6E" wp14:editId="57C251CC">
            <wp:simplePos x="0" y="0"/>
            <wp:positionH relativeFrom="column">
              <wp:posOffset>1624330</wp:posOffset>
            </wp:positionH>
            <wp:positionV relativeFrom="paragraph">
              <wp:posOffset>1905</wp:posOffset>
            </wp:positionV>
            <wp:extent cx="2498103" cy="673100"/>
            <wp:effectExtent l="0" t="0" r="0" b="0"/>
            <wp:wrapNone/>
            <wp:docPr id="20919354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r="85336" b="39704"/>
                    <a:stretch>
                      <a:fillRect/>
                    </a:stretch>
                  </pic:blipFill>
                  <pic:spPr>
                    <a:xfrm>
                      <a:off x="0" y="0"/>
                      <a:ext cx="2498103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F7D" w:rsidRDefault="00F52F7D" w14:paraId="50CE87D1" w14:textId="77777777"/>
    <w:p w:rsidR="00F52F7D" w:rsidRDefault="00F52F7D" w14:paraId="1E3D38CA" w14:textId="77777777"/>
    <w:p w:rsidR="00F52F7D" w:rsidRDefault="00F52F7D" w14:paraId="2DB86B62" w14:textId="77777777"/>
    <w:p w:rsidR="00F52F7D" w:rsidRDefault="00F52F7D" w14:paraId="16FC6BD1" w14:textId="77777777"/>
    <w:p w:rsidR="00F52F7D" w:rsidRDefault="00F52F7D" w14:paraId="6CC0E2E7" w14:textId="77777777">
      <w:pPr>
        <w:rPr>
          <w:rFonts w:ascii="Arial" w:hAnsi="Arial" w:eastAsia="Arial" w:cs="Arial"/>
          <w:b/>
          <w:bCs/>
          <w:color w:val="002060"/>
          <w:sz w:val="28"/>
          <w:szCs w:val="28"/>
        </w:rPr>
      </w:pPr>
    </w:p>
    <w:p w:rsidR="00F52F7D" w:rsidRDefault="00FF57C1" w14:paraId="3ECD97AD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eastAsia="Arial" w:cs="Arial"/>
          <w:b/>
          <w:bCs/>
          <w:color w:val="002060"/>
          <w:sz w:val="28"/>
          <w:szCs w:val="28"/>
        </w:rPr>
      </w:pPr>
      <w:r>
        <w:rPr>
          <w:rFonts w:ascii="Arial" w:hAnsi="Arial" w:eastAsia="Arial" w:cs="Arial"/>
          <w:b/>
          <w:bCs/>
          <w:color w:val="002060"/>
          <w:sz w:val="28"/>
          <w:szCs w:val="28"/>
        </w:rPr>
        <w:t>Historial del Documento</w:t>
      </w:r>
    </w:p>
    <w:tbl>
      <w:tblPr>
        <w:tblStyle w:val="afffffffff2"/>
        <w:tblW w:w="9280" w:type="dxa"/>
        <w:tblInd w:w="0" w:type="dxa"/>
        <w:tblBorders>
          <w:top w:val="single" w:color="000000" w:sz="4" w:space="0"/>
          <w:bottom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263"/>
        <w:gridCol w:w="3747"/>
        <w:gridCol w:w="2513"/>
      </w:tblGrid>
      <w:tr w:rsidR="00F52F7D" w:rsidTr="321C1D3D" w14:paraId="0DF265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color="000000" w:themeColor="text1" w:sz="4" w:space="0"/>
              <w:left w:val="nil"/>
              <w:bottom w:val="single" w:color="002060" w:sz="4" w:space="0"/>
              <w:right w:val="nil"/>
            </w:tcBorders>
            <w:shd w:val="clear" w:color="auto" w:fill="002060"/>
          </w:tcPr>
          <w:p w:rsidR="00F52F7D" w:rsidRDefault="00FF57C1" w14:paraId="7040A714" w14:textId="77777777">
            <w:pPr>
              <w:jc w:val="center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263" w:type="dxa"/>
            <w:tcBorders>
              <w:top w:val="single" w:color="000000" w:themeColor="text1" w:sz="4" w:space="0"/>
              <w:left w:val="nil"/>
              <w:bottom w:val="single" w:color="002060" w:sz="4" w:space="0"/>
              <w:right w:val="nil"/>
            </w:tcBorders>
            <w:shd w:val="clear" w:color="auto" w:fill="002060"/>
          </w:tcPr>
          <w:p w:rsidR="00F52F7D" w:rsidRDefault="00FF57C1" w14:paraId="7B56A54B" w14:textId="77777777">
            <w:pPr>
              <w:ind w:left="313" w:right="-672" w:hanging="3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 Versión</w:t>
            </w:r>
          </w:p>
        </w:tc>
        <w:tc>
          <w:tcPr>
            <w:tcW w:w="3747" w:type="dxa"/>
            <w:tcBorders>
              <w:top w:val="single" w:color="000000" w:themeColor="text1" w:sz="4" w:space="0"/>
              <w:left w:val="nil"/>
              <w:bottom w:val="single" w:color="002060" w:sz="4" w:space="0"/>
              <w:right w:val="nil"/>
            </w:tcBorders>
            <w:shd w:val="clear" w:color="auto" w:fill="002060"/>
          </w:tcPr>
          <w:p w:rsidR="00F52F7D" w:rsidRDefault="00FF57C1" w14:paraId="46103857" w14:textId="77777777">
            <w:pPr>
              <w:ind w:left="746" w:right="-76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    Descripción</w:t>
            </w:r>
          </w:p>
        </w:tc>
        <w:tc>
          <w:tcPr>
            <w:tcW w:w="2513" w:type="dxa"/>
            <w:tcBorders>
              <w:top w:val="single" w:color="000000" w:themeColor="text1" w:sz="4" w:space="0"/>
              <w:left w:val="nil"/>
              <w:bottom w:val="single" w:color="002060" w:sz="4" w:space="0"/>
              <w:right w:val="nil"/>
            </w:tcBorders>
            <w:shd w:val="clear" w:color="auto" w:fill="002060"/>
          </w:tcPr>
          <w:p w:rsidR="00F52F7D" w:rsidRDefault="00FF57C1" w14:paraId="774E3273" w14:textId="77777777">
            <w:pPr>
              <w:ind w:right="17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          Autor</w:t>
            </w:r>
          </w:p>
        </w:tc>
      </w:tr>
      <w:tr w:rsidR="00F52F7D" w:rsidTr="321C1D3D" w14:paraId="050BC9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color="002060" w:sz="4" w:space="0"/>
              <w:left w:val="nil"/>
              <w:bottom w:val="single" w:color="002060" w:sz="4" w:space="0"/>
              <w:right w:val="nil"/>
            </w:tcBorders>
            <w:shd w:val="clear" w:color="auto" w:fill="FFFFFF" w:themeFill="background1"/>
          </w:tcPr>
          <w:p w:rsidR="00F52F7D" w:rsidRDefault="00FF57C1" w14:paraId="2730C0A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b w:val="0"/>
              </w:rPr>
              <w:t>21/08/2026</w:t>
            </w:r>
          </w:p>
        </w:tc>
        <w:tc>
          <w:tcPr>
            <w:tcW w:w="1263" w:type="dxa"/>
            <w:tcBorders>
              <w:top w:val="single" w:color="002060" w:sz="4" w:space="0"/>
              <w:left w:val="nil"/>
              <w:bottom w:val="single" w:color="002060" w:sz="4" w:space="0"/>
              <w:right w:val="nil"/>
            </w:tcBorders>
            <w:shd w:val="clear" w:color="auto" w:fill="FFFFFF" w:themeFill="background1"/>
          </w:tcPr>
          <w:p w:rsidR="00F52F7D" w:rsidRDefault="00F52F7D" w14:paraId="1985944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</w:rPr>
            </w:pPr>
            <w:r>
              <w:t>1.0</w:t>
            </w:r>
          </w:p>
        </w:tc>
        <w:tc>
          <w:tcPr>
            <w:tcW w:w="3747" w:type="dxa"/>
            <w:tcBorders>
              <w:top w:val="single" w:color="002060" w:sz="4" w:space="0"/>
              <w:left w:val="nil"/>
              <w:bottom w:val="single" w:color="002060" w:sz="4" w:space="0"/>
              <w:right w:val="nil"/>
            </w:tcBorders>
            <w:shd w:val="clear" w:color="auto" w:fill="FFFFFF" w:themeFill="background1"/>
          </w:tcPr>
          <w:p w:rsidR="00F52F7D" w:rsidRDefault="00F52F7D" w14:paraId="78851294" w14:textId="15A2CC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</w:rPr>
            </w:pPr>
            <w:r>
              <w:t xml:space="preserve">Creación del documento — </w:t>
            </w:r>
            <w:r w:rsidR="00AE0686">
              <w:t>MICASA</w:t>
            </w:r>
            <w:r>
              <w:t>, a partir de la documentación del Ecosistema Digital VPAF</w:t>
            </w:r>
          </w:p>
        </w:tc>
        <w:tc>
          <w:tcPr>
            <w:tcW w:w="2513" w:type="dxa"/>
            <w:tcBorders>
              <w:top w:val="single" w:color="002060" w:sz="4" w:space="0"/>
              <w:left w:val="nil"/>
              <w:bottom w:val="single" w:color="002060" w:sz="4" w:space="0"/>
              <w:right w:val="nil"/>
            </w:tcBorders>
            <w:shd w:val="clear" w:color="auto" w:fill="FFFFFF" w:themeFill="background1"/>
          </w:tcPr>
          <w:p w:rsidR="00F52F7D" w:rsidRDefault="00FF57C1" w14:paraId="7BA61FD6" w14:textId="0F7324A0">
            <w:pPr>
              <w:ind w:right="3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</w:rPr>
            </w:pPr>
            <w:r w:rsidRPr="321C1D3D">
              <w:t>Documentación generada con apoyo de IA</w:t>
            </w:r>
            <w:r w:rsidRPr="321C1D3D" w:rsidR="293858F9">
              <w:t>,</w:t>
            </w:r>
            <w:r w:rsidRPr="321C1D3D">
              <w:t xml:space="preserve"> a partir de fuentes del Ecosistema Digital VPAF</w:t>
            </w:r>
          </w:p>
        </w:tc>
      </w:tr>
    </w:tbl>
    <w:p w:rsidR="00F52F7D" w:rsidRDefault="00F52F7D" w14:paraId="30399BDB" w14:textId="77777777">
      <w:pPr>
        <w:spacing w:after="0"/>
      </w:pPr>
    </w:p>
    <w:p w:rsidR="00F52F7D" w:rsidRDefault="00FF57C1" w14:paraId="2D1CDF93" w14:textId="77777777">
      <w:pPr>
        <w:jc w:val="both"/>
      </w:pPr>
      <w:r>
        <w:br w:type="page"/>
      </w:r>
    </w:p>
    <w:p w:rsidR="00F52F7D" w:rsidRDefault="00FF57C1" w14:paraId="47B9DB06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eastAsia="Arial" w:cs="Arial"/>
          <w:b/>
          <w:bCs/>
          <w:color w:val="002060"/>
          <w:sz w:val="28"/>
          <w:szCs w:val="28"/>
        </w:rPr>
      </w:pPr>
      <w:r>
        <w:rPr>
          <w:rFonts w:ascii="Arial" w:hAnsi="Arial" w:eastAsia="Arial" w:cs="Arial"/>
          <w:b/>
          <w:bCs/>
          <w:color w:val="002060"/>
          <w:sz w:val="28"/>
          <w:szCs w:val="28"/>
        </w:rPr>
        <w:t xml:space="preserve">Información del Documento </w:t>
      </w:r>
    </w:p>
    <w:tbl>
      <w:tblPr>
        <w:tblStyle w:val="afffffffff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F52F7D" w14:paraId="688E97DE" w14:textId="77777777">
        <w:trPr>
          <w:trHeight w:val="552"/>
        </w:trPr>
        <w:tc>
          <w:tcPr>
            <w:tcW w:w="2122" w:type="dxa"/>
            <w:tcBorders>
              <w:top w:val="single" w:color="215C98" w:sz="4" w:space="0"/>
              <w:left w:val="single" w:color="215C98" w:sz="4" w:space="0"/>
              <w:bottom w:val="single" w:color="215C98" w:sz="4" w:space="0"/>
              <w:right w:val="single" w:color="215C98" w:sz="4" w:space="0"/>
            </w:tcBorders>
            <w:shd w:val="clear" w:color="auto" w:fill="002060"/>
            <w:vAlign w:val="center"/>
          </w:tcPr>
          <w:p w:rsidR="00F52F7D" w:rsidRDefault="00FF57C1" w14:paraId="4014601A" w14:textId="77777777">
            <w:pP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Nombre del Proyecto</w:t>
            </w:r>
          </w:p>
        </w:tc>
        <w:tc>
          <w:tcPr>
            <w:tcW w:w="6706" w:type="dxa"/>
            <w:tcBorders>
              <w:top w:val="single" w:color="215C98" w:sz="4" w:space="0"/>
              <w:left w:val="nil"/>
              <w:bottom w:val="single" w:color="215C98" w:sz="4" w:space="0"/>
              <w:right w:val="single" w:color="215C98" w:sz="4" w:space="0"/>
            </w:tcBorders>
            <w:shd w:val="clear" w:color="auto" w:fill="FFFFFF"/>
            <w:vAlign w:val="center"/>
          </w:tcPr>
          <w:p w:rsidR="00F52F7D" w:rsidP="00E70450" w:rsidRDefault="00AE0686" w14:paraId="68B7A700" w14:textId="56816AAF">
            <w:pPr>
              <w:spacing w:after="0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t>MICASA</w:t>
            </w:r>
            <w:r w:rsidR="00E70450">
              <w:t xml:space="preserve"> — </w:t>
            </w:r>
            <w:r w:rsidRPr="00AE0686">
              <w:t>Sitio informativo para profesores/expertos; concentra recursos y comunicaciones</w:t>
            </w:r>
            <w:r>
              <w:t>.</w:t>
            </w:r>
          </w:p>
        </w:tc>
      </w:tr>
      <w:tr w:rsidR="00F52F7D" w14:paraId="0FAA5F4E" w14:textId="77777777">
        <w:trPr>
          <w:trHeight w:val="322"/>
        </w:trPr>
        <w:tc>
          <w:tcPr>
            <w:tcW w:w="2122" w:type="dxa"/>
            <w:tcBorders>
              <w:top w:val="single" w:color="215C98" w:sz="4" w:space="0"/>
              <w:left w:val="single" w:color="215C98" w:sz="4" w:space="0"/>
              <w:bottom w:val="single" w:color="215C98" w:sz="4" w:space="0"/>
              <w:right w:val="single" w:color="215C98" w:sz="4" w:space="0"/>
            </w:tcBorders>
            <w:shd w:val="clear" w:color="auto" w:fill="002060"/>
            <w:vAlign w:val="center"/>
          </w:tcPr>
          <w:p w:rsidR="00F52F7D" w:rsidRDefault="00FF57C1" w14:paraId="41651CEE" w14:textId="77777777">
            <w:pP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Título </w:t>
            </w:r>
          </w:p>
        </w:tc>
        <w:tc>
          <w:tcPr>
            <w:tcW w:w="6706" w:type="dxa"/>
            <w:tcBorders>
              <w:top w:val="single" w:color="215C98" w:sz="4" w:space="0"/>
              <w:left w:val="nil"/>
              <w:bottom w:val="single" w:color="215C98" w:sz="4" w:space="0"/>
              <w:right w:val="single" w:color="215C98" w:sz="4" w:space="0"/>
            </w:tcBorders>
            <w:shd w:val="clear" w:color="auto" w:fill="FFFFFF"/>
            <w:vAlign w:val="center"/>
          </w:tcPr>
          <w:p w:rsidR="00F52F7D" w:rsidRDefault="00603555" w14:paraId="5F13A4E9" w14:textId="6CFC4FD5">
            <w:pPr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t xml:space="preserve">Documento de Diseño Técnico — </w:t>
            </w:r>
            <w:r w:rsidR="00AE0686">
              <w:t>MICASA</w:t>
            </w:r>
            <w:r>
              <w:t xml:space="preserve"> (TDD-APM0</w:t>
            </w:r>
            <w:r w:rsidR="00AE0686">
              <w:t>8</w:t>
            </w:r>
            <w:r>
              <w:t>)</w:t>
            </w:r>
          </w:p>
        </w:tc>
      </w:tr>
      <w:tr w:rsidR="00F52F7D" w14:paraId="23F6587A" w14:textId="77777777">
        <w:trPr>
          <w:trHeight w:val="458"/>
        </w:trPr>
        <w:tc>
          <w:tcPr>
            <w:tcW w:w="2122" w:type="dxa"/>
            <w:tcBorders>
              <w:top w:val="nil"/>
              <w:left w:val="single" w:color="215C98" w:sz="4" w:space="0"/>
              <w:bottom w:val="single" w:color="215C98" w:sz="4" w:space="0"/>
              <w:right w:val="single" w:color="215C98" w:sz="4" w:space="0"/>
            </w:tcBorders>
            <w:shd w:val="clear" w:color="auto" w:fill="002060"/>
            <w:vAlign w:val="center"/>
          </w:tcPr>
          <w:p w:rsidR="00F52F7D" w:rsidRDefault="00FF57C1" w14:paraId="1616F2F4" w14:textId="77777777">
            <w:pP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Versión </w:t>
            </w:r>
          </w:p>
        </w:tc>
        <w:tc>
          <w:tcPr>
            <w:tcW w:w="6706" w:type="dxa"/>
            <w:tcBorders>
              <w:top w:val="nil"/>
              <w:left w:val="nil"/>
              <w:bottom w:val="single" w:color="215C98" w:sz="4" w:space="0"/>
              <w:right w:val="single" w:color="215C98" w:sz="4" w:space="0"/>
            </w:tcBorders>
            <w:shd w:val="clear" w:color="auto" w:fill="FFFFFF"/>
            <w:vAlign w:val="center"/>
          </w:tcPr>
          <w:p w:rsidR="00F52F7D" w:rsidRDefault="00FF57C1" w14:paraId="0973364A" w14:textId="77777777">
            <w:pPr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t>1.0</w:t>
            </w:r>
          </w:p>
        </w:tc>
      </w:tr>
      <w:tr w:rsidR="00F52F7D" w14:paraId="2426BA6A" w14:textId="77777777">
        <w:trPr>
          <w:trHeight w:val="478"/>
        </w:trPr>
        <w:tc>
          <w:tcPr>
            <w:tcW w:w="2122" w:type="dxa"/>
            <w:tcBorders>
              <w:top w:val="nil"/>
              <w:left w:val="single" w:color="215C98" w:sz="4" w:space="0"/>
              <w:bottom w:val="single" w:color="215C98" w:sz="4" w:space="0"/>
              <w:right w:val="single" w:color="215C98" w:sz="4" w:space="0"/>
            </w:tcBorders>
            <w:shd w:val="clear" w:color="auto" w:fill="002060"/>
            <w:vAlign w:val="center"/>
          </w:tcPr>
          <w:p w:rsidR="00F52F7D" w:rsidRDefault="00FF57C1" w14:paraId="3CACFE83" w14:textId="77777777">
            <w:pP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Propósito del Documento</w:t>
            </w:r>
          </w:p>
        </w:tc>
        <w:tc>
          <w:tcPr>
            <w:tcW w:w="6706" w:type="dxa"/>
            <w:tcBorders>
              <w:top w:val="nil"/>
              <w:left w:val="nil"/>
              <w:bottom w:val="single" w:color="215C98" w:sz="4" w:space="0"/>
              <w:right w:val="single" w:color="215C98" w:sz="4" w:space="0"/>
            </w:tcBorders>
            <w:shd w:val="clear" w:color="auto" w:fill="FFFFFF"/>
            <w:vAlign w:val="center"/>
          </w:tcPr>
          <w:p w:rsidR="00F52F7D" w:rsidRDefault="00603555" w14:paraId="53ACB849" w14:textId="77777777">
            <w:pPr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Este documento concentra el diseño técnico de la aplicación para su revisión en las etapas de Assessment, Design Review y despliegue a producción. Las secciones marcadas con * son obligatorias. Los campos en gris son texto guía: sustitúyelos por el contenido real.</w:t>
            </w:r>
            <w:r w:rsidR="00FF57C1"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F52F7D" w:rsidRDefault="00F52F7D" w14:paraId="7CCA2B94" w14:textId="77777777">
      <w:pPr>
        <w:spacing w:after="0"/>
        <w:rPr>
          <w:color w:val="7F7F7F"/>
        </w:rPr>
      </w:pPr>
    </w:p>
    <w:p w:rsidR="00F52F7D" w:rsidRDefault="00F52F7D" w14:paraId="72F6BA02" w14:textId="77777777">
      <w:pPr>
        <w:spacing w:after="0"/>
        <w:rPr>
          <w:color w:val="7F7F7F"/>
        </w:rPr>
      </w:pPr>
    </w:p>
    <w:p w:rsidR="00F52F7D" w:rsidRDefault="00F52F7D" w14:paraId="7E4AD8A2" w14:textId="77777777">
      <w:pPr>
        <w:spacing w:after="0"/>
        <w:rPr>
          <w:color w:val="7F7F7F"/>
        </w:rPr>
      </w:pPr>
    </w:p>
    <w:p w:rsidR="00F52F7D" w:rsidRDefault="00F52F7D" w14:paraId="1865AD13" w14:textId="77777777">
      <w:pPr>
        <w:spacing w:after="0"/>
        <w:rPr>
          <w:color w:val="7F7F7F"/>
        </w:rPr>
      </w:pPr>
    </w:p>
    <w:p w:rsidR="00F52F7D" w:rsidRDefault="00F52F7D" w14:paraId="0FAD6CE0" w14:textId="77777777">
      <w:pPr>
        <w:spacing w:after="0"/>
        <w:rPr>
          <w:color w:val="7F7F7F"/>
        </w:rPr>
      </w:pPr>
    </w:p>
    <w:p w:rsidR="00F52F7D" w:rsidRDefault="00F52F7D" w14:paraId="0B367EFB" w14:textId="77777777">
      <w:pPr>
        <w:spacing w:after="0"/>
        <w:rPr>
          <w:color w:val="7F7F7F"/>
        </w:rPr>
      </w:pPr>
    </w:p>
    <w:p w:rsidR="00F52F7D" w:rsidRDefault="00F52F7D" w14:paraId="44B2201A" w14:textId="77777777">
      <w:pPr>
        <w:spacing w:after="0"/>
        <w:rPr>
          <w:color w:val="7F7F7F"/>
        </w:rPr>
      </w:pPr>
    </w:p>
    <w:p w:rsidR="00F52F7D" w:rsidRDefault="00F52F7D" w14:paraId="008652C7" w14:textId="77777777">
      <w:pPr>
        <w:spacing w:after="0"/>
        <w:rPr>
          <w:color w:val="7F7F7F"/>
        </w:rPr>
      </w:pPr>
    </w:p>
    <w:p w:rsidR="00F52F7D" w:rsidRDefault="00F52F7D" w14:paraId="3C223ACA" w14:textId="77777777">
      <w:pPr>
        <w:spacing w:after="0"/>
        <w:rPr>
          <w:color w:val="7F7F7F"/>
        </w:rPr>
      </w:pPr>
    </w:p>
    <w:p w:rsidR="00F52F7D" w:rsidRDefault="00F52F7D" w14:paraId="08362E74" w14:textId="77777777">
      <w:pPr>
        <w:spacing w:after="0"/>
        <w:rPr>
          <w:color w:val="7F7F7F"/>
        </w:rPr>
      </w:pPr>
    </w:p>
    <w:p w:rsidR="00F52F7D" w:rsidRDefault="00F52F7D" w14:paraId="21A0D9A1" w14:textId="77777777">
      <w:pPr>
        <w:ind w:firstLine="708"/>
      </w:pPr>
    </w:p>
    <w:p w:rsidR="00F52F7D" w:rsidRDefault="00F52F7D" w14:paraId="32C9C5E3" w14:textId="77777777">
      <w:pPr>
        <w:ind w:firstLine="708"/>
      </w:pPr>
    </w:p>
    <w:p w:rsidR="00F52F7D" w:rsidRDefault="00F52F7D" w14:paraId="01B96B7D" w14:textId="77777777">
      <w:pPr>
        <w:ind w:firstLine="708"/>
      </w:pPr>
    </w:p>
    <w:p w:rsidR="00F52F7D" w:rsidRDefault="00F52F7D" w14:paraId="415D3B9B" w14:textId="77777777">
      <w:pPr>
        <w:ind w:firstLine="708"/>
      </w:pPr>
    </w:p>
    <w:p w:rsidR="00F52F7D" w:rsidRDefault="00F52F7D" w14:paraId="30C46EB2" w14:textId="77777777">
      <w:pPr>
        <w:ind w:firstLine="708"/>
      </w:pPr>
    </w:p>
    <w:p w:rsidR="00F52F7D" w:rsidRDefault="00F52F7D" w14:paraId="7AD774C8" w14:textId="77777777">
      <w:pPr>
        <w:ind w:firstLine="708"/>
      </w:pPr>
    </w:p>
    <w:p w:rsidR="00F52F7D" w:rsidRDefault="00F52F7D" w14:paraId="36A81FDB" w14:textId="77777777">
      <w:pPr>
        <w:ind w:firstLine="708"/>
      </w:pPr>
    </w:p>
    <w:p w:rsidR="00F52F7D" w:rsidRDefault="00F52F7D" w14:paraId="6ADAF07E" w14:textId="77777777">
      <w:pPr>
        <w:ind w:firstLine="708"/>
      </w:pPr>
    </w:p>
    <w:p w:rsidR="00F52F7D" w:rsidRDefault="00F52F7D" w14:paraId="6C490D1A" w14:textId="77777777">
      <w:pPr>
        <w:ind w:firstLine="708"/>
      </w:pPr>
    </w:p>
    <w:p w:rsidR="00F52F7D" w:rsidRDefault="00F52F7D" w14:paraId="49889E0C" w14:textId="77777777">
      <w:pPr>
        <w:ind w:firstLine="708"/>
      </w:pPr>
    </w:p>
    <w:p w:rsidR="00F52F7D" w:rsidRDefault="00F52F7D" w14:paraId="19241917" w14:textId="77777777">
      <w:pPr>
        <w:ind w:firstLine="708"/>
      </w:pPr>
    </w:p>
    <w:p w:rsidR="00F52F7D" w:rsidRDefault="00F52F7D" w14:paraId="18E33BF5" w14:textId="77777777">
      <w:pPr>
        <w:ind w:firstLine="708"/>
      </w:pPr>
    </w:p>
    <w:p w:rsidR="00F52F7D" w:rsidRDefault="00F52F7D" w14:paraId="607FED1C" w14:textId="77777777">
      <w:pPr>
        <w:ind w:firstLine="708"/>
      </w:pPr>
    </w:p>
    <w:p w:rsidR="00F52F7D" w:rsidRDefault="00F52F7D" w14:paraId="26B83379" w14:textId="77777777"/>
    <w:p w:rsidR="00F52F7D" w:rsidRDefault="00F52F7D" w14:paraId="039B7CCE" w14:textId="77777777">
      <w:pPr>
        <w:ind w:firstLine="708"/>
      </w:pPr>
    </w:p>
    <w:p w:rsidR="00F52F7D" w:rsidRDefault="00FF57C1" w14:paraId="7F0FA820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Play" w:hAnsi="Play" w:eastAsia="Play" w:cs="Play"/>
          <w:color w:val="0F4761"/>
          <w:sz w:val="32"/>
          <w:szCs w:val="32"/>
        </w:rPr>
      </w:pPr>
      <w:r>
        <w:rPr>
          <w:rFonts w:ascii="Play" w:hAnsi="Play" w:eastAsia="Play" w:cs="Play"/>
          <w:color w:val="0F4761"/>
          <w:sz w:val="32"/>
          <w:szCs w:val="32"/>
        </w:rPr>
        <w:t>Contenido</w:t>
      </w:r>
    </w:p>
    <w:sdt>
      <w:sdtPr>
        <w:rPr>
          <w:sz w:val="22"/>
          <w:szCs w:val="22"/>
          <w:lang w:val="es-MX"/>
        </w:rPr>
        <w:id w:val="-8462001"/>
        <w:docPartObj>
          <w:docPartGallery w:val="Table of Contents"/>
          <w:docPartUnique/>
        </w:docPartObj>
      </w:sdtPr>
      <w:sdtEndPr>
        <w:rPr>
          <w:b w:val="1"/>
          <w:bCs w:val="1"/>
          <w:sz w:val="22"/>
          <w:szCs w:val="22"/>
          <w:lang w:val="es-MX"/>
        </w:rPr>
      </w:sdtEndPr>
      <w:sdtContent>
        <w:p w:rsidR="00E70450" w:rsidRDefault="00E70450" w14:paraId="16B1C3CC" w14:textId="77777777">
          <w:pPr>
            <w:pStyle w:val="TtuloTDC"/>
          </w:pPr>
          <w:r>
            <w:rPr>
              <w:lang w:val="es-MX"/>
            </w:rPr>
            <w:t>Contenido</w:t>
          </w:r>
        </w:p>
        <w:p w:rsidR="009E3F92" w:rsidRDefault="00E70450" w14:paraId="78E767B3" w14:textId="3AC3F16E">
          <w:pPr>
            <w:pStyle w:val="TDC1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8126203">
            <w:r w:rsidRPr="0025285E" w:rsidR="009E3F92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00 Identificación</w:t>
            </w:r>
            <w:r w:rsidR="009E3F92">
              <w:rPr>
                <w:noProof/>
                <w:webHidden/>
              </w:rPr>
              <w:tab/>
            </w:r>
            <w:r w:rsidR="009E3F92">
              <w:rPr>
                <w:noProof/>
                <w:webHidden/>
              </w:rPr>
              <w:fldChar w:fldCharType="begin"/>
            </w:r>
            <w:r w:rsidR="009E3F92">
              <w:rPr>
                <w:noProof/>
                <w:webHidden/>
              </w:rPr>
              <w:instrText xml:space="preserve"> PAGEREF _Toc238126203 \h </w:instrText>
            </w:r>
            <w:r w:rsidR="009E3F92">
              <w:rPr>
                <w:noProof/>
                <w:webHidden/>
              </w:rPr>
            </w:r>
            <w:r w:rsidR="009E3F92">
              <w:rPr>
                <w:noProof/>
                <w:webHidden/>
              </w:rPr>
              <w:fldChar w:fldCharType="separate"/>
            </w:r>
            <w:r w:rsidR="009E3F92">
              <w:rPr>
                <w:noProof/>
                <w:webHidden/>
              </w:rPr>
              <w:t>5</w:t>
            </w:r>
            <w:r w:rsidR="009E3F92"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60822919" w14:textId="040C94D9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04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Análisis de Impacto Aplicativo (AIA)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7C6F93A6" w14:textId="2C5DA305">
          <w:pPr>
            <w:pStyle w:val="TDC1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05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01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5F8032E6" w14:textId="16247077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06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1.1 Seguridad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542D9B76" w14:textId="1CDAD02B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07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1.2 Diagrama de 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74B1EC02" w14:textId="792FF30B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08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1.3 Stack Tecnológico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68B80960" w14:textId="3B5AA5A3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09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1.4 Requerimientos No Funcionales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774CA36E" w14:textId="3050BC1B">
          <w:pPr>
            <w:pStyle w:val="TDC1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0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02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5226A0F4" w14:textId="0FC8A973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1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2.1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2EF9A35B" w14:textId="12631A9E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2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39FCB76C" w14:textId="3C0EBDA7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3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2.2 Requerimientos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2F156A26" w14:textId="531F5CBA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4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2.2.1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63960B52" w14:textId="4A7838C8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5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2.2.2 Horario De Servicio — Ambiente Productivo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0E3D28A0" w14:textId="71525703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6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2.2.3 On Premise Y Nube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5B4C41D0" w14:textId="37BA0EF3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7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2.3.1 Modelo Conceptual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1785B18A" w14:textId="5ADC1B14">
          <w:pPr>
            <w:pStyle w:val="TDC2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8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2.5 Diseño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7EF8C0F6" w14:textId="10E06300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19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2.5.1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280FA8A9" w14:textId="252965AE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20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2.5.2 Acciones Correctivas Ante Interrupción Del Proceso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7BC628A4" w14:textId="68CDFBD4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21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2.5.4 Fuentes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3F92" w:rsidRDefault="009E3F92" w14:paraId="7C122631" w14:textId="47ED26BC">
          <w:pPr>
            <w:pStyle w:val="TDC3"/>
            <w:tabs>
              <w:tab w:val="right" w:leader="dot" w:pos="882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8126222">
            <w:r w:rsidRPr="0025285E">
              <w:rPr>
                <w:rStyle w:val="Hipervnculo"/>
                <w:rFonts w:ascii="Arial" w:hAnsi="Arial" w:eastAsia="Arial" w:cs="Arial"/>
                <w:b/>
                <w:bCs/>
                <w:noProof/>
                <w:spacing w:val="8"/>
              </w:rPr>
              <w:t>2.5.5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0450" w:rsidRDefault="00E70450" w14:paraId="5E937C30" w14:textId="5F502780">
          <w:r>
            <w:rPr>
              <w:b/>
              <w:bCs/>
            </w:rPr>
            <w:fldChar w:fldCharType="end"/>
          </w:r>
        </w:p>
      </w:sdtContent>
    </w:sdt>
    <w:p w:rsidR="003156D0" w:rsidRDefault="003156D0" w14:paraId="71690A4D" w14:textId="77777777">
      <w:pPr>
        <w:rPr>
          <w:rFonts w:ascii="Arial" w:hAnsi="Arial" w:eastAsia="Arial" w:cs="Arial"/>
          <w:color w:val="000000"/>
        </w:rPr>
      </w:pPr>
    </w:p>
    <w:p w:rsidR="003156D0" w:rsidRDefault="003156D0" w14:paraId="2640417E" w14:textId="77777777">
      <w:pPr>
        <w:rPr>
          <w:rFonts w:ascii="Arial" w:hAnsi="Arial" w:eastAsia="Arial" w:cs="Arial"/>
          <w:color w:val="000000"/>
        </w:rPr>
      </w:pPr>
    </w:p>
    <w:p w:rsidR="003156D0" w:rsidRDefault="003156D0" w14:paraId="1F315B00" w14:textId="77777777">
      <w:pPr>
        <w:rPr>
          <w:rFonts w:ascii="Arial" w:hAnsi="Arial" w:eastAsia="Arial" w:cs="Arial"/>
          <w:color w:val="000000"/>
        </w:rPr>
      </w:pPr>
    </w:p>
    <w:p w:rsidR="003156D0" w:rsidRDefault="003156D0" w14:paraId="24E72C5D" w14:textId="77777777">
      <w:pPr>
        <w:rPr>
          <w:rFonts w:ascii="Arial" w:hAnsi="Arial" w:eastAsia="Arial" w:cs="Arial"/>
          <w:color w:val="000000"/>
        </w:rPr>
      </w:pPr>
    </w:p>
    <w:p w:rsidR="003156D0" w:rsidRDefault="003156D0" w14:paraId="64B0D3F2" w14:textId="77777777">
      <w:pPr>
        <w:rPr>
          <w:rFonts w:ascii="Arial" w:hAnsi="Arial" w:eastAsia="Arial" w:cs="Arial"/>
          <w:color w:val="000000"/>
        </w:rPr>
      </w:pPr>
    </w:p>
    <w:p w:rsidR="003156D0" w:rsidRDefault="003156D0" w14:paraId="4F2B036E" w14:textId="77777777">
      <w:pPr>
        <w:rPr>
          <w:rFonts w:ascii="Arial" w:hAnsi="Arial" w:eastAsia="Arial" w:cs="Arial"/>
          <w:color w:val="000000"/>
        </w:rPr>
      </w:pPr>
    </w:p>
    <w:p w:rsidR="003156D0" w:rsidRDefault="003156D0" w14:paraId="76CF81BF" w14:textId="77777777">
      <w:pPr>
        <w:rPr>
          <w:rFonts w:ascii="Arial" w:hAnsi="Arial" w:eastAsia="Arial" w:cs="Arial"/>
          <w:color w:val="000000"/>
        </w:rPr>
      </w:pPr>
    </w:p>
    <w:p w:rsidRPr="00AB7513" w:rsidRDefault="0000318A" w14:paraId="5B102A3B" w14:textId="402F6F59">
      <w:r>
        <w:rPr>
          <w:rFonts w:ascii="Arial" w:hAnsi="Arial" w:eastAsia="Arial" w:cs="Arial"/>
          <w:color w:val="000000"/>
        </w:rPr>
        <w:t>Este documento concentra el diseño técnico de la aplicación para su revisión en las etapas de Assessment, Design Review y despliegue a producción. Las secciones marcadas con * son obligatorias. Los campos en gris son texto guía: sustitúyelos por el contenido real.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AB7513" w:rsidR="00704A67" w:rsidTr="41862EC5" w14:paraId="15389281" w14:textId="77777777">
        <w:tc>
          <w:tcPr>
            <w:tcW w:w="90" w:type="dxa"/>
            <w:shd w:val="clear" w:color="auto" w:fill="E31920"/>
          </w:tcPr>
          <w:p w:rsidRPr="00AB7513" w:rsidRDefault="00000000" w14:paraId="16310FC0" w14:textId="77777777"/>
        </w:tc>
        <w:tc>
          <w:tcPr>
            <w:tcW w:w="9990" w:type="dxa"/>
            <w:shd w:val="clear" w:color="auto" w:fill="002060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Pr="00AB7513" w:rsidRDefault="0000318A" w14:paraId="7335E4F4" w14:textId="77777777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sz w:val="18"/>
                <w:szCs w:val="18"/>
              </w:rPr>
              <w:t>REVISIONES DEL EQUIPO</w:t>
            </w:r>
          </w:p>
          <w:p w:rsidRPr="003156D0" w:rsidRDefault="0000318A" w14:paraId="759D6B49" w14:textId="77777777">
            <w:pPr>
              <w:rPr>
                <w:color w:val="FFFFFF" w:themeColor="background1"/>
              </w:rPr>
            </w:pPr>
            <w:r w:rsidRPr="00AE0686">
              <w:rPr>
                <w:rFonts w:ascii="Arial" w:hAnsi="Arial" w:eastAsia="Arial" w:cs="Arial"/>
                <w:color w:val="FFFFFF" w:themeColor="background1"/>
              </w:rPr>
              <w:t xml:space="preserve">Si el proyecto </w:t>
            </w:r>
            <w:r w:rsidRPr="003156D0">
              <w:rPr>
                <w:rFonts w:ascii="Arial" w:hAnsi="Arial" w:eastAsia="Arial" w:cs="Arial"/>
                <w:color w:val="FFFFFF" w:themeColor="background1"/>
              </w:rPr>
              <w:t xml:space="preserve">requiere revisión, levanta un </w:t>
            </w:r>
            <w:proofErr w:type="gramStart"/>
            <w:r w:rsidRPr="003156D0">
              <w:rPr>
                <w:rFonts w:ascii="Arial" w:hAnsi="Arial" w:eastAsia="Arial" w:cs="Arial"/>
                <w:color w:val="FFFFFF" w:themeColor="background1"/>
              </w:rPr>
              <w:t>ticket</w:t>
            </w:r>
            <w:proofErr w:type="gramEnd"/>
            <w:r w:rsidRPr="003156D0">
              <w:rPr>
                <w:rFonts w:ascii="Arial" w:hAnsi="Arial" w:eastAsia="Arial" w:cs="Arial"/>
                <w:color w:val="FFFFFF" w:themeColor="background1"/>
              </w:rPr>
              <w:t xml:space="preserve"> indicando el motivo:</w:t>
            </w:r>
          </w:p>
          <w:p w:rsidRPr="003156D0" w:rsidRDefault="0000318A" w14:paraId="3329B918" w14:textId="77777777">
            <w:pPr>
              <w:spacing w:after="60"/>
              <w:rPr>
                <w:color w:val="FFFFFF" w:themeColor="background1"/>
              </w:rPr>
            </w:pPr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 xml:space="preserve">01 </w:t>
            </w:r>
            <w:proofErr w:type="gramStart"/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>Para</w:t>
            </w:r>
            <w:proofErr w:type="gramEnd"/>
            <w:r w:rsidRPr="003156D0">
              <w:rPr>
                <w:rFonts w:ascii="Arial" w:hAnsi="Arial" w:eastAsia="Arial" w:cs="Arial"/>
                <w:color w:val="FFFFFF" w:themeColor="background1"/>
                <w:sz w:val="19"/>
                <w:szCs w:val="19"/>
              </w:rPr>
              <w:t xml:space="preserve"> evaluación (Assessment)</w:t>
            </w:r>
          </w:p>
          <w:p w:rsidRPr="003156D0" w:rsidRDefault="0000318A" w14:paraId="62AEA502" w14:textId="77777777">
            <w:pPr>
              <w:spacing w:after="60"/>
              <w:rPr>
                <w:color w:val="FFFFFF" w:themeColor="background1"/>
              </w:rPr>
            </w:pPr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 xml:space="preserve">02 </w:t>
            </w:r>
            <w:proofErr w:type="gramStart"/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>Para</w:t>
            </w:r>
            <w:proofErr w:type="gramEnd"/>
            <w:r w:rsidRPr="003156D0">
              <w:rPr>
                <w:rFonts w:ascii="Arial" w:hAnsi="Arial" w:eastAsia="Arial" w:cs="Arial"/>
                <w:color w:val="FFFFFF" w:themeColor="background1"/>
                <w:sz w:val="19"/>
                <w:szCs w:val="19"/>
              </w:rPr>
              <w:t xml:space="preserve"> revisar el diseño técnico</w:t>
            </w:r>
          </w:p>
          <w:p w:rsidRPr="003156D0" w:rsidRDefault="0000318A" w14:paraId="60FD2F04" w14:textId="77777777">
            <w:pPr>
              <w:spacing w:after="60"/>
              <w:rPr>
                <w:color w:val="FFFFFF" w:themeColor="background1"/>
              </w:rPr>
            </w:pPr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 xml:space="preserve">03 </w:t>
            </w:r>
            <w:proofErr w:type="gramStart"/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>Para</w:t>
            </w:r>
            <w:proofErr w:type="gramEnd"/>
            <w:r w:rsidRPr="003156D0">
              <w:rPr>
                <w:rFonts w:ascii="Arial" w:hAnsi="Arial" w:eastAsia="Arial" w:cs="Arial"/>
                <w:color w:val="FFFFFF" w:themeColor="background1"/>
                <w:sz w:val="19"/>
                <w:szCs w:val="19"/>
              </w:rPr>
              <w:t xml:space="preserve"> revisar el despliegue a producción</w:t>
            </w:r>
          </w:p>
          <w:p w:rsidRPr="00AB7513" w:rsidRDefault="0000318A" w14:paraId="6C019EDE" w14:textId="77777777">
            <w:pPr>
              <w:spacing w:after="60"/>
            </w:pPr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 xml:space="preserve">04 </w:t>
            </w:r>
            <w:proofErr w:type="gramStart"/>
            <w:r w:rsidRPr="003156D0">
              <w:rPr>
                <w:rFonts w:ascii="Arial" w:hAnsi="Arial" w:eastAsia="Arial" w:cs="Arial"/>
                <w:b/>
                <w:bCs/>
                <w:color w:val="FFFFFF" w:themeColor="background1"/>
                <w:sz w:val="19"/>
                <w:szCs w:val="19"/>
              </w:rPr>
              <w:t>Para</w:t>
            </w:r>
            <w:proofErr w:type="gramEnd"/>
            <w:r w:rsidRPr="003156D0">
              <w:rPr>
                <w:rFonts w:ascii="Arial" w:hAnsi="Arial" w:eastAsia="Arial" w:cs="Arial"/>
                <w:color w:val="FFFFFF" w:themeColor="background1"/>
                <w:sz w:val="19"/>
                <w:szCs w:val="19"/>
              </w:rPr>
              <w:t xml:space="preserve"> revisar la historia de revisiones</w:t>
            </w:r>
          </w:p>
        </w:tc>
      </w:tr>
    </w:tbl>
    <w:p w:rsidRPr="00AB7513" w:rsidRDefault="00000000" w14:paraId="3659090D" w14:textId="77777777">
      <w:pPr>
        <w:spacing w:after="200"/>
      </w:pPr>
    </w:p>
    <w:p w:rsidRPr="00AB7513" w:rsidP="41862EC5" w:rsidRDefault="0000318A" w14:paraId="10BCF551" w14:textId="67970F45">
      <w:pPr>
        <w:pStyle w:val="Ttulo1"/>
        <w:pBdr>
          <w:bottom w:val="single" w:color="D8DEE8" w:sz="6" w:space="6"/>
        </w:pBdr>
        <w:spacing w:before="300" w:after="160"/>
      </w:pPr>
      <w:bookmarkStart w:name="_Toc238126203" w:id="1"/>
      <w:r>
        <w:rPr>
          <w:rFonts w:ascii="Arial" w:hAnsi="Arial" w:eastAsia="Arial" w:cs="Arial"/>
          <w:b/>
          <w:bCs/>
          <w:color w:val="153D63"/>
          <w:sz w:val="22"/>
          <w:szCs w:val="22"/>
        </w:rPr>
        <w:t xml:space="preserve">00 </w:t>
      </w:r>
      <w:proofErr w:type="gramStart"/>
      <w:r w:rsidR="003156D0">
        <w:rPr>
          <w:rFonts w:ascii="Arial" w:hAnsi="Arial" w:eastAsia="Arial" w:cs="Arial"/>
          <w:b/>
          <w:bCs/>
          <w:color w:val="153D63"/>
          <w:sz w:val="22"/>
          <w:szCs w:val="22"/>
        </w:rPr>
        <w:t>Identificación</w:t>
      </w:r>
      <w:bookmarkEnd w:id="1"/>
      <w:proofErr w:type="gramEnd"/>
      <w:r w:rsidR="003156D0">
        <w:rPr>
          <w:rFonts w:ascii="Arial" w:hAnsi="Arial" w:eastAsia="Arial" w:cs="Arial"/>
          <w:b/>
          <w:bCs/>
          <w:color w:val="153D63"/>
          <w:spacing w:val="10"/>
          <w:sz w:val="22"/>
          <w:szCs w:val="22"/>
        </w:rPr>
        <w:t xml:space="preserve"> 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Pr="00AB7513" w:rsidR="00704A67" w:rsidTr="41862EC5" w14:paraId="3DE4F6F8" w14:textId="77777777">
        <w:tc>
          <w:tcPr>
            <w:tcW w:w="32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3C1BE3BE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APM (ID Habilitador) *</w:t>
            </w:r>
          </w:p>
        </w:tc>
        <w:tc>
          <w:tcPr>
            <w:tcW w:w="68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14FCB629" w14:textId="3AB0600A">
            <w:r>
              <w:t>APM #</w:t>
            </w:r>
            <w:r w:rsidR="00AE0686">
              <w:t>8</w:t>
            </w:r>
            <w:r>
              <w:t xml:space="preserve"> / ID Habilitador </w:t>
            </w:r>
          </w:p>
        </w:tc>
      </w:tr>
      <w:tr w:rsidRPr="00AB7513" w:rsidR="00704A67" w:rsidTr="41862EC5" w14:paraId="0ACFC515" w14:textId="77777777">
        <w:tc>
          <w:tcPr>
            <w:tcW w:w="32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13E36B27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Nombre del habilitador</w:t>
            </w:r>
          </w:p>
        </w:tc>
        <w:tc>
          <w:tcPr>
            <w:tcW w:w="68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AE0686" w14:paraId="16926F98" w14:textId="0BB4154F">
            <w:r>
              <w:t>MICASA</w:t>
            </w:r>
            <w:r w:rsidR="0000318A">
              <w:t xml:space="preserve"> — </w:t>
            </w:r>
            <w:r w:rsidRPr="00AE0686">
              <w:t>Sitio informativo para profesores/expertos; concentra recursos y comunicaciones</w:t>
            </w:r>
          </w:p>
        </w:tc>
      </w:tr>
      <w:tr w:rsidRPr="00AB7513" w:rsidR="00704A67" w:rsidTr="41862EC5" w14:paraId="4B5D48C2" w14:textId="77777777">
        <w:tc>
          <w:tcPr>
            <w:tcW w:w="32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5FC86635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Responsable de Implementación</w:t>
            </w:r>
          </w:p>
        </w:tc>
        <w:tc>
          <w:tcPr>
            <w:tcW w:w="68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CB1D2F" w14:paraId="2605E635" w14:textId="762B4455">
            <w:r>
              <w:t xml:space="preserve">Técnico: </w:t>
            </w:r>
            <w:r w:rsidRPr="00CB1D2F">
              <w:t>Ana Copelia Alvarado Zepeda</w:t>
            </w:r>
            <w:r>
              <w:t>(</w:t>
            </w:r>
            <w:r w:rsidRPr="00CB1D2F">
              <w:t>anacopeliaalvarado@tec.mx</w:t>
            </w:r>
            <w:r>
              <w:t>)</w:t>
            </w:r>
          </w:p>
        </w:tc>
      </w:tr>
    </w:tbl>
    <w:p w:rsidRPr="00AB7513" w:rsidRDefault="00000000" w14:paraId="54BD1B95" w14:textId="77777777">
      <w:pPr>
        <w:spacing w:after="200"/>
      </w:pPr>
    </w:p>
    <w:p w:rsidRPr="00AB7513" w:rsidRDefault="0000318A" w14:paraId="75D80C8D" w14:textId="77777777">
      <w:pPr>
        <w:pStyle w:val="Ttulo2"/>
        <w:spacing w:before="240"/>
      </w:pPr>
      <w:bookmarkStart w:name="_Toc238126204" w:id="2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Análisis de Impacto Aplicativo (AIA)</w:t>
      </w:r>
      <w:r>
        <w:rPr>
          <w:rFonts w:ascii="Arial" w:hAnsi="Arial" w:eastAsia="Arial" w:cs="Arial"/>
          <w:b/>
          <w:bCs/>
          <w:color w:val="E31920"/>
          <w:sz w:val="24"/>
          <w:szCs w:val="24"/>
        </w:rPr>
        <w:t xml:space="preserve"> *</w:t>
      </w:r>
      <w:bookmarkEnd w:id="2"/>
    </w:p>
    <w:p w:rsidRPr="00AB7513" w:rsidRDefault="0000318A" w14:paraId="7C666CDD" w14:textId="77777777">
      <w:r>
        <w:rPr>
          <w:rFonts w:ascii="Arial" w:hAnsi="Arial" w:eastAsia="Arial" w:cs="Arial"/>
          <w:color w:val="000000"/>
        </w:rPr>
        <w:t>Captura los resultados del Análisis de Seguridad correspondiente a la aplicación.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3235"/>
        <w:gridCol w:w="1754"/>
        <w:gridCol w:w="3522"/>
      </w:tblGrid>
      <w:tr w:rsidRPr="00AB7513" w:rsidR="00704A67" w:rsidTr="41862EC5" w14:paraId="4B6F97B8" w14:textId="77777777">
        <w:tc>
          <w:tcPr>
            <w:tcW w:w="19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006B4D01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RTO</w:t>
            </w:r>
          </w:p>
        </w:tc>
        <w:tc>
          <w:tcPr>
            <w:tcW w:w="39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2F75D670" w14:textId="77777777">
            <w:r>
              <w:rPr>
                <w:i/>
              </w:rPr>
              <w:t>No documentado en las fuentes revisadas</w:t>
            </w:r>
          </w:p>
        </w:tc>
        <w:tc>
          <w:tcPr>
            <w:tcW w:w="19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56B04D92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SSP Id (Evaluación A de Sonar Cloud)</w:t>
            </w:r>
          </w:p>
        </w:tc>
        <w:tc>
          <w:tcPr>
            <w:tcW w:w="43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449CB8F0" w14:textId="77777777">
            <w:r>
              <w:rPr>
                <w:i/>
              </w:rPr>
              <w:t>No documentado en las fuentes revisadas</w:t>
            </w:r>
          </w:p>
        </w:tc>
      </w:tr>
      <w:tr w:rsidRPr="00AB7513" w:rsidR="00704A67" w:rsidTr="41862EC5" w14:paraId="0958351A" w14:textId="77777777">
        <w:tc>
          <w:tcPr>
            <w:tcW w:w="19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131C4118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RPO</w:t>
            </w:r>
          </w:p>
        </w:tc>
        <w:tc>
          <w:tcPr>
            <w:tcW w:w="39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3DF9E1A1" w14:textId="77777777">
            <w:r>
              <w:rPr>
                <w:i/>
              </w:rPr>
              <w:t>No documentado en las fuentes revisadas</w:t>
            </w:r>
          </w:p>
        </w:tc>
        <w:tc>
          <w:tcPr>
            <w:tcW w:w="19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00318A" w14:paraId="3651A1E6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43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Pr="00AB7513" w:rsidRDefault="00AE0686" w14:paraId="74BCC82C" w14:textId="3E350468">
            <w:r>
              <w:t>Low</w:t>
            </w:r>
            <w:r w:rsidR="0000318A">
              <w:t xml:space="preserve"> (según Criticidad, </w:t>
            </w:r>
            <w:proofErr w:type="spellStart"/>
            <w:r w:rsidR="0000318A">
              <w:t>Inventory</w:t>
            </w:r>
            <w:proofErr w:type="spellEnd"/>
            <w:r w:rsidR="0000318A">
              <w:t xml:space="preserve"> APM)</w:t>
            </w:r>
          </w:p>
          <w:p w:rsidR="00142CDB" w:rsidRDefault="00000000" w14:paraId="7716BC54" w14:textId="77777777">
            <w:r>
              <w:rPr>
                <w:i/>
                <w:sz w:val="18"/>
              </w:rPr>
              <w:t xml:space="preserve">  Fuente: </w:t>
            </w:r>
            <w:hyperlink r:id="rId13">
              <w:r>
                <w:rPr>
                  <w:color w:val="1155CC"/>
                  <w:sz w:val="18"/>
                  <w:u w:val="single"/>
                </w:rPr>
                <w:t>Inventory APM</w:t>
              </w:r>
            </w:hyperlink>
          </w:p>
        </w:tc>
      </w:tr>
    </w:tbl>
    <w:p w:rsidRPr="00AB7513" w:rsidRDefault="00000000" w14:paraId="17F9D654" w14:textId="77777777"/>
    <w:p w:rsidRPr="00AB7513" w:rsidP="41862EC5" w:rsidRDefault="0000318A" w14:paraId="66A00A9D" w14:textId="497DB4F2">
      <w:pPr>
        <w:pStyle w:val="Ttulo1"/>
        <w:pBdr>
          <w:bottom w:val="single" w:color="D8DEE8" w:sz="6" w:space="6"/>
        </w:pBdr>
        <w:spacing w:before="300" w:after="160"/>
      </w:pPr>
      <w:bookmarkStart w:name="_Toc238126205" w:id="3"/>
      <w:r>
        <w:rPr>
          <w:rFonts w:ascii="Arial" w:hAnsi="Arial" w:eastAsia="Arial" w:cs="Arial"/>
          <w:b/>
          <w:bCs/>
          <w:color w:val="153D63"/>
          <w:sz w:val="22"/>
          <w:szCs w:val="22"/>
        </w:rPr>
        <w:t xml:space="preserve">01 </w:t>
      </w:r>
      <w:proofErr w:type="gramStart"/>
      <w:r w:rsidR="003156D0">
        <w:rPr>
          <w:rFonts w:ascii="Arial" w:hAnsi="Arial" w:eastAsia="Arial" w:cs="Arial"/>
          <w:b/>
          <w:bCs/>
          <w:color w:val="153D63"/>
          <w:sz w:val="22"/>
          <w:szCs w:val="22"/>
        </w:rPr>
        <w:t>Documentación</w:t>
      </w:r>
      <w:bookmarkEnd w:id="3"/>
      <w:proofErr w:type="gramEnd"/>
    </w:p>
    <w:p w:rsidP="00AB7513" w:rsidRDefault="0000318A" w14:paraId="24C4086C" w14:textId="77777777">
      <w:pPr>
        <w:pStyle w:val="Ttulo2"/>
        <w:spacing w:before="240"/>
        <w:rPr>
          <w:rFonts w:ascii="Arial" w:hAnsi="Arial" w:eastAsia="Arial" w:cs="Arial"/>
          <w:b/>
          <w:bCs/>
          <w:color w:val="E31920"/>
          <w:sz w:val="24"/>
          <w:szCs w:val="24"/>
        </w:rPr>
      </w:pPr>
      <w:bookmarkStart w:name="_Toc238126206" w:id="4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1.1 Seguridad</w:t>
      </w:r>
      <w:r>
        <w:rPr>
          <w:rFonts w:ascii="Arial" w:hAnsi="Arial" w:eastAsia="Arial" w:cs="Arial"/>
          <w:b/>
          <w:bCs/>
          <w:color w:val="E31920"/>
          <w:sz w:val="24"/>
          <w:szCs w:val="24"/>
        </w:rPr>
        <w:t xml:space="preserve"> *</w:t>
      </w:r>
      <w:bookmarkEnd w:id="4"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5238"/>
        <w:gridCol w:w="2606"/>
      </w:tblGrid>
      <w:tr w:rsidRPr="00AB7513" w:rsidR="001B1151" w:rsidTr="734A9109" w14:paraId="380108E1" w14:textId="77777777">
        <w:trPr>
          <w:tblHeader/>
        </w:trPr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0F83D37B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ESTÁNDAR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4F54CAA8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CUMPLE – NO ES REQUERIDO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02EF78FC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JUSTIFICACIÓN</w:t>
            </w:r>
          </w:p>
        </w:tc>
      </w:tr>
      <w:tr w:rsidRPr="00AB7513" w:rsidR="001B1151" w:rsidTr="734A9109" w14:paraId="58E8FCC5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1ABE7576" w14:textId="77777777">
            <w:hyperlink w:history="1" r:id="rId14">
              <w:r>
                <w:rPr>
                  <w:rFonts w:ascii="Arial" w:hAnsi="Arial" w:eastAsia="Arial" w:cs="Arial"/>
                  <w:b/>
                  <w:bCs/>
                  <w:color w:val="FFFFFF"/>
                  <w:sz w:val="18"/>
                  <w:szCs w:val="18"/>
                </w:rPr>
                <w:t>CWE-317</w:t>
              </w:r>
            </w:hyperlink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17ACF28E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Usa almacenamiento o visualización de información sensible en texto plano dentro de los elementos de una interfaz gráfica de usuariode base de datos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CB1D2F" w14:paraId="60E1FE63" w14:textId="31EF99D2">
            <w:r>
              <w:rPr>
                <w:i/>
              </w:rPr>
              <w:t>Sin evidencia revisada</w:t>
            </w:r>
          </w:p>
        </w:tc>
      </w:tr>
      <w:tr w:rsidRPr="00AB7513" w:rsidR="001B1151" w:rsidTr="734A9109" w14:paraId="4A9EDAEF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4D6E52" w:rsidP="00D47D14" w:rsidRDefault="0000318A" w14:paraId="7D36057A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hyperlink w:history="1" r:id="rId15">
              <w:r>
                <w:rPr>
                  <w:rFonts w:ascii="Arial" w:hAnsi="Arial" w:eastAsia="Arial" w:cs="Arial"/>
                  <w:b/>
                  <w:bCs/>
                  <w:color w:val="FFFFFF"/>
                  <w:sz w:val="18"/>
                  <w:szCs w:val="18"/>
                </w:rPr>
                <w:t>CWE-319</w:t>
              </w:r>
            </w:hyperlink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1C7D1973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Evita la transmisión de información sensible o crítica en texto plano a través de una red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42CDB" w:rsidRDefault="00CB1D2F" w14:paraId="0F1A40B4" w14:textId="4CB3E272">
            <w:r>
              <w:rPr>
                <w:i/>
              </w:rPr>
              <w:t>Sin evidencia revisada</w:t>
            </w:r>
          </w:p>
        </w:tc>
      </w:tr>
      <w:tr w:rsidRPr="00AB7513" w:rsidR="001B1151" w:rsidTr="734A9109" w14:paraId="391D2BFE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4D6E52" w:rsidP="00D47D14" w:rsidRDefault="0000318A" w14:paraId="4B41EECC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hyperlink w:history="1" r:id="rId16">
              <w:r>
                <w:rPr>
                  <w:rFonts w:ascii="Arial" w:hAnsi="Arial" w:eastAsia="Arial" w:cs="Arial"/>
                  <w:b/>
                  <w:bCs/>
                  <w:color w:val="FFFFFF"/>
                  <w:sz w:val="18"/>
                  <w:szCs w:val="18"/>
                </w:rPr>
                <w:t>CWE-798</w:t>
              </w:r>
            </w:hyperlink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, </w:t>
            </w:r>
            <w:hyperlink w:history="1" r:id="rId17">
              <w:r>
                <w:rPr>
                  <w:rFonts w:ascii="Arial" w:hAnsi="Arial" w:eastAsia="Arial" w:cs="Arial"/>
                  <w:b/>
                  <w:bCs/>
                  <w:color w:val="FFFFFF"/>
                  <w:sz w:val="18"/>
                  <w:szCs w:val="18"/>
                </w:rPr>
                <w:t>CWE-501</w:t>
              </w:r>
            </w:hyperlink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, </w:t>
            </w:r>
            <w:hyperlink w:history="1" r:id="rId18">
              <w:r>
                <w:rPr>
                  <w:rFonts w:ascii="Arial" w:hAnsi="Arial" w:eastAsia="Arial" w:cs="Arial"/>
                  <w:b/>
                  <w:bCs/>
                  <w:color w:val="FFFFFF"/>
                  <w:sz w:val="18"/>
                  <w:szCs w:val="18"/>
                </w:rPr>
                <w:t>CWE-522</w:t>
              </w:r>
            </w:hyperlink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3B72D822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Usa credenciales codificadas y protegidas. Evita la violación de Frontera de Confianza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CB1D2F" w14:paraId="3FDA69E4" w14:textId="0DF6983A">
            <w:pPr>
              <w:rPr>
                <w:i/>
                <w:iCs/>
              </w:rPr>
            </w:pPr>
            <w:r>
              <w:rPr>
                <w:i/>
              </w:rPr>
              <w:t>Sin evidencia revisada</w:t>
            </w:r>
            <w:r w:rsidRPr="00AB7513">
              <w:rPr>
                <w:i/>
                <w:iCs/>
              </w:rPr>
              <w:t xml:space="preserve"> </w:t>
            </w:r>
          </w:p>
        </w:tc>
      </w:tr>
      <w:tr w:rsidRPr="00AB7513" w:rsidR="001B1151" w:rsidTr="734A9109" w14:paraId="5D4134D1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4D6E52" w:rsidP="00D47D14" w:rsidRDefault="0000318A" w14:paraId="2F2D72C9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hyperlink w:history="1" r:id="rId19">
              <w:r>
                <w:rPr>
                  <w:rFonts w:ascii="Arial" w:hAnsi="Arial" w:eastAsia="Arial" w:cs="Arial"/>
                  <w:b/>
                  <w:bCs/>
                  <w:color w:val="FFFFFF"/>
                  <w:sz w:val="18"/>
                  <w:szCs w:val="18"/>
                </w:rPr>
                <w:t>CWE-209</w:t>
              </w:r>
            </w:hyperlink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7D9955BE" w14:textId="77777777">
            <w:r>
              <w:rPr>
                <w:rFonts w:ascii="Arial" w:hAnsi="Arial" w:eastAsia="Arial" w:cs="Arial"/>
                <w:color w:val="7F7F7F"/>
                <w:sz w:val="18"/>
                <w:szCs w:val="18"/>
              </w:rPr>
              <w:t>Identifica y provoca errores que no suelen ocurrir durante el uso normal</w:t>
            </w:r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7F7F7F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7E7B5A39" w14:textId="77777777">
            <w:r>
              <w:rPr>
                <w:i/>
              </w:rPr>
              <w:t>Sin evidencia revisada</w:t>
            </w:r>
          </w:p>
        </w:tc>
      </w:tr>
      <w:tr w:rsidRPr="00AB7513" w:rsidR="001B1151" w:rsidTr="734A9109" w14:paraId="232A3C46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4D6E52" w:rsidP="00D47D14" w:rsidRDefault="0000318A" w14:paraId="2994165C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hyperlink w:history="1" r:id="rId20">
              <w:r>
                <w:rPr>
                  <w:rFonts w:ascii="Arial" w:hAnsi="Arial" w:eastAsia="Arial" w:cs="Arial"/>
                  <w:b/>
                  <w:bCs/>
                  <w:color w:val="FFFFFF"/>
                  <w:sz w:val="18"/>
                  <w:szCs w:val="18"/>
                </w:rPr>
                <w:t>CWE-89</w:t>
              </w:r>
            </w:hyperlink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312A987F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Evita la Inyección SQL (</w:t>
            </w:r>
            <w:r>
              <w:rPr>
                <w:rFonts w:ascii="Arial" w:hAnsi="Arial" w:eastAsia="Arial" w:cs="Arial"/>
                <w:color w:val="7F7F7F"/>
                <w:sz w:val="18"/>
                <w:szCs w:val="18"/>
              </w:rPr>
              <w:t>SQL Injection</w:t>
            </w:r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4A290824" w14:textId="77777777">
            <w:r>
              <w:rPr>
                <w:i/>
              </w:rPr>
              <w:t>Sin evidencia revisada</w:t>
            </w:r>
          </w:p>
        </w:tc>
      </w:tr>
      <w:tr w:rsidRPr="00AB7513" w:rsidR="001B1151" w:rsidTr="734A9109" w14:paraId="075665CC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4D6E52" w:rsidP="00D47D14" w:rsidRDefault="0000318A" w14:paraId="26571230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SysAdmin, Network and Security Institue (SANS) Top 25 Software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75617D39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 xml:space="preserve">Evita los errores más comunes en el desarrollo de aplicaciones 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380DDFFB" w14:textId="77777777">
            <w:r>
              <w:rPr>
                <w:i/>
              </w:rPr>
              <w:t>Sin evidencia revisada</w:t>
            </w:r>
          </w:p>
        </w:tc>
      </w:tr>
      <w:tr w:rsidRPr="00AB7513" w:rsidR="001B1151" w:rsidTr="734A9109" w14:paraId="3F2331F8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4D6E52" w:rsidP="00D47D14" w:rsidRDefault="0000318A" w14:paraId="188BECC6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Protocolo WEB de Seguridad 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4B071B1B" w14:textId="77777777">
            <w:pP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</w:pPr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HTTPS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CB1D2F" w14:paraId="6AA7B6F8" w14:textId="09BA2DE0">
            <w:r>
              <w:rPr>
                <w:i/>
              </w:rPr>
              <w:t>Sin evidencia revisada</w:t>
            </w:r>
          </w:p>
        </w:tc>
      </w:tr>
      <w:tr w:rsidRPr="00AB7513" w:rsidR="001B1151" w:rsidTr="734A9109" w14:paraId="767E34C8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00D47D14" w:rsidRDefault="0000318A" w14:paraId="4440C3D2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Protocolo de transferencia de datos 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00D47D14" w:rsidRDefault="0000318A" w14:paraId="03A52922" w14:textId="77777777">
            <w:pP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</w:pPr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SFTP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CB1D2F" w14:paraId="7227A8A8" w14:textId="00D3F8E2">
            <w:r>
              <w:rPr>
                <w:i/>
              </w:rPr>
              <w:t>Sin evidencia revisada</w:t>
            </w:r>
          </w:p>
        </w:tc>
      </w:tr>
      <w:tr w:rsidRPr="00AB7513" w:rsidR="001B1151" w:rsidTr="734A9109" w14:paraId="54169690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00D47D14" w:rsidRDefault="0000318A" w14:paraId="62BBD151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Requiere cifrado o enmascaramiento de datos 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00D47D14" w:rsidRDefault="0000318A" w14:paraId="5A5A0995" w14:textId="77777777">
            <w:pP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</w:pPr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Estándar de cifrado o método de enmascaramiento utilizado.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CB1D2F" w14:paraId="4B2E8E51" w14:textId="63DE8519">
            <w:r>
              <w:rPr>
                <w:i/>
              </w:rPr>
              <w:t>Sin evidencia revisada</w:t>
            </w:r>
          </w:p>
        </w:tc>
      </w:tr>
    </w:tbl>
    <w:p w:rsidRPr="00AB7513" w:rsidR="003156D0" w:rsidP="734A9109" w:rsidRDefault="003156D0" w14:paraId="737FDA37" w14:textId="1D3C935A">
      <w:pPr>
        <w:spacing w:before="240" w:after="80"/>
        <w:rPr>
          <w:rFonts w:ascii="Arial" w:hAnsi="Arial" w:eastAsia="Arial" w:cs="Arial"/>
          <w:b/>
          <w:bCs/>
          <w:color w:val="E31920"/>
          <w:sz w:val="24"/>
          <w:szCs w:val="24"/>
        </w:rPr>
      </w:pPr>
    </w:p>
    <w:p w:rsidRPr="00AB7513" w:rsidP="00224BCF" w:rsidRDefault="0000318A" w14:paraId="6A27F4F3" w14:textId="77777777">
      <w:pPr>
        <w:pStyle w:val="Ttulo2"/>
        <w:spacing w:before="240"/>
      </w:pPr>
      <w:bookmarkStart w:name="_Toc238126207" w:id="5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1.2 Diagrama de Contexto:</w:t>
      </w:r>
      <w:bookmarkEnd w:id="5"/>
      <w:r>
        <w:rPr>
          <w:rFonts w:ascii="Arial" w:hAnsi="Arial" w:eastAsia="Arial" w:cs="Arial"/>
          <w:b/>
          <w:bCs/>
          <w:color w:val="153D6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E31920"/>
          <w:sz w:val="24"/>
          <w:szCs w:val="24"/>
        </w:rPr>
        <w:t xml:space="preserve"> </w:t>
      </w:r>
    </w:p>
    <w:p w:rsidRPr="00AB7513" w:rsidRDefault="0000318A" w14:paraId="19ECF708" w14:textId="77777777">
      <w:r>
        <w:rPr>
          <w:rFonts w:ascii="Arial" w:hAnsi="Arial" w:eastAsia="Arial" w:cs="Arial"/>
          <w:color w:val="000000"/>
        </w:rPr>
        <w:t>Muestra la solución como una caja negra y sus relaciones con actores y sistemas externos.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AB7513" w:rsidR="00704A67" w:rsidTr="30BAD0F4" w14:paraId="36318C8A" w14:textId="77777777">
        <w:trPr>
          <w:trHeight w:val="2200"/>
        </w:trPr>
        <w:tc>
          <w:tcPr>
            <w:tcW w:w="100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7E697716" w:rsidP="30BAD0F4" w:rsidRDefault="7E697716" w14:paraId="44F36B17" w14:textId="56006783">
            <w:pPr>
              <w:pStyle w:val="Normal"/>
            </w:pPr>
            <w:r w:rsidR="7E697716">
              <w:drawing>
                <wp:inline wp14:editId="1A0DA0BD" wp14:anchorId="7ABE0854">
                  <wp:extent cx="6143625" cy="4286250"/>
                  <wp:effectExtent l="0" t="0" r="0" b="0"/>
                  <wp:docPr id="4125141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2514151" name="Picture 412514151"/>
                          <pic:cNvPicPr/>
                        </pic:nvPicPr>
                        <pic:blipFill>
                          <a:blip xmlns:r="http://schemas.openxmlformats.org/officeDocument/2006/relationships" r:embed="rId2337498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CDB" w:rsidP="00CB1D2F" w:rsidRDefault="00142CDB" w14:paraId="5A39BBE3" w14:textId="77777777"/>
        </w:tc>
      </w:tr>
    </w:tbl>
    <w:p w:rsidRPr="00AB7513" w:rsidRDefault="00000000" w14:paraId="25E94B9F" w14:textId="77777777">
      <w:pPr>
        <w:spacing w:after="200"/>
      </w:pPr>
    </w:p>
    <w:p w:rsidRPr="00AB7513" w:rsidRDefault="0000318A" w14:paraId="0206E32A" w14:textId="77777777">
      <w:pPr>
        <w:pStyle w:val="Ttulo2"/>
        <w:spacing w:before="240"/>
      </w:pPr>
      <w:bookmarkStart w:name="_Toc238126208" w:id="6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1.3 Stack Tecnológico</w:t>
      </w:r>
      <w:r>
        <w:rPr>
          <w:rFonts w:ascii="Arial" w:hAnsi="Arial" w:eastAsia="Arial" w:cs="Arial"/>
          <w:b/>
          <w:bCs/>
          <w:color w:val="E31920"/>
          <w:sz w:val="24"/>
          <w:szCs w:val="24"/>
        </w:rPr>
        <w:t xml:space="preserve"> *</w:t>
      </w:r>
      <w:bookmarkEnd w:id="6"/>
    </w:p>
    <w:p w:rsidRPr="00AB7513" w:rsidRDefault="0000318A" w14:paraId="5D4571E9" w14:textId="77777777">
      <w:r>
        <w:rPr>
          <w:rFonts w:ascii="Arial" w:hAnsi="Arial" w:eastAsia="Arial" w:cs="Arial"/>
          <w:color w:val="000000"/>
        </w:rPr>
        <w:t>Declara los componentes del stack conforme al catálogo de arquitectura vigente (soluciones on premise y en la nube).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5349"/>
        <w:gridCol w:w="2541"/>
      </w:tblGrid>
      <w:tr w:rsidRPr="00AB7513" w:rsidR="00704A67" w:rsidTr="734A9109" w14:paraId="5A4E25CC" w14:textId="77777777">
        <w:trPr>
          <w:tblHeader/>
        </w:trPr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RDefault="0000318A" w14:paraId="4C2FE591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STACK TECNOLÓGICO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RDefault="0000318A" w14:paraId="6486C80F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RDefault="0000318A" w14:paraId="21B5E63B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VERSIÓN</w:t>
            </w:r>
          </w:p>
        </w:tc>
      </w:tr>
      <w:tr w:rsidRPr="00AB7513" w:rsidR="00704A67" w:rsidTr="734A9109" w14:paraId="23CD2E65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030CDE14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BD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1FB04603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Motor de base de datos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42CDB" w:rsidRDefault="005C7829" w14:paraId="61172010" w14:textId="0BCC1592">
            <w:r w:rsidRPr="005C7829">
              <w:t>Sin evidencia revisada</w:t>
            </w:r>
          </w:p>
        </w:tc>
      </w:tr>
      <w:tr w:rsidRPr="00AB7513" w:rsidR="00704A67" w:rsidTr="734A9109" w14:paraId="4F7AB28B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11798CEB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Container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7F1FDDFF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Runtime / orquestador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5C7829" w14:paraId="04947C8C" w14:textId="4EAA3501">
            <w:r w:rsidRPr="005C7829">
              <w:t>Sin evidencia revisada</w:t>
            </w:r>
          </w:p>
        </w:tc>
      </w:tr>
      <w:tr w:rsidRPr="00AB7513" w:rsidR="006D6446" w:rsidTr="734A9109" w14:paraId="38E78A89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120545D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On Premise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405153C5" w14:textId="77777777">
            <w:pP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</w:pPr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Servidor / Dirección IP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42CDB" w:rsidRDefault="005C7829" w14:paraId="246DD533" w14:textId="08B4D044">
            <w:r w:rsidRPr="005C7829">
              <w:t>Sin evidencia revisada</w:t>
            </w:r>
          </w:p>
        </w:tc>
      </w:tr>
      <w:tr w:rsidRPr="00AB7513" w:rsidR="00704A67" w:rsidTr="734A9109" w14:paraId="439B2989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5BA705B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Cloud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7C750A94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Proveedor y servicios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42CDB" w:rsidRDefault="005C7829" w14:paraId="5B3AF14D" w14:textId="58EE7170">
            <w:r w:rsidRPr="005C7829">
              <w:t>Sin evidencia revisada</w:t>
            </w:r>
          </w:p>
        </w:tc>
      </w:tr>
      <w:tr w:rsidRPr="00AB7513" w:rsidR="00704A67" w:rsidTr="734A9109" w14:paraId="701D83F6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2954F3A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Arquetipo(s)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50D3179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Arquetipo de referencia aplicado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5C7829" w14:paraId="062FBACA" w14:textId="1452085E">
            <w:r w:rsidRPr="005C7829">
              <w:t>Sin evidencia revisada</w:t>
            </w:r>
          </w:p>
        </w:tc>
      </w:tr>
      <w:tr w:rsidRPr="00AB7513" w:rsidR="00704A67" w:rsidTr="734A9109" w14:paraId="6F909E4A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75C777E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App dev framework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7160F1D0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Framework de desarrollo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42CDB" w:rsidRDefault="005C7829" w14:paraId="40D66569" w14:textId="5C1669F7">
            <w:r w:rsidRPr="005C7829">
              <w:t>Sin evidencia revisada</w:t>
            </w:r>
          </w:p>
        </w:tc>
      </w:tr>
      <w:tr w:rsidRPr="00AB7513" w:rsidR="00704A67" w:rsidTr="734A9109" w14:paraId="66DA2636" w14:textId="77777777">
        <w:tc>
          <w:tcPr>
            <w:tcW w:w="24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1A15676F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Programming language</w:t>
            </w:r>
          </w:p>
        </w:tc>
        <w:tc>
          <w:tcPr>
            <w:tcW w:w="6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422DCC30" w14:textId="77777777">
            <w:r>
              <w:rPr>
                <w:rFonts w:ascii="Arial" w:hAnsi="Arial" w:eastAsia="Arial" w:cs="Arial"/>
                <w:i/>
                <w:iCs/>
                <w:color w:val="7F7F7F"/>
                <w:sz w:val="18"/>
                <w:szCs w:val="18"/>
              </w:rPr>
              <w:t>Lenguaje(s) y versión</w:t>
            </w:r>
          </w:p>
        </w:tc>
        <w:tc>
          <w:tcPr>
            <w:tcW w:w="3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734A9109" w:rsidRDefault="005C7829" w14:paraId="71FF367C" w14:textId="3ED20824">
            <w:r w:rsidRPr="005C7829">
              <w:t>Sin evidencia revisada</w:t>
            </w:r>
          </w:p>
        </w:tc>
      </w:tr>
    </w:tbl>
    <w:p w:rsidRDefault="00000000" w14:paraId="59F8C680" w14:textId="7E8A405A">
      <w:pPr>
        <w:spacing w:after="200"/>
      </w:pPr>
    </w:p>
    <w:p w:rsidRPr="00AB7513" w:rsidR="003156D0" w:rsidRDefault="003156D0" w14:paraId="18D3B39C" w14:textId="77777777">
      <w:pPr>
        <w:spacing w:after="200"/>
      </w:pPr>
    </w:p>
    <w:p w:rsidRPr="00AB7513" w:rsidRDefault="0000318A" w14:paraId="37E3F105" w14:textId="77777777">
      <w:pPr>
        <w:pStyle w:val="Ttulo2"/>
        <w:spacing w:before="240"/>
      </w:pPr>
      <w:bookmarkStart w:name="_Toc238126209" w:id="7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1.4 Requerimientos No Funcionales</w:t>
      </w:r>
      <w:r>
        <w:rPr>
          <w:rFonts w:ascii="Arial" w:hAnsi="Arial" w:eastAsia="Arial" w:cs="Arial"/>
          <w:b/>
          <w:bCs/>
          <w:color w:val="E31920"/>
          <w:sz w:val="24"/>
          <w:szCs w:val="24"/>
        </w:rPr>
        <w:t xml:space="preserve"> *</w:t>
      </w:r>
      <w:bookmarkEnd w:id="7"/>
    </w:p>
    <w:p w:rsidRPr="00AB7513" w:rsidRDefault="0000318A" w14:paraId="3EA22276" w14:textId="77777777">
      <w:r>
        <w:rPr>
          <w:rFonts w:ascii="Arial" w:hAnsi="Arial" w:eastAsia="Arial" w:cs="Arial"/>
          <w:color w:val="000000"/>
        </w:rPr>
        <w:t>Marca los requerimientos no funcionales que aplican a la solución y justifica cada uno con el requerimiento de negocio que lo origina.</w:t>
      </w:r>
    </w:p>
    <w:p w:rsidRPr="00AB7513" w:rsidP="41862EC5" w:rsidRDefault="0000318A" w14:paraId="6D10D3F1" w14:textId="5535D1FB">
      <w:pPr>
        <w:pStyle w:val="Ttulo1"/>
        <w:pBdr>
          <w:bottom w:val="single" w:color="D8DEE8" w:sz="6" w:space="6"/>
        </w:pBdr>
        <w:spacing w:before="300" w:after="160"/>
      </w:pPr>
      <w:bookmarkStart w:name="_Toc238126210" w:id="8"/>
      <w:r>
        <w:rPr>
          <w:rFonts w:ascii="Arial" w:hAnsi="Arial" w:eastAsia="Arial" w:cs="Arial"/>
          <w:b/>
          <w:bCs/>
          <w:color w:val="153D63"/>
          <w:sz w:val="22"/>
          <w:szCs w:val="22"/>
        </w:rPr>
        <w:t xml:space="preserve">02 </w:t>
      </w:r>
      <w:proofErr w:type="gramStart"/>
      <w:r w:rsidR="003156D0">
        <w:rPr>
          <w:rFonts w:ascii="Arial" w:hAnsi="Arial" w:eastAsia="Arial" w:cs="Arial"/>
          <w:b/>
          <w:bCs/>
          <w:color w:val="153D63"/>
          <w:sz w:val="22"/>
          <w:szCs w:val="22"/>
        </w:rPr>
        <w:t>Diseño</w:t>
      </w:r>
      <w:bookmarkEnd w:id="8"/>
      <w:proofErr w:type="gramEnd"/>
      <w:r w:rsidR="003156D0">
        <w:rPr>
          <w:rFonts w:ascii="Arial" w:hAnsi="Arial" w:eastAsia="Arial" w:cs="Arial"/>
          <w:b/>
          <w:bCs/>
          <w:color w:val="153D63"/>
          <w:spacing w:val="10"/>
          <w:sz w:val="22"/>
          <w:szCs w:val="22"/>
        </w:rPr>
        <w:t xml:space="preserve"> </w:t>
      </w:r>
    </w:p>
    <w:p w:rsidRPr="00AB7513" w:rsidRDefault="0000318A" w14:paraId="399FC4E7" w14:textId="77777777">
      <w:pPr>
        <w:pStyle w:val="Ttulo2"/>
        <w:spacing w:before="240"/>
      </w:pPr>
      <w:bookmarkStart w:name="_Toc238126211" w:id="9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2.1 Diagramas</w:t>
      </w:r>
      <w:bookmarkEnd w:id="9"/>
      <w:r>
        <w:rPr>
          <w:rFonts w:ascii="Arial" w:hAnsi="Arial" w:eastAsia="Arial" w:cs="Arial"/>
          <w:b/>
          <w:bCs/>
          <w:color w:val="153D63"/>
          <w:sz w:val="24"/>
          <w:szCs w:val="24"/>
        </w:rPr>
        <w:t xml:space="preserve"> </w:t>
      </w:r>
    </w:p>
    <w:p w:rsidRDefault="00000000" w14:paraId="4151B19A" w14:textId="77777777">
      <w:pPr>
        <w:rPr>
          <w:rFonts w:ascii="Arial" w:hAnsi="Arial" w:eastAsia="Arial" w:cs="Arial"/>
          <w:color w:val="000000"/>
        </w:rPr>
      </w:pPr>
    </w:p>
    <w:tbl>
      <w:tblPr>
        <w:tblW w:w="75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5392"/>
      </w:tblGrid>
      <w:tr w:rsidRPr="00AB7513" w:rsidR="00A92715" w:rsidTr="00A92715" w14:paraId="151B9648" w14:textId="77777777">
        <w:trPr>
          <w:tblHeader/>
        </w:trPr>
        <w:tc>
          <w:tcPr>
            <w:tcW w:w="21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7617390F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Diagramas</w:t>
            </w:r>
          </w:p>
        </w:tc>
        <w:tc>
          <w:tcPr>
            <w:tcW w:w="539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Pr="00AB7513" w:rsidP="00D47D14" w:rsidRDefault="0000318A" w14:paraId="73F4E5AA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Liga</w:t>
            </w:r>
          </w:p>
        </w:tc>
      </w:tr>
      <w:tr w:rsidRPr="00AB7513" w:rsidR="00A92715" w:rsidTr="00A92715" w14:paraId="4557F9E5" w14:textId="77777777">
        <w:tc>
          <w:tcPr>
            <w:tcW w:w="21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00A92715" w:rsidRDefault="0000318A" w14:paraId="5E6114CE" w14:textId="77777777">
            <w:pPr>
              <w:pStyle w:val="Ttulo3"/>
            </w:pPr>
            <w:bookmarkStart w:name="_Toc238126212" w:id="10"/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Casos de uso</w:t>
            </w:r>
            <w:bookmarkEnd w:id="10"/>
          </w:p>
          <w:p w:rsidRPr="00AB7513" w:rsidP="00D47D14" w:rsidRDefault="00000000" w14:paraId="4D681C12" w14:textId="77777777"/>
        </w:tc>
        <w:tc>
          <w:tcPr>
            <w:tcW w:w="539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0000" w14:paraId="2E09B455" w14:textId="77777777"/>
        </w:tc>
      </w:tr>
      <w:tr w:rsidRPr="00AB7513" w:rsidR="00A92715" w:rsidTr="00A92715" w14:paraId="0E256EF8" w14:textId="77777777">
        <w:tc>
          <w:tcPr>
            <w:tcW w:w="21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92715" w:rsidP="00D47D14" w:rsidRDefault="0000318A" w14:paraId="5B1A97F0" w14:textId="77777777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Diagramas de Actividad </w:t>
            </w:r>
          </w:p>
        </w:tc>
        <w:tc>
          <w:tcPr>
            <w:tcW w:w="539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0000" w14:paraId="2643B28C" w14:textId="77777777"/>
        </w:tc>
      </w:tr>
      <w:tr w:rsidRPr="00AB7513" w:rsidR="00A92715" w:rsidTr="00A92715" w14:paraId="04D3C285" w14:textId="77777777">
        <w:tc>
          <w:tcPr>
            <w:tcW w:w="21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4D1EC5DB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Secuencia</w:t>
            </w:r>
          </w:p>
        </w:tc>
        <w:tc>
          <w:tcPr>
            <w:tcW w:w="539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0000" w14:paraId="30995161" w14:textId="26FE355B"/>
        </w:tc>
      </w:tr>
      <w:tr w:rsidRPr="00AB7513" w:rsidR="00A92715" w:rsidTr="00A92715" w14:paraId="0467374B" w14:textId="77777777">
        <w:tc>
          <w:tcPr>
            <w:tcW w:w="21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4ADA1858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Clases</w:t>
            </w:r>
          </w:p>
        </w:tc>
        <w:tc>
          <w:tcPr>
            <w:tcW w:w="539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0000" w14:paraId="2BE4D25E" w14:textId="77777777"/>
        </w:tc>
      </w:tr>
      <w:tr w:rsidRPr="00AB7513" w:rsidR="00A92715" w:rsidTr="00A92715" w14:paraId="424ABE3E" w14:textId="77777777">
        <w:tc>
          <w:tcPr>
            <w:tcW w:w="21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06C0F53E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Diagrama Entidad Relación</w:t>
            </w:r>
          </w:p>
        </w:tc>
        <w:tc>
          <w:tcPr>
            <w:tcW w:w="539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0000" w14:paraId="338CF975" w14:textId="77777777"/>
        </w:tc>
      </w:tr>
      <w:tr w:rsidRPr="00AB7513" w:rsidR="00A92715" w:rsidTr="00A92715" w14:paraId="668B3C64" w14:textId="77777777">
        <w:tc>
          <w:tcPr>
            <w:tcW w:w="21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318A" w14:paraId="487127F7" w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Despliegue</w:t>
            </w:r>
          </w:p>
        </w:tc>
        <w:tc>
          <w:tcPr>
            <w:tcW w:w="539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P="00D47D14" w:rsidRDefault="00000000" w14:paraId="38170799" w14:textId="77777777"/>
        </w:tc>
      </w:tr>
    </w:tbl>
    <w:p w:rsidRPr="00AB7513" w:rsidRDefault="0000318A" w14:paraId="0698B0EF" w14:textId="77777777">
      <w:pPr>
        <w:pStyle w:val="Ttulo2"/>
        <w:spacing w:before="240"/>
      </w:pPr>
      <w:bookmarkStart w:name="_Toc238126213" w:id="11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2.2 Requerimientos de Infraestructura</w:t>
      </w:r>
      <w:bookmarkEnd w:id="11"/>
    </w:p>
    <w:p w:rsidRPr="00AB7513" w:rsidRDefault="0000318A" w14:paraId="2AC863D1" w14:textId="0AA0CA16">
      <w:pPr>
        <w:pStyle w:val="Ttulo3"/>
        <w:spacing w:before="180" w:after="60"/>
      </w:pPr>
      <w:bookmarkStart w:name="_Toc238126214" w:id="12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2.2.1 </w:t>
      </w:r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General</w:t>
      </w:r>
      <w:bookmarkEnd w:id="12"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AB7513" w:rsidR="00704A67" w:rsidTr="734A9109" w14:paraId="6AAD2761" w14:textId="77777777">
        <w:tc>
          <w:tcPr>
            <w:tcW w:w="90" w:type="dxa"/>
            <w:shd w:val="clear" w:color="auto" w:fill="D8DEE8"/>
          </w:tcPr>
          <w:p w:rsidRPr="00AB7513" w:rsidRDefault="00000000" w14:paraId="64AA1C18" w14:textId="77777777"/>
        </w:tc>
        <w:tc>
          <w:tcPr>
            <w:tcW w:w="9990" w:type="dxa"/>
            <w:shd w:val="clear" w:color="auto" w:fill="FFFFFF" w:themeFill="background1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Pr="00AB7513" w:rsidRDefault="00000000" w14:paraId="6D04B662" w14:textId="77777777">
            <w:pPr>
              <w:spacing w:after="100"/>
            </w:pPr>
          </w:p>
          <w:p w:rsidRPr="00AB7513" w:rsidP="734A9109" w:rsidRDefault="005C7829" w14:paraId="68D5BC7E" w14:textId="2BB6E0C5">
            <w:pPr>
              <w:jc w:val="both"/>
            </w:pPr>
            <w:r w:rsidRPr="005C7829">
              <w:t>Sin evidencia revisada.</w:t>
            </w:r>
          </w:p>
        </w:tc>
      </w:tr>
    </w:tbl>
    <w:p w:rsidRPr="00AB7513" w:rsidRDefault="00000000" w14:paraId="0FCCACE0" w14:textId="77777777"/>
    <w:p w:rsidRPr="00AB7513" w:rsidRDefault="0000318A" w14:paraId="3A10D1C9" w14:textId="71D85F7F">
      <w:pPr>
        <w:pStyle w:val="Ttulo3"/>
        <w:spacing w:before="180" w:after="60"/>
      </w:pPr>
      <w:bookmarkStart w:name="_Toc238126215" w:id="13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2.2.2 </w:t>
      </w:r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Horario De Servicio — Ambiente Productivo</w:t>
      </w:r>
      <w:bookmarkEnd w:id="13"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205"/>
        <w:gridCol w:w="2239"/>
        <w:gridCol w:w="3374"/>
      </w:tblGrid>
      <w:tr w:rsidRPr="00AB7513" w:rsidR="00704A67" w:rsidTr="003156D0" w14:paraId="44F1A7AE" w14:textId="77777777">
        <w:trPr>
          <w:tblHeader/>
        </w:trPr>
        <w:tc>
          <w:tcPr>
            <w:tcW w:w="32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24CDFA4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HORARIO DE SERVICIO DEL APLICATIVO</w:t>
            </w:r>
          </w:p>
        </w:tc>
        <w:tc>
          <w:tcPr>
            <w:tcW w:w="120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4A2C6554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DÍAS</w:t>
            </w:r>
          </w:p>
        </w:tc>
        <w:tc>
          <w:tcPr>
            <w:tcW w:w="223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4381DAF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HORARIO OPERATIVO</w:t>
            </w:r>
          </w:p>
        </w:tc>
        <w:tc>
          <w:tcPr>
            <w:tcW w:w="337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17D79812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VENTANAS DE MANTENIMIENTO</w:t>
            </w:r>
          </w:p>
        </w:tc>
      </w:tr>
      <w:tr w:rsidRPr="00AB7513" w:rsidR="00704A67" w:rsidTr="003156D0" w14:paraId="0755E5A4" w14:textId="77777777">
        <w:tc>
          <w:tcPr>
            <w:tcW w:w="32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05BAA072" w14:textId="77777777"/>
        </w:tc>
        <w:tc>
          <w:tcPr>
            <w:tcW w:w="120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63A9EDE8" w14:textId="77777777"/>
        </w:tc>
        <w:tc>
          <w:tcPr>
            <w:tcW w:w="223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0918DBD7" w14:textId="77777777"/>
        </w:tc>
        <w:tc>
          <w:tcPr>
            <w:tcW w:w="337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19B67291" w14:textId="77777777"/>
        </w:tc>
      </w:tr>
      <w:tr w:rsidRPr="00AB7513" w:rsidR="00704A67" w:rsidTr="003156D0" w14:paraId="6BFAC044" w14:textId="77777777">
        <w:tc>
          <w:tcPr>
            <w:tcW w:w="326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05578A91" w14:textId="77777777"/>
        </w:tc>
        <w:tc>
          <w:tcPr>
            <w:tcW w:w="120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0A6B82D1" w14:textId="77777777"/>
        </w:tc>
        <w:tc>
          <w:tcPr>
            <w:tcW w:w="223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598650DC" w14:textId="77777777"/>
        </w:tc>
        <w:tc>
          <w:tcPr>
            <w:tcW w:w="337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10D8E5F6" w14:textId="77777777"/>
        </w:tc>
      </w:tr>
    </w:tbl>
    <w:p w:rsidRPr="00AB7513" w:rsidRDefault="00000000" w14:paraId="37F76A69" w14:textId="77777777"/>
    <w:p w:rsidRPr="00AB7513" w:rsidRDefault="0000318A" w14:paraId="29BA1969" w14:textId="1F6AC2A8">
      <w:pPr>
        <w:pStyle w:val="Ttulo3"/>
        <w:spacing w:before="180" w:after="60"/>
      </w:pPr>
      <w:bookmarkStart w:name="_Toc238126216" w:id="14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2.2.3 </w:t>
      </w:r>
      <w:proofErr w:type="spellStart"/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On</w:t>
      </w:r>
      <w:proofErr w:type="spellEnd"/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 Premise Y Nube Local</w:t>
      </w:r>
      <w:bookmarkEnd w:id="14"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1381"/>
        <w:gridCol w:w="1412"/>
        <w:gridCol w:w="1043"/>
        <w:gridCol w:w="912"/>
        <w:gridCol w:w="1253"/>
        <w:gridCol w:w="1095"/>
        <w:gridCol w:w="1497"/>
      </w:tblGrid>
      <w:tr w:rsidRPr="00AB7513" w:rsidR="00704A67" w:rsidTr="734A9109" w14:paraId="1EC41AAA" w14:textId="77777777">
        <w:trPr>
          <w:tblHeader/>
        </w:trPr>
        <w:tc>
          <w:tcPr>
            <w:tcW w:w="15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636D8DC2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DATACENTER</w:t>
            </w:r>
          </w:p>
        </w:tc>
        <w:tc>
          <w:tcPr>
            <w:tcW w:w="1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7CE449A7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ON PREM / NUBE</w:t>
            </w:r>
          </w:p>
        </w:tc>
        <w:tc>
          <w:tcPr>
            <w:tcW w:w="15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5CEA8760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AMBIENTE</w:t>
            </w:r>
          </w:p>
        </w:tc>
        <w:tc>
          <w:tcPr>
            <w:tcW w:w="11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C584385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CORES</w:t>
            </w:r>
          </w:p>
        </w:tc>
        <w:tc>
          <w:tcPr>
            <w:tcW w:w="1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51231065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RAM</w:t>
            </w:r>
          </w:p>
        </w:tc>
        <w:tc>
          <w:tcPr>
            <w:tcW w:w="13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4938CCAE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STORAGE</w:t>
            </w:r>
          </w:p>
        </w:tc>
        <w:tc>
          <w:tcPr>
            <w:tcW w:w="13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3110ED2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SO / BD</w:t>
            </w:r>
          </w:p>
        </w:tc>
        <w:tc>
          <w:tcPr>
            <w:tcW w:w="17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60725F6F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TIEMPO DE VIDA</w:t>
            </w:r>
          </w:p>
        </w:tc>
      </w:tr>
      <w:tr w:rsidRPr="00AB7513" w:rsidR="00704A67" w:rsidTr="734A9109" w14:paraId="74214190" w14:textId="77777777">
        <w:tc>
          <w:tcPr>
            <w:tcW w:w="15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643FB077" w14:textId="2D9AD1A8"/>
        </w:tc>
        <w:tc>
          <w:tcPr>
            <w:tcW w:w="16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7A61B4B8" w14:textId="69A30244"/>
        </w:tc>
        <w:tc>
          <w:tcPr>
            <w:tcW w:w="15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115F01D7" w14:textId="37EF126F"/>
        </w:tc>
        <w:tc>
          <w:tcPr>
            <w:tcW w:w="11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04D6467D" w14:textId="709836FD"/>
        </w:tc>
        <w:tc>
          <w:tcPr>
            <w:tcW w:w="10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2B5AD16C" w14:textId="25B28176"/>
        </w:tc>
        <w:tc>
          <w:tcPr>
            <w:tcW w:w="13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000000" w14:paraId="5620F5EC" w14:textId="7AFC0D41"/>
        </w:tc>
        <w:tc>
          <w:tcPr>
            <w:tcW w:w="13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000000" w14:paraId="498748D5" w14:textId="494A06AE"/>
        </w:tc>
        <w:tc>
          <w:tcPr>
            <w:tcW w:w="170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000000" w14:paraId="6601F502" w14:textId="5B3CDF29"/>
        </w:tc>
      </w:tr>
      <w:tr w:rsidR="734A9109" w:rsidTr="734A9109" w14:paraId="79EBF4F6" w14:textId="77777777">
        <w:trPr>
          <w:trHeight w:val="300"/>
        </w:trPr>
        <w:tc>
          <w:tcPr>
            <w:tcW w:w="148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016F1C9" w:rsidP="734A9109" w:rsidRDefault="7016F1C9" w14:paraId="622A0BEE" w14:textId="1D5BBA51"/>
        </w:tc>
        <w:tc>
          <w:tcPr>
            <w:tcW w:w="1381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016F1C9" w:rsidRDefault="7016F1C9" w14:paraId="6002F451" w14:textId="0795EAC2"/>
        </w:tc>
        <w:tc>
          <w:tcPr>
            <w:tcW w:w="141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016F1C9" w:rsidP="734A9109" w:rsidRDefault="7016F1C9" w14:paraId="33602507" w14:textId="677B7DCC"/>
        </w:tc>
        <w:tc>
          <w:tcPr>
            <w:tcW w:w="104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34A9109" w:rsidP="734A9109" w:rsidRDefault="734A9109" w14:paraId="46920222" w14:textId="04465911"/>
        </w:tc>
        <w:tc>
          <w:tcPr>
            <w:tcW w:w="91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34A9109" w:rsidP="734A9109" w:rsidRDefault="734A9109" w14:paraId="36F543F3" w14:textId="310693D0"/>
        </w:tc>
        <w:tc>
          <w:tcPr>
            <w:tcW w:w="125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34A9109" w:rsidP="734A9109" w:rsidRDefault="734A9109" w14:paraId="14357949" w14:textId="6308EFBA"/>
        </w:tc>
        <w:tc>
          <w:tcPr>
            <w:tcW w:w="109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016F1C9" w:rsidP="734A9109" w:rsidRDefault="7016F1C9" w14:paraId="7D322D85" w14:textId="244ADFE1"/>
        </w:tc>
        <w:tc>
          <w:tcPr>
            <w:tcW w:w="149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C6B59BD" w:rsidP="734A9109" w:rsidRDefault="7C6B59BD" w14:paraId="3183D5A8" w14:textId="2769E38A"/>
        </w:tc>
      </w:tr>
    </w:tbl>
    <w:p w:rsidRPr="00AB7513" w:rsidRDefault="0000318A" w14:paraId="51B332DB" w14:textId="6ED4FAF8">
      <w:pPr>
        <w:pStyle w:val="Ttulo3"/>
        <w:spacing w:before="180" w:after="60"/>
      </w:pPr>
      <w:bookmarkStart w:name="_Toc238126217" w:id="15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2.3.1 </w:t>
      </w:r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Modelo Conceptual De Datos</w:t>
      </w:r>
      <w:bookmarkEnd w:id="15"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AB7513" w:rsidR="00704A67" w:rsidTr="41862EC5" w14:paraId="149312FC" w14:textId="77777777">
        <w:trPr>
          <w:trHeight w:val="2200"/>
        </w:trPr>
        <w:tc>
          <w:tcPr>
            <w:tcW w:w="1008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Pr="00AB7513" w:rsidRDefault="0000318A" w14:paraId="62B2DFA9" w14:textId="77777777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53D63"/>
                <w:spacing w:val="8"/>
                <w:sz w:val="19"/>
                <w:szCs w:val="19"/>
              </w:rPr>
              <w:t>DIAGRAMA ENTIDAD–RELACIÓN (DER)</w:t>
            </w:r>
          </w:p>
          <w:p w:rsidRPr="00AB7513" w:rsidRDefault="0000318A" w14:paraId="033B4A03" w14:textId="7777777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7F7F7F"/>
                <w:sz w:val="19"/>
                <w:szCs w:val="19"/>
              </w:rPr>
              <w:t>Pega aquí la imagen del diagrama</w:t>
            </w:r>
          </w:p>
        </w:tc>
      </w:tr>
    </w:tbl>
    <w:p w:rsidRPr="00AB7513" w:rsidRDefault="00000000" w14:paraId="694C025F" w14:textId="77777777">
      <w:pPr>
        <w:spacing w:after="20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1598"/>
        <w:gridCol w:w="4196"/>
        <w:gridCol w:w="4196"/>
      </w:tblGrid>
      <w:tr w:rsidRPr="00AB7513" w:rsidR="00704A67" w14:paraId="5F3690CD" w14:textId="77777777">
        <w:tc>
          <w:tcPr>
            <w:tcW w:w="90" w:type="dxa"/>
            <w:shd w:val="clear" w:color="auto" w:fill="E31920"/>
          </w:tcPr>
          <w:p w:rsidRPr="00AB7513" w:rsidRDefault="00000000" w14:paraId="2403E987" w14:textId="77777777"/>
        </w:tc>
        <w:tc>
          <w:tcPr>
            <w:tcW w:w="9990" w:type="dxa"/>
            <w:gridSpan w:val="3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3156D0" w14:paraId="4522B2EA" w14:textId="2B52ACF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Decisiones Acordadas — Etapa De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Assessment</w:t>
            </w:r>
            <w:proofErr w:type="spellEnd"/>
          </w:p>
        </w:tc>
      </w:tr>
      <w:tr w:rsidRPr="00AB7513" w:rsidR="00704A67" w14:paraId="1724C0C5" w14:textId="77777777">
        <w:tc>
          <w:tcPr>
            <w:tcW w:w="90" w:type="dxa"/>
            <w:shd w:val="clear" w:color="auto" w:fill="E31920"/>
          </w:tcPr>
          <w:p w:rsidRPr="00AB7513" w:rsidRDefault="00000000" w14:paraId="4B5DE17D" w14:textId="77777777"/>
        </w:tc>
        <w:tc>
          <w:tcPr>
            <w:tcW w:w="159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318A" w14:paraId="6BA04A28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ADR</w:t>
            </w:r>
          </w:p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318A" w14:paraId="7F49C0E3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DECISIÓN</w:t>
            </w:r>
          </w:p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318A" w14:paraId="4B79B515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Pr="00AB7513" w:rsidR="00704A67" w14:paraId="2129B99E" w14:textId="77777777">
        <w:tc>
          <w:tcPr>
            <w:tcW w:w="90" w:type="dxa"/>
            <w:shd w:val="clear" w:color="auto" w:fill="E31920"/>
          </w:tcPr>
          <w:p w:rsidRPr="00AB7513" w:rsidRDefault="00000000" w14:paraId="78040CBF" w14:textId="77777777"/>
        </w:tc>
        <w:tc>
          <w:tcPr>
            <w:tcW w:w="159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4E69EAA8" w14:textId="77777777"/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505BFED4" w14:textId="77777777"/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744BF603" w14:textId="77777777"/>
        </w:tc>
      </w:tr>
    </w:tbl>
    <w:p w:rsidRPr="00AB7513" w:rsidRDefault="0000318A" w14:paraId="58C2A4DC" w14:textId="77777777">
      <w:pPr>
        <w:pStyle w:val="Ttulo2"/>
        <w:spacing w:before="240"/>
      </w:pPr>
      <w:bookmarkStart w:name="_Toc238126218" w:id="16"/>
      <w:r>
        <w:rPr>
          <w:rFonts w:ascii="Arial" w:hAnsi="Arial" w:eastAsia="Arial" w:cs="Arial"/>
          <w:b/>
          <w:bCs/>
          <w:color w:val="153D63"/>
          <w:sz w:val="24"/>
          <w:szCs w:val="24"/>
        </w:rPr>
        <w:t>2.5 Diseño Técnico</w:t>
      </w:r>
      <w:bookmarkEnd w:id="16"/>
    </w:p>
    <w:p w:rsidRPr="00AB7513" w:rsidRDefault="0000318A" w14:paraId="3E3B6A2F" w14:textId="21E9D81E">
      <w:pPr>
        <w:pStyle w:val="Ttulo3"/>
        <w:spacing w:before="180" w:after="60"/>
      </w:pPr>
      <w:bookmarkStart w:name="_Toc238126219" w:id="17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2.5.1 </w:t>
      </w:r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Integraciones</w:t>
      </w:r>
      <w:bookmarkEnd w:id="17"/>
    </w:p>
    <w:p w:rsidRPr="00AB7513" w:rsidRDefault="0000318A" w14:paraId="086553E3" w14:textId="77777777">
      <w:r>
        <w:rPr>
          <w:rFonts w:ascii="Arial" w:hAnsi="Arial" w:eastAsia="Arial" w:cs="Arial"/>
          <w:color w:val="000000"/>
        </w:rPr>
        <w:t>Describe cómo interactúa el sistema con otros sistemas (hardware y software). Para cada interfaz indica el método de comunicación, el volumen y la frecuencia de los datos intercambiados.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1129"/>
        <w:gridCol w:w="1640"/>
        <w:gridCol w:w="1087"/>
        <w:gridCol w:w="1308"/>
        <w:gridCol w:w="1686"/>
        <w:gridCol w:w="1637"/>
      </w:tblGrid>
      <w:tr w:rsidRPr="00AB7513" w:rsidR="00704A67" w:rsidTr="005C7829" w14:paraId="35D3ECF1" w14:textId="77777777">
        <w:trPr>
          <w:tblHeader/>
        </w:trPr>
        <w:tc>
          <w:tcPr>
            <w:tcW w:w="164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24FD188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7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B260C5F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64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DB57AAB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COMUNICACIÓN</w:t>
            </w:r>
          </w:p>
        </w:tc>
        <w:tc>
          <w:tcPr>
            <w:tcW w:w="114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762FCA02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ORIGEN</w:t>
            </w:r>
          </w:p>
        </w:tc>
        <w:tc>
          <w:tcPr>
            <w:tcW w:w="14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265B167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 DESTINO</w:t>
            </w:r>
          </w:p>
        </w:tc>
        <w:tc>
          <w:tcPr>
            <w:tcW w:w="171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32538DDE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DATOS TRANSFERIDOS</w:t>
            </w:r>
          </w:p>
        </w:tc>
        <w:tc>
          <w:tcPr>
            <w:tcW w:w="17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4A764222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FRECUENCIA / VOLUMEN</w:t>
            </w:r>
          </w:p>
        </w:tc>
      </w:tr>
      <w:tr w:rsidR="734A9109" w:rsidTr="005C7829" w14:paraId="417AF217" w14:textId="77777777">
        <w:trPr>
          <w:trHeight w:val="300"/>
        </w:trPr>
        <w:tc>
          <w:tcPr>
            <w:tcW w:w="164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005C7829" w14:paraId="379F815B" w14:textId="4E3699E2">
            <w:r w:rsidRPr="005C7829">
              <w:t>Sin evidencia revisada</w:t>
            </w:r>
          </w:p>
        </w:tc>
        <w:tc>
          <w:tcPr>
            <w:tcW w:w="7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005C7829" w14:paraId="76332876" w14:textId="19A20104">
            <w:r w:rsidRPr="005C7829">
              <w:t>Sin evidencia revisada</w:t>
            </w:r>
          </w:p>
        </w:tc>
        <w:tc>
          <w:tcPr>
            <w:tcW w:w="164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3D2B6818" w14:textId="0309BE77"/>
        </w:tc>
        <w:tc>
          <w:tcPr>
            <w:tcW w:w="114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0049FEFA" w14:textId="3280675A"/>
        </w:tc>
        <w:tc>
          <w:tcPr>
            <w:tcW w:w="14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6E77F1F7" w14:textId="630784D9"/>
        </w:tc>
        <w:tc>
          <w:tcPr>
            <w:tcW w:w="171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39CA6200" w14:textId="5F8DAC34"/>
        </w:tc>
        <w:tc>
          <w:tcPr>
            <w:tcW w:w="17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461300E1" w14:textId="443C7CD4"/>
        </w:tc>
      </w:tr>
      <w:tr w:rsidR="734A9109" w:rsidTr="005C7829" w14:paraId="671ACA20" w14:textId="77777777">
        <w:trPr>
          <w:trHeight w:val="300"/>
        </w:trPr>
        <w:tc>
          <w:tcPr>
            <w:tcW w:w="164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005C7829" w14:paraId="365EDCA4" w14:textId="1A396FD5">
            <w:r w:rsidRPr="005C7829">
              <w:t>Sin evidencia revisada</w:t>
            </w:r>
          </w:p>
        </w:tc>
        <w:tc>
          <w:tcPr>
            <w:tcW w:w="7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005C7829" w14:paraId="1B299CCF" w14:textId="7E2808D4">
            <w:r w:rsidRPr="005C7829">
              <w:t>Sin evidencia revisada</w:t>
            </w:r>
          </w:p>
        </w:tc>
        <w:tc>
          <w:tcPr>
            <w:tcW w:w="164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717912EC" w14:textId="51B3022E"/>
        </w:tc>
        <w:tc>
          <w:tcPr>
            <w:tcW w:w="114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61A5BD1A" w14:textId="497968B7"/>
        </w:tc>
        <w:tc>
          <w:tcPr>
            <w:tcW w:w="14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53C6BBCA" w14:textId="6D4349F7"/>
        </w:tc>
        <w:tc>
          <w:tcPr>
            <w:tcW w:w="171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5EFE2E24" w14:textId="748BD3DA"/>
        </w:tc>
        <w:tc>
          <w:tcPr>
            <w:tcW w:w="17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18626268" w14:textId="591422E7"/>
        </w:tc>
      </w:tr>
      <w:tr w:rsidR="734A9109" w:rsidTr="005C7829" w14:paraId="5CA9319E" w14:textId="77777777">
        <w:trPr>
          <w:trHeight w:val="300"/>
        </w:trPr>
        <w:tc>
          <w:tcPr>
            <w:tcW w:w="164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005C7829" w14:paraId="4197ECE1" w14:textId="1692B07E">
            <w:r w:rsidRPr="005C7829">
              <w:t>Sin evidencia revisada</w:t>
            </w:r>
          </w:p>
        </w:tc>
        <w:tc>
          <w:tcPr>
            <w:tcW w:w="7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34A9109" w:rsidP="734A9109" w:rsidRDefault="005C7829" w14:paraId="6BAD4580" w14:textId="6F8BFAB4">
            <w:r w:rsidRPr="005C7829">
              <w:t>Sin evidencia revisada</w:t>
            </w:r>
          </w:p>
        </w:tc>
        <w:tc>
          <w:tcPr>
            <w:tcW w:w="1640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607CF4F1" w14:textId="4FBDB3DD"/>
        </w:tc>
        <w:tc>
          <w:tcPr>
            <w:tcW w:w="114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34A9109" w:rsidP="734A9109" w:rsidRDefault="734A9109" w14:paraId="3326C066" w14:textId="32D32B85"/>
        </w:tc>
        <w:tc>
          <w:tcPr>
            <w:tcW w:w="141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117558F2" w14:textId="6127D25A"/>
        </w:tc>
        <w:tc>
          <w:tcPr>
            <w:tcW w:w="171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4FE15BE3" w:rsidP="734A9109" w:rsidRDefault="4FE15BE3" w14:paraId="65BFE876" w14:textId="334B4D87"/>
        </w:tc>
        <w:tc>
          <w:tcPr>
            <w:tcW w:w="173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734A9109" w:rsidP="734A9109" w:rsidRDefault="734A9109" w14:paraId="1CFA6509" w14:textId="511C4669"/>
        </w:tc>
      </w:tr>
    </w:tbl>
    <w:p w:rsidRPr="00AB7513" w:rsidRDefault="00000000" w14:paraId="5458ECDC" w14:textId="77777777">
      <w:pPr>
        <w:spacing w:after="200"/>
      </w:pPr>
    </w:p>
    <w:p w:rsidRPr="00AB7513" w:rsidRDefault="0000318A" w14:paraId="7283A031" w14:textId="1600B335">
      <w:pPr>
        <w:pStyle w:val="Ttulo3"/>
        <w:spacing w:before="180" w:after="60"/>
      </w:pPr>
      <w:bookmarkStart w:name="_Toc238126220" w:id="18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2.5.2 </w:t>
      </w:r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Acciones Correctivas Ante Interrupción Del Proceso Batch</w:t>
      </w:r>
      <w:bookmarkEnd w:id="18"/>
    </w:p>
    <w:p w:rsidRPr="00AB7513" w:rsidRDefault="0000318A" w14:paraId="3EA563B3" w14:textId="77777777">
      <w:r>
        <w:rPr>
          <w:rFonts w:ascii="Arial" w:hAnsi="Arial" w:eastAsia="Arial" w:cs="Arial"/>
          <w:color w:val="000000"/>
        </w:rPr>
        <w:t>Indica el procedimiento de recuperación (por ejemplo, re-ejecución previo borrado de los procesos batch afectados).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2584"/>
        <w:gridCol w:w="1488"/>
        <w:gridCol w:w="2783"/>
      </w:tblGrid>
      <w:tr w:rsidRPr="00AB7513" w:rsidR="006D6446" w:rsidTr="734A9109" w14:paraId="0E1A01C1" w14:textId="77777777">
        <w:trPr>
          <w:tblHeader/>
        </w:trPr>
        <w:tc>
          <w:tcPr>
            <w:tcW w:w="322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69EE9315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NOMBRE DEL PROCESO</w:t>
            </w:r>
          </w:p>
        </w:tc>
        <w:tc>
          <w:tcPr>
            <w:tcW w:w="25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008D6A4B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HORARIO DE EJECUCIÓN</w:t>
            </w:r>
          </w:p>
        </w:tc>
        <w:tc>
          <w:tcPr>
            <w:tcW w:w="14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4C3374AB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DÍAS</w:t>
            </w:r>
          </w:p>
        </w:tc>
        <w:tc>
          <w:tcPr>
            <w:tcW w:w="278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6D0FB184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ACCIONES CORRECTIVAS</w:t>
            </w:r>
          </w:p>
        </w:tc>
      </w:tr>
      <w:tr w:rsidRPr="00AB7513" w:rsidR="006D6446" w:rsidTr="734A9109" w14:paraId="5CC53A44" w14:textId="77777777">
        <w:tc>
          <w:tcPr>
            <w:tcW w:w="322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5C7829" w14:paraId="16C1F2B4" w14:textId="449A4C6F">
            <w:r w:rsidRPr="005C7829">
              <w:t>Sin evidencia revisada</w:t>
            </w:r>
          </w:p>
        </w:tc>
        <w:tc>
          <w:tcPr>
            <w:tcW w:w="25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5C7829" w14:paraId="29888F9A" w14:textId="1535DAC3">
            <w:r w:rsidRPr="005C7829">
              <w:t>Sin evidencia revisada</w:t>
            </w:r>
          </w:p>
        </w:tc>
        <w:tc>
          <w:tcPr>
            <w:tcW w:w="14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5C7829" w14:paraId="76F9C0DD" w14:textId="7C248276">
            <w:r w:rsidRPr="005C7829">
              <w:t>Sin evidencia revisada</w:t>
            </w:r>
          </w:p>
        </w:tc>
        <w:tc>
          <w:tcPr>
            <w:tcW w:w="278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000000" w14:paraId="6668C7C8" w14:textId="3917102F"/>
        </w:tc>
      </w:tr>
      <w:tr w:rsidRPr="00AB7513" w:rsidR="006D6446" w:rsidTr="734A9109" w14:paraId="6637E3A6" w14:textId="77777777">
        <w:tc>
          <w:tcPr>
            <w:tcW w:w="322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5C7829" w14:paraId="15593126" w14:textId="17A7A0D7">
            <w:r w:rsidRPr="005C7829">
              <w:t>Sin evidencia revisada</w:t>
            </w:r>
          </w:p>
        </w:tc>
        <w:tc>
          <w:tcPr>
            <w:tcW w:w="2584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5C7829" w14:paraId="19BF4E9B" w14:textId="23B82E59">
            <w:r w:rsidRPr="005C7829">
              <w:t>Sin evidencia revisada</w:t>
            </w:r>
          </w:p>
        </w:tc>
        <w:tc>
          <w:tcPr>
            <w:tcW w:w="148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Default="005C7829" w14:paraId="5B3754F1" w14:textId="1E3C1270">
            <w:r w:rsidRPr="005C7829">
              <w:t>Sin evidencia revisada</w:t>
            </w:r>
          </w:p>
        </w:tc>
        <w:tc>
          <w:tcPr>
            <w:tcW w:w="278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P="734A9109" w:rsidRDefault="00000000" w14:paraId="74C28A13" w14:textId="1988FF16"/>
        </w:tc>
      </w:tr>
    </w:tbl>
    <w:p w:rsidRPr="00AB7513" w:rsidRDefault="00000000" w14:paraId="0925551D" w14:textId="77777777">
      <w:pPr>
        <w:spacing w:after="200"/>
      </w:pPr>
    </w:p>
    <w:p w:rsidRPr="00AB7513" w:rsidRDefault="0000318A" w14:paraId="783EEC09" w14:textId="77AC4BCC">
      <w:pPr>
        <w:pStyle w:val="Ttulo3"/>
        <w:spacing w:before="180" w:after="60"/>
      </w:pPr>
      <w:bookmarkStart w:name="_Toc238126221" w:id="19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2.5.4 </w:t>
      </w:r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Fuentes De Datos</w:t>
      </w:r>
      <w:bookmarkEnd w:id="19"/>
    </w:p>
    <w:p w:rsidRPr="005C7829" w:rsidR="005C7829" w:rsidP="005C7829" w:rsidRDefault="005C7829" w14:paraId="441D9794" w14:textId="07A0CB98">
      <w:r w:rsidRPr="005C7829">
        <w:t xml:space="preserve">Sin evidencia revisada. </w:t>
      </w:r>
      <w:r w:rsidR="00B66F43">
        <w:t>Sin evidencia documental disponible.</w:t>
      </w:r>
    </w:p>
    <w:p w:rsidR="00142CDB" w:rsidRDefault="00142CDB" w14:paraId="70B9969A" w14:textId="7E2FF448"/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1129"/>
        <w:gridCol w:w="1315"/>
        <w:gridCol w:w="1196"/>
        <w:gridCol w:w="2195"/>
        <w:gridCol w:w="1217"/>
        <w:gridCol w:w="1461"/>
      </w:tblGrid>
      <w:tr w:rsidRPr="00AB7513" w:rsidR="00704A67" w:rsidTr="005C7829" w14:paraId="27007018" w14:textId="77777777">
        <w:trPr>
          <w:tblHeader/>
        </w:trPr>
        <w:tc>
          <w:tcPr>
            <w:tcW w:w="157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0F1FF72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108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7EE17AB9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¿NUEVA?</w:t>
            </w:r>
          </w:p>
        </w:tc>
        <w:tc>
          <w:tcPr>
            <w:tcW w:w="131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2B2E01E5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19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1F0B7D3E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2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16D07F34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HOSTNAME</w:t>
            </w:r>
          </w:p>
        </w:tc>
        <w:tc>
          <w:tcPr>
            <w:tcW w:w="121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57ACB2E6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IP / PUERTO</w:t>
            </w:r>
          </w:p>
        </w:tc>
        <w:tc>
          <w:tcPr>
            <w:tcW w:w="146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AB7513" w:rsidRDefault="0000318A" w14:paraId="17580690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PROTOCOLO</w:t>
            </w:r>
          </w:p>
        </w:tc>
      </w:tr>
      <w:tr w:rsidRPr="00AB7513" w:rsidR="005C7829" w:rsidTr="005C7829" w14:paraId="065D0FD5" w14:textId="77777777">
        <w:tc>
          <w:tcPr>
            <w:tcW w:w="157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="005C7829" w:rsidP="005C7829" w:rsidRDefault="005C7829" w14:paraId="56D921E2" w14:textId="4601F091">
            <w:r w:rsidRPr="00453B9E">
              <w:t>Sin evidencia revisada</w:t>
            </w:r>
          </w:p>
        </w:tc>
        <w:tc>
          <w:tcPr>
            <w:tcW w:w="108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="005C7829" w:rsidP="005C7829" w:rsidRDefault="005C7829" w14:paraId="62F5BAC8" w14:textId="10E1B0A9">
            <w:r w:rsidRPr="00453B9E">
              <w:t>Sin evidencia revisada</w:t>
            </w:r>
          </w:p>
        </w:tc>
        <w:tc>
          <w:tcPr>
            <w:tcW w:w="131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="005C7829" w:rsidP="005C7829" w:rsidRDefault="005C7829" w14:paraId="080B8924" w14:textId="4C985F99">
            <w:r w:rsidRPr="00453B9E">
              <w:t>Sin evidencia revisada</w:t>
            </w:r>
          </w:p>
        </w:tc>
        <w:tc>
          <w:tcPr>
            <w:tcW w:w="1197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="005C7829" w:rsidP="005C7829" w:rsidRDefault="005C7829" w14:paraId="3D98CE92" w14:textId="49D35E40">
            <w:r w:rsidRPr="00453B9E">
              <w:t>Sin evidencia revisada</w:t>
            </w:r>
          </w:p>
        </w:tc>
        <w:tc>
          <w:tcPr>
            <w:tcW w:w="221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="005C7829" w:rsidP="005C7829" w:rsidRDefault="005C7829" w14:paraId="2A397C20" w14:textId="6D0A5702">
            <w:r w:rsidRPr="00453B9E">
              <w:t>Sin evidencia revisada</w:t>
            </w:r>
          </w:p>
        </w:tc>
        <w:tc>
          <w:tcPr>
            <w:tcW w:w="1219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="005C7829" w:rsidP="005C7829" w:rsidRDefault="005C7829" w14:paraId="7A5B9D3B" w14:textId="40B8CE27">
            <w:r w:rsidRPr="00453B9E">
              <w:t>Sin evidencia revisada</w:t>
            </w:r>
          </w:p>
        </w:tc>
        <w:tc>
          <w:tcPr>
            <w:tcW w:w="1463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 w:themeFill="background1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AB7513" w:rsidR="005C7829" w:rsidP="005C7829" w:rsidRDefault="005C7829" w14:paraId="27ABD6D2" w14:textId="0CC993B3">
            <w:r w:rsidRPr="00453B9E">
              <w:t>Sin evidencia revisada</w:t>
            </w:r>
          </w:p>
        </w:tc>
      </w:tr>
    </w:tbl>
    <w:p w:rsidRDefault="00000000" w14:paraId="257F7242" w14:textId="77777777"/>
    <w:p w:rsidRPr="00AB7513" w:rsidP="00295D4B" w:rsidRDefault="0000318A" w14:paraId="254F1A41" w14:textId="4B44F3F8">
      <w:pPr>
        <w:pStyle w:val="Ttulo3"/>
        <w:spacing w:before="180" w:after="60"/>
      </w:pPr>
      <w:bookmarkStart w:name="_Toc238126222" w:id="20"/>
      <w:r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 xml:space="preserve">2.5.5 </w:t>
      </w:r>
      <w:r w:rsidR="003156D0">
        <w:rPr>
          <w:rFonts w:ascii="Arial" w:hAnsi="Arial" w:eastAsia="Arial" w:cs="Arial"/>
          <w:b/>
          <w:bCs/>
          <w:color w:val="153D63"/>
          <w:spacing w:val="8"/>
          <w:sz w:val="19"/>
          <w:szCs w:val="19"/>
        </w:rPr>
        <w:t>Usuarios</w:t>
      </w:r>
      <w:bookmarkEnd w:id="20"/>
    </w:p>
    <w:tbl>
      <w:tblPr>
        <w:tblW w:w="68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2275"/>
        <w:gridCol w:w="2466"/>
      </w:tblGrid>
      <w:tr w:rsidRPr="00AB7513" w:rsidR="00295D4B" w:rsidTr="003D369C" w14:paraId="39E0A18A" w14:textId="77777777">
        <w:trPr>
          <w:tblHeader/>
        </w:trPr>
        <w:tc>
          <w:tcPr>
            <w:tcW w:w="212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D11719" w:rsidP="003D369C" w:rsidRDefault="0000318A" w14:paraId="66AF0601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PERFIL/ROL</w:t>
            </w:r>
          </w:p>
        </w:tc>
        <w:tc>
          <w:tcPr>
            <w:tcW w:w="227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D11719" w:rsidP="003D369C" w:rsidRDefault="0000318A" w14:paraId="63863EC2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USUARIO FINAL</w:t>
            </w:r>
          </w:p>
        </w:tc>
        <w:tc>
          <w:tcPr>
            <w:tcW w:w="246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Pr="00D11719" w:rsidP="003D369C" w:rsidRDefault="0000318A" w14:paraId="302295FC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 xml:space="preserve">NÚMERO </w:t>
            </w:r>
          </w:p>
        </w:tc>
      </w:tr>
      <w:tr w:rsidRPr="00AB7513" w:rsidR="005C7829" w:rsidTr="003D369C" w14:paraId="1B65AD76" w14:textId="77777777">
        <w:tc>
          <w:tcPr>
            <w:tcW w:w="2122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D11719" w:rsidR="005C7829" w:rsidP="005C7829" w:rsidRDefault="005C7829" w14:paraId="79A1FF6D" w14:textId="53983904">
            <w:pPr>
              <w:rPr>
                <w:rFonts w:asciiTheme="minorHAnsi" w:hAnsiTheme="minorHAnsi" w:cstheme="minorHAnsi"/>
              </w:rPr>
            </w:pPr>
            <w:r w:rsidRPr="001B57AC">
              <w:t>Sin evidencia revisada</w:t>
            </w:r>
          </w:p>
        </w:tc>
        <w:tc>
          <w:tcPr>
            <w:tcW w:w="2275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D11719" w:rsidR="005C7829" w:rsidP="005C7829" w:rsidRDefault="005C7829" w14:paraId="56D0DFB3" w14:textId="79E2F433">
            <w:pPr>
              <w:rPr>
                <w:rFonts w:asciiTheme="minorHAnsi" w:hAnsiTheme="minorHAnsi" w:cstheme="minorHAnsi"/>
              </w:rPr>
            </w:pPr>
            <w:r w:rsidRPr="001B57AC">
              <w:t>Sin evidencia revisada</w:t>
            </w:r>
          </w:p>
        </w:tc>
        <w:tc>
          <w:tcPr>
            <w:tcW w:w="246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200" w:type="dxa"/>
              <w:left w:w="140" w:type="dxa"/>
              <w:bottom w:w="200" w:type="dxa"/>
              <w:right w:w="140" w:type="dxa"/>
            </w:tcMar>
          </w:tcPr>
          <w:p w:rsidRPr="00D11719" w:rsidR="005C7829" w:rsidP="005C7829" w:rsidRDefault="005C7829" w14:paraId="2622AD78" w14:textId="4DCC3179">
            <w:pPr>
              <w:rPr>
                <w:rFonts w:asciiTheme="minorHAnsi" w:hAnsiTheme="minorHAnsi" w:cstheme="minorHAnsi"/>
              </w:rPr>
            </w:pPr>
            <w:r w:rsidRPr="001B57AC">
              <w:t>Sin evidencia revisada</w:t>
            </w:r>
          </w:p>
        </w:tc>
      </w:tr>
    </w:tbl>
    <w:p w:rsidRPr="00AB7513" w:rsidRDefault="00000000" w14:paraId="4A187F27" w14:textId="77777777"/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1598"/>
        <w:gridCol w:w="4196"/>
        <w:gridCol w:w="4196"/>
      </w:tblGrid>
      <w:tr w:rsidRPr="00AB7513" w:rsidR="00704A67" w14:paraId="16C4C0CA" w14:textId="77777777">
        <w:tc>
          <w:tcPr>
            <w:tcW w:w="90" w:type="dxa"/>
            <w:shd w:val="clear" w:color="auto" w:fill="E31920"/>
          </w:tcPr>
          <w:p w:rsidRPr="00AB7513" w:rsidRDefault="00000000" w14:paraId="28D2D575" w14:textId="77777777"/>
        </w:tc>
        <w:tc>
          <w:tcPr>
            <w:tcW w:w="9990" w:type="dxa"/>
            <w:gridSpan w:val="3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3156D0" w14:paraId="3B53BEA0" w14:textId="09AE6FB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Decisiones Acordadas — Etapa De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Design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Review</w:t>
            </w:r>
            <w:proofErr w:type="spellEnd"/>
          </w:p>
        </w:tc>
      </w:tr>
      <w:tr w:rsidRPr="00AB7513" w:rsidR="00704A67" w14:paraId="5855522F" w14:textId="77777777">
        <w:tc>
          <w:tcPr>
            <w:tcW w:w="90" w:type="dxa"/>
            <w:shd w:val="clear" w:color="auto" w:fill="E31920"/>
          </w:tcPr>
          <w:p w:rsidRPr="00AB7513" w:rsidRDefault="00000000" w14:paraId="1524D5DC" w14:textId="77777777"/>
        </w:tc>
        <w:tc>
          <w:tcPr>
            <w:tcW w:w="159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318A" w14:paraId="412D0F8B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ADR</w:t>
            </w:r>
          </w:p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318A" w14:paraId="78BA314B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DECISIÓN</w:t>
            </w:r>
          </w:p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00206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318A" w14:paraId="1A01F65F" w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Pr="00AB7513" w:rsidR="00704A67" w14:paraId="5EEF96FD" w14:textId="77777777">
        <w:tc>
          <w:tcPr>
            <w:tcW w:w="90" w:type="dxa"/>
            <w:shd w:val="clear" w:color="auto" w:fill="E31920"/>
          </w:tcPr>
          <w:p w:rsidRPr="00AB7513" w:rsidRDefault="00000000" w14:paraId="5C3EAD57" w14:textId="77777777"/>
        </w:tc>
        <w:tc>
          <w:tcPr>
            <w:tcW w:w="159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6B8CBB65" w14:textId="77777777"/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10FDF4E6" w14:textId="77777777"/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79A8E1E9" w14:textId="77777777"/>
        </w:tc>
      </w:tr>
      <w:tr w:rsidRPr="00AB7513" w:rsidR="00704A67" w14:paraId="5A5C95B0" w14:textId="77777777">
        <w:tc>
          <w:tcPr>
            <w:tcW w:w="90" w:type="dxa"/>
            <w:shd w:val="clear" w:color="auto" w:fill="E31920"/>
          </w:tcPr>
          <w:p w:rsidRPr="00AB7513" w:rsidRDefault="00000000" w14:paraId="28803EC1" w14:textId="77777777"/>
        </w:tc>
        <w:tc>
          <w:tcPr>
            <w:tcW w:w="1598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5AF43998" w14:textId="77777777"/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665260FF" w14:textId="77777777"/>
        </w:tc>
        <w:tc>
          <w:tcPr>
            <w:tcW w:w="4196" w:type="dxa"/>
            <w:tcBorders>
              <w:top w:val="single" w:color="D8DEE8" w:sz="4" w:space="0"/>
              <w:left w:val="single" w:color="D8DEE8" w:sz="4" w:space="0"/>
              <w:bottom w:val="single" w:color="D8DEE8" w:sz="4" w:space="0"/>
              <w:right w:val="single" w:color="D8DEE8" w:sz="4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AB7513" w:rsidRDefault="00000000" w14:paraId="015FFC3E" w14:textId="77777777"/>
        </w:tc>
      </w:tr>
    </w:tbl>
    <w:p w:rsidRDefault="00000000" w14:paraId="2CE75F80" w14:textId="77777777"/>
    <w:p w:rsidRPr="00AB7513" w:rsidRDefault="00000000" w14:paraId="43477948" w14:textId="77777777"/>
    <w:sectPr w:rsidRPr="00AB7513" w:rsidR="00295D4B">
      <w:headerReference w:type="default" r:id="rId21"/>
      <w:footerReference w:type="default" r:id="rId22"/>
      <w:pgSz w:w="12240" w:h="15840" w:orient="portrait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3793" w:rsidRDefault="00B93793" w14:paraId="08D38D3D" w14:textId="77777777">
      <w:pPr>
        <w:spacing w:after="0" w:line="240" w:lineRule="auto"/>
      </w:pPr>
      <w:r>
        <w:separator/>
      </w:r>
    </w:p>
  </w:endnote>
  <w:endnote w:type="continuationSeparator" w:id="0">
    <w:p w:rsidR="00B93793" w:rsidRDefault="00B93793" w14:paraId="00FA45D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3153A87-6C7C-4348-B1D2-E539D39BCB32}" r:id="rId1"/>
    <w:embedBold w:fontKey="{A126FF40-8A7B-4F42-A0E4-880E5370955E}" r:id="rId2"/>
    <w:embedItalic w:fontKey="{CA1E2304-28B8-4759-A7C2-76915DAE0901}" r:id="rId3"/>
  </w:font>
  <w:font w:name="Play">
    <w:charset w:val="00"/>
    <w:family w:val="auto"/>
    <w:pitch w:val="default"/>
    <w:embedRegular w:fontKey="{F2A4033E-1D28-4140-95B4-E0AE5EB5CDF7}" r:id="rId4"/>
    <w:embedItalic w:fontKey="{CD518398-B7CF-4F24-8910-6D070FC6B556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C298EE8D-855E-492C-A2E0-70C73E0E634A}" r:id="rId6"/>
    <w:embedItalic w:fontKey="{5857000B-678D-4FC2-B83D-882528742EAB}" r:id="rId7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40DFB9B0-FD3C-4786-B0DF-CE80A20F26B9}" r:id="rId8"/>
    <w:embedBold w:fontKey="{F5A5F899-6458-48D7-8700-3E150C23666A}" r:id="rId9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w:fontKey="{8AD65650-DCAD-4AB9-B14E-E378ABB4FA3F}" r:id="rId1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52F7D" w:rsidRDefault="00F52F7D" w14:paraId="3CAA69A2" w14:textId="77777777">
    <w:pPr>
      <w:spacing w:after="0"/>
      <w:rPr>
        <w:rFonts w:ascii="Libre Franklin" w:hAnsi="Libre Franklin" w:eastAsia="Libre Franklin" w:cs="Libre Franklin"/>
        <w:color w:val="000000"/>
        <w:sz w:val="18"/>
        <w:szCs w:val="18"/>
      </w:rPr>
    </w:pPr>
  </w:p>
  <w:p w:rsidR="00F52F7D" w:rsidRDefault="00F52F7D" w14:paraId="70A348AF" w14:textId="77777777">
    <w:pPr>
      <w:spacing w:after="0"/>
      <w:jc w:val="center"/>
      <w:rPr>
        <w:rFonts w:ascii="Libre Franklin" w:hAnsi="Libre Franklin" w:eastAsia="Libre Franklin" w:cs="Libre Franklin"/>
        <w:color w:val="000000"/>
        <w:sz w:val="18"/>
        <w:szCs w:val="18"/>
      </w:rPr>
    </w:pPr>
  </w:p>
  <w:p w:rsidR="00E70450" w:rsidP="00E70450" w:rsidRDefault="00FF57C1" w14:paraId="432863CD" w14:textId="678DA6B4">
    <w:pPr>
      <w:spacing w:after="0"/>
      <w:jc w:val="center"/>
      <w:rPr>
        <w:rFonts w:ascii="Arial" w:hAnsi="Arial" w:eastAsia="Arial" w:cs="Arial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CD746DB" wp14:editId="39C5F775">
              <wp:simplePos x="0" y="0"/>
              <wp:positionH relativeFrom="column">
                <wp:posOffset>1289051</wp:posOffset>
              </wp:positionH>
              <wp:positionV relativeFrom="paragraph">
                <wp:posOffset>9290686</wp:posOffset>
              </wp:positionV>
              <wp:extent cx="6236970" cy="534670"/>
              <wp:effectExtent l="0" t="0" r="0" b="0"/>
              <wp:wrapNone/>
              <wp:docPr id="2091935474" name="Rectángulo 20919354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37040" y="3522190"/>
                        <a:ext cx="6217920" cy="515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52F7D" w:rsidRDefault="00F52F7D" w14:paraId="4C929A0F" w14:textId="77777777">
                          <w:pPr>
                            <w:spacing w:line="258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3EDC107B">
            <v:rect id="Rectángulo 2091935474" style="position:absolute;left:0;text-align:left;margin-left:101.5pt;margin-top:731.55pt;width:491.1pt;height:4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w14:anchorId="360DB4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">
              <v:textbox inset="2.53958mm,1.2694mm,2.53958mm,1.2694mm">
                <w:txbxContent>
                  <w:p w:rsidR="00F52F7D" w:rsidRDefault="00F52F7D" w14:paraId="0C6C6609" w14:textId="77777777">
                    <w:pPr>
                      <w:spacing w:line="258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AB3214D" wp14:editId="451187C6">
              <wp:simplePos x="0" y="0"/>
              <wp:positionH relativeFrom="column">
                <wp:posOffset>1273176</wp:posOffset>
              </wp:positionH>
              <wp:positionV relativeFrom="paragraph">
                <wp:posOffset>9274176</wp:posOffset>
              </wp:positionV>
              <wp:extent cx="6246495" cy="544195"/>
              <wp:effectExtent l="0" t="0" r="0" b="0"/>
              <wp:wrapNone/>
              <wp:docPr id="2091935473" name="Rectángulo 20919354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37040" y="3522190"/>
                        <a:ext cx="6217920" cy="515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52F7D" w:rsidRDefault="00F52F7D" w14:paraId="6FDFF2FD" w14:textId="77777777">
                          <w:pPr>
                            <w:spacing w:line="258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06CE5B79">
            <v:rect id="Rectángulo 2091935473" style="position:absolute;left:0;text-align:left;margin-left:100.25pt;margin-top:730.25pt;width:491.85pt;height:4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stroked="f" w14:anchorId="3B306C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">
              <v:textbox inset="2.53958mm,1.2694mm,2.53958mm,1.2694mm">
                <w:txbxContent>
                  <w:p w:rsidR="00F52F7D" w:rsidRDefault="00F52F7D" w14:paraId="68955620" w14:textId="77777777">
                    <w:pPr>
                      <w:spacing w:line="258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Pr="00E70450" w:rsidR="00E70450">
      <w:rPr>
        <w:b/>
        <w:bCs/>
        <w:color w:val="1B3068"/>
        <w:sz w:val="26"/>
        <w:szCs w:val="26"/>
      </w:rPr>
      <w:t xml:space="preserve"> </w:t>
    </w:r>
    <w:r w:rsidRPr="00E70450" w:rsidR="00E70450">
      <w:rPr>
        <w:rFonts w:ascii="Libre Franklin" w:hAnsi="Libre Franklin" w:eastAsia="Libre Franklin" w:cs="Libre Franklin"/>
        <w:sz w:val="18"/>
        <w:szCs w:val="18"/>
      </w:rPr>
      <w:t xml:space="preserve"> </w:t>
    </w:r>
    <w:r w:rsidR="005C7829">
      <w:rPr>
        <w:rFonts w:ascii="Libre Franklin" w:hAnsi="Libre Franklin" w:eastAsia="Libre Franklin" w:cs="Libre Franklin"/>
        <w:sz w:val="18"/>
        <w:szCs w:val="18"/>
      </w:rPr>
      <w:t>MICASA</w:t>
    </w:r>
    <w:r w:rsidRPr="00E70450" w:rsidR="00E70450">
      <w:rPr>
        <w:rFonts w:ascii="Libre Franklin" w:hAnsi="Libre Franklin" w:eastAsia="Libre Franklin" w:cs="Libre Franklin"/>
        <w:sz w:val="18"/>
        <w:szCs w:val="18"/>
      </w:rPr>
      <w:t xml:space="preserve"> — </w:t>
    </w:r>
    <w:proofErr w:type="spellStart"/>
    <w:r w:rsidRPr="00E70450" w:rsidR="00E70450">
      <w:rPr>
        <w:rFonts w:ascii="Libre Franklin" w:hAnsi="Libre Franklin" w:eastAsia="Libre Franklin" w:cs="Libre Franklin"/>
        <w:sz w:val="18"/>
        <w:szCs w:val="18"/>
      </w:rPr>
      <w:t>Assessment</w:t>
    </w:r>
    <w:proofErr w:type="spellEnd"/>
    <w:r w:rsidRPr="00E70450" w:rsidR="00E70450">
      <w:rPr>
        <w:rFonts w:ascii="Libre Franklin" w:hAnsi="Libre Franklin" w:eastAsia="Libre Franklin" w:cs="Libre Franklin"/>
        <w:sz w:val="18"/>
        <w:szCs w:val="18"/>
      </w:rPr>
      <w:t xml:space="preserve">, </w:t>
    </w:r>
    <w:proofErr w:type="spellStart"/>
    <w:r w:rsidRPr="00E70450" w:rsidR="00E70450">
      <w:rPr>
        <w:rFonts w:ascii="Libre Franklin" w:hAnsi="Libre Franklin" w:eastAsia="Libre Franklin" w:cs="Libre Franklin"/>
        <w:sz w:val="18"/>
        <w:szCs w:val="18"/>
      </w:rPr>
      <w:t>Design</w:t>
    </w:r>
    <w:proofErr w:type="spellEnd"/>
    <w:r w:rsidRPr="00E70450" w:rsidR="00E70450">
      <w:rPr>
        <w:rFonts w:ascii="Libre Franklin" w:hAnsi="Libre Franklin" w:eastAsia="Libre Franklin" w:cs="Libre Franklin"/>
        <w:sz w:val="18"/>
        <w:szCs w:val="18"/>
      </w:rPr>
      <w:t xml:space="preserve"> </w:t>
    </w:r>
    <w:proofErr w:type="spellStart"/>
    <w:r w:rsidRPr="00E70450" w:rsidR="00E70450">
      <w:rPr>
        <w:rFonts w:ascii="Libre Franklin" w:hAnsi="Libre Franklin" w:eastAsia="Libre Franklin" w:cs="Libre Franklin"/>
        <w:sz w:val="18"/>
        <w:szCs w:val="18"/>
      </w:rPr>
      <w:t>Review</w:t>
    </w:r>
    <w:proofErr w:type="spellEnd"/>
    <w:r w:rsidRPr="00E70450" w:rsidR="00E70450">
      <w:rPr>
        <w:rFonts w:ascii="Libre Franklin" w:hAnsi="Libre Franklin" w:eastAsia="Libre Franklin" w:cs="Libre Franklin"/>
        <w:sz w:val="18"/>
        <w:szCs w:val="18"/>
      </w:rPr>
      <w:t xml:space="preserve"> y Despliegue</w:t>
    </w:r>
  </w:p>
  <w:p w:rsidR="00F52F7D" w:rsidRDefault="00603555" w14:paraId="7F897D9F" w14:textId="21FFF3EE">
    <w:pPr>
      <w:spacing w:after="0"/>
      <w:jc w:val="center"/>
      <w:rPr>
        <w:rFonts w:ascii="Libre Franklin" w:hAnsi="Libre Franklin" w:eastAsia="Libre Franklin" w:cs="Libre Franklin"/>
        <w:color w:val="000000"/>
        <w:sz w:val="18"/>
        <w:szCs w:val="18"/>
      </w:rPr>
    </w:pPr>
    <w:r>
      <w:rPr>
        <w:rFonts w:ascii="Libre Franklin" w:hAnsi="Libre Franklin" w:eastAsia="Libre Franklin" w:cs="Libre Franklin"/>
        <w:sz w:val="18"/>
        <w:szCs w:val="18"/>
      </w:rPr>
      <w:t>Documento de Diseño Técnico (TDD-APM0</w:t>
    </w:r>
    <w:r w:rsidR="005C7829">
      <w:rPr>
        <w:rFonts w:ascii="Libre Franklin" w:hAnsi="Libre Franklin" w:eastAsia="Libre Franklin" w:cs="Libre Franklin"/>
        <w:sz w:val="18"/>
        <w:szCs w:val="18"/>
      </w:rPr>
      <w:t>8</w:t>
    </w:r>
    <w:r>
      <w:rPr>
        <w:rFonts w:ascii="Libre Franklin" w:hAnsi="Libre Franklin" w:eastAsia="Libre Franklin" w:cs="Libre Franklin"/>
        <w:sz w:val="18"/>
        <w:szCs w:val="18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3793" w:rsidRDefault="00B93793" w14:paraId="3151D59E" w14:textId="77777777">
      <w:pPr>
        <w:spacing w:after="0" w:line="240" w:lineRule="auto"/>
      </w:pPr>
      <w:r>
        <w:separator/>
      </w:r>
    </w:p>
  </w:footnote>
  <w:footnote w:type="continuationSeparator" w:id="0">
    <w:p w:rsidR="00B93793" w:rsidRDefault="00B93793" w14:paraId="7025D2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52F7D" w:rsidRDefault="00FF57C1" w14:paraId="1020F0C3" w14:textId="77777777">
    <w:pPr>
      <w:pBdr>
        <w:top w:val="nil"/>
        <w:left w:val="nil"/>
        <w:bottom w:val="nil"/>
        <w:right w:val="nil"/>
        <w:between w:val="nil"/>
      </w:pBdr>
      <w:tabs>
        <w:tab w:val="left" w:pos="1867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1984A46" wp14:editId="3A662F3B">
          <wp:simplePos x="0" y="0"/>
          <wp:positionH relativeFrom="column">
            <wp:posOffset>4711338</wp:posOffset>
          </wp:positionH>
          <wp:positionV relativeFrom="paragraph">
            <wp:posOffset>-209728</wp:posOffset>
          </wp:positionV>
          <wp:extent cx="1638300" cy="464820"/>
          <wp:effectExtent l="0" t="0" r="0" b="0"/>
          <wp:wrapNone/>
          <wp:docPr id="209193547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464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D2EAF11" wp14:editId="02FF07B4">
          <wp:simplePos x="0" y="0"/>
          <wp:positionH relativeFrom="column">
            <wp:posOffset>1</wp:posOffset>
          </wp:positionH>
          <wp:positionV relativeFrom="paragraph">
            <wp:posOffset>-93555</wp:posOffset>
          </wp:positionV>
          <wp:extent cx="1438910" cy="304800"/>
          <wp:effectExtent l="0" t="0" r="0" b="0"/>
          <wp:wrapSquare wrapText="bothSides" distT="0" distB="0" distL="114300" distR="114300"/>
          <wp:docPr id="209193547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891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56342"/>
    <w:multiLevelType w:val="multilevel"/>
    <w:tmpl w:val="71E01716"/>
    <w:lvl w:ilvl="0">
      <w:start w:val="1"/>
      <w:numFmt w:val="decimal"/>
      <w:lvlText w:val="%1."/>
      <w:lvlJc w:val="left"/>
      <w:pPr>
        <w:ind w:left="1352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  <w:rPr>
        <w:rFonts w:ascii="Arial" w:hAnsi="Arial" w:eastAsia="Arial" w:cs="Arial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num w:numId="1" w16cid:durableId="205145363">
    <w:abstractNumId w:val="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F7D"/>
    <w:rsid w:val="00000000"/>
    <w:rsid w:val="0000318A"/>
    <w:rsid w:val="00142CDB"/>
    <w:rsid w:val="003156D0"/>
    <w:rsid w:val="00480D23"/>
    <w:rsid w:val="004A37D4"/>
    <w:rsid w:val="005C7829"/>
    <w:rsid w:val="00603555"/>
    <w:rsid w:val="006CA80B"/>
    <w:rsid w:val="009E3F92"/>
    <w:rsid w:val="00AE0686"/>
    <w:rsid w:val="00B66F43"/>
    <w:rsid w:val="00B93793"/>
    <w:rsid w:val="00CB1D2F"/>
    <w:rsid w:val="00D91C38"/>
    <w:rsid w:val="00E70450"/>
    <w:rsid w:val="00F52F7D"/>
    <w:rsid w:val="00FF57C1"/>
    <w:rsid w:val="04325137"/>
    <w:rsid w:val="07CDE9D5"/>
    <w:rsid w:val="0D6A2A1D"/>
    <w:rsid w:val="0D8962CA"/>
    <w:rsid w:val="11F6BEF0"/>
    <w:rsid w:val="13C6D304"/>
    <w:rsid w:val="165C3D4C"/>
    <w:rsid w:val="173F5F12"/>
    <w:rsid w:val="1A14DBEF"/>
    <w:rsid w:val="1A7EB4B9"/>
    <w:rsid w:val="1F7E3A95"/>
    <w:rsid w:val="22397138"/>
    <w:rsid w:val="26F5BC7E"/>
    <w:rsid w:val="277BECB0"/>
    <w:rsid w:val="279A967F"/>
    <w:rsid w:val="293858F9"/>
    <w:rsid w:val="29F83ED3"/>
    <w:rsid w:val="2A111B47"/>
    <w:rsid w:val="2A4132BF"/>
    <w:rsid w:val="2D6659BE"/>
    <w:rsid w:val="3020CD01"/>
    <w:rsid w:val="30BAD0F4"/>
    <w:rsid w:val="31DF47EE"/>
    <w:rsid w:val="321C1D3D"/>
    <w:rsid w:val="32B1E3A8"/>
    <w:rsid w:val="35816632"/>
    <w:rsid w:val="36AA05F3"/>
    <w:rsid w:val="36D93A0F"/>
    <w:rsid w:val="3740443F"/>
    <w:rsid w:val="3DD35299"/>
    <w:rsid w:val="3E7265F6"/>
    <w:rsid w:val="4193FCAB"/>
    <w:rsid w:val="42BA586E"/>
    <w:rsid w:val="48BBF2E1"/>
    <w:rsid w:val="499D4BA9"/>
    <w:rsid w:val="4A4C2877"/>
    <w:rsid w:val="4A74CE3F"/>
    <w:rsid w:val="4D87C11E"/>
    <w:rsid w:val="4FE15BE3"/>
    <w:rsid w:val="5065BF22"/>
    <w:rsid w:val="57231247"/>
    <w:rsid w:val="5914D9A8"/>
    <w:rsid w:val="5B8DAA5D"/>
    <w:rsid w:val="5BD9A1F5"/>
    <w:rsid w:val="5DBD1BAA"/>
    <w:rsid w:val="5F3BB7F1"/>
    <w:rsid w:val="60904EFF"/>
    <w:rsid w:val="64B2F9CA"/>
    <w:rsid w:val="6955800E"/>
    <w:rsid w:val="69C30DE1"/>
    <w:rsid w:val="6BE98EC9"/>
    <w:rsid w:val="6C539295"/>
    <w:rsid w:val="6E19B5A0"/>
    <w:rsid w:val="6F13DD48"/>
    <w:rsid w:val="7016F1C9"/>
    <w:rsid w:val="707C38D1"/>
    <w:rsid w:val="734A9109"/>
    <w:rsid w:val="73FFEE0C"/>
    <w:rsid w:val="748D3922"/>
    <w:rsid w:val="7AC830FD"/>
    <w:rsid w:val="7C10A1B0"/>
    <w:rsid w:val="7C6B59BD"/>
    <w:rsid w:val="7D99BEB7"/>
    <w:rsid w:val="7DEE6574"/>
    <w:rsid w:val="7E69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2E83"/>
  <w15:docId w15:val="{6FDC2507-7BC6-4ED9-86A2-CBC3A57705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045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TableNormal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tulo1Car" w:customStyle="1">
    <w:name w:val="Título 1 Car"/>
    <w:basedOn w:val="Fuentedeprrafopredeter"/>
    <w:uiPriority w:val="9"/>
    <w:rsid w:val="002477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uiPriority w:val="9"/>
    <w:rsid w:val="002477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uiPriority w:val="9"/>
    <w:rsid w:val="002477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/>
    <w:rsid w:val="002477D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uiPriority w:val="9"/>
    <w:semiHidden/>
    <w:rsid w:val="002477D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uiPriority w:val="9"/>
    <w:semiHidden/>
    <w:rsid w:val="002477D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477D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477D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477D3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uiPriority w:val="10"/>
    <w:rsid w:val="002477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24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7D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47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7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7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7D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77D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7D3"/>
    <w:rPr>
      <w:rFonts w:ascii="Calibri" w:hAnsi="Calibri" w:eastAsia="Calibri" w:cs="Calibri"/>
      <w:kern w:val="0"/>
      <w:sz w:val="22"/>
      <w:szCs w:val="22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2477D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7D3"/>
    <w:rPr>
      <w:rFonts w:ascii="Calibri" w:hAnsi="Calibri" w:eastAsia="Calibri" w:cs="Calibri"/>
      <w:kern w:val="0"/>
      <w:sz w:val="22"/>
      <w:szCs w:val="22"/>
      <w:lang w:val="es-MX" w:eastAsia="es-MX"/>
    </w:rPr>
  </w:style>
  <w:style w:type="paragraph" w:styleId="paragraph" w:customStyle="1">
    <w:name w:val="paragraph"/>
    <w:basedOn w:val="Normal"/>
    <w:qFormat/>
    <w:rsid w:val="002477D3"/>
    <w:pPr>
      <w:spacing w:before="100" w:beforeAutospacing="1" w:after="100" w:afterAutospacing="1"/>
    </w:pPr>
    <w:rPr>
      <w:rFonts w:asciiTheme="minorHAnsi" w:hAnsiTheme="minorHAnsi" w:eastAsiaTheme="minorEastAsia" w:cstheme="minorBidi"/>
    </w:rPr>
  </w:style>
  <w:style w:type="table" w:styleId="Tabladelista6concolores">
    <w:name w:val="List Table 6 Colorful"/>
    <w:basedOn w:val="Tablanormal"/>
    <w:uiPriority w:val="51"/>
    <w:rsid w:val="002477D3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Ind w:w="0" w:type="nil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next w:val="Normal"/>
    <w:uiPriority w:val="39"/>
    <w:unhideWhenUsed/>
    <w:qFormat/>
    <w:rsid w:val="00120B40"/>
    <w:pPr>
      <w:spacing w:before="240" w:after="0"/>
    </w:pPr>
    <w:rPr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790D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0D3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90D3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90D3C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F34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5oscura-nfasis1">
    <w:name w:val="Grid Table 5 Dark Accent 1"/>
    <w:basedOn w:val="Tablanormal"/>
    <w:uiPriority w:val="50"/>
    <w:rsid w:val="008F340B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delista6concolores-nfasis1">
    <w:name w:val="List Table 6 Colorful Accent 1"/>
    <w:basedOn w:val="Tablanormal"/>
    <w:uiPriority w:val="51"/>
    <w:rsid w:val="00793F3E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7concolores">
    <w:name w:val="List Table 7 Colorful"/>
    <w:basedOn w:val="Tablanormal"/>
    <w:uiPriority w:val="52"/>
    <w:rsid w:val="00793F3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3">
    <w:name w:val="Grid Table 3"/>
    <w:basedOn w:val="Tablanormal"/>
    <w:uiPriority w:val="48"/>
    <w:rsid w:val="0080402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afffffffff3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5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6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7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8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9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a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b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c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d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e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f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f0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f1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f2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f3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ffffffffffffff4" w:customStyle="1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hAnsi="Play" w:eastAsia="Play" w:cs="Play"/>
        <w:i/>
        <w:iCs/>
        <w:sz w:val="26"/>
        <w:szCs w:val="26"/>
      </w:rPr>
      <w:tblPr/>
      <w:tcPr>
        <w:tcBorders>
          <w:bottom w:val="single" w:color="000000" w:sz="4" w:space="0"/>
        </w:tcBorders>
        <w:shd w:val="clear" w:color="auto" w:fill="FFFFFF"/>
      </w:tcPr>
    </w:tblStylePr>
    <w:tblStylePr w:type="lastRow">
      <w:rPr>
        <w:rFonts w:ascii="Play" w:hAnsi="Play" w:eastAsia="Play" w:cs="Play"/>
        <w:i/>
        <w:iCs/>
        <w:sz w:val="26"/>
        <w:szCs w:val="26"/>
      </w:rPr>
      <w:tblPr/>
      <w:tcPr>
        <w:tcBorders>
          <w:top w:val="singl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lay" w:hAnsi="Play" w:eastAsia="Play" w:cs="Play"/>
        <w:i/>
        <w:iCs/>
        <w:sz w:val="26"/>
        <w:szCs w:val="26"/>
      </w:rPr>
      <w:tblPr/>
      <w:tcPr>
        <w:tcBorders>
          <w:right w:val="single" w:color="000000" w:sz="4" w:space="0"/>
        </w:tcBorders>
        <w:shd w:val="clear" w:color="auto" w:fill="FFFFFF"/>
      </w:tcPr>
    </w:tblStylePr>
    <w:tblStylePr w:type="lastCol">
      <w:rPr>
        <w:rFonts w:ascii="Play" w:hAnsi="Play" w:eastAsia="Play" w:cs="Play"/>
        <w:i/>
        <w:iCs/>
        <w:sz w:val="26"/>
        <w:szCs w:val="26"/>
      </w:rPr>
      <w:tblPr/>
      <w:tcPr>
        <w:tcBorders>
          <w:left w:val="singl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file:///C:/Users/AdminXian/Desktop/Tec%20MTY%20Accesos/Repositorio%20Tec%20Mty/APM_Portfolio_Inventory_ES_v17.xlsx" TargetMode="External" Id="rId13" /><Relationship Type="http://schemas.openxmlformats.org/officeDocument/2006/relationships/hyperlink" Target="https://cwe.mitre.org/data/definitions/522.html" TargetMode="External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yperlink" Target="https://cwe.mitre.org/data/definitions/501.html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cwe.mitre.org/data/definitions/798.html" TargetMode="External" Id="rId16" /><Relationship Type="http://schemas.openxmlformats.org/officeDocument/2006/relationships/hyperlink" Target="https://cwe.mitre.org/data/definitions/89.html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cwe.mitre.org/data/definitions/319.html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hyperlink" Target="https://cwe.mitre.org/data/definitions/209.html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cwe.mitre.org/data/definitions/317.html" TargetMode="External" Id="rId14" /><Relationship Type="http://schemas.openxmlformats.org/officeDocument/2006/relationships/footer" Target="footer1.xml" Id="rId22" /><Relationship Type="http://schemas.openxmlformats.org/officeDocument/2006/relationships/image" Target="/media/image3.png" Id="rId23374980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xeQdbLsxFU5435yy1qZSmSApg==">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4CE8345355F343B3903F0DDBAC2920" ma:contentTypeVersion="10" ma:contentTypeDescription="Crear nuevo documento." ma:contentTypeScope="" ma:versionID="13ef905bb3773492d556b0fc3ae565dc">
  <xsd:schema xmlns:xsd="http://www.w3.org/2001/XMLSchema" xmlns:xs="http://www.w3.org/2001/XMLSchema" xmlns:p="http://schemas.microsoft.com/office/2006/metadata/properties" xmlns:ns2="8f73ef3b-509e-423b-bc4e-6200d5b64f1a" xmlns:ns3="55ef535c-198c-4d59-a3fd-bbeb854beeaa" targetNamespace="http://schemas.microsoft.com/office/2006/metadata/properties" ma:root="true" ma:fieldsID="03ea8d5055cc6d3f5cbecffcbbc51ec0" ns2:_="" ns3:_="">
    <xsd:import namespace="8f73ef3b-509e-423b-bc4e-6200d5b64f1a"/>
    <xsd:import namespace="55ef535c-198c-4d59-a3fd-bbeb854bee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73ef3b-509e-423b-bc4e-6200d5b64f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8f04f11-822b-4847-9da9-c8763ab9a7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f535c-198c-4d59-a3fd-bbeb854beea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fcd3319-9c47-46f0-b0a0-945c99e70afa}" ma:internalName="TaxCatchAll" ma:showField="CatchAllData" ma:web="55ef535c-198c-4d59-a3fd-bbeb854bee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ef535c-198c-4d59-a3fd-bbeb854beeaa" xsi:nil="true"/>
    <lcf76f155ced4ddcb4097134ff3c332f xmlns="8f73ef3b-509e-423b-bc4e-6200d5b64f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5EC952-C718-4FB1-83D6-3B43924A62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0EB6F04-9A4F-452D-B2BA-13CB520B4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73ef3b-509e-423b-bc4e-6200d5b64f1a"/>
    <ds:schemaRef ds:uri="55ef535c-198c-4d59-a3fd-bbeb854be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014BDA-C795-4A21-96B0-7B01906EB98E}">
  <ds:schemaRefs>
    <ds:schemaRef ds:uri="http://schemas.microsoft.com/office/2006/metadata/properties"/>
    <ds:schemaRef ds:uri="http://schemas.microsoft.com/office/infopath/2007/PartnerControls"/>
    <ds:schemaRef ds:uri="55ef535c-198c-4d59-a3fd-bbeb854beeaa"/>
    <ds:schemaRef ds:uri="8f73ef3b-509e-423b-bc4e-6200d5b64f1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Geraldin Zuleta</dc:creator>
  <lastModifiedBy>Laura Cortés Cortés</lastModifiedBy>
  <revision>3</revision>
  <dcterms:created xsi:type="dcterms:W3CDTF">2026-08-26T16:17:00.0000000Z</dcterms:created>
  <dcterms:modified xsi:type="dcterms:W3CDTF">2026-08-26T17:12:37.7967769Z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0x010100C84CE8345355F343B3903F0DDBAC2920</vt:lpwstr>
  </property>
  <property fmtid="{D5CDD505-2E9C-101B-9397-08002B2CF9AE}" pid="3" name="MediaServiceImageTags">
    <vt:lpwstr/>
  </property>
</Properties>
</file>