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Plataforma Web Clínicas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Plataforma Web Clínicas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Plataforma Web Clínicas. Sitio público de venta de productos educativos (campamentos, academias, Club Borregos); incluye datos de menores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VED.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Low. Puntaje de valor de negocio 2, puntaje de salud técnica 4, criticidad 2.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Nini Johana Otero Salas (administradora de la plataforma) Ricardo González (Salesforce admin) Lili Mared Ricárdez Vázquez (configuración de formularios y página web) Fernando Matehuala (gestión de licencias Power BI)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Salesforce. Nivel de customización: Commercial Off-the-Shelf.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Nini Johana Otero Salas (administradora de la plataforma) Ricardo González (Salesforce admin) Lili Mared Ricárdez Vázquez (configuración de formularios y página web) Fernando Matehuala (gestión de licencias Power BI)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Al tratarse de una plataforma web, no se cuenta con un estimado de usuarios activos ya que no se necesita ingresar con un usuario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