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381B5" w14:textId="31240EAD" w:rsidR="003C2FC4" w:rsidRPr="009A04FF" w:rsidRDefault="00280688">
      <w:pPr>
        <w:jc w:val="center"/>
        <w:rPr>
          <w:lang w:val="es-MX"/>
        </w:rPr>
      </w:pPr>
      <w:r w:rsidRPr="009A04FF">
        <w:rPr>
          <w:b/>
          <w:bCs/>
          <w:sz w:val="48"/>
          <w:szCs w:val="48"/>
          <w:lang w:val="es-MX"/>
        </w:rPr>
        <w:t>TDD</w:t>
      </w:r>
      <w:r w:rsidRPr="009A04FF">
        <w:rPr>
          <w:b/>
          <w:bCs/>
          <w:sz w:val="48"/>
          <w:szCs w:val="48"/>
          <w:lang w:val="es-MX"/>
        </w:rPr>
        <w:br/>
        <w:t>DESCRIPCIÓN TÉCNICA DEL APLICATIVO</w:t>
      </w:r>
    </w:p>
    <w:p w14:paraId="1CA3CCDB" w14:textId="77777777" w:rsidR="003C2FC4" w:rsidRPr="009A04FF" w:rsidRDefault="00280688">
      <w:pPr>
        <w:jc w:val="center"/>
        <w:rPr>
          <w:lang w:val="es-MX"/>
        </w:rPr>
      </w:pPr>
      <w:r w:rsidRPr="009A04FF">
        <w:rPr>
          <w:sz w:val="30"/>
          <w:szCs w:val="30"/>
          <w:lang w:val="es-MX"/>
        </w:rPr>
        <w:t>Plantilla reestructurada para Gobierno de Aplicativos</w:t>
      </w:r>
    </w:p>
    <w:p w14:paraId="52F6A7B4" w14:textId="77777777" w:rsidR="003C2FC4" w:rsidRPr="009A04FF" w:rsidRDefault="00280688">
      <w:pPr>
        <w:jc w:val="center"/>
        <w:rPr>
          <w:lang w:val="es-MX"/>
        </w:rPr>
      </w:pPr>
      <w:r w:rsidRPr="009A04FF">
        <w:rPr>
          <w:b/>
          <w:bCs/>
          <w:lang w:val="es-MX"/>
        </w:rPr>
        <w:t>Nivel objetivo: Gobierno controlado y documentado (Nivel 2)  ·  Aplicativo: Cypher Learning  ·  24/09/2026</w:t>
      </w:r>
    </w:p>
    <w:p w14:paraId="5B8C7C6E" w14:textId="77777777" w:rsidR="003C2FC4" w:rsidRPr="009A04FF" w:rsidRDefault="003C2FC4">
      <w:pPr>
        <w:rPr>
          <w:lang w:val="es-MX"/>
        </w:rPr>
      </w:pPr>
    </w:p>
    <w:tbl>
      <w:tblPr>
        <w:tblStyle w:val="a"/>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3C2FC4" w14:paraId="620345E2" w14:textId="77777777">
        <w:trPr>
          <w:jc w:val="center"/>
        </w:trPr>
        <w:tc>
          <w:tcPr>
            <w:tcW w:w="4320" w:type="dxa"/>
            <w:shd w:val="clear" w:color="auto" w:fill="D9EAF7"/>
            <w:vAlign w:val="center"/>
          </w:tcPr>
          <w:p w14:paraId="378E7236" w14:textId="77777777" w:rsidR="003C2FC4" w:rsidRDefault="00280688">
            <w:r>
              <w:rPr>
                <w:b/>
                <w:bCs/>
                <w:sz w:val="18"/>
                <w:szCs w:val="18"/>
              </w:rPr>
              <w:t>Campo</w:t>
            </w:r>
          </w:p>
        </w:tc>
        <w:tc>
          <w:tcPr>
            <w:tcW w:w="4320" w:type="dxa"/>
            <w:shd w:val="clear" w:color="auto" w:fill="D9EAF7"/>
            <w:vAlign w:val="center"/>
          </w:tcPr>
          <w:p w14:paraId="6EC04AD2" w14:textId="77777777" w:rsidR="003C2FC4" w:rsidRDefault="00280688">
            <w:r>
              <w:rPr>
                <w:b/>
                <w:bCs/>
                <w:sz w:val="18"/>
                <w:szCs w:val="18"/>
              </w:rPr>
              <w:t>Valor</w:t>
            </w:r>
          </w:p>
        </w:tc>
      </w:tr>
      <w:tr w:rsidR="003C2FC4" w:rsidRPr="009A04FF" w14:paraId="51D0484D" w14:textId="77777777">
        <w:trPr>
          <w:jc w:val="center"/>
        </w:trPr>
        <w:tc>
          <w:tcPr>
            <w:tcW w:w="4320" w:type="dxa"/>
            <w:vAlign w:val="center"/>
          </w:tcPr>
          <w:p w14:paraId="329CE903" w14:textId="77777777" w:rsidR="003C2FC4" w:rsidRDefault="00280688">
            <w:proofErr w:type="spellStart"/>
            <w:r>
              <w:rPr>
                <w:sz w:val="18"/>
                <w:szCs w:val="18"/>
              </w:rPr>
              <w:t>Documento</w:t>
            </w:r>
            <w:proofErr w:type="spellEnd"/>
          </w:p>
        </w:tc>
        <w:tc>
          <w:tcPr>
            <w:tcW w:w="4320" w:type="dxa"/>
            <w:vAlign w:val="center"/>
          </w:tcPr>
          <w:p w14:paraId="48A3DFDF" w14:textId="77777777" w:rsidR="003C2FC4" w:rsidRPr="009A04FF" w:rsidRDefault="00280688">
            <w:pPr>
              <w:rPr>
                <w:lang w:val="es-MX"/>
              </w:rPr>
            </w:pPr>
            <w:r w:rsidRPr="009A04FF">
              <w:rPr>
                <w:b w:val="0"/>
                <w:sz w:val="18"/>
                <w:szCs w:val="18"/>
                <w:lang w:val="es-MX"/>
              </w:rPr>
              <w:t>TDD - Descripción Técnica del Aplicativo · Cypher Learning</w:t>
            </w:r>
          </w:p>
        </w:tc>
      </w:tr>
      <w:tr w:rsidR="003C2FC4" w14:paraId="2BD8D413" w14:textId="77777777">
        <w:trPr>
          <w:jc w:val="center"/>
        </w:trPr>
        <w:tc>
          <w:tcPr>
            <w:tcW w:w="4320" w:type="dxa"/>
            <w:vAlign w:val="center"/>
          </w:tcPr>
          <w:p w14:paraId="3E728717" w14:textId="77777777" w:rsidR="003C2FC4" w:rsidRDefault="00280688">
            <w:proofErr w:type="spellStart"/>
            <w:r>
              <w:rPr>
                <w:sz w:val="18"/>
                <w:szCs w:val="18"/>
              </w:rPr>
              <w:t>Versión</w:t>
            </w:r>
            <w:proofErr w:type="spellEnd"/>
          </w:p>
        </w:tc>
        <w:tc>
          <w:tcPr>
            <w:tcW w:w="4320" w:type="dxa"/>
            <w:vAlign w:val="center"/>
          </w:tcPr>
          <w:p w14:paraId="4AB56462" w14:textId="77777777" w:rsidR="003C2FC4" w:rsidRDefault="00280688">
            <w:r>
              <w:rPr>
                <w:b w:val="0"/>
                <w:sz w:val="18"/>
                <w:szCs w:val="18"/>
              </w:rPr>
              <w:t>1.0</w:t>
            </w:r>
          </w:p>
        </w:tc>
      </w:tr>
      <w:tr w:rsidR="003C2FC4" w:rsidRPr="009A04FF" w14:paraId="5249AD76" w14:textId="77777777">
        <w:trPr>
          <w:jc w:val="center"/>
        </w:trPr>
        <w:tc>
          <w:tcPr>
            <w:tcW w:w="4320" w:type="dxa"/>
            <w:vAlign w:val="center"/>
          </w:tcPr>
          <w:p w14:paraId="384CB9E4" w14:textId="77777777" w:rsidR="003C2FC4" w:rsidRDefault="00280688">
            <w:proofErr w:type="spellStart"/>
            <w:r>
              <w:rPr>
                <w:sz w:val="18"/>
                <w:szCs w:val="18"/>
              </w:rPr>
              <w:t>Propósito</w:t>
            </w:r>
            <w:proofErr w:type="spellEnd"/>
          </w:p>
        </w:tc>
        <w:tc>
          <w:tcPr>
            <w:tcW w:w="4320" w:type="dxa"/>
            <w:vAlign w:val="center"/>
          </w:tcPr>
          <w:p w14:paraId="72842343" w14:textId="77777777" w:rsidR="003C2FC4" w:rsidRPr="009A04FF" w:rsidRDefault="00280688">
            <w:pPr>
              <w:rPr>
                <w:lang w:val="es-MX"/>
              </w:rPr>
            </w:pPr>
            <w:r w:rsidRPr="009A04FF">
              <w:rPr>
                <w:sz w:val="18"/>
                <w:szCs w:val="18"/>
                <w:lang w:val="es-MX"/>
              </w:rPr>
              <w:t>Documentar de manera estructurada la información funcional, técnica, operativa y de gobierno del aplicativo.</w:t>
            </w:r>
          </w:p>
        </w:tc>
      </w:tr>
      <w:tr w:rsidR="003C2FC4" w:rsidRPr="009A04FF" w14:paraId="14C60F04" w14:textId="77777777">
        <w:trPr>
          <w:jc w:val="center"/>
        </w:trPr>
        <w:tc>
          <w:tcPr>
            <w:tcW w:w="4320" w:type="dxa"/>
            <w:vAlign w:val="center"/>
          </w:tcPr>
          <w:p w14:paraId="6F9065E6" w14:textId="77777777" w:rsidR="003C2FC4" w:rsidRDefault="00280688">
            <w:proofErr w:type="spellStart"/>
            <w:r>
              <w:rPr>
                <w:sz w:val="18"/>
                <w:szCs w:val="18"/>
              </w:rPr>
              <w:t>Uso</w:t>
            </w:r>
            <w:proofErr w:type="spellEnd"/>
          </w:p>
        </w:tc>
        <w:tc>
          <w:tcPr>
            <w:tcW w:w="4320" w:type="dxa"/>
            <w:vAlign w:val="center"/>
          </w:tcPr>
          <w:p w14:paraId="11A22730" w14:textId="77777777" w:rsidR="003C2FC4" w:rsidRPr="009A04FF" w:rsidRDefault="00280688">
            <w:pPr>
              <w:rPr>
                <w:lang w:val="es-MX"/>
              </w:rPr>
            </w:pPr>
            <w:r w:rsidRPr="009A04FF">
              <w:rPr>
                <w:b w:val="0"/>
                <w:sz w:val="18"/>
                <w:szCs w:val="18"/>
                <w:lang w:val="es-MX"/>
              </w:rPr>
              <w:t>Documento vivo del aplicativo. Bajo cada dato se registra su fuente.</w:t>
            </w:r>
            <w:proofErr w:type="spellStart"/>
            <w:proofErr w:type="spellEnd"/>
            <w:proofErr w:type="spellStart"/>
            <w:proofErr w:type="spellEnd"/>
          </w:p>
        </w:tc>
      </w:tr>
      <w:tr w:rsidR="003C2FC4" w:rsidRPr="009A04FF" w14:paraId="68C498BC" w14:textId="77777777">
        <w:trPr>
          <w:jc w:val="center"/>
        </w:trPr>
        <w:tc>
          <w:tcPr>
            <w:tcW w:w="4320" w:type="dxa"/>
            <w:vAlign w:val="center"/>
          </w:tcPr>
          <w:p w14:paraId="0D3AD73C" w14:textId="77777777" w:rsidR="003C2FC4" w:rsidRDefault="00280688">
            <w:proofErr w:type="spellStart"/>
            <w:r>
              <w:rPr>
                <w:sz w:val="18"/>
                <w:szCs w:val="18"/>
              </w:rPr>
              <w:t>Criterio</w:t>
            </w:r>
            <w:proofErr w:type="spellEnd"/>
            <w:r>
              <w:rPr>
                <w:sz w:val="18"/>
                <w:szCs w:val="18"/>
              </w:rPr>
              <w:t xml:space="preserve"> de </w:t>
            </w:r>
            <w:proofErr w:type="spellStart"/>
            <w:r>
              <w:rPr>
                <w:sz w:val="18"/>
                <w:szCs w:val="18"/>
              </w:rPr>
              <w:t>diseño</w:t>
            </w:r>
            <w:proofErr w:type="spellEnd"/>
          </w:p>
        </w:tc>
        <w:tc>
          <w:tcPr>
            <w:tcW w:w="4320" w:type="dxa"/>
            <w:vAlign w:val="center"/>
          </w:tcPr>
          <w:p w14:paraId="255FD6EA" w14:textId="77777777" w:rsidR="003C2FC4" w:rsidRPr="009A04FF" w:rsidRDefault="00280688">
            <w:pPr>
              <w:rPr>
                <w:lang w:val="es-MX"/>
              </w:rPr>
            </w:pPr>
            <w:r w:rsidRPr="009A04FF">
              <w:rPr>
                <w:sz w:val="18"/>
                <w:szCs w:val="18"/>
                <w:lang w:val="es-MX"/>
              </w:rPr>
              <w:t>La estructura prioriza identificación, responsabilidad, contexto, relaciones y estado antes de la profundización técnica.</w:t>
            </w:r>
          </w:p>
        </w:tc>
      </w:tr>
      <w:tr w:rsidR="003C2FC4" w:rsidRPr="009A04FF" w14:paraId="17B1B43F" w14:textId="77777777">
        <w:trPr>
          <w:jc w:val="center"/>
        </w:trPr>
        <w:tc>
          <w:tcPr>
            <w:tcW w:w="4320" w:type="dxa"/>
            <w:vAlign w:val="center"/>
          </w:tcPr>
          <w:p w14:paraId="59245A4F" w14:textId="77777777" w:rsidR="003C2FC4" w:rsidRDefault="00280688">
            <w:r>
              <w:rPr>
                <w:sz w:val="18"/>
                <w:szCs w:val="18"/>
              </w:rPr>
              <w:t xml:space="preserve">Nivel de </w:t>
            </w:r>
            <w:proofErr w:type="spellStart"/>
            <w:r>
              <w:rPr>
                <w:sz w:val="18"/>
                <w:szCs w:val="18"/>
              </w:rPr>
              <w:t>confianza</w:t>
            </w:r>
            <w:proofErr w:type="spellEnd"/>
          </w:p>
        </w:tc>
        <w:tc>
          <w:tcPr>
            <w:tcW w:w="4320" w:type="dxa"/>
            <w:vAlign w:val="center"/>
          </w:tcPr>
          <w:p w14:paraId="62A965C2" w14:textId="77777777" w:rsidR="003C2FC4" w:rsidRPr="009A04FF" w:rsidRDefault="00280688">
            <w:pPr>
              <w:rPr>
                <w:lang w:val="es-MX"/>
              </w:rPr>
            </w:pPr>
            <w:r w:rsidRPr="009A04FF">
              <w:rPr>
                <w:sz w:val="18"/>
                <w:szCs w:val="18"/>
                <w:lang w:val="es-MX"/>
              </w:rPr>
              <w:t>La información relevante se clasifica mediante C1, C2, C3 o C4.</w:t>
            </w:r>
          </w:p>
        </w:tc>
      </w:tr>
    </w:tbl>
    <w:p>
      <w:pPr>
        <w:pStyle w:val="Ttulo2"/>
      </w:pPr>
      <w:r>
        <w:t>Nivel de confianza de la información</w:t>
      </w:r>
    </w:p>
    <w:tbl>
      <w:tblPr>
        <w:tblW w:w="8958" w:type="dxa"/>
        <w:tblStyle w:val="a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134"/>
        <w:gridCol w:w="1701"/>
        <w:gridCol w:w="6123"/>
      </w:tblGrid>
      <w:tr w:rsidR="003C2FC4" w14:paraId="120AF708" w14:textId="77777777">
        <w:trPr>
          <w:jc w:val="center"/>
        </w:trPr>
        <w:tc>
          <w:tcPr>
            <w:tcW w:w="1134" w:type="dxa"/>
            <w:shd w:val="clear" w:color="auto" w:fill="D9EAF7"/>
            <w:vAlign w:val="center"/>
          </w:tcPr>
          <w:p w14:paraId="67EA674E" w14:textId="77777777" w:rsidR="003C2FC4" w:rsidRDefault="00280688">
            <w:r>
              <w:rPr>
                <w:b/>
                <w:bCs/>
                <w:sz w:val="18"/>
                <w:szCs w:val="18"/>
              </w:rPr>
              <w:t>Código</w:t>
            </w:r>
          </w:p>
        </w:tc>
        <w:tc>
          <w:tcPr>
            <w:tcW w:w="1701" w:type="dxa"/>
            <w:shd w:val="clear" w:color="auto" w:fill="D9EAF7"/>
            <w:vAlign w:val="center"/>
          </w:tcPr>
          <w:p w14:paraId="268A0510" w14:textId="77777777" w:rsidR="003C2FC4" w:rsidRDefault="00280688">
            <w:proofErr w:type="spellStart"/>
            <w:r>
              <w:rPr>
                <w:b/>
                <w:bCs/>
                <w:sz w:val="18"/>
                <w:szCs w:val="18"/>
              </w:rPr>
              <w:t>Nivel</w:t>
            </w:r>
            <w:proofErr w:type="spellEnd"/>
            <w:proofErr w:type="spellStart"/>
            <w:proofErr w:type="spellEnd"/>
          </w:p>
        </w:tc>
        <w:tc>
          <w:tcPr>
            <w:tcW w:w="6123" w:type="dxa"/>
            <w:shd w:val="clear" w:color="auto" w:fill="D9EAF7"/>
            <w:vAlign w:val="center"/>
          </w:tcPr>
          <w:p w14:paraId="17F0F59B" w14:textId="77777777" w:rsidR="003C2FC4" w:rsidRDefault="00280688">
            <w:proofErr w:type="spellStart"/>
            <w:r>
              <w:rPr>
                <w:b/>
                <w:bCs/>
                <w:sz w:val="18"/>
                <w:szCs w:val="18"/>
              </w:rPr>
              <w:t>Criterio</w:t>
            </w:r>
            <w:proofErr w:type="spellEnd"/>
          </w:p>
        </w:tc>
      </w:tr>
      <w:tr w:rsidR="003C2FC4" w14:paraId="3010AA63" w14:textId="77777777">
        <w:trPr>
          <w:jc w:val="center"/>
        </w:trPr>
        <w:tc>
          <w:tcPr>
            <w:tcW w:w="1134" w:type="dxa"/>
            <w:vAlign w:val="center"/>
          </w:tcPr>
          <w:p w14:paraId="49B39877" w14:textId="53FD52BA" w:rsidR="003C2FC4" w:rsidRDefault="00280688">
            <w:r>
              <w:rPr>
                <w:b/>
              </w:rPr>
              <w:t>C1</w:t>
            </w:r>
            <w:proofErr w:type="spellStart"/>
            <w:proofErr w:type="spellEnd"/>
          </w:p>
        </w:tc>
        <w:tc>
          <w:tcPr>
            <w:tcW w:w="1701" w:type="dxa"/>
            <w:vAlign w:val="center"/>
          </w:tcPr>
          <w:p w14:paraId="09ECEDAB" w14:textId="77777777" w:rsidR="003C2FC4" w:rsidRDefault="003C2FC4">
            <w:r>
              <w:rPr>
                <w:b w:val="0"/>
              </w:rPr>
              <w:t>Confirmado</w:t>
            </w:r>
          </w:p>
        </w:tc>
        <w:tc>
          <w:tcPr>
            <w:tcW w:w="6123" w:type="dxa"/>
            <w:vAlign w:val="center"/>
          </w:tcPr>
          <w:p w14:paraId="616663D4" w14:textId="77777777" w:rsidR="003C2FC4" w:rsidRDefault="00280688">
            <w:r>
              <w:rPr>
                <w:b w:val="0"/>
              </w:rPr>
              <w:t>Existe una fuente identificable y el dato fue validado por el responsable correspondiente.</w:t>
            </w:r>
          </w:p>
        </w:tc>
      </w:tr>
      <w:tr w:rsidR="003C2FC4" w14:paraId="533046BF" w14:textId="77777777">
        <w:trPr>
          <w:jc w:val="center"/>
        </w:trPr>
        <w:tc>
          <w:tcPr>
            <w:tcW w:w="1134" w:type="dxa"/>
            <w:vAlign w:val="center"/>
          </w:tcPr>
          <w:p w14:paraId="0A6560CC" w14:textId="77777777" w:rsidR="003C2FC4" w:rsidRDefault="00280688">
            <w:proofErr w:type="spellStart"/>
            <w:r>
              <w:rPr>
                <w:b/>
              </w:rPr>
              <w:t>C2</w:t>
            </w:r>
            <w:proofErr w:type="spellEnd"/>
            <w:proofErr w:type="spellStart"/>
            <w:proofErr w:type="spellEnd"/>
          </w:p>
        </w:tc>
        <w:tc>
          <w:tcPr>
            <w:tcW w:w="1701" w:type="dxa"/>
            <w:vAlign w:val="center"/>
          </w:tcPr>
          <w:p w14:paraId="6E3F3ADD" w14:textId="77777777" w:rsidR="003C2FC4" w:rsidRDefault="003C2FC4">
            <w:r>
              <w:rPr>
                <w:b w:val="0"/>
              </w:rPr>
              <w:t>Documentado</w:t>
            </w:r>
          </w:p>
        </w:tc>
        <w:tc>
          <w:tcPr>
            <w:tcW w:w="6123" w:type="dxa"/>
            <w:vAlign w:val="center"/>
          </w:tcPr>
          <w:p w14:paraId="0AC21870" w14:textId="77777777" w:rsidR="003C2FC4" w:rsidRDefault="00280688">
            <w:r>
              <w:rPr>
                <w:b w:val="0"/>
              </w:rPr>
              <w:t>Existe una fuente identificable, pero la validación formal por el responsable está pendiente.</w:t>
            </w:r>
          </w:p>
        </w:tc>
      </w:tr>
      <w:tr w:rsidR="003C2FC4" w14:paraId="65BF4E5E" w14:textId="77777777">
        <w:trPr>
          <w:jc w:val="center"/>
        </w:trPr>
        <w:tc>
          <w:tcPr>
            <w:tcW w:w="1134" w:type="dxa"/>
            <w:vAlign w:val="center"/>
          </w:tcPr>
          <w:p w14:paraId="7E16E0DA" w14:textId="77777777" w:rsidR="003C2FC4" w:rsidRDefault="00280688">
            <w:proofErr w:type="spellStart"/>
            <w:r>
              <w:rPr>
                <w:b/>
              </w:rPr>
              <w:t>C3</w:t>
            </w:r>
            <w:proofErr w:type="spellEnd"/>
            <w:proofErr w:type="spellStart"/>
            <w:proofErr w:type="spellEnd"/>
          </w:p>
        </w:tc>
        <w:tc>
          <w:tcPr>
            <w:tcW w:w="1701" w:type="dxa"/>
            <w:vAlign w:val="center"/>
          </w:tcPr>
          <w:p w14:paraId="4EBD18BC" w14:textId="77777777" w:rsidR="003C2FC4" w:rsidRDefault="003C2FC4">
            <w:r>
              <w:rPr>
                <w:b w:val="0"/>
              </w:rPr>
              <w:t>Inferido</w:t>
            </w:r>
          </w:p>
        </w:tc>
        <w:tc>
          <w:tcPr>
            <w:tcW w:w="6123" w:type="dxa"/>
            <w:vAlign w:val="center"/>
          </w:tcPr>
          <w:p w14:paraId="476AC2C8" w14:textId="77777777" w:rsidR="003C2FC4" w:rsidRDefault="00280688">
            <w:r>
              <w:rPr>
                <w:b w:val="0"/>
              </w:rPr>
              <w:t>El dato se obtiene mediante análisis o relación entre fuentes y no está explícitamente confirmado.</w:t>
            </w:r>
          </w:p>
        </w:tc>
      </w:tr>
      <w:tr w:rsidR="003C2FC4" w14:paraId="7505DE2B" w14:textId="77777777">
        <w:trPr>
          <w:jc w:val="center"/>
        </w:trPr>
        <w:tc>
          <w:tcPr>
            <w:tcW w:w="1134" w:type="dxa"/>
            <w:vAlign w:val="center"/>
          </w:tcPr>
          <w:p w14:paraId="58478EE1" w14:textId="55A567FF" w:rsidR="003C2FC4" w:rsidRPr="009A04FF" w:rsidRDefault="009A04FF">
            <w:pPr>
              <w:rPr>
                <w:lang w:val="es-MX"/>
              </w:rPr>
            </w:pPr>
            <w:r w:rsidRPr="009A04FF">
              <w:rPr>
                <w:b/>
                <w:lang w:val="es-MX"/>
              </w:rPr>
              <w:t>C4</w:t>
            </w:r>
          </w:p>
        </w:tc>
        <w:tc>
          <w:tcPr>
            <w:tcW w:w="1701" w:type="dxa"/>
            <w:vAlign w:val="center"/>
          </w:tcPr>
          <w:p w14:paraId="4C4142ED" w14:textId="77777777" w:rsidR="003C2FC4" w:rsidRPr="009A04FF" w:rsidRDefault="003C2FC4">
            <w:pPr>
              <w:rPr>
                <w:lang w:val="es-MX"/>
              </w:rPr>
            </w:pPr>
            <w:r>
              <w:rPr>
                <w:b w:val="0"/>
              </w:rPr>
              <w:t>Pendiente</w:t>
            </w:r>
          </w:p>
        </w:tc>
        <w:tc>
          <w:tcPr>
            <w:tcW w:w="6123" w:type="dxa"/>
            <w:vAlign w:val="center"/>
          </w:tcPr>
          <w:p w14:paraId="7EB15B3B" w14:textId="77777777" w:rsidR="003C2FC4" w:rsidRPr="009A04FF" w:rsidRDefault="00280688">
            <w:r w:rsidRPr="009A04FF">
              <w:rPr>
                <w:b w:val="0"/>
              </w:rPr>
              <w:t>No existe información suficiente o no se encontró evidencia explícita del dato.</w:t>
            </w:r>
          </w:p>
        </w:tc>
      </w:tr>
    </w:tbl>
    <w:p w14:paraId="175C9687" w14:textId="77777777" w:rsidR="003C2FC4" w:rsidRPr="009A04FF" w:rsidRDefault="003C2FC4">
      <w:pPr>
        <w:rPr>
          <w:lang w:val="es-MX"/>
        </w:rPr>
      </w:pPr>
    </w:p>
    <w:p w14:paraId="56077103" w14:textId="77777777" w:rsidR="003C2FC4" w:rsidRPr="009A04FF" w:rsidRDefault="00280688">
      <w:pPr>
        <w:rPr>
          <w:lang w:val="es-MX"/>
        </w:rPr>
      </w:pPr>
      <w:r w:rsidRPr="009A04FF">
        <w:rPr>
          <w:lang w:val="es-MX"/>
        </w:rPr>
        <w:br w:type="page"/>
      </w:r>
    </w:p>
    <w:p w14:paraId="16B930E5" w14:textId="77777777" w:rsidR="003C2FC4" w:rsidRPr="009A04FF" w:rsidRDefault="00280688">
      <w:pPr>
        <w:pStyle w:val="Ttulo1"/>
        <w:rPr>
          <w:lang w:val="es-MX"/>
        </w:rPr>
      </w:pPr>
      <w:r w:rsidRPr="009A04FF">
        <w:rPr>
          <w:lang w:val="es-MX"/>
        </w:rPr>
        <w:lastRenderedPageBreak/>
        <w:t>0. Ficha base del aplicativo</w:t>
      </w:r>
    </w:p>
    <w:p w14:paraId="5556398B" w14:textId="77777777" w:rsidR="003C2FC4" w:rsidRDefault="00280688">
      <w:pPr>
        <w:pStyle w:val="Ttulo2"/>
      </w:pPr>
      <w:r>
        <w:t xml:space="preserve">0.1 </w:t>
      </w:r>
      <w:proofErr w:type="spellStart"/>
      <w:r>
        <w:t>Identificación</w:t>
      </w:r>
      <w:proofErr w:type="spellEnd"/>
    </w:p>
    <w:tbl>
      <w:tblPr>
        <w:tblW w:w="8958" w:type="dxa"/>
        <w:tblStyle w:val="a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20AF708" w14:textId="77777777">
        <w:trPr>
          <w:jc w:val="center"/>
        </w:trPr>
        <w:tc>
          <w:tcPr>
            <w:tcW w:w="1927" w:type="dxa"/>
            <w:shd w:val="clear" w:color="auto" w:fill="D9EAF7"/>
            <w:vAlign w:val="center"/>
          </w:tcPr>
          <w:p w14:paraId="67EA674E" w14:textId="77777777" w:rsidR="003C2FC4" w:rsidRDefault="00280688">
            <w:r>
              <w:rPr>
                <w:b/>
                <w:bCs/>
                <w:sz w:val="18"/>
                <w:szCs w:val="18"/>
              </w:rPr>
              <w:t>Campo</w:t>
            </w:r>
          </w:p>
        </w:tc>
        <w:tc>
          <w:tcPr>
            <w:tcW w:w="5783" w:type="dxa"/>
            <w:shd w:val="clear" w:color="auto" w:fill="D9EAF7"/>
            <w:vAlign w:val="center"/>
          </w:tcPr>
          <w:p w14:paraId="268A0510"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7F0F59B" w14:textId="77777777" w:rsidR="003C2FC4" w:rsidRDefault="00280688">
            <w:proofErr w:type="spellStart"/>
            <w:r>
              <w:rPr>
                <w:b/>
                <w:bCs/>
                <w:sz w:val="18"/>
                <w:szCs w:val="18"/>
              </w:rPr>
              <w:t>Confianza</w:t>
            </w:r>
            <w:proofErr w:type="spellEnd"/>
          </w:p>
        </w:tc>
      </w:tr>
      <w:tr w:rsidR="003C2FC4" w14:paraId="3010AA63" w14:textId="77777777">
        <w:trPr>
          <w:jc w:val="center"/>
        </w:trPr>
        <w:tc>
          <w:tcPr>
            <w:tcW w:w="1927" w:type="dxa"/>
            <w:vAlign w:val="center"/>
          </w:tcPr>
          <w:p w14:paraId="49B39877" w14:textId="53FD52BA" w:rsidR="003C2FC4" w:rsidRDefault="00280688">
            <w:r>
              <w:t>ID</w:t>
            </w:r>
            <w:r w:rsidR="009A04FF">
              <w:t>-</w:t>
            </w:r>
            <w:proofErr w:type="spellStart"/>
            <w:r w:rsidR="009A04FF">
              <w:t>habilitador</w:t>
            </w:r>
            <w:proofErr w:type="spellEnd"/>
          </w:p>
        </w:tc>
        <w:tc>
          <w:tcPr>
            <w:tcW w:w="5783" w:type="dxa"/>
            <w:vAlign w:val="center"/>
          </w:tcPr>
          <w:p w14:paraId="09ECEDAB" w14:textId="77777777" w:rsidR="003C2FC4" w:rsidRDefault="003C2FC4">
            <w:r>
              <w:rPr>
                <w:b w:val="0"/>
              </w:rPr>
              <w:t>5169-VPA-001-TRXC</w:t>
            </w:r>
          </w:p>
        </w:tc>
        <w:tc>
          <w:tcPr>
            <w:tcW w:w="1247" w:type="dxa"/>
            <w:vAlign w:val="center"/>
          </w:tcPr>
          <w:p w14:paraId="616663D4" w14:textId="77777777" w:rsidR="003C2FC4" w:rsidRDefault="00280688">
            <w:r>
              <w:rPr>
                <w:b/>
              </w:rPr>
              <w:t>C1</w:t>
            </w:r>
          </w:p>
        </w:tc>
      </w:tr>
      <w:tr w:rsidR="003C2FC4" w14:paraId="533046BF" w14:textId="77777777">
        <w:trPr>
          <w:jc w:val="center"/>
        </w:trPr>
        <w:tc>
          <w:tcPr>
            <w:tcW w:w="1927" w:type="dxa"/>
            <w:vAlign w:val="center"/>
          </w:tcPr>
          <w:p w14:paraId="0A6560CC" w14:textId="77777777" w:rsidR="003C2FC4" w:rsidRDefault="00280688">
            <w:proofErr w:type="spellStart"/>
            <w:r>
              <w:t>Nombre</w:t>
            </w:r>
            <w:proofErr w:type="spellEnd"/>
            <w:r>
              <w:t xml:space="preserve"> del </w:t>
            </w:r>
            <w:proofErr w:type="spellStart"/>
            <w:r>
              <w:t>aplicativo</w:t>
            </w:r>
            <w:proofErr w:type="spellEnd"/>
          </w:p>
        </w:tc>
        <w:tc>
          <w:tcPr>
            <w:tcW w:w="5783" w:type="dxa"/>
            <w:vAlign w:val="center"/>
          </w:tcPr>
          <w:p w14:paraId="6E3F3ADD" w14:textId="77777777" w:rsidR="003C2FC4" w:rsidRDefault="003C2FC4">
            <w:r>
              <w:rPr>
                <w:b w:val="0"/>
              </w:rPr>
              <w:t>Cypher Learning. Plataforma de aprendizaje (LXP/LMS) para la impartición de los programas de educación continua U4O y U4P.</w:t>
            </w:r>
          </w:p>
        </w:tc>
        <w:tc>
          <w:tcPr>
            <w:tcW w:w="1247" w:type="dxa"/>
            <w:vAlign w:val="center"/>
          </w:tcPr>
          <w:p w14:paraId="0AC21870" w14:textId="77777777" w:rsidR="003C2FC4" w:rsidRDefault="00280688">
            <w:r>
              <w:rPr>
                <w:b/>
              </w:rPr>
              <w:t>C1</w:t>
            </w:r>
          </w:p>
        </w:tc>
      </w:tr>
      <w:tr w:rsidR="003C2FC4" w14:paraId="65BF4E5E" w14:textId="77777777">
        <w:trPr>
          <w:jc w:val="center"/>
        </w:trPr>
        <w:tc>
          <w:tcPr>
            <w:tcW w:w="1927" w:type="dxa"/>
            <w:vAlign w:val="center"/>
          </w:tcPr>
          <w:p w14:paraId="7E16E0DA" w14:textId="77777777" w:rsidR="003C2FC4" w:rsidRDefault="00280688">
            <w:proofErr w:type="spellStart"/>
            <w:r>
              <w:t>Nombres</w:t>
            </w:r>
            <w:proofErr w:type="spellEnd"/>
            <w:r>
              <w:t xml:space="preserve"> </w:t>
            </w:r>
            <w:proofErr w:type="spellStart"/>
            <w:r>
              <w:t>alternos</w:t>
            </w:r>
            <w:proofErr w:type="spellEnd"/>
          </w:p>
        </w:tc>
        <w:tc>
          <w:tcPr>
            <w:tcW w:w="5783" w:type="dxa"/>
            <w:vAlign w:val="center"/>
          </w:tcPr>
          <w:p w14:paraId="4EBD18BC" w14:textId="77777777" w:rsidR="003C2FC4" w:rsidRDefault="003C2FC4">
            <w:r>
              <w:rPr>
                <w:b w:val="0"/>
              </w:rPr>
              <w:t>«CYPHER for academia» es el nombre con el que aparece el producto en el registro de contratos. La plataforma responde también en el dominio neolms.com, que es el dominio técnico del fabricante.</w:t>
            </w:r>
          </w:p>
          <w:p>
            <w:pPr>
              <w:spacing w:before="60" w:after="0"/>
            </w:pPr>
            <w:r>
              <w:rPr>
                <w:i/>
                <w:color w:val="707070"/>
                <w:sz w:val="13"/>
              </w:rPr>
              <w:t>/Evidencia y platicas/Uman Diez/Template contratos_11Sep26_V1.xlsx  ·  /Integraciones/MVP1/Consulta de perfil - Mis cursos, Mi Aprendizaje y Mis Insignias/DIR-016 &amp; DIR-017 - Mi aprendizaje - TLG o Cypher-Portal/DIR-016 - Portal-Cypher (Mi Aprendizaje)/DIR-016 - Portal-Cypher (Mi_Aprendizaje) v2.1.docx</w:t>
            </w:r>
          </w:p>
        </w:tc>
        <w:tc>
          <w:tcPr>
            <w:tcW w:w="1247" w:type="dxa"/>
            <w:vAlign w:val="center"/>
          </w:tcPr>
          <w:p w14:paraId="476AC2C8" w14:textId="77777777" w:rsidR="003C2FC4" w:rsidRDefault="00280688">
            <w:r>
              <w:rPr>
                <w:b/>
              </w:rPr>
              <w:t>C1</w:t>
            </w:r>
          </w:p>
        </w:tc>
      </w:tr>
      <w:tr w:rsidR="003C2FC4" w14:paraId="7505DE2B" w14:textId="77777777">
        <w:trPr>
          <w:jc w:val="center"/>
        </w:trPr>
        <w:tc>
          <w:tcPr>
            <w:tcW w:w="1927" w:type="dxa"/>
            <w:vAlign w:val="center"/>
          </w:tcPr>
          <w:p w14:paraId="58478EE1" w14:textId="55A567FF" w:rsidR="003C2FC4" w:rsidRPr="009A04FF" w:rsidRDefault="009A04FF">
            <w:pPr>
              <w:rPr>
                <w:lang w:val="es-MX"/>
              </w:rPr>
            </w:pPr>
            <w:r w:rsidRPr="009A04FF">
              <w:rPr>
                <w:lang w:val="es-MX"/>
              </w:rPr>
              <w:t>V</w:t>
            </w:r>
            <w:r>
              <w:rPr>
                <w:lang w:val="es-MX"/>
              </w:rPr>
              <w:t>P</w:t>
            </w:r>
            <w:r w:rsidRPr="009A04FF">
              <w:rPr>
                <w:lang w:val="es-MX"/>
              </w:rPr>
              <w:t>A</w:t>
            </w:r>
            <w:r>
              <w:rPr>
                <w:lang w:val="es-MX"/>
              </w:rPr>
              <w:t>F</w:t>
            </w:r>
            <w:r w:rsidRPr="009A04FF">
              <w:rPr>
                <w:lang w:val="es-MX"/>
              </w:rPr>
              <w:t xml:space="preserve"> o Central </w:t>
            </w:r>
          </w:p>
        </w:tc>
        <w:tc>
          <w:tcPr>
            <w:tcW w:w="5783" w:type="dxa"/>
            <w:vAlign w:val="center"/>
          </w:tcPr>
          <w:p w14:paraId="4C4142ED" w14:textId="77777777" w:rsidR="003C2FC4" w:rsidRPr="009A04FF" w:rsidRDefault="003C2FC4">
            <w:pPr>
              <w:rPr>
                <w:lang w:val="es-MX"/>
              </w:rPr>
            </w:pPr>
            <w:r>
              <w:rPr>
                <w:b w:val="0"/>
              </w:rPr>
              <w:t>VPAF.</w:t>
            </w:r>
          </w:p>
        </w:tc>
        <w:tc>
          <w:tcPr>
            <w:tcW w:w="1247" w:type="dxa"/>
            <w:vAlign w:val="center"/>
          </w:tcPr>
          <w:p w14:paraId="7EB15B3B" w14:textId="77777777" w:rsidR="003C2FC4" w:rsidRPr="009A04FF" w:rsidRDefault="00280688">
            <w:r w:rsidRPr="009A04FF">
              <w:rPr>
                <w:b/>
              </w:rPr>
              <w:t>C2</w:t>
            </w:r>
          </w:p>
        </w:tc>
      </w:tr>
    </w:tbl>
    <w:p w14:paraId="7D28FBA6" w14:textId="77777777" w:rsidR="003C2FC4" w:rsidRDefault="003C2FC4"/>
    <w:p w14:paraId="7FB4083D" w14:textId="77777777" w:rsidR="003C2FC4" w:rsidRDefault="00280688">
      <w:pPr>
        <w:pStyle w:val="Ttulo2"/>
      </w:pPr>
      <w:r>
        <w:t xml:space="preserve">0.2 </w:t>
      </w:r>
      <w:proofErr w:type="spellStart"/>
      <w:r>
        <w:t>Clasificación</w:t>
      </w:r>
      <w:proofErr w:type="spellEnd"/>
      <w:r>
        <w:t xml:space="preserve"> y </w:t>
      </w:r>
      <w:proofErr w:type="spellStart"/>
      <w:r>
        <w:t>criticidad</w:t>
      </w:r>
      <w:proofErr w:type="spellEnd"/>
    </w:p>
    <w:tbl>
      <w:tblPr>
        <w:tblW w:w="8958" w:type="dxa"/>
        <w:tblStyle w:val="a3"/>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3E4B094" w14:textId="77777777">
        <w:trPr>
          <w:jc w:val="center"/>
        </w:trPr>
        <w:tc>
          <w:tcPr>
            <w:tcW w:w="1927" w:type="dxa"/>
            <w:shd w:val="clear" w:color="auto" w:fill="D9EAF7"/>
            <w:vAlign w:val="center"/>
          </w:tcPr>
          <w:p w14:paraId="38AD0E50" w14:textId="77777777" w:rsidR="003C2FC4" w:rsidRDefault="00280688">
            <w:r>
              <w:rPr>
                <w:b/>
                <w:bCs/>
                <w:sz w:val="18"/>
                <w:szCs w:val="18"/>
              </w:rPr>
              <w:t>Campo</w:t>
            </w:r>
          </w:p>
        </w:tc>
        <w:tc>
          <w:tcPr>
            <w:tcW w:w="5783" w:type="dxa"/>
            <w:shd w:val="clear" w:color="auto" w:fill="D9EAF7"/>
            <w:vAlign w:val="center"/>
          </w:tcPr>
          <w:p w14:paraId="620ADA2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55608BEC" w14:textId="77777777" w:rsidR="003C2FC4" w:rsidRDefault="00280688">
            <w:proofErr w:type="spellStart"/>
            <w:r>
              <w:rPr>
                <w:b/>
                <w:bCs/>
                <w:sz w:val="18"/>
                <w:szCs w:val="18"/>
              </w:rPr>
              <w:t>Confianza</w:t>
            </w:r>
            <w:proofErr w:type="spellEnd"/>
          </w:p>
        </w:tc>
      </w:tr>
      <w:tr w:rsidR="003C2FC4" w14:paraId="71AC07F8" w14:textId="77777777">
        <w:trPr>
          <w:jc w:val="center"/>
        </w:trPr>
        <w:tc>
          <w:tcPr>
            <w:tcW w:w="1927" w:type="dxa"/>
            <w:vAlign w:val="center"/>
          </w:tcPr>
          <w:p w14:paraId="2757016C" w14:textId="77777777" w:rsidR="003C2FC4" w:rsidRDefault="00280688">
            <w:r>
              <w:t>Tier</w:t>
            </w:r>
          </w:p>
        </w:tc>
        <w:tc>
          <w:tcPr>
            <w:tcW w:w="5783" w:type="dxa"/>
            <w:vAlign w:val="center"/>
          </w:tcPr>
          <w:p w14:paraId="4FDE5630" w14:textId="77777777" w:rsidR="003C2FC4" w:rsidRDefault="003C2FC4">
            <w:r>
              <w:rPr>
                <w:b w:val="0"/>
              </w:rPr>
              <w:t>No se captura Tier como campo propio. El campo equivalente registrado es Criticidad.</w:t>
            </w:r>
          </w:p>
        </w:tc>
        <w:tc>
          <w:tcPr>
            <w:tcW w:w="1247" w:type="dxa"/>
            <w:vAlign w:val="center"/>
          </w:tcPr>
          <w:p w14:paraId="1F9D53FE" w14:textId="77777777" w:rsidR="003C2FC4" w:rsidRDefault="00280688">
            <w:r>
              <w:rPr>
                <w:b/>
              </w:rPr>
              <w:t>C2</w:t>
            </w:r>
          </w:p>
        </w:tc>
      </w:tr>
      <w:tr w:rsidR="003C2FC4" w14:paraId="6A2D2F39" w14:textId="77777777">
        <w:trPr>
          <w:jc w:val="center"/>
        </w:trPr>
        <w:tc>
          <w:tcPr>
            <w:tcW w:w="1927" w:type="dxa"/>
            <w:vAlign w:val="center"/>
          </w:tcPr>
          <w:p w14:paraId="6FBAA6FB" w14:textId="77777777" w:rsidR="003C2FC4" w:rsidRDefault="00280688">
            <w:proofErr w:type="spellStart"/>
            <w:r>
              <w:t>Criticidad</w:t>
            </w:r>
            <w:proofErr w:type="spellEnd"/>
          </w:p>
        </w:tc>
        <w:tc>
          <w:tcPr>
            <w:tcW w:w="5783" w:type="dxa"/>
            <w:vAlign w:val="center"/>
          </w:tcPr>
          <w:p w14:paraId="66A4EEFB" w14:textId="77777777" w:rsidR="003C2FC4" w:rsidRDefault="003C2FC4">
            <w:r>
              <w:rPr>
                <w:b w:val="0"/>
              </w:rPr>
              <w:t>High. Puntaje de valor de negocio 4, puntaje de salud técnica 2, criticidad 4.</w:t>
            </w:r>
          </w:p>
        </w:tc>
        <w:tc>
          <w:tcPr>
            <w:tcW w:w="1247" w:type="dxa"/>
            <w:vAlign w:val="center"/>
          </w:tcPr>
          <w:p w14:paraId="60710081" w14:textId="77777777" w:rsidR="003C2FC4" w:rsidRDefault="00280688">
            <w:r>
              <w:rPr>
                <w:b/>
              </w:rPr>
              <w:t>C1</w:t>
            </w:r>
          </w:p>
        </w:tc>
      </w:tr>
      <w:tr w:rsidR="003C2FC4" w14:paraId="3BE7BF4F" w14:textId="77777777">
        <w:trPr>
          <w:jc w:val="center"/>
        </w:trPr>
        <w:tc>
          <w:tcPr>
            <w:tcW w:w="1927" w:type="dxa"/>
            <w:vAlign w:val="center"/>
          </w:tcPr>
          <w:p w14:paraId="6279A028" w14:textId="77777777" w:rsidR="003C2FC4" w:rsidRDefault="00280688">
            <w:r>
              <w:t>RTO</w:t>
            </w:r>
          </w:p>
        </w:tc>
        <w:tc>
          <w:tcPr>
            <w:tcW w:w="5783" w:type="dxa"/>
            <w:vAlign w:val="center"/>
          </w:tcPr>
          <w:p w14:paraId="6F02016F" w14:textId="77777777" w:rsidR="003C2FC4" w:rsidRDefault="003C2FC4">
            <w:r>
              <w:rPr>
                <w:b w:val="0"/>
              </w:rPr>
            </w:r>
          </w:p>
        </w:tc>
        <w:tc>
          <w:tcPr>
            <w:tcW w:w="1247" w:type="dxa"/>
            <w:vAlign w:val="center"/>
          </w:tcPr>
          <w:p w14:paraId="3AFDF689" w14:textId="77777777" w:rsidR="003C2FC4" w:rsidRDefault="00280688">
            <w:r>
              <w:rPr>
                <w:b/>
              </w:rPr>
              <w:t>C4</w:t>
            </w:r>
          </w:p>
        </w:tc>
      </w:tr>
      <w:tr w:rsidR="003C2FC4" w14:paraId="0D9C2396" w14:textId="77777777">
        <w:trPr>
          <w:jc w:val="center"/>
        </w:trPr>
        <w:tc>
          <w:tcPr>
            <w:tcW w:w="1927" w:type="dxa"/>
            <w:vAlign w:val="center"/>
          </w:tcPr>
          <w:p w14:paraId="44A315DC" w14:textId="77777777" w:rsidR="003C2FC4" w:rsidRDefault="00280688">
            <w:r>
              <w:t>RPO</w:t>
            </w:r>
          </w:p>
        </w:tc>
        <w:tc>
          <w:tcPr>
            <w:tcW w:w="5783" w:type="dxa"/>
            <w:vAlign w:val="center"/>
          </w:tcPr>
          <w:p w14:paraId="3F8A82CC" w14:textId="77777777" w:rsidR="003C2FC4" w:rsidRDefault="003C2FC4">
            <w:r>
              <w:rPr>
                <w:b w:val="0"/>
              </w:rPr>
            </w:r>
          </w:p>
        </w:tc>
        <w:tc>
          <w:tcPr>
            <w:tcW w:w="1247" w:type="dxa"/>
            <w:vAlign w:val="center"/>
          </w:tcPr>
          <w:p w14:paraId="3FC898D6" w14:textId="77777777" w:rsidR="003C2FC4" w:rsidRDefault="00280688">
            <w:r>
              <w:rPr>
                <w:b/>
              </w:rPr>
              <w:t>C4</w:t>
            </w:r>
          </w:p>
        </w:tc>
      </w:tr>
    </w:tbl>
    <w:p w14:paraId="255051F3" w14:textId="77777777" w:rsidR="003C2FC4" w:rsidRDefault="003C2FC4"/>
    <w:p w14:paraId="250FDD22" w14:textId="77777777" w:rsidR="003C2FC4" w:rsidRDefault="00280688">
      <w:pPr>
        <w:pStyle w:val="Ttulo2"/>
      </w:pPr>
      <w:r>
        <w:t xml:space="preserve">0.3 Estado y </w:t>
      </w:r>
      <w:proofErr w:type="spellStart"/>
      <w:r>
        <w:t>versión</w:t>
      </w:r>
      <w:proofErr w:type="spellEnd"/>
    </w:p>
    <w:tbl>
      <w:tblPr>
        <w:tblW w:w="8958" w:type="dxa"/>
        <w:tblStyle w:val="a4"/>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747D37D" w14:textId="77777777">
        <w:trPr>
          <w:jc w:val="center"/>
        </w:trPr>
        <w:tc>
          <w:tcPr>
            <w:tcW w:w="1927" w:type="dxa"/>
            <w:shd w:val="clear" w:color="auto" w:fill="D9EAF7"/>
            <w:vAlign w:val="center"/>
          </w:tcPr>
          <w:p w14:paraId="6CA32C6D" w14:textId="77777777" w:rsidR="003C2FC4" w:rsidRDefault="00280688">
            <w:r>
              <w:rPr>
                <w:b/>
                <w:bCs/>
                <w:sz w:val="18"/>
                <w:szCs w:val="18"/>
              </w:rPr>
              <w:t>Campo</w:t>
            </w:r>
          </w:p>
        </w:tc>
        <w:tc>
          <w:tcPr>
            <w:tcW w:w="5783" w:type="dxa"/>
            <w:shd w:val="clear" w:color="auto" w:fill="D9EAF7"/>
            <w:vAlign w:val="center"/>
          </w:tcPr>
          <w:p w14:paraId="4AEC51F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710B6F5" w14:textId="77777777" w:rsidR="003C2FC4" w:rsidRDefault="00280688">
            <w:proofErr w:type="spellStart"/>
            <w:r>
              <w:rPr>
                <w:b/>
                <w:bCs/>
                <w:sz w:val="18"/>
                <w:szCs w:val="18"/>
              </w:rPr>
              <w:t>Confianza</w:t>
            </w:r>
            <w:proofErr w:type="spellEnd"/>
          </w:p>
        </w:tc>
      </w:tr>
      <w:tr w:rsidR="003C2FC4" w14:paraId="196E587C" w14:textId="77777777">
        <w:trPr>
          <w:jc w:val="center"/>
        </w:trPr>
        <w:tc>
          <w:tcPr>
            <w:tcW w:w="1927" w:type="dxa"/>
            <w:vAlign w:val="center"/>
          </w:tcPr>
          <w:p w14:paraId="698906E6" w14:textId="77777777" w:rsidR="003C2FC4" w:rsidRDefault="00280688">
            <w:r>
              <w:t>Estado actual</w:t>
            </w:r>
          </w:p>
        </w:tc>
        <w:tc>
          <w:tcPr>
            <w:tcW w:w="5783" w:type="dxa"/>
            <w:vAlign w:val="center"/>
          </w:tcPr>
          <w:p w14:paraId="48DA9100" w14:textId="77777777" w:rsidR="003C2FC4" w:rsidRDefault="003C2FC4">
            <w:r>
              <w:rPr>
                <w:b w:val="0"/>
              </w:rPr>
              <w:t>Active.</w:t>
            </w:r>
          </w:p>
        </w:tc>
        <w:tc>
          <w:tcPr>
            <w:tcW w:w="1247" w:type="dxa"/>
            <w:vAlign w:val="center"/>
          </w:tcPr>
          <w:p w14:paraId="03F998FA" w14:textId="77777777" w:rsidR="003C2FC4" w:rsidRDefault="00280688">
            <w:r>
              <w:rPr>
                <w:b/>
              </w:rPr>
              <w:t>C1</w:t>
            </w:r>
          </w:p>
        </w:tc>
      </w:tr>
      <w:tr w:rsidR="003C2FC4" w14:paraId="7830ED67" w14:textId="77777777">
        <w:trPr>
          <w:jc w:val="center"/>
        </w:trPr>
        <w:tc>
          <w:tcPr>
            <w:tcW w:w="1927" w:type="dxa"/>
            <w:vAlign w:val="center"/>
          </w:tcPr>
          <w:p w14:paraId="39454039" w14:textId="77777777" w:rsidR="003C2FC4" w:rsidRDefault="00280688">
            <w:proofErr w:type="spellStart"/>
            <w:r>
              <w:t>Versión</w:t>
            </w:r>
            <w:proofErr w:type="spellEnd"/>
            <w:r>
              <w:t xml:space="preserve"> </w:t>
            </w:r>
            <w:proofErr w:type="spellStart"/>
            <w:r>
              <w:t>vigente</w:t>
            </w:r>
            <w:proofErr w:type="spellEnd"/>
          </w:p>
        </w:tc>
        <w:tc>
          <w:tcPr>
            <w:tcW w:w="5783" w:type="dxa"/>
            <w:vAlign w:val="center"/>
          </w:tcPr>
          <w:p w14:paraId="30BDA6DF" w14:textId="77777777" w:rsidR="003C2FC4" w:rsidRDefault="003C2FC4">
            <w:r>
              <w:rPr>
                <w:b w:val="0"/>
              </w:rPr>
            </w:r>
          </w:p>
        </w:tc>
        <w:tc>
          <w:tcPr>
            <w:tcW w:w="1247" w:type="dxa"/>
            <w:vAlign w:val="center"/>
          </w:tcPr>
          <w:p w14:paraId="76B77C85" w14:textId="77777777" w:rsidR="003C2FC4" w:rsidRDefault="00280688">
            <w:r>
              <w:rPr>
                <w:b/>
              </w:rPr>
              <w:t>C4</w:t>
            </w:r>
          </w:p>
        </w:tc>
      </w:tr>
      <w:tr w:rsidR="003C2FC4" w14:paraId="668F88BE" w14:textId="77777777">
        <w:trPr>
          <w:jc w:val="center"/>
        </w:trPr>
        <w:tc>
          <w:tcPr>
            <w:tcW w:w="1927" w:type="dxa"/>
            <w:vAlign w:val="center"/>
          </w:tcPr>
          <w:p w14:paraId="081088A0" w14:textId="77777777" w:rsidR="003C2FC4" w:rsidRPr="009A04FF" w:rsidRDefault="00280688">
            <w:pPr>
              <w:rPr>
                <w:lang w:val="es-MX"/>
              </w:rPr>
            </w:pPr>
            <w:r w:rsidRPr="009A04FF">
              <w:rPr>
                <w:lang w:val="es-MX"/>
              </w:rPr>
              <w:t>Fecha de puesta en producción</w:t>
            </w:r>
          </w:p>
        </w:tc>
        <w:tc>
          <w:tcPr>
            <w:tcW w:w="5783" w:type="dxa"/>
            <w:vAlign w:val="center"/>
          </w:tcPr>
          <w:p w14:paraId="7D560D81" w14:textId="77777777" w:rsidR="003C2FC4" w:rsidRPr="009A04FF" w:rsidRDefault="003C2FC4">
            <w:pPr>
              <w:rPr>
                <w:lang w:val="es-MX"/>
              </w:rPr>
            </w:pPr>
            <w:r>
              <w:rPr>
                <w:b w:val="0"/>
              </w:rPr>
            </w:r>
          </w:p>
        </w:tc>
        <w:tc>
          <w:tcPr>
            <w:tcW w:w="1247" w:type="dxa"/>
            <w:vAlign w:val="center"/>
          </w:tcPr>
          <w:p w14:paraId="69511495" w14:textId="77777777" w:rsidR="003C2FC4" w:rsidRDefault="00280688">
            <w:r>
              <w:rPr>
                <w:b/>
              </w:rPr>
              <w:t>C4</w:t>
            </w:r>
          </w:p>
        </w:tc>
      </w:tr>
    </w:tbl>
    <w:p w14:paraId="0FDA0B29" w14:textId="77777777" w:rsidR="003C2FC4" w:rsidRDefault="003C2FC4"/>
    <w:p w14:paraId="688067B6" w14:textId="77777777" w:rsidR="003C2FC4" w:rsidRDefault="00280688">
      <w:pPr>
        <w:pStyle w:val="Ttulo2"/>
      </w:pPr>
      <w:r>
        <w:t xml:space="preserve">0.4 </w:t>
      </w:r>
      <w:proofErr w:type="spellStart"/>
      <w:r>
        <w:t>Referencias</w:t>
      </w:r>
      <w:proofErr w:type="spellEnd"/>
    </w:p>
    <w:tbl>
      <w:tblPr>
        <w:tblW w:w="8958" w:type="dxa"/>
        <w:tblStyle w:val="a5"/>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5664300" w14:textId="77777777">
        <w:trPr>
          <w:jc w:val="center"/>
        </w:trPr>
        <w:tc>
          <w:tcPr>
            <w:tcW w:w="1927" w:type="dxa"/>
            <w:shd w:val="clear" w:color="auto" w:fill="D9EAF7"/>
            <w:vAlign w:val="center"/>
          </w:tcPr>
          <w:p w14:paraId="2117ABB4" w14:textId="77777777" w:rsidR="003C2FC4" w:rsidRDefault="00280688">
            <w:r>
              <w:rPr>
                <w:b/>
                <w:bCs/>
                <w:sz w:val="18"/>
                <w:szCs w:val="18"/>
              </w:rPr>
              <w:t>Campo</w:t>
            </w:r>
          </w:p>
        </w:tc>
        <w:tc>
          <w:tcPr>
            <w:tcW w:w="5783" w:type="dxa"/>
            <w:shd w:val="clear" w:color="auto" w:fill="D9EAF7"/>
            <w:vAlign w:val="center"/>
          </w:tcPr>
          <w:p w14:paraId="2422D22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6E54A74" w14:textId="77777777" w:rsidR="003C2FC4" w:rsidRDefault="00280688">
            <w:proofErr w:type="spellStart"/>
            <w:r>
              <w:rPr>
                <w:b/>
                <w:bCs/>
                <w:sz w:val="18"/>
                <w:szCs w:val="18"/>
              </w:rPr>
              <w:t>Confianza</w:t>
            </w:r>
            <w:proofErr w:type="spellEnd"/>
          </w:p>
        </w:tc>
      </w:tr>
      <w:tr w:rsidR="003C2FC4" w14:paraId="5115D768" w14:textId="77777777">
        <w:trPr>
          <w:jc w:val="center"/>
        </w:trPr>
        <w:tc>
          <w:tcPr>
            <w:tcW w:w="1927" w:type="dxa"/>
            <w:vAlign w:val="center"/>
          </w:tcPr>
          <w:p w14:paraId="2BD92629" w14:textId="77777777" w:rsidR="003C2FC4" w:rsidRDefault="00280688">
            <w:r>
              <w:t>AIA</w:t>
            </w:r>
          </w:p>
        </w:tc>
        <w:tc>
          <w:tcPr>
            <w:tcW w:w="5783" w:type="dxa"/>
            <w:vAlign w:val="center"/>
          </w:tcPr>
          <w:p w14:paraId="4499B20F" w14:textId="77777777" w:rsidR="003C2FC4" w:rsidRDefault="003C2FC4">
            <w:r>
              <w:rPr>
                <w:b w:val="0"/>
              </w:rPr>
            </w:r>
          </w:p>
        </w:tc>
        <w:tc>
          <w:tcPr>
            <w:tcW w:w="1247" w:type="dxa"/>
            <w:vAlign w:val="center"/>
          </w:tcPr>
          <w:p w14:paraId="5750C802" w14:textId="77777777" w:rsidR="003C2FC4" w:rsidRDefault="00280688">
            <w:r>
              <w:rPr>
                <w:b/>
              </w:rPr>
              <w:t>C4</w:t>
            </w:r>
          </w:p>
        </w:tc>
      </w:tr>
      <w:tr w:rsidR="003C2FC4" w14:paraId="5A018F9E" w14:textId="77777777">
        <w:trPr>
          <w:jc w:val="center"/>
        </w:trPr>
        <w:tc>
          <w:tcPr>
            <w:tcW w:w="1927" w:type="dxa"/>
            <w:vAlign w:val="center"/>
          </w:tcPr>
          <w:p w14:paraId="4DF59316" w14:textId="77777777" w:rsidR="003C2FC4" w:rsidRDefault="00280688">
            <w:r>
              <w:t>TIA</w:t>
            </w:r>
          </w:p>
        </w:tc>
        <w:tc>
          <w:tcPr>
            <w:tcW w:w="5783" w:type="dxa"/>
            <w:vAlign w:val="center"/>
          </w:tcPr>
          <w:p w14:paraId="611898D1" w14:textId="77777777" w:rsidR="003C2FC4" w:rsidRDefault="003C2FC4">
            <w:r>
              <w:rPr>
                <w:b w:val="0"/>
              </w:rPr>
            </w:r>
          </w:p>
        </w:tc>
        <w:tc>
          <w:tcPr>
            <w:tcW w:w="1247" w:type="dxa"/>
            <w:vAlign w:val="center"/>
          </w:tcPr>
          <w:p w14:paraId="07AB845D" w14:textId="77777777" w:rsidR="003C2FC4" w:rsidRDefault="00280688">
            <w:r>
              <w:rPr>
                <w:b/>
              </w:rPr>
              <w:t>C4</w:t>
            </w:r>
          </w:p>
        </w:tc>
      </w:tr>
      <w:tr w:rsidR="003C2FC4" w14:paraId="240CB45E" w14:textId="77777777">
        <w:trPr>
          <w:jc w:val="center"/>
        </w:trPr>
        <w:tc>
          <w:tcPr>
            <w:tcW w:w="1927" w:type="dxa"/>
            <w:vAlign w:val="center"/>
          </w:tcPr>
          <w:p w14:paraId="26427FE7" w14:textId="77777777" w:rsidR="003C2FC4" w:rsidRDefault="00280688">
            <w:proofErr w:type="spellStart"/>
            <w:r>
              <w:t>Documentos</w:t>
            </w:r>
            <w:proofErr w:type="spellEnd"/>
            <w:r>
              <w:t xml:space="preserve"> </w:t>
            </w:r>
            <w:proofErr w:type="spellStart"/>
            <w:r>
              <w:t>relacionados</w:t>
            </w:r>
            <w:proofErr w:type="spellEnd"/>
          </w:p>
        </w:tc>
        <w:tc>
          <w:tcPr>
            <w:tcW w:w="5783" w:type="dxa"/>
            <w:vAlign w:val="center"/>
          </w:tcPr>
          <w:p w14:paraId="603177B0" w14:textId="77777777" w:rsidR="003C2FC4" w:rsidRDefault="003C2FC4">
            <w:r>
              <w:rPr>
                <w:b w:val="0"/>
              </w:rPr>
              <w:t>Tres contratos de integración, un contrato de API del fabricante, la especificación OpenAPI, la documentación de webhooks y reglas, el registro de contrato y la minuta y transcripción de la sesión de validación. El detalle está en el Anexo C.</w:t>
            </w:r>
          </w:p>
          <w:p>
            <w:pPr>
              <w:spacing w:before="60" w:after="0"/>
            </w:pPr>
            <w:r>
              <w:rPr>
                <w:i/>
                <w:color w:val="707070"/>
                <w:sz w:val="13"/>
              </w:rPr>
              <w:t>Ver Anexo C</w:t>
            </w:r>
          </w:p>
        </w:tc>
        <w:tc>
          <w:tcPr>
            <w:tcW w:w="1247" w:type="dxa"/>
            <w:vAlign w:val="center"/>
          </w:tcPr>
          <w:p w14:paraId="64C992AC" w14:textId="77777777" w:rsidR="003C2FC4" w:rsidRDefault="00280688">
            <w:r>
              <w:rPr>
                <w:b/>
              </w:rPr>
              <w:t>C1</w:t>
            </w:r>
          </w:p>
        </w:tc>
      </w:tr>
    </w:tbl>
    <w:p w14:paraId="1670327F" w14:textId="77777777" w:rsidR="003C2FC4" w:rsidRDefault="003C2FC4"/>
    <w:p w14:paraId="5B437CE7" w14:textId="77777777" w:rsidR="003C2FC4" w:rsidRDefault="00280688">
      <w:pPr>
        <w:pStyle w:val="Ttulo2"/>
      </w:pPr>
      <w:r>
        <w:lastRenderedPageBreak/>
        <w:t xml:space="preserve">0.5 </w:t>
      </w:r>
      <w:proofErr w:type="spellStart"/>
      <w:r>
        <w:t>Actualización</w:t>
      </w:r>
      <w:proofErr w:type="spellEnd"/>
    </w:p>
    <w:tbl>
      <w:tblPr>
        <w:tblW w:w="8958" w:type="dxa"/>
        <w:tblStyle w:val="a6"/>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17F83BC" w14:textId="77777777">
        <w:trPr>
          <w:jc w:val="center"/>
        </w:trPr>
        <w:tc>
          <w:tcPr>
            <w:tcW w:w="1927" w:type="dxa"/>
            <w:shd w:val="clear" w:color="auto" w:fill="D9EAF7"/>
            <w:vAlign w:val="center"/>
          </w:tcPr>
          <w:p w14:paraId="471B9D62" w14:textId="77777777" w:rsidR="003C2FC4" w:rsidRDefault="00280688">
            <w:r>
              <w:rPr>
                <w:b/>
                <w:bCs/>
                <w:sz w:val="18"/>
                <w:szCs w:val="18"/>
              </w:rPr>
              <w:t>Campo</w:t>
            </w:r>
          </w:p>
        </w:tc>
        <w:tc>
          <w:tcPr>
            <w:tcW w:w="5783" w:type="dxa"/>
            <w:shd w:val="clear" w:color="auto" w:fill="D9EAF7"/>
            <w:vAlign w:val="center"/>
          </w:tcPr>
          <w:p w14:paraId="09718EE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484B0CD" w14:textId="77777777" w:rsidR="003C2FC4" w:rsidRDefault="00280688">
            <w:proofErr w:type="spellStart"/>
            <w:r>
              <w:rPr>
                <w:b/>
                <w:bCs/>
                <w:sz w:val="18"/>
                <w:szCs w:val="18"/>
              </w:rPr>
              <w:t>Confianza</w:t>
            </w:r>
            <w:proofErr w:type="spellEnd"/>
          </w:p>
        </w:tc>
      </w:tr>
      <w:tr w:rsidR="003C2FC4" w14:paraId="66CBDE18" w14:textId="77777777">
        <w:trPr>
          <w:jc w:val="center"/>
        </w:trPr>
        <w:tc>
          <w:tcPr>
            <w:tcW w:w="1927" w:type="dxa"/>
            <w:vAlign w:val="center"/>
          </w:tcPr>
          <w:p w14:paraId="23EDA647" w14:textId="77777777" w:rsidR="003C2FC4" w:rsidRDefault="00280688">
            <w:proofErr w:type="spellStart"/>
            <w:r>
              <w:t>Fecha</w:t>
            </w:r>
            <w:proofErr w:type="spellEnd"/>
            <w:r>
              <w:t xml:space="preserve"> de </w:t>
            </w:r>
            <w:proofErr w:type="spellStart"/>
            <w:r>
              <w:t>última</w:t>
            </w:r>
            <w:proofErr w:type="spellEnd"/>
            <w:r>
              <w:t xml:space="preserve"> </w:t>
            </w:r>
            <w:proofErr w:type="spellStart"/>
            <w:r>
              <w:t>actualización</w:t>
            </w:r>
            <w:proofErr w:type="spellEnd"/>
          </w:p>
        </w:tc>
        <w:tc>
          <w:tcPr>
            <w:tcW w:w="5783" w:type="dxa"/>
            <w:vAlign w:val="center"/>
          </w:tcPr>
          <w:p w14:paraId="6F10C99B" w14:textId="77777777" w:rsidR="003C2FC4" w:rsidRDefault="003C2FC4">
            <w:r>
              <w:rPr>
                <w:b w:val="0"/>
              </w:rPr>
            </w:r>
          </w:p>
        </w:tc>
        <w:tc>
          <w:tcPr>
            <w:tcW w:w="1247" w:type="dxa"/>
            <w:vAlign w:val="center"/>
          </w:tcPr>
          <w:p w14:paraId="72133B03" w14:textId="77777777" w:rsidR="003C2FC4" w:rsidRDefault="00280688">
            <w:r>
              <w:rPr>
                <w:b/>
              </w:rPr>
              <w:t>C4</w:t>
            </w:r>
          </w:p>
        </w:tc>
      </w:tr>
      <w:tr w:rsidR="003C2FC4" w14:paraId="1BD16E78" w14:textId="77777777">
        <w:trPr>
          <w:jc w:val="center"/>
        </w:trPr>
        <w:tc>
          <w:tcPr>
            <w:tcW w:w="1927" w:type="dxa"/>
            <w:vAlign w:val="center"/>
          </w:tcPr>
          <w:p w14:paraId="3614303C" w14:textId="77777777" w:rsidR="003C2FC4" w:rsidRDefault="00280688">
            <w:proofErr w:type="spellStart"/>
            <w:r>
              <w:t>Responsable</w:t>
            </w:r>
            <w:proofErr w:type="spellEnd"/>
            <w:r>
              <w:t xml:space="preserve"> de </w:t>
            </w:r>
            <w:proofErr w:type="spellStart"/>
            <w:r>
              <w:t>actualización</w:t>
            </w:r>
            <w:proofErr w:type="spellEnd"/>
          </w:p>
        </w:tc>
        <w:tc>
          <w:tcPr>
            <w:tcW w:w="5783" w:type="dxa"/>
            <w:vAlign w:val="center"/>
          </w:tcPr>
          <w:p w14:paraId="3F8B4EC1" w14:textId="77777777" w:rsidR="003C2FC4" w:rsidRDefault="003C2FC4">
            <w:r>
              <w:rPr>
                <w:b w:val="0"/>
              </w:rPr>
              <w:t>Pendiente de designación por VPAF.</w:t>
            </w:r>
          </w:p>
        </w:tc>
        <w:tc>
          <w:tcPr>
            <w:tcW w:w="1247" w:type="dxa"/>
            <w:vAlign w:val="center"/>
          </w:tcPr>
          <w:p w14:paraId="5E591D99" w14:textId="77777777" w:rsidR="003C2FC4" w:rsidRDefault="00280688">
            <w:r>
              <w:rPr>
                <w:b/>
              </w:rPr>
              <w:t>C4</w:t>
            </w:r>
          </w:p>
        </w:tc>
      </w:tr>
    </w:tbl>
    <w:p w14:paraId="4C87BD0C" w14:textId="77777777" w:rsidR="003C2FC4" w:rsidRDefault="003C2FC4"/>
    <w:p w14:paraId="5303C5D6" w14:textId="77777777" w:rsidR="003C2FC4" w:rsidRDefault="00280688">
      <w:pPr>
        <w:pStyle w:val="Ttulo1"/>
      </w:pPr>
      <w:r>
        <w:t xml:space="preserve">1. </w:t>
      </w:r>
      <w:proofErr w:type="spellStart"/>
      <w:r>
        <w:t>Propiedad</w:t>
      </w:r>
      <w:proofErr w:type="spellEnd"/>
      <w:r>
        <w:t xml:space="preserve"> y </w:t>
      </w:r>
      <w:proofErr w:type="spellStart"/>
      <w:r>
        <w:t>responsabilidad</w:t>
      </w:r>
      <w:proofErr w:type="spellEnd"/>
    </w:p>
    <w:p w14:paraId="1838A0BC" w14:textId="77777777" w:rsidR="003C2FC4" w:rsidRDefault="00280688">
      <w:pPr>
        <w:pStyle w:val="Ttulo2"/>
      </w:pPr>
      <w:r>
        <w:t>1.1 Business Owner</w:t>
      </w:r>
    </w:p>
    <w:tbl>
      <w:tblPr>
        <w:tblW w:w="8958" w:type="dxa"/>
        <w:tblStyle w:val="a7"/>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0623698" w14:textId="77777777">
        <w:trPr>
          <w:jc w:val="center"/>
        </w:trPr>
        <w:tc>
          <w:tcPr>
            <w:tcW w:w="1927" w:type="dxa"/>
            <w:shd w:val="clear" w:color="auto" w:fill="D9EAF7"/>
            <w:vAlign w:val="center"/>
          </w:tcPr>
          <w:p w14:paraId="4F7AF86E" w14:textId="77777777" w:rsidR="003C2FC4" w:rsidRDefault="00280688">
            <w:r>
              <w:rPr>
                <w:b/>
                <w:bCs/>
                <w:sz w:val="18"/>
                <w:szCs w:val="18"/>
              </w:rPr>
              <w:t>Campo</w:t>
            </w:r>
          </w:p>
        </w:tc>
        <w:tc>
          <w:tcPr>
            <w:tcW w:w="5783" w:type="dxa"/>
            <w:shd w:val="clear" w:color="auto" w:fill="D9EAF7"/>
            <w:vAlign w:val="center"/>
          </w:tcPr>
          <w:p w14:paraId="3B996D47"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0802040E" w14:textId="77777777" w:rsidR="003C2FC4" w:rsidRDefault="00280688">
            <w:proofErr w:type="spellStart"/>
            <w:r>
              <w:rPr>
                <w:b/>
                <w:bCs/>
                <w:sz w:val="18"/>
                <w:szCs w:val="18"/>
              </w:rPr>
              <w:t>Confianza</w:t>
            </w:r>
            <w:proofErr w:type="spellEnd"/>
          </w:p>
        </w:tc>
      </w:tr>
      <w:tr w:rsidR="003C2FC4" w14:paraId="30F5102F" w14:textId="77777777">
        <w:trPr>
          <w:jc w:val="center"/>
        </w:trPr>
        <w:tc>
          <w:tcPr>
            <w:tcW w:w="1927" w:type="dxa"/>
            <w:vAlign w:val="center"/>
          </w:tcPr>
          <w:p w14:paraId="62D5572F" w14:textId="4733DB64" w:rsidR="003C2FC4" w:rsidRDefault="00280688">
            <w:proofErr w:type="spellStart"/>
            <w:r>
              <w:t>Nombre</w:t>
            </w:r>
            <w:proofErr w:type="spellEnd"/>
          </w:p>
        </w:tc>
        <w:tc>
          <w:tcPr>
            <w:tcW w:w="5783" w:type="dxa"/>
            <w:vAlign w:val="center"/>
          </w:tcPr>
          <w:p w14:paraId="2D7E8A7B" w14:textId="77777777" w:rsidR="003C2FC4" w:rsidRDefault="003C2FC4">
            <w:r>
              <w:rPr>
                <w:b w:val="0"/>
              </w:rPr>
              <w:t>Claudia Arellano Arciga — claudia.arellano@tec.mx. El registro del habilitador consigna además el nombre de pila «Luis» como dueño de negocio; ambos se registran sin resolver la discrepancia.</w:t>
            </w:r>
          </w:p>
          <w:p>
            <w:pPr>
              <w:spacing w:before="60" w:after="0"/>
            </w:pPr>
            <w:r>
              <w:rPr>
                <w:i/>
                <w:color w:val="707070"/>
                <w:sz w:val="13"/>
              </w:rPr>
              <w:t>/Evidencia y platicas/Uman Diez/Template contratos_11Sep26_V1.xlsx</w:t>
            </w:r>
          </w:p>
        </w:tc>
        <w:tc>
          <w:tcPr>
            <w:tcW w:w="1247" w:type="dxa"/>
            <w:vAlign w:val="center"/>
          </w:tcPr>
          <w:p w14:paraId="6A935371" w14:textId="77777777" w:rsidR="003C2FC4" w:rsidRDefault="00280688">
            <w:r>
              <w:rPr>
                <w:b/>
              </w:rPr>
              <w:t>C1</w:t>
            </w:r>
          </w:p>
        </w:tc>
      </w:tr>
      <w:tr w:rsidR="003C2FC4" w14:paraId="1C1B7BE1" w14:textId="77777777">
        <w:trPr>
          <w:jc w:val="center"/>
        </w:trPr>
        <w:tc>
          <w:tcPr>
            <w:tcW w:w="1927" w:type="dxa"/>
            <w:vAlign w:val="center"/>
          </w:tcPr>
          <w:p w14:paraId="447AB7C3" w14:textId="77777777" w:rsidR="003C2FC4" w:rsidRDefault="00280688">
            <w:proofErr w:type="spellStart"/>
            <w:r>
              <w:t>Área</w:t>
            </w:r>
            <w:proofErr w:type="spellEnd"/>
          </w:p>
        </w:tc>
        <w:tc>
          <w:tcPr>
            <w:tcW w:w="5783" w:type="dxa"/>
            <w:vAlign w:val="center"/>
          </w:tcPr>
          <w:p w14:paraId="32E881C4" w14:textId="77777777" w:rsidR="003C2FC4" w:rsidRDefault="003C2FC4">
            <w:r>
              <w:rPr>
                <w:b w:val="0"/>
              </w:rPr>
              <w:t>VPAF.</w:t>
            </w:r>
          </w:p>
        </w:tc>
        <w:tc>
          <w:tcPr>
            <w:tcW w:w="1247" w:type="dxa"/>
            <w:vAlign w:val="center"/>
          </w:tcPr>
          <w:p w14:paraId="1CC71273" w14:textId="77777777" w:rsidR="003C2FC4" w:rsidRDefault="00280688">
            <w:r>
              <w:rPr>
                <w:b/>
              </w:rPr>
              <w:t>C2</w:t>
            </w:r>
          </w:p>
        </w:tc>
      </w:tr>
    </w:tbl>
    <w:p w14:paraId="6100258B" w14:textId="77777777" w:rsidR="003C2FC4" w:rsidRDefault="003C2FC4"/>
    <w:p w14:paraId="7D2E4E21" w14:textId="77777777" w:rsidR="003C2FC4" w:rsidRDefault="00280688">
      <w:pPr>
        <w:pStyle w:val="Ttulo2"/>
      </w:pPr>
      <w:r>
        <w:t>1.2 Technical Owner</w:t>
      </w:r>
    </w:p>
    <w:tbl>
      <w:tblPr>
        <w:tblW w:w="8958" w:type="dxa"/>
        <w:tblStyle w:val="a8"/>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34217D8C" w14:textId="77777777">
        <w:trPr>
          <w:jc w:val="center"/>
        </w:trPr>
        <w:tc>
          <w:tcPr>
            <w:tcW w:w="1927" w:type="dxa"/>
            <w:shd w:val="clear" w:color="auto" w:fill="D9EAF7"/>
            <w:vAlign w:val="center"/>
          </w:tcPr>
          <w:p w14:paraId="74783335" w14:textId="77777777" w:rsidR="003C2FC4" w:rsidRDefault="00280688">
            <w:r>
              <w:rPr>
                <w:b/>
                <w:bCs/>
                <w:sz w:val="18"/>
                <w:szCs w:val="18"/>
              </w:rPr>
              <w:t>Campo</w:t>
            </w:r>
          </w:p>
        </w:tc>
        <w:tc>
          <w:tcPr>
            <w:tcW w:w="5783" w:type="dxa"/>
            <w:shd w:val="clear" w:color="auto" w:fill="D9EAF7"/>
            <w:vAlign w:val="center"/>
          </w:tcPr>
          <w:p w14:paraId="425175C2"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4A1F76E8" w14:textId="77777777" w:rsidR="003C2FC4" w:rsidRDefault="00280688">
            <w:proofErr w:type="spellStart"/>
            <w:r>
              <w:rPr>
                <w:b/>
                <w:bCs/>
                <w:sz w:val="18"/>
                <w:szCs w:val="18"/>
              </w:rPr>
              <w:t>Confianza</w:t>
            </w:r>
            <w:proofErr w:type="spellEnd"/>
          </w:p>
        </w:tc>
      </w:tr>
      <w:tr w:rsidR="003C2FC4" w14:paraId="21EB1905" w14:textId="77777777">
        <w:trPr>
          <w:jc w:val="center"/>
        </w:trPr>
        <w:tc>
          <w:tcPr>
            <w:tcW w:w="1927" w:type="dxa"/>
            <w:vAlign w:val="center"/>
          </w:tcPr>
          <w:p w14:paraId="03DA207B" w14:textId="0B21B819" w:rsidR="003C2FC4" w:rsidRDefault="00280688">
            <w:proofErr w:type="spellStart"/>
            <w:r>
              <w:t>Nombre</w:t>
            </w:r>
            <w:proofErr w:type="spellEnd"/>
          </w:p>
        </w:tc>
        <w:tc>
          <w:tcPr>
            <w:tcW w:w="5783" w:type="dxa"/>
            <w:vAlign w:val="center"/>
          </w:tcPr>
          <w:p w14:paraId="621CC022" w14:textId="77777777" w:rsidR="003C2FC4" w:rsidRDefault="003C2FC4">
            <w:r>
              <w:rPr>
                <w:b w:val="0"/>
              </w:rPr>
              <w:t>Israel Martínez Frías — israel.martinez@tec.mx. Contacto técnico adicional: Silvino Muñoz Caracas — silvino.munoz@tec.mx.</w:t>
            </w:r>
          </w:p>
          <w:p>
            <w:pPr>
              <w:spacing w:before="60" w:after="0"/>
            </w:pPr>
            <w:r>
              <w:rPr>
                <w:i/>
                <w:color w:val="707070"/>
                <w:sz w:val="13"/>
              </w:rPr>
              <w:t>/Evidencia y platicas/Sesiones/TranscripcionesMinutas/S-037</w:t>
            </w:r>
          </w:p>
        </w:tc>
        <w:tc>
          <w:tcPr>
            <w:tcW w:w="1247" w:type="dxa"/>
            <w:vAlign w:val="center"/>
          </w:tcPr>
          <w:p w14:paraId="0403D410" w14:textId="77777777" w:rsidR="003C2FC4" w:rsidRDefault="00280688">
            <w:r>
              <w:rPr>
                <w:b/>
              </w:rPr>
              <w:t>C1</w:t>
            </w:r>
          </w:p>
        </w:tc>
      </w:tr>
      <w:tr w:rsidR="003C2FC4" w14:paraId="5BA980F3" w14:textId="77777777">
        <w:trPr>
          <w:jc w:val="center"/>
        </w:trPr>
        <w:tc>
          <w:tcPr>
            <w:tcW w:w="1927" w:type="dxa"/>
            <w:vAlign w:val="center"/>
          </w:tcPr>
          <w:p w14:paraId="010F84D9" w14:textId="77777777" w:rsidR="003C2FC4" w:rsidRDefault="00280688">
            <w:proofErr w:type="spellStart"/>
            <w:r>
              <w:t>Proveedor</w:t>
            </w:r>
            <w:proofErr w:type="spellEnd"/>
            <w:r>
              <w:t xml:space="preserve">/AMS </w:t>
            </w:r>
            <w:proofErr w:type="spellStart"/>
            <w:r>
              <w:t>cuando</w:t>
            </w:r>
            <w:proofErr w:type="spellEnd"/>
            <w:r>
              <w:t xml:space="preserve"> </w:t>
            </w:r>
            <w:proofErr w:type="spellStart"/>
            <w:r>
              <w:t>aplique</w:t>
            </w:r>
            <w:proofErr w:type="spellEnd"/>
          </w:p>
        </w:tc>
        <w:tc>
          <w:tcPr>
            <w:tcW w:w="5783" w:type="dxa"/>
            <w:vAlign w:val="center"/>
          </w:tcPr>
          <w:p w14:paraId="4B683BAB" w14:textId="77777777" w:rsidR="003C2FC4" w:rsidRDefault="003C2FC4">
            <w:r>
              <w:rPr>
                <w:b w:val="0"/>
              </w:rPr>
              <w:t>Cypher Learning Inc. Modalidad de contratación: Subscription. Administrador del contrato: Jorge Alberto González López. Aprobador: Carmen Isabel Reyes Peraza.</w:t>
            </w:r>
          </w:p>
          <w:p>
            <w:pPr>
              <w:spacing w:before="60" w:after="0"/>
            </w:pPr>
            <w:r>
              <w:rPr>
                <w:i/>
                <w:color w:val="707070"/>
                <w:sz w:val="13"/>
              </w:rPr>
              <w:t>/Evidencia y platicas/Uman Diez/Template contratos_11Sep26_V1.xlsx</w:t>
            </w:r>
          </w:p>
        </w:tc>
        <w:tc>
          <w:tcPr>
            <w:tcW w:w="1247" w:type="dxa"/>
            <w:vAlign w:val="center"/>
          </w:tcPr>
          <w:p w14:paraId="78C5E9DB" w14:textId="77777777" w:rsidR="003C2FC4" w:rsidRDefault="00280688">
            <w:r>
              <w:rPr>
                <w:b/>
              </w:rPr>
              <w:t>C1</w:t>
            </w:r>
          </w:p>
        </w:tc>
      </w:tr>
    </w:tbl>
    <w:p w14:paraId="10C4D700" w14:textId="77777777" w:rsidR="003C2FC4" w:rsidRDefault="003C2FC4"/>
    <w:p w14:paraId="46AC360A" w14:textId="7C96A85E" w:rsidR="003C2FC4" w:rsidRDefault="00280688" w:rsidP="002F36C3">
      <w:pPr>
        <w:pStyle w:val="Ttulo2"/>
      </w:pPr>
      <w:r>
        <w:t>1.</w:t>
      </w:r>
      <w:r w:rsidR="002F36C3">
        <w:t>3</w:t>
      </w:r>
      <w:r>
        <w:t xml:space="preserve"> RASCI</w:t>
      </w:r>
    </w:p>
    <w:tbl>
      <w:tblPr>
        <w:tblW w:w="8958" w:type="dxa"/>
        <w:tblStyle w:val="a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3EF558FB" w14:textId="77777777">
        <w:trPr>
          <w:jc w:val="center"/>
        </w:trPr>
        <w:tc>
          <w:tcPr>
            <w:tcW w:w="1927" w:type="dxa"/>
            <w:shd w:val="clear" w:color="auto" w:fill="D9EAF7"/>
            <w:vAlign w:val="center"/>
          </w:tcPr>
          <w:p w14:paraId="57A1FD64" w14:textId="77777777" w:rsidR="003C2FC4" w:rsidRDefault="00280688">
            <w:r>
              <w:rPr>
                <w:b/>
                <w:bCs/>
                <w:sz w:val="18"/>
                <w:szCs w:val="18"/>
              </w:rPr>
              <w:t>Campo</w:t>
            </w:r>
          </w:p>
        </w:tc>
        <w:tc>
          <w:tcPr>
            <w:tcW w:w="5783" w:type="dxa"/>
            <w:shd w:val="clear" w:color="auto" w:fill="D9EAF7"/>
            <w:vAlign w:val="center"/>
          </w:tcPr>
          <w:p w14:paraId="7C82C46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FB5DD3E" w14:textId="77777777" w:rsidR="003C2FC4" w:rsidRDefault="00280688">
            <w:proofErr w:type="spellStart"/>
            <w:r>
              <w:rPr>
                <w:b/>
                <w:bCs/>
                <w:sz w:val="18"/>
                <w:szCs w:val="18"/>
              </w:rPr>
              <w:t>Confianza</w:t>
            </w:r>
            <w:proofErr w:type="spellEnd"/>
          </w:p>
        </w:tc>
      </w:tr>
      <w:tr w:rsidR="003C2FC4" w14:paraId="1C13C70A" w14:textId="77777777">
        <w:trPr>
          <w:jc w:val="center"/>
        </w:trPr>
        <w:tc>
          <w:tcPr>
            <w:tcW w:w="1927" w:type="dxa"/>
            <w:vAlign w:val="center"/>
          </w:tcPr>
          <w:p w14:paraId="0324CD77" w14:textId="5589E711" w:rsidR="003C2FC4" w:rsidRDefault="009A04FF">
            <w:proofErr w:type="spellStart"/>
            <w:r>
              <w:t>Soporte</w:t>
            </w:r>
            <w:proofErr w:type="spellEnd"/>
          </w:p>
        </w:tc>
        <w:tc>
          <w:tcPr>
            <w:tcW w:w="5783" w:type="dxa"/>
            <w:vAlign w:val="center"/>
          </w:tcPr>
          <w:p w14:paraId="35EB03BB" w14:textId="77777777" w:rsidR="003C2FC4" w:rsidRDefault="003C2FC4">
            <w:r>
              <w:rPr>
                <w:b w:val="0"/>
              </w:rPr>
              <w:t>Israel Martínez Frías — israel.martinez@tec.mx</w:t>
            </w:r>
          </w:p>
        </w:tc>
        <w:tc>
          <w:tcPr>
            <w:tcW w:w="1247" w:type="dxa"/>
            <w:vAlign w:val="center"/>
          </w:tcPr>
          <w:p w14:paraId="13FAEAF0" w14:textId="77777777" w:rsidR="003C2FC4" w:rsidRDefault="00280688">
            <w:r>
              <w:rPr>
                <w:b/>
              </w:rPr>
              <w:t>C1</w:t>
            </w:r>
          </w:p>
        </w:tc>
      </w:tr>
      <w:tr w:rsidR="003C2FC4" w14:paraId="6E44CD5F" w14:textId="77777777">
        <w:trPr>
          <w:jc w:val="center"/>
        </w:trPr>
        <w:tc>
          <w:tcPr>
            <w:tcW w:w="1927" w:type="dxa"/>
            <w:vAlign w:val="center"/>
          </w:tcPr>
          <w:p w14:paraId="3DC799E8" w14:textId="77777777" w:rsidR="003C2FC4" w:rsidRDefault="00280688">
            <w:proofErr w:type="spellStart"/>
            <w:r>
              <w:t>Operación</w:t>
            </w:r>
            <w:proofErr w:type="spellEnd"/>
          </w:p>
        </w:tc>
        <w:tc>
          <w:tcPr>
            <w:tcW w:w="5783" w:type="dxa"/>
            <w:vAlign w:val="center"/>
          </w:tcPr>
          <w:p w14:paraId="2D6839DE" w14:textId="77777777" w:rsidR="003C2FC4" w:rsidRDefault="003C2FC4">
            <w:r>
              <w:rPr>
                <w:b w:val="0"/>
              </w:rPr>
              <w:t>Israel Martínez Frías — israel.martinez@tec.mx</w:t>
            </w:r>
          </w:p>
        </w:tc>
        <w:tc>
          <w:tcPr>
            <w:tcW w:w="1247" w:type="dxa"/>
            <w:vAlign w:val="center"/>
          </w:tcPr>
          <w:p w14:paraId="1280B24C" w14:textId="77777777" w:rsidR="003C2FC4" w:rsidRDefault="00280688">
            <w:r>
              <w:rPr>
                <w:b/>
              </w:rPr>
              <w:t>C1</w:t>
            </w:r>
          </w:p>
        </w:tc>
      </w:tr>
      <w:tr w:rsidR="003C2FC4" w14:paraId="297C97F5" w14:textId="77777777">
        <w:trPr>
          <w:jc w:val="center"/>
        </w:trPr>
        <w:tc>
          <w:tcPr>
            <w:tcW w:w="1927" w:type="dxa"/>
            <w:vAlign w:val="center"/>
          </w:tcPr>
          <w:p w14:paraId="6087A574" w14:textId="77777777" w:rsidR="003C2FC4" w:rsidRDefault="00280688">
            <w:proofErr w:type="spellStart"/>
            <w:r>
              <w:t>Decomiso</w:t>
            </w:r>
            <w:proofErr w:type="spellEnd"/>
          </w:p>
        </w:tc>
        <w:tc>
          <w:tcPr>
            <w:tcW w:w="5783" w:type="dxa"/>
            <w:vAlign w:val="center"/>
          </w:tcPr>
          <w:p w14:paraId="4EE33B5E" w14:textId="77777777" w:rsidR="003C2FC4" w:rsidRDefault="003C2FC4">
            <w:r>
              <w:rPr>
                <w:b w:val="0"/>
              </w:rPr>
              <w:t>No aplica. El habilitador está activo.</w:t>
            </w:r>
          </w:p>
        </w:tc>
        <w:tc>
          <w:tcPr>
            <w:tcW w:w="1247" w:type="dxa"/>
            <w:vAlign w:val="center"/>
          </w:tcPr>
          <w:p w14:paraId="7E695205" w14:textId="77777777" w:rsidR="003C2FC4" w:rsidRDefault="00280688">
            <w:r>
              <w:rPr>
                <w:b/>
              </w:rPr>
              <w:t>C1</w:t>
            </w:r>
          </w:p>
        </w:tc>
      </w:tr>
    </w:tbl>
    <w:p w14:paraId="2BDE5B83" w14:textId="77777777" w:rsidR="003C2FC4" w:rsidRDefault="003C2FC4"/>
    <w:p w14:paraId="29D1CA9E" w14:textId="77777777" w:rsidR="003C2FC4" w:rsidRDefault="00280688">
      <w:pPr>
        <w:pStyle w:val="Ttulo1"/>
      </w:pPr>
      <w:r>
        <w:lastRenderedPageBreak/>
        <w:t xml:space="preserve">2. </w:t>
      </w:r>
      <w:proofErr w:type="spellStart"/>
      <w:r>
        <w:t>Usuarios</w:t>
      </w:r>
      <w:proofErr w:type="spellEnd"/>
      <w:r>
        <w:t xml:space="preserve">, roles, </w:t>
      </w:r>
      <w:proofErr w:type="spellStart"/>
      <w:r>
        <w:t>accesos</w:t>
      </w:r>
      <w:proofErr w:type="spellEnd"/>
      <w:r>
        <w:t xml:space="preserve"> y ambientes</w:t>
      </w:r>
    </w:p>
    <w:p w14:paraId="4F33725E" w14:textId="77777777" w:rsidR="003C2FC4" w:rsidRDefault="00280688">
      <w:pPr>
        <w:pStyle w:val="Ttulo2"/>
      </w:pPr>
      <w:r>
        <w:t xml:space="preserve">2.1 </w:t>
      </w:r>
      <w:proofErr w:type="spellStart"/>
      <w:r>
        <w:t>Usuarios</w:t>
      </w:r>
      <w:proofErr w:type="spellEnd"/>
    </w:p>
    <w:tbl>
      <w:tblPr>
        <w:tblW w:w="8504" w:type="dxa"/>
        <w:tblStyle w:val="a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510"/>
        <w:gridCol w:w="2211"/>
        <w:gridCol w:w="2891"/>
        <w:gridCol w:w="2268"/>
        <w:gridCol w:w="623"/>
      </w:tblGrid>
      <w:tr w:rsidR="003C2FC4" w14:paraId="3CDD1D81" w14:textId="77777777">
        <w:trPr>
          <w:jc w:val="center"/>
          <w:tblHeader/>
        </w:trPr>
        <w:tc>
          <w:tcPr>
            <w:tcW w:w="510" w:type="dxa"/>
            <w:shd w:val="clear" w:color="auto" w:fill="D9EAF7"/>
            <w:vAlign w:val="center"/>
          </w:tcPr>
          <w:p w14:paraId="03B76EAC" w14:textId="77777777" w:rsidR="003C2FC4" w:rsidRDefault="00280688">
            <w:r>
              <w:rPr>
                <w:b/>
                <w:bCs/>
                <w:sz w:val="18"/>
                <w:szCs w:val="18"/>
              </w:rPr>
              <w:t>#</w:t>
            </w:r>
          </w:p>
        </w:tc>
        <w:tc>
          <w:tcPr>
            <w:tcW w:w="2211" w:type="dxa"/>
            <w:shd w:val="clear" w:color="auto" w:fill="D9EAF7"/>
            <w:vAlign w:val="center"/>
          </w:tcPr>
          <w:p w14:paraId="2F1D6CE4" w14:textId="77777777" w:rsidR="003C2FC4" w:rsidRDefault="00280688">
            <w:proofErr w:type="spellStart"/>
            <w:r>
              <w:rPr>
                <w:b/>
                <w:bCs/>
                <w:sz w:val="18"/>
                <w:szCs w:val="18"/>
              </w:rPr>
              <w:t>Rol</w:t>
            </w:r>
            <w:proofErr w:type="spellEnd"/>
            <w:proofErr w:type="spellStart"/>
            <w:proofErr w:type="spellEnd"/>
          </w:p>
        </w:tc>
        <w:tc>
          <w:tcPr>
            <w:tcW w:w="2891" w:type="dxa"/>
            <w:shd w:val="clear" w:color="auto" w:fill="D9EAF7"/>
            <w:vAlign w:val="center"/>
          </w:tcPr>
          <w:p w14:paraId="16E72758" w14:textId="77777777" w:rsidR="003C2FC4" w:rsidRDefault="00280688">
            <w:proofErr w:type="spellStart"/>
            <w:r>
              <w:rPr>
                <w:b/>
                <w:bCs/>
                <w:sz w:val="18"/>
                <w:szCs w:val="18"/>
              </w:rPr>
              <w:t>Nombre</w:t>
            </w:r>
            <w:proofErr w:type="spellEnd"/>
          </w:p>
        </w:tc>
        <w:tc>
          <w:tcPr>
            <w:tcW w:w="2268" w:type="dxa"/>
            <w:shd w:val="clear" w:color="auto" w:fill="D9EAF7"/>
            <w:vAlign w:val="center"/>
          </w:tcPr>
          <w:p w14:paraId="16E72758" w14:textId="77777777" w:rsidR="003C2FC4" w:rsidRDefault="00280688">
            <w:proofErr w:type="spellStart"/>
            <w:r>
              <w:rPr>
                <w:b/>
                <w:bCs/>
                <w:sz w:val="18"/>
                <w:szCs w:val="18"/>
              </w:rPr>
              <w:t>Correo</w:t>
            </w:r>
            <w:proofErr w:type="spellEnd"/>
          </w:p>
        </w:tc>
        <w:tc>
          <w:tcPr>
            <w:tcW w:w="623" w:type="dxa"/>
            <w:shd w:val="clear" w:color="auto" w:fill="D9EAF7"/>
            <w:vAlign w:val="center"/>
          </w:tcPr>
          <w:p w14:paraId="16E72758" w14:textId="77777777" w:rsidR="003C2FC4" w:rsidRDefault="00280688">
            <w:proofErr w:type="spellStart"/>
            <w:r>
              <w:rPr>
                <w:b/>
                <w:bCs/>
                <w:sz w:val="18"/>
                <w:szCs w:val="18"/>
              </w:rPr>
              <w:t>Conf.</w:t>
            </w:r>
            <w:proofErr w:type="spellEnd"/>
          </w:p>
        </w:tc>
      </w:tr>
      <w:tr w:rsidR="003C2FC4" w14:paraId="2D2610F0" w14:textId="77777777">
        <w:trPr>
          <w:jc w:val="center"/>
        </w:trPr>
        <w:tc>
          <w:tcPr>
            <w:tcW w:w="510" w:type="dxa"/>
            <w:vAlign w:val="center"/>
          </w:tcPr>
          <w:p w14:paraId="09C1C318" w14:textId="26033680" w:rsidR="003C2FC4" w:rsidRDefault="00521F15">
            <w:proofErr w:type="spellStart"/>
            <w:r>
              <w:rPr>
                <w:b w:val="0"/>
              </w:rPr>
              <w:t>1</w:t>
            </w:r>
            <w:proofErr w:type="spellEnd"/>
            <w:proofErr w:type="spellStart"/>
            <w:proofErr w:type="spellEnd"/>
          </w:p>
        </w:tc>
        <w:tc>
          <w:tcPr>
            <w:tcW w:w="2211" w:type="dxa"/>
            <w:vAlign w:val="center"/>
          </w:tcPr>
          <w:p w14:paraId="69663267" w14:textId="77777777" w:rsidR="003C2FC4" w:rsidRDefault="003C2FC4">
            <w:r>
              <w:rPr>
                <w:b w:val="0"/>
              </w:rPr>
              <w:t>Dueño de negocio</w:t>
            </w:r>
          </w:p>
        </w:tc>
        <w:tc>
          <w:tcPr>
            <w:tcW w:w="2891" w:type="dxa"/>
            <w:vAlign w:val="center"/>
          </w:tcPr>
          <w:p w14:paraId="10A88C96" w14:textId="77777777" w:rsidR="003C2FC4" w:rsidRDefault="00280688">
            <w:r>
              <w:rPr>
                <w:b w:val="0"/>
              </w:rPr>
              <w:t>Claudia Arellano Arciga</w:t>
            </w:r>
          </w:p>
          <w:p>
            <w:pPr>
              <w:spacing w:before="60" w:after="0"/>
            </w:pPr>
            <w:r>
              <w:rPr>
                <w:i/>
                <w:color w:val="707070"/>
                <w:sz w:val="13"/>
              </w:rPr>
              <w:t>/Evidencia y platicas/Uman Diez/Template contratos_11Sep26_V1.xlsx</w:t>
            </w:r>
          </w:p>
        </w:tc>
        <w:tc>
          <w:tcPr>
            <w:tcW w:w="2268" w:type="dxa"/>
            <w:vAlign w:val="center"/>
          </w:tcPr>
          <w:p w14:paraId="10A88C96" w14:textId="77777777" w:rsidR="003C2FC4" w:rsidRDefault="00280688">
            <w:r>
              <w:rPr>
                <w:b w:val="0"/>
              </w:rPr>
              <w:t>claudia.arellano@tec.mx</w:t>
            </w:r>
          </w:p>
        </w:tc>
        <w:tc>
          <w:tcPr>
            <w:tcW w:w="623" w:type="dxa"/>
            <w:vAlign w:val="center"/>
          </w:tcPr>
          <w:p w14:paraId="10A88C96" w14:textId="77777777" w:rsidR="003C2FC4" w:rsidRDefault="00280688">
            <w:r>
              <w:rPr>
                <w:b/>
              </w:rPr>
              <w:t>C1</w:t>
            </w:r>
          </w:p>
        </w:tc>
      </w:tr>
      <w:tr w:rsidR="003C2FC4" w14:paraId="2DD3777C" w14:textId="77777777">
        <w:trPr>
          <w:jc w:val="center"/>
        </w:trPr>
        <w:tc>
          <w:tcPr>
            <w:tcW w:w="510" w:type="dxa"/>
            <w:vAlign w:val="center"/>
          </w:tcPr>
          <w:p w14:paraId="286494BD" w14:textId="4C3EC61F" w:rsidR="003C2FC4" w:rsidRDefault="009A04FF">
            <w:proofErr w:type="spellStart"/>
            <w:r>
              <w:rPr>
                <w:b w:val="0"/>
              </w:rPr>
              <w:t>2</w:t>
            </w:r>
            <w:proofErr w:type="spellEnd"/>
            <w:proofErr w:type="spellStart"/>
            <w:proofErr w:type="spellEnd"/>
          </w:p>
        </w:tc>
        <w:tc>
          <w:tcPr>
            <w:tcW w:w="2211" w:type="dxa"/>
            <w:vAlign w:val="center"/>
          </w:tcPr>
          <w:p w14:paraId="35AAF06D" w14:textId="77777777" w:rsidR="003C2FC4" w:rsidRDefault="003C2FC4">
            <w:r>
              <w:rPr>
                <w:b w:val="0"/>
              </w:rPr>
              <w:t>Responsable técnico, de implementación, de operación y de soporte</w:t>
            </w:r>
          </w:p>
        </w:tc>
        <w:tc>
          <w:tcPr>
            <w:tcW w:w="2891" w:type="dxa"/>
            <w:vAlign w:val="center"/>
          </w:tcPr>
          <w:p w14:paraId="79D6504C" w14:textId="77777777" w:rsidR="003C2FC4" w:rsidRDefault="00280688">
            <w:r>
              <w:rPr>
                <w:b w:val="0"/>
              </w:rPr>
              <w:t>Israel Martínez Frías</w:t>
            </w:r>
          </w:p>
        </w:tc>
        <w:tc>
          <w:tcPr>
            <w:tcW w:w="2268" w:type="dxa"/>
            <w:vAlign w:val="center"/>
          </w:tcPr>
          <w:p w14:paraId="79D6504C" w14:textId="77777777" w:rsidR="003C2FC4" w:rsidRDefault="00280688">
            <w:r>
              <w:rPr>
                <w:b w:val="0"/>
              </w:rPr>
              <w:t>israel.martinez@tec.mx</w:t>
            </w:r>
          </w:p>
        </w:tc>
        <w:tc>
          <w:tcPr>
            <w:tcW w:w="623" w:type="dxa"/>
            <w:vAlign w:val="center"/>
          </w:tcPr>
          <w:p w14:paraId="79D6504C" w14:textId="77777777" w:rsidR="003C2FC4" w:rsidRDefault="00280688">
            <w:r>
              <w:rPr>
                <w:b/>
              </w:rPr>
              <w:t>C1</w:t>
            </w:r>
          </w:p>
        </w:tc>
      </w:tr>
      <w:tr w:rsidR="009A04FF" w14:paraId="69F56BBA" w14:textId="77777777">
        <w:trPr>
          <w:jc w:val="center"/>
        </w:trPr>
        <w:tc>
          <w:tcPr>
            <w:tcW w:w="510" w:type="dxa"/>
            <w:vAlign w:val="center"/>
          </w:tcPr>
          <w:p w14:paraId="4637A116" w14:textId="5B14A957" w:rsidR="009A04FF" w:rsidRDefault="009A04FF">
            <w:proofErr w:type="spellStart"/>
            <w:r>
              <w:rPr>
                <w:b w:val="0"/>
              </w:rPr>
              <w:t>3</w:t>
            </w:r>
            <w:proofErr w:type="spellEnd"/>
            <w:proofErr w:type="spellStart"/>
            <w:proofErr w:type="spellEnd"/>
          </w:p>
        </w:tc>
        <w:tc>
          <w:tcPr>
            <w:tcW w:w="2211" w:type="dxa"/>
            <w:vAlign w:val="center"/>
          </w:tcPr>
          <w:p w14:paraId="5F2BAEBE" w14:textId="77777777" w:rsidR="009A04FF" w:rsidRDefault="009A04FF">
            <w:r>
              <w:rPr>
                <w:b w:val="0"/>
              </w:rPr>
              <w:t>Contacto técnico adicional</w:t>
            </w:r>
          </w:p>
        </w:tc>
        <w:tc>
          <w:tcPr>
            <w:tcW w:w="2891" w:type="dxa"/>
            <w:vAlign w:val="center"/>
          </w:tcPr>
          <w:p w14:paraId="29DBA27D" w14:textId="717C6515" w:rsidR="009A04FF" w:rsidRDefault="009A04FF">
            <w:r>
              <w:rPr>
                <w:b w:val="0"/>
              </w:rPr>
              <w:t>Silvino Muñoz Caracas</w:t>
            </w:r>
          </w:p>
          <w:p>
            <w:pPr>
              <w:spacing w:before="60" w:after="0"/>
            </w:pPr>
            <w:r>
              <w:rPr>
                <w:i/>
                <w:color w:val="707070"/>
                <w:sz w:val="13"/>
              </w:rPr>
              <w:t>/Evidencia y platicas/Sesiones/TranscripcionesMinutas/S-037</w:t>
            </w:r>
          </w:p>
        </w:tc>
        <w:tc>
          <w:tcPr>
            <w:tcW w:w="2268" w:type="dxa"/>
            <w:vAlign w:val="center"/>
          </w:tcPr>
          <w:p w14:paraId="29DBA27D" w14:textId="717C6515" w:rsidR="009A04FF" w:rsidRDefault="009A04FF">
            <w:r>
              <w:rPr>
                <w:b w:val="0"/>
              </w:rPr>
              <w:t>silvino.munoz@tec.mx</w:t>
            </w:r>
          </w:p>
        </w:tc>
        <w:tc>
          <w:tcPr>
            <w:tcW w:w="623" w:type="dxa"/>
            <w:vAlign w:val="center"/>
          </w:tcPr>
          <w:p w14:paraId="29DBA27D" w14:textId="717C6515" w:rsidR="009A04FF" w:rsidRDefault="009A04FF">
            <w:r>
              <w:rPr>
                <w:b/>
              </w:rPr>
              <w:t>C1</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4</w:t>
            </w:r>
            <w:proofErr w:type="spellEnd"/>
            <w:proofErr w:type="spellStart"/>
            <w:proofErr w:type="spellEnd"/>
          </w:p>
        </w:tc>
        <w:tc>
          <w:tcPr>
            <w:tcW w:w="2211" w:type="dxa"/>
            <w:vAlign w:val="center"/>
          </w:tcPr>
          <w:p w14:paraId="0C31D793" w14:textId="77777777" w:rsidR="00521F15" w:rsidRDefault="00521F15">
            <w:r>
              <w:rPr>
                <w:b w:val="0"/>
              </w:rPr>
              <w:t>Responsable funcional</w:t>
            </w:r>
          </w:p>
        </w:tc>
        <w:tc>
          <w:tcPr>
            <w:tcW w:w="2891" w:type="dxa"/>
            <w:vAlign w:val="center"/>
          </w:tcPr>
          <w:p w14:paraId="6F27CEFB" w14:textId="0CE9841F" w:rsidR="00521F15" w:rsidRDefault="00521F15">
            <w:r>
              <w:rPr>
                <w:b w:val="0"/>
              </w:rPr>
              <w:t>Héctor Alfonso Colón Álvarez</w:t>
            </w:r>
          </w:p>
          <w:p>
            <w:pPr>
              <w:spacing w:before="60" w:after="0"/>
            </w:pPr>
            <w:r>
              <w:rPr>
                <w:i/>
                <w:color w:val="707070"/>
                <w:sz w:val="13"/>
              </w:rPr>
              <w:t>/Evidencia y platicas/Uman Diez/Template contratos_11Sep26_V1.xlsx</w:t>
            </w:r>
          </w:p>
        </w:tc>
        <w:tc>
          <w:tcPr>
            <w:tcW w:w="2268" w:type="dxa"/>
            <w:vAlign w:val="center"/>
          </w:tcPr>
          <w:p w14:paraId="6F27CEFB" w14:textId="0CE9841F" w:rsidR="00521F15" w:rsidRDefault="00521F15">
            <w:r>
              <w:rPr>
                <w:b w:val="0"/>
              </w:rPr>
              <w:t>hcolon@tec.mx</w:t>
            </w:r>
          </w:p>
        </w:tc>
        <w:tc>
          <w:tcPr>
            <w:tcW w:w="623" w:type="dxa"/>
            <w:vAlign w:val="center"/>
          </w:tcPr>
          <w:p w14:paraId="6F27CEFB" w14:textId="0CE9841F" w:rsidR="00521F15" w:rsidRDefault="00521F15">
            <w:r>
              <w:rPr>
                <w:b/>
              </w:rPr>
              <w:t>C1</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5</w:t>
            </w:r>
            <w:proofErr w:type="spellEnd"/>
            <w:proofErr w:type="spellStart"/>
            <w:proofErr w:type="spellEnd"/>
          </w:p>
        </w:tc>
        <w:tc>
          <w:tcPr>
            <w:tcW w:w="2211" w:type="dxa"/>
            <w:vAlign w:val="center"/>
          </w:tcPr>
          <w:p w14:paraId="0C31D793" w14:textId="77777777" w:rsidR="00521F15" w:rsidRDefault="00521F15">
            <w:r>
              <w:rPr>
                <w:b w:val="0"/>
              </w:rPr>
              <w:t>Administrador del contrato</w:t>
            </w:r>
          </w:p>
        </w:tc>
        <w:tc>
          <w:tcPr>
            <w:tcW w:w="2891" w:type="dxa"/>
            <w:vAlign w:val="center"/>
          </w:tcPr>
          <w:p w14:paraId="6F27CEFB" w14:textId="0CE9841F" w:rsidR="00521F15" w:rsidRDefault="00521F15">
            <w:r>
              <w:rPr>
                <w:b w:val="0"/>
              </w:rPr>
              <w:t>Jorge Alberto González López</w:t>
            </w:r>
          </w:p>
          <w:p>
            <w:pPr>
              <w:spacing w:before="60" w:after="0"/>
            </w:pPr>
            <w:r>
              <w:rPr>
                <w:i/>
                <w:color w:val="707070"/>
                <w:sz w:val="13"/>
              </w:rPr>
              <w:t>/Evidencia y platicas/Uman Diez/Template contratos_11Sep26_V1.xlsx</w:t>
            </w:r>
          </w:p>
        </w:tc>
        <w:tc>
          <w:tcPr>
            <w:tcW w:w="2268" w:type="dxa"/>
            <w:vAlign w:val="center"/>
          </w:tcPr>
          <w:p w14:paraId="6F27CEFB" w14:textId="0CE9841F" w:rsidR="00521F15" w:rsidRDefault="00521F15">
            <w:r>
              <w:rPr>
                <w:b w:val="0"/>
              </w:rPr>
              <w:t>No se tiene</w:t>
            </w:r>
          </w:p>
        </w:tc>
        <w:tc>
          <w:tcPr>
            <w:tcW w:w="623" w:type="dxa"/>
            <w:vAlign w:val="center"/>
          </w:tcPr>
          <w:p w14:paraId="6F27CEFB" w14:textId="0CE9841F" w:rsidR="00521F15" w:rsidRDefault="00521F15">
            <w:r>
              <w:rPr>
                <w:b/>
              </w:rPr>
              <w:t>C1</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6</w:t>
            </w:r>
            <w:proofErr w:type="spellEnd"/>
            <w:proofErr w:type="spellStart"/>
            <w:proofErr w:type="spellEnd"/>
          </w:p>
        </w:tc>
        <w:tc>
          <w:tcPr>
            <w:tcW w:w="2211" w:type="dxa"/>
            <w:vAlign w:val="center"/>
          </w:tcPr>
          <w:p w14:paraId="0C31D793" w14:textId="77777777" w:rsidR="00521F15" w:rsidRDefault="00521F15">
            <w:r>
              <w:rPr>
                <w:b w:val="0"/>
              </w:rPr>
              <w:t>Aprobador del contrato</w:t>
            </w:r>
          </w:p>
        </w:tc>
        <w:tc>
          <w:tcPr>
            <w:tcW w:w="2891" w:type="dxa"/>
            <w:vAlign w:val="center"/>
          </w:tcPr>
          <w:p w14:paraId="6F27CEFB" w14:textId="0CE9841F" w:rsidR="00521F15" w:rsidRDefault="00521F15">
            <w:r>
              <w:rPr>
                <w:b w:val="0"/>
              </w:rPr>
              <w:t>Carmen Isabel Reyes Peraza</w:t>
            </w:r>
          </w:p>
          <w:p>
            <w:pPr>
              <w:spacing w:before="60" w:after="0"/>
            </w:pPr>
            <w:r>
              <w:rPr>
                <w:i/>
                <w:color w:val="707070"/>
                <w:sz w:val="13"/>
              </w:rPr>
              <w:t>/Evidencia y platicas/Uman Diez/Template contratos_11Sep26_V1.xlsx</w:t>
            </w:r>
          </w:p>
        </w:tc>
        <w:tc>
          <w:tcPr>
            <w:tcW w:w="2268" w:type="dxa"/>
            <w:vAlign w:val="center"/>
          </w:tcPr>
          <w:p w14:paraId="6F27CEFB" w14:textId="0CE9841F" w:rsidR="00521F15" w:rsidRDefault="00521F15">
            <w:r>
              <w:rPr>
                <w:b w:val="0"/>
              </w:rPr>
              <w:t>No se tiene</w:t>
            </w:r>
          </w:p>
        </w:tc>
        <w:tc>
          <w:tcPr>
            <w:tcW w:w="623" w:type="dxa"/>
            <w:vAlign w:val="center"/>
          </w:tcPr>
          <w:p w14:paraId="6F27CEFB" w14:textId="0CE9841F" w:rsidR="00521F15" w:rsidRDefault="00521F15">
            <w:r>
              <w:rPr>
                <w:b/>
              </w:rPr>
              <w:t>C1</w:t>
            </w:r>
          </w:p>
        </w:tc>
      </w:tr>
      <w:tr w:rsidR="00521F15" w14:paraId="653C764E" w14:textId="77777777">
        <w:trPr>
          <w:jc w:val="center"/>
        </w:trPr>
        <w:tc>
          <w:tcPr>
            <w:tcW w:w="510" w:type="dxa"/>
            <w:vAlign w:val="center"/>
          </w:tcPr>
          <w:p w14:paraId="2F9542D6" w14:textId="46A9F58E" w:rsidR="00521F15" w:rsidRDefault="00521F15">
            <w:proofErr w:type="spellStart"/>
            <w:r>
              <w:rPr>
                <w:b w:val="0"/>
              </w:rPr>
              <w:t>7</w:t>
            </w:r>
            <w:proofErr w:type="spellEnd"/>
            <w:proofErr w:type="spellStart"/>
            <w:proofErr w:type="spellEnd"/>
          </w:p>
        </w:tc>
        <w:tc>
          <w:tcPr>
            <w:tcW w:w="2211" w:type="dxa"/>
            <w:vAlign w:val="center"/>
          </w:tcPr>
          <w:p w14:paraId="0C31D793" w14:textId="77777777" w:rsidR="00521F15" w:rsidRDefault="00521F15">
            <w:r>
              <w:rPr>
                <w:b w:val="0"/>
              </w:rPr>
              <w:t>Aprendedores y profesores (cifra)</w:t>
            </w:r>
          </w:p>
        </w:tc>
        <w:tc>
          <w:tcPr>
            <w:tcW w:w="2891" w:type="dxa"/>
            <w:vAlign w:val="center"/>
          </w:tcPr>
          <w:p w14:paraId="6F27CEFB" w14:textId="0CE9841F" w:rsidR="00521F15" w:rsidRDefault="00521F15">
            <w:r>
              <w:rPr>
                <w:b w:val="0"/>
              </w:rPr>
              <w:t>14,887 asientos contratados. El licenciamiento es por asiento, de modo que la cifra corresponde a licencias y no a usuarios únicos. Perfiles reportados: alumnos que cursan programas U4O y U4P, y profesores. No se localizó un padrón nominal de usuarios de la plataforma.</w:t>
            </w:r>
          </w:p>
        </w:tc>
        <w:tc>
          <w:tcPr>
            <w:tcW w:w="2268" w:type="dxa"/>
            <w:vAlign w:val="center"/>
          </w:tcPr>
          <w:p w14:paraId="6F27CEFB" w14:textId="0CE9841F" w:rsidR="00521F15" w:rsidRDefault="00521F15">
            <w:r>
              <w:rPr>
                <w:b w:val="0"/>
              </w:rPr>
              <w:t>Datos personales, no se transcriben</w:t>
            </w:r>
          </w:p>
        </w:tc>
        <w:tc>
          <w:tcPr>
            <w:tcW w:w="623" w:type="dxa"/>
            <w:vAlign w:val="center"/>
          </w:tcPr>
          <w:p w14:paraId="6F27CEFB" w14:textId="0CE9841F" w:rsidR="00521F15" w:rsidRDefault="00521F15">
            <w:r>
              <w:rPr>
                <w:b/>
              </w:rPr>
              <w:t>C1</w:t>
            </w:r>
          </w:p>
        </w:tc>
      </w:tr>
    </w:tbl>
    <w:p w14:paraId="249B9DE6" w14:textId="77777777" w:rsidR="003C2FC4" w:rsidRDefault="003C2FC4"/>
    <w:p w14:paraId="5F857502" w14:textId="5B2E6F8B" w:rsidR="003C2FC4" w:rsidRDefault="00280688">
      <w:pPr>
        <w:pStyle w:val="Ttulo2"/>
      </w:pPr>
      <w:r>
        <w:t>2.</w:t>
      </w:r>
      <w:r w:rsidR="002F36C3">
        <w:t>2</w:t>
      </w:r>
      <w:r>
        <w:t xml:space="preserve"> Ambientes</w:t>
      </w:r>
    </w:p>
    <w:tbl>
      <w:tblPr>
        <w:tblW w:w="8958" w:type="dxa"/>
        <w:tblStyle w:val="ae"/>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50EE90D" w14:textId="77777777">
        <w:trPr>
          <w:jc w:val="center"/>
        </w:trPr>
        <w:tc>
          <w:tcPr>
            <w:tcW w:w="1927" w:type="dxa"/>
            <w:shd w:val="clear" w:color="auto" w:fill="D9EAF7"/>
            <w:vAlign w:val="center"/>
          </w:tcPr>
          <w:p w14:paraId="1DE6AD56" w14:textId="77777777" w:rsidR="003C2FC4" w:rsidRDefault="00280688">
            <w:r>
              <w:rPr>
                <w:b/>
                <w:bCs/>
                <w:sz w:val="18"/>
                <w:szCs w:val="18"/>
              </w:rPr>
              <w:t>Campo</w:t>
            </w:r>
          </w:p>
        </w:tc>
        <w:tc>
          <w:tcPr>
            <w:tcW w:w="5783" w:type="dxa"/>
            <w:shd w:val="clear" w:color="auto" w:fill="D9EAF7"/>
            <w:vAlign w:val="center"/>
          </w:tcPr>
          <w:p w14:paraId="35948D64"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F01044E" w14:textId="77777777" w:rsidR="003C2FC4" w:rsidRDefault="00280688">
            <w:proofErr w:type="spellStart"/>
            <w:r>
              <w:rPr>
                <w:b/>
                <w:bCs/>
                <w:sz w:val="18"/>
                <w:szCs w:val="18"/>
              </w:rPr>
              <w:t>Confianza</w:t>
            </w:r>
            <w:proofErr w:type="spellEnd"/>
          </w:p>
        </w:tc>
      </w:tr>
      <w:tr w:rsidR="003C2FC4" w14:paraId="10C8AE88" w14:textId="77777777">
        <w:trPr>
          <w:jc w:val="center"/>
        </w:trPr>
        <w:tc>
          <w:tcPr>
            <w:tcW w:w="1927" w:type="dxa"/>
            <w:vAlign w:val="center"/>
          </w:tcPr>
          <w:p w14:paraId="280F3A7E" w14:textId="77777777" w:rsidR="003C2FC4" w:rsidRDefault="00280688">
            <w:r>
              <w:t>Desarrollo</w:t>
            </w:r>
          </w:p>
        </w:tc>
        <w:tc>
          <w:tcPr>
            <w:tcW w:w="5783" w:type="dxa"/>
            <w:vAlign w:val="center"/>
          </w:tcPr>
          <w:p w14:paraId="6B43B209" w14:textId="77777777" w:rsidR="003C2FC4" w:rsidRDefault="003C2FC4">
            <w:r>
              <w:rPr>
                <w:b w:val="0"/>
              </w:rPr>
              <w:t>http://tecsandbox.neolms.com/ Ambiente sandbox. API: https://tecsandbox.neolms.com/api/v3</w:t>
            </w:r>
          </w:p>
          <w:p>
            <w:pPr>
              <w:spacing w:before="60" w:after="0"/>
            </w:pPr>
            <w:r>
              <w:rPr>
                <w:i/>
                <w:color w:val="707070"/>
                <w:sz w:val="13"/>
              </w:rPr>
              <w:t>/Integraciones/MVP1/Consulta de perfil - Mis cursos, Mi Aprendizaje y Mis Insignias/DIR-016 &amp; DIR-017 - Mi aprendizaje - TLG o Cypher-Portal/DIR-016 - Portal-Cypher (Mi Aprendizaje)/DIR-016 - Portal-Cypher (Mi_Aprendizaje) v2.1.docx</w:t>
            </w:r>
          </w:p>
        </w:tc>
        <w:tc>
          <w:tcPr>
            <w:tcW w:w="1247" w:type="dxa"/>
            <w:vAlign w:val="center"/>
          </w:tcPr>
          <w:p w14:paraId="1F12014D" w14:textId="77777777" w:rsidR="003C2FC4" w:rsidRDefault="00280688">
            <w:r>
              <w:rPr>
                <w:b/>
              </w:rPr>
              <w:t>C1</w:t>
            </w:r>
          </w:p>
        </w:tc>
      </w:tr>
      <w:tr w:rsidR="003C2FC4" w14:paraId="4A830259" w14:textId="77777777">
        <w:trPr>
          <w:jc w:val="center"/>
        </w:trPr>
        <w:tc>
          <w:tcPr>
            <w:tcW w:w="1927" w:type="dxa"/>
            <w:vAlign w:val="center"/>
          </w:tcPr>
          <w:p w14:paraId="7DDC5CC9" w14:textId="77777777" w:rsidR="003C2FC4" w:rsidRDefault="00280688">
            <w:proofErr w:type="spellStart"/>
            <w:r>
              <w:t>Pruebas</w:t>
            </w:r>
            <w:proofErr w:type="spellEnd"/>
          </w:p>
        </w:tc>
        <w:tc>
          <w:tcPr>
            <w:tcW w:w="5783" w:type="dxa"/>
            <w:vAlign w:val="center"/>
          </w:tcPr>
          <w:p w14:paraId="09E092DE" w14:textId="77777777" w:rsidR="003C2FC4" w:rsidRDefault="003C2FC4">
            <w:r>
              <w:rPr>
                <w:b w:val="0"/>
              </w:rPr>
            </w:r>
          </w:p>
        </w:tc>
        <w:tc>
          <w:tcPr>
            <w:tcW w:w="1247" w:type="dxa"/>
            <w:vAlign w:val="center"/>
          </w:tcPr>
          <w:p w14:paraId="076F0E44" w14:textId="77777777" w:rsidR="003C2FC4" w:rsidRDefault="00280688">
            <w:r>
              <w:rPr>
                <w:b/>
              </w:rPr>
              <w:t>C4</w:t>
            </w:r>
          </w:p>
        </w:tc>
      </w:tr>
      <w:tr w:rsidR="003C2FC4" w14:paraId="2726C37A" w14:textId="77777777">
        <w:trPr>
          <w:jc w:val="center"/>
        </w:trPr>
        <w:tc>
          <w:tcPr>
            <w:tcW w:w="1927" w:type="dxa"/>
            <w:vAlign w:val="center"/>
          </w:tcPr>
          <w:p w14:paraId="1EFDDA4A" w14:textId="2E795415" w:rsidR="003C2FC4" w:rsidRDefault="00521F15">
            <w:r>
              <w:t>Pre-</w:t>
            </w:r>
            <w:proofErr w:type="spellStart"/>
            <w:r>
              <w:t>producción</w:t>
            </w:r>
            <w:proofErr w:type="spellEnd"/>
          </w:p>
        </w:tc>
        <w:tc>
          <w:tcPr>
            <w:tcW w:w="5783" w:type="dxa"/>
            <w:vAlign w:val="center"/>
          </w:tcPr>
          <w:p w14:paraId="0BAC0714" w14:textId="77777777" w:rsidR="003C2FC4" w:rsidRDefault="003C2FC4">
            <w:r>
              <w:rPr>
                <w:b w:val="0"/>
              </w:rPr>
            </w:r>
          </w:p>
        </w:tc>
        <w:tc>
          <w:tcPr>
            <w:tcW w:w="1247" w:type="dxa"/>
            <w:vAlign w:val="center"/>
          </w:tcPr>
          <w:p w14:paraId="61983499" w14:textId="77777777" w:rsidR="003C2FC4" w:rsidRDefault="00280688">
            <w:r>
              <w:rPr>
                <w:b/>
              </w:rPr>
              <w:t>C4</w:t>
            </w:r>
          </w:p>
        </w:tc>
      </w:tr>
      <w:tr w:rsidR="003C2FC4" w14:paraId="390CC351" w14:textId="77777777">
        <w:trPr>
          <w:jc w:val="center"/>
        </w:trPr>
        <w:tc>
          <w:tcPr>
            <w:tcW w:w="1927" w:type="dxa"/>
            <w:vAlign w:val="center"/>
          </w:tcPr>
          <w:p w14:paraId="1525D665" w14:textId="77777777" w:rsidR="003C2FC4" w:rsidRDefault="00280688">
            <w:proofErr w:type="spellStart"/>
            <w:r>
              <w:t>Producción</w:t>
            </w:r>
            <w:proofErr w:type="spellEnd"/>
          </w:p>
        </w:tc>
        <w:tc>
          <w:tcPr>
            <w:tcW w:w="5783" w:type="dxa"/>
            <w:vAlign w:val="center"/>
          </w:tcPr>
          <w:p w14:paraId="679EA792" w14:textId="77777777" w:rsidR="003C2FC4" w:rsidRDefault="003C2FC4">
            <w:r>
              <w:rPr>
                <w:b w:val="0"/>
              </w:rPr>
              <w:t>https://educacioncontinua.tec.mx/ API: https://tecmty.neolms.com/api/v3</w:t>
            </w:r>
          </w:p>
          <w:p>
            <w:pPr>
              <w:spacing w:before="60" w:after="0"/>
            </w:pPr>
            <w:r>
              <w:rPr>
                <w:i/>
                <w:color w:val="707070"/>
                <w:sz w:val="13"/>
              </w:rPr>
              <w:t>/Integraciones/MVP1/Consulta de perfil - Mis cursos, Mi Aprendizaje y Mis Insignias/DIR-016 &amp; DIR-017 - Mi aprendizaje - TLG o Cypher-Portal/DIR-016 - Portal-Cypher (Mi Aprendizaje)/DIR-016 - Portal-Cypher (Mi_Aprendizaje) v2.1.docx</w:t>
            </w:r>
          </w:p>
        </w:tc>
        <w:tc>
          <w:tcPr>
            <w:tcW w:w="1247" w:type="dxa"/>
            <w:vAlign w:val="center"/>
          </w:tcPr>
          <w:p w14:paraId="4C8F85CC" w14:textId="77777777" w:rsidR="003C2FC4" w:rsidRDefault="00280688">
            <w:r>
              <w:rPr>
                <w:b/>
              </w:rPr>
              <w:t>C1</w:t>
            </w:r>
          </w:p>
        </w:tc>
      </w:tr>
    </w:tbl>
    <w:p w14:paraId="33078D05" w14:textId="77777777" w:rsidR="003C2FC4" w:rsidRDefault="003C2FC4"/>
    <w:p w14:paraId="6FBF2D65" w14:textId="77777777" w:rsidR="003C2FC4" w:rsidRPr="00521F15" w:rsidRDefault="00280688">
      <w:pPr>
        <w:pStyle w:val="Ttulo1"/>
        <w:rPr>
          <w:lang w:val="es-MX"/>
        </w:rPr>
      </w:pPr>
      <w:r w:rsidRPr="00521F15">
        <w:rPr>
          <w:lang w:val="es-MX"/>
        </w:rPr>
        <w:t>3. Estado y ciclo de vida</w:t>
      </w:r>
    </w:p>
    <w:p w14:paraId="12881764" w14:textId="56F93F12" w:rsidR="003C2FC4" w:rsidRDefault="00280688">
      <w:pPr>
        <w:pStyle w:val="Ttulo2"/>
      </w:pPr>
      <w:r>
        <w:t>3.1 Estado actual</w:t>
      </w:r>
      <w:r w:rsidR="00521F15">
        <w:t xml:space="preserve"> </w:t>
      </w:r>
    </w:p>
    <w:tbl>
      <w:tblPr>
        <w:tblW w:w="8958" w:type="dxa"/>
        <w:tblStyle w:val="af0"/>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6DB9FAC8" w14:textId="77777777">
        <w:trPr>
          <w:jc w:val="center"/>
          <w:tblHeader/>
        </w:trPr>
        <w:tc>
          <w:tcPr>
            <w:tcW w:w="1927" w:type="dxa"/>
            <w:shd w:val="clear" w:color="auto" w:fill="D9EAF7"/>
            <w:vAlign w:val="center"/>
          </w:tcPr>
          <w:p w14:paraId="09F61A05" w14:textId="77777777" w:rsidR="003C2FC4" w:rsidRDefault="00280688">
            <w:r>
              <w:rPr>
                <w:b/>
                <w:bCs/>
                <w:sz w:val="18"/>
                <w:szCs w:val="18"/>
              </w:rPr>
              <w:t>Campo</w:t>
            </w:r>
          </w:p>
        </w:tc>
        <w:tc>
          <w:tcPr>
            <w:tcW w:w="5783" w:type="dxa"/>
            <w:shd w:val="clear" w:color="auto" w:fill="D9EAF7"/>
            <w:vAlign w:val="center"/>
          </w:tcPr>
          <w:p w14:paraId="4150D841" w14:textId="77777777" w:rsidR="003C2FC4" w:rsidRDefault="00280688">
            <w:proofErr w:type="spellStart"/>
            <w:r>
              <w:rPr>
                <w:b/>
                <w:bCs/>
                <w:sz w:val="18"/>
                <w:szCs w:val="18"/>
              </w:rPr>
              <w:t>Información a documentar</w:t>
            </w:r>
            <w:proofErr w:type="spellEnd"/>
            <w:proofErr w:type="spellStart"/>
            <w:proofErr w:type="spellEnd"/>
          </w:p>
        </w:tc>
        <w:tc>
          <w:tcPr>
            <w:tcW w:w="1247" w:type="dxa"/>
            <w:shd w:val="clear" w:color="auto" w:fill="D9EAF7"/>
            <w:vAlign w:val="center"/>
          </w:tcPr>
          <w:p w14:paraId="5585166B" w14:textId="77777777" w:rsidR="003C2FC4" w:rsidRDefault="00280688">
            <w:proofErr w:type="spellStart"/>
            <w:r>
              <w:rPr>
                <w:b/>
                <w:bCs/>
                <w:sz w:val="18"/>
                <w:szCs w:val="18"/>
              </w:rPr>
              <w:t>Confianza</w:t>
            </w:r>
            <w:proofErr w:type="spellEnd"/>
          </w:p>
        </w:tc>
      </w:tr>
      <w:tr w:rsidR="003C2FC4" w14:paraId="5F6F9579" w14:textId="77777777">
        <w:trPr>
          <w:jc w:val="center"/>
        </w:trPr>
        <w:tc>
          <w:tcPr>
            <w:tcW w:w="1927" w:type="dxa"/>
            <w:vAlign w:val="center"/>
          </w:tcPr>
          <w:p w14:paraId="12D6CAC9" w14:textId="3694C460" w:rsidR="003C2FC4" w:rsidRDefault="00521F15">
            <w:proofErr w:type="spellStart"/>
            <w:r>
              <w:rPr>
                <w:b w:val="0"/>
              </w:rPr>
              <w:t>Estado</w:t>
            </w:r>
            <w:proofErr w:type="spellEnd"/>
          </w:p>
        </w:tc>
        <w:tc>
          <w:tcPr>
            <w:tcW w:w="5783" w:type="dxa"/>
            <w:vAlign w:val="center"/>
          </w:tcPr>
          <w:p w14:paraId="552E4BDF" w14:textId="77777777" w:rsidR="003C2FC4" w:rsidRDefault="003C2FC4">
            <w:r>
              <w:rPr>
                <w:b w:val="0"/>
              </w:rPr>
              <w:t>Active</w:t>
            </w:r>
          </w:p>
        </w:tc>
        <w:tc>
          <w:tcPr>
            <w:tcW w:w="1247" w:type="dxa"/>
            <w:vAlign w:val="center"/>
          </w:tcPr>
          <w:p w14:paraId="6C219575" w14:textId="77777777" w:rsidR="003C2FC4" w:rsidRDefault="00280688">
            <w:r>
              <w:rPr>
                <w:b/>
              </w:rPr>
              <w:t>C1</w:t>
            </w:r>
          </w:p>
        </w:tc>
      </w:tr>
    </w:tbl>
    <w:p w14:paraId="4EA59CFB" w14:textId="77777777" w:rsidR="00521F15" w:rsidRDefault="00521F15"/>
    <w:p w14:paraId="49B1C8DD" w14:textId="77777777" w:rsidR="003C2FC4" w:rsidRPr="00521F15" w:rsidRDefault="00280688">
      <w:pPr>
        <w:pStyle w:val="Ttulo1"/>
        <w:rPr>
          <w:lang w:val="es-MX"/>
        </w:rPr>
      </w:pPr>
      <w:r w:rsidRPr="00521F15">
        <w:rPr>
          <w:lang w:val="es-MX"/>
        </w:rPr>
        <w:lastRenderedPageBreak/>
        <w:t>4. Contexto funcional y de negocio</w:t>
      </w:r>
    </w:p>
    <w:p w14:paraId="53D4FF18" w14:textId="3BAD0D06" w:rsidR="003C2FC4" w:rsidRDefault="00280688">
      <w:pPr>
        <w:pStyle w:val="Ttulo2"/>
      </w:pPr>
      <w:r>
        <w:t>4.</w:t>
      </w:r>
      <w:r w:rsidR="00521F15">
        <w:t>1</w:t>
      </w:r>
      <w:r>
        <w:t xml:space="preserve"> </w:t>
      </w:r>
      <w:proofErr w:type="spellStart"/>
      <w:r>
        <w:t>Procesos</w:t>
      </w:r>
      <w:proofErr w:type="spellEnd"/>
      <w:r>
        <w:t xml:space="preserve"> de </w:t>
      </w:r>
      <w:proofErr w:type="spellStart"/>
      <w:r>
        <w:t>negocio</w:t>
      </w:r>
      <w:proofErr w:type="spellEnd"/>
    </w:p>
    <w:tbl>
      <w:tblPr>
        <w:tblW w:w="8958" w:type="dxa"/>
        <w:tblStyle w:val="af6"/>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078E793" w14:textId="77777777">
        <w:trPr>
          <w:jc w:val="center"/>
        </w:trPr>
        <w:tc>
          <w:tcPr>
            <w:tcW w:w="1927" w:type="dxa"/>
            <w:shd w:val="clear" w:color="auto" w:fill="D9EAF7"/>
            <w:vAlign w:val="center"/>
          </w:tcPr>
          <w:p w14:paraId="2D4B303C" w14:textId="77777777" w:rsidR="003C2FC4" w:rsidRDefault="00280688">
            <w:r>
              <w:rPr>
                <w:b/>
                <w:bCs/>
                <w:sz w:val="18"/>
                <w:szCs w:val="18"/>
              </w:rPr>
              <w:t>Campo</w:t>
            </w:r>
          </w:p>
        </w:tc>
        <w:tc>
          <w:tcPr>
            <w:tcW w:w="5783" w:type="dxa"/>
            <w:shd w:val="clear" w:color="auto" w:fill="D9EAF7"/>
            <w:vAlign w:val="center"/>
          </w:tcPr>
          <w:p w14:paraId="38863295"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0F4F4E3B" w14:textId="77777777" w:rsidR="003C2FC4" w:rsidRDefault="00280688">
            <w:proofErr w:type="spellStart"/>
            <w:r>
              <w:rPr>
                <w:b/>
                <w:bCs/>
                <w:sz w:val="18"/>
                <w:szCs w:val="18"/>
              </w:rPr>
              <w:t>Confianza</w:t>
            </w:r>
            <w:proofErr w:type="spellEnd"/>
          </w:p>
        </w:tc>
      </w:tr>
      <w:tr w:rsidR="003C2FC4" w14:paraId="3B52F5A7" w14:textId="77777777">
        <w:trPr>
          <w:jc w:val="center"/>
        </w:trPr>
        <w:tc>
          <w:tcPr>
            <w:tcW w:w="1927" w:type="dxa"/>
            <w:vAlign w:val="center"/>
          </w:tcPr>
          <w:p w14:paraId="6958F0CE" w14:textId="06FFD4A4" w:rsidR="003C2FC4" w:rsidRDefault="00521F15">
            <w:proofErr w:type="spellStart"/>
            <w:r w:rsidRPr="00521F15">
              <w:t>Producto_Componente:Title</w:t>
            </w:r>
            <w:proofErr w:type="spellEnd"/>
          </w:p>
        </w:tc>
        <w:tc>
          <w:tcPr>
            <w:tcW w:w="5783" w:type="dxa"/>
            <w:vAlign w:val="center"/>
          </w:tcPr>
          <w:p w14:paraId="141AF92A" w14:textId="77777777" w:rsidR="003C2FC4" w:rsidRDefault="003C2FC4">
            <w:r>
              <w:rPr>
                <w:b w:val="0"/>
              </w:rPr>
              <w:t>18. APF Ecosistema Digital</w:t>
            </w:r>
          </w:p>
        </w:tc>
        <w:tc>
          <w:tcPr>
            <w:tcW w:w="1247" w:type="dxa"/>
            <w:vAlign w:val="center"/>
          </w:tcPr>
          <w:p w14:paraId="69D56A11" w14:textId="77777777" w:rsidR="003C2FC4" w:rsidRDefault="00280688">
            <w:r>
              <w:rPr>
                <w:b/>
              </w:rPr>
              <w:t>C1</w:t>
            </w:r>
          </w:p>
        </w:tc>
      </w:tr>
      <w:tr w:rsidR="00521F15" w14:paraId="6F7BDC7F" w14:textId="77777777">
        <w:trPr>
          <w:jc w:val="center"/>
        </w:trPr>
        <w:tc>
          <w:tcPr>
            <w:tcW w:w="1927" w:type="dxa"/>
            <w:vAlign w:val="center"/>
          </w:tcPr>
          <w:p w14:paraId="4949D22F" w14:textId="506E9C49" w:rsidR="00521F15" w:rsidRDefault="00521F15">
            <w:proofErr w:type="spellStart"/>
            <w:r w:rsidRPr="00521F15">
              <w:t>Producto_Componente</w:t>
            </w:r>
            <w:proofErr w:type="spellEnd"/>
          </w:p>
        </w:tc>
        <w:tc>
          <w:tcPr>
            <w:tcW w:w="5783" w:type="dxa"/>
            <w:vAlign w:val="center"/>
          </w:tcPr>
          <w:p w14:paraId="30112147" w14:textId="77777777" w:rsidR="00521F15" w:rsidRDefault="00521F15">
            <w:r>
              <w:rPr>
                <w:b w:val="0"/>
              </w:rPr>
              <w:t>ECD03. APF Vivencia y Gestión del Aprendizaje</w:t>
            </w:r>
          </w:p>
        </w:tc>
        <w:tc>
          <w:tcPr>
            <w:tcW w:w="1247" w:type="dxa"/>
            <w:vAlign w:val="center"/>
          </w:tcPr>
          <w:p w14:paraId="1C367038" w14:textId="4B438681" w:rsidR="00521F15" w:rsidRDefault="00521F15">
            <w:r>
              <w:rPr>
                <w:b/>
              </w:rPr>
              <w:t>C1</w:t>
            </w:r>
          </w:p>
        </w:tc>
      </w:tr>
    </w:tbl>
    <w:p w14:paraId="78A6DB96" w14:textId="77777777" w:rsidR="003C2FC4" w:rsidRDefault="003C2FC4"/>
    <w:p w14:paraId="6141F53B" w14:textId="26938E9A" w:rsidR="003C2FC4" w:rsidRDefault="00280688">
      <w:pPr>
        <w:pStyle w:val="Ttulo2"/>
      </w:pPr>
      <w:r>
        <w:t>4.</w:t>
      </w:r>
      <w:r w:rsidR="00521F15">
        <w:t>2</w:t>
      </w:r>
      <w:r>
        <w:t xml:space="preserve"> </w:t>
      </w:r>
      <w:proofErr w:type="spellStart"/>
      <w:r>
        <w:t>Contexto</w:t>
      </w:r>
      <w:proofErr w:type="spellEnd"/>
    </w:p>
    <w:tbl>
      <w:tblPr>
        <w:tblW w:w="8958" w:type="dxa"/>
        <w:tblStyle w:val="af8"/>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1B1D38B" w14:textId="77777777">
        <w:trPr>
          <w:jc w:val="center"/>
        </w:trPr>
        <w:tc>
          <w:tcPr>
            <w:tcW w:w="1927" w:type="dxa"/>
            <w:shd w:val="clear" w:color="auto" w:fill="D9EAF7"/>
            <w:vAlign w:val="center"/>
          </w:tcPr>
          <w:p w14:paraId="3A69B6EB" w14:textId="77777777" w:rsidR="003C2FC4" w:rsidRDefault="00280688">
            <w:r>
              <w:rPr>
                <w:b/>
                <w:bCs/>
                <w:sz w:val="18"/>
                <w:szCs w:val="18"/>
              </w:rPr>
              <w:t>Campo</w:t>
            </w:r>
          </w:p>
        </w:tc>
        <w:tc>
          <w:tcPr>
            <w:tcW w:w="5783" w:type="dxa"/>
            <w:shd w:val="clear" w:color="auto" w:fill="D9EAF7"/>
            <w:vAlign w:val="center"/>
          </w:tcPr>
          <w:p w14:paraId="049B3116"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50B6D90E" w14:textId="77777777" w:rsidR="003C2FC4" w:rsidRDefault="00280688">
            <w:proofErr w:type="spellStart"/>
            <w:r>
              <w:rPr>
                <w:b/>
                <w:bCs/>
                <w:sz w:val="18"/>
                <w:szCs w:val="18"/>
              </w:rPr>
              <w:t>Confianza</w:t>
            </w:r>
            <w:proofErr w:type="spellEnd"/>
          </w:p>
        </w:tc>
      </w:tr>
      <w:tr w:rsidR="003C2FC4" w14:paraId="496B4861" w14:textId="77777777">
        <w:trPr>
          <w:jc w:val="center"/>
        </w:trPr>
        <w:tc>
          <w:tcPr>
            <w:tcW w:w="1927" w:type="dxa"/>
            <w:vAlign w:val="center"/>
          </w:tcPr>
          <w:p w14:paraId="6E0D2CB9" w14:textId="77777777" w:rsidR="003C2FC4" w:rsidRDefault="00280688">
            <w:proofErr w:type="spellStart"/>
            <w:r>
              <w:t>Diagrama</w:t>
            </w:r>
            <w:proofErr w:type="spellEnd"/>
            <w:r>
              <w:t xml:space="preserve"> de </w:t>
            </w:r>
            <w:proofErr w:type="spellStart"/>
            <w:r>
              <w:t>contexto</w:t>
            </w:r>
            <w:proofErr w:type="spellEnd"/>
          </w:p>
        </w:tc>
        <w:tc>
          <w:tcPr>
            <w:tcW w:w="5783" w:type="dxa"/>
            <w:vAlign w:val="center"/>
          </w:tcPr>
          <w:p w14:paraId="0A799C03" w14:textId="77777777" w:rsidR="003C2FC4" w:rsidRDefault="003C2FC4">
            <w:r>
              <w:rPr>
                <w:b w:val="0"/>
              </w:rPr>
              <w:t>DIR-016 - Portal-Cypher (Mi_Aprendizaje) - contexto. Muestra al Portal Unificado consultando el progreso de los cursos del aprendedor contra el API de la plataforma. El listado completo de diagramas está en 14.1.</w:t>
            </w:r>
          </w:p>
          <w:p>
            <w:pPr>
              <w:spacing w:before="60" w:after="0"/>
            </w:pPr>
            <w:r>
              <w:rPr>
                <w:i/>
                <w:color w:val="707070"/>
                <w:sz w:val="13"/>
              </w:rPr>
              <w:t>/Integraciones/MVP1/Consulta de perfil - Mis cursos, Mi Aprendizaje y Mis Insignias/DIR-016 &amp; DIR-017 - Mi aprendizaje - TLG o Cypher-Portal/DIR-016 - Portal-Cypher (Mi Aprendizaje)</w:t>
            </w:r>
          </w:p>
          <w:p>
            <w:pPr>
              <w:spacing w:before="100" w:after="20"/>
            </w:pPr>
            <w:r>
              <w:drawing>
                <wp:inline xmlns:a="http://schemas.openxmlformats.org/drawingml/2006/main" xmlns:pic="http://schemas.openxmlformats.org/drawingml/2006/picture">
                  <wp:extent cx="3384000" cy="2199126"/>
                  <wp:docPr id="9" name="Picture 9"/>
                  <wp:cNvGraphicFramePr>
                    <a:graphicFrameLocks noChangeAspect="1"/>
                  </wp:cNvGraphicFramePr>
                  <a:graphic>
                    <a:graphicData uri="http://schemas.openxmlformats.org/drawingml/2006/picture">
                      <pic:pic>
                        <pic:nvPicPr>
                          <pic:cNvPr id="0" name="d01.png"/>
                          <pic:cNvPicPr/>
                        </pic:nvPicPr>
                        <pic:blipFill>
                          <a:blip r:embed="rId17"/>
                          <a:stretch>
                            <a:fillRect/>
                          </a:stretch>
                        </pic:blipFill>
                        <pic:spPr>
                          <a:xfrm>
                            <a:off x="0" y="0"/>
                            <a:ext cx="3384000" cy="2199126"/>
                          </a:xfrm>
                          <a:prstGeom prst="rect"/>
                        </pic:spPr>
                      </pic:pic>
                    </a:graphicData>
                  </a:graphic>
                </wp:inline>
              </w:drawing>
            </w:r>
          </w:p>
          <w:p>
            <w:pPr>
              <w:spacing w:after="40"/>
            </w:pPr>
            <w:r>
              <w:rPr>
                <w:i/>
                <w:color w:val="707070"/>
                <w:sz w:val="13"/>
              </w:rPr>
              <w:t>DIR-016 - Portal-Cypher (Mi_Aprendizaje) - contexto · /Integraciones/MVP1/Consulta de perfil - Mis cursos, Mi Aprendizaje y Mis Insignias/DIR-016 &amp; DIR-017 - Mi aprendizaje - TLG o Cypher-Portal/DIR-016 - Portal-Cypher (Mi Aprendizaje)</w:t>
            </w:r>
          </w:p>
        </w:tc>
        <w:tc>
          <w:tcPr>
            <w:tcW w:w="1247" w:type="dxa"/>
            <w:vAlign w:val="center"/>
          </w:tcPr>
          <w:p w14:paraId="7662DAA8" w14:textId="77777777" w:rsidR="003C2FC4" w:rsidRDefault="00280688">
            <w:r>
              <w:rPr>
                <w:b/>
              </w:rPr>
              <w:t>C2</w:t>
            </w:r>
          </w:p>
        </w:tc>
      </w:tr>
    </w:tbl>
    <w:p w14:paraId="71E727D3" w14:textId="77777777" w:rsidR="003C2FC4" w:rsidRDefault="003C2FC4"/>
    <w:p w14:paraId="0A05DCCF" w14:textId="348D7169" w:rsidR="003C2FC4" w:rsidRPr="00521F15" w:rsidRDefault="00280688">
      <w:pPr>
        <w:pStyle w:val="Ttulo1"/>
        <w:rPr>
          <w:lang w:val="es-MX"/>
        </w:rPr>
      </w:pPr>
      <w:r w:rsidRPr="00521F15">
        <w:rPr>
          <w:lang w:val="es-MX"/>
        </w:rPr>
        <w:t xml:space="preserve">5. </w:t>
      </w:r>
      <w:r w:rsidR="00521F15">
        <w:rPr>
          <w:lang w:val="es-MX"/>
        </w:rPr>
        <w:t>I</w:t>
      </w:r>
      <w:r w:rsidRPr="00521F15">
        <w:rPr>
          <w:lang w:val="es-MX"/>
        </w:rPr>
        <w:t>ntegraciones</w:t>
      </w:r>
    </w:p>
    <w:p w14:paraId="7D9B07C4" w14:textId="25A64E0F" w:rsidR="003C2FC4" w:rsidRDefault="00280688">
      <w:pPr>
        <w:pStyle w:val="Ttulo2"/>
      </w:pPr>
      <w:r>
        <w:t>5.1 Interfaces</w:t>
      </w:r>
    </w:p>
    <w:tbl>
      <w:tblPr>
        <w:tblW w:w="8505" w:type="dxa"/>
        <w:tblStyle w:val="af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474"/>
        <w:gridCol w:w="1701"/>
        <w:gridCol w:w="3402"/>
        <w:gridCol w:w="1360"/>
        <w:gridCol w:w="567"/>
      </w:tblGrid>
      <w:tr w:rsidR="003C2FC4" w14:paraId="66D3C116" w14:textId="77777777">
        <w:trPr>
          <w:jc w:val="center"/>
          <w:tblHeader/>
        </w:trPr>
        <w:tc>
          <w:tcPr>
            <w:tcW w:w="1474" w:type="dxa"/>
            <w:shd w:val="clear" w:color="auto" w:fill="D9EAF7"/>
            <w:vAlign w:val="center"/>
          </w:tcPr>
          <w:p w14:paraId="3F85F6C5" w14:textId="77777777" w:rsidR="003C2FC4" w:rsidRDefault="00280688">
            <w:r>
              <w:rPr>
                <w:b/>
                <w:bCs/>
                <w:sz w:val="18"/>
                <w:szCs w:val="18"/>
              </w:rPr>
              <w:t>Integración</w:t>
            </w:r>
          </w:p>
        </w:tc>
        <w:tc>
          <w:tcPr>
            <w:tcW w:w="1701" w:type="dxa"/>
            <w:shd w:val="clear" w:color="auto" w:fill="D9EAF7"/>
            <w:vAlign w:val="center"/>
          </w:tcPr>
          <w:p w14:paraId="1158B41E" w14:textId="77777777" w:rsidR="003C2FC4" w:rsidRDefault="00280688">
            <w:proofErr w:type="spellStart"/>
            <w:r>
              <w:rPr>
                <w:b/>
                <w:bCs/>
                <w:sz w:val="18"/>
                <w:szCs w:val="18"/>
              </w:rPr>
              <w:t>Origen → Destino</w:t>
            </w:r>
            <w:proofErr w:type="spellEnd"/>
            <w:proofErr w:type="spellStart"/>
            <w:proofErr w:type="spellEnd"/>
          </w:p>
        </w:tc>
        <w:tc>
          <w:tcPr>
            <w:tcW w:w="3402" w:type="dxa"/>
            <w:shd w:val="clear" w:color="auto" w:fill="D9EAF7"/>
            <w:vAlign w:val="center"/>
          </w:tcPr>
          <w:p w14:paraId="1302A07E" w14:textId="77777777" w:rsidR="003C2FC4" w:rsidRDefault="00280688">
            <w:proofErr w:type="spellStart"/>
            <w:r>
              <w:rPr>
                <w:b/>
                <w:bCs/>
                <w:sz w:val="18"/>
                <w:szCs w:val="18"/>
              </w:rPr>
              <w:t>Tipo, comunicación y datos</w:t>
            </w:r>
            <w:proofErr w:type="spellEnd"/>
          </w:p>
        </w:tc>
        <w:tc>
          <w:tcPr>
            <w:tcW w:w="1360" w:type="dxa"/>
            <w:shd w:val="clear" w:color="auto" w:fill="D9EAF7"/>
            <w:vAlign w:val="center"/>
          </w:tcPr>
          <w:p w14:paraId="1302A07E" w14:textId="77777777" w:rsidR="003C2FC4" w:rsidRDefault="00280688">
            <w:proofErr w:type="spellStart"/>
            <w:r>
              <w:rPr>
                <w:b/>
                <w:bCs/>
                <w:sz w:val="18"/>
                <w:szCs w:val="18"/>
              </w:rPr>
              <w:t>Frecuencia</w:t>
            </w:r>
            <w:proofErr w:type="spellEnd"/>
          </w:p>
        </w:tc>
        <w:tc>
          <w:tcPr>
            <w:tcW w:w="567" w:type="dxa"/>
            <w:shd w:val="clear" w:color="auto" w:fill="D9EAF7"/>
            <w:vAlign w:val="center"/>
          </w:tcPr>
          <w:p w14:paraId="1302A07E" w14:textId="77777777" w:rsidR="003C2FC4" w:rsidRDefault="00280688">
            <w:proofErr w:type="spellStart"/>
            <w:r>
              <w:rPr>
                <w:b/>
                <w:bCs/>
                <w:sz w:val="18"/>
                <w:szCs w:val="18"/>
              </w:rPr>
              <w:t>Conf.</w:t>
            </w:r>
            <w:proofErr w:type="spellEnd"/>
          </w:p>
        </w:tc>
      </w:tr>
      <w:tr w:rsidR="003C2FC4" w14:paraId="205CF440" w14:textId="77777777">
        <w:trPr>
          <w:jc w:val="center"/>
        </w:trPr>
        <w:tc>
          <w:tcPr>
            <w:tcW w:w="1474" w:type="dxa"/>
            <w:vAlign w:val="center"/>
          </w:tcPr>
          <w:p w14:paraId="64A3557D" w14:textId="20070D2D" w:rsidR="003C2FC4" w:rsidRDefault="00F271EF">
            <w:r>
              <w:rPr>
                <w:b w:val="0"/>
              </w:rPr>
              <w:t>Cargas manuales</w:t>
            </w:r>
          </w:p>
        </w:tc>
        <w:tc>
          <w:tcPr>
            <w:tcW w:w="1701" w:type="dxa"/>
            <w:vAlign w:val="center"/>
          </w:tcPr>
          <w:p w14:paraId="691376D9" w14:textId="77777777" w:rsidR="003C2FC4" w:rsidRDefault="003C2FC4">
            <w:r>
              <w:rPr>
                <w:b w:val="0"/>
              </w:rPr>
              <w:t>Operación TEC → Cypher Learning</w:t>
            </w:r>
          </w:p>
        </w:tc>
        <w:tc>
          <w:tcPr>
            <w:tcW w:w="3402" w:type="dxa"/>
            <w:vAlign w:val="center"/>
          </w:tcPr>
          <w:p w14:paraId="2AC345E4" w14:textId="77777777" w:rsidR="003C2FC4" w:rsidRDefault="00280688">
            <w:r>
              <w:rPr>
                <w:b w:val="0"/>
              </w:rPr>
              <w:t>Carga manual de información a la plataforma. Es el mecanismo en uso hoy: no hay ninguna interfaz automática habilitada entre Cypher Learning y los demás aplicativos del ecosistema.</w:t>
            </w:r>
          </w:p>
          <w:p>
            <w:pPr>
              <w:spacing w:before="60" w:after="0"/>
            </w:pPr>
            <w:r>
              <w:rPr>
                <w:i/>
                <w:color w:val="707070"/>
                <w:sz w:val="13"/>
              </w:rPr>
              <w:t>/Evidencia y platicas/Sesiones/TranscripcionesMinutas/S-037</w:t>
            </w:r>
          </w:p>
        </w:tc>
        <w:tc>
          <w:tcPr>
            <w:tcW w:w="1360" w:type="dxa"/>
            <w:vAlign w:val="center"/>
          </w:tcPr>
          <w:p w14:paraId="2AC345E4" w14:textId="77777777" w:rsidR="003C2FC4" w:rsidRDefault="00280688">
            <w:r>
              <w:rPr>
                <w:b w:val="0"/>
              </w:rPr>
              <w:t>Bajo demanda</w:t>
            </w:r>
          </w:p>
        </w:tc>
        <w:tc>
          <w:tcPr>
            <w:tcW w:w="567" w:type="dxa"/>
            <w:vAlign w:val="center"/>
          </w:tcPr>
          <w:p w14:paraId="2AC345E4" w14:textId="77777777" w:rsidR="003C2FC4" w:rsidRDefault="00280688">
            <w:r>
              <w:rPr>
                <w:b/>
              </w:rPr>
              <w:t>C1</w:t>
            </w:r>
          </w:p>
        </w:tc>
      </w:tr>
      <w:tr w:rsidR="00F271EF" w14:paraId="0C1DA268" w14:textId="77777777">
        <w:trPr>
          <w:jc w:val="center"/>
        </w:trPr>
        <w:tc>
          <w:tcPr>
            <w:tcW w:w="1474" w:type="dxa"/>
            <w:vAlign w:val="center"/>
          </w:tcPr>
          <w:p w14:paraId="7A4C9CC4" w14:textId="37C64F70" w:rsidR="00F271EF" w:rsidRDefault="00F271EF" w:rsidP="00F271EF">
            <w:r>
              <w:rPr>
                <w:b w:val="0"/>
              </w:rPr>
              <w:t>DIR-016 · Mi Aprendizaje</w:t>
            </w:r>
          </w:p>
        </w:tc>
        <w:tc>
          <w:tcPr>
            <w:tcW w:w="1701" w:type="dxa"/>
            <w:vAlign w:val="center"/>
          </w:tcPr>
          <w:p w14:paraId="68271033" w14:textId="77777777" w:rsidR="00F271EF" w:rsidRDefault="00F271EF" w:rsidP="00F271EF">
            <w:r>
              <w:rPr>
                <w:b w:val="0"/>
              </w:rPr>
              <w:t>Portal Unificado (BFF) → Cypher Learning API v3</w:t>
            </w:r>
          </w:p>
        </w:tc>
        <w:tc>
          <w:tcPr>
            <w:tcW w:w="3402" w:type="dxa"/>
            <w:vAlign w:val="center"/>
          </w:tcPr>
          <w:p w14:paraId="3DA55E40" w14:textId="4DE25261" w:rsidR="00F271EF" w:rsidRDefault="00F271EF" w:rsidP="00F271EF">
            <w:r>
              <w:rPr>
                <w:b w:val="0"/>
              </w:rPr>
              <w:t>HTTPS GET síncrono on-demand, en dos pasos: GET /api/v3/users?$filter={"learnerID":"{idpersonavpaf}"} para resolver el user_id interno, y GET /api/v3/users/{user_id}/class_students?$include=progress,class para obtener los cursos con progreso. Autenticación por API Key en header X-API-Key, custodiada en Azure Key Vault. Caché de 5 a 10 minutos en el BFF; timeout de 5 segundos con degradación. Datos: class_id, nombre, imagen, fecha de inicio, fecha de fin, porcentaje de avance y última lección. Estado del documento: BORRADOR; la integración no está habilitada.</w:t>
            </w:r>
          </w:p>
          <w:p>
            <w:pPr>
              <w:spacing w:before="60" w:after="0"/>
            </w:pPr>
            <w:r>
              <w:rPr>
                <w:i/>
                <w:color w:val="707070"/>
                <w:sz w:val="13"/>
              </w:rPr>
              <w:t>/Integraciones/MVP1/Consulta de perfil - Mis cursos, Mi Aprendizaje y Mis Insignias/DIR-016 &amp; DIR-017 - Mi aprendizaje - TLG o Cypher-Portal/DIR-016 - Portal-Cypher (Mi Aprendizaje)/DIR-016 - Portal-Cypher (Mi_Aprendizaje) v2.1.docx</w:t>
            </w:r>
          </w:p>
        </w:tc>
        <w:tc>
          <w:tcPr>
            <w:tcW w:w="1360" w:type="dxa"/>
            <w:vAlign w:val="center"/>
          </w:tcPr>
          <w:p w14:paraId="3DA55E40" w14:textId="4DE25261" w:rsidR="00F271EF" w:rsidRDefault="00F271EF" w:rsidP="00F271EF">
            <w:r>
              <w:rPr>
                <w:b w:val="0"/>
              </w:rPr>
              <w:t>Al abrir la sección Mi Aprendizaje</w:t>
            </w:r>
          </w:p>
        </w:tc>
        <w:tc>
          <w:tcPr>
            <w:tcW w:w="567" w:type="dxa"/>
            <w:vAlign w:val="center"/>
          </w:tcPr>
          <w:p w14:paraId="3DA55E40" w14:textId="4DE25261" w:rsidR="00F271EF" w:rsidRDefault="00F271EF" w:rsidP="00F271EF">
            <w:r>
              <w:rPr>
                <w:b/>
              </w:rPr>
              <w:t>C2</w:t>
            </w:r>
          </w:p>
        </w:tc>
      </w:tr>
      <w:tr w:rsidR="00F271EF" w14:paraId="06B395BC" w14:textId="77777777">
        <w:trPr>
          <w:jc w:val="center"/>
        </w:trPr>
        <w:tc>
          <w:tcPr>
            <w:tcW w:w="1474" w:type="dxa"/>
            <w:vAlign w:val="center"/>
          </w:tcPr>
          <w:p w14:paraId="29130C79" w14:textId="77777777" w:rsidR="00F271EF" w:rsidRDefault="00F271EF" w:rsidP="00F271EF">
            <w:proofErr w:type="spellStart"/>
            <w:r>
              <w:rPr>
                <w:b w:val="0"/>
              </w:rPr>
              <w:t>JOB-014 · Enrolamiento asíncrono post-compra</w:t>
            </w:r>
            <w:proofErr w:type="spellEnd"/>
          </w:p>
        </w:tc>
        <w:tc>
          <w:tcPr>
            <w:tcW w:w="1701" w:type="dxa"/>
            <w:vAlign w:val="center"/>
          </w:tcPr>
          <w:p w14:paraId="5AD253E6" w14:textId="77777777" w:rsidR="00F271EF" w:rsidRDefault="00F271EF" w:rsidP="00F271EF">
            <w:r>
              <w:rPr>
                <w:b w:val="0"/>
              </w:rPr>
              <w:t>SEA / Pulsar → Cypher Learning API v3</w:t>
            </w:r>
          </w:p>
        </w:tc>
        <w:tc>
          <w:tcPr>
            <w:tcW w:w="3402" w:type="dxa"/>
            <w:vAlign w:val="center"/>
          </w:tcPr>
          <w:p w14:paraId="51E98581" w14:textId="77777777" w:rsidR="00F271EF" w:rsidRDefault="00F271EF" w:rsidP="00F271EF">
            <w:r>
              <w:rPr>
                <w:b w:val="0"/>
              </w:rPr>
              <w:t>Job asíncrono que consulta los enrolamientos pendientes y los aplica en la plataforma: POST /users para dar de alta al aprendedor, POST /classes/{id}/students para inscribirlo y POST /class_templates/{id}/children/batch para generar clases a partir de plantilla; GET /classes para consultar. Estado del documento: BORRADOR; el endpoint origen en SEA aún debe construirse.</w:t>
            </w:r>
          </w:p>
          <w:p>
            <w:pPr>
              <w:spacing w:before="60" w:after="0"/>
            </w:pPr>
            <w:r>
              <w:rPr>
                <w:i/>
                <w:color w:val="707070"/>
                <w:sz w:val="13"/>
              </w:rPr>
              <w:t>/Integraciones/MVP1/Flujo post-compra de enrolamiento/JOB-014 - Enrolamiento asíncrono/JOB-014 - EnrolamientoAsincronoPostCompraCypher.docx</w:t>
            </w:r>
          </w:p>
        </w:tc>
        <w:tc>
          <w:tcPr>
            <w:tcW w:w="1360" w:type="dxa"/>
            <w:vAlign w:val="center"/>
          </w:tcPr>
          <w:p w14:paraId="51E98581" w14:textId="77777777" w:rsidR="00F271EF" w:rsidRDefault="00F271EF" w:rsidP="00F271EF">
            <w:r>
              <w:rPr>
                <w:b w:val="0"/>
              </w:rPr>
              <w:t>No definida en el contrato</w:t>
            </w:r>
          </w:p>
        </w:tc>
        <w:tc>
          <w:tcPr>
            <w:tcW w:w="567" w:type="dxa"/>
            <w:vAlign w:val="center"/>
          </w:tcPr>
          <w:p w14:paraId="51E98581" w14:textId="77777777" w:rsidR="00F271EF" w:rsidRDefault="00F271EF" w:rsidP="00F271EF">
            <w:r>
              <w:rPr>
                <w:b/>
              </w:rPr>
              <w:t>C2</w:t>
            </w:r>
          </w:p>
        </w:tc>
      </w:tr>
      <w:tr w:rsidR="00F271EF" w14:paraId="1E785323" w14:textId="77777777">
        <w:trPr>
          <w:jc w:val="center"/>
        </w:trPr>
        <w:tc>
          <w:tcPr>
            <w:tcW w:w="1474" w:type="dxa"/>
            <w:vAlign w:val="center"/>
          </w:tcPr>
          <w:p w14:paraId="3284080B" w14:textId="77777777" w:rsidR="00F271EF" w:rsidRDefault="00F271EF" w:rsidP="00F271EF">
            <w:proofErr w:type="spellStart"/>
            <w:r>
              <w:rPr>
                <w:b w:val="0"/>
              </w:rPr>
              <w:t>GI-001 · Evento de programa completado</w:t>
            </w:r>
            <w:proofErr w:type="spellEnd"/>
          </w:p>
        </w:tc>
        <w:tc>
          <w:tcPr>
            <w:tcW w:w="1701" w:type="dxa"/>
            <w:vAlign w:val="center"/>
          </w:tcPr>
          <w:p w14:paraId="0E35510F" w14:textId="77777777" w:rsidR="00F271EF" w:rsidRDefault="00F271EF" w:rsidP="00F271EF">
            <w:r>
              <w:rPr>
                <w:b w:val="0"/>
              </w:rPr>
              <w:t>Cypher Learning → Azure Service Bus (Pulsar)</w:t>
            </w:r>
          </w:p>
        </w:tc>
        <w:tc>
          <w:tcPr>
            <w:tcW w:w="3402" w:type="dxa"/>
            <w:vAlign w:val="center"/>
          </w:tcPr>
          <w:p w14:paraId="2E7375BB" w14:textId="77777777" w:rsidR="00F271EF" w:rsidRDefault="00F271EF" w:rsidP="00F271EF">
            <w:r>
              <w:rPr>
                <w:b w:val="0"/>
              </w:rPr>
              <w:t>Evento asíncrono publicado por el webhook course.completed cuando el aprendedor concluye el programa, la calificación es mayor o igual a 70 y se cumplen los criterios de acreditación por modalidad. Campos: program_id, user_id, user_email, completed_at y lxp_source con valor «cypher». Entrega at-least-once con Dead Letter Queue. Estado del documento: BORRADOR; el nombre y la configuración del topic o cola están sin definir, lo que bloquea el desarrollo.</w:t>
            </w:r>
          </w:p>
          <w:p>
            <w:pPr>
              <w:spacing w:before="60" w:after="0"/>
            </w:pPr>
            <w:r>
              <w:rPr>
                <w:i/>
                <w:color w:val="707070"/>
                <w:sz w:val="13"/>
              </w:rPr>
              <w:t>/Integraciones/MVP1/Acreditación y credencialización/EVT02 &amp; EVT03 - Generación de una insignia post-acreditación/GI-001_Cypher-TLG_Pulsar.docx</w:t>
            </w:r>
          </w:p>
        </w:tc>
        <w:tc>
          <w:tcPr>
            <w:tcW w:w="1360" w:type="dxa"/>
            <w:vAlign w:val="center"/>
          </w:tcPr>
          <w:p w14:paraId="2E7375BB" w14:textId="77777777" w:rsidR="00F271EF" w:rsidRDefault="00F271EF" w:rsidP="00F271EF">
            <w:r>
              <w:rPr>
                <w:b w:val="0"/>
              </w:rPr>
              <w:t>Al completarse un programa</w:t>
            </w:r>
          </w:p>
        </w:tc>
        <w:tc>
          <w:tcPr>
            <w:tcW w:w="567" w:type="dxa"/>
            <w:vAlign w:val="center"/>
          </w:tcPr>
          <w:p w14:paraId="2E7375BB" w14:textId="77777777" w:rsidR="00F271EF" w:rsidRDefault="00F271EF" w:rsidP="00F271EF">
            <w:r>
              <w:rPr>
                <w:b/>
              </w:rPr>
              <w:t>C2</w:t>
            </w:r>
          </w:p>
        </w:tc>
      </w:tr>
    </w:tbl>
    <w:p w14:paraId="7F48B0EC" w14:textId="77777777" w:rsidR="003C2FC4" w:rsidRDefault="003C2FC4"/>
    <w:p w14:paraId="04E6A45E" w14:textId="4E6EC06E" w:rsidR="00F271EF" w:rsidRDefault="00280688" w:rsidP="00F271EF">
      <w:pPr>
        <w:pStyle w:val="Ttulo2"/>
      </w:pPr>
      <w:r>
        <w:t>5.</w:t>
      </w:r>
      <w:r w:rsidR="00521F15">
        <w:t>2</w:t>
      </w:r>
      <w:r>
        <w:t xml:space="preserve"> </w:t>
      </w:r>
      <w:proofErr w:type="spellStart"/>
      <w:r>
        <w:t>Procesos</w:t>
      </w:r>
      <w:proofErr w:type="spellEnd"/>
      <w:r>
        <w:t xml:space="preserve"> batch</w:t>
      </w:r>
    </w:p>
    <w:tbl>
      <w:tblPr>
        <w:tblW w:w="8505" w:type="dxa"/>
        <w:tblStyle w:val="af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2097"/>
        <w:gridCol w:w="4195"/>
        <w:gridCol w:w="1360"/>
        <w:gridCol w:w="850"/>
      </w:tblGrid>
      <w:tr w:rsidR="00F271EF" w14:paraId="6FFFB28B" w14:textId="77777777" w:rsidTr="00170AF3">
        <w:trPr>
          <w:jc w:val="center"/>
          <w:tblHeader/>
        </w:trPr>
        <w:tc>
          <w:tcPr>
            <w:tcW w:w="2097" w:type="dxa"/>
            <w:shd w:val="clear" w:color="auto" w:fill="D9EAF7"/>
            <w:vAlign w:val="center"/>
          </w:tcPr>
          <w:p w14:paraId="1F3C58C2" w14:textId="77777777" w:rsidR="00F271EF" w:rsidRDefault="00F271EF" w:rsidP="00170AF3">
            <w:r>
              <w:rPr>
                <w:b/>
                <w:bCs/>
                <w:sz w:val="18"/>
                <w:szCs w:val="18"/>
              </w:rPr>
              <w:t>Proceso batch</w:t>
            </w:r>
          </w:p>
        </w:tc>
        <w:tc>
          <w:tcPr>
            <w:tcW w:w="4195" w:type="dxa"/>
            <w:shd w:val="clear" w:color="auto" w:fill="D9EAF7"/>
            <w:vAlign w:val="center"/>
          </w:tcPr>
          <w:p w14:paraId="6925BD33" w14:textId="77777777" w:rsidR="00F271EF" w:rsidRDefault="00F271EF" w:rsidP="00170AF3">
            <w:proofErr w:type="spellStart"/>
            <w:r>
              <w:rPr>
                <w:b/>
                <w:bCs/>
                <w:sz w:val="18"/>
                <w:szCs w:val="18"/>
              </w:rPr>
              <w:t>Descripción</w:t>
            </w:r>
            <w:proofErr w:type="spellEnd"/>
            <w:proofErr w:type="spellStart"/>
            <w:proofErr w:type="spellEnd"/>
          </w:p>
        </w:tc>
        <w:tc>
          <w:tcPr>
            <w:tcW w:w="1360" w:type="dxa"/>
            <w:shd w:val="clear" w:color="auto" w:fill="D9EAF7"/>
            <w:vAlign w:val="center"/>
          </w:tcPr>
          <w:p w14:paraId="67D84C9B" w14:textId="77777777" w:rsidR="00F271EF" w:rsidRDefault="00F271EF" w:rsidP="00170AF3">
            <w:proofErr w:type="spellStart"/>
            <w:r>
              <w:rPr>
                <w:b/>
                <w:bCs/>
                <w:sz w:val="18"/>
                <w:szCs w:val="18"/>
              </w:rPr>
              <w:t>Horario</w:t>
            </w:r>
            <w:proofErr w:type="spellEnd"/>
          </w:p>
        </w:tc>
        <w:tc>
          <w:tcPr>
            <w:tcW w:w="850" w:type="dxa"/>
            <w:shd w:val="clear" w:color="auto" w:fill="D9EAF7"/>
            <w:vAlign w:val="center"/>
          </w:tcPr>
          <w:p w14:paraId="67D84C9B" w14:textId="77777777" w:rsidR="00F271EF" w:rsidRDefault="00F271EF" w:rsidP="00170AF3">
            <w:proofErr w:type="spellStart"/>
            <w:r>
              <w:rPr>
                <w:b/>
                <w:bCs/>
                <w:sz w:val="18"/>
                <w:szCs w:val="18"/>
              </w:rPr>
              <w:t>Conf.</w:t>
            </w:r>
            <w:proofErr w:type="spellEnd"/>
          </w:p>
        </w:tc>
      </w:tr>
      <w:tr w:rsidR="00F271EF" w14:paraId="485A2776" w14:textId="77777777" w:rsidTr="00170AF3">
        <w:trPr>
          <w:jc w:val="center"/>
        </w:trPr>
        <w:tc>
          <w:tcPr>
            <w:tcW w:w="2097" w:type="dxa"/>
            <w:vAlign w:val="center"/>
          </w:tcPr>
          <w:p w14:paraId="3F716F57" w14:textId="77777777" w:rsidR="00F271EF" w:rsidRDefault="00F271EF" w:rsidP="00170AF3">
            <w:r>
              <w:rPr>
                <w:b w:val="0"/>
              </w:rPr>
              <w:t>No se localizó ningún proceso batch en operación</w:t>
            </w:r>
          </w:p>
        </w:tc>
        <w:tc>
          <w:tcPr>
            <w:tcW w:w="4195" w:type="dxa"/>
            <w:vAlign w:val="center"/>
          </w:tcPr>
          <w:p w14:paraId="7DC9255B" w14:textId="77777777" w:rsidR="00F271EF" w:rsidRDefault="00F271EF" w:rsidP="00170AF3">
            <w:r>
              <w:rPr>
                <w:b w:val="0"/>
              </w:rPr>
              <w:t>La carga de información a la plataforma se hace de forma manual. El único proceso programado documentado es el job de enrolamiento asíncrono post-compra, que está en borrador y no está habilitado.</w:t>
            </w:r>
          </w:p>
          <w:p>
            <w:pPr>
              <w:spacing w:before="60" w:after="0"/>
            </w:pPr>
            <w:r>
              <w:rPr>
                <w:i/>
                <w:color w:val="707070"/>
                <w:sz w:val="13"/>
              </w:rPr>
              <w:t>/Evidencia y platicas/Sesiones/TranscripcionesMinutas/S-037  ·  /Integraciones/MVP1/Flujo post-compra de enrolamiento/JOB-014 - Enrolamiento asíncrono/JOB-014 - EnrolamientoAsincronoPostCompraCypher.docx</w:t>
            </w:r>
          </w:p>
        </w:tc>
        <w:tc>
          <w:tcPr>
            <w:tcW w:w="1360" w:type="dxa"/>
            <w:vAlign w:val="center"/>
          </w:tcPr>
          <w:p w14:paraId="28AB2293" w14:textId="77777777" w:rsidR="00F271EF" w:rsidRDefault="00F271EF" w:rsidP="00170AF3">
            <w:r>
              <w:rPr>
                <w:b w:val="0"/>
              </w:rPr>
            </w:r>
          </w:p>
        </w:tc>
        <w:tc>
          <w:tcPr>
            <w:tcW w:w="850" w:type="dxa"/>
            <w:vAlign w:val="center"/>
          </w:tcPr>
          <w:p w14:paraId="28AB2293" w14:textId="77777777" w:rsidR="00F271EF" w:rsidRDefault="00F271EF" w:rsidP="00170AF3">
            <w:r>
              <w:rPr>
                <w:b/>
              </w:rPr>
              <w:t>C1</w:t>
            </w:r>
          </w:p>
        </w:tc>
      </w:tr>
    </w:tbl>
    <w:p w14:paraId="297D4892" w14:textId="77777777" w:rsidR="003C2FC4" w:rsidRDefault="003C2FC4"/>
    <w:p w14:paraId="77381FBF" w14:textId="597EC856" w:rsidR="003C2FC4" w:rsidRDefault="00280688">
      <w:pPr>
        <w:pStyle w:val="Ttulo2"/>
      </w:pPr>
      <w:r>
        <w:t>5.</w:t>
      </w:r>
      <w:r w:rsidR="00F271EF">
        <w:t>3</w:t>
      </w:r>
      <w:r>
        <w:t xml:space="preserve"> </w:t>
      </w:r>
      <w:proofErr w:type="spellStart"/>
      <w:r>
        <w:t>Diagramas</w:t>
      </w:r>
      <w:proofErr w:type="spellEnd"/>
    </w:p>
    <w:tbl>
      <w:tblPr>
        <w:tblW w:w="8505" w:type="dxa"/>
        <w:tblStyle w:val="aff"/>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2154"/>
        <w:gridCol w:w="1474"/>
        <w:gridCol w:w="1077"/>
        <w:gridCol w:w="3005"/>
        <w:gridCol w:w="793"/>
      </w:tblGrid>
      <w:tr w:rsidR="003C2FC4" w14:paraId="79ABB936" w14:textId="77777777">
        <w:trPr>
          <w:jc w:val="center"/>
          <w:tblHeader/>
        </w:trPr>
        <w:tc>
          <w:tcPr>
            <w:tcW w:w="2154" w:type="dxa"/>
            <w:shd w:val="clear" w:color="auto" w:fill="D9EAF7"/>
            <w:vAlign w:val="center"/>
          </w:tcPr>
          <w:p w14:paraId="3F26EA4F" w14:textId="77777777" w:rsidR="003C2FC4" w:rsidRDefault="00280688">
            <w:r>
              <w:rPr>
                <w:b/>
                <w:bCs/>
                <w:sz w:val="18"/>
                <w:szCs w:val="18"/>
              </w:rPr>
              <w:t>Archivo</w:t>
            </w:r>
          </w:p>
        </w:tc>
        <w:tc>
          <w:tcPr>
            <w:tcW w:w="1474" w:type="dxa"/>
            <w:shd w:val="clear" w:color="auto" w:fill="D9EAF7"/>
            <w:vAlign w:val="center"/>
          </w:tcPr>
          <w:p w14:paraId="52F79F5B" w14:textId="77777777" w:rsidR="003C2FC4" w:rsidRDefault="00280688">
            <w:proofErr w:type="spellStart"/>
            <w:r>
              <w:rPr>
                <w:b/>
                <w:bCs/>
                <w:sz w:val="18"/>
                <w:szCs w:val="18"/>
              </w:rPr>
              <w:t>Qué diagrama es</w:t>
            </w:r>
            <w:proofErr w:type="spellEnd"/>
            <w:proofErr w:type="spellStart"/>
            <w:proofErr w:type="spellEnd"/>
          </w:p>
        </w:tc>
        <w:tc>
          <w:tcPr>
            <w:tcW w:w="1077" w:type="dxa"/>
            <w:shd w:val="clear" w:color="auto" w:fill="D9EAF7"/>
            <w:vAlign w:val="center"/>
          </w:tcPr>
          <w:p w14:paraId="00A94AEB" w14:textId="77777777" w:rsidR="003C2FC4" w:rsidRDefault="00280688">
            <w:proofErr w:type="spellStart"/>
            <w:r>
              <w:rPr>
                <w:b/>
                <w:bCs/>
                <w:sz w:val="18"/>
                <w:szCs w:val="18"/>
              </w:rPr>
              <w:t>Formato</w:t>
            </w:r>
            <w:proofErr w:type="spellEnd"/>
          </w:p>
        </w:tc>
        <w:tc>
          <w:tcPr>
            <w:tcW w:w="3005" w:type="dxa"/>
            <w:shd w:val="clear" w:color="auto" w:fill="D9EAF7"/>
            <w:vAlign w:val="center"/>
          </w:tcPr>
          <w:p w14:paraId="00A94AEB" w14:textId="77777777" w:rsidR="003C2FC4" w:rsidRDefault="00280688">
            <w:proofErr w:type="spellStart"/>
            <w:r>
              <w:rPr>
                <w:b/>
                <w:bCs/>
                <w:sz w:val="18"/>
                <w:szCs w:val="18"/>
              </w:rPr>
              <w:t>Vista</w:t>
            </w:r>
            <w:proofErr w:type="spellEnd"/>
          </w:p>
        </w:tc>
        <w:tc>
          <w:tcPr>
            <w:tcW w:w="793" w:type="dxa"/>
            <w:shd w:val="clear" w:color="auto" w:fill="D9EAF7"/>
            <w:vAlign w:val="center"/>
          </w:tcPr>
          <w:p w14:paraId="00A94AEB" w14:textId="77777777" w:rsidR="003C2FC4" w:rsidRDefault="00280688">
            <w:proofErr w:type="spellStart"/>
            <w:r>
              <w:rPr>
                <w:b/>
                <w:bCs/>
                <w:sz w:val="18"/>
                <w:szCs w:val="18"/>
              </w:rPr>
              <w:t>Conf.</w:t>
            </w:r>
            <w:proofErr w:type="spellEnd"/>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DIR-016 - Portal-Cypher (Mi_Aprendizaje) - contexto</w:t>
            </w:r>
          </w:p>
          <w:p>
            <w:pPr>
              <w:spacing w:before="60" w:after="0"/>
            </w:pPr>
            <w:r>
              <w:rPr>
                <w:i/>
                <w:color w:val="707070"/>
                <w:sz w:val="13"/>
              </w:rPr>
              <w:t>/Integraciones/MVP1/Consulta de perfil - Mis cursos, Mi Aprendizaje y Mis Insignias/DIR-016 &amp; DIR-017 - Mi aprendizaje - TLG o Cypher-Portal/DIR-016 - Portal-Cypher (Mi Aprendizaje)</w:t>
            </w:r>
          </w:p>
        </w:tc>
        <w:tc>
          <w:tcPr>
            <w:tcW w:w="1474" w:type="dxa"/>
            <w:vAlign w:val="center"/>
          </w:tcPr>
          <w:p w14:paraId="6ACB4470" w14:textId="77777777" w:rsidR="003C2FC4" w:rsidRPr="009A04FF" w:rsidRDefault="003C2FC4">
            <w:pPr>
              <w:rPr>
                <w:lang w:val="es-MX"/>
              </w:rPr>
            </w:pPr>
            <w:r>
              <w:rPr>
                <w:b w:val="0"/>
              </w:rPr>
              <w:t>Diagrama de contexto de la consulta de progreso</w:t>
            </w:r>
          </w:p>
        </w:tc>
        <w:tc>
          <w:tcPr>
            <w:tcW w:w="1077" w:type="dxa"/>
            <w:vAlign w:val="center"/>
          </w:tcPr>
          <w:p w14:paraId="130D5ACD" w14:textId="77777777" w:rsidR="003C2FC4" w:rsidRDefault="00280688">
            <w:r>
              <w:rPr>
                <w:b w:val="0"/>
              </w:rPr>
              <w:t>.drawio, .pdf, .png</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1170000"/>
                  <wp:docPr id="1" name="Picture 1"/>
                  <wp:cNvGraphicFramePr>
                    <a:graphicFrameLocks noChangeAspect="1"/>
                  </wp:cNvGraphicFramePr>
                  <a:graphic>
                    <a:graphicData uri="http://schemas.openxmlformats.org/drawingml/2006/picture">
                      <pic:pic>
                        <pic:nvPicPr>
                          <pic:cNvPr id="0" name="d01.png"/>
                          <pic:cNvPicPr/>
                        </pic:nvPicPr>
                        <pic:blipFill>
                          <a:blip r:embed="rId13"/>
                          <a:stretch>
                            <a:fillRect/>
                          </a:stretch>
                        </pic:blipFill>
                        <pic:spPr>
                          <a:xfrm>
                            <a:off x="0" y="0"/>
                            <a:ext cx="1800000" cy="1170000"/>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DIR-016 - Portal-Cypher (Mi_Aprendizaje) - secuencia</w:t>
            </w:r>
          </w:p>
          <w:p>
            <w:pPr>
              <w:spacing w:before="60" w:after="0"/>
            </w:pPr>
            <w:r>
              <w:rPr>
                <w:i/>
                <w:color w:val="707070"/>
                <w:sz w:val="13"/>
              </w:rPr>
              <w:t>/Integraciones/MVP1/Consulta de perfil - Mis cursos, Mi Aprendizaje y Mis Insignias/DIR-016 &amp; DIR-017 - Mi aprendizaje - TLG o Cypher-Portal/DIR-016 - Portal-Cypher (Mi Aprendizaje)</w:t>
            </w:r>
          </w:p>
        </w:tc>
        <w:tc>
          <w:tcPr>
            <w:tcW w:w="1474" w:type="dxa"/>
            <w:vAlign w:val="center"/>
          </w:tcPr>
          <w:p w14:paraId="6ACB4470" w14:textId="77777777" w:rsidR="003C2FC4" w:rsidRPr="009A04FF" w:rsidRDefault="003C2FC4">
            <w:pPr>
              <w:rPr>
                <w:lang w:val="es-MX"/>
              </w:rPr>
            </w:pPr>
            <w:r>
              <w:rPr>
                <w:b w:val="0"/>
              </w:rPr>
              <w:t>Diagrama de secuencia de la consulta de progreso</w:t>
            </w:r>
          </w:p>
        </w:tc>
        <w:tc>
          <w:tcPr>
            <w:tcW w:w="1077" w:type="dxa"/>
            <w:vAlign w:val="center"/>
          </w:tcPr>
          <w:p w14:paraId="130D5ACD" w14:textId="77777777" w:rsidR="003C2FC4" w:rsidRDefault="00280688">
            <w:r>
              <w:rPr>
                <w:b w:val="0"/>
              </w:rPr>
              <w:t>.drawio, .pdf, .png</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742250" cy="1656000"/>
                  <wp:docPr id="2" name="Picture 2"/>
                  <wp:cNvGraphicFramePr>
                    <a:graphicFrameLocks noChangeAspect="1"/>
                  </wp:cNvGraphicFramePr>
                  <a:graphic>
                    <a:graphicData uri="http://schemas.openxmlformats.org/drawingml/2006/picture">
                      <pic:pic>
                        <pic:nvPicPr>
                          <pic:cNvPr id="0" name="d02.png"/>
                          <pic:cNvPicPr/>
                        </pic:nvPicPr>
                        <pic:blipFill>
                          <a:blip r:embed="rId14"/>
                          <a:stretch>
                            <a:fillRect/>
                          </a:stretch>
                        </pic:blipFill>
                        <pic:spPr>
                          <a:xfrm>
                            <a:off x="0" y="0"/>
                            <a:ext cx="1742250" cy="1656000"/>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JOB-014 - EnrolamientoAsincrono - Contexto</w:t>
            </w:r>
          </w:p>
          <w:p>
            <w:pPr>
              <w:spacing w:before="60" w:after="0"/>
            </w:pPr>
            <w:r>
              <w:rPr>
                <w:i/>
                <w:color w:val="707070"/>
                <w:sz w:val="13"/>
              </w:rPr>
              <w:t>/Integraciones/MVP1/Flujo post-compra de enrolamiento/JOB-014 - Enrolamiento asíncrono</w:t>
            </w:r>
          </w:p>
        </w:tc>
        <w:tc>
          <w:tcPr>
            <w:tcW w:w="1474" w:type="dxa"/>
            <w:vAlign w:val="center"/>
          </w:tcPr>
          <w:p w14:paraId="6ACB4470" w14:textId="77777777" w:rsidR="003C2FC4" w:rsidRPr="009A04FF" w:rsidRDefault="003C2FC4">
            <w:pPr>
              <w:rPr>
                <w:lang w:val="es-MX"/>
              </w:rPr>
            </w:pPr>
            <w:r>
              <w:rPr>
                <w:b w:val="0"/>
              </w:rPr>
              <w:t>Diagrama de contexto del enrolamiento post-compra</w:t>
            </w:r>
          </w:p>
        </w:tc>
        <w:tc>
          <w:tcPr>
            <w:tcW w:w="1077" w:type="dxa"/>
            <w:vAlign w:val="center"/>
          </w:tcPr>
          <w:p w14:paraId="130D5ACD" w14:textId="77777777" w:rsidR="003C2FC4" w:rsidRDefault="00280688">
            <w:r>
              <w:rPr>
                <w:b w:val="0"/>
              </w:rPr>
              <w:t>.drawio, .pdf, .png</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800000" cy="643846"/>
                  <wp:docPr id="3" name="Picture 3"/>
                  <wp:cNvGraphicFramePr>
                    <a:graphicFrameLocks noChangeAspect="1"/>
                  </wp:cNvGraphicFramePr>
                  <a:graphic>
                    <a:graphicData uri="http://schemas.openxmlformats.org/drawingml/2006/picture">
                      <pic:pic>
                        <pic:nvPicPr>
                          <pic:cNvPr id="0" name="d03.png"/>
                          <pic:cNvPicPr/>
                        </pic:nvPicPr>
                        <pic:blipFill>
                          <a:blip r:embed="rId15"/>
                          <a:stretch>
                            <a:fillRect/>
                          </a:stretch>
                        </pic:blipFill>
                        <pic:spPr>
                          <a:xfrm>
                            <a:off x="0" y="0"/>
                            <a:ext cx="1800000" cy="643846"/>
                          </a:xfrm>
                          <a:prstGeom prst="rect"/>
                        </pic:spPr>
                      </pic:pic>
                    </a:graphicData>
                  </a:graphic>
                </wp:inline>
              </w:drawing>
            </w:r>
          </w:p>
        </w:tc>
        <w:tc>
          <w:tcPr>
            <w:tcW w:w="793" w:type="dxa"/>
            <w:vAlign w:val="center"/>
          </w:tcPr>
          <w:p w14:paraId="130D5ACD" w14:textId="77777777" w:rsidR="003C2FC4" w:rsidRDefault="00280688">
            <w:r>
              <w:rPr>
                <w:b/>
              </w:rPr>
              <w:t>C1</w:t>
            </w:r>
          </w:p>
        </w:tc>
      </w:tr>
      <w:tr w:rsidR="003C2FC4" w14:paraId="02612359" w14:textId="77777777">
        <w:trPr>
          <w:jc w:val="center"/>
        </w:trPr>
        <w:tc>
          <w:tcPr>
            <w:tcW w:w="2154" w:type="dxa"/>
            <w:vAlign w:val="center"/>
          </w:tcPr>
          <w:p w14:paraId="4BED5463" w14:textId="0355AC2A" w:rsidR="003C2FC4" w:rsidRPr="009A04FF" w:rsidRDefault="00280688">
            <w:pPr>
              <w:rPr>
                <w:lang w:val="es-MX"/>
              </w:rPr>
            </w:pPr>
            <w:r w:rsidRPr="009A04FF">
              <w:rPr>
                <w:b w:val="0"/>
                <w:lang w:val="es-MX"/>
              </w:rPr>
              <w:t>JOB-014 - EnrolamientoAsincrono - Secuencia</w:t>
            </w:r>
          </w:p>
          <w:p>
            <w:pPr>
              <w:spacing w:before="60" w:after="0"/>
            </w:pPr>
            <w:r>
              <w:rPr>
                <w:i/>
                <w:color w:val="707070"/>
                <w:sz w:val="13"/>
              </w:rPr>
              <w:t>/Integraciones/MVP1/Flujo post-compra de enrolamiento/JOB-014 - Enrolamiento asíncrono</w:t>
            </w:r>
          </w:p>
        </w:tc>
        <w:tc>
          <w:tcPr>
            <w:tcW w:w="1474" w:type="dxa"/>
            <w:vAlign w:val="center"/>
          </w:tcPr>
          <w:p w14:paraId="6ACB4470" w14:textId="77777777" w:rsidR="003C2FC4" w:rsidRPr="009A04FF" w:rsidRDefault="003C2FC4">
            <w:pPr>
              <w:rPr>
                <w:lang w:val="es-MX"/>
              </w:rPr>
            </w:pPr>
            <w:r>
              <w:rPr>
                <w:b w:val="0"/>
              </w:rPr>
              <w:t>Diagrama de secuencia del enrolamiento post-compra</w:t>
            </w:r>
          </w:p>
        </w:tc>
        <w:tc>
          <w:tcPr>
            <w:tcW w:w="1077" w:type="dxa"/>
            <w:vAlign w:val="center"/>
          </w:tcPr>
          <w:p w14:paraId="130D5ACD" w14:textId="77777777" w:rsidR="003C2FC4" w:rsidRDefault="00280688">
            <w:r>
              <w:rPr>
                <w:b w:val="0"/>
              </w:rPr>
              <w:t>.drawio, .pdf, .png</w:t>
            </w:r>
          </w:p>
        </w:tc>
        <w:tc>
          <w:tcPr>
            <w:tcW w:w="3005" w:type="dxa"/>
            <w:vAlign w:val="center"/>
          </w:tcPr>
          <w:p w14:paraId="130D5ACD" w14:textId="77777777" w:rsidR="003C2FC4" w:rsidRDefault="00280688">
            <w:r>
              <w:drawing>
                <wp:inline xmlns:a="http://schemas.openxmlformats.org/drawingml/2006/main" xmlns:pic="http://schemas.openxmlformats.org/drawingml/2006/picture">
                  <wp:extent cx="1718099" cy="1655999"/>
                  <wp:docPr id="4" name="Picture 4"/>
                  <wp:cNvGraphicFramePr>
                    <a:graphicFrameLocks noChangeAspect="1"/>
                  </wp:cNvGraphicFramePr>
                  <a:graphic>
                    <a:graphicData uri="http://schemas.openxmlformats.org/drawingml/2006/picture">
                      <pic:pic>
                        <pic:nvPicPr>
                          <pic:cNvPr id="0" name="d04.png"/>
                          <pic:cNvPicPr/>
                        </pic:nvPicPr>
                        <pic:blipFill>
                          <a:blip r:embed="rId16"/>
                          <a:stretch>
                            <a:fillRect/>
                          </a:stretch>
                        </pic:blipFill>
                        <pic:spPr>
                          <a:xfrm>
                            <a:off x="0" y="0"/>
                            <a:ext cx="1718099" cy="1655999"/>
                          </a:xfrm>
                          <a:prstGeom prst="rect"/>
                        </pic:spPr>
                      </pic:pic>
                    </a:graphicData>
                  </a:graphic>
                </wp:inline>
              </w:drawing>
            </w:r>
          </w:p>
        </w:tc>
        <w:tc>
          <w:tcPr>
            <w:tcW w:w="793" w:type="dxa"/>
            <w:vAlign w:val="center"/>
          </w:tcPr>
          <w:p w14:paraId="130D5ACD" w14:textId="77777777" w:rsidR="003C2FC4" w:rsidRDefault="00280688">
            <w:r>
              <w:rPr>
                <w:b/>
              </w:rPr>
              <w:t>C1</w:t>
            </w:r>
          </w:p>
        </w:tc>
      </w:tr>
    </w:tbl>
    <w:p w14:paraId="6395BBA3" w14:textId="77777777" w:rsidR="003C2FC4" w:rsidRDefault="003C2FC4"/>
    <w:p w14:paraId="053991F5" w14:textId="77777777" w:rsidR="003C2FC4" w:rsidRDefault="00280688">
      <w:pPr>
        <w:pStyle w:val="Ttulo1"/>
      </w:pPr>
      <w:r>
        <w:t xml:space="preserve">6. </w:t>
      </w:r>
      <w:proofErr w:type="spellStart"/>
      <w:r>
        <w:t>Datos</w:t>
      </w:r>
      <w:proofErr w:type="spellEnd"/>
      <w:r>
        <w:t xml:space="preserve"> y </w:t>
      </w:r>
      <w:proofErr w:type="spellStart"/>
      <w:r>
        <w:t>fuentes</w:t>
      </w:r>
      <w:proofErr w:type="spellEnd"/>
      <w:r>
        <w:t xml:space="preserve"> de </w:t>
      </w:r>
      <w:proofErr w:type="spellStart"/>
      <w:r>
        <w:t>información</w:t>
      </w:r>
      <w:proofErr w:type="spellEnd"/>
    </w:p>
    <w:p w14:paraId="54C8A749" w14:textId="72B8EA59" w:rsidR="003C2FC4" w:rsidRDefault="00280688">
      <w:pPr>
        <w:pStyle w:val="Ttulo2"/>
      </w:pPr>
      <w:r>
        <w:t>6.</w:t>
      </w:r>
      <w:r w:rsidR="00F271EF">
        <w:t>1</w:t>
      </w:r>
      <w:r>
        <w:t xml:space="preserve"> Fuentes de </w:t>
      </w:r>
      <w:proofErr w:type="spellStart"/>
      <w:r>
        <w:t>datos</w:t>
      </w:r>
      <w:proofErr w:type="spellEnd"/>
    </w:p>
    <w:tbl>
      <w:tblPr>
        <w:tblW w:w="8958" w:type="dxa"/>
        <w:tblStyle w:val="aff1"/>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DE54E1A" w14:textId="77777777">
        <w:trPr>
          <w:jc w:val="center"/>
        </w:trPr>
        <w:tc>
          <w:tcPr>
            <w:tcW w:w="1927" w:type="dxa"/>
            <w:shd w:val="clear" w:color="auto" w:fill="D9EAF7"/>
            <w:vAlign w:val="center"/>
          </w:tcPr>
          <w:p w14:paraId="30C67835" w14:textId="77777777" w:rsidR="003C2FC4" w:rsidRDefault="00280688">
            <w:r>
              <w:rPr>
                <w:b/>
                <w:bCs/>
                <w:sz w:val="18"/>
                <w:szCs w:val="18"/>
              </w:rPr>
              <w:t>Campo</w:t>
            </w:r>
          </w:p>
        </w:tc>
        <w:tc>
          <w:tcPr>
            <w:tcW w:w="5783" w:type="dxa"/>
            <w:shd w:val="clear" w:color="auto" w:fill="D9EAF7"/>
            <w:vAlign w:val="center"/>
          </w:tcPr>
          <w:p w14:paraId="48FE572E"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06355F4" w14:textId="77777777" w:rsidR="003C2FC4" w:rsidRDefault="00280688">
            <w:proofErr w:type="spellStart"/>
            <w:r>
              <w:rPr>
                <w:b/>
                <w:bCs/>
                <w:sz w:val="18"/>
                <w:szCs w:val="18"/>
              </w:rPr>
              <w:t>Confianza</w:t>
            </w:r>
            <w:proofErr w:type="spellEnd"/>
          </w:p>
        </w:tc>
      </w:tr>
      <w:tr w:rsidR="003C2FC4" w14:paraId="26C2DD08" w14:textId="77777777">
        <w:trPr>
          <w:jc w:val="center"/>
        </w:trPr>
        <w:tc>
          <w:tcPr>
            <w:tcW w:w="1927" w:type="dxa"/>
            <w:vAlign w:val="center"/>
          </w:tcPr>
          <w:p w14:paraId="40F21AD4" w14:textId="77777777" w:rsidR="003C2FC4" w:rsidRDefault="00280688">
            <w:r>
              <w:t>Fuente</w:t>
            </w:r>
          </w:p>
        </w:tc>
        <w:tc>
          <w:tcPr>
            <w:tcW w:w="5783" w:type="dxa"/>
            <w:vAlign w:val="center"/>
          </w:tcPr>
          <w:p w14:paraId="22FC19A0" w14:textId="77777777" w:rsidR="003C2FC4" w:rsidRDefault="003C2FC4">
            <w:r>
              <w:rPr>
                <w:b w:val="0"/>
              </w:rPr>
              <w:t>No aplica. El habilitador es Software as a Service; el proveedor no expone la infraestructura interna y se acordó no documentarla.</w:t>
            </w:r>
          </w:p>
          <w:p>
            <w:pPr>
              <w:spacing w:before="60" w:after="0"/>
            </w:pPr>
            <w:r>
              <w:rPr>
                <w:i/>
                <w:color w:val="707070"/>
                <w:sz w:val="13"/>
              </w:rPr>
              <w:t>/Evidencia y platicas/Sesiones/TranscripcionesMinutas/S-037</w:t>
            </w:r>
          </w:p>
        </w:tc>
        <w:tc>
          <w:tcPr>
            <w:tcW w:w="1247" w:type="dxa"/>
            <w:vAlign w:val="center"/>
          </w:tcPr>
          <w:p w14:paraId="3C6FC41A" w14:textId="77777777" w:rsidR="003C2FC4" w:rsidRDefault="00280688">
            <w:r>
              <w:rPr>
                <w:b/>
              </w:rPr>
              <w:t>C1</w:t>
            </w:r>
          </w:p>
        </w:tc>
      </w:tr>
      <w:tr w:rsidR="003C2FC4" w14:paraId="6A656FB4" w14:textId="77777777">
        <w:trPr>
          <w:jc w:val="center"/>
        </w:trPr>
        <w:tc>
          <w:tcPr>
            <w:tcW w:w="1927" w:type="dxa"/>
            <w:vAlign w:val="center"/>
          </w:tcPr>
          <w:p w14:paraId="1CA64F9B" w14:textId="77777777" w:rsidR="003C2FC4" w:rsidRDefault="00280688">
            <w:r>
              <w:t>Tipo</w:t>
            </w:r>
          </w:p>
        </w:tc>
        <w:tc>
          <w:tcPr>
            <w:tcW w:w="5783" w:type="dxa"/>
            <w:vAlign w:val="center"/>
          </w:tcPr>
          <w:p w14:paraId="33489CAA" w14:textId="77777777" w:rsidR="003C2FC4" w:rsidRDefault="003C2FC4">
            <w:r>
              <w:rPr>
                <w:b w:val="0"/>
              </w:rPr>
              <w:t>No aplica. El habilitador es Software as a Service; el proveedor no expone la infraestructura interna y se acordó no documentarla.</w:t>
            </w:r>
          </w:p>
          <w:p>
            <w:pPr>
              <w:spacing w:before="60" w:after="0"/>
            </w:pPr>
            <w:r>
              <w:rPr>
                <w:i/>
                <w:color w:val="707070"/>
                <w:sz w:val="13"/>
              </w:rPr>
              <w:t>/Evidencia y platicas/Sesiones/TranscripcionesMinutas/S-037</w:t>
            </w:r>
          </w:p>
        </w:tc>
        <w:tc>
          <w:tcPr>
            <w:tcW w:w="1247" w:type="dxa"/>
            <w:vAlign w:val="center"/>
          </w:tcPr>
          <w:p w14:paraId="03AEF7CF" w14:textId="77777777" w:rsidR="003C2FC4" w:rsidRDefault="00280688">
            <w:r>
              <w:rPr>
                <w:b/>
              </w:rPr>
              <w:t>C1</w:t>
            </w:r>
          </w:p>
        </w:tc>
      </w:tr>
      <w:tr w:rsidR="003C2FC4" w14:paraId="7385C360" w14:textId="77777777">
        <w:trPr>
          <w:jc w:val="center"/>
        </w:trPr>
        <w:tc>
          <w:tcPr>
            <w:tcW w:w="1927" w:type="dxa"/>
            <w:vAlign w:val="center"/>
          </w:tcPr>
          <w:p w14:paraId="507B2C60" w14:textId="77777777" w:rsidR="003C2FC4" w:rsidRDefault="00280688">
            <w:proofErr w:type="spellStart"/>
            <w:r>
              <w:t>Versión</w:t>
            </w:r>
            <w:proofErr w:type="spellEnd"/>
          </w:p>
        </w:tc>
        <w:tc>
          <w:tcPr>
            <w:tcW w:w="5783" w:type="dxa"/>
            <w:vAlign w:val="center"/>
          </w:tcPr>
          <w:p w14:paraId="20622C81" w14:textId="77777777" w:rsidR="003C2FC4" w:rsidRDefault="003C2FC4">
            <w:r>
              <w:rPr>
                <w:b w:val="0"/>
              </w:rPr>
            </w:r>
          </w:p>
        </w:tc>
        <w:tc>
          <w:tcPr>
            <w:tcW w:w="1247" w:type="dxa"/>
            <w:vAlign w:val="center"/>
          </w:tcPr>
          <w:p w14:paraId="71520B3B" w14:textId="77777777" w:rsidR="003C2FC4" w:rsidRDefault="00280688">
            <w:r>
              <w:rPr>
                <w:b/>
              </w:rPr>
              <w:t>C4</w:t>
            </w:r>
          </w:p>
        </w:tc>
      </w:tr>
      <w:tr w:rsidR="003C2FC4" w14:paraId="053DD330" w14:textId="77777777">
        <w:trPr>
          <w:jc w:val="center"/>
        </w:trPr>
        <w:tc>
          <w:tcPr>
            <w:tcW w:w="1927" w:type="dxa"/>
            <w:vAlign w:val="center"/>
          </w:tcPr>
          <w:p w14:paraId="6DA53E45" w14:textId="77777777" w:rsidR="003C2FC4" w:rsidRDefault="00280688">
            <w:r>
              <w:t>Host</w:t>
            </w:r>
          </w:p>
        </w:tc>
        <w:tc>
          <w:tcPr>
            <w:tcW w:w="5783" w:type="dxa"/>
            <w:vAlign w:val="center"/>
          </w:tcPr>
          <w:p w14:paraId="7752DBC4" w14:textId="77777777" w:rsidR="003C2FC4" w:rsidRDefault="003C2FC4">
            <w:r>
              <w:rPr>
                <w:b w:val="0"/>
              </w:rPr>
              <w:t>No aplica. El habilitador es Software as a Service; el proveedor no expone la infraestructura interna y se acordó no documentarla.</w:t>
            </w:r>
          </w:p>
          <w:p>
            <w:pPr>
              <w:spacing w:before="60" w:after="0"/>
            </w:pPr>
            <w:r>
              <w:rPr>
                <w:i/>
                <w:color w:val="707070"/>
                <w:sz w:val="13"/>
              </w:rPr>
              <w:t>/Evidencia y platicas/Sesiones/TranscripcionesMinutas/S-037</w:t>
            </w:r>
          </w:p>
        </w:tc>
        <w:tc>
          <w:tcPr>
            <w:tcW w:w="1247" w:type="dxa"/>
            <w:vAlign w:val="center"/>
          </w:tcPr>
          <w:p w14:paraId="40C5F466" w14:textId="77777777" w:rsidR="003C2FC4" w:rsidRDefault="00280688">
            <w:r>
              <w:rPr>
                <w:b/>
              </w:rPr>
              <w:t>C1</w:t>
            </w:r>
          </w:p>
        </w:tc>
      </w:tr>
      <w:tr w:rsidR="003C2FC4" w14:paraId="48F3CB2C" w14:textId="77777777">
        <w:trPr>
          <w:jc w:val="center"/>
        </w:trPr>
        <w:tc>
          <w:tcPr>
            <w:tcW w:w="1927" w:type="dxa"/>
            <w:vAlign w:val="center"/>
          </w:tcPr>
          <w:p w14:paraId="2FDB7BA8" w14:textId="77777777" w:rsidR="003C2FC4" w:rsidRDefault="00280688">
            <w:r>
              <w:t>IP</w:t>
            </w:r>
          </w:p>
        </w:tc>
        <w:tc>
          <w:tcPr>
            <w:tcW w:w="5783" w:type="dxa"/>
            <w:vAlign w:val="center"/>
          </w:tcPr>
          <w:p w14:paraId="12239DBF" w14:textId="77777777" w:rsidR="003C2FC4" w:rsidRDefault="003C2FC4">
            <w:r>
              <w:rPr>
                <w:b w:val="0"/>
              </w:rPr>
            </w:r>
          </w:p>
        </w:tc>
        <w:tc>
          <w:tcPr>
            <w:tcW w:w="1247" w:type="dxa"/>
            <w:vAlign w:val="center"/>
          </w:tcPr>
          <w:p w14:paraId="7B676753" w14:textId="77777777" w:rsidR="003C2FC4" w:rsidRDefault="00280688">
            <w:r>
              <w:rPr>
                <w:b/>
              </w:rPr>
              <w:t>C4</w:t>
            </w:r>
          </w:p>
        </w:tc>
      </w:tr>
      <w:tr w:rsidR="003C2FC4" w14:paraId="5922997D" w14:textId="77777777">
        <w:trPr>
          <w:jc w:val="center"/>
        </w:trPr>
        <w:tc>
          <w:tcPr>
            <w:tcW w:w="1927" w:type="dxa"/>
            <w:vAlign w:val="center"/>
          </w:tcPr>
          <w:p w14:paraId="4BC61FBD" w14:textId="77777777" w:rsidR="003C2FC4" w:rsidRDefault="00280688">
            <w:r>
              <w:t>Puerto</w:t>
            </w:r>
          </w:p>
        </w:tc>
        <w:tc>
          <w:tcPr>
            <w:tcW w:w="5783" w:type="dxa"/>
            <w:vAlign w:val="center"/>
          </w:tcPr>
          <w:p w14:paraId="0ABC7DD0" w14:textId="77777777" w:rsidR="003C2FC4" w:rsidRDefault="003C2FC4">
            <w:r>
              <w:rPr>
                <w:b w:val="0"/>
              </w:rPr>
            </w:r>
          </w:p>
        </w:tc>
        <w:tc>
          <w:tcPr>
            <w:tcW w:w="1247" w:type="dxa"/>
            <w:vAlign w:val="center"/>
          </w:tcPr>
          <w:p w14:paraId="7C335A78" w14:textId="77777777" w:rsidR="003C2FC4" w:rsidRDefault="00280688">
            <w:r>
              <w:rPr>
                <w:b/>
              </w:rPr>
              <w:t>C4</w:t>
            </w:r>
          </w:p>
        </w:tc>
      </w:tr>
      <w:tr w:rsidR="003C2FC4" w14:paraId="14CD4940" w14:textId="77777777">
        <w:trPr>
          <w:jc w:val="center"/>
        </w:trPr>
        <w:tc>
          <w:tcPr>
            <w:tcW w:w="1927" w:type="dxa"/>
            <w:vAlign w:val="center"/>
          </w:tcPr>
          <w:p w14:paraId="1F673FD5" w14:textId="77777777" w:rsidR="003C2FC4" w:rsidRDefault="00280688">
            <w:proofErr w:type="spellStart"/>
            <w:r>
              <w:t>Protocolo</w:t>
            </w:r>
            <w:proofErr w:type="spellEnd"/>
            <w:r>
              <w:t xml:space="preserve"> </w:t>
            </w:r>
            <w:proofErr w:type="spellStart"/>
            <w:r>
              <w:t>cuando</w:t>
            </w:r>
            <w:proofErr w:type="spellEnd"/>
            <w:r>
              <w:t xml:space="preserve"> </w:t>
            </w:r>
            <w:proofErr w:type="spellStart"/>
            <w:r>
              <w:t>corresponda</w:t>
            </w:r>
            <w:proofErr w:type="spellEnd"/>
          </w:p>
        </w:tc>
        <w:tc>
          <w:tcPr>
            <w:tcW w:w="5783" w:type="dxa"/>
            <w:vAlign w:val="center"/>
          </w:tcPr>
          <w:p w14:paraId="570885AD" w14:textId="77777777" w:rsidR="003C2FC4" w:rsidRDefault="003C2FC4">
            <w:r>
              <w:rPr>
                <w:b w:val="0"/>
              </w:rPr>
              <w:t>HTTPS. El API REST v3 responde sobre HTTPS con autenticación por API Key en el header X-API-Key.</w:t>
            </w:r>
          </w:p>
          <w:p>
            <w:pPr>
              <w:spacing w:before="60" w:after="0"/>
            </w:pPr>
            <w:r>
              <w:rPr>
                <w:i/>
                <w:color w:val="707070"/>
                <w:sz w:val="13"/>
              </w:rPr>
              <w:t>/Integraciones/MVP1/Consulta de perfil - Mis cursos, Mi Aprendizaje y Mis Insignias/DIR-016 &amp; DIR-017 - Mi aprendizaje - TLG o Cypher-Portal/DIR-016 - Portal-Cypher (Mi Aprendizaje)/DIR-016 - Portal-Cypher (Mi_Aprendizaje) v2.1.docx</w:t>
            </w:r>
          </w:p>
        </w:tc>
        <w:tc>
          <w:tcPr>
            <w:tcW w:w="1247" w:type="dxa"/>
            <w:vAlign w:val="center"/>
          </w:tcPr>
          <w:p w14:paraId="7CFD19A2" w14:textId="77777777" w:rsidR="003C2FC4" w:rsidRDefault="00280688">
            <w:r>
              <w:rPr>
                <w:b/>
              </w:rPr>
              <w:t>C2</w:t>
            </w:r>
          </w:p>
        </w:tc>
      </w:tr>
    </w:tbl>
    <w:p w14:paraId="227FD738" w14:textId="77777777" w:rsidR="003C2FC4" w:rsidRDefault="003C2FC4"/>
    <w:p w14:paraId="1512EE83" w14:textId="09D897FC" w:rsidR="003C2FC4" w:rsidRDefault="00280688">
      <w:pPr>
        <w:pStyle w:val="Ttulo2"/>
      </w:pPr>
      <w:r>
        <w:t>6.</w:t>
      </w:r>
      <w:r w:rsidR="00F271EF">
        <w:t>2</w:t>
      </w:r>
      <w:r>
        <w:t xml:space="preserve"> </w:t>
      </w:r>
      <w:proofErr w:type="spellStart"/>
      <w:r>
        <w:t>Modelo</w:t>
      </w:r>
      <w:proofErr w:type="spellEnd"/>
      <w:r>
        <w:t xml:space="preserve"> conceptual</w:t>
      </w:r>
    </w:p>
    <w:tbl>
      <w:tblPr>
        <w:tblW w:w="8958" w:type="dxa"/>
        <w:tblStyle w:val="aff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8A629FA" w14:textId="77777777">
        <w:trPr>
          <w:jc w:val="center"/>
        </w:trPr>
        <w:tc>
          <w:tcPr>
            <w:tcW w:w="1927" w:type="dxa"/>
            <w:shd w:val="clear" w:color="auto" w:fill="D9EAF7"/>
            <w:vAlign w:val="center"/>
          </w:tcPr>
          <w:p w14:paraId="1254DC74" w14:textId="77777777" w:rsidR="003C2FC4" w:rsidRDefault="00280688">
            <w:r>
              <w:rPr>
                <w:b/>
                <w:bCs/>
                <w:sz w:val="18"/>
                <w:szCs w:val="18"/>
              </w:rPr>
              <w:t>Campo</w:t>
            </w:r>
          </w:p>
        </w:tc>
        <w:tc>
          <w:tcPr>
            <w:tcW w:w="5783" w:type="dxa"/>
            <w:shd w:val="clear" w:color="auto" w:fill="D9EAF7"/>
            <w:vAlign w:val="center"/>
          </w:tcPr>
          <w:p w14:paraId="5C99FED8"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AD280DC" w14:textId="77777777" w:rsidR="003C2FC4" w:rsidRDefault="00280688">
            <w:proofErr w:type="spellStart"/>
            <w:r>
              <w:rPr>
                <w:b/>
                <w:bCs/>
                <w:sz w:val="18"/>
                <w:szCs w:val="18"/>
              </w:rPr>
              <w:t>Confianza</w:t>
            </w:r>
            <w:proofErr w:type="spellEnd"/>
          </w:p>
        </w:tc>
      </w:tr>
      <w:tr w:rsidR="003C2FC4" w14:paraId="4D43CAF6" w14:textId="77777777">
        <w:trPr>
          <w:jc w:val="center"/>
        </w:trPr>
        <w:tc>
          <w:tcPr>
            <w:tcW w:w="1927" w:type="dxa"/>
            <w:vAlign w:val="center"/>
          </w:tcPr>
          <w:p w14:paraId="39A51C2F" w14:textId="77777777" w:rsidR="003C2FC4" w:rsidRDefault="00280688">
            <w:proofErr w:type="spellStart"/>
            <w:r>
              <w:t>Modelo</w:t>
            </w:r>
            <w:proofErr w:type="spellEnd"/>
            <w:r>
              <w:t xml:space="preserve"> conceptual de </w:t>
            </w:r>
            <w:proofErr w:type="spellStart"/>
            <w:r>
              <w:t>datos</w:t>
            </w:r>
            <w:proofErr w:type="spellEnd"/>
          </w:p>
        </w:tc>
        <w:tc>
          <w:tcPr>
            <w:tcW w:w="5783" w:type="dxa"/>
            <w:vAlign w:val="center"/>
          </w:tcPr>
          <w:p w14:paraId="0E37120A" w14:textId="77777777" w:rsidR="003C2FC4" w:rsidRDefault="003C2FC4">
            <w:r>
              <w:rPr>
                <w:b w:val="0"/>
              </w:rPr>
              <w:t>No se localizó un modelo de datos de la plataforma. Los contratos de integración describen las entidades que el API expone: usuario (con learnerID como clave externa), clase, inscripción de alumno a clase (class_students), progreso (progress_percent, current_lesson_id, last_visited_at, time_spent) y plantilla de clase (class_templates).</w:t>
            </w:r>
          </w:p>
          <w:p>
            <w:pPr>
              <w:spacing w:before="60" w:after="0"/>
            </w:pPr>
            <w:r>
              <w:rPr>
                <w:i/>
                <w:color w:val="707070"/>
                <w:sz w:val="13"/>
              </w:rPr>
              <w:t>/Integraciones/MVP1/Consulta de perfil - Mis cursos, Mi Aprendizaje y Mis Insignias/DIR-016 &amp; DIR-017 - Mi aprendizaje - TLG o Cypher-Portal/DIR-016 - Portal-Cypher (Mi Aprendizaje)/DIR-016 - Portal-Cypher (Mi_Aprendizaje) v2.1.docx  ·  /Integraciones/MVP1/Flujo post-compra de enrolamiento/JOB-014 - Enrolamiento asíncrono/JOB-014 - EnrolamientoAsincronoPostCompraCypher.docx</w:t>
            </w:r>
          </w:p>
        </w:tc>
        <w:tc>
          <w:tcPr>
            <w:tcW w:w="1247" w:type="dxa"/>
            <w:vAlign w:val="center"/>
          </w:tcPr>
          <w:p w14:paraId="71BBD0BD" w14:textId="77777777" w:rsidR="003C2FC4" w:rsidRDefault="00280688">
            <w:r>
              <w:rPr>
                <w:b/>
              </w:rPr>
              <w:t>C2</w:t>
            </w:r>
          </w:p>
        </w:tc>
      </w:tr>
    </w:tbl>
    <w:p w14:paraId="3CCE1336" w14:textId="77777777" w:rsidR="003C2FC4" w:rsidRDefault="003C2FC4"/>
    <w:p w14:paraId="5C40DE81" w14:textId="77777777" w:rsidR="003C2FC4" w:rsidRDefault="00280688">
      <w:pPr>
        <w:pStyle w:val="Ttulo1"/>
      </w:pPr>
      <w:r>
        <w:lastRenderedPageBreak/>
        <w:t xml:space="preserve">7. </w:t>
      </w:r>
      <w:proofErr w:type="spellStart"/>
      <w:r>
        <w:t>Arquitectura</w:t>
      </w:r>
      <w:proofErr w:type="spellEnd"/>
      <w:r>
        <w:t xml:space="preserve"> de la </w:t>
      </w:r>
      <w:proofErr w:type="spellStart"/>
      <w:r>
        <w:t>solución</w:t>
      </w:r>
      <w:proofErr w:type="spellEnd"/>
    </w:p>
    <w:p w14:paraId="7BF42EFC" w14:textId="48B2BE07" w:rsidR="003C2FC4" w:rsidRDefault="00280688">
      <w:pPr>
        <w:pStyle w:val="Ttulo2"/>
      </w:pPr>
      <w:r>
        <w:t>7.</w:t>
      </w:r>
      <w:r w:rsidR="00F271EF">
        <w:t>1</w:t>
      </w:r>
      <w:r>
        <w:t xml:space="preserve"> </w:t>
      </w:r>
      <w:proofErr w:type="spellStart"/>
      <w:r>
        <w:t>Arquitectura</w:t>
      </w:r>
      <w:proofErr w:type="spellEnd"/>
      <w:r>
        <w:t xml:space="preserve"> conceptual</w:t>
      </w:r>
    </w:p>
    <w:tbl>
      <w:tblPr>
        <w:tblW w:w="8958" w:type="dxa"/>
        <w:tblStyle w:val="aff8"/>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4CA6F5FA" w14:textId="77777777">
        <w:trPr>
          <w:jc w:val="center"/>
        </w:trPr>
        <w:tc>
          <w:tcPr>
            <w:tcW w:w="1927" w:type="dxa"/>
            <w:shd w:val="clear" w:color="auto" w:fill="D9EAF7"/>
            <w:vAlign w:val="center"/>
          </w:tcPr>
          <w:p w14:paraId="61BB81C4" w14:textId="77777777" w:rsidR="003C2FC4" w:rsidRDefault="00280688">
            <w:r>
              <w:rPr>
                <w:b/>
                <w:bCs/>
                <w:sz w:val="18"/>
                <w:szCs w:val="18"/>
              </w:rPr>
              <w:t>Campo</w:t>
            </w:r>
          </w:p>
        </w:tc>
        <w:tc>
          <w:tcPr>
            <w:tcW w:w="5783" w:type="dxa"/>
            <w:shd w:val="clear" w:color="auto" w:fill="D9EAF7"/>
            <w:vAlign w:val="center"/>
          </w:tcPr>
          <w:p w14:paraId="716E1EB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289DE6AB" w14:textId="77777777" w:rsidR="003C2FC4" w:rsidRDefault="00280688">
            <w:proofErr w:type="spellStart"/>
            <w:r>
              <w:rPr>
                <w:b/>
                <w:bCs/>
                <w:sz w:val="18"/>
                <w:szCs w:val="18"/>
              </w:rPr>
              <w:t>Confianza</w:t>
            </w:r>
            <w:proofErr w:type="spellEnd"/>
          </w:p>
        </w:tc>
      </w:tr>
      <w:tr w:rsidR="003C2FC4" w14:paraId="3BDBDFFA" w14:textId="77777777">
        <w:trPr>
          <w:jc w:val="center"/>
        </w:trPr>
        <w:tc>
          <w:tcPr>
            <w:tcW w:w="1927" w:type="dxa"/>
            <w:vAlign w:val="center"/>
          </w:tcPr>
          <w:p w14:paraId="3C375914" w14:textId="77777777" w:rsidR="003C2FC4" w:rsidRDefault="00280688">
            <w:r>
              <w:t>Vista conceptual</w:t>
            </w:r>
          </w:p>
        </w:tc>
        <w:tc>
          <w:tcPr>
            <w:tcW w:w="5783" w:type="dxa"/>
            <w:vAlign w:val="center"/>
          </w:tcPr>
          <w:p w14:paraId="32612544" w14:textId="77777777" w:rsidR="003C2FC4" w:rsidRDefault="003C2FC4">
            <w:r>
              <w:rPr>
                <w:b w:val="0"/>
              </w:rPr>
              <w:t>El habilitador es una plataforma de aprendizaje contratada como servicio, donde se imparten los programas de educación continua. Hoy se opera de forma aislada: la información se carga a mano y no hay ninguna interfaz automática con el resto del ecosistema. Están documentadas en borrador tres integraciones que aún no se habilitan: la consulta de progreso desde el Portal Unificado, el enrolamiento asíncrono posterior a la compra y la publicación del evento de programa completado hacia el orquestador, que es el que dispara el registro académico y la insignia.</w:t>
            </w:r>
          </w:p>
          <w:p>
            <w:pPr>
              <w:spacing w:before="100" w:after="20"/>
            </w:pPr>
            <w:r>
              <w:drawing>
                <wp:inline xmlns:a="http://schemas.openxmlformats.org/drawingml/2006/main" xmlns:pic="http://schemas.openxmlformats.org/drawingml/2006/picture">
                  <wp:extent cx="3384000" cy="2199126"/>
                  <wp:docPr id="10" name="Picture 10"/>
                  <wp:cNvGraphicFramePr>
                    <a:graphicFrameLocks noChangeAspect="1"/>
                  </wp:cNvGraphicFramePr>
                  <a:graphic>
                    <a:graphicData uri="http://schemas.openxmlformats.org/drawingml/2006/picture">
                      <pic:pic>
                        <pic:nvPicPr>
                          <pic:cNvPr id="0" name="d01.png"/>
                          <pic:cNvPicPr/>
                        </pic:nvPicPr>
                        <pic:blipFill>
                          <a:blip r:embed="rId17"/>
                          <a:stretch>
                            <a:fillRect/>
                          </a:stretch>
                        </pic:blipFill>
                        <pic:spPr>
                          <a:xfrm>
                            <a:off x="0" y="0"/>
                            <a:ext cx="3384000" cy="2199126"/>
                          </a:xfrm>
                          <a:prstGeom prst="rect"/>
                        </pic:spPr>
                      </pic:pic>
                    </a:graphicData>
                  </a:graphic>
                </wp:inline>
              </w:drawing>
            </w:r>
          </w:p>
          <w:p>
            <w:pPr>
              <w:spacing w:after="40"/>
            </w:pPr>
            <w:r>
              <w:rPr>
                <w:i/>
                <w:color w:val="707070"/>
                <w:sz w:val="13"/>
              </w:rPr>
              <w:t>DIR-016 - Portal-Cypher (Mi_Aprendizaje) - contexto · /Integraciones/MVP1/Consulta de perfil - Mis cursos, Mi Aprendizaje y Mis Insignias/DIR-016 &amp; DIR-017 - Mi aprendizaje - TLG o Cypher-Portal/DIR-016 - Portal-Cypher (Mi Aprendizaje)</w:t>
            </w:r>
          </w:p>
        </w:tc>
        <w:tc>
          <w:tcPr>
            <w:tcW w:w="1247" w:type="dxa"/>
            <w:vAlign w:val="center"/>
          </w:tcPr>
          <w:p w14:paraId="53DF62BD" w14:textId="77777777" w:rsidR="003C2FC4" w:rsidRDefault="00280688">
            <w:r>
              <w:rPr>
                <w:b/>
              </w:rPr>
              <w:t>C1</w:t>
            </w:r>
          </w:p>
        </w:tc>
      </w:tr>
    </w:tbl>
    <w:p w14:paraId="7D2C4233" w14:textId="77777777" w:rsidR="003C2FC4" w:rsidRDefault="003C2FC4"/>
    <w:p w14:paraId="493FC687" w14:textId="2B2F7CC3" w:rsidR="003C2FC4" w:rsidRDefault="00280688">
      <w:pPr>
        <w:pStyle w:val="Ttulo2"/>
      </w:pPr>
      <w:r>
        <w:t>7.</w:t>
      </w:r>
      <w:r w:rsidR="002F36C3">
        <w:t>2</w:t>
      </w:r>
      <w:r>
        <w:t xml:space="preserve"> </w:t>
      </w:r>
      <w:proofErr w:type="spellStart"/>
      <w:r>
        <w:t>Arquitectura</w:t>
      </w:r>
      <w:proofErr w:type="spellEnd"/>
      <w:r>
        <w:t xml:space="preserve"> </w:t>
      </w:r>
      <w:proofErr w:type="spellStart"/>
      <w:r>
        <w:t>lógica</w:t>
      </w:r>
      <w:proofErr w:type="spellEnd"/>
    </w:p>
    <w:tbl>
      <w:tblPr>
        <w:tblW w:w="8958" w:type="dxa"/>
        <w:tblStyle w:val="aff9"/>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9061118" w14:textId="77777777">
        <w:trPr>
          <w:jc w:val="center"/>
        </w:trPr>
        <w:tc>
          <w:tcPr>
            <w:tcW w:w="1927" w:type="dxa"/>
            <w:shd w:val="clear" w:color="auto" w:fill="D9EAF7"/>
            <w:vAlign w:val="center"/>
          </w:tcPr>
          <w:p w14:paraId="2EAFFF96" w14:textId="77777777" w:rsidR="003C2FC4" w:rsidRDefault="00280688">
            <w:r>
              <w:rPr>
                <w:b/>
                <w:bCs/>
                <w:sz w:val="18"/>
                <w:szCs w:val="18"/>
              </w:rPr>
              <w:t>Campo</w:t>
            </w:r>
          </w:p>
        </w:tc>
        <w:tc>
          <w:tcPr>
            <w:tcW w:w="5783" w:type="dxa"/>
            <w:shd w:val="clear" w:color="auto" w:fill="D9EAF7"/>
            <w:vAlign w:val="center"/>
          </w:tcPr>
          <w:p w14:paraId="30ECEF77"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0CAB7722" w14:textId="77777777" w:rsidR="003C2FC4" w:rsidRDefault="00280688">
            <w:proofErr w:type="spellStart"/>
            <w:r>
              <w:rPr>
                <w:b/>
                <w:bCs/>
                <w:sz w:val="18"/>
                <w:szCs w:val="18"/>
              </w:rPr>
              <w:t>Confianza</w:t>
            </w:r>
            <w:proofErr w:type="spellEnd"/>
          </w:p>
        </w:tc>
      </w:tr>
      <w:tr w:rsidR="003C2FC4" w14:paraId="3B926F54" w14:textId="77777777">
        <w:trPr>
          <w:jc w:val="center"/>
        </w:trPr>
        <w:tc>
          <w:tcPr>
            <w:tcW w:w="1927" w:type="dxa"/>
            <w:vAlign w:val="center"/>
          </w:tcPr>
          <w:p w14:paraId="68CA92F8" w14:textId="77777777" w:rsidR="003C2FC4" w:rsidRDefault="00280688">
            <w:proofErr w:type="spellStart"/>
            <w:r>
              <w:t>Componentes</w:t>
            </w:r>
            <w:proofErr w:type="spellEnd"/>
          </w:p>
        </w:tc>
        <w:tc>
          <w:tcPr>
            <w:tcW w:w="5783" w:type="dxa"/>
            <w:vAlign w:val="center"/>
          </w:tcPr>
          <w:p w14:paraId="3E751859" w14:textId="77777777" w:rsidR="003C2FC4" w:rsidRDefault="003C2FC4">
            <w:r>
              <w:rPr>
                <w:b w:val="0"/>
              </w:rPr>
              <w:t>Plataforma LXP/LMS del fabricante, con API REST v3, mecanismo de webhooks y aprovisionamiento de usuarios por JIT provisioning SAML.</w:t>
            </w:r>
          </w:p>
          <w:p>
            <w:pPr>
              <w:spacing w:before="60" w:after="0"/>
            </w:pPr>
            <w:r>
              <w:rPr>
                <w:i/>
                <w:color w:val="707070"/>
                <w:sz w:val="13"/>
              </w:rPr>
              <w:t>/Integraciones/MVP1/Consulta de perfil - Mis cursos, Mi Aprendizaje y Mis Insignias/DIR-016 &amp; DIR-017 - Mi aprendizaje - TLG o Cypher-Portal/DIR-016 - Portal-Cypher (Mi Aprendizaje)/DIR-016 - Portal-Cypher (Mi_Aprendizaje) v2.1.docx  ·  /Integraciones/MVP1/Acreditación y credencialización/EVT02 &amp; EVT03 - Generación de una insignia post-acreditación/GI-001_Cypher-TLG_Pulsar.docx</w:t>
            </w:r>
          </w:p>
        </w:tc>
        <w:tc>
          <w:tcPr>
            <w:tcW w:w="1247" w:type="dxa"/>
            <w:vAlign w:val="center"/>
          </w:tcPr>
          <w:p w14:paraId="2D33E985" w14:textId="77777777" w:rsidR="003C2FC4" w:rsidRDefault="00280688">
            <w:r>
              <w:rPr>
                <w:b/>
              </w:rPr>
              <w:t>C2</w:t>
            </w:r>
          </w:p>
        </w:tc>
      </w:tr>
      <w:tr w:rsidR="003C2FC4" w14:paraId="6608A9DF" w14:textId="77777777">
        <w:trPr>
          <w:jc w:val="center"/>
        </w:trPr>
        <w:tc>
          <w:tcPr>
            <w:tcW w:w="1927" w:type="dxa"/>
            <w:vAlign w:val="center"/>
          </w:tcPr>
          <w:p w14:paraId="7BC5C573" w14:textId="77777777" w:rsidR="003C2FC4" w:rsidRDefault="00280688">
            <w:proofErr w:type="spellStart"/>
            <w:r>
              <w:t>Relaciones</w:t>
            </w:r>
            <w:proofErr w:type="spellEnd"/>
            <w:r>
              <w:t xml:space="preserve"> </w:t>
            </w:r>
            <w:proofErr w:type="spellStart"/>
            <w:r>
              <w:t>lógicas</w:t>
            </w:r>
            <w:proofErr w:type="spellEnd"/>
          </w:p>
        </w:tc>
        <w:tc>
          <w:tcPr>
            <w:tcW w:w="5783" w:type="dxa"/>
            <w:vAlign w:val="center"/>
          </w:tcPr>
          <w:p w14:paraId="6D34C81B" w14:textId="77777777" w:rsidR="003C2FC4" w:rsidRDefault="003C2FC4">
            <w:r>
              <w:rPr>
                <w:b w:val="0"/>
              </w:rPr>
              <w:t>El Portal Unificado consulta la plataforma por su BFF, que primero resuelve el identificador interno del aprendedor a partir de la clave de persona almacenada en el campo learnerID y después obtiene la lista de cursos con progreso. El Portal distingue los cursos de esta plataforma de los de la otra plataforma de aprendizaje mediante el campo lxp de su catálogo, con valores «cypher» y «tlg»; no hay código compartido entre ambas. En sentido inverso, el webhook de programa completado publica un evento en el bus de mensajes del orquestador, que a partir de ahí dispara el registro académico y la emisión de la insignia.</w:t>
            </w:r>
          </w:p>
          <w:p>
            <w:pPr>
              <w:spacing w:before="60" w:after="0"/>
            </w:pPr>
            <w:r>
              <w:rPr>
                <w:i/>
                <w:color w:val="707070"/>
                <w:sz w:val="13"/>
              </w:rPr>
              <w:t>/Integraciones/MVP1/Consulta de perfil - Mis cursos, Mi Aprendizaje y Mis Insignias/DIR-016 &amp; DIR-017 - Mi aprendizaje - TLG o Cypher-Portal/DIR-016 - Portal-Cypher (Mi Aprendizaje)/DIR-016 - Portal-Cypher (Mi_Aprendizaje) v2.1.docx  ·  /Integraciones/MVP1/Acreditación y credencialización/EVT02 &amp; EVT03 - Generación de una insignia post-acreditación/GI-001_Cypher-TLG_Pulsar.docx</w:t>
            </w:r>
          </w:p>
        </w:tc>
        <w:tc>
          <w:tcPr>
            <w:tcW w:w="1247" w:type="dxa"/>
            <w:vAlign w:val="center"/>
          </w:tcPr>
          <w:p w14:paraId="1CEDB36A" w14:textId="77777777" w:rsidR="003C2FC4" w:rsidRDefault="00280688">
            <w:r>
              <w:rPr>
                <w:b/>
              </w:rPr>
              <w:t>C2</w:t>
            </w:r>
          </w:p>
        </w:tc>
      </w:tr>
    </w:tbl>
    <w:p w14:paraId="7569AAF9" w14:textId="77777777" w:rsidR="003C2FC4" w:rsidRDefault="003C2FC4"/>
    <w:p w14:paraId="16196FD9" w14:textId="3201359E" w:rsidR="003C2FC4" w:rsidRDefault="00280688">
      <w:pPr>
        <w:pStyle w:val="Ttulo2"/>
      </w:pPr>
      <w:r>
        <w:t>7.</w:t>
      </w:r>
      <w:r w:rsidR="002F36C3">
        <w:t>3</w:t>
      </w:r>
      <w:r>
        <w:t xml:space="preserve"> </w:t>
      </w:r>
      <w:proofErr w:type="spellStart"/>
      <w:r>
        <w:t>Arquitectura</w:t>
      </w:r>
      <w:proofErr w:type="spellEnd"/>
      <w:r>
        <w:t xml:space="preserve"> </w:t>
      </w:r>
      <w:proofErr w:type="spellStart"/>
      <w:r>
        <w:t>física</w:t>
      </w:r>
      <w:proofErr w:type="spellEnd"/>
    </w:p>
    <w:tbl>
      <w:tblPr>
        <w:tblW w:w="8958" w:type="dxa"/>
        <w:tblStyle w:val="aff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643EE9E" w14:textId="77777777">
        <w:trPr>
          <w:jc w:val="center"/>
        </w:trPr>
        <w:tc>
          <w:tcPr>
            <w:tcW w:w="1927" w:type="dxa"/>
            <w:shd w:val="clear" w:color="auto" w:fill="D9EAF7"/>
            <w:vAlign w:val="center"/>
          </w:tcPr>
          <w:p w14:paraId="68E4980B" w14:textId="77777777" w:rsidR="003C2FC4" w:rsidRDefault="00280688">
            <w:r>
              <w:rPr>
                <w:b/>
                <w:bCs/>
                <w:sz w:val="18"/>
                <w:szCs w:val="18"/>
              </w:rPr>
              <w:t>Campo</w:t>
            </w:r>
          </w:p>
        </w:tc>
        <w:tc>
          <w:tcPr>
            <w:tcW w:w="5783" w:type="dxa"/>
            <w:shd w:val="clear" w:color="auto" w:fill="D9EAF7"/>
            <w:vAlign w:val="center"/>
          </w:tcPr>
          <w:p w14:paraId="24A9D16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21D29251" w14:textId="77777777" w:rsidR="003C2FC4" w:rsidRDefault="00280688">
            <w:proofErr w:type="spellStart"/>
            <w:r>
              <w:rPr>
                <w:b/>
                <w:bCs/>
                <w:sz w:val="18"/>
                <w:szCs w:val="18"/>
              </w:rPr>
              <w:t>Confianza</w:t>
            </w:r>
            <w:proofErr w:type="spellEnd"/>
          </w:p>
        </w:tc>
      </w:tr>
      <w:tr w:rsidR="003C2FC4" w14:paraId="2295D0D1" w14:textId="77777777">
        <w:trPr>
          <w:jc w:val="center"/>
        </w:trPr>
        <w:tc>
          <w:tcPr>
            <w:tcW w:w="1927" w:type="dxa"/>
            <w:vAlign w:val="center"/>
          </w:tcPr>
          <w:p w14:paraId="1725D7ED" w14:textId="77777777" w:rsidR="003C2FC4" w:rsidRDefault="00280688">
            <w:proofErr w:type="spellStart"/>
            <w:r>
              <w:t>Componentes</w:t>
            </w:r>
            <w:proofErr w:type="spellEnd"/>
            <w:r>
              <w:t xml:space="preserve"> </w:t>
            </w:r>
            <w:proofErr w:type="spellStart"/>
            <w:r>
              <w:t>desplegados</w:t>
            </w:r>
            <w:proofErr w:type="spellEnd"/>
          </w:p>
        </w:tc>
        <w:tc>
          <w:tcPr>
            <w:tcW w:w="5783" w:type="dxa"/>
            <w:vAlign w:val="center"/>
          </w:tcPr>
          <w:p w14:paraId="21D95F3D" w14:textId="77777777" w:rsidR="003C2FC4" w:rsidRDefault="003C2FC4">
            <w:r>
              <w:rPr>
                <w:b w:val="0"/>
              </w:rPr>
              <w:t>No aplica. El habilitador es Software as a Service; el proveedor no expone la infraestructura interna y se acordó no documentarla. El ambiente productivo responde en https://educacioncontinua.tec.mx/ y el sandbox en http://tecsandbox.neolms.com/.</w:t>
            </w:r>
          </w:p>
          <w:p>
            <w:pPr>
              <w:spacing w:before="60" w:after="0"/>
            </w:pPr>
            <w:r>
              <w:rPr>
                <w:i/>
                <w:color w:val="707070"/>
                <w:sz w:val="13"/>
              </w:rPr>
              <w:t>/Evidencia y platicas/Sesiones/TranscripcionesMinutas/S-037</w:t>
            </w:r>
          </w:p>
        </w:tc>
        <w:tc>
          <w:tcPr>
            <w:tcW w:w="1247" w:type="dxa"/>
            <w:vAlign w:val="center"/>
          </w:tcPr>
          <w:p w14:paraId="2B276D38" w14:textId="77777777" w:rsidR="003C2FC4" w:rsidRDefault="00280688">
            <w:r>
              <w:rPr>
                <w:b/>
              </w:rPr>
              <w:t>C1</w:t>
            </w:r>
          </w:p>
        </w:tc>
      </w:tr>
      <w:tr w:rsidR="003C2FC4" w14:paraId="583562C7" w14:textId="77777777">
        <w:trPr>
          <w:jc w:val="center"/>
        </w:trPr>
        <w:tc>
          <w:tcPr>
            <w:tcW w:w="1927" w:type="dxa"/>
            <w:vAlign w:val="center"/>
          </w:tcPr>
          <w:p w14:paraId="6878A2BD" w14:textId="77777777" w:rsidR="003C2FC4" w:rsidRDefault="00280688">
            <w:proofErr w:type="spellStart"/>
            <w:r>
              <w:t>Relaciones</w:t>
            </w:r>
            <w:proofErr w:type="spellEnd"/>
            <w:r>
              <w:t xml:space="preserve"> </w:t>
            </w:r>
            <w:proofErr w:type="spellStart"/>
            <w:r>
              <w:t>físicas</w:t>
            </w:r>
            <w:proofErr w:type="spellEnd"/>
          </w:p>
        </w:tc>
        <w:tc>
          <w:tcPr>
            <w:tcW w:w="5783" w:type="dxa"/>
            <w:vAlign w:val="center"/>
          </w:tcPr>
          <w:p w14:paraId="77080B11" w14:textId="77777777" w:rsidR="003C2FC4" w:rsidRDefault="003C2FC4">
            <w:r>
              <w:rPr>
                <w:b w:val="0"/>
              </w:rPr>
            </w:r>
          </w:p>
        </w:tc>
        <w:tc>
          <w:tcPr>
            <w:tcW w:w="1247" w:type="dxa"/>
            <w:vAlign w:val="center"/>
          </w:tcPr>
          <w:p w14:paraId="0A9D8649" w14:textId="77777777" w:rsidR="003C2FC4" w:rsidRDefault="00280688">
            <w:r>
              <w:rPr>
                <w:b/>
              </w:rPr>
              <w:t>C4</w:t>
            </w:r>
          </w:p>
        </w:tc>
      </w:tr>
    </w:tbl>
    <w:p w14:paraId="131B5858" w14:textId="77777777" w:rsidR="003C2FC4" w:rsidRDefault="003C2FC4"/>
    <w:p w14:paraId="0BF64B8A" w14:textId="14EBC42C" w:rsidR="003C2FC4" w:rsidRDefault="00280688">
      <w:pPr>
        <w:pStyle w:val="Ttulo2"/>
      </w:pPr>
      <w:r>
        <w:t>7.</w:t>
      </w:r>
      <w:r w:rsidR="002F36C3">
        <w:t>4</w:t>
      </w:r>
      <w:r>
        <w:t xml:space="preserve"> </w:t>
      </w:r>
      <w:proofErr w:type="spellStart"/>
      <w:r>
        <w:t>Revisiones</w:t>
      </w:r>
      <w:proofErr w:type="spellEnd"/>
      <w:r>
        <w:t xml:space="preserve"> de </w:t>
      </w:r>
      <w:proofErr w:type="spellStart"/>
      <w:r>
        <w:t>arquitectura</w:t>
      </w:r>
      <w:proofErr w:type="spellEnd"/>
    </w:p>
    <w:tbl>
      <w:tblPr>
        <w:tblW w:w="8958" w:type="dxa"/>
        <w:tblStyle w:val="aff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8B2A784" w14:textId="77777777">
        <w:trPr>
          <w:jc w:val="center"/>
        </w:trPr>
        <w:tc>
          <w:tcPr>
            <w:tcW w:w="1927" w:type="dxa"/>
            <w:shd w:val="clear" w:color="auto" w:fill="D9EAF7"/>
            <w:vAlign w:val="center"/>
          </w:tcPr>
          <w:p w14:paraId="02BCAD20" w14:textId="77777777" w:rsidR="003C2FC4" w:rsidRDefault="00280688">
            <w:r>
              <w:rPr>
                <w:b/>
                <w:bCs/>
                <w:sz w:val="18"/>
                <w:szCs w:val="18"/>
              </w:rPr>
              <w:t>Campo</w:t>
            </w:r>
          </w:p>
        </w:tc>
        <w:tc>
          <w:tcPr>
            <w:tcW w:w="5783" w:type="dxa"/>
            <w:shd w:val="clear" w:color="auto" w:fill="D9EAF7"/>
            <w:vAlign w:val="center"/>
          </w:tcPr>
          <w:p w14:paraId="1B4A5CC0"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0ED4E71B" w14:textId="77777777" w:rsidR="003C2FC4" w:rsidRDefault="00280688">
            <w:proofErr w:type="spellStart"/>
            <w:r>
              <w:rPr>
                <w:b/>
                <w:bCs/>
                <w:sz w:val="18"/>
                <w:szCs w:val="18"/>
              </w:rPr>
              <w:t>Confianza</w:t>
            </w:r>
            <w:proofErr w:type="spellEnd"/>
          </w:p>
        </w:tc>
      </w:tr>
      <w:tr w:rsidR="003C2FC4" w14:paraId="7D1592A4" w14:textId="77777777">
        <w:trPr>
          <w:jc w:val="center"/>
        </w:trPr>
        <w:tc>
          <w:tcPr>
            <w:tcW w:w="1927" w:type="dxa"/>
            <w:vAlign w:val="center"/>
          </w:tcPr>
          <w:p w14:paraId="18D128FB" w14:textId="77777777" w:rsidR="003C2FC4" w:rsidRDefault="00280688">
            <w:r>
              <w:t>Assessment</w:t>
            </w:r>
          </w:p>
        </w:tc>
        <w:tc>
          <w:tcPr>
            <w:tcW w:w="5783" w:type="dxa"/>
            <w:vAlign w:val="center"/>
          </w:tcPr>
          <w:p w14:paraId="2B1DD73D" w14:textId="77777777" w:rsidR="003C2FC4" w:rsidRDefault="003C2FC4">
            <w:r>
              <w:rPr>
                <w:b w:val="0"/>
              </w:rPr>
            </w:r>
          </w:p>
        </w:tc>
        <w:tc>
          <w:tcPr>
            <w:tcW w:w="1247" w:type="dxa"/>
            <w:vAlign w:val="center"/>
          </w:tcPr>
          <w:p w14:paraId="32D6FF86" w14:textId="77777777" w:rsidR="003C2FC4" w:rsidRDefault="00280688">
            <w:r>
              <w:rPr>
                <w:b/>
              </w:rPr>
              <w:t>C4</w:t>
            </w:r>
          </w:p>
        </w:tc>
      </w:tr>
      <w:tr w:rsidR="003C2FC4" w14:paraId="294FA7B5" w14:textId="77777777">
        <w:trPr>
          <w:jc w:val="center"/>
        </w:trPr>
        <w:tc>
          <w:tcPr>
            <w:tcW w:w="1927" w:type="dxa"/>
            <w:vAlign w:val="center"/>
          </w:tcPr>
          <w:p w14:paraId="3FA78B0C" w14:textId="77777777" w:rsidR="003C2FC4" w:rsidRDefault="00280688">
            <w:r>
              <w:t>Design Review</w:t>
            </w:r>
          </w:p>
        </w:tc>
        <w:tc>
          <w:tcPr>
            <w:tcW w:w="5783" w:type="dxa"/>
            <w:vAlign w:val="center"/>
          </w:tcPr>
          <w:p w14:paraId="198E33BD" w14:textId="77777777" w:rsidR="003C2FC4" w:rsidRDefault="003C2FC4">
            <w:r>
              <w:rPr>
                <w:b w:val="0"/>
              </w:rPr>
            </w:r>
          </w:p>
        </w:tc>
        <w:tc>
          <w:tcPr>
            <w:tcW w:w="1247" w:type="dxa"/>
            <w:vAlign w:val="center"/>
          </w:tcPr>
          <w:p w14:paraId="7F638E1B" w14:textId="77777777" w:rsidR="003C2FC4" w:rsidRDefault="00280688">
            <w:r>
              <w:rPr>
                <w:b/>
              </w:rPr>
              <w:t>C4</w:t>
            </w:r>
          </w:p>
        </w:tc>
      </w:tr>
      <w:tr w:rsidR="003C2FC4" w14:paraId="6978C822" w14:textId="77777777">
        <w:trPr>
          <w:jc w:val="center"/>
        </w:trPr>
        <w:tc>
          <w:tcPr>
            <w:tcW w:w="1927" w:type="dxa"/>
            <w:vAlign w:val="center"/>
          </w:tcPr>
          <w:p w14:paraId="6FE19501" w14:textId="77777777" w:rsidR="003C2FC4" w:rsidRDefault="00280688">
            <w:r>
              <w:t>Deployment Review</w:t>
            </w:r>
          </w:p>
        </w:tc>
        <w:tc>
          <w:tcPr>
            <w:tcW w:w="5783" w:type="dxa"/>
            <w:vAlign w:val="center"/>
          </w:tcPr>
          <w:p w14:paraId="3C1E47CA" w14:textId="77777777" w:rsidR="003C2FC4" w:rsidRDefault="003C2FC4">
            <w:r>
              <w:rPr>
                <w:b w:val="0"/>
              </w:rPr>
            </w:r>
          </w:p>
        </w:tc>
        <w:tc>
          <w:tcPr>
            <w:tcW w:w="1247" w:type="dxa"/>
            <w:vAlign w:val="center"/>
          </w:tcPr>
          <w:p w14:paraId="70B4F71B" w14:textId="77777777" w:rsidR="003C2FC4" w:rsidRDefault="00280688">
            <w:r>
              <w:rPr>
                <w:b/>
              </w:rPr>
              <w:t>C4</w:t>
            </w:r>
          </w:p>
        </w:tc>
      </w:tr>
      <w:tr w:rsidR="003C2FC4" w14:paraId="67E63C16" w14:textId="77777777">
        <w:trPr>
          <w:jc w:val="center"/>
        </w:trPr>
        <w:tc>
          <w:tcPr>
            <w:tcW w:w="1927" w:type="dxa"/>
            <w:vAlign w:val="center"/>
          </w:tcPr>
          <w:p w14:paraId="59A2ADF8" w14:textId="77777777" w:rsidR="003C2FC4" w:rsidRDefault="00280688">
            <w:proofErr w:type="spellStart"/>
            <w:r>
              <w:t>Evidencias</w:t>
            </w:r>
            <w:proofErr w:type="spellEnd"/>
          </w:p>
        </w:tc>
        <w:tc>
          <w:tcPr>
            <w:tcW w:w="5783" w:type="dxa"/>
            <w:vAlign w:val="center"/>
          </w:tcPr>
          <w:p w14:paraId="50F8F954" w14:textId="77777777" w:rsidR="003C2FC4" w:rsidRDefault="003C2FC4">
            <w:r>
              <w:rPr>
                <w:b w:val="0"/>
              </w:rPr>
            </w:r>
          </w:p>
        </w:tc>
        <w:tc>
          <w:tcPr>
            <w:tcW w:w="1247" w:type="dxa"/>
            <w:vAlign w:val="center"/>
          </w:tcPr>
          <w:p w14:paraId="7A81FD7A" w14:textId="77777777" w:rsidR="003C2FC4" w:rsidRDefault="00280688">
            <w:r>
              <w:rPr>
                <w:b/>
              </w:rPr>
              <w:t>C4</w:t>
            </w:r>
          </w:p>
        </w:tc>
      </w:tr>
    </w:tbl>
    <w:p w14:paraId="069C011F" w14:textId="77777777" w:rsidR="003C2FC4" w:rsidRDefault="003C2FC4"/>
    <w:p w14:paraId="3B864620" w14:textId="77777777" w:rsidR="003C2FC4" w:rsidRDefault="00280688">
      <w:pPr>
        <w:pStyle w:val="Ttulo1"/>
      </w:pPr>
      <w:r>
        <w:t xml:space="preserve">8. </w:t>
      </w:r>
      <w:proofErr w:type="spellStart"/>
      <w:r>
        <w:t>Tecnología</w:t>
      </w:r>
      <w:proofErr w:type="spellEnd"/>
      <w:r>
        <w:t xml:space="preserve"> y </w:t>
      </w:r>
      <w:proofErr w:type="spellStart"/>
      <w:r>
        <w:t>componentes</w:t>
      </w:r>
      <w:proofErr w:type="spellEnd"/>
    </w:p>
    <w:p w14:paraId="2696941D" w14:textId="77777777" w:rsidR="003C2FC4" w:rsidRDefault="00280688">
      <w:pPr>
        <w:pStyle w:val="Ttulo2"/>
      </w:pPr>
      <w:r>
        <w:lastRenderedPageBreak/>
        <w:t xml:space="preserve">8.1 Stack </w:t>
      </w:r>
      <w:proofErr w:type="spellStart"/>
      <w:r>
        <w:t>tecnológico</w:t>
      </w:r>
      <w:proofErr w:type="spellEnd"/>
    </w:p>
    <w:tbl>
      <w:tblPr>
        <w:tblW w:w="8958" w:type="dxa"/>
        <w:tblStyle w:val="affc"/>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43E7D2AA" w14:textId="77777777">
        <w:trPr>
          <w:jc w:val="center"/>
          <w:tblHeader/>
        </w:trPr>
        <w:tc>
          <w:tcPr>
            <w:tcW w:w="1927" w:type="dxa"/>
            <w:shd w:val="clear" w:color="auto" w:fill="D9EAF7"/>
            <w:vAlign w:val="center"/>
          </w:tcPr>
          <w:p w14:paraId="79BCD58D" w14:textId="77777777" w:rsidR="003C2FC4" w:rsidRDefault="00280688">
            <w:r>
              <w:rPr>
                <w:b/>
                <w:bCs/>
                <w:sz w:val="18"/>
                <w:szCs w:val="18"/>
              </w:rPr>
              <w:t>Componente</w:t>
            </w:r>
          </w:p>
        </w:tc>
        <w:tc>
          <w:tcPr>
            <w:tcW w:w="5783" w:type="dxa"/>
            <w:shd w:val="clear" w:color="auto" w:fill="D9EAF7"/>
            <w:vAlign w:val="center"/>
          </w:tcPr>
          <w:p w14:paraId="5C598B31" w14:textId="77777777" w:rsidR="003C2FC4" w:rsidRDefault="00280688">
            <w:proofErr w:type="spellStart"/>
            <w:r>
              <w:rPr>
                <w:b/>
                <w:bCs/>
                <w:sz w:val="18"/>
                <w:szCs w:val="18"/>
              </w:rPr>
              <w:t>Tecnología y versión</w:t>
            </w:r>
            <w:proofErr w:type="spellEnd"/>
            <w:proofErr w:type="spellStart"/>
            <w:proofErr w:type="spellEnd"/>
          </w:p>
        </w:tc>
        <w:tc>
          <w:tcPr>
            <w:tcW w:w="1247" w:type="dxa"/>
            <w:shd w:val="clear" w:color="auto" w:fill="D9EAF7"/>
            <w:vAlign w:val="center"/>
          </w:tcPr>
          <w:p w14:paraId="723DB223" w14:textId="77777777" w:rsidR="003C2FC4" w:rsidRDefault="00280688">
            <w:proofErr w:type="spellStart"/>
            <w:r>
              <w:rPr>
                <w:b/>
                <w:bCs/>
                <w:sz w:val="18"/>
                <w:szCs w:val="18"/>
              </w:rPr>
              <w:t>Conf.</w:t>
            </w:r>
            <w:proofErr w:type="spellEnd"/>
          </w:p>
        </w:tc>
      </w:tr>
      <w:tr w:rsidR="003C2FC4" w14:paraId="503EC75E" w14:textId="77777777">
        <w:trPr>
          <w:jc w:val="center"/>
        </w:trPr>
        <w:tc>
          <w:tcPr>
            <w:tcW w:w="1927" w:type="dxa"/>
            <w:vAlign w:val="center"/>
          </w:tcPr>
          <w:p w14:paraId="2F89979B" w14:textId="77777777" w:rsidR="003C2FC4" w:rsidRDefault="00280688">
            <w:proofErr w:type="spellStart"/>
            <w:r>
              <w:rPr>
                <w:b w:val="0"/>
              </w:rPr>
              <w:t>Plataforma</w:t>
            </w:r>
            <w:proofErr w:type="spellEnd"/>
          </w:p>
        </w:tc>
        <w:tc>
          <w:tcPr>
            <w:tcW w:w="5783" w:type="dxa"/>
            <w:vAlign w:val="center"/>
          </w:tcPr>
          <w:p w14:paraId="4C89D299" w14:textId="77777777" w:rsidR="003C2FC4" w:rsidRDefault="003C2FC4">
            <w:r>
              <w:rPr>
                <w:b w:val="0"/>
              </w:rPr>
              <w:t>Cypher Learning — LXP/LMS en modalidad Software as a Service</w:t>
            </w:r>
          </w:p>
        </w:tc>
        <w:tc>
          <w:tcPr>
            <w:tcW w:w="1247" w:type="dxa"/>
            <w:vAlign w:val="center"/>
          </w:tcPr>
          <w:p w14:paraId="5E6127C0" w14:textId="77777777" w:rsidR="003C2FC4" w:rsidRDefault="00280688">
            <w:r>
              <w:rPr>
                <w:b/>
              </w:rPr>
              <w:t>C1</w:t>
            </w:r>
          </w:p>
        </w:tc>
      </w:tr>
      <w:tr w:rsidR="003C2FC4" w14:paraId="1076481D" w14:textId="77777777">
        <w:trPr>
          <w:jc w:val="center"/>
        </w:trPr>
        <w:tc>
          <w:tcPr>
            <w:tcW w:w="1927" w:type="dxa"/>
            <w:vAlign w:val="center"/>
          </w:tcPr>
          <w:p w14:paraId="13733A17" w14:textId="77777777" w:rsidR="003C2FC4" w:rsidRDefault="00280688">
            <w:proofErr w:type="spellStart"/>
            <w:r>
              <w:rPr>
                <w:b w:val="0"/>
              </w:rPr>
              <w:t>API</w:t>
            </w:r>
            <w:proofErr w:type="spellEnd"/>
          </w:p>
        </w:tc>
        <w:tc>
          <w:tcPr>
            <w:tcW w:w="5783" w:type="dxa"/>
            <w:vAlign w:val="center"/>
          </w:tcPr>
          <w:p w14:paraId="46884F22" w14:textId="77777777" w:rsidR="003C2FC4" w:rsidRDefault="003C2FC4">
            <w:r>
              <w:rPr>
                <w:b w:val="0"/>
              </w:rPr>
              <w:t>API REST v3 de Cypher Learning. Autenticación por API Key en header X-API-Key Versión: v3.</w:t>
            </w:r>
          </w:p>
          <w:p>
            <w:pPr>
              <w:spacing w:before="60" w:after="0"/>
            </w:pPr>
            <w:r>
              <w:rPr>
                <w:i/>
                <w:color w:val="707070"/>
                <w:sz w:val="13"/>
              </w:rPr>
              <w:t>/Integraciones/MVP1/Consulta de perfil - Mis cursos, Mi Aprendizaje y Mis Insignias/DIR-016 &amp; DIR-017 - Mi aprendizaje - TLG o Cypher-Portal/DIR-016 - Portal-Cypher (Mi Aprendizaje)/DIR-016 - Portal-Cypher (Mi_Aprendizaje) v2.1.docx  ·  /Integraciones/MVP1/Consulta de perfil - Mis cursos, Mi Aprendizaje y Mis Insignias/DIR-016 &amp; DIR-017 - Mi aprendizaje - TLG o Cypher-Portal/DIR-016 - Portal-Cypher (Mi Aprendizaje)/Archivos de soporte/open_api_cypher.json</w:t>
            </w:r>
          </w:p>
        </w:tc>
        <w:tc>
          <w:tcPr>
            <w:tcW w:w="1247" w:type="dxa"/>
            <w:vAlign w:val="center"/>
          </w:tcPr>
          <w:p w14:paraId="7650AFD4" w14:textId="77777777" w:rsidR="003C2FC4" w:rsidRDefault="00280688">
            <w:r>
              <w:rPr>
                <w:b/>
              </w:rPr>
              <w:t>C1</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Aprovisionamiento de usuarios</w:t>
            </w:r>
            <w:proofErr w:type="spellEnd"/>
          </w:p>
        </w:tc>
        <w:tc>
          <w:tcPr>
            <w:tcW w:w="5783" w:type="dxa"/>
            <w:vAlign w:val="center"/>
          </w:tcPr>
          <w:p w14:paraId="6E863A59" w14:textId="77777777" w:rsidR="003C2FC4" w:rsidRDefault="003C2FC4">
            <w:r>
              <w:rPr>
                <w:b w:val="0"/>
              </w:rPr>
              <w:t>JIT provisioning por SAML. El campo learnerID de Cypher almacena el idpersonavpaf</w:t>
            </w:r>
          </w:p>
          <w:p>
            <w:pPr>
              <w:spacing w:before="60" w:after="0"/>
            </w:pPr>
            <w:r>
              <w:rPr>
                <w:i/>
                <w:color w:val="707070"/>
                <w:sz w:val="13"/>
              </w:rPr>
              <w:t>/Integraciones/MVP1/Consulta de perfil - Mis cursos, Mi Aprendizaje y Mis Insignias/DIR-016 &amp; DIR-017 - Mi aprendizaje - TLG o Cypher-Portal/DIR-016 - Portal-Cypher (Mi Aprendizaje)/DIR-016 - Portal-Cypher (Mi_Aprendizaje) v2.1.docx</w:t>
            </w:r>
          </w:p>
        </w:tc>
        <w:tc>
          <w:tcPr>
            <w:tcW w:w="1247" w:type="dxa"/>
            <w:vAlign w:val="center"/>
          </w:tcPr>
          <w:p w14:paraId="2E79591A" w14:textId="77777777" w:rsidR="003C2FC4" w:rsidRDefault="00280688">
            <w:r>
              <w:rPr>
                <w:b/>
              </w:rPr>
              <w:t>C2</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Autenticación de usuarios</w:t>
            </w:r>
            <w:proofErr w:type="spellEnd"/>
          </w:p>
        </w:tc>
        <w:tc>
          <w:tcPr>
            <w:tcW w:w="5783" w:type="dxa"/>
            <w:vAlign w:val="center"/>
          </w:tcPr>
          <w:p w14:paraId="6E863A59" w14:textId="77777777" w:rsidR="003C2FC4" w:rsidRDefault="003C2FC4">
            <w:r>
              <w:rPr>
                <w:b w:val="0"/>
              </w:rPr>
              <w:t>OpenText IAM (OIDC) desde el Portal Unificado. La clave de persona se toma del claim del id_token</w:t>
            </w:r>
          </w:p>
          <w:p>
            <w:pPr>
              <w:spacing w:before="60" w:after="0"/>
            </w:pPr>
            <w:r>
              <w:rPr>
                <w:i/>
                <w:color w:val="707070"/>
                <w:sz w:val="13"/>
              </w:rPr>
              <w:t>/Integraciones/MVP1/Consulta de perfil - Mis cursos, Mi Aprendizaje y Mis Insignias/DIR-016 &amp; DIR-017 - Mi aprendizaje - TLG o Cypher-Portal/DIR-016 - Portal-Cypher (Mi Aprendizaje)/DIR-016 - Portal-Cypher (Mi_Aprendizaje) v2.1.docx</w:t>
            </w:r>
          </w:p>
        </w:tc>
        <w:tc>
          <w:tcPr>
            <w:tcW w:w="1247" w:type="dxa"/>
            <w:vAlign w:val="center"/>
          </w:tcPr>
          <w:p w14:paraId="2E79591A" w14:textId="77777777" w:rsidR="003C2FC4" w:rsidRDefault="00280688">
            <w:r>
              <w:rPr>
                <w:b/>
              </w:rPr>
              <w:t>C2</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Custodia de credenciales</w:t>
            </w:r>
            <w:proofErr w:type="spellEnd"/>
          </w:p>
        </w:tc>
        <w:tc>
          <w:tcPr>
            <w:tcW w:w="5783" w:type="dxa"/>
            <w:vAlign w:val="center"/>
          </w:tcPr>
          <w:p w14:paraId="6E863A59" w14:textId="77777777" w:rsidR="003C2FC4" w:rsidRDefault="003C2FC4">
            <w:r>
              <w:rPr>
                <w:b w:val="0"/>
              </w:rPr>
              <w:t>Azure Key Vault del Portal. El BFF accede por Managed Identity; la clave nunca queda en código</w:t>
            </w:r>
          </w:p>
          <w:p>
            <w:pPr>
              <w:spacing w:before="60" w:after="0"/>
            </w:pPr>
            <w:r>
              <w:rPr>
                <w:i/>
                <w:color w:val="707070"/>
                <w:sz w:val="13"/>
              </w:rPr>
              <w:t>/Integraciones/MVP1/Consulta de perfil - Mis cursos, Mi Aprendizaje y Mis Insignias/DIR-016 &amp; DIR-017 - Mi aprendizaje - TLG o Cypher-Portal/DIR-016 - Portal-Cypher (Mi Aprendizaje)/DIR-016 - Portal-Cypher (Mi_Aprendizaje) v2.1.docx</w:t>
            </w:r>
          </w:p>
        </w:tc>
        <w:tc>
          <w:tcPr>
            <w:tcW w:w="1247" w:type="dxa"/>
            <w:vAlign w:val="center"/>
          </w:tcPr>
          <w:p w14:paraId="2E79591A" w14:textId="77777777" w:rsidR="003C2FC4" w:rsidRDefault="00280688">
            <w:r>
              <w:rPr>
                <w:b/>
              </w:rPr>
              <w:t>C2</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Eventos</w:t>
            </w:r>
            <w:proofErr w:type="spellEnd"/>
          </w:p>
        </w:tc>
        <w:tc>
          <w:tcPr>
            <w:tcW w:w="5783" w:type="dxa"/>
            <w:vAlign w:val="center"/>
          </w:tcPr>
          <w:p w14:paraId="6E863A59" w14:textId="77777777" w:rsidR="003C2FC4" w:rsidRDefault="003C2FC4">
            <w:r>
              <w:rPr>
                <w:b w:val="0"/>
              </w:rPr>
              <w:t>Webhooks de la plataforma. course.completed es el disparador del evento de acreditación</w:t>
            </w:r>
          </w:p>
          <w:p>
            <w:pPr>
              <w:spacing w:before="60" w:after="0"/>
            </w:pPr>
            <w:r>
              <w:rPr>
                <w:i/>
                <w:color w:val="707070"/>
                <w:sz w:val="13"/>
              </w:rPr>
              <w:t>/Integraciones/MVP1/Acreditación y credencialización/EVT02 &amp; EVT03 - Generación de una insignia post-acreditación/GI-001_Cypher-TLG_Pulsar.docx  ·  /Integraciones/MVP1/Consulta de perfil - Mis cursos, Mi Aprendizaje y Mis Insignias/DIR-016 &amp; DIR-017 - Mi aprendizaje - TLG o Cypher-Portal/DIR-016 - Portal-Cypher (Mi Aprendizaje)/Archivos de soporte/Webhooks Documentation (2).pdf</w:t>
            </w:r>
          </w:p>
        </w:tc>
        <w:tc>
          <w:tcPr>
            <w:tcW w:w="1247" w:type="dxa"/>
            <w:vAlign w:val="center"/>
          </w:tcPr>
          <w:p w14:paraId="2E79591A" w14:textId="77777777" w:rsidR="003C2FC4" w:rsidRDefault="00280688">
            <w:r>
              <w:rPr>
                <w:b/>
              </w:rPr>
              <w:t>C2</w:t>
            </w:r>
          </w:p>
        </w:tc>
      </w:tr>
      <w:tr w:rsidR="003C2FC4" w14:paraId="005BFC29" w14:textId="77777777">
        <w:trPr>
          <w:jc w:val="center"/>
        </w:trPr>
        <w:tc>
          <w:tcPr>
            <w:tcW w:w="1927" w:type="dxa"/>
            <w:vAlign w:val="center"/>
          </w:tcPr>
          <w:p w14:paraId="24B929D3" w14:textId="77777777" w:rsidR="003C2FC4" w:rsidRDefault="00280688">
            <w:proofErr w:type="spellStart"/>
            <w:r>
              <w:rPr>
                <w:b w:val="0"/>
              </w:rPr>
              <w:t>Infraestructura interna</w:t>
            </w:r>
            <w:proofErr w:type="spellEnd"/>
          </w:p>
        </w:tc>
        <w:tc>
          <w:tcPr>
            <w:tcW w:w="5783" w:type="dxa"/>
            <w:vAlign w:val="center"/>
          </w:tcPr>
          <w:p w14:paraId="6E863A59" w14:textId="77777777" w:rsidR="003C2FC4" w:rsidRDefault="003C2FC4">
            <w:r>
              <w:rPr>
                <w:b w:val="0"/>
              </w:rPr>
              <w:t>No se documenta. Es responsabilidad del fabricante por tratarse de Software as a Service</w:t>
            </w:r>
          </w:p>
          <w:p>
            <w:pPr>
              <w:spacing w:before="60" w:after="0"/>
            </w:pPr>
            <w:r>
              <w:rPr>
                <w:i/>
                <w:color w:val="707070"/>
                <w:sz w:val="13"/>
              </w:rPr>
              <w:t>/Evidencia y platicas/Sesiones/TranscripcionesMinutas/S-037</w:t>
            </w:r>
          </w:p>
        </w:tc>
        <w:tc>
          <w:tcPr>
            <w:tcW w:w="1247" w:type="dxa"/>
            <w:vAlign w:val="center"/>
          </w:tcPr>
          <w:p w14:paraId="2E79591A" w14:textId="77777777" w:rsidR="003C2FC4" w:rsidRDefault="00280688">
            <w:r>
              <w:rPr>
                <w:b/>
              </w:rPr>
              <w:t>C1</w:t>
            </w:r>
          </w:p>
        </w:tc>
      </w:tr>
    </w:tbl>
    <w:p w14:paraId="63E56FD5" w14:textId="77777777" w:rsidR="003C2FC4" w:rsidRDefault="003C2FC4"/>
    <w:p w14:paraId="29233FCD" w14:textId="77777777" w:rsidR="003C2FC4" w:rsidRDefault="00280688">
      <w:pPr>
        <w:pStyle w:val="Ttulo2"/>
      </w:pPr>
      <w:r>
        <w:t xml:space="preserve">8.2 </w:t>
      </w:r>
      <w:proofErr w:type="spellStart"/>
      <w:r>
        <w:t>Componentes</w:t>
      </w:r>
      <w:proofErr w:type="spellEnd"/>
    </w:p>
    <w:tbl>
      <w:tblPr>
        <w:tblW w:w="8958" w:type="dxa"/>
        <w:tblStyle w:val="affd"/>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28CF035" w14:textId="77777777">
        <w:trPr>
          <w:jc w:val="center"/>
        </w:trPr>
        <w:tc>
          <w:tcPr>
            <w:tcW w:w="1927" w:type="dxa"/>
            <w:shd w:val="clear" w:color="auto" w:fill="D9EAF7"/>
            <w:vAlign w:val="center"/>
          </w:tcPr>
          <w:p w14:paraId="48535B76" w14:textId="77777777" w:rsidR="003C2FC4" w:rsidRDefault="00280688">
            <w:r>
              <w:rPr>
                <w:b/>
                <w:bCs/>
                <w:sz w:val="18"/>
                <w:szCs w:val="18"/>
              </w:rPr>
              <w:t>Campo</w:t>
            </w:r>
          </w:p>
        </w:tc>
        <w:tc>
          <w:tcPr>
            <w:tcW w:w="5783" w:type="dxa"/>
            <w:shd w:val="clear" w:color="auto" w:fill="D9EAF7"/>
            <w:vAlign w:val="center"/>
          </w:tcPr>
          <w:p w14:paraId="40E89C5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6C30469" w14:textId="77777777" w:rsidR="003C2FC4" w:rsidRDefault="00280688">
            <w:proofErr w:type="spellStart"/>
            <w:r>
              <w:rPr>
                <w:b/>
                <w:bCs/>
                <w:sz w:val="18"/>
                <w:szCs w:val="18"/>
              </w:rPr>
              <w:t>Confianza</w:t>
            </w:r>
            <w:proofErr w:type="spellEnd"/>
          </w:p>
        </w:tc>
      </w:tr>
      <w:tr w:rsidR="003C2FC4" w14:paraId="36694648" w14:textId="77777777">
        <w:trPr>
          <w:jc w:val="center"/>
        </w:trPr>
        <w:tc>
          <w:tcPr>
            <w:tcW w:w="1927" w:type="dxa"/>
            <w:vAlign w:val="center"/>
          </w:tcPr>
          <w:p w14:paraId="23E806B5" w14:textId="77777777" w:rsidR="003C2FC4" w:rsidRDefault="00280688">
            <w:r>
              <w:t>Backend</w:t>
            </w:r>
          </w:p>
        </w:tc>
        <w:tc>
          <w:tcPr>
            <w:tcW w:w="5783" w:type="dxa"/>
            <w:vAlign w:val="center"/>
          </w:tcPr>
          <w:p w14:paraId="1756257F" w14:textId="77777777" w:rsidR="003C2FC4" w:rsidRDefault="003C2FC4">
            <w:r>
              <w:rPr>
                <w:b w:val="0"/>
              </w:rPr>
              <w:t>No aplica. El habilitador es Software as a Service; el proveedor no expone la infraestructura interna y se acordó no documentarla.</w:t>
            </w:r>
          </w:p>
          <w:p>
            <w:pPr>
              <w:spacing w:before="60" w:after="0"/>
            </w:pPr>
            <w:r>
              <w:rPr>
                <w:i/>
                <w:color w:val="707070"/>
                <w:sz w:val="13"/>
              </w:rPr>
              <w:t>/Evidencia y platicas/Sesiones/TranscripcionesMinutas/S-037</w:t>
            </w:r>
          </w:p>
        </w:tc>
        <w:tc>
          <w:tcPr>
            <w:tcW w:w="1247" w:type="dxa"/>
            <w:vAlign w:val="center"/>
          </w:tcPr>
          <w:p w14:paraId="5EE94783" w14:textId="77777777" w:rsidR="003C2FC4" w:rsidRDefault="00280688">
            <w:r>
              <w:rPr>
                <w:b/>
              </w:rPr>
              <w:t>C1</w:t>
            </w:r>
          </w:p>
        </w:tc>
      </w:tr>
      <w:tr w:rsidR="003C2FC4" w14:paraId="2F1E41A3" w14:textId="77777777">
        <w:trPr>
          <w:jc w:val="center"/>
        </w:trPr>
        <w:tc>
          <w:tcPr>
            <w:tcW w:w="1927" w:type="dxa"/>
            <w:vAlign w:val="center"/>
          </w:tcPr>
          <w:p w14:paraId="7FB9FBE3" w14:textId="77777777" w:rsidR="003C2FC4" w:rsidRDefault="00280688">
            <w:r>
              <w:t>BD</w:t>
            </w:r>
          </w:p>
        </w:tc>
        <w:tc>
          <w:tcPr>
            <w:tcW w:w="5783" w:type="dxa"/>
            <w:vAlign w:val="center"/>
          </w:tcPr>
          <w:p w14:paraId="1D013B76" w14:textId="77777777" w:rsidR="003C2FC4" w:rsidRDefault="003C2FC4">
            <w:r>
              <w:rPr>
                <w:b w:val="0"/>
              </w:rPr>
              <w:t>No aplica. El habilitador es Software as a Service; el proveedor no expone la infraestructura interna y se acordó no documentarla.</w:t>
            </w:r>
          </w:p>
          <w:p>
            <w:pPr>
              <w:spacing w:before="60" w:after="0"/>
            </w:pPr>
            <w:r>
              <w:rPr>
                <w:i/>
                <w:color w:val="707070"/>
                <w:sz w:val="13"/>
              </w:rPr>
              <w:t>/Evidencia y platicas/Sesiones/TranscripcionesMinutas/S-037</w:t>
            </w:r>
          </w:p>
        </w:tc>
        <w:tc>
          <w:tcPr>
            <w:tcW w:w="1247" w:type="dxa"/>
            <w:vAlign w:val="center"/>
          </w:tcPr>
          <w:p w14:paraId="5352EB6B" w14:textId="77777777" w:rsidR="003C2FC4" w:rsidRDefault="00280688">
            <w:r>
              <w:rPr>
                <w:b/>
              </w:rPr>
              <w:t>C1</w:t>
            </w:r>
          </w:p>
        </w:tc>
      </w:tr>
      <w:tr w:rsidR="003C2FC4" w14:paraId="5F9756EA" w14:textId="77777777">
        <w:trPr>
          <w:jc w:val="center"/>
        </w:trPr>
        <w:tc>
          <w:tcPr>
            <w:tcW w:w="1927" w:type="dxa"/>
            <w:vAlign w:val="center"/>
          </w:tcPr>
          <w:p w14:paraId="36C8D4EB" w14:textId="77777777" w:rsidR="003C2FC4" w:rsidRDefault="00280688">
            <w:proofErr w:type="spellStart"/>
            <w:r>
              <w:t>Almacenamiento</w:t>
            </w:r>
            <w:proofErr w:type="spellEnd"/>
          </w:p>
        </w:tc>
        <w:tc>
          <w:tcPr>
            <w:tcW w:w="5783" w:type="dxa"/>
            <w:vAlign w:val="center"/>
          </w:tcPr>
          <w:p w14:paraId="519D18E1" w14:textId="77777777" w:rsidR="003C2FC4" w:rsidRDefault="003C2FC4">
            <w:r>
              <w:rPr>
                <w:b w:val="0"/>
              </w:rPr>
              <w:t>No aplica. El habilitador es Software as a Service; el proveedor no expone la infraestructura interna y se acordó no documentarla.</w:t>
            </w:r>
          </w:p>
          <w:p>
            <w:pPr>
              <w:spacing w:before="60" w:after="0"/>
            </w:pPr>
            <w:r>
              <w:rPr>
                <w:i/>
                <w:color w:val="707070"/>
                <w:sz w:val="13"/>
              </w:rPr>
              <w:t>/Evidencia y platicas/Sesiones/TranscripcionesMinutas/S-037</w:t>
            </w:r>
          </w:p>
        </w:tc>
        <w:tc>
          <w:tcPr>
            <w:tcW w:w="1247" w:type="dxa"/>
            <w:vAlign w:val="center"/>
          </w:tcPr>
          <w:p w14:paraId="12D063F5" w14:textId="77777777" w:rsidR="003C2FC4" w:rsidRDefault="00280688">
            <w:r>
              <w:rPr>
                <w:b/>
              </w:rPr>
              <w:t>C1</w:t>
            </w:r>
          </w:p>
        </w:tc>
      </w:tr>
      <w:tr w:rsidR="003C2FC4" w14:paraId="616CC216" w14:textId="77777777">
        <w:trPr>
          <w:jc w:val="center"/>
        </w:trPr>
        <w:tc>
          <w:tcPr>
            <w:tcW w:w="1927" w:type="dxa"/>
            <w:vAlign w:val="center"/>
          </w:tcPr>
          <w:p w14:paraId="4BEE2F97" w14:textId="77777777" w:rsidR="003C2FC4" w:rsidRDefault="00280688">
            <w:proofErr w:type="spellStart"/>
            <w:r>
              <w:t>Contenedores</w:t>
            </w:r>
            <w:proofErr w:type="spellEnd"/>
          </w:p>
        </w:tc>
        <w:tc>
          <w:tcPr>
            <w:tcW w:w="5783" w:type="dxa"/>
            <w:vAlign w:val="center"/>
          </w:tcPr>
          <w:p w14:paraId="0BA492DE" w14:textId="77777777" w:rsidR="003C2FC4" w:rsidRDefault="003C2FC4">
            <w:r>
              <w:rPr>
                <w:b w:val="0"/>
              </w:rPr>
            </w:r>
          </w:p>
        </w:tc>
        <w:tc>
          <w:tcPr>
            <w:tcW w:w="1247" w:type="dxa"/>
            <w:vAlign w:val="center"/>
          </w:tcPr>
          <w:p w14:paraId="43A30E6A" w14:textId="77777777" w:rsidR="003C2FC4" w:rsidRDefault="00280688">
            <w:r>
              <w:rPr>
                <w:b/>
              </w:rPr>
              <w:t>C4</w:t>
            </w:r>
          </w:p>
        </w:tc>
      </w:tr>
      <w:tr w:rsidR="003C2FC4" w14:paraId="2417494A" w14:textId="77777777">
        <w:trPr>
          <w:jc w:val="center"/>
        </w:trPr>
        <w:tc>
          <w:tcPr>
            <w:tcW w:w="1927" w:type="dxa"/>
            <w:vAlign w:val="center"/>
          </w:tcPr>
          <w:p w14:paraId="245EAE12" w14:textId="77777777" w:rsidR="003C2FC4" w:rsidRDefault="00280688">
            <w:r>
              <w:t>Frameworks</w:t>
            </w:r>
          </w:p>
        </w:tc>
        <w:tc>
          <w:tcPr>
            <w:tcW w:w="5783" w:type="dxa"/>
            <w:vAlign w:val="center"/>
          </w:tcPr>
          <w:p w14:paraId="5F48A77A" w14:textId="77777777" w:rsidR="003C2FC4" w:rsidRDefault="003C2FC4">
            <w:r>
              <w:rPr>
                <w:b w:val="0"/>
              </w:rPr>
            </w:r>
          </w:p>
        </w:tc>
        <w:tc>
          <w:tcPr>
            <w:tcW w:w="1247" w:type="dxa"/>
            <w:vAlign w:val="center"/>
          </w:tcPr>
          <w:p w14:paraId="014DE358" w14:textId="77777777" w:rsidR="003C2FC4" w:rsidRDefault="00280688">
            <w:r>
              <w:rPr>
                <w:b/>
              </w:rPr>
              <w:t>C4</w:t>
            </w:r>
          </w:p>
        </w:tc>
      </w:tr>
      <w:tr w:rsidR="003C2FC4" w14:paraId="6560DA98" w14:textId="77777777">
        <w:trPr>
          <w:jc w:val="center"/>
        </w:trPr>
        <w:tc>
          <w:tcPr>
            <w:tcW w:w="1927" w:type="dxa"/>
            <w:vAlign w:val="center"/>
          </w:tcPr>
          <w:p w14:paraId="2C6356B4" w14:textId="77777777" w:rsidR="003C2FC4" w:rsidRDefault="00280688">
            <w:proofErr w:type="spellStart"/>
            <w:r>
              <w:t>Lenguajes</w:t>
            </w:r>
            <w:proofErr w:type="spellEnd"/>
          </w:p>
        </w:tc>
        <w:tc>
          <w:tcPr>
            <w:tcW w:w="5783" w:type="dxa"/>
            <w:vAlign w:val="center"/>
          </w:tcPr>
          <w:p w14:paraId="7A020CEB" w14:textId="77777777" w:rsidR="003C2FC4" w:rsidRDefault="003C2FC4">
            <w:r>
              <w:rPr>
                <w:b w:val="0"/>
              </w:rPr>
            </w:r>
          </w:p>
        </w:tc>
        <w:tc>
          <w:tcPr>
            <w:tcW w:w="1247" w:type="dxa"/>
            <w:vAlign w:val="center"/>
          </w:tcPr>
          <w:p w14:paraId="3BB68D8B" w14:textId="77777777" w:rsidR="003C2FC4" w:rsidRDefault="00280688">
            <w:r>
              <w:rPr>
                <w:b/>
              </w:rPr>
              <w:t>C4</w:t>
            </w:r>
          </w:p>
        </w:tc>
      </w:tr>
      <w:tr w:rsidR="003C2FC4" w14:paraId="2075C12F" w14:textId="77777777">
        <w:trPr>
          <w:jc w:val="center"/>
        </w:trPr>
        <w:tc>
          <w:tcPr>
            <w:tcW w:w="1927" w:type="dxa"/>
            <w:vAlign w:val="center"/>
          </w:tcPr>
          <w:p w14:paraId="4FAEF5E6" w14:textId="77777777" w:rsidR="003C2FC4" w:rsidRDefault="00280688">
            <w:proofErr w:type="spellStart"/>
            <w:r>
              <w:t>Demás</w:t>
            </w:r>
            <w:proofErr w:type="spellEnd"/>
            <w:r>
              <w:t xml:space="preserve"> </w:t>
            </w:r>
            <w:proofErr w:type="spellStart"/>
            <w:r>
              <w:t>componentes</w:t>
            </w:r>
            <w:proofErr w:type="spellEnd"/>
          </w:p>
        </w:tc>
        <w:tc>
          <w:tcPr>
            <w:tcW w:w="5783" w:type="dxa"/>
            <w:vAlign w:val="center"/>
          </w:tcPr>
          <w:p w14:paraId="061C5BFD" w14:textId="77777777" w:rsidR="003C2FC4" w:rsidRDefault="003C2FC4">
            <w:r>
              <w:rPr>
                <w:b w:val="0"/>
              </w:rPr>
              <w:t>Azure Key Vault del Portal Unificado para la custodia de la API Key. OpenText IAM para la autenticación del aprendedor. Azure Service Bus del orquestador como destino del evento de programa completado.</w:t>
            </w:r>
          </w:p>
          <w:p>
            <w:pPr>
              <w:spacing w:before="60" w:after="0"/>
            </w:pPr>
            <w:r>
              <w:rPr>
                <w:i/>
                <w:color w:val="707070"/>
                <w:sz w:val="13"/>
              </w:rPr>
              <w:t>/Integraciones/MVP1/Consulta de perfil - Mis cursos, Mi Aprendizaje y Mis Insignias/DIR-016 &amp; DIR-017 - Mi aprendizaje - TLG o Cypher-Portal/DIR-016 - Portal-Cypher (Mi Aprendizaje)/DIR-016 - Portal-Cypher (Mi_Aprendizaje) v2.1.docx  ·  /Integraciones/MVP1/Acreditación y credencialización/EVT02 &amp; EVT03 - Generación de una insignia post-acreditación/GI-001_Cypher-TLG_Pulsar.docx</w:t>
            </w:r>
          </w:p>
        </w:tc>
        <w:tc>
          <w:tcPr>
            <w:tcW w:w="1247" w:type="dxa"/>
            <w:vAlign w:val="center"/>
          </w:tcPr>
          <w:p w14:paraId="0901ADD0" w14:textId="77777777" w:rsidR="003C2FC4" w:rsidRDefault="00280688">
            <w:r>
              <w:rPr>
                <w:b/>
              </w:rPr>
              <w:t>C2</w:t>
            </w:r>
          </w:p>
        </w:tc>
      </w:tr>
    </w:tbl>
    <w:p w14:paraId="6080D986" w14:textId="77777777" w:rsidR="003C2FC4" w:rsidRDefault="003C2FC4"/>
    <w:p w14:paraId="4D5772C1" w14:textId="77777777" w:rsidR="003C2FC4" w:rsidRDefault="00280688">
      <w:pPr>
        <w:pStyle w:val="Ttulo1"/>
      </w:pPr>
      <w:r>
        <w:t xml:space="preserve">9. </w:t>
      </w:r>
      <w:proofErr w:type="spellStart"/>
      <w:r>
        <w:t>Infraestructura</w:t>
      </w:r>
      <w:proofErr w:type="spellEnd"/>
    </w:p>
    <w:p w14:paraId="0374350F" w14:textId="2D4866EB" w:rsidR="003C2FC4" w:rsidRDefault="00280688">
      <w:pPr>
        <w:pStyle w:val="Ttulo2"/>
      </w:pPr>
      <w:r>
        <w:t xml:space="preserve">9.1 </w:t>
      </w:r>
      <w:r w:rsidR="00F271EF">
        <w:t>Hosting</w:t>
      </w:r>
    </w:p>
    <w:tbl>
      <w:tblPr>
        <w:tblW w:w="8958" w:type="dxa"/>
        <w:tblStyle w:val="afff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5360FB6" w14:textId="77777777">
        <w:trPr>
          <w:jc w:val="center"/>
          <w:tblHeader/>
        </w:trPr>
        <w:tc>
          <w:tcPr>
            <w:tcW w:w="1927" w:type="dxa"/>
            <w:shd w:val="clear" w:color="auto" w:fill="D9EAF7"/>
            <w:vAlign w:val="center"/>
          </w:tcPr>
          <w:p w14:paraId="1C242B3C" w14:textId="77777777" w:rsidR="003C2FC4" w:rsidRDefault="00280688">
            <w:r>
              <w:rPr>
                <w:b/>
                <w:bCs/>
                <w:sz w:val="18"/>
                <w:szCs w:val="18"/>
              </w:rPr>
              <w:t>Proveedor</w:t>
            </w:r>
          </w:p>
        </w:tc>
        <w:tc>
          <w:tcPr>
            <w:tcW w:w="5783" w:type="dxa"/>
            <w:shd w:val="clear" w:color="auto" w:fill="D9EAF7"/>
            <w:vAlign w:val="center"/>
          </w:tcPr>
          <w:p w14:paraId="329B6BC6" w14:textId="77777777" w:rsidR="003C2FC4" w:rsidRDefault="00280688">
            <w:proofErr w:type="spellStart"/>
            <w:r>
              <w:rPr>
                <w:b/>
                <w:bCs/>
                <w:sz w:val="18"/>
                <w:szCs w:val="18"/>
              </w:rPr>
              <w:t>Qué hospeda y tipo de hosting</w:t>
            </w:r>
            <w:proofErr w:type="spellEnd"/>
            <w:proofErr w:type="spellStart"/>
            <w:proofErr w:type="spellEnd"/>
          </w:p>
        </w:tc>
        <w:tc>
          <w:tcPr>
            <w:tcW w:w="1247" w:type="dxa"/>
            <w:shd w:val="clear" w:color="auto" w:fill="D9EAF7"/>
            <w:vAlign w:val="center"/>
          </w:tcPr>
          <w:p w14:paraId="0F824FA4" w14:textId="77777777" w:rsidR="003C2FC4" w:rsidRDefault="00280688">
            <w:proofErr w:type="spellStart"/>
            <w:r>
              <w:rPr>
                <w:b/>
                <w:bCs/>
                <w:sz w:val="18"/>
                <w:szCs w:val="18"/>
              </w:rPr>
              <w:t>Conf.</w:t>
            </w:r>
            <w:proofErr w:type="spellEnd"/>
          </w:p>
        </w:tc>
      </w:tr>
      <w:tr w:rsidR="003C2FC4" w14:paraId="3D5437C5" w14:textId="77777777">
        <w:trPr>
          <w:jc w:val="center"/>
        </w:trPr>
        <w:tc>
          <w:tcPr>
            <w:tcW w:w="1927" w:type="dxa"/>
            <w:vAlign w:val="center"/>
          </w:tcPr>
          <w:p w14:paraId="56057762" w14:textId="21A30096" w:rsidR="003C2FC4" w:rsidRDefault="00F271EF">
            <w:proofErr w:type="spellStart"/>
            <w:r>
              <w:rPr>
                <w:b w:val="0"/>
              </w:rPr>
              <w:t>Cypher Learning Inc.</w:t>
            </w:r>
            <w:proofErr w:type="spellEnd"/>
          </w:p>
        </w:tc>
        <w:tc>
          <w:tcPr>
            <w:tcW w:w="5783" w:type="dxa"/>
            <w:vAlign w:val="center"/>
          </w:tcPr>
          <w:p w14:paraId="2AC1C245" w14:textId="77777777" w:rsidR="003C2FC4" w:rsidRDefault="003C2FC4">
            <w:r>
              <w:rPr>
                <w:b w:val="0"/>
              </w:rPr>
              <w:t>Hospeda la plataforma completa y sus datos. Ambiente productivo en https://educacioncontinua.tec.mx/ y ambiente sandbox en http://tecsandbox.neolms.com/. El API productivo responde en https://tecmty.neolms.com/api/v3 y el de sandbox en https://tecsandbox.neolms.com/api/v3. Tipo: Cloud-SaaS.</w:t>
            </w:r>
          </w:p>
          <w:p>
            <w:pPr>
              <w:spacing w:before="60" w:after="0"/>
            </w:pPr>
            <w:r>
              <w:rPr>
                <w:i/>
                <w:color w:val="707070"/>
                <w:sz w:val="13"/>
              </w:rPr>
              <w:t>/Integraciones/MVP1/Consulta de perfil - Mis cursos, Mi Aprendizaje y Mis Insignias/DIR-016 &amp; DIR-017 - Mi aprendizaje - TLG o Cypher-Portal/DIR-016 - Portal-Cypher (Mi Aprendizaje)/DIR-016 - Portal-Cypher (Mi_Aprendizaje) v2.1.docx</w:t>
            </w:r>
          </w:p>
        </w:tc>
        <w:tc>
          <w:tcPr>
            <w:tcW w:w="1247" w:type="dxa"/>
            <w:vAlign w:val="center"/>
          </w:tcPr>
          <w:p w14:paraId="66469879" w14:textId="77777777" w:rsidR="003C2FC4" w:rsidRDefault="00280688">
            <w:r>
              <w:rPr>
                <w:b/>
              </w:rPr>
              <w:t>C1</w:t>
            </w:r>
          </w:p>
        </w:tc>
      </w:tr>
    </w:tbl>
    <w:p w14:paraId="430C9009" w14:textId="77777777" w:rsidR="00F271EF" w:rsidRDefault="00F271EF"/>
    <w:p w14:paraId="7B9C54B0" w14:textId="088952BB" w:rsidR="003C2FC4" w:rsidRDefault="00280688">
      <w:pPr>
        <w:pStyle w:val="Ttulo2"/>
      </w:pPr>
      <w:r>
        <w:t>9.</w:t>
      </w:r>
      <w:r w:rsidR="002F36C3">
        <w:t>2</w:t>
      </w:r>
      <w:r>
        <w:t xml:space="preserve"> </w:t>
      </w:r>
      <w:proofErr w:type="spellStart"/>
      <w:r>
        <w:t>Horarios</w:t>
      </w:r>
      <w:proofErr w:type="spellEnd"/>
    </w:p>
    <w:tbl>
      <w:tblPr>
        <w:tblW w:w="8958" w:type="dxa"/>
        <w:tblStyle w:val="afff6"/>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54AB549" w14:textId="77777777">
        <w:trPr>
          <w:jc w:val="center"/>
        </w:trPr>
        <w:tc>
          <w:tcPr>
            <w:tcW w:w="1927" w:type="dxa"/>
            <w:shd w:val="clear" w:color="auto" w:fill="D9EAF7"/>
            <w:vAlign w:val="center"/>
          </w:tcPr>
          <w:p w14:paraId="3769F05B" w14:textId="77777777" w:rsidR="003C2FC4" w:rsidRDefault="00280688">
            <w:r>
              <w:rPr>
                <w:b/>
                <w:bCs/>
                <w:sz w:val="18"/>
                <w:szCs w:val="18"/>
              </w:rPr>
              <w:t>Campo</w:t>
            </w:r>
          </w:p>
        </w:tc>
        <w:tc>
          <w:tcPr>
            <w:tcW w:w="5783" w:type="dxa"/>
            <w:shd w:val="clear" w:color="auto" w:fill="D9EAF7"/>
            <w:vAlign w:val="center"/>
          </w:tcPr>
          <w:p w14:paraId="763695D1"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271E6D10" w14:textId="77777777" w:rsidR="003C2FC4" w:rsidRDefault="00280688">
            <w:proofErr w:type="spellStart"/>
            <w:r>
              <w:rPr>
                <w:b/>
                <w:bCs/>
                <w:sz w:val="18"/>
                <w:szCs w:val="18"/>
              </w:rPr>
              <w:t>Confianza</w:t>
            </w:r>
            <w:proofErr w:type="spellEnd"/>
          </w:p>
        </w:tc>
      </w:tr>
      <w:tr w:rsidR="003C2FC4" w14:paraId="376D49DF" w14:textId="77777777">
        <w:trPr>
          <w:jc w:val="center"/>
        </w:trPr>
        <w:tc>
          <w:tcPr>
            <w:tcW w:w="1927" w:type="dxa"/>
            <w:vAlign w:val="center"/>
          </w:tcPr>
          <w:p w14:paraId="2E198D62" w14:textId="77777777" w:rsidR="003C2FC4" w:rsidRDefault="00280688">
            <w:proofErr w:type="spellStart"/>
            <w:r>
              <w:t>Horario</w:t>
            </w:r>
            <w:proofErr w:type="spellEnd"/>
            <w:r>
              <w:t xml:space="preserve"> </w:t>
            </w:r>
            <w:proofErr w:type="spellStart"/>
            <w:r>
              <w:t>operativo</w:t>
            </w:r>
            <w:proofErr w:type="spellEnd"/>
          </w:p>
        </w:tc>
        <w:tc>
          <w:tcPr>
            <w:tcW w:w="5783" w:type="dxa"/>
            <w:vAlign w:val="center"/>
          </w:tcPr>
          <w:p w14:paraId="2551B69B" w14:textId="77777777" w:rsidR="003C2FC4" w:rsidRDefault="003C2FC4">
            <w:r>
              <w:rPr>
                <w:b w:val="0"/>
              </w:rPr>
            </w:r>
          </w:p>
        </w:tc>
        <w:tc>
          <w:tcPr>
            <w:tcW w:w="1247" w:type="dxa"/>
            <w:vAlign w:val="center"/>
          </w:tcPr>
          <w:p w14:paraId="4AD70F28" w14:textId="77777777" w:rsidR="003C2FC4" w:rsidRDefault="00280688">
            <w:r>
              <w:rPr>
                <w:b/>
              </w:rPr>
              <w:t>C4</w:t>
            </w:r>
          </w:p>
        </w:tc>
      </w:tr>
      <w:tr w:rsidR="003C2FC4" w14:paraId="58B41CBF" w14:textId="77777777">
        <w:trPr>
          <w:jc w:val="center"/>
        </w:trPr>
        <w:tc>
          <w:tcPr>
            <w:tcW w:w="1927" w:type="dxa"/>
            <w:vAlign w:val="center"/>
          </w:tcPr>
          <w:p w14:paraId="76B7CFC4" w14:textId="77777777" w:rsidR="003C2FC4" w:rsidRDefault="00280688">
            <w:proofErr w:type="spellStart"/>
            <w:r>
              <w:t>Ventanas</w:t>
            </w:r>
            <w:proofErr w:type="spellEnd"/>
            <w:r>
              <w:t xml:space="preserve"> de </w:t>
            </w:r>
            <w:proofErr w:type="spellStart"/>
            <w:r>
              <w:t>mantenimiento</w:t>
            </w:r>
            <w:proofErr w:type="spellEnd"/>
          </w:p>
        </w:tc>
        <w:tc>
          <w:tcPr>
            <w:tcW w:w="5783" w:type="dxa"/>
            <w:vAlign w:val="center"/>
          </w:tcPr>
          <w:p w14:paraId="04AA97A8" w14:textId="77777777" w:rsidR="003C2FC4" w:rsidRDefault="003C2FC4">
            <w:r>
              <w:rPr>
                <w:b w:val="0"/>
              </w:rPr>
            </w:r>
          </w:p>
        </w:tc>
        <w:tc>
          <w:tcPr>
            <w:tcW w:w="1247" w:type="dxa"/>
            <w:vAlign w:val="center"/>
          </w:tcPr>
          <w:p w14:paraId="1F88A87A" w14:textId="77777777" w:rsidR="003C2FC4" w:rsidRDefault="00280688">
            <w:r>
              <w:rPr>
                <w:b/>
              </w:rPr>
              <w:t>C4</w:t>
            </w:r>
          </w:p>
        </w:tc>
      </w:tr>
    </w:tbl>
    <w:p w14:paraId="10BFAFB8" w14:textId="77777777" w:rsidR="003C2FC4" w:rsidRDefault="003C2FC4"/>
    <w:p w14:paraId="178AA21F" w14:textId="47DBA344" w:rsidR="003C2FC4" w:rsidRDefault="00280688">
      <w:pPr>
        <w:pStyle w:val="Ttulo2"/>
      </w:pPr>
      <w:r>
        <w:t>9.</w:t>
      </w:r>
      <w:r w:rsidR="002F36C3">
        <w:t>3</w:t>
      </w:r>
      <w:r>
        <w:t xml:space="preserve"> </w:t>
      </w:r>
      <w:proofErr w:type="spellStart"/>
      <w:r>
        <w:t>Despliegue</w:t>
      </w:r>
      <w:proofErr w:type="spellEnd"/>
    </w:p>
    <w:tbl>
      <w:tblPr>
        <w:tblW w:w="8958" w:type="dxa"/>
        <w:tblStyle w:val="afff7"/>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1383266" w14:textId="77777777">
        <w:trPr>
          <w:jc w:val="center"/>
        </w:trPr>
        <w:tc>
          <w:tcPr>
            <w:tcW w:w="1927" w:type="dxa"/>
            <w:shd w:val="clear" w:color="auto" w:fill="D9EAF7"/>
            <w:vAlign w:val="center"/>
          </w:tcPr>
          <w:p w14:paraId="3C7A50B6" w14:textId="77777777" w:rsidR="003C2FC4" w:rsidRDefault="00280688">
            <w:r>
              <w:rPr>
                <w:b/>
                <w:bCs/>
                <w:sz w:val="18"/>
                <w:szCs w:val="18"/>
              </w:rPr>
              <w:t>Campo</w:t>
            </w:r>
          </w:p>
        </w:tc>
        <w:tc>
          <w:tcPr>
            <w:tcW w:w="5783" w:type="dxa"/>
            <w:shd w:val="clear" w:color="auto" w:fill="D9EAF7"/>
            <w:vAlign w:val="center"/>
          </w:tcPr>
          <w:p w14:paraId="3B771A9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3446088" w14:textId="77777777" w:rsidR="003C2FC4" w:rsidRDefault="00280688">
            <w:proofErr w:type="spellStart"/>
            <w:r>
              <w:rPr>
                <w:b/>
                <w:bCs/>
                <w:sz w:val="18"/>
                <w:szCs w:val="18"/>
              </w:rPr>
              <w:t>Confianza</w:t>
            </w:r>
            <w:proofErr w:type="spellEnd"/>
          </w:p>
        </w:tc>
      </w:tr>
      <w:tr w:rsidR="003C2FC4" w14:paraId="71A29AE4" w14:textId="77777777">
        <w:trPr>
          <w:jc w:val="center"/>
        </w:trPr>
        <w:tc>
          <w:tcPr>
            <w:tcW w:w="1927" w:type="dxa"/>
            <w:vAlign w:val="center"/>
          </w:tcPr>
          <w:p w14:paraId="73F24998" w14:textId="77777777" w:rsidR="003C2FC4" w:rsidRPr="009A04FF" w:rsidRDefault="00280688">
            <w:pPr>
              <w:rPr>
                <w:lang w:val="es-MX"/>
              </w:rPr>
            </w:pPr>
            <w:r w:rsidRPr="009A04FF">
              <w:rPr>
                <w:lang w:val="es-MX"/>
              </w:rPr>
              <w:t>Diagrama de despliegue por ambiente</w:t>
            </w:r>
          </w:p>
        </w:tc>
        <w:tc>
          <w:tcPr>
            <w:tcW w:w="5783" w:type="dxa"/>
            <w:vAlign w:val="center"/>
          </w:tcPr>
          <w:p w14:paraId="30FE448E" w14:textId="77777777" w:rsidR="003C2FC4" w:rsidRPr="009A04FF" w:rsidRDefault="003C2FC4">
            <w:pPr>
              <w:rPr>
                <w:lang w:val="es-MX"/>
              </w:rPr>
            </w:pPr>
            <w:r>
              <w:rPr>
                <w:b w:val="0"/>
              </w:rPr>
              <w:t>No se localizó un diagrama de despliegue. Los ambientes identificados son producción y sandbox, ambos en la nube del fabricante.</w:t>
            </w:r>
          </w:p>
        </w:tc>
        <w:tc>
          <w:tcPr>
            <w:tcW w:w="1247" w:type="dxa"/>
            <w:vAlign w:val="center"/>
          </w:tcPr>
          <w:p w14:paraId="2598CAA3" w14:textId="77777777" w:rsidR="003C2FC4" w:rsidRDefault="00280688">
            <w:r>
              <w:rPr>
                <w:b/>
              </w:rPr>
              <w:t>C2</w:t>
            </w:r>
          </w:p>
        </w:tc>
      </w:tr>
    </w:tbl>
    <w:p w14:paraId="061D0834" w14:textId="77777777" w:rsidR="003C2FC4" w:rsidRDefault="003C2FC4"/>
    <w:p w14:paraId="5A6C5E47" w14:textId="77777777" w:rsidR="003C2FC4" w:rsidRDefault="00280688">
      <w:pPr>
        <w:pStyle w:val="Ttulo1"/>
      </w:pPr>
      <w:r>
        <w:t xml:space="preserve">10. </w:t>
      </w:r>
      <w:proofErr w:type="spellStart"/>
      <w:r>
        <w:t>Requerimientos</w:t>
      </w:r>
      <w:proofErr w:type="spellEnd"/>
      <w:r>
        <w:t xml:space="preserve"> de </w:t>
      </w:r>
      <w:proofErr w:type="spellStart"/>
      <w:r>
        <w:t>calidad</w:t>
      </w:r>
      <w:proofErr w:type="spellEnd"/>
      <w:r>
        <w:t xml:space="preserve"> y </w:t>
      </w:r>
      <w:proofErr w:type="spellStart"/>
      <w:r>
        <w:t>operación</w:t>
      </w:r>
      <w:proofErr w:type="spellEnd"/>
    </w:p>
    <w:p w14:paraId="12A5E4CB" w14:textId="77777777" w:rsidR="003C2FC4" w:rsidRDefault="00280688">
      <w:pPr>
        <w:pStyle w:val="Ttulo2"/>
      </w:pPr>
      <w:r>
        <w:t xml:space="preserve">10.1 No </w:t>
      </w:r>
      <w:proofErr w:type="spellStart"/>
      <w:r>
        <w:t>funcionales</w:t>
      </w:r>
      <w:proofErr w:type="spellEnd"/>
    </w:p>
    <w:tbl>
      <w:tblPr>
        <w:tblW w:w="8958" w:type="dxa"/>
        <w:tblStyle w:val="afff8"/>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689726B7" w14:textId="77777777">
        <w:trPr>
          <w:jc w:val="center"/>
        </w:trPr>
        <w:tc>
          <w:tcPr>
            <w:tcW w:w="1927" w:type="dxa"/>
            <w:shd w:val="clear" w:color="auto" w:fill="D9EAF7"/>
            <w:vAlign w:val="center"/>
          </w:tcPr>
          <w:p w14:paraId="0146F600" w14:textId="77777777" w:rsidR="003C2FC4" w:rsidRDefault="00280688">
            <w:r>
              <w:rPr>
                <w:b/>
                <w:bCs/>
                <w:sz w:val="18"/>
                <w:szCs w:val="18"/>
              </w:rPr>
              <w:t>Campo</w:t>
            </w:r>
          </w:p>
        </w:tc>
        <w:tc>
          <w:tcPr>
            <w:tcW w:w="5783" w:type="dxa"/>
            <w:shd w:val="clear" w:color="auto" w:fill="D9EAF7"/>
            <w:vAlign w:val="center"/>
          </w:tcPr>
          <w:p w14:paraId="1A57FE9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CCEE795" w14:textId="77777777" w:rsidR="003C2FC4" w:rsidRDefault="00280688">
            <w:proofErr w:type="spellStart"/>
            <w:r>
              <w:rPr>
                <w:b/>
                <w:bCs/>
                <w:sz w:val="18"/>
                <w:szCs w:val="18"/>
              </w:rPr>
              <w:t>Confianza</w:t>
            </w:r>
            <w:proofErr w:type="spellEnd"/>
          </w:p>
        </w:tc>
      </w:tr>
      <w:tr w:rsidR="003C2FC4" w14:paraId="50837A4D" w14:textId="77777777">
        <w:trPr>
          <w:jc w:val="center"/>
        </w:trPr>
        <w:tc>
          <w:tcPr>
            <w:tcW w:w="1927" w:type="dxa"/>
            <w:vAlign w:val="center"/>
          </w:tcPr>
          <w:p w14:paraId="61CDBA68" w14:textId="77777777" w:rsidR="003C2FC4" w:rsidRDefault="00280688">
            <w:proofErr w:type="spellStart"/>
            <w:r>
              <w:t>Seguridad</w:t>
            </w:r>
            <w:proofErr w:type="spellEnd"/>
          </w:p>
        </w:tc>
        <w:tc>
          <w:tcPr>
            <w:tcW w:w="5783" w:type="dxa"/>
            <w:vAlign w:val="center"/>
          </w:tcPr>
          <w:p w14:paraId="2C7515C7" w14:textId="77777777" w:rsidR="003C2FC4" w:rsidRDefault="003C2FC4">
            <w:r>
              <w:rPr>
                <w:b w:val="0"/>
              </w:rPr>
              <w:t>Acceso de usuario final por autenticación federada con OpenText IAM; el aprovisionamiento de la cuenta ocurre por JIT provisioning SAML. Acceso de servicio por API Key en el header X-API-Key, custodiada en Azure Key Vault y consumida por Managed Identity, sin quedar en código. El Portal solo consulta los cursos del usuario autenticado. Pendiente de levantar los reportes de seguridad y las certificaciones del fabricante.</w:t>
            </w:r>
          </w:p>
          <w:p>
            <w:pPr>
              <w:spacing w:before="60" w:after="0"/>
            </w:pPr>
            <w:r>
              <w:rPr>
                <w:i/>
                <w:color w:val="707070"/>
                <w:sz w:val="13"/>
              </w:rPr>
              <w:t>/Integraciones/MVP1/Consulta de perfil - Mis cursos, Mi Aprendizaje y Mis Insignias/DIR-016 &amp; DIR-017 - Mi aprendizaje - TLG o Cypher-Portal/DIR-016 - Portal-Cypher (Mi Aprendizaje)/DIR-016 - Portal-Cypher (Mi_Aprendizaje) v2.1.docx</w:t>
            </w:r>
          </w:p>
        </w:tc>
        <w:tc>
          <w:tcPr>
            <w:tcW w:w="1247" w:type="dxa"/>
            <w:vAlign w:val="center"/>
          </w:tcPr>
          <w:p w14:paraId="22D13FA6" w14:textId="77777777" w:rsidR="003C2FC4" w:rsidRDefault="00280688">
            <w:r>
              <w:rPr>
                <w:b/>
              </w:rPr>
              <w:t>C2</w:t>
            </w:r>
          </w:p>
        </w:tc>
      </w:tr>
    </w:tbl>
    <w:p w14:paraId="1C693C1F" w14:textId="77777777" w:rsidR="003C2FC4" w:rsidRDefault="003C2FC4"/>
    <w:p w14:paraId="7192C69F" w14:textId="77777777" w:rsidR="003C2FC4" w:rsidRDefault="00280688">
      <w:pPr>
        <w:pStyle w:val="Ttulo2"/>
      </w:pPr>
      <w:r>
        <w:t xml:space="preserve">10.2 </w:t>
      </w:r>
      <w:proofErr w:type="spellStart"/>
      <w:r>
        <w:t>Transaccionalidad</w:t>
      </w:r>
      <w:proofErr w:type="spellEnd"/>
    </w:p>
    <w:tbl>
      <w:tblPr>
        <w:tblW w:w="8958" w:type="dxa"/>
        <w:tblStyle w:val="afff9"/>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5EEB4D7" w14:textId="77777777">
        <w:trPr>
          <w:jc w:val="center"/>
        </w:trPr>
        <w:tc>
          <w:tcPr>
            <w:tcW w:w="1927" w:type="dxa"/>
            <w:shd w:val="clear" w:color="auto" w:fill="D9EAF7"/>
            <w:vAlign w:val="center"/>
          </w:tcPr>
          <w:p w14:paraId="26DABD65" w14:textId="77777777" w:rsidR="003C2FC4" w:rsidRDefault="00280688">
            <w:r>
              <w:rPr>
                <w:b/>
                <w:bCs/>
                <w:sz w:val="18"/>
                <w:szCs w:val="18"/>
              </w:rPr>
              <w:t>Campo</w:t>
            </w:r>
          </w:p>
        </w:tc>
        <w:tc>
          <w:tcPr>
            <w:tcW w:w="5783" w:type="dxa"/>
            <w:shd w:val="clear" w:color="auto" w:fill="D9EAF7"/>
            <w:vAlign w:val="center"/>
          </w:tcPr>
          <w:p w14:paraId="30A09A71"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C51B739" w14:textId="77777777" w:rsidR="003C2FC4" w:rsidRDefault="00280688">
            <w:proofErr w:type="spellStart"/>
            <w:r>
              <w:rPr>
                <w:b/>
                <w:bCs/>
                <w:sz w:val="18"/>
                <w:szCs w:val="18"/>
              </w:rPr>
              <w:t>Confianza</w:t>
            </w:r>
            <w:proofErr w:type="spellEnd"/>
          </w:p>
        </w:tc>
      </w:tr>
      <w:tr w:rsidR="003C2FC4" w14:paraId="29AA9BAB" w14:textId="77777777">
        <w:trPr>
          <w:jc w:val="center"/>
        </w:trPr>
        <w:tc>
          <w:tcPr>
            <w:tcW w:w="1927" w:type="dxa"/>
            <w:vAlign w:val="center"/>
          </w:tcPr>
          <w:p w14:paraId="319C5940" w14:textId="77777777" w:rsidR="003C2FC4" w:rsidRDefault="00280688">
            <w:proofErr w:type="spellStart"/>
            <w:r>
              <w:t>Concurrencia</w:t>
            </w:r>
            <w:proofErr w:type="spellEnd"/>
          </w:p>
        </w:tc>
        <w:tc>
          <w:tcPr>
            <w:tcW w:w="5783" w:type="dxa"/>
            <w:vAlign w:val="center"/>
          </w:tcPr>
          <w:p w14:paraId="5618A81E" w14:textId="77777777" w:rsidR="003C2FC4" w:rsidRDefault="003C2FC4">
            <w:r>
              <w:rPr>
                <w:b w:val="0"/>
              </w:rPr>
            </w:r>
          </w:p>
        </w:tc>
        <w:tc>
          <w:tcPr>
            <w:tcW w:w="1247" w:type="dxa"/>
            <w:vAlign w:val="center"/>
          </w:tcPr>
          <w:p w14:paraId="0AF665C3" w14:textId="77777777" w:rsidR="003C2FC4" w:rsidRDefault="00280688">
            <w:r>
              <w:rPr>
                <w:b/>
              </w:rPr>
              <w:t>C4</w:t>
            </w:r>
          </w:p>
        </w:tc>
      </w:tr>
      <w:tr w:rsidR="003C2FC4" w14:paraId="22B7D2DC" w14:textId="77777777">
        <w:trPr>
          <w:jc w:val="center"/>
        </w:trPr>
        <w:tc>
          <w:tcPr>
            <w:tcW w:w="1927" w:type="dxa"/>
            <w:vAlign w:val="center"/>
          </w:tcPr>
          <w:p w14:paraId="1122C0F2" w14:textId="77777777" w:rsidR="003C2FC4" w:rsidRDefault="00280688">
            <w:proofErr w:type="spellStart"/>
            <w:r>
              <w:t>Usuarios</w:t>
            </w:r>
            <w:proofErr w:type="spellEnd"/>
          </w:p>
        </w:tc>
        <w:tc>
          <w:tcPr>
            <w:tcW w:w="5783" w:type="dxa"/>
            <w:vAlign w:val="center"/>
          </w:tcPr>
          <w:p w14:paraId="7D50C4E0" w14:textId="77777777" w:rsidR="003C2FC4" w:rsidRDefault="003C2FC4">
            <w:r>
              <w:rPr>
                <w:b w:val="0"/>
              </w:rPr>
              <w:t>14,887 asientos contratados. El licenciamiento es por asiento, de modo que la cifra corresponde a licencias y no a usuarios únicos. El detalle está en 2.1.</w:t>
            </w:r>
          </w:p>
        </w:tc>
        <w:tc>
          <w:tcPr>
            <w:tcW w:w="1247" w:type="dxa"/>
            <w:vAlign w:val="center"/>
          </w:tcPr>
          <w:p w14:paraId="1E9DB1B9" w14:textId="77777777" w:rsidR="003C2FC4" w:rsidRDefault="00280688">
            <w:r>
              <w:rPr>
                <w:b/>
              </w:rPr>
              <w:t>C1</w:t>
            </w:r>
          </w:p>
        </w:tc>
      </w:tr>
      <w:tr w:rsidR="003C2FC4" w14:paraId="0C830718" w14:textId="77777777">
        <w:trPr>
          <w:jc w:val="center"/>
        </w:trPr>
        <w:tc>
          <w:tcPr>
            <w:tcW w:w="1927" w:type="dxa"/>
            <w:vAlign w:val="center"/>
          </w:tcPr>
          <w:p w14:paraId="012114CC" w14:textId="77777777" w:rsidR="003C2FC4" w:rsidRDefault="00280688">
            <w:proofErr w:type="spellStart"/>
            <w:r>
              <w:t>Transacciones</w:t>
            </w:r>
            <w:proofErr w:type="spellEnd"/>
            <w:r>
              <w:t>/</w:t>
            </w:r>
            <w:proofErr w:type="spellStart"/>
            <w:r>
              <w:t>minuto</w:t>
            </w:r>
            <w:proofErr w:type="spellEnd"/>
          </w:p>
        </w:tc>
        <w:tc>
          <w:tcPr>
            <w:tcW w:w="5783" w:type="dxa"/>
            <w:vAlign w:val="center"/>
          </w:tcPr>
          <w:p w14:paraId="6D278589" w14:textId="77777777" w:rsidR="003C2FC4" w:rsidRDefault="003C2FC4">
            <w:r>
              <w:rPr>
                <w:b w:val="0"/>
              </w:rPr>
            </w:r>
          </w:p>
        </w:tc>
        <w:tc>
          <w:tcPr>
            <w:tcW w:w="1247" w:type="dxa"/>
            <w:vAlign w:val="center"/>
          </w:tcPr>
          <w:p w14:paraId="203AD827" w14:textId="77777777" w:rsidR="003C2FC4" w:rsidRDefault="00280688">
            <w:r>
              <w:rPr>
                <w:b/>
              </w:rPr>
              <w:t>C4</w:t>
            </w:r>
          </w:p>
        </w:tc>
      </w:tr>
    </w:tbl>
    <w:p w14:paraId="0AD98675" w14:textId="77777777" w:rsidR="003C2FC4" w:rsidRDefault="003C2FC4"/>
    <w:p w14:paraId="779191E4" w14:textId="77777777" w:rsidR="003C2FC4" w:rsidRDefault="00280688">
      <w:pPr>
        <w:pStyle w:val="Ttulo2"/>
      </w:pPr>
      <w:r>
        <w:t xml:space="preserve">10.3 </w:t>
      </w:r>
      <w:proofErr w:type="spellStart"/>
      <w:r>
        <w:t>Volumen</w:t>
      </w:r>
      <w:proofErr w:type="spellEnd"/>
    </w:p>
    <w:tbl>
      <w:tblPr>
        <w:tblW w:w="8958" w:type="dxa"/>
        <w:tblStyle w:val="afff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9F0F3BD" w14:textId="77777777">
        <w:trPr>
          <w:jc w:val="center"/>
        </w:trPr>
        <w:tc>
          <w:tcPr>
            <w:tcW w:w="1927" w:type="dxa"/>
            <w:shd w:val="clear" w:color="auto" w:fill="D9EAF7"/>
            <w:vAlign w:val="center"/>
          </w:tcPr>
          <w:p w14:paraId="2696D21D" w14:textId="77777777" w:rsidR="003C2FC4" w:rsidRDefault="00280688">
            <w:r>
              <w:rPr>
                <w:b/>
                <w:bCs/>
                <w:sz w:val="18"/>
                <w:szCs w:val="18"/>
              </w:rPr>
              <w:t>Campo</w:t>
            </w:r>
          </w:p>
        </w:tc>
        <w:tc>
          <w:tcPr>
            <w:tcW w:w="5783" w:type="dxa"/>
            <w:shd w:val="clear" w:color="auto" w:fill="D9EAF7"/>
            <w:vAlign w:val="center"/>
          </w:tcPr>
          <w:p w14:paraId="030766CD"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4DFF65CB" w14:textId="77777777" w:rsidR="003C2FC4" w:rsidRDefault="00280688">
            <w:proofErr w:type="spellStart"/>
            <w:r>
              <w:rPr>
                <w:b/>
                <w:bCs/>
                <w:sz w:val="18"/>
                <w:szCs w:val="18"/>
              </w:rPr>
              <w:t>Confianza</w:t>
            </w:r>
            <w:proofErr w:type="spellEnd"/>
          </w:p>
        </w:tc>
      </w:tr>
      <w:tr w:rsidR="003C2FC4" w14:paraId="27A82F63" w14:textId="77777777">
        <w:trPr>
          <w:jc w:val="center"/>
        </w:trPr>
        <w:tc>
          <w:tcPr>
            <w:tcW w:w="1927" w:type="dxa"/>
            <w:vAlign w:val="center"/>
          </w:tcPr>
          <w:p w14:paraId="0BC38616" w14:textId="77777777" w:rsidR="003C2FC4" w:rsidRDefault="00280688">
            <w:proofErr w:type="spellStart"/>
            <w:r>
              <w:t>Volumen</w:t>
            </w:r>
            <w:proofErr w:type="spellEnd"/>
            <w:r>
              <w:t xml:space="preserve"> </w:t>
            </w:r>
            <w:proofErr w:type="spellStart"/>
            <w:r>
              <w:t>diario</w:t>
            </w:r>
            <w:proofErr w:type="spellEnd"/>
          </w:p>
        </w:tc>
        <w:tc>
          <w:tcPr>
            <w:tcW w:w="5783" w:type="dxa"/>
            <w:vAlign w:val="center"/>
          </w:tcPr>
          <w:p w14:paraId="66FBA719" w14:textId="77777777" w:rsidR="003C2FC4" w:rsidRDefault="003C2FC4">
            <w:r>
              <w:rPr>
                <w:b w:val="0"/>
              </w:rPr>
            </w:r>
          </w:p>
        </w:tc>
        <w:tc>
          <w:tcPr>
            <w:tcW w:w="1247" w:type="dxa"/>
            <w:vAlign w:val="center"/>
          </w:tcPr>
          <w:p w14:paraId="5F465142" w14:textId="77777777" w:rsidR="003C2FC4" w:rsidRDefault="00280688">
            <w:r>
              <w:rPr>
                <w:b/>
              </w:rPr>
              <w:t>C4</w:t>
            </w:r>
          </w:p>
        </w:tc>
      </w:tr>
      <w:tr w:rsidR="003C2FC4" w14:paraId="18D26BA8" w14:textId="77777777">
        <w:trPr>
          <w:jc w:val="center"/>
        </w:trPr>
        <w:tc>
          <w:tcPr>
            <w:tcW w:w="1927" w:type="dxa"/>
            <w:vAlign w:val="center"/>
          </w:tcPr>
          <w:p w14:paraId="7A2EBDB5" w14:textId="77777777" w:rsidR="003C2FC4" w:rsidRDefault="00280688">
            <w:proofErr w:type="spellStart"/>
            <w:r>
              <w:t>Crecimiento</w:t>
            </w:r>
            <w:proofErr w:type="spellEnd"/>
          </w:p>
        </w:tc>
        <w:tc>
          <w:tcPr>
            <w:tcW w:w="5783" w:type="dxa"/>
            <w:vAlign w:val="center"/>
          </w:tcPr>
          <w:p w14:paraId="6E30B34D" w14:textId="77777777" w:rsidR="003C2FC4" w:rsidRDefault="003C2FC4">
            <w:r>
              <w:rPr>
                <w:b w:val="0"/>
              </w:rPr>
            </w:r>
          </w:p>
        </w:tc>
        <w:tc>
          <w:tcPr>
            <w:tcW w:w="1247" w:type="dxa"/>
            <w:vAlign w:val="center"/>
          </w:tcPr>
          <w:p w14:paraId="5D5B7633" w14:textId="77777777" w:rsidR="003C2FC4" w:rsidRDefault="00280688">
            <w:r>
              <w:rPr>
                <w:b/>
              </w:rPr>
              <w:t>C4</w:t>
            </w:r>
          </w:p>
        </w:tc>
      </w:tr>
      <w:tr w:rsidR="003C2FC4" w14:paraId="5A2728B7" w14:textId="77777777">
        <w:trPr>
          <w:jc w:val="center"/>
        </w:trPr>
        <w:tc>
          <w:tcPr>
            <w:tcW w:w="1927" w:type="dxa"/>
            <w:vAlign w:val="center"/>
          </w:tcPr>
          <w:p w14:paraId="5B78B970" w14:textId="77777777" w:rsidR="003C2FC4" w:rsidRDefault="00280688">
            <w:proofErr w:type="spellStart"/>
            <w:r>
              <w:t>Almacenamiento</w:t>
            </w:r>
            <w:proofErr w:type="spellEnd"/>
          </w:p>
        </w:tc>
        <w:tc>
          <w:tcPr>
            <w:tcW w:w="5783" w:type="dxa"/>
            <w:vAlign w:val="center"/>
          </w:tcPr>
          <w:p w14:paraId="416EDA60" w14:textId="77777777" w:rsidR="003C2FC4" w:rsidRDefault="003C2FC4">
            <w:r>
              <w:rPr>
                <w:b w:val="0"/>
              </w:rPr>
            </w:r>
          </w:p>
        </w:tc>
        <w:tc>
          <w:tcPr>
            <w:tcW w:w="1247" w:type="dxa"/>
            <w:vAlign w:val="center"/>
          </w:tcPr>
          <w:p w14:paraId="54BC62CD" w14:textId="77777777" w:rsidR="003C2FC4" w:rsidRDefault="00280688">
            <w:r>
              <w:rPr>
                <w:b/>
              </w:rPr>
              <w:t>C4</w:t>
            </w:r>
          </w:p>
        </w:tc>
      </w:tr>
    </w:tbl>
    <w:p w14:paraId="735E2F8E" w14:textId="77777777" w:rsidR="003C2FC4" w:rsidRDefault="003C2FC4"/>
    <w:p w14:paraId="1105C02C" w14:textId="77777777" w:rsidR="003C2FC4" w:rsidRDefault="00280688">
      <w:pPr>
        <w:pStyle w:val="Ttulo2"/>
      </w:pPr>
      <w:r>
        <w:lastRenderedPageBreak/>
        <w:t xml:space="preserve">10.4 </w:t>
      </w:r>
      <w:proofErr w:type="spellStart"/>
      <w:r>
        <w:t>Respaldos</w:t>
      </w:r>
      <w:proofErr w:type="spellEnd"/>
    </w:p>
    <w:tbl>
      <w:tblPr>
        <w:tblW w:w="8958" w:type="dxa"/>
        <w:tblStyle w:val="afff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03813E4" w14:textId="77777777">
        <w:trPr>
          <w:jc w:val="center"/>
        </w:trPr>
        <w:tc>
          <w:tcPr>
            <w:tcW w:w="1927" w:type="dxa"/>
            <w:shd w:val="clear" w:color="auto" w:fill="D9EAF7"/>
            <w:vAlign w:val="center"/>
          </w:tcPr>
          <w:p w14:paraId="24AA0B16" w14:textId="77777777" w:rsidR="003C2FC4" w:rsidRDefault="00280688">
            <w:r>
              <w:rPr>
                <w:b/>
                <w:bCs/>
                <w:sz w:val="18"/>
                <w:szCs w:val="18"/>
              </w:rPr>
              <w:t>Campo</w:t>
            </w:r>
          </w:p>
        </w:tc>
        <w:tc>
          <w:tcPr>
            <w:tcW w:w="5783" w:type="dxa"/>
            <w:shd w:val="clear" w:color="auto" w:fill="D9EAF7"/>
            <w:vAlign w:val="center"/>
          </w:tcPr>
          <w:p w14:paraId="2A782030"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5D779911" w14:textId="77777777" w:rsidR="003C2FC4" w:rsidRDefault="00280688">
            <w:proofErr w:type="spellStart"/>
            <w:r>
              <w:rPr>
                <w:b/>
                <w:bCs/>
                <w:sz w:val="18"/>
                <w:szCs w:val="18"/>
              </w:rPr>
              <w:t>Confianza</w:t>
            </w:r>
            <w:proofErr w:type="spellEnd"/>
          </w:p>
        </w:tc>
      </w:tr>
      <w:tr w:rsidR="003C2FC4" w14:paraId="7F1E2777" w14:textId="77777777">
        <w:trPr>
          <w:jc w:val="center"/>
        </w:trPr>
        <w:tc>
          <w:tcPr>
            <w:tcW w:w="1927" w:type="dxa"/>
            <w:vAlign w:val="center"/>
          </w:tcPr>
          <w:p w14:paraId="125FEF31" w14:textId="77777777" w:rsidR="003C2FC4" w:rsidRDefault="00280688">
            <w:proofErr w:type="spellStart"/>
            <w:r>
              <w:t>Frecuencia</w:t>
            </w:r>
            <w:proofErr w:type="spellEnd"/>
          </w:p>
        </w:tc>
        <w:tc>
          <w:tcPr>
            <w:tcW w:w="5783" w:type="dxa"/>
            <w:vAlign w:val="center"/>
          </w:tcPr>
          <w:p w14:paraId="0567EAB8" w14:textId="77777777" w:rsidR="003C2FC4" w:rsidRDefault="003C2FC4">
            <w:r>
              <w:rPr>
                <w:b w:val="0"/>
              </w:rPr>
            </w:r>
          </w:p>
        </w:tc>
        <w:tc>
          <w:tcPr>
            <w:tcW w:w="1247" w:type="dxa"/>
            <w:vAlign w:val="center"/>
          </w:tcPr>
          <w:p w14:paraId="7EA445FE" w14:textId="77777777" w:rsidR="003C2FC4" w:rsidRDefault="00280688">
            <w:r>
              <w:rPr>
                <w:b/>
              </w:rPr>
              <w:t>C4</w:t>
            </w:r>
          </w:p>
        </w:tc>
      </w:tr>
      <w:tr w:rsidR="003C2FC4" w14:paraId="677BC0E9" w14:textId="77777777">
        <w:trPr>
          <w:jc w:val="center"/>
        </w:trPr>
        <w:tc>
          <w:tcPr>
            <w:tcW w:w="1927" w:type="dxa"/>
            <w:vAlign w:val="center"/>
          </w:tcPr>
          <w:p w14:paraId="42DD0CB9" w14:textId="77777777" w:rsidR="003C2FC4" w:rsidRDefault="00280688">
            <w:proofErr w:type="spellStart"/>
            <w:r>
              <w:t>Retención</w:t>
            </w:r>
            <w:proofErr w:type="spellEnd"/>
          </w:p>
        </w:tc>
        <w:tc>
          <w:tcPr>
            <w:tcW w:w="5783" w:type="dxa"/>
            <w:vAlign w:val="center"/>
          </w:tcPr>
          <w:p w14:paraId="353DDEDD" w14:textId="77777777" w:rsidR="003C2FC4" w:rsidRDefault="003C2FC4">
            <w:r>
              <w:rPr>
                <w:b w:val="0"/>
              </w:rPr>
            </w:r>
          </w:p>
        </w:tc>
        <w:tc>
          <w:tcPr>
            <w:tcW w:w="1247" w:type="dxa"/>
            <w:vAlign w:val="center"/>
          </w:tcPr>
          <w:p w14:paraId="219B8CF8" w14:textId="77777777" w:rsidR="003C2FC4" w:rsidRDefault="00280688">
            <w:r>
              <w:rPr>
                <w:b/>
              </w:rPr>
              <w:t>C4</w:t>
            </w:r>
          </w:p>
        </w:tc>
      </w:tr>
    </w:tbl>
    <w:p w14:paraId="11A49B0A" w14:textId="77777777" w:rsidR="003C2FC4" w:rsidRDefault="003C2FC4"/>
    <w:p w14:paraId="18D2FF35" w14:textId="77777777" w:rsidR="003C2FC4" w:rsidRDefault="00280688">
      <w:pPr>
        <w:pStyle w:val="Ttulo2"/>
      </w:pPr>
      <w:r>
        <w:t>10.5 RTO/RPO/Tier</w:t>
      </w:r>
    </w:p>
    <w:tbl>
      <w:tblPr>
        <w:tblW w:w="8958" w:type="dxa"/>
        <w:tblStyle w:val="afffc"/>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A04300A" w14:textId="77777777">
        <w:trPr>
          <w:jc w:val="center"/>
        </w:trPr>
        <w:tc>
          <w:tcPr>
            <w:tcW w:w="1927" w:type="dxa"/>
            <w:shd w:val="clear" w:color="auto" w:fill="D9EAF7"/>
            <w:vAlign w:val="center"/>
          </w:tcPr>
          <w:p w14:paraId="719555BD" w14:textId="77777777" w:rsidR="003C2FC4" w:rsidRDefault="00280688">
            <w:r>
              <w:rPr>
                <w:b/>
                <w:bCs/>
                <w:sz w:val="18"/>
                <w:szCs w:val="18"/>
              </w:rPr>
              <w:t>Campo</w:t>
            </w:r>
          </w:p>
        </w:tc>
        <w:tc>
          <w:tcPr>
            <w:tcW w:w="5783" w:type="dxa"/>
            <w:shd w:val="clear" w:color="auto" w:fill="D9EAF7"/>
            <w:vAlign w:val="center"/>
          </w:tcPr>
          <w:p w14:paraId="09072A6D"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72F34753" w14:textId="77777777" w:rsidR="003C2FC4" w:rsidRDefault="00280688">
            <w:proofErr w:type="spellStart"/>
            <w:r>
              <w:rPr>
                <w:b/>
                <w:bCs/>
                <w:sz w:val="18"/>
                <w:szCs w:val="18"/>
              </w:rPr>
              <w:t>Confianza</w:t>
            </w:r>
            <w:proofErr w:type="spellEnd"/>
          </w:p>
        </w:tc>
      </w:tr>
      <w:tr w:rsidR="003C2FC4" w14:paraId="17F1C22A" w14:textId="77777777">
        <w:trPr>
          <w:jc w:val="center"/>
        </w:trPr>
        <w:tc>
          <w:tcPr>
            <w:tcW w:w="1927" w:type="dxa"/>
            <w:vAlign w:val="center"/>
          </w:tcPr>
          <w:p w14:paraId="0DB3D743" w14:textId="77777777" w:rsidR="003C2FC4" w:rsidRPr="009A04FF" w:rsidRDefault="00280688">
            <w:pPr>
              <w:rPr>
                <w:lang w:val="es-MX"/>
              </w:rPr>
            </w:pPr>
            <w:r w:rsidRPr="009A04FF">
              <w:rPr>
                <w:lang w:val="es-MX"/>
              </w:rPr>
              <w:t>Valores alineados con AIA/APM</w:t>
            </w:r>
          </w:p>
        </w:tc>
        <w:tc>
          <w:tcPr>
            <w:tcW w:w="5783" w:type="dxa"/>
            <w:vAlign w:val="center"/>
          </w:tcPr>
          <w:p w14:paraId="4755E0E8" w14:textId="77777777" w:rsidR="003C2FC4" w:rsidRPr="009A04FF" w:rsidRDefault="003C2FC4">
            <w:pPr>
              <w:rPr>
                <w:lang w:val="es-MX"/>
              </w:rPr>
            </w:pPr>
            <w:r>
              <w:rPr>
                <w:b w:val="0"/>
              </w:rPr>
            </w:r>
          </w:p>
        </w:tc>
        <w:tc>
          <w:tcPr>
            <w:tcW w:w="1247" w:type="dxa"/>
            <w:vAlign w:val="center"/>
          </w:tcPr>
          <w:p w14:paraId="44A20DA1" w14:textId="77777777" w:rsidR="003C2FC4" w:rsidRDefault="00280688">
            <w:r>
              <w:rPr>
                <w:b/>
              </w:rPr>
              <w:t>C4</w:t>
            </w:r>
          </w:p>
        </w:tc>
      </w:tr>
    </w:tbl>
    <w:p w14:paraId="30B29595" w14:textId="77777777" w:rsidR="003C2FC4" w:rsidRDefault="003C2FC4"/>
    <w:p w14:paraId="00B51557" w14:textId="77777777" w:rsidR="003C2FC4" w:rsidRDefault="00280688">
      <w:pPr>
        <w:pStyle w:val="Ttulo1"/>
      </w:pPr>
      <w:r>
        <w:t xml:space="preserve">11. </w:t>
      </w:r>
      <w:proofErr w:type="spellStart"/>
      <w:r>
        <w:t>Operación</w:t>
      </w:r>
      <w:proofErr w:type="spellEnd"/>
      <w:r>
        <w:t xml:space="preserve"> y </w:t>
      </w:r>
      <w:proofErr w:type="spellStart"/>
      <w:r>
        <w:t>soporte</w:t>
      </w:r>
      <w:proofErr w:type="spellEnd"/>
    </w:p>
    <w:p w14:paraId="30D549E7" w14:textId="77777777" w:rsidR="003C2FC4" w:rsidRDefault="00280688">
      <w:pPr>
        <w:pStyle w:val="Ttulo2"/>
      </w:pPr>
      <w:r>
        <w:t xml:space="preserve">11.1 </w:t>
      </w:r>
      <w:proofErr w:type="spellStart"/>
      <w:r>
        <w:t>Operación</w:t>
      </w:r>
      <w:proofErr w:type="spellEnd"/>
    </w:p>
    <w:tbl>
      <w:tblPr>
        <w:tblW w:w="8958" w:type="dxa"/>
        <w:tblStyle w:val="afffd"/>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3497A8E7" w14:textId="77777777">
        <w:trPr>
          <w:jc w:val="center"/>
        </w:trPr>
        <w:tc>
          <w:tcPr>
            <w:tcW w:w="1927" w:type="dxa"/>
            <w:shd w:val="clear" w:color="auto" w:fill="D9EAF7"/>
            <w:vAlign w:val="center"/>
          </w:tcPr>
          <w:p w14:paraId="0181036E" w14:textId="77777777" w:rsidR="003C2FC4" w:rsidRDefault="00280688">
            <w:r>
              <w:rPr>
                <w:b/>
                <w:bCs/>
                <w:sz w:val="18"/>
                <w:szCs w:val="18"/>
              </w:rPr>
              <w:t>Campo</w:t>
            </w:r>
          </w:p>
        </w:tc>
        <w:tc>
          <w:tcPr>
            <w:tcW w:w="5783" w:type="dxa"/>
            <w:shd w:val="clear" w:color="auto" w:fill="D9EAF7"/>
            <w:vAlign w:val="center"/>
          </w:tcPr>
          <w:p w14:paraId="4D6D44A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73EF0B76" w14:textId="77777777" w:rsidR="003C2FC4" w:rsidRDefault="00280688">
            <w:proofErr w:type="spellStart"/>
            <w:r>
              <w:rPr>
                <w:b/>
                <w:bCs/>
                <w:sz w:val="18"/>
                <w:szCs w:val="18"/>
              </w:rPr>
              <w:t>Confianza</w:t>
            </w:r>
            <w:proofErr w:type="spellEnd"/>
          </w:p>
        </w:tc>
      </w:tr>
      <w:tr w:rsidR="003C2FC4" w14:paraId="4FB13D56" w14:textId="77777777">
        <w:trPr>
          <w:jc w:val="center"/>
        </w:trPr>
        <w:tc>
          <w:tcPr>
            <w:tcW w:w="1927" w:type="dxa"/>
            <w:vAlign w:val="center"/>
          </w:tcPr>
          <w:p w14:paraId="39376349" w14:textId="77777777" w:rsidR="003C2FC4" w:rsidRDefault="00280688">
            <w:proofErr w:type="spellStart"/>
            <w:r>
              <w:t>Horario</w:t>
            </w:r>
            <w:proofErr w:type="spellEnd"/>
          </w:p>
        </w:tc>
        <w:tc>
          <w:tcPr>
            <w:tcW w:w="5783" w:type="dxa"/>
            <w:vAlign w:val="center"/>
          </w:tcPr>
          <w:p w14:paraId="1CE8B84B" w14:textId="77777777" w:rsidR="003C2FC4" w:rsidRDefault="003C2FC4">
            <w:r>
              <w:rPr>
                <w:b w:val="0"/>
              </w:rPr>
            </w:r>
          </w:p>
        </w:tc>
        <w:tc>
          <w:tcPr>
            <w:tcW w:w="1247" w:type="dxa"/>
            <w:vAlign w:val="center"/>
          </w:tcPr>
          <w:p w14:paraId="26F2E7BE" w14:textId="77777777" w:rsidR="003C2FC4" w:rsidRDefault="00280688">
            <w:r>
              <w:rPr>
                <w:b/>
              </w:rPr>
              <w:t>C4</w:t>
            </w:r>
          </w:p>
        </w:tc>
      </w:tr>
      <w:tr w:rsidR="003C2FC4" w14:paraId="33A5D78B" w14:textId="77777777">
        <w:trPr>
          <w:jc w:val="center"/>
        </w:trPr>
        <w:tc>
          <w:tcPr>
            <w:tcW w:w="1927" w:type="dxa"/>
            <w:vAlign w:val="center"/>
          </w:tcPr>
          <w:p w14:paraId="5D8AF9DC" w14:textId="77777777" w:rsidR="003C2FC4" w:rsidRDefault="00280688">
            <w:proofErr w:type="spellStart"/>
            <w:r>
              <w:t>Operación</w:t>
            </w:r>
            <w:proofErr w:type="spellEnd"/>
            <w:r>
              <w:t xml:space="preserve"> normal</w:t>
            </w:r>
          </w:p>
        </w:tc>
        <w:tc>
          <w:tcPr>
            <w:tcW w:w="5783" w:type="dxa"/>
            <w:vAlign w:val="center"/>
          </w:tcPr>
          <w:p w14:paraId="37A06329" w14:textId="77777777" w:rsidR="003C2FC4" w:rsidRDefault="003C2FC4">
            <w:r>
              <w:rPr>
                <w:b w:val="0"/>
              </w:rPr>
              <w:t>La operación de carga de información a la plataforma se hace de forma manual. No hay ninguna interfaz automática habilitada con los demás aplicativos del ecosistema.</w:t>
            </w:r>
          </w:p>
          <w:p>
            <w:pPr>
              <w:spacing w:before="60" w:after="0"/>
            </w:pPr>
            <w:r>
              <w:rPr>
                <w:i/>
                <w:color w:val="707070"/>
                <w:sz w:val="13"/>
              </w:rPr>
              <w:t>/Evidencia y platicas/Sesiones/TranscripcionesMinutas/S-037</w:t>
            </w:r>
          </w:p>
        </w:tc>
        <w:tc>
          <w:tcPr>
            <w:tcW w:w="1247" w:type="dxa"/>
            <w:vAlign w:val="center"/>
          </w:tcPr>
          <w:p w14:paraId="1F08E780" w14:textId="77777777" w:rsidR="003C2FC4" w:rsidRDefault="00280688">
            <w:r>
              <w:rPr>
                <w:b/>
              </w:rPr>
              <w:t>C1</w:t>
            </w:r>
          </w:p>
        </w:tc>
      </w:tr>
      <w:tr w:rsidR="003C2FC4" w14:paraId="33059B92" w14:textId="77777777">
        <w:trPr>
          <w:jc w:val="center"/>
        </w:trPr>
        <w:tc>
          <w:tcPr>
            <w:tcW w:w="1927" w:type="dxa"/>
            <w:vAlign w:val="center"/>
          </w:tcPr>
          <w:p w14:paraId="7C4AB241" w14:textId="77777777" w:rsidR="003C2FC4" w:rsidRDefault="00280688">
            <w:proofErr w:type="spellStart"/>
            <w:r>
              <w:t>Condiciones</w:t>
            </w:r>
            <w:proofErr w:type="spellEnd"/>
            <w:r>
              <w:t xml:space="preserve"> </w:t>
            </w:r>
            <w:proofErr w:type="spellStart"/>
            <w:r>
              <w:t>especiales</w:t>
            </w:r>
            <w:proofErr w:type="spellEnd"/>
          </w:p>
        </w:tc>
        <w:tc>
          <w:tcPr>
            <w:tcW w:w="5783" w:type="dxa"/>
            <w:vAlign w:val="center"/>
          </w:tcPr>
          <w:p w14:paraId="58A561BF" w14:textId="77777777" w:rsidR="003C2FC4" w:rsidRDefault="003C2FC4">
            <w:r>
              <w:rPr>
                <w:b w:val="0"/>
              </w:rPr>
              <w:t>En la consulta de progreso desde el Portal, si la plataforma no responde en 5 segundos el Portal entrega los datos en caché y, si no los tiene, muestra el estado «No disponible» sin estimar valores.</w:t>
            </w:r>
          </w:p>
          <w:p>
            <w:pPr>
              <w:spacing w:before="60" w:after="0"/>
            </w:pPr>
            <w:r>
              <w:rPr>
                <w:i/>
                <w:color w:val="707070"/>
                <w:sz w:val="13"/>
              </w:rPr>
              <w:t>/Integraciones/MVP1/Consulta de perfil - Mis cursos, Mi Aprendizaje y Mis Insignias/DIR-016 &amp; DIR-017 - Mi aprendizaje - TLG o Cypher-Portal/DIR-016 - Portal-Cypher (Mi Aprendizaje)/DIR-016 - Portal-Cypher (Mi_Aprendizaje) v2.1.docx</w:t>
            </w:r>
          </w:p>
        </w:tc>
        <w:tc>
          <w:tcPr>
            <w:tcW w:w="1247" w:type="dxa"/>
            <w:vAlign w:val="center"/>
          </w:tcPr>
          <w:p w14:paraId="5BA3B939" w14:textId="77777777" w:rsidR="003C2FC4" w:rsidRDefault="00280688">
            <w:r>
              <w:rPr>
                <w:b/>
              </w:rPr>
              <w:t>C2</w:t>
            </w:r>
          </w:p>
        </w:tc>
      </w:tr>
    </w:tbl>
    <w:p w14:paraId="792DFE09" w14:textId="77777777" w:rsidR="003C2FC4" w:rsidRDefault="003C2FC4"/>
    <w:p w14:paraId="5324B508" w14:textId="77777777" w:rsidR="003C2FC4" w:rsidRDefault="00280688">
      <w:pPr>
        <w:pStyle w:val="Ttulo2"/>
      </w:pPr>
      <w:r>
        <w:t xml:space="preserve">11.2 </w:t>
      </w:r>
      <w:proofErr w:type="spellStart"/>
      <w:r>
        <w:t>Soporte</w:t>
      </w:r>
      <w:proofErr w:type="spellEnd"/>
    </w:p>
    <w:tbl>
      <w:tblPr>
        <w:tblW w:w="8958" w:type="dxa"/>
        <w:tblStyle w:val="afffe"/>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C378962" w14:textId="77777777">
        <w:trPr>
          <w:jc w:val="center"/>
        </w:trPr>
        <w:tc>
          <w:tcPr>
            <w:tcW w:w="1927" w:type="dxa"/>
            <w:shd w:val="clear" w:color="auto" w:fill="D9EAF7"/>
            <w:vAlign w:val="center"/>
          </w:tcPr>
          <w:p w14:paraId="4241D9F5" w14:textId="77777777" w:rsidR="003C2FC4" w:rsidRDefault="00280688">
            <w:r>
              <w:rPr>
                <w:b/>
                <w:bCs/>
                <w:sz w:val="18"/>
                <w:szCs w:val="18"/>
              </w:rPr>
              <w:t>Campo</w:t>
            </w:r>
          </w:p>
        </w:tc>
        <w:tc>
          <w:tcPr>
            <w:tcW w:w="5783" w:type="dxa"/>
            <w:shd w:val="clear" w:color="auto" w:fill="D9EAF7"/>
            <w:vAlign w:val="center"/>
          </w:tcPr>
          <w:p w14:paraId="735374F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3BB8704" w14:textId="77777777" w:rsidR="003C2FC4" w:rsidRDefault="00280688">
            <w:proofErr w:type="spellStart"/>
            <w:r>
              <w:rPr>
                <w:b/>
                <w:bCs/>
                <w:sz w:val="18"/>
                <w:szCs w:val="18"/>
              </w:rPr>
              <w:t>Confianza</w:t>
            </w:r>
            <w:proofErr w:type="spellEnd"/>
          </w:p>
        </w:tc>
      </w:tr>
      <w:tr w:rsidR="003C2FC4" w14:paraId="594F198A" w14:textId="77777777">
        <w:trPr>
          <w:jc w:val="center"/>
        </w:trPr>
        <w:tc>
          <w:tcPr>
            <w:tcW w:w="1927" w:type="dxa"/>
            <w:vAlign w:val="center"/>
          </w:tcPr>
          <w:p w14:paraId="699E41C7" w14:textId="77777777" w:rsidR="003C2FC4" w:rsidRDefault="00280688">
            <w:proofErr w:type="spellStart"/>
            <w:r>
              <w:t>Equipo</w:t>
            </w:r>
            <w:proofErr w:type="spellEnd"/>
            <w:r>
              <w:t xml:space="preserve"> de </w:t>
            </w:r>
            <w:proofErr w:type="spellStart"/>
            <w:r>
              <w:t>soporte</w:t>
            </w:r>
            <w:proofErr w:type="spellEnd"/>
          </w:p>
        </w:tc>
        <w:tc>
          <w:tcPr>
            <w:tcW w:w="5783" w:type="dxa"/>
            <w:vAlign w:val="center"/>
          </w:tcPr>
          <w:p w14:paraId="774E4C93" w14:textId="77777777" w:rsidR="003C2FC4" w:rsidRDefault="003C2FC4">
            <w:r>
              <w:rPr>
                <w:b w:val="0"/>
              </w:rPr>
              <w:t>Israel Martínez Frías — israel.martinez@tec.mx</w:t>
            </w:r>
          </w:p>
        </w:tc>
        <w:tc>
          <w:tcPr>
            <w:tcW w:w="1247" w:type="dxa"/>
            <w:vAlign w:val="center"/>
          </w:tcPr>
          <w:p w14:paraId="11DCA914" w14:textId="77777777" w:rsidR="003C2FC4" w:rsidRDefault="00280688">
            <w:r>
              <w:rPr>
                <w:b/>
              </w:rPr>
              <w:t>C1</w:t>
            </w:r>
          </w:p>
        </w:tc>
      </w:tr>
      <w:tr w:rsidR="003C2FC4" w14:paraId="224853AC" w14:textId="77777777">
        <w:trPr>
          <w:jc w:val="center"/>
        </w:trPr>
        <w:tc>
          <w:tcPr>
            <w:tcW w:w="1927" w:type="dxa"/>
            <w:vAlign w:val="center"/>
          </w:tcPr>
          <w:p w14:paraId="4A93A297" w14:textId="77777777" w:rsidR="003C2FC4" w:rsidRDefault="00280688">
            <w:r>
              <w:t>AMS/</w:t>
            </w:r>
            <w:proofErr w:type="spellStart"/>
            <w:r>
              <w:t>proveedor</w:t>
            </w:r>
            <w:proofErr w:type="spellEnd"/>
          </w:p>
        </w:tc>
        <w:tc>
          <w:tcPr>
            <w:tcW w:w="5783" w:type="dxa"/>
            <w:vAlign w:val="center"/>
          </w:tcPr>
          <w:p w14:paraId="1CD1646F" w14:textId="77777777" w:rsidR="003C2FC4" w:rsidRDefault="003C2FC4">
            <w:r>
              <w:rPr>
                <w:b w:val="0"/>
              </w:rPr>
              <w:t>Cypher Learning Inc.</w:t>
            </w:r>
          </w:p>
          <w:p>
            <w:pPr>
              <w:spacing w:before="60" w:after="0"/>
            </w:pPr>
            <w:r>
              <w:rPr>
                <w:i/>
                <w:color w:val="707070"/>
                <w:sz w:val="13"/>
              </w:rPr>
              <w:t>/Evidencia y platicas/Uman Diez/Template contratos_11Sep26_V1.xlsx</w:t>
            </w:r>
          </w:p>
        </w:tc>
        <w:tc>
          <w:tcPr>
            <w:tcW w:w="1247" w:type="dxa"/>
            <w:vAlign w:val="center"/>
          </w:tcPr>
          <w:p w14:paraId="2806A72E" w14:textId="77777777" w:rsidR="003C2FC4" w:rsidRDefault="00280688">
            <w:r>
              <w:rPr>
                <w:b/>
              </w:rPr>
              <w:t>C1</w:t>
            </w:r>
          </w:p>
        </w:tc>
      </w:tr>
      <w:tr w:rsidR="003C2FC4" w14:paraId="60948E10" w14:textId="77777777">
        <w:trPr>
          <w:jc w:val="center"/>
        </w:trPr>
        <w:tc>
          <w:tcPr>
            <w:tcW w:w="1927" w:type="dxa"/>
            <w:vAlign w:val="center"/>
          </w:tcPr>
          <w:p w14:paraId="4BBEBDA8" w14:textId="77777777" w:rsidR="003C2FC4" w:rsidRDefault="00280688">
            <w:r>
              <w:t>Canales</w:t>
            </w:r>
          </w:p>
        </w:tc>
        <w:tc>
          <w:tcPr>
            <w:tcW w:w="5783" w:type="dxa"/>
            <w:vAlign w:val="center"/>
          </w:tcPr>
          <w:p w14:paraId="6F7EBD81" w14:textId="77777777" w:rsidR="003C2FC4" w:rsidRDefault="003C2FC4">
            <w:r>
              <w:rPr>
                <w:b w:val="0"/>
              </w:rPr>
            </w:r>
          </w:p>
        </w:tc>
        <w:tc>
          <w:tcPr>
            <w:tcW w:w="1247" w:type="dxa"/>
            <w:vAlign w:val="center"/>
          </w:tcPr>
          <w:p w14:paraId="6C38F825" w14:textId="77777777" w:rsidR="003C2FC4" w:rsidRDefault="00280688">
            <w:r>
              <w:rPr>
                <w:b/>
              </w:rPr>
              <w:t>C4</w:t>
            </w:r>
          </w:p>
        </w:tc>
      </w:tr>
      <w:tr w:rsidR="003C2FC4" w14:paraId="14FF5157" w14:textId="77777777">
        <w:trPr>
          <w:jc w:val="center"/>
        </w:trPr>
        <w:tc>
          <w:tcPr>
            <w:tcW w:w="1927" w:type="dxa"/>
            <w:vAlign w:val="center"/>
          </w:tcPr>
          <w:p w14:paraId="3E1AE7EF" w14:textId="77777777" w:rsidR="003C2FC4" w:rsidRDefault="00280688">
            <w:proofErr w:type="spellStart"/>
            <w:r>
              <w:t>Responsabilidades</w:t>
            </w:r>
            <w:proofErr w:type="spellEnd"/>
          </w:p>
        </w:tc>
        <w:tc>
          <w:tcPr>
            <w:tcW w:w="5783" w:type="dxa"/>
            <w:vAlign w:val="center"/>
          </w:tcPr>
          <w:p w14:paraId="294099C9" w14:textId="77777777" w:rsidR="003C2FC4" w:rsidRDefault="003C2FC4"/>
        </w:tc>
        <w:tc>
          <w:tcPr>
            <w:tcW w:w="1247" w:type="dxa"/>
            <w:vAlign w:val="center"/>
          </w:tcPr>
          <w:p w14:paraId="2E588551" w14:textId="77777777" w:rsidR="003C2FC4" w:rsidRDefault="00280688">
            <w:r>
              <w:t>C1 / C2 / C3 / C4</w:t>
            </w:r>
          </w:p>
        </w:tc>
      </w:tr>
    </w:tbl>
    <w:p w14:paraId="21E03313" w14:textId="77777777" w:rsidR="003C2FC4" w:rsidRDefault="003C2FC4"/>
    <w:p w14:paraId="57830E57" w14:textId="77777777" w:rsidR="003C2FC4" w:rsidRDefault="00280688">
      <w:pPr>
        <w:pStyle w:val="Ttulo2"/>
      </w:pPr>
      <w:r>
        <w:t xml:space="preserve">11.3 </w:t>
      </w:r>
      <w:proofErr w:type="spellStart"/>
      <w:r>
        <w:t>Monitoreo</w:t>
      </w:r>
      <w:proofErr w:type="spellEnd"/>
    </w:p>
    <w:tbl>
      <w:tblPr>
        <w:tblW w:w="8958" w:type="dxa"/>
        <w:tblStyle w:val="affff"/>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65292AE6" w14:textId="77777777">
        <w:trPr>
          <w:jc w:val="center"/>
        </w:trPr>
        <w:tc>
          <w:tcPr>
            <w:tcW w:w="1927" w:type="dxa"/>
            <w:shd w:val="clear" w:color="auto" w:fill="D9EAF7"/>
            <w:vAlign w:val="center"/>
          </w:tcPr>
          <w:p w14:paraId="59CA111F" w14:textId="77777777" w:rsidR="003C2FC4" w:rsidRDefault="00280688">
            <w:r>
              <w:rPr>
                <w:b/>
                <w:bCs/>
                <w:sz w:val="18"/>
                <w:szCs w:val="18"/>
              </w:rPr>
              <w:t>Campo</w:t>
            </w:r>
          </w:p>
        </w:tc>
        <w:tc>
          <w:tcPr>
            <w:tcW w:w="5783" w:type="dxa"/>
            <w:shd w:val="clear" w:color="auto" w:fill="D9EAF7"/>
            <w:vAlign w:val="center"/>
          </w:tcPr>
          <w:p w14:paraId="37FFB338"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78B46D4" w14:textId="77777777" w:rsidR="003C2FC4" w:rsidRDefault="00280688">
            <w:proofErr w:type="spellStart"/>
            <w:r>
              <w:rPr>
                <w:b/>
                <w:bCs/>
                <w:sz w:val="18"/>
                <w:szCs w:val="18"/>
              </w:rPr>
              <w:t>Confianza</w:t>
            </w:r>
            <w:proofErr w:type="spellEnd"/>
          </w:p>
        </w:tc>
      </w:tr>
      <w:tr w:rsidR="003C2FC4" w14:paraId="2DDB0533" w14:textId="77777777">
        <w:trPr>
          <w:jc w:val="center"/>
        </w:trPr>
        <w:tc>
          <w:tcPr>
            <w:tcW w:w="1927" w:type="dxa"/>
            <w:vAlign w:val="center"/>
          </w:tcPr>
          <w:p w14:paraId="775FAB5E" w14:textId="77777777" w:rsidR="003C2FC4" w:rsidRDefault="00280688">
            <w:proofErr w:type="spellStart"/>
            <w:r>
              <w:lastRenderedPageBreak/>
              <w:t>Herramientas</w:t>
            </w:r>
            <w:proofErr w:type="spellEnd"/>
          </w:p>
        </w:tc>
        <w:tc>
          <w:tcPr>
            <w:tcW w:w="5783" w:type="dxa"/>
            <w:vAlign w:val="center"/>
          </w:tcPr>
          <w:p w14:paraId="2C3E31FB" w14:textId="77777777" w:rsidR="003C2FC4" w:rsidRDefault="003C2FC4">
            <w:r>
              <w:rPr>
                <w:b w:val="0"/>
              </w:rPr>
            </w:r>
          </w:p>
        </w:tc>
        <w:tc>
          <w:tcPr>
            <w:tcW w:w="1247" w:type="dxa"/>
            <w:vAlign w:val="center"/>
          </w:tcPr>
          <w:p w14:paraId="69103556" w14:textId="77777777" w:rsidR="003C2FC4" w:rsidRDefault="00280688">
            <w:r>
              <w:rPr>
                <w:b/>
              </w:rPr>
              <w:t>C4</w:t>
            </w:r>
          </w:p>
        </w:tc>
      </w:tr>
      <w:tr w:rsidR="003C2FC4" w14:paraId="67281CF8" w14:textId="77777777">
        <w:trPr>
          <w:jc w:val="center"/>
        </w:trPr>
        <w:tc>
          <w:tcPr>
            <w:tcW w:w="1927" w:type="dxa"/>
            <w:vAlign w:val="center"/>
          </w:tcPr>
          <w:p w14:paraId="46635104" w14:textId="77777777" w:rsidR="003C2FC4" w:rsidRDefault="00280688">
            <w:proofErr w:type="spellStart"/>
            <w:r>
              <w:t>Señales</w:t>
            </w:r>
            <w:proofErr w:type="spellEnd"/>
          </w:p>
        </w:tc>
        <w:tc>
          <w:tcPr>
            <w:tcW w:w="5783" w:type="dxa"/>
            <w:vAlign w:val="center"/>
          </w:tcPr>
          <w:p w14:paraId="6B27D7F9" w14:textId="77777777" w:rsidR="003C2FC4" w:rsidRDefault="003C2FC4">
            <w:r>
              <w:rPr>
                <w:b w:val="0"/>
              </w:rPr>
            </w:r>
          </w:p>
        </w:tc>
        <w:tc>
          <w:tcPr>
            <w:tcW w:w="1247" w:type="dxa"/>
            <w:vAlign w:val="center"/>
          </w:tcPr>
          <w:p w14:paraId="72955D45" w14:textId="77777777" w:rsidR="003C2FC4" w:rsidRDefault="00280688">
            <w:r>
              <w:rPr>
                <w:b/>
              </w:rPr>
              <w:t>C4</w:t>
            </w:r>
          </w:p>
        </w:tc>
      </w:tr>
    </w:tbl>
    <w:p w14:paraId="5E2AB83D" w14:textId="77777777" w:rsidR="003C2FC4" w:rsidRDefault="003C2FC4"/>
    <w:p w14:paraId="7E10ACD7" w14:textId="0C0B9716" w:rsidR="003C2FC4" w:rsidRDefault="00280688">
      <w:pPr>
        <w:pStyle w:val="Ttulo2"/>
      </w:pPr>
      <w:r>
        <w:t>11.</w:t>
      </w:r>
      <w:r w:rsidR="002F36C3">
        <w:t>4</w:t>
      </w:r>
      <w:r>
        <w:t xml:space="preserve"> KT</w:t>
      </w:r>
    </w:p>
    <w:tbl>
      <w:tblPr>
        <w:tblW w:w="8958" w:type="dxa"/>
        <w:tblStyle w:val="affff4"/>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4D2784D5" w14:textId="77777777">
        <w:trPr>
          <w:jc w:val="center"/>
        </w:trPr>
        <w:tc>
          <w:tcPr>
            <w:tcW w:w="1927" w:type="dxa"/>
            <w:shd w:val="clear" w:color="auto" w:fill="D9EAF7"/>
            <w:vAlign w:val="center"/>
          </w:tcPr>
          <w:p w14:paraId="60C3B73A" w14:textId="77777777" w:rsidR="003C2FC4" w:rsidRDefault="00280688">
            <w:r>
              <w:rPr>
                <w:b/>
                <w:bCs/>
                <w:sz w:val="18"/>
                <w:szCs w:val="18"/>
              </w:rPr>
              <w:t>Campo</w:t>
            </w:r>
          </w:p>
        </w:tc>
        <w:tc>
          <w:tcPr>
            <w:tcW w:w="5783" w:type="dxa"/>
            <w:shd w:val="clear" w:color="auto" w:fill="D9EAF7"/>
            <w:vAlign w:val="center"/>
          </w:tcPr>
          <w:p w14:paraId="4F59277A"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2A4C5361" w14:textId="77777777" w:rsidR="003C2FC4" w:rsidRDefault="00280688">
            <w:proofErr w:type="spellStart"/>
            <w:r>
              <w:rPr>
                <w:b/>
                <w:bCs/>
                <w:sz w:val="18"/>
                <w:szCs w:val="18"/>
              </w:rPr>
              <w:t>Confianza</w:t>
            </w:r>
            <w:proofErr w:type="spellEnd"/>
          </w:p>
        </w:tc>
      </w:tr>
      <w:tr w:rsidR="003C2FC4" w14:paraId="62AF3F95" w14:textId="77777777">
        <w:trPr>
          <w:jc w:val="center"/>
        </w:trPr>
        <w:tc>
          <w:tcPr>
            <w:tcW w:w="1927" w:type="dxa"/>
            <w:vAlign w:val="center"/>
          </w:tcPr>
          <w:p w14:paraId="001FBBFF" w14:textId="77777777" w:rsidR="003C2FC4" w:rsidRDefault="00280688">
            <w:proofErr w:type="spellStart"/>
            <w:r>
              <w:t>Transferencia</w:t>
            </w:r>
            <w:proofErr w:type="spellEnd"/>
            <w:r>
              <w:t xml:space="preserve"> de </w:t>
            </w:r>
            <w:proofErr w:type="spellStart"/>
            <w:r>
              <w:t>conocimiento</w:t>
            </w:r>
            <w:proofErr w:type="spellEnd"/>
            <w:r>
              <w:t xml:space="preserve"> AMS</w:t>
            </w:r>
          </w:p>
        </w:tc>
        <w:tc>
          <w:tcPr>
            <w:tcW w:w="5783" w:type="dxa"/>
            <w:vAlign w:val="center"/>
          </w:tcPr>
          <w:p w14:paraId="5C7BC63B" w14:textId="77777777" w:rsidR="003C2FC4" w:rsidRDefault="003C2FC4">
            <w:r>
              <w:rPr>
                <w:b w:val="0"/>
              </w:rPr>
            </w:r>
          </w:p>
        </w:tc>
        <w:tc>
          <w:tcPr>
            <w:tcW w:w="1247" w:type="dxa"/>
            <w:vAlign w:val="center"/>
          </w:tcPr>
          <w:p w14:paraId="13709FCD" w14:textId="77777777" w:rsidR="003C2FC4" w:rsidRDefault="00280688">
            <w:r>
              <w:rPr>
                <w:b/>
              </w:rPr>
              <w:t>C4</w:t>
            </w:r>
          </w:p>
        </w:tc>
      </w:tr>
      <w:tr w:rsidR="003C2FC4" w14:paraId="0C9B0BE0" w14:textId="77777777">
        <w:trPr>
          <w:jc w:val="center"/>
        </w:trPr>
        <w:tc>
          <w:tcPr>
            <w:tcW w:w="1927" w:type="dxa"/>
            <w:vAlign w:val="center"/>
          </w:tcPr>
          <w:p w14:paraId="7827153C" w14:textId="77777777" w:rsidR="003C2FC4" w:rsidRDefault="00280688">
            <w:proofErr w:type="spellStart"/>
            <w:r>
              <w:t>Referencias</w:t>
            </w:r>
            <w:proofErr w:type="spellEnd"/>
          </w:p>
        </w:tc>
        <w:tc>
          <w:tcPr>
            <w:tcW w:w="5783" w:type="dxa"/>
            <w:vAlign w:val="center"/>
          </w:tcPr>
          <w:p w14:paraId="0E66A466" w14:textId="77777777" w:rsidR="003C2FC4" w:rsidRDefault="003C2FC4">
            <w:r>
              <w:rPr>
                <w:b w:val="0"/>
              </w:rPr>
              <w:t>Base de conocimiento de servicio A001-C01, Plataforma de aprendizaje Cypher, con el catálogo de dudas de acceso.</w:t>
            </w:r>
          </w:p>
          <w:p>
            <w:pPr>
              <w:spacing w:before="60" w:after="0"/>
            </w:pPr>
            <w:r>
              <w:rPr>
                <w:i/>
                <w:color w:val="707070"/>
                <w:sz w:val="13"/>
              </w:rPr>
              <w:t>/Repositorio/Bases de conocimiento/Catálogos de servicio - bases de conocimiento/A001-C01-Platafroma de aprendizaje cypher</w:t>
            </w:r>
          </w:p>
        </w:tc>
        <w:tc>
          <w:tcPr>
            <w:tcW w:w="1247" w:type="dxa"/>
            <w:vAlign w:val="center"/>
          </w:tcPr>
          <w:p w14:paraId="12BD8B70" w14:textId="77777777" w:rsidR="003C2FC4" w:rsidRDefault="00280688">
            <w:r>
              <w:rPr>
                <w:b/>
              </w:rPr>
              <w:t>C2</w:t>
            </w:r>
          </w:p>
        </w:tc>
      </w:tr>
    </w:tbl>
    <w:p w14:paraId="33234F17" w14:textId="77777777" w:rsidR="003C2FC4" w:rsidRDefault="003C2FC4"/>
    <w:p w14:paraId="2775B6B3" w14:textId="77777777" w:rsidR="003C2FC4" w:rsidRDefault="00280688">
      <w:pPr>
        <w:pStyle w:val="Ttulo1"/>
      </w:pPr>
      <w:r>
        <w:t xml:space="preserve">13. </w:t>
      </w:r>
      <w:proofErr w:type="spellStart"/>
      <w:r>
        <w:t>Seguridad</w:t>
      </w:r>
      <w:proofErr w:type="spellEnd"/>
      <w:r>
        <w:t xml:space="preserve"> y </w:t>
      </w:r>
      <w:proofErr w:type="spellStart"/>
      <w:r>
        <w:t>cumplimiento</w:t>
      </w:r>
      <w:proofErr w:type="spellEnd"/>
    </w:p>
    <w:p w14:paraId="0817A1C4" w14:textId="77777777" w:rsidR="003C2FC4" w:rsidRDefault="00280688">
      <w:pPr>
        <w:pStyle w:val="Ttulo2"/>
      </w:pPr>
      <w:r>
        <w:t xml:space="preserve">13.1 </w:t>
      </w:r>
      <w:proofErr w:type="spellStart"/>
      <w:r>
        <w:t>Clasificación</w:t>
      </w:r>
      <w:proofErr w:type="spellEnd"/>
    </w:p>
    <w:tbl>
      <w:tblPr>
        <w:tblW w:w="8958" w:type="dxa"/>
        <w:tblStyle w:val="affff9"/>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6823B85B" w14:textId="77777777">
        <w:trPr>
          <w:jc w:val="center"/>
        </w:trPr>
        <w:tc>
          <w:tcPr>
            <w:tcW w:w="1927" w:type="dxa"/>
            <w:shd w:val="clear" w:color="auto" w:fill="D9EAF7"/>
            <w:vAlign w:val="center"/>
          </w:tcPr>
          <w:p w14:paraId="0DA5892A" w14:textId="77777777" w:rsidR="003C2FC4" w:rsidRDefault="00280688">
            <w:r>
              <w:rPr>
                <w:b/>
                <w:bCs/>
                <w:sz w:val="18"/>
                <w:szCs w:val="18"/>
              </w:rPr>
              <w:t>Campo</w:t>
            </w:r>
          </w:p>
        </w:tc>
        <w:tc>
          <w:tcPr>
            <w:tcW w:w="5783" w:type="dxa"/>
            <w:shd w:val="clear" w:color="auto" w:fill="D9EAF7"/>
            <w:vAlign w:val="center"/>
          </w:tcPr>
          <w:p w14:paraId="228BC323"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6C9D600" w14:textId="77777777" w:rsidR="003C2FC4" w:rsidRDefault="00280688">
            <w:proofErr w:type="spellStart"/>
            <w:r>
              <w:rPr>
                <w:b/>
                <w:bCs/>
                <w:sz w:val="18"/>
                <w:szCs w:val="18"/>
              </w:rPr>
              <w:t>Confianza</w:t>
            </w:r>
            <w:proofErr w:type="spellEnd"/>
          </w:p>
        </w:tc>
      </w:tr>
      <w:tr w:rsidR="003C2FC4" w14:paraId="4287E45F" w14:textId="77777777">
        <w:trPr>
          <w:jc w:val="center"/>
        </w:trPr>
        <w:tc>
          <w:tcPr>
            <w:tcW w:w="1927" w:type="dxa"/>
            <w:vAlign w:val="center"/>
          </w:tcPr>
          <w:p w14:paraId="3D646CA6" w14:textId="77777777" w:rsidR="003C2FC4" w:rsidRDefault="00280688">
            <w:proofErr w:type="spellStart"/>
            <w:r>
              <w:t>Clasificación</w:t>
            </w:r>
            <w:proofErr w:type="spellEnd"/>
            <w:r>
              <w:t xml:space="preserve"> de </w:t>
            </w:r>
            <w:proofErr w:type="spellStart"/>
            <w:r>
              <w:t>información</w:t>
            </w:r>
            <w:proofErr w:type="spellEnd"/>
          </w:p>
        </w:tc>
        <w:tc>
          <w:tcPr>
            <w:tcW w:w="5783" w:type="dxa"/>
            <w:vAlign w:val="center"/>
          </w:tcPr>
          <w:p w14:paraId="50A9043B" w14:textId="77777777" w:rsidR="003C2FC4" w:rsidRDefault="003C2FC4">
            <w:r>
              <w:rPr>
                <w:b w:val="0"/>
              </w:rPr>
              <w:t>Confidential.</w:t>
            </w:r>
          </w:p>
        </w:tc>
        <w:tc>
          <w:tcPr>
            <w:tcW w:w="1247" w:type="dxa"/>
            <w:vAlign w:val="center"/>
          </w:tcPr>
          <w:p w14:paraId="7F1422CC" w14:textId="77777777" w:rsidR="003C2FC4" w:rsidRDefault="00280688">
            <w:r>
              <w:rPr>
                <w:b/>
              </w:rPr>
              <w:t>C1</w:t>
            </w:r>
          </w:p>
        </w:tc>
      </w:tr>
      <w:tr w:rsidR="003C2FC4" w14:paraId="18138F1A" w14:textId="77777777">
        <w:trPr>
          <w:jc w:val="center"/>
        </w:trPr>
        <w:tc>
          <w:tcPr>
            <w:tcW w:w="1927" w:type="dxa"/>
            <w:vAlign w:val="center"/>
          </w:tcPr>
          <w:p w14:paraId="7250D884" w14:textId="77777777" w:rsidR="003C2FC4" w:rsidRDefault="00280688">
            <w:proofErr w:type="spellStart"/>
            <w:r>
              <w:t>Exposición</w:t>
            </w:r>
            <w:proofErr w:type="spellEnd"/>
            <w:r>
              <w:t xml:space="preserve"> </w:t>
            </w:r>
            <w:proofErr w:type="spellStart"/>
            <w:r>
              <w:t>aplicable</w:t>
            </w:r>
            <w:proofErr w:type="spellEnd"/>
          </w:p>
        </w:tc>
        <w:tc>
          <w:tcPr>
            <w:tcW w:w="5783" w:type="dxa"/>
            <w:vAlign w:val="center"/>
          </w:tcPr>
          <w:p w14:paraId="228F2F26" w14:textId="77777777" w:rsidR="003C2FC4" w:rsidRDefault="003C2FC4">
            <w:r>
              <w:rPr>
                <w:b w:val="0"/>
              </w:rPr>
              <w:t>API REST sobre HTTPS con autenticación por API Key, consumido desde el BFF del Portal. La consulta se hace siempre por el usuario autenticado: el BFF toma la clave de persona del token de identidad y la usa para resolver al aprendedor en la plataforma.</w:t>
            </w:r>
          </w:p>
          <w:p>
            <w:pPr>
              <w:spacing w:before="60" w:after="0"/>
            </w:pPr>
            <w:r>
              <w:rPr>
                <w:i/>
                <w:color w:val="707070"/>
                <w:sz w:val="13"/>
              </w:rPr>
              <w:t>/Integraciones/MVP1/Consulta de perfil - Mis cursos, Mi Aprendizaje y Mis Insignias/DIR-016 &amp; DIR-017 - Mi aprendizaje - TLG o Cypher-Portal/DIR-016 - Portal-Cypher (Mi Aprendizaje)/DIR-016 - Portal-Cypher (Mi_Aprendizaje) v2.1.docx</w:t>
            </w:r>
          </w:p>
        </w:tc>
        <w:tc>
          <w:tcPr>
            <w:tcW w:w="1247" w:type="dxa"/>
            <w:vAlign w:val="center"/>
          </w:tcPr>
          <w:p w14:paraId="6A108D8F" w14:textId="77777777" w:rsidR="003C2FC4" w:rsidRDefault="00280688">
            <w:r>
              <w:rPr>
                <w:b/>
              </w:rPr>
              <w:t>C2</w:t>
            </w:r>
          </w:p>
        </w:tc>
      </w:tr>
    </w:tbl>
    <w:p w14:paraId="41659E5B" w14:textId="77777777" w:rsidR="003C2FC4" w:rsidRDefault="003C2FC4"/>
    <w:p w14:paraId="2A894162" w14:textId="7A2007E9" w:rsidR="003C2FC4" w:rsidRDefault="00280688">
      <w:pPr>
        <w:pStyle w:val="Ttulo2"/>
      </w:pPr>
      <w:r>
        <w:lastRenderedPageBreak/>
        <w:t>13.</w:t>
      </w:r>
      <w:r w:rsidR="001E2C1A">
        <w:t>2</w:t>
      </w:r>
      <w:r>
        <w:t xml:space="preserve"> </w:t>
      </w:r>
      <w:proofErr w:type="spellStart"/>
      <w:r>
        <w:t>Cumplimiento</w:t>
      </w:r>
      <w:proofErr w:type="spellEnd"/>
    </w:p>
    <w:tbl>
      <w:tblPr>
        <w:tblW w:w="8958" w:type="dxa"/>
        <w:tblStyle w:val="affffc"/>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4080A8D" w14:textId="77777777">
        <w:trPr>
          <w:jc w:val="center"/>
        </w:trPr>
        <w:tc>
          <w:tcPr>
            <w:tcW w:w="1927" w:type="dxa"/>
            <w:shd w:val="clear" w:color="auto" w:fill="D9EAF7"/>
            <w:vAlign w:val="center"/>
          </w:tcPr>
          <w:p w14:paraId="6E9E2311" w14:textId="77777777" w:rsidR="003C2FC4" w:rsidRDefault="00280688">
            <w:r>
              <w:rPr>
                <w:b/>
                <w:bCs/>
                <w:sz w:val="18"/>
                <w:szCs w:val="18"/>
              </w:rPr>
              <w:t>Campo</w:t>
            </w:r>
          </w:p>
        </w:tc>
        <w:tc>
          <w:tcPr>
            <w:tcW w:w="5783" w:type="dxa"/>
            <w:shd w:val="clear" w:color="auto" w:fill="D9EAF7"/>
            <w:vAlign w:val="center"/>
          </w:tcPr>
          <w:p w14:paraId="43B4348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73508B97" w14:textId="77777777" w:rsidR="003C2FC4" w:rsidRDefault="00280688">
            <w:proofErr w:type="spellStart"/>
            <w:r>
              <w:rPr>
                <w:b/>
                <w:bCs/>
                <w:sz w:val="18"/>
                <w:szCs w:val="18"/>
              </w:rPr>
              <w:t>Confianza</w:t>
            </w:r>
            <w:proofErr w:type="spellEnd"/>
          </w:p>
        </w:tc>
      </w:tr>
      <w:tr w:rsidR="003C2FC4" w14:paraId="11345ACF" w14:textId="77777777">
        <w:trPr>
          <w:jc w:val="center"/>
        </w:trPr>
        <w:tc>
          <w:tcPr>
            <w:tcW w:w="1927" w:type="dxa"/>
            <w:vAlign w:val="center"/>
          </w:tcPr>
          <w:p w14:paraId="7389B63C" w14:textId="77777777" w:rsidR="003C2FC4" w:rsidRPr="009A04FF" w:rsidRDefault="00280688">
            <w:pPr>
              <w:rPr>
                <w:lang w:val="es-MX"/>
              </w:rPr>
            </w:pPr>
            <w:r w:rsidRPr="009A04FF">
              <w:rPr>
                <w:lang w:val="es-MX"/>
              </w:rPr>
              <w:t>Obligaciones regulatorias y normativas aplicables</w:t>
            </w:r>
          </w:p>
        </w:tc>
        <w:tc>
          <w:tcPr>
            <w:tcW w:w="5783" w:type="dxa"/>
            <w:vAlign w:val="center"/>
          </w:tcPr>
          <w:p w14:paraId="0521151C" w14:textId="77777777" w:rsidR="003C2FC4" w:rsidRPr="009A04FF" w:rsidRDefault="003C2FC4">
            <w:pPr>
              <w:rPr>
                <w:lang w:val="es-MX"/>
              </w:rPr>
            </w:pPr>
            <w:r>
              <w:rPr>
                <w:b w:val="0"/>
              </w:rPr>
              <w:t>El habilitador maneja datos personales de los aprendedores, por lo que le aplica la Ley Federal de Protección de Datos Personales en Posesión de los Particulares. El registro del habilitador no tiene capturada la etiqueta de cumplimiento.</w:t>
            </w:r>
          </w:p>
        </w:tc>
        <w:tc>
          <w:tcPr>
            <w:tcW w:w="1247" w:type="dxa"/>
            <w:vAlign w:val="center"/>
          </w:tcPr>
          <w:p w14:paraId="613389A5" w14:textId="77777777" w:rsidR="003C2FC4" w:rsidRDefault="00280688">
            <w:r>
              <w:rPr>
                <w:b/>
              </w:rPr>
              <w:t>C2</w:t>
            </w:r>
          </w:p>
        </w:tc>
      </w:tr>
    </w:tbl>
    <w:p w14:paraId="208C5ED7" w14:textId="77777777" w:rsidR="003C2FC4" w:rsidRDefault="003C2FC4"/>
    <w:p w14:paraId="2989F4C6" w14:textId="5B79425E" w:rsidR="003C2FC4" w:rsidRDefault="00280688">
      <w:pPr>
        <w:pStyle w:val="Ttulo2"/>
      </w:pPr>
      <w:r>
        <w:t>1</w:t>
      </w:r>
      <w:r w:rsidR="001E2C1A">
        <w:t>3</w:t>
      </w:r>
      <w:r>
        <w:t>.</w:t>
      </w:r>
      <w:r w:rsidR="001E2C1A">
        <w:t>3</w:t>
      </w:r>
      <w:r>
        <w:t xml:space="preserve"> </w:t>
      </w:r>
      <w:proofErr w:type="spellStart"/>
      <w:r>
        <w:t>Decomiso</w:t>
      </w:r>
      <w:proofErr w:type="spellEnd"/>
      <w:r>
        <w:t xml:space="preserve"> / Sunset</w:t>
      </w:r>
    </w:p>
    <w:tbl>
      <w:tblPr>
        <w:tblW w:w="8958" w:type="dxa"/>
        <w:tblStyle w:val="afffff5"/>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13865DA" w14:textId="77777777">
        <w:trPr>
          <w:jc w:val="center"/>
        </w:trPr>
        <w:tc>
          <w:tcPr>
            <w:tcW w:w="1927" w:type="dxa"/>
            <w:shd w:val="clear" w:color="auto" w:fill="D9EAF7"/>
            <w:vAlign w:val="center"/>
          </w:tcPr>
          <w:p w14:paraId="2C802460" w14:textId="77777777" w:rsidR="003C2FC4" w:rsidRDefault="00280688">
            <w:r>
              <w:rPr>
                <w:b/>
                <w:bCs/>
                <w:sz w:val="18"/>
                <w:szCs w:val="18"/>
              </w:rPr>
              <w:t>Campo</w:t>
            </w:r>
          </w:p>
        </w:tc>
        <w:tc>
          <w:tcPr>
            <w:tcW w:w="5783" w:type="dxa"/>
            <w:shd w:val="clear" w:color="auto" w:fill="D9EAF7"/>
            <w:vAlign w:val="center"/>
          </w:tcPr>
          <w:p w14:paraId="4B00458D"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479016C" w14:textId="77777777" w:rsidR="003C2FC4" w:rsidRDefault="00280688">
            <w:proofErr w:type="spellStart"/>
            <w:r>
              <w:rPr>
                <w:b/>
                <w:bCs/>
                <w:sz w:val="18"/>
                <w:szCs w:val="18"/>
              </w:rPr>
              <w:t>Confianza</w:t>
            </w:r>
            <w:proofErr w:type="spellEnd"/>
          </w:p>
        </w:tc>
      </w:tr>
      <w:tr w:rsidR="003C2FC4" w14:paraId="606EC31A" w14:textId="77777777">
        <w:trPr>
          <w:jc w:val="center"/>
        </w:trPr>
        <w:tc>
          <w:tcPr>
            <w:tcW w:w="1927" w:type="dxa"/>
            <w:vAlign w:val="center"/>
          </w:tcPr>
          <w:p w14:paraId="3BA818F6" w14:textId="77777777" w:rsidR="003C2FC4" w:rsidRDefault="00280688">
            <w:proofErr w:type="spellStart"/>
            <w:r>
              <w:t>Criterios</w:t>
            </w:r>
            <w:proofErr w:type="spellEnd"/>
          </w:p>
        </w:tc>
        <w:tc>
          <w:tcPr>
            <w:tcW w:w="5783" w:type="dxa"/>
            <w:vAlign w:val="center"/>
          </w:tcPr>
          <w:p w14:paraId="3AD27B1F" w14:textId="77777777" w:rsidR="003C2FC4" w:rsidRDefault="003C2FC4">
            <w:r>
              <w:rPr>
                <w:b w:val="0"/>
              </w:rPr>
              <w:t>No aplica. El habilitador está activo.</w:t>
            </w:r>
          </w:p>
        </w:tc>
        <w:tc>
          <w:tcPr>
            <w:tcW w:w="1247" w:type="dxa"/>
            <w:vAlign w:val="center"/>
          </w:tcPr>
          <w:p w14:paraId="37CA215D" w14:textId="77777777" w:rsidR="003C2FC4" w:rsidRDefault="00280688">
            <w:r>
              <w:rPr>
                <w:b/>
              </w:rPr>
              <w:t>C1</w:t>
            </w:r>
          </w:p>
        </w:tc>
      </w:tr>
      <w:tr w:rsidR="003C2FC4" w14:paraId="59274CFB" w14:textId="77777777">
        <w:trPr>
          <w:jc w:val="center"/>
        </w:trPr>
        <w:tc>
          <w:tcPr>
            <w:tcW w:w="1927" w:type="dxa"/>
            <w:vAlign w:val="center"/>
          </w:tcPr>
          <w:p w14:paraId="143F9FE1" w14:textId="77777777" w:rsidR="003C2FC4" w:rsidRDefault="00280688">
            <w:proofErr w:type="spellStart"/>
            <w:r>
              <w:t>Dependencias</w:t>
            </w:r>
            <w:proofErr w:type="spellEnd"/>
          </w:p>
        </w:tc>
        <w:tc>
          <w:tcPr>
            <w:tcW w:w="5783" w:type="dxa"/>
            <w:vAlign w:val="center"/>
          </w:tcPr>
          <w:p w14:paraId="67E52FA3" w14:textId="77777777" w:rsidR="003C2FC4" w:rsidRDefault="003C2FC4">
            <w:r>
              <w:rPr>
                <w:b w:val="0"/>
              </w:rPr>
              <w:t>No aplica. El habilitador está activo.</w:t>
            </w:r>
          </w:p>
        </w:tc>
        <w:tc>
          <w:tcPr>
            <w:tcW w:w="1247" w:type="dxa"/>
            <w:vAlign w:val="center"/>
          </w:tcPr>
          <w:p w14:paraId="5E616332" w14:textId="77777777" w:rsidR="003C2FC4" w:rsidRDefault="00280688">
            <w:r>
              <w:rPr>
                <w:b/>
              </w:rPr>
              <w:t>C1</w:t>
            </w:r>
          </w:p>
        </w:tc>
      </w:tr>
      <w:tr w:rsidR="003C2FC4" w14:paraId="7FDE7E8C" w14:textId="77777777">
        <w:trPr>
          <w:jc w:val="center"/>
        </w:trPr>
        <w:tc>
          <w:tcPr>
            <w:tcW w:w="1927" w:type="dxa"/>
            <w:vAlign w:val="center"/>
          </w:tcPr>
          <w:p w14:paraId="53C10E87" w14:textId="77777777" w:rsidR="003C2FC4" w:rsidRDefault="00280688">
            <w:proofErr w:type="spellStart"/>
            <w:r>
              <w:t>Validaciones</w:t>
            </w:r>
            <w:proofErr w:type="spellEnd"/>
          </w:p>
        </w:tc>
        <w:tc>
          <w:tcPr>
            <w:tcW w:w="5783" w:type="dxa"/>
            <w:vAlign w:val="center"/>
          </w:tcPr>
          <w:p w14:paraId="3057269D" w14:textId="77777777" w:rsidR="003C2FC4" w:rsidRDefault="003C2FC4">
            <w:r>
              <w:rPr>
                <w:b w:val="0"/>
              </w:rPr>
              <w:t>No aplica. El habilitador está activo.</w:t>
            </w:r>
          </w:p>
        </w:tc>
        <w:tc>
          <w:tcPr>
            <w:tcW w:w="1247" w:type="dxa"/>
            <w:vAlign w:val="center"/>
          </w:tcPr>
          <w:p w14:paraId="1A711926" w14:textId="77777777" w:rsidR="003C2FC4" w:rsidRDefault="00280688">
            <w:r>
              <w:rPr>
                <w:b/>
              </w:rPr>
              <w:t>C1</w:t>
            </w:r>
          </w:p>
        </w:tc>
      </w:tr>
      <w:tr w:rsidR="003C2FC4" w14:paraId="1D3F7968" w14:textId="77777777">
        <w:trPr>
          <w:jc w:val="center"/>
        </w:trPr>
        <w:tc>
          <w:tcPr>
            <w:tcW w:w="1927" w:type="dxa"/>
            <w:vAlign w:val="center"/>
          </w:tcPr>
          <w:p w14:paraId="15A9C676" w14:textId="77777777" w:rsidR="003C2FC4" w:rsidRDefault="00280688">
            <w:proofErr w:type="spellStart"/>
            <w:r>
              <w:t>Evidencia</w:t>
            </w:r>
            <w:proofErr w:type="spellEnd"/>
            <w:r>
              <w:t xml:space="preserve"> de </w:t>
            </w:r>
            <w:proofErr w:type="spellStart"/>
            <w:r>
              <w:t>cierre</w:t>
            </w:r>
            <w:proofErr w:type="spellEnd"/>
          </w:p>
        </w:tc>
        <w:tc>
          <w:tcPr>
            <w:tcW w:w="5783" w:type="dxa"/>
            <w:vAlign w:val="center"/>
          </w:tcPr>
          <w:p w14:paraId="2D2F4B40" w14:textId="77777777" w:rsidR="003C2FC4" w:rsidRDefault="003C2FC4">
            <w:r>
              <w:rPr>
                <w:b w:val="0"/>
              </w:rPr>
              <w:t>No aplica. El habilitador está activo.</w:t>
            </w:r>
          </w:p>
        </w:tc>
        <w:tc>
          <w:tcPr>
            <w:tcW w:w="1247" w:type="dxa"/>
            <w:vAlign w:val="center"/>
          </w:tcPr>
          <w:p w14:paraId="0A669A70" w14:textId="77777777" w:rsidR="003C2FC4" w:rsidRDefault="00280688">
            <w:r>
              <w:rPr>
                <w:b/>
              </w:rPr>
              <w:t>C1</w:t>
            </w:r>
          </w:p>
        </w:tc>
      </w:tr>
    </w:tbl>
    <w:p w14:paraId="27213F88" w14:textId="77777777" w:rsidR="003C2FC4" w:rsidRDefault="003C2FC4"/>
    <w:p w14:paraId="32EE5656" w14:textId="7F6ADC16" w:rsidR="003C2FC4" w:rsidRDefault="00280688">
      <w:pPr>
        <w:pStyle w:val="Ttulo1"/>
      </w:pPr>
      <w:r>
        <w:t>1</w:t>
      </w:r>
      <w:r w:rsidR="002F36C3">
        <w:t>4</w:t>
      </w:r>
      <w:r>
        <w:t xml:space="preserve">. </w:t>
      </w:r>
      <w:proofErr w:type="spellStart"/>
      <w:r>
        <w:t>Evidencias</w:t>
      </w:r>
      <w:proofErr w:type="spellEnd"/>
      <w:r>
        <w:t xml:space="preserve"> y </w:t>
      </w:r>
      <w:proofErr w:type="spellStart"/>
      <w:r>
        <w:t>trazabilidad</w:t>
      </w:r>
      <w:proofErr w:type="spellEnd"/>
    </w:p>
    <w:p w14:paraId="76294F82" w14:textId="2C16D68B" w:rsidR="003C2FC4" w:rsidRDefault="00280688">
      <w:pPr>
        <w:pStyle w:val="Ttulo2"/>
      </w:pPr>
      <w:r>
        <w:t>1</w:t>
      </w:r>
      <w:r w:rsidR="002F36C3">
        <w:t>4</w:t>
      </w:r>
      <w:r>
        <w:t>.</w:t>
      </w:r>
      <w:r w:rsidR="002F36C3">
        <w:t>1</w:t>
      </w:r>
      <w:r>
        <w:t xml:space="preserve"> </w:t>
      </w:r>
      <w:proofErr w:type="spellStart"/>
      <w:r>
        <w:t>Diagramas</w:t>
      </w:r>
      <w:proofErr w:type="spellEnd"/>
    </w:p>
    <w:tbl>
      <w:tblPr>
        <w:tblW w:w="8505" w:type="dxa"/>
        <w:tblStyle w:val="afffff9"/>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2154"/>
        <w:gridCol w:w="1474"/>
        <w:gridCol w:w="1077"/>
        <w:gridCol w:w="3005"/>
        <w:gridCol w:w="793"/>
      </w:tblGrid>
      <w:tr w:rsidR="003C2FC4" w14:paraId="4B79A815" w14:textId="77777777">
        <w:trPr>
          <w:jc w:val="center"/>
          <w:tblHeader/>
        </w:trPr>
        <w:tc>
          <w:tcPr>
            <w:tcW w:w="2154" w:type="dxa"/>
            <w:shd w:val="clear" w:color="auto" w:fill="D9EAF7"/>
            <w:vAlign w:val="center"/>
          </w:tcPr>
          <w:p w14:paraId="29DC1854" w14:textId="77777777" w:rsidR="003C2FC4" w:rsidRDefault="00280688">
            <w:r>
              <w:rPr>
                <w:b/>
                <w:bCs/>
                <w:sz w:val="18"/>
                <w:szCs w:val="18"/>
              </w:rPr>
              <w:t>Archivo</w:t>
            </w:r>
          </w:p>
        </w:tc>
        <w:tc>
          <w:tcPr>
            <w:tcW w:w="1474" w:type="dxa"/>
            <w:shd w:val="clear" w:color="auto" w:fill="D9EAF7"/>
            <w:vAlign w:val="center"/>
          </w:tcPr>
          <w:p w14:paraId="7B9E09C8" w14:textId="77777777" w:rsidR="003C2FC4" w:rsidRDefault="00280688">
            <w:proofErr w:type="spellStart"/>
            <w:r>
              <w:rPr>
                <w:b/>
                <w:bCs/>
                <w:sz w:val="18"/>
                <w:szCs w:val="18"/>
              </w:rPr>
              <w:t>Qué diagrama es</w:t>
            </w:r>
            <w:proofErr w:type="spellEnd"/>
            <w:proofErr w:type="spellStart"/>
            <w:proofErr w:type="spellEnd"/>
          </w:p>
        </w:tc>
        <w:tc>
          <w:tcPr>
            <w:tcW w:w="1077" w:type="dxa"/>
            <w:shd w:val="clear" w:color="auto" w:fill="D9EAF7"/>
            <w:vAlign w:val="center"/>
          </w:tcPr>
          <w:p w14:paraId="78EA317E" w14:textId="77777777" w:rsidR="003C2FC4" w:rsidRDefault="00280688">
            <w:proofErr w:type="spellStart"/>
            <w:r>
              <w:rPr>
                <w:b/>
                <w:bCs/>
                <w:sz w:val="18"/>
                <w:szCs w:val="18"/>
              </w:rPr>
              <w:t>Formato</w:t>
            </w:r>
            <w:proofErr w:type="spellEnd"/>
          </w:p>
        </w:tc>
        <w:tc>
          <w:tcPr>
            <w:tcW w:w="3005" w:type="dxa"/>
            <w:shd w:val="clear" w:color="auto" w:fill="D9EAF7"/>
            <w:vAlign w:val="center"/>
          </w:tcPr>
          <w:p w14:paraId="78EA317E" w14:textId="77777777" w:rsidR="003C2FC4" w:rsidRDefault="00280688">
            <w:proofErr w:type="spellStart"/>
            <w:r>
              <w:rPr>
                <w:b/>
                <w:bCs/>
                <w:sz w:val="18"/>
                <w:szCs w:val="18"/>
              </w:rPr>
              <w:t>Vista</w:t>
            </w:r>
            <w:proofErr w:type="spellEnd"/>
          </w:p>
        </w:tc>
        <w:tc>
          <w:tcPr>
            <w:tcW w:w="793" w:type="dxa"/>
            <w:shd w:val="clear" w:color="auto" w:fill="D9EAF7"/>
            <w:vAlign w:val="center"/>
          </w:tcPr>
          <w:p w14:paraId="78EA317E" w14:textId="77777777" w:rsidR="003C2FC4" w:rsidRDefault="00280688">
            <w:proofErr w:type="spellStart"/>
            <w:r>
              <w:rPr>
                <w:b/>
                <w:bCs/>
                <w:sz w:val="18"/>
                <w:szCs w:val="18"/>
              </w:rPr>
              <w:t>Conf.</w:t>
            </w:r>
            <w:proofErr w:type="spellEnd"/>
          </w:p>
        </w:tc>
      </w:tr>
      <w:tr w:rsidR="003C2FC4" w14:paraId="21D1A90F" w14:textId="77777777">
        <w:trPr>
          <w:jc w:val="center"/>
        </w:trPr>
        <w:tc>
          <w:tcPr>
            <w:tcW w:w="2154" w:type="dxa"/>
            <w:vAlign w:val="center"/>
          </w:tcPr>
          <w:p w14:paraId="15320A78" w14:textId="77777777" w:rsidR="003C2FC4" w:rsidRDefault="00280688">
            <w:proofErr w:type="spellStart"/>
            <w:r>
              <w:rPr>
                <w:b w:val="0"/>
              </w:rPr>
              <w:t>DIR-016 - Portal-Cypher (Mi_Aprendizaje) - contexto</w:t>
            </w:r>
            <w:proofErr w:type="spellEnd"/>
          </w:p>
          <w:p>
            <w:pPr>
              <w:spacing w:before="60" w:after="0"/>
            </w:pPr>
            <w:r>
              <w:rPr>
                <w:i/>
                <w:color w:val="707070"/>
                <w:sz w:val="13"/>
              </w:rPr>
              <w:t>/Integraciones/MVP1/Consulta de perfil - Mis cursos, Mi Aprendizaje y Mis Insignias/DIR-016 &amp; DIR-017 - Mi aprendizaje - TLG o Cypher-Portal/DIR-016 - Portal-Cypher (Mi Aprendizaje)</w:t>
            </w:r>
          </w:p>
        </w:tc>
        <w:tc>
          <w:tcPr>
            <w:tcW w:w="1474" w:type="dxa"/>
            <w:vAlign w:val="center"/>
          </w:tcPr>
          <w:p w14:paraId="3BC85318" w14:textId="77777777" w:rsidR="003C2FC4" w:rsidRDefault="003C2FC4">
            <w:r>
              <w:rPr>
                <w:b w:val="0"/>
              </w:rPr>
              <w:t>Diagrama de contexto de la consulta de progreso</w:t>
            </w:r>
          </w:p>
        </w:tc>
        <w:tc>
          <w:tcPr>
            <w:tcW w:w="1077" w:type="dxa"/>
            <w:vAlign w:val="center"/>
          </w:tcPr>
          <w:p w14:paraId="0F288DB9" w14:textId="77777777" w:rsidR="003C2FC4" w:rsidRDefault="00280688">
            <w:r>
              <w:rPr>
                <w:b w:val="0"/>
              </w:rPr>
              <w:t>.drawio, .pdf, .png</w:t>
            </w:r>
          </w:p>
        </w:tc>
        <w:tc>
          <w:tcPr>
            <w:tcW w:w="3005" w:type="dxa"/>
            <w:vAlign w:val="center"/>
          </w:tcPr>
          <w:p w14:paraId="0F288DB9" w14:textId="77777777" w:rsidR="003C2FC4" w:rsidRDefault="00280688">
            <w:r>
              <w:drawing>
                <wp:inline xmlns:a="http://schemas.openxmlformats.org/drawingml/2006/main" xmlns:pic="http://schemas.openxmlformats.org/drawingml/2006/picture">
                  <wp:extent cx="1800000" cy="1170000"/>
                  <wp:docPr id="5" name="Picture 5"/>
                  <wp:cNvGraphicFramePr>
                    <a:graphicFrameLocks noChangeAspect="1"/>
                  </wp:cNvGraphicFramePr>
                  <a:graphic>
                    <a:graphicData uri="http://schemas.openxmlformats.org/drawingml/2006/picture">
                      <pic:pic>
                        <pic:nvPicPr>
                          <pic:cNvPr id="0" name="d01.png"/>
                          <pic:cNvPicPr/>
                        </pic:nvPicPr>
                        <pic:blipFill>
                          <a:blip r:embed="rId13"/>
                          <a:stretch>
                            <a:fillRect/>
                          </a:stretch>
                        </pic:blipFill>
                        <pic:spPr>
                          <a:xfrm>
                            <a:off x="0" y="0"/>
                            <a:ext cx="1800000" cy="1170000"/>
                          </a:xfrm>
                          <a:prstGeom prst="rect"/>
                        </pic:spPr>
                      </pic:pic>
                    </a:graphicData>
                  </a:graphic>
                </wp:inline>
              </w:drawing>
            </w:r>
          </w:p>
        </w:tc>
        <w:tc>
          <w:tcPr>
            <w:tcW w:w="793" w:type="dxa"/>
            <w:vAlign w:val="center"/>
          </w:tcPr>
          <w:p w14:paraId="0F288DB9" w14:textId="77777777" w:rsidR="003C2FC4" w:rsidRDefault="00280688">
            <w:r>
              <w:rPr>
                <w:b/>
              </w:rPr>
              <w:t>C1</w:t>
            </w:r>
          </w:p>
        </w:tc>
      </w:tr>
      <w:tr w:rsidR="003C2FC4" w14:paraId="35CBEE2D" w14:textId="77777777">
        <w:trPr>
          <w:jc w:val="center"/>
        </w:trPr>
        <w:tc>
          <w:tcPr>
            <w:tcW w:w="2154" w:type="dxa"/>
            <w:vAlign w:val="center"/>
          </w:tcPr>
          <w:p w14:paraId="034F566E" w14:textId="77777777" w:rsidR="003C2FC4" w:rsidRDefault="00280688">
            <w:proofErr w:type="spellStart"/>
            <w:r>
              <w:rPr>
                <w:b w:val="0"/>
              </w:rPr>
              <w:t>DIR-016 - Portal-Cypher (Mi_Aprendizaje) - secuencia</w:t>
            </w:r>
            <w:proofErr w:type="spellEnd"/>
          </w:p>
          <w:p>
            <w:pPr>
              <w:spacing w:before="60" w:after="0"/>
            </w:pPr>
            <w:r>
              <w:rPr>
                <w:i/>
                <w:color w:val="707070"/>
                <w:sz w:val="13"/>
              </w:rPr>
              <w:t>/Integraciones/MVP1/Consulta de perfil - Mis cursos, Mi Aprendizaje y Mis Insignias/DIR-016 &amp; DIR-017 - Mi aprendizaje - TLG o Cypher-Portal/DIR-016 - Portal-Cypher (Mi Aprendizaje)</w:t>
            </w:r>
          </w:p>
        </w:tc>
        <w:tc>
          <w:tcPr>
            <w:tcW w:w="1474" w:type="dxa"/>
            <w:vAlign w:val="center"/>
          </w:tcPr>
          <w:p w14:paraId="15B3735C" w14:textId="77777777" w:rsidR="003C2FC4" w:rsidRDefault="003C2FC4">
            <w:r>
              <w:rPr>
                <w:b w:val="0"/>
              </w:rPr>
              <w:t>Diagrama de secuencia de la consulta de progreso</w:t>
            </w:r>
          </w:p>
        </w:tc>
        <w:tc>
          <w:tcPr>
            <w:tcW w:w="1077" w:type="dxa"/>
            <w:vAlign w:val="center"/>
          </w:tcPr>
          <w:p w14:paraId="205D4926" w14:textId="77777777" w:rsidR="003C2FC4" w:rsidRDefault="00280688">
            <w:r>
              <w:rPr>
                <w:b w:val="0"/>
              </w:rPr>
              <w:t>.drawio, .pdf, .png</w:t>
            </w:r>
          </w:p>
        </w:tc>
        <w:tc>
          <w:tcPr>
            <w:tcW w:w="3005" w:type="dxa"/>
            <w:vAlign w:val="center"/>
          </w:tcPr>
          <w:p w14:paraId="205D4926" w14:textId="77777777" w:rsidR="003C2FC4" w:rsidRDefault="00280688">
            <w:r>
              <w:drawing>
                <wp:inline xmlns:a="http://schemas.openxmlformats.org/drawingml/2006/main" xmlns:pic="http://schemas.openxmlformats.org/drawingml/2006/picture">
                  <wp:extent cx="1742250" cy="1656000"/>
                  <wp:docPr id="6" name="Picture 6"/>
                  <wp:cNvGraphicFramePr>
                    <a:graphicFrameLocks noChangeAspect="1"/>
                  </wp:cNvGraphicFramePr>
                  <a:graphic>
                    <a:graphicData uri="http://schemas.openxmlformats.org/drawingml/2006/picture">
                      <pic:pic>
                        <pic:nvPicPr>
                          <pic:cNvPr id="0" name="d02.png"/>
                          <pic:cNvPicPr/>
                        </pic:nvPicPr>
                        <pic:blipFill>
                          <a:blip r:embed="rId14"/>
                          <a:stretch>
                            <a:fillRect/>
                          </a:stretch>
                        </pic:blipFill>
                        <pic:spPr>
                          <a:xfrm>
                            <a:off x="0" y="0"/>
                            <a:ext cx="1742250" cy="1656000"/>
                          </a:xfrm>
                          <a:prstGeom prst="rect"/>
                        </pic:spPr>
                      </pic:pic>
                    </a:graphicData>
                  </a:graphic>
                </wp:inline>
              </w:drawing>
            </w:r>
          </w:p>
        </w:tc>
        <w:tc>
          <w:tcPr>
            <w:tcW w:w="793" w:type="dxa"/>
            <w:vAlign w:val="center"/>
          </w:tcPr>
          <w:p w14:paraId="205D4926" w14:textId="77777777" w:rsidR="003C2FC4" w:rsidRDefault="00280688">
            <w:r>
              <w:rPr>
                <w:b/>
              </w:rPr>
              <w:t>C1</w:t>
            </w:r>
          </w:p>
        </w:tc>
      </w:tr>
      <w:tr w:rsidR="003C2FC4" w14:paraId="1CC02A8A" w14:textId="77777777">
        <w:trPr>
          <w:jc w:val="center"/>
        </w:trPr>
        <w:tc>
          <w:tcPr>
            <w:tcW w:w="2154" w:type="dxa"/>
            <w:vAlign w:val="center"/>
          </w:tcPr>
          <w:p w14:paraId="6B7D171A" w14:textId="77777777" w:rsidR="003C2FC4" w:rsidRDefault="00280688">
            <w:proofErr w:type="spellStart"/>
            <w:r>
              <w:rPr>
                <w:b w:val="0"/>
              </w:rPr>
              <w:t>JOB-014 - EnrolamientoAsincrono - Contexto</w:t>
            </w:r>
            <w:proofErr w:type="spellEnd"/>
          </w:p>
          <w:p>
            <w:pPr>
              <w:spacing w:before="60" w:after="0"/>
            </w:pPr>
            <w:r>
              <w:rPr>
                <w:i/>
                <w:color w:val="707070"/>
                <w:sz w:val="13"/>
              </w:rPr>
              <w:t>/Integraciones/MVP1/Flujo post-compra de enrolamiento/JOB-014 - Enrolamiento asíncrono</w:t>
            </w:r>
          </w:p>
        </w:tc>
        <w:tc>
          <w:tcPr>
            <w:tcW w:w="1474" w:type="dxa"/>
            <w:vAlign w:val="center"/>
          </w:tcPr>
          <w:p w14:paraId="38EC29B8" w14:textId="77777777" w:rsidR="003C2FC4" w:rsidRDefault="003C2FC4">
            <w:r>
              <w:rPr>
                <w:b w:val="0"/>
              </w:rPr>
              <w:t>Diagrama de contexto del enrolamiento post-compra</w:t>
            </w:r>
          </w:p>
        </w:tc>
        <w:tc>
          <w:tcPr>
            <w:tcW w:w="1077" w:type="dxa"/>
            <w:vAlign w:val="center"/>
          </w:tcPr>
          <w:p w14:paraId="570959A0" w14:textId="77777777" w:rsidR="003C2FC4" w:rsidRDefault="00280688">
            <w:r>
              <w:rPr>
                <w:b w:val="0"/>
              </w:rPr>
              <w:t>.drawio, .pdf, .png</w:t>
            </w:r>
          </w:p>
        </w:tc>
        <w:tc>
          <w:tcPr>
            <w:tcW w:w="3005" w:type="dxa"/>
            <w:vAlign w:val="center"/>
          </w:tcPr>
          <w:p w14:paraId="570959A0" w14:textId="77777777" w:rsidR="003C2FC4" w:rsidRDefault="00280688">
            <w:r>
              <w:drawing>
                <wp:inline xmlns:a="http://schemas.openxmlformats.org/drawingml/2006/main" xmlns:pic="http://schemas.openxmlformats.org/drawingml/2006/picture">
                  <wp:extent cx="1800000" cy="643846"/>
                  <wp:docPr id="7" name="Picture 7"/>
                  <wp:cNvGraphicFramePr>
                    <a:graphicFrameLocks noChangeAspect="1"/>
                  </wp:cNvGraphicFramePr>
                  <a:graphic>
                    <a:graphicData uri="http://schemas.openxmlformats.org/drawingml/2006/picture">
                      <pic:pic>
                        <pic:nvPicPr>
                          <pic:cNvPr id="0" name="d03.png"/>
                          <pic:cNvPicPr/>
                        </pic:nvPicPr>
                        <pic:blipFill>
                          <a:blip r:embed="rId15"/>
                          <a:stretch>
                            <a:fillRect/>
                          </a:stretch>
                        </pic:blipFill>
                        <pic:spPr>
                          <a:xfrm>
                            <a:off x="0" y="0"/>
                            <a:ext cx="1800000" cy="643846"/>
                          </a:xfrm>
                          <a:prstGeom prst="rect"/>
                        </pic:spPr>
                      </pic:pic>
                    </a:graphicData>
                  </a:graphic>
                </wp:inline>
              </w:drawing>
            </w:r>
          </w:p>
        </w:tc>
        <w:tc>
          <w:tcPr>
            <w:tcW w:w="793" w:type="dxa"/>
            <w:vAlign w:val="center"/>
          </w:tcPr>
          <w:p w14:paraId="570959A0" w14:textId="77777777" w:rsidR="003C2FC4" w:rsidRDefault="00280688">
            <w:r>
              <w:rPr>
                <w:b/>
              </w:rPr>
              <w:t>C1</w:t>
            </w:r>
          </w:p>
        </w:tc>
      </w:tr>
      <w:tr w:rsidR="003C2FC4" w14:paraId="3742CC1A" w14:textId="77777777">
        <w:trPr>
          <w:jc w:val="center"/>
        </w:trPr>
        <w:tc>
          <w:tcPr>
            <w:tcW w:w="2154" w:type="dxa"/>
            <w:vAlign w:val="center"/>
          </w:tcPr>
          <w:p w14:paraId="132CBAB1" w14:textId="77777777" w:rsidR="003C2FC4" w:rsidRDefault="00280688">
            <w:proofErr w:type="spellStart"/>
            <w:r>
              <w:rPr>
                <w:b w:val="0"/>
              </w:rPr>
              <w:t>JOB-014 - EnrolamientoAsincrono - Secuencia</w:t>
            </w:r>
            <w:proofErr w:type="spellEnd"/>
            <w:proofErr w:type="spellStart"/>
            <w:proofErr w:type="spellEnd"/>
          </w:p>
          <w:p>
            <w:pPr>
              <w:spacing w:before="60" w:after="0"/>
            </w:pPr>
            <w:r>
              <w:rPr>
                <w:i/>
                <w:color w:val="707070"/>
                <w:sz w:val="13"/>
              </w:rPr>
              <w:t>/Integraciones/MVP1/Flujo post-compra de enrolamiento/JOB-014 - Enrolamiento asíncrono</w:t>
            </w:r>
          </w:p>
        </w:tc>
        <w:tc>
          <w:tcPr>
            <w:tcW w:w="1474" w:type="dxa"/>
            <w:vAlign w:val="center"/>
          </w:tcPr>
          <w:p w14:paraId="3602C183" w14:textId="77777777" w:rsidR="003C2FC4" w:rsidRDefault="003C2FC4">
            <w:r>
              <w:rPr>
                <w:b w:val="0"/>
              </w:rPr>
              <w:t>Diagrama de secuencia del enrolamiento post-compra</w:t>
            </w:r>
          </w:p>
        </w:tc>
        <w:tc>
          <w:tcPr>
            <w:tcW w:w="1077" w:type="dxa"/>
            <w:vAlign w:val="center"/>
          </w:tcPr>
          <w:p w14:paraId="22C694AF" w14:textId="77777777" w:rsidR="003C2FC4" w:rsidRDefault="00280688">
            <w:r>
              <w:rPr>
                <w:b w:val="0"/>
              </w:rPr>
              <w:t>.drawio, .pdf, .png</w:t>
            </w:r>
          </w:p>
        </w:tc>
        <w:tc>
          <w:tcPr>
            <w:tcW w:w="3005" w:type="dxa"/>
            <w:vAlign w:val="center"/>
          </w:tcPr>
          <w:p w14:paraId="22C694AF" w14:textId="77777777" w:rsidR="003C2FC4" w:rsidRDefault="00280688">
            <w:r>
              <w:drawing>
                <wp:inline xmlns:a="http://schemas.openxmlformats.org/drawingml/2006/main" xmlns:pic="http://schemas.openxmlformats.org/drawingml/2006/picture">
                  <wp:extent cx="1718099" cy="1655999"/>
                  <wp:docPr id="8" name="Picture 8"/>
                  <wp:cNvGraphicFramePr>
                    <a:graphicFrameLocks noChangeAspect="1"/>
                  </wp:cNvGraphicFramePr>
                  <a:graphic>
                    <a:graphicData uri="http://schemas.openxmlformats.org/drawingml/2006/picture">
                      <pic:pic>
                        <pic:nvPicPr>
                          <pic:cNvPr id="0" name="d04.png"/>
                          <pic:cNvPicPr/>
                        </pic:nvPicPr>
                        <pic:blipFill>
                          <a:blip r:embed="rId16"/>
                          <a:stretch>
                            <a:fillRect/>
                          </a:stretch>
                        </pic:blipFill>
                        <pic:spPr>
                          <a:xfrm>
                            <a:off x="0" y="0"/>
                            <a:ext cx="1718099" cy="1655999"/>
                          </a:xfrm>
                          <a:prstGeom prst="rect"/>
                        </pic:spPr>
                      </pic:pic>
                    </a:graphicData>
                  </a:graphic>
                </wp:inline>
              </w:drawing>
            </w:r>
          </w:p>
        </w:tc>
        <w:tc>
          <w:tcPr>
            <w:tcW w:w="793" w:type="dxa"/>
            <w:vAlign w:val="center"/>
          </w:tcPr>
          <w:p w14:paraId="22C694AF" w14:textId="77777777" w:rsidR="003C2FC4" w:rsidRDefault="00280688">
            <w:r>
              <w:rPr>
                <w:b/>
              </w:rPr>
              <w:t>C1</w:t>
            </w:r>
          </w:p>
        </w:tc>
      </w:tr>
    </w:tbl>
    <w:p w14:paraId="189CC2B6" w14:textId="77777777" w:rsidR="003C2FC4" w:rsidRDefault="003C2FC4"/>
    <w:p w14:paraId="09F0530D" w14:textId="5E7959BD" w:rsidR="003C2FC4" w:rsidRPr="009A04FF" w:rsidRDefault="00280688">
      <w:pPr>
        <w:pStyle w:val="Ttulo1"/>
        <w:rPr>
          <w:lang w:val="es-MX"/>
        </w:rPr>
      </w:pPr>
      <w:r w:rsidRPr="009A04FF">
        <w:rPr>
          <w:lang w:val="es-MX"/>
        </w:rPr>
        <w:t>1</w:t>
      </w:r>
      <w:r w:rsidR="002F36C3">
        <w:rPr>
          <w:lang w:val="es-MX"/>
        </w:rPr>
        <w:t>5.</w:t>
      </w:r>
      <w:r w:rsidRPr="009A04FF">
        <w:rPr>
          <w:lang w:val="es-MX"/>
        </w:rPr>
        <w:t xml:space="preserve"> Calidad y confianza de la información</w:t>
      </w:r>
    </w:p>
    <w:p w14:paraId="4505A38F" w14:textId="4122D6F7" w:rsidR="003C2FC4" w:rsidRDefault="00280688">
      <w:pPr>
        <w:pStyle w:val="Ttulo2"/>
      </w:pPr>
      <w:r>
        <w:t>1</w:t>
      </w:r>
      <w:r w:rsidR="002F36C3">
        <w:t>5</w:t>
      </w:r>
      <w:r>
        <w:t>.1 Fuente</w:t>
      </w:r>
    </w:p>
    <w:tbl>
      <w:tblPr>
        <w:tblW w:w="8958" w:type="dxa"/>
        <w:tblStyle w:val="afffffd"/>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647EE6CC" w14:textId="77777777">
        <w:trPr>
          <w:jc w:val="center"/>
        </w:trPr>
        <w:tc>
          <w:tcPr>
            <w:tcW w:w="1927" w:type="dxa"/>
            <w:shd w:val="clear" w:color="auto" w:fill="D9EAF7"/>
            <w:vAlign w:val="center"/>
          </w:tcPr>
          <w:p w14:paraId="04608B15" w14:textId="77777777" w:rsidR="003C2FC4" w:rsidRDefault="00280688">
            <w:r>
              <w:rPr>
                <w:b/>
                <w:bCs/>
                <w:sz w:val="18"/>
                <w:szCs w:val="18"/>
              </w:rPr>
              <w:t>Campo</w:t>
            </w:r>
          </w:p>
        </w:tc>
        <w:tc>
          <w:tcPr>
            <w:tcW w:w="5783" w:type="dxa"/>
            <w:shd w:val="clear" w:color="auto" w:fill="D9EAF7"/>
            <w:vAlign w:val="center"/>
          </w:tcPr>
          <w:p w14:paraId="06C447D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305118C" w14:textId="77777777" w:rsidR="003C2FC4" w:rsidRDefault="00280688">
            <w:proofErr w:type="spellStart"/>
            <w:r>
              <w:rPr>
                <w:b/>
                <w:bCs/>
                <w:sz w:val="18"/>
                <w:szCs w:val="18"/>
              </w:rPr>
              <w:t>Confianza</w:t>
            </w:r>
            <w:proofErr w:type="spellEnd"/>
          </w:p>
        </w:tc>
      </w:tr>
      <w:tr w:rsidR="003C2FC4" w14:paraId="520B711B" w14:textId="77777777">
        <w:trPr>
          <w:jc w:val="center"/>
        </w:trPr>
        <w:tc>
          <w:tcPr>
            <w:tcW w:w="1927" w:type="dxa"/>
            <w:vAlign w:val="center"/>
          </w:tcPr>
          <w:p w14:paraId="73691020" w14:textId="77777777" w:rsidR="003C2FC4" w:rsidRDefault="00280688">
            <w:r>
              <w:t xml:space="preserve">Fuente </w:t>
            </w:r>
            <w:proofErr w:type="spellStart"/>
            <w:r>
              <w:t>específica</w:t>
            </w:r>
            <w:proofErr w:type="spellEnd"/>
            <w:r>
              <w:t xml:space="preserve"> del </w:t>
            </w:r>
            <w:proofErr w:type="spellStart"/>
            <w:r>
              <w:t>dato</w:t>
            </w:r>
            <w:proofErr w:type="spellEnd"/>
          </w:p>
        </w:tc>
        <w:tc>
          <w:tcPr>
            <w:tcW w:w="5783" w:type="dxa"/>
            <w:vAlign w:val="center"/>
          </w:tcPr>
          <w:p w14:paraId="209C8AAC" w14:textId="77777777" w:rsidR="003C2FC4" w:rsidRDefault="003C2FC4">
            <w:r>
              <w:rPr>
                <w:b w:val="0"/>
              </w:rPr>
              <w:t>Once fuentes primarias localizadas en las carpetas del repositorio. El detalle está en el Anexo C.</w:t>
            </w:r>
          </w:p>
          <w:p>
            <w:pPr>
              <w:spacing w:before="60" w:after="0"/>
            </w:pPr>
            <w:r>
              <w:rPr>
                <w:i/>
                <w:color w:val="707070"/>
                <w:sz w:val="13"/>
              </w:rPr>
              <w:t>Ver Anexo C</w:t>
            </w:r>
          </w:p>
        </w:tc>
        <w:tc>
          <w:tcPr>
            <w:tcW w:w="1247" w:type="dxa"/>
            <w:vAlign w:val="center"/>
          </w:tcPr>
          <w:p w14:paraId="3080A374" w14:textId="77777777" w:rsidR="003C2FC4" w:rsidRDefault="00280688">
            <w:r>
              <w:rPr>
                <w:b/>
              </w:rPr>
              <w:t>C1</w:t>
            </w:r>
          </w:p>
        </w:tc>
      </w:tr>
    </w:tbl>
    <w:p w14:paraId="1BFEFC17" w14:textId="77777777" w:rsidR="003C2FC4" w:rsidRDefault="003C2FC4"/>
    <w:p w14:paraId="761B2263" w14:textId="68748C92" w:rsidR="003C2FC4" w:rsidRDefault="00280688">
      <w:pPr>
        <w:pStyle w:val="Ttulo2"/>
      </w:pPr>
      <w:r>
        <w:t>1</w:t>
      </w:r>
      <w:r w:rsidR="002F36C3">
        <w:t>5</w:t>
      </w:r>
      <w:r>
        <w:t xml:space="preserve">.2 </w:t>
      </w:r>
      <w:proofErr w:type="spellStart"/>
      <w:r>
        <w:t>Fecha</w:t>
      </w:r>
      <w:proofErr w:type="spellEnd"/>
    </w:p>
    <w:tbl>
      <w:tblPr>
        <w:tblW w:w="8958" w:type="dxa"/>
        <w:tblStyle w:val="afffffe"/>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BB8D53A" w14:textId="77777777">
        <w:trPr>
          <w:jc w:val="center"/>
        </w:trPr>
        <w:tc>
          <w:tcPr>
            <w:tcW w:w="1927" w:type="dxa"/>
            <w:shd w:val="clear" w:color="auto" w:fill="D9EAF7"/>
            <w:vAlign w:val="center"/>
          </w:tcPr>
          <w:p w14:paraId="0A0332B8" w14:textId="77777777" w:rsidR="003C2FC4" w:rsidRDefault="00280688">
            <w:r>
              <w:rPr>
                <w:b/>
                <w:bCs/>
                <w:sz w:val="18"/>
                <w:szCs w:val="18"/>
              </w:rPr>
              <w:t>Campo</w:t>
            </w:r>
          </w:p>
        </w:tc>
        <w:tc>
          <w:tcPr>
            <w:tcW w:w="5783" w:type="dxa"/>
            <w:shd w:val="clear" w:color="auto" w:fill="D9EAF7"/>
            <w:vAlign w:val="center"/>
          </w:tcPr>
          <w:p w14:paraId="37BD6EF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79570DC9" w14:textId="77777777" w:rsidR="003C2FC4" w:rsidRDefault="00280688">
            <w:proofErr w:type="spellStart"/>
            <w:r>
              <w:rPr>
                <w:b/>
                <w:bCs/>
                <w:sz w:val="18"/>
                <w:szCs w:val="18"/>
              </w:rPr>
              <w:t>Confianza</w:t>
            </w:r>
            <w:proofErr w:type="spellEnd"/>
          </w:p>
        </w:tc>
      </w:tr>
      <w:tr w:rsidR="003C2FC4" w14:paraId="17066DAE" w14:textId="77777777">
        <w:trPr>
          <w:jc w:val="center"/>
        </w:trPr>
        <w:tc>
          <w:tcPr>
            <w:tcW w:w="1927" w:type="dxa"/>
            <w:vAlign w:val="center"/>
          </w:tcPr>
          <w:p w14:paraId="1CD8D9A1" w14:textId="77777777" w:rsidR="003C2FC4" w:rsidRPr="009A04FF" w:rsidRDefault="00280688">
            <w:pPr>
              <w:rPr>
                <w:lang w:val="es-MX"/>
              </w:rPr>
            </w:pPr>
            <w:r w:rsidRPr="009A04FF">
              <w:rPr>
                <w:lang w:val="es-MX"/>
              </w:rPr>
              <w:t>Fecha de obtención o actualización</w:t>
            </w:r>
          </w:p>
        </w:tc>
        <w:tc>
          <w:tcPr>
            <w:tcW w:w="5783" w:type="dxa"/>
            <w:vAlign w:val="center"/>
          </w:tcPr>
          <w:p w14:paraId="4621BADF" w14:textId="77777777" w:rsidR="003C2FC4" w:rsidRPr="009A04FF" w:rsidRDefault="003C2FC4">
            <w:pPr>
              <w:rPr>
                <w:lang w:val="es-MX"/>
              </w:rPr>
            </w:pPr>
            <w:r>
              <w:rPr>
                <w:b w:val="0"/>
              </w:rPr>
              <w:t>Consulta de las fuentes: 24/09/2026. La sesión de validación con los responsables se realizó el 03/09/2026.</w:t>
            </w:r>
          </w:p>
        </w:tc>
        <w:tc>
          <w:tcPr>
            <w:tcW w:w="1247" w:type="dxa"/>
            <w:vAlign w:val="center"/>
          </w:tcPr>
          <w:p w14:paraId="170ADE7F" w14:textId="77777777" w:rsidR="003C2FC4" w:rsidRDefault="00280688">
            <w:r>
              <w:rPr>
                <w:b/>
              </w:rPr>
              <w:t>C1</w:t>
            </w:r>
          </w:p>
        </w:tc>
      </w:tr>
    </w:tbl>
    <w:p w14:paraId="6CAA60E2" w14:textId="77777777" w:rsidR="003C2FC4" w:rsidRDefault="003C2FC4"/>
    <w:p w14:paraId="631D5D05" w14:textId="271CC42A" w:rsidR="003C2FC4" w:rsidRDefault="00280688">
      <w:pPr>
        <w:pStyle w:val="Ttulo2"/>
      </w:pPr>
      <w:r>
        <w:t>1</w:t>
      </w:r>
      <w:r w:rsidR="002F36C3">
        <w:t>5</w:t>
      </w:r>
      <w:r>
        <w:t xml:space="preserve">.3 Nivel de </w:t>
      </w:r>
      <w:proofErr w:type="spellStart"/>
      <w:r>
        <w:t>confianza</w:t>
      </w:r>
      <w:proofErr w:type="spellEnd"/>
    </w:p>
    <w:tbl>
      <w:tblPr>
        <w:tblW w:w="8958" w:type="dxa"/>
        <w:tblStyle w:val="affffff"/>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138AB6E" w14:textId="77777777">
        <w:trPr>
          <w:jc w:val="center"/>
        </w:trPr>
        <w:tc>
          <w:tcPr>
            <w:tcW w:w="1927" w:type="dxa"/>
            <w:shd w:val="clear" w:color="auto" w:fill="D9EAF7"/>
            <w:vAlign w:val="center"/>
          </w:tcPr>
          <w:p w14:paraId="78868711" w14:textId="77777777" w:rsidR="003C2FC4" w:rsidRDefault="00280688">
            <w:r>
              <w:rPr>
                <w:b/>
                <w:bCs/>
                <w:sz w:val="18"/>
                <w:szCs w:val="18"/>
              </w:rPr>
              <w:t>Campo</w:t>
            </w:r>
          </w:p>
        </w:tc>
        <w:tc>
          <w:tcPr>
            <w:tcW w:w="5783" w:type="dxa"/>
            <w:shd w:val="clear" w:color="auto" w:fill="D9EAF7"/>
            <w:vAlign w:val="center"/>
          </w:tcPr>
          <w:p w14:paraId="5BF899D9"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6B3311A4" w14:textId="77777777" w:rsidR="003C2FC4" w:rsidRDefault="00280688">
            <w:proofErr w:type="spellStart"/>
            <w:r>
              <w:rPr>
                <w:b/>
                <w:bCs/>
                <w:sz w:val="18"/>
                <w:szCs w:val="18"/>
              </w:rPr>
              <w:t>Confianza</w:t>
            </w:r>
            <w:proofErr w:type="spellEnd"/>
          </w:p>
        </w:tc>
      </w:tr>
      <w:tr w:rsidR="003C2FC4" w14:paraId="77C30638" w14:textId="77777777">
        <w:trPr>
          <w:jc w:val="center"/>
        </w:trPr>
        <w:tc>
          <w:tcPr>
            <w:tcW w:w="1927" w:type="dxa"/>
            <w:vAlign w:val="center"/>
          </w:tcPr>
          <w:p w14:paraId="16154F57" w14:textId="77777777" w:rsidR="003C2FC4" w:rsidRDefault="00280688">
            <w:r>
              <w:t xml:space="preserve">C1 </w:t>
            </w:r>
            <w:proofErr w:type="spellStart"/>
            <w:r>
              <w:t>Confirmado</w:t>
            </w:r>
            <w:proofErr w:type="spellEnd"/>
          </w:p>
        </w:tc>
        <w:tc>
          <w:tcPr>
            <w:tcW w:w="5783" w:type="dxa"/>
            <w:vAlign w:val="center"/>
          </w:tcPr>
          <w:p w14:paraId="4A916ECF" w14:textId="77777777" w:rsidR="003C2FC4" w:rsidRDefault="003C2FC4">
            <w:r>
              <w:rPr>
                <w:b w:val="0"/>
              </w:rPr>
              <w:t>67 campos.</w:t>
            </w:r>
          </w:p>
        </w:tc>
        <w:tc>
          <w:tcPr>
            <w:tcW w:w="1247" w:type="dxa"/>
            <w:vAlign w:val="center"/>
          </w:tcPr>
          <w:p w14:paraId="4854C980" w14:textId="77777777" w:rsidR="003C2FC4" w:rsidRDefault="00280688">
            <w:r>
              <w:rPr>
                <w:b/>
              </w:rPr>
              <w:t>C1</w:t>
            </w:r>
          </w:p>
        </w:tc>
      </w:tr>
      <w:tr w:rsidR="003C2FC4" w14:paraId="57E6B18F" w14:textId="77777777">
        <w:trPr>
          <w:jc w:val="center"/>
        </w:trPr>
        <w:tc>
          <w:tcPr>
            <w:tcW w:w="1927" w:type="dxa"/>
            <w:vAlign w:val="center"/>
          </w:tcPr>
          <w:p w14:paraId="0FD28091" w14:textId="77777777" w:rsidR="003C2FC4" w:rsidRDefault="00280688">
            <w:r>
              <w:t xml:space="preserve">C2 </w:t>
            </w:r>
            <w:proofErr w:type="spellStart"/>
            <w:r>
              <w:t>Documentado</w:t>
            </w:r>
            <w:proofErr w:type="spellEnd"/>
          </w:p>
        </w:tc>
        <w:tc>
          <w:tcPr>
            <w:tcW w:w="5783" w:type="dxa"/>
            <w:vAlign w:val="center"/>
          </w:tcPr>
          <w:p w14:paraId="199AF5A6" w14:textId="77777777" w:rsidR="003C2FC4" w:rsidRDefault="003C2FC4">
            <w:r>
              <w:rPr>
                <w:b w:val="0"/>
              </w:rPr>
              <w:t>22 campos.</w:t>
            </w:r>
          </w:p>
        </w:tc>
        <w:tc>
          <w:tcPr>
            <w:tcW w:w="1247" w:type="dxa"/>
            <w:vAlign w:val="center"/>
          </w:tcPr>
          <w:p w14:paraId="68CE92E8" w14:textId="77777777" w:rsidR="003C2FC4" w:rsidRDefault="00280688">
            <w:r>
              <w:rPr>
                <w:b/>
              </w:rPr>
              <w:t>C1</w:t>
            </w:r>
          </w:p>
        </w:tc>
      </w:tr>
      <w:tr w:rsidR="003C2FC4" w14:paraId="6FD209A6" w14:textId="77777777">
        <w:trPr>
          <w:jc w:val="center"/>
        </w:trPr>
        <w:tc>
          <w:tcPr>
            <w:tcW w:w="1927" w:type="dxa"/>
            <w:vAlign w:val="center"/>
          </w:tcPr>
          <w:p w14:paraId="4836AEA3" w14:textId="77777777" w:rsidR="003C2FC4" w:rsidRDefault="00280688">
            <w:r>
              <w:t xml:space="preserve">C3 </w:t>
            </w:r>
            <w:proofErr w:type="spellStart"/>
            <w:r>
              <w:t>Inferido</w:t>
            </w:r>
            <w:proofErr w:type="spellEnd"/>
          </w:p>
        </w:tc>
        <w:tc>
          <w:tcPr>
            <w:tcW w:w="5783" w:type="dxa"/>
            <w:vAlign w:val="center"/>
          </w:tcPr>
          <w:p w14:paraId="74D68E6F" w14:textId="77777777" w:rsidR="003C2FC4" w:rsidRDefault="003C2FC4">
            <w:r>
              <w:rPr>
                <w:b w:val="0"/>
              </w:rPr>
              <w:t>0 campos.</w:t>
            </w:r>
          </w:p>
        </w:tc>
        <w:tc>
          <w:tcPr>
            <w:tcW w:w="1247" w:type="dxa"/>
            <w:vAlign w:val="center"/>
          </w:tcPr>
          <w:p w14:paraId="662335C1" w14:textId="77777777" w:rsidR="003C2FC4" w:rsidRDefault="00280688">
            <w:r>
              <w:rPr>
                <w:b/>
              </w:rPr>
              <w:t>C1</w:t>
            </w:r>
          </w:p>
        </w:tc>
      </w:tr>
      <w:tr w:rsidR="003C2FC4" w14:paraId="6F4344F7" w14:textId="77777777">
        <w:trPr>
          <w:jc w:val="center"/>
        </w:trPr>
        <w:tc>
          <w:tcPr>
            <w:tcW w:w="1927" w:type="dxa"/>
            <w:vAlign w:val="center"/>
          </w:tcPr>
          <w:p w14:paraId="67C90BA8" w14:textId="77777777" w:rsidR="003C2FC4" w:rsidRDefault="00280688">
            <w:r>
              <w:t xml:space="preserve">C4 </w:t>
            </w:r>
            <w:proofErr w:type="spellStart"/>
            <w:r>
              <w:t>Pendiente</w:t>
            </w:r>
            <w:proofErr w:type="spellEnd"/>
          </w:p>
        </w:tc>
        <w:tc>
          <w:tcPr>
            <w:tcW w:w="5783" w:type="dxa"/>
            <w:vAlign w:val="center"/>
          </w:tcPr>
          <w:p w14:paraId="26D10AAB" w14:textId="77777777" w:rsidR="003C2FC4" w:rsidRDefault="003C2FC4">
            <w:r>
              <w:rPr>
                <w:b w:val="0"/>
              </w:rPr>
              <w:t>40 campos.</w:t>
            </w:r>
          </w:p>
        </w:tc>
        <w:tc>
          <w:tcPr>
            <w:tcW w:w="1247" w:type="dxa"/>
            <w:vAlign w:val="center"/>
          </w:tcPr>
          <w:p w14:paraId="3C930568" w14:textId="77777777" w:rsidR="003C2FC4" w:rsidRDefault="00280688">
            <w:r>
              <w:rPr>
                <w:b/>
              </w:rPr>
              <w:t>C1</w:t>
            </w:r>
          </w:p>
        </w:tc>
      </w:tr>
    </w:tbl>
    <w:p w14:paraId="02B99DF0" w14:textId="77777777" w:rsidR="003C2FC4" w:rsidRDefault="003C2FC4"/>
    <w:p w14:paraId="510CEBE9" w14:textId="71CADF6E" w:rsidR="003C2FC4" w:rsidRDefault="00280688">
      <w:pPr>
        <w:pStyle w:val="Ttulo2"/>
      </w:pPr>
      <w:r>
        <w:t>1</w:t>
      </w:r>
      <w:r w:rsidR="002F36C3">
        <w:t>5</w:t>
      </w:r>
      <w:r>
        <w:t xml:space="preserve">.4 </w:t>
      </w:r>
      <w:proofErr w:type="spellStart"/>
      <w:r>
        <w:t>Validación</w:t>
      </w:r>
      <w:proofErr w:type="spellEnd"/>
    </w:p>
    <w:tbl>
      <w:tblPr>
        <w:tblW w:w="8958" w:type="dxa"/>
        <w:tblStyle w:val="affffff0"/>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485C349" w14:textId="77777777">
        <w:trPr>
          <w:jc w:val="center"/>
        </w:trPr>
        <w:tc>
          <w:tcPr>
            <w:tcW w:w="1927" w:type="dxa"/>
            <w:shd w:val="clear" w:color="auto" w:fill="D9EAF7"/>
            <w:vAlign w:val="center"/>
          </w:tcPr>
          <w:p w14:paraId="77C32D13" w14:textId="77777777" w:rsidR="003C2FC4" w:rsidRDefault="00280688">
            <w:r>
              <w:rPr>
                <w:b/>
                <w:bCs/>
                <w:sz w:val="18"/>
                <w:szCs w:val="18"/>
              </w:rPr>
              <w:t>Campo</w:t>
            </w:r>
          </w:p>
        </w:tc>
        <w:tc>
          <w:tcPr>
            <w:tcW w:w="5783" w:type="dxa"/>
            <w:shd w:val="clear" w:color="auto" w:fill="D9EAF7"/>
            <w:vAlign w:val="center"/>
          </w:tcPr>
          <w:p w14:paraId="15A5242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7B695F9B" w14:textId="77777777" w:rsidR="003C2FC4" w:rsidRDefault="00280688">
            <w:proofErr w:type="spellStart"/>
            <w:r>
              <w:rPr>
                <w:b/>
                <w:bCs/>
                <w:sz w:val="18"/>
                <w:szCs w:val="18"/>
              </w:rPr>
              <w:t>Confianza</w:t>
            </w:r>
            <w:proofErr w:type="spellEnd"/>
          </w:p>
        </w:tc>
      </w:tr>
      <w:tr w:rsidR="003C2FC4" w14:paraId="6904830F" w14:textId="77777777">
        <w:trPr>
          <w:jc w:val="center"/>
        </w:trPr>
        <w:tc>
          <w:tcPr>
            <w:tcW w:w="1927" w:type="dxa"/>
            <w:vAlign w:val="center"/>
          </w:tcPr>
          <w:p w14:paraId="6AA1724D" w14:textId="77777777" w:rsidR="003C2FC4" w:rsidRDefault="00280688">
            <w:proofErr w:type="spellStart"/>
            <w:r>
              <w:t>Quién</w:t>
            </w:r>
            <w:proofErr w:type="spellEnd"/>
            <w:r>
              <w:t xml:space="preserve"> </w:t>
            </w:r>
            <w:proofErr w:type="spellStart"/>
            <w:r>
              <w:t>validó</w:t>
            </w:r>
            <w:proofErr w:type="spellEnd"/>
          </w:p>
        </w:tc>
        <w:tc>
          <w:tcPr>
            <w:tcW w:w="5783" w:type="dxa"/>
            <w:vAlign w:val="center"/>
          </w:tcPr>
          <w:p w14:paraId="4EAAE94F" w14:textId="77777777" w:rsidR="003C2FC4" w:rsidRDefault="003C2FC4">
            <w:r>
              <w:rPr>
                <w:b w:val="0"/>
              </w:rPr>
              <w:t>Dueño de negocio, responsable técnico y contacto técnico adicional, en sesión de validación del habilitador.</w:t>
            </w:r>
          </w:p>
          <w:p>
            <w:pPr>
              <w:spacing w:before="60" w:after="0"/>
            </w:pPr>
            <w:r>
              <w:rPr>
                <w:i/>
                <w:color w:val="707070"/>
                <w:sz w:val="13"/>
              </w:rPr>
              <w:t>/Evidencia y platicas/Sesiones/TranscripcionesMinutas/S-037</w:t>
            </w:r>
          </w:p>
        </w:tc>
        <w:tc>
          <w:tcPr>
            <w:tcW w:w="1247" w:type="dxa"/>
            <w:vAlign w:val="center"/>
          </w:tcPr>
          <w:p w14:paraId="0DC566C6" w14:textId="77777777" w:rsidR="003C2FC4" w:rsidRDefault="00280688">
            <w:r>
              <w:rPr>
                <w:b/>
              </w:rPr>
              <w:t>C1</w:t>
            </w:r>
          </w:p>
        </w:tc>
      </w:tr>
      <w:tr w:rsidR="003C2FC4" w14:paraId="418F59FC" w14:textId="77777777">
        <w:trPr>
          <w:jc w:val="center"/>
        </w:trPr>
        <w:tc>
          <w:tcPr>
            <w:tcW w:w="1927" w:type="dxa"/>
            <w:vAlign w:val="center"/>
          </w:tcPr>
          <w:p w14:paraId="6D24BB13" w14:textId="77777777" w:rsidR="003C2FC4" w:rsidRDefault="00280688">
            <w:proofErr w:type="spellStart"/>
            <w:r>
              <w:t>Cuándo</w:t>
            </w:r>
            <w:proofErr w:type="spellEnd"/>
          </w:p>
        </w:tc>
        <w:tc>
          <w:tcPr>
            <w:tcW w:w="5783" w:type="dxa"/>
            <w:vAlign w:val="center"/>
          </w:tcPr>
          <w:p w14:paraId="3529C5EF" w14:textId="77777777" w:rsidR="003C2FC4" w:rsidRDefault="003C2FC4">
            <w:r>
              <w:rPr>
                <w:b w:val="0"/>
              </w:rPr>
              <w:t>03/09/2026</w:t>
            </w:r>
          </w:p>
          <w:p>
            <w:pPr>
              <w:spacing w:before="60" w:after="0"/>
            </w:pPr>
            <w:r>
              <w:rPr>
                <w:i/>
                <w:color w:val="707070"/>
                <w:sz w:val="13"/>
              </w:rPr>
              <w:t>/Evidencia y platicas/Sesiones/TranscripcionesMinutas/S-037</w:t>
            </w:r>
          </w:p>
        </w:tc>
        <w:tc>
          <w:tcPr>
            <w:tcW w:w="1247" w:type="dxa"/>
            <w:vAlign w:val="center"/>
          </w:tcPr>
          <w:p w14:paraId="1E9B2962" w14:textId="77777777" w:rsidR="003C2FC4" w:rsidRDefault="00280688">
            <w:r>
              <w:rPr>
                <w:b/>
              </w:rPr>
              <w:t>C1</w:t>
            </w:r>
          </w:p>
        </w:tc>
      </w:tr>
    </w:tbl>
    <w:p w14:paraId="337BFA08" w14:textId="77777777" w:rsidR="003C2FC4" w:rsidRDefault="003C2FC4"/>
    <w:p w14:paraId="527B707A" w14:textId="5E7EA6C4" w:rsidR="003C2FC4" w:rsidRDefault="00280688">
      <w:pPr>
        <w:pStyle w:val="Ttulo1"/>
      </w:pPr>
      <w:r>
        <w:t>1</w:t>
      </w:r>
      <w:r w:rsidR="002F36C3">
        <w:t>6</w:t>
      </w:r>
      <w:r>
        <w:t xml:space="preserve">. Control documental y </w:t>
      </w:r>
      <w:proofErr w:type="spellStart"/>
      <w:r>
        <w:t>evolución</w:t>
      </w:r>
      <w:proofErr w:type="spellEnd"/>
    </w:p>
    <w:p w14:paraId="0873C74C" w14:textId="4C40A6FE" w:rsidR="003C2FC4" w:rsidRDefault="00280688">
      <w:pPr>
        <w:pStyle w:val="Ttulo2"/>
      </w:pPr>
      <w:r>
        <w:lastRenderedPageBreak/>
        <w:t>1</w:t>
      </w:r>
      <w:r w:rsidR="002F36C3">
        <w:t>6</w:t>
      </w:r>
      <w:r>
        <w:t xml:space="preserve">.1 </w:t>
      </w:r>
      <w:proofErr w:type="spellStart"/>
      <w:r>
        <w:t>Versión</w:t>
      </w:r>
      <w:proofErr w:type="spellEnd"/>
    </w:p>
    <w:tbl>
      <w:tblPr>
        <w:tblW w:w="8958" w:type="dxa"/>
        <w:tblStyle w:val="affffff2"/>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4B6B09D4" w14:textId="77777777">
        <w:trPr>
          <w:jc w:val="center"/>
        </w:trPr>
        <w:tc>
          <w:tcPr>
            <w:tcW w:w="1927" w:type="dxa"/>
            <w:shd w:val="clear" w:color="auto" w:fill="D9EAF7"/>
            <w:vAlign w:val="center"/>
          </w:tcPr>
          <w:p w14:paraId="5CB151C0" w14:textId="77777777" w:rsidR="003C2FC4" w:rsidRDefault="00280688">
            <w:r>
              <w:rPr>
                <w:b/>
                <w:bCs/>
                <w:sz w:val="18"/>
                <w:szCs w:val="18"/>
              </w:rPr>
              <w:t>Campo</w:t>
            </w:r>
          </w:p>
        </w:tc>
        <w:tc>
          <w:tcPr>
            <w:tcW w:w="5783" w:type="dxa"/>
            <w:shd w:val="clear" w:color="auto" w:fill="D9EAF7"/>
            <w:vAlign w:val="center"/>
          </w:tcPr>
          <w:p w14:paraId="199A13D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46F8A1FC" w14:textId="77777777" w:rsidR="003C2FC4" w:rsidRDefault="00280688">
            <w:proofErr w:type="spellStart"/>
            <w:r>
              <w:rPr>
                <w:b/>
                <w:bCs/>
                <w:sz w:val="18"/>
                <w:szCs w:val="18"/>
              </w:rPr>
              <w:t>Confianza</w:t>
            </w:r>
            <w:proofErr w:type="spellEnd"/>
          </w:p>
        </w:tc>
      </w:tr>
      <w:tr w:rsidR="003C2FC4" w14:paraId="5768C1F9" w14:textId="77777777">
        <w:trPr>
          <w:jc w:val="center"/>
        </w:trPr>
        <w:tc>
          <w:tcPr>
            <w:tcW w:w="1927" w:type="dxa"/>
            <w:vAlign w:val="center"/>
          </w:tcPr>
          <w:p w14:paraId="6464D637" w14:textId="77777777" w:rsidR="003C2FC4" w:rsidRPr="009A04FF" w:rsidRDefault="00280688">
            <w:pPr>
              <w:rPr>
                <w:lang w:val="es-MX"/>
              </w:rPr>
            </w:pPr>
            <w:r w:rsidRPr="009A04FF">
              <w:rPr>
                <w:lang w:val="es-MX"/>
              </w:rPr>
              <w:t>Número de versión del TDD</w:t>
            </w:r>
          </w:p>
        </w:tc>
        <w:tc>
          <w:tcPr>
            <w:tcW w:w="5783" w:type="dxa"/>
            <w:vAlign w:val="center"/>
          </w:tcPr>
          <w:p w14:paraId="0B7AF1C5" w14:textId="77777777" w:rsidR="003C2FC4" w:rsidRPr="009A04FF" w:rsidRDefault="003C2FC4">
            <w:pPr>
              <w:rPr>
                <w:lang w:val="es-MX"/>
              </w:rPr>
            </w:pPr>
            <w:r>
              <w:rPr>
                <w:b w:val="0"/>
              </w:rPr>
              <w:t>1.0</w:t>
            </w:r>
          </w:p>
        </w:tc>
        <w:tc>
          <w:tcPr>
            <w:tcW w:w="1247" w:type="dxa"/>
            <w:vAlign w:val="center"/>
          </w:tcPr>
          <w:p w14:paraId="0699DABA" w14:textId="77777777" w:rsidR="003C2FC4" w:rsidRDefault="00280688">
            <w:r>
              <w:rPr>
                <w:b/>
              </w:rPr>
              <w:t>C1</w:t>
            </w:r>
          </w:p>
        </w:tc>
      </w:tr>
    </w:tbl>
    <w:p w14:paraId="68E65455" w14:textId="77777777" w:rsidR="003C2FC4" w:rsidRDefault="003C2FC4"/>
    <w:p w14:paraId="5BE2835D" w14:textId="7E9C8234" w:rsidR="003C2FC4" w:rsidRDefault="00280688">
      <w:pPr>
        <w:pStyle w:val="Ttulo2"/>
      </w:pPr>
      <w:r>
        <w:t>1</w:t>
      </w:r>
      <w:r w:rsidR="002F36C3">
        <w:t>6</w:t>
      </w:r>
      <w:r>
        <w:t xml:space="preserve">.2 </w:t>
      </w:r>
      <w:proofErr w:type="spellStart"/>
      <w:r>
        <w:t>Cambios</w:t>
      </w:r>
      <w:proofErr w:type="spellEnd"/>
    </w:p>
    <w:tbl>
      <w:tblPr>
        <w:tblW w:w="8958" w:type="dxa"/>
        <w:tblStyle w:val="affffff3"/>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5B7C0342" w14:textId="77777777">
        <w:trPr>
          <w:jc w:val="center"/>
        </w:trPr>
        <w:tc>
          <w:tcPr>
            <w:tcW w:w="1927" w:type="dxa"/>
            <w:shd w:val="clear" w:color="auto" w:fill="D9EAF7"/>
            <w:vAlign w:val="center"/>
          </w:tcPr>
          <w:p w14:paraId="1BD679F4" w14:textId="77777777" w:rsidR="003C2FC4" w:rsidRDefault="00280688">
            <w:r>
              <w:rPr>
                <w:b/>
                <w:bCs/>
                <w:sz w:val="18"/>
                <w:szCs w:val="18"/>
              </w:rPr>
              <w:t>Campo</w:t>
            </w:r>
          </w:p>
        </w:tc>
        <w:tc>
          <w:tcPr>
            <w:tcW w:w="5783" w:type="dxa"/>
            <w:shd w:val="clear" w:color="auto" w:fill="D9EAF7"/>
            <w:vAlign w:val="center"/>
          </w:tcPr>
          <w:p w14:paraId="0E114017"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46D4598B" w14:textId="77777777" w:rsidR="003C2FC4" w:rsidRDefault="00280688">
            <w:proofErr w:type="spellStart"/>
            <w:r>
              <w:rPr>
                <w:b/>
                <w:bCs/>
                <w:sz w:val="18"/>
                <w:szCs w:val="18"/>
              </w:rPr>
              <w:t>Confianza</w:t>
            </w:r>
            <w:proofErr w:type="spellEnd"/>
          </w:p>
        </w:tc>
      </w:tr>
      <w:tr w:rsidR="003C2FC4" w14:paraId="5509CA9D" w14:textId="77777777">
        <w:trPr>
          <w:jc w:val="center"/>
        </w:trPr>
        <w:tc>
          <w:tcPr>
            <w:tcW w:w="1927" w:type="dxa"/>
            <w:vAlign w:val="center"/>
          </w:tcPr>
          <w:p w14:paraId="3F95EC0B" w14:textId="77777777" w:rsidR="003C2FC4" w:rsidRDefault="00280688">
            <w:proofErr w:type="spellStart"/>
            <w:r>
              <w:t>Descripción</w:t>
            </w:r>
            <w:proofErr w:type="spellEnd"/>
            <w:r>
              <w:t xml:space="preserve"> de la </w:t>
            </w:r>
            <w:proofErr w:type="spellStart"/>
            <w:r>
              <w:t>modificación</w:t>
            </w:r>
            <w:proofErr w:type="spellEnd"/>
          </w:p>
        </w:tc>
        <w:tc>
          <w:tcPr>
            <w:tcW w:w="5783" w:type="dxa"/>
            <w:vAlign w:val="center"/>
          </w:tcPr>
          <w:p w14:paraId="758D3F81" w14:textId="77777777" w:rsidR="003C2FC4" w:rsidRDefault="003C2FC4">
            <w:r>
              <w:rPr>
                <w:b w:val="0"/>
              </w:rPr>
              <w:t>Ver el Anexo B.</w:t>
            </w:r>
          </w:p>
        </w:tc>
        <w:tc>
          <w:tcPr>
            <w:tcW w:w="1247" w:type="dxa"/>
            <w:vAlign w:val="center"/>
          </w:tcPr>
          <w:p w14:paraId="46CA2C14" w14:textId="77777777" w:rsidR="003C2FC4" w:rsidRDefault="00280688">
            <w:r>
              <w:rPr>
                <w:b/>
              </w:rPr>
              <w:t>C1</w:t>
            </w:r>
          </w:p>
        </w:tc>
      </w:tr>
    </w:tbl>
    <w:p w14:paraId="73AED095" w14:textId="77777777" w:rsidR="003C2FC4" w:rsidRDefault="003C2FC4"/>
    <w:p w14:paraId="1B063EF4" w14:textId="7A8AFC3D" w:rsidR="003C2FC4" w:rsidRDefault="00280688">
      <w:pPr>
        <w:pStyle w:val="Ttulo2"/>
      </w:pPr>
      <w:r>
        <w:t>1</w:t>
      </w:r>
      <w:r w:rsidR="002F36C3">
        <w:t>6</w:t>
      </w:r>
      <w:r>
        <w:t xml:space="preserve">.3 </w:t>
      </w:r>
      <w:proofErr w:type="spellStart"/>
      <w:r>
        <w:t>Responsable</w:t>
      </w:r>
      <w:proofErr w:type="spellEnd"/>
    </w:p>
    <w:tbl>
      <w:tblPr>
        <w:tblW w:w="8958" w:type="dxa"/>
        <w:tblStyle w:val="affffff4"/>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0604299E" w14:textId="77777777">
        <w:trPr>
          <w:jc w:val="center"/>
        </w:trPr>
        <w:tc>
          <w:tcPr>
            <w:tcW w:w="1927" w:type="dxa"/>
            <w:shd w:val="clear" w:color="auto" w:fill="D9EAF7"/>
            <w:vAlign w:val="center"/>
          </w:tcPr>
          <w:p w14:paraId="59A9E5FD" w14:textId="77777777" w:rsidR="003C2FC4" w:rsidRDefault="00280688">
            <w:r>
              <w:rPr>
                <w:b/>
                <w:bCs/>
                <w:sz w:val="18"/>
                <w:szCs w:val="18"/>
              </w:rPr>
              <w:t>Campo</w:t>
            </w:r>
          </w:p>
        </w:tc>
        <w:tc>
          <w:tcPr>
            <w:tcW w:w="5783" w:type="dxa"/>
            <w:shd w:val="clear" w:color="auto" w:fill="D9EAF7"/>
            <w:vAlign w:val="center"/>
          </w:tcPr>
          <w:p w14:paraId="65E90276"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71043C2" w14:textId="77777777" w:rsidR="003C2FC4" w:rsidRDefault="00280688">
            <w:proofErr w:type="spellStart"/>
            <w:r>
              <w:rPr>
                <w:b/>
                <w:bCs/>
                <w:sz w:val="18"/>
                <w:szCs w:val="18"/>
              </w:rPr>
              <w:t>Confianza</w:t>
            </w:r>
            <w:proofErr w:type="spellEnd"/>
          </w:p>
        </w:tc>
      </w:tr>
      <w:tr w:rsidR="003C2FC4" w14:paraId="0A044B44" w14:textId="77777777">
        <w:trPr>
          <w:jc w:val="center"/>
        </w:trPr>
        <w:tc>
          <w:tcPr>
            <w:tcW w:w="1927" w:type="dxa"/>
            <w:vAlign w:val="center"/>
          </w:tcPr>
          <w:p w14:paraId="68BD5874" w14:textId="77777777" w:rsidR="003C2FC4" w:rsidRDefault="00280688">
            <w:proofErr w:type="spellStart"/>
            <w:r>
              <w:t>Responsable</w:t>
            </w:r>
            <w:proofErr w:type="spellEnd"/>
            <w:r>
              <w:t xml:space="preserve"> de </w:t>
            </w:r>
            <w:proofErr w:type="spellStart"/>
            <w:r>
              <w:t>elaboración</w:t>
            </w:r>
            <w:proofErr w:type="spellEnd"/>
            <w:r>
              <w:t>/</w:t>
            </w:r>
            <w:proofErr w:type="spellStart"/>
            <w:r>
              <w:t>actualización</w:t>
            </w:r>
            <w:proofErr w:type="spellEnd"/>
          </w:p>
        </w:tc>
        <w:tc>
          <w:tcPr>
            <w:tcW w:w="5783" w:type="dxa"/>
            <w:vAlign w:val="center"/>
          </w:tcPr>
          <w:p w14:paraId="42F753F9" w14:textId="77777777" w:rsidR="003C2FC4" w:rsidRDefault="003C2FC4">
            <w:r>
              <w:rPr>
                <w:b w:val="0"/>
              </w:rPr>
              <w:t>Pendiente de designación por VPAF.</w:t>
            </w:r>
          </w:p>
        </w:tc>
        <w:tc>
          <w:tcPr>
            <w:tcW w:w="1247" w:type="dxa"/>
            <w:vAlign w:val="center"/>
          </w:tcPr>
          <w:p w14:paraId="255D5EA3" w14:textId="77777777" w:rsidR="003C2FC4" w:rsidRDefault="00280688">
            <w:r>
              <w:rPr>
                <w:b/>
              </w:rPr>
              <w:t>C4</w:t>
            </w:r>
          </w:p>
        </w:tc>
      </w:tr>
    </w:tbl>
    <w:p w14:paraId="61C81E15" w14:textId="77777777" w:rsidR="003C2FC4" w:rsidRDefault="003C2FC4"/>
    <w:p w14:paraId="61368DB5" w14:textId="11989DBF" w:rsidR="003C2FC4" w:rsidRDefault="00280688">
      <w:pPr>
        <w:pStyle w:val="Ttulo2"/>
      </w:pPr>
      <w:r>
        <w:t>1</w:t>
      </w:r>
      <w:r w:rsidR="002F36C3">
        <w:t>6</w:t>
      </w:r>
      <w:r>
        <w:t xml:space="preserve">.4 </w:t>
      </w:r>
      <w:proofErr w:type="spellStart"/>
      <w:r>
        <w:t>Fecha</w:t>
      </w:r>
      <w:proofErr w:type="spellEnd"/>
    </w:p>
    <w:tbl>
      <w:tblPr>
        <w:tblW w:w="8958" w:type="dxa"/>
        <w:tblStyle w:val="affffff5"/>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70C5369" w14:textId="77777777">
        <w:trPr>
          <w:jc w:val="center"/>
        </w:trPr>
        <w:tc>
          <w:tcPr>
            <w:tcW w:w="1927" w:type="dxa"/>
            <w:shd w:val="clear" w:color="auto" w:fill="D9EAF7"/>
            <w:vAlign w:val="center"/>
          </w:tcPr>
          <w:p w14:paraId="04E7542A" w14:textId="77777777" w:rsidR="003C2FC4" w:rsidRDefault="00280688">
            <w:r>
              <w:rPr>
                <w:b/>
                <w:bCs/>
                <w:sz w:val="18"/>
                <w:szCs w:val="18"/>
              </w:rPr>
              <w:t>Campo</w:t>
            </w:r>
          </w:p>
        </w:tc>
        <w:tc>
          <w:tcPr>
            <w:tcW w:w="5783" w:type="dxa"/>
            <w:shd w:val="clear" w:color="auto" w:fill="D9EAF7"/>
            <w:vAlign w:val="center"/>
          </w:tcPr>
          <w:p w14:paraId="399488F4"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256CD3D" w14:textId="77777777" w:rsidR="003C2FC4" w:rsidRDefault="00280688">
            <w:proofErr w:type="spellStart"/>
            <w:r>
              <w:rPr>
                <w:b/>
                <w:bCs/>
                <w:sz w:val="18"/>
                <w:szCs w:val="18"/>
              </w:rPr>
              <w:t>Confianza</w:t>
            </w:r>
            <w:proofErr w:type="spellEnd"/>
          </w:p>
        </w:tc>
      </w:tr>
      <w:tr w:rsidR="003C2FC4" w14:paraId="18F2D96D" w14:textId="77777777">
        <w:trPr>
          <w:jc w:val="center"/>
        </w:trPr>
        <w:tc>
          <w:tcPr>
            <w:tcW w:w="1927" w:type="dxa"/>
            <w:vAlign w:val="center"/>
          </w:tcPr>
          <w:p w14:paraId="1EE8AA1B" w14:textId="77777777" w:rsidR="003C2FC4" w:rsidRDefault="00280688">
            <w:proofErr w:type="spellStart"/>
            <w:r>
              <w:t>Fecha</w:t>
            </w:r>
            <w:proofErr w:type="spellEnd"/>
            <w:r>
              <w:t xml:space="preserve"> de </w:t>
            </w:r>
            <w:proofErr w:type="spellStart"/>
            <w:r>
              <w:t>actualización</w:t>
            </w:r>
            <w:proofErr w:type="spellEnd"/>
          </w:p>
        </w:tc>
        <w:tc>
          <w:tcPr>
            <w:tcW w:w="5783" w:type="dxa"/>
            <w:vAlign w:val="center"/>
          </w:tcPr>
          <w:p w14:paraId="5ED281CF" w14:textId="77777777" w:rsidR="003C2FC4" w:rsidRDefault="003C2FC4">
            <w:r>
              <w:rPr>
                <w:b w:val="0"/>
              </w:rPr>
              <w:t>24/09/2026</w:t>
            </w:r>
          </w:p>
        </w:tc>
        <w:tc>
          <w:tcPr>
            <w:tcW w:w="1247" w:type="dxa"/>
            <w:vAlign w:val="center"/>
          </w:tcPr>
          <w:p w14:paraId="4CCABE49" w14:textId="77777777" w:rsidR="003C2FC4" w:rsidRDefault="00280688">
            <w:r>
              <w:rPr>
                <w:b/>
              </w:rPr>
              <w:t>C1</w:t>
            </w:r>
          </w:p>
        </w:tc>
      </w:tr>
    </w:tbl>
    <w:p w14:paraId="378BFB72" w14:textId="77777777" w:rsidR="003C2FC4" w:rsidRDefault="003C2FC4"/>
    <w:p w14:paraId="2BEB3975" w14:textId="3C359227" w:rsidR="003C2FC4" w:rsidRDefault="00280688">
      <w:pPr>
        <w:pStyle w:val="Ttulo2"/>
      </w:pPr>
      <w:r>
        <w:t>1</w:t>
      </w:r>
      <w:r w:rsidR="002F36C3">
        <w:t>6</w:t>
      </w:r>
      <w:r>
        <w:t xml:space="preserve">.5 </w:t>
      </w:r>
      <w:proofErr w:type="spellStart"/>
      <w:r>
        <w:t>Motivo</w:t>
      </w:r>
      <w:proofErr w:type="spellEnd"/>
    </w:p>
    <w:tbl>
      <w:tblPr>
        <w:tblW w:w="8958" w:type="dxa"/>
        <w:tblStyle w:val="affffff6"/>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1677CB91" w14:textId="77777777">
        <w:trPr>
          <w:jc w:val="center"/>
        </w:trPr>
        <w:tc>
          <w:tcPr>
            <w:tcW w:w="1927" w:type="dxa"/>
            <w:shd w:val="clear" w:color="auto" w:fill="D9EAF7"/>
            <w:vAlign w:val="center"/>
          </w:tcPr>
          <w:p w14:paraId="7A0809DA" w14:textId="77777777" w:rsidR="003C2FC4" w:rsidRDefault="00280688">
            <w:r>
              <w:rPr>
                <w:b/>
                <w:bCs/>
                <w:sz w:val="18"/>
                <w:szCs w:val="18"/>
              </w:rPr>
              <w:t>Campo</w:t>
            </w:r>
          </w:p>
        </w:tc>
        <w:tc>
          <w:tcPr>
            <w:tcW w:w="5783" w:type="dxa"/>
            <w:shd w:val="clear" w:color="auto" w:fill="D9EAF7"/>
            <w:vAlign w:val="center"/>
          </w:tcPr>
          <w:p w14:paraId="216EF3E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389064CD" w14:textId="77777777" w:rsidR="003C2FC4" w:rsidRDefault="00280688">
            <w:proofErr w:type="spellStart"/>
            <w:r>
              <w:rPr>
                <w:b/>
                <w:bCs/>
                <w:sz w:val="18"/>
                <w:szCs w:val="18"/>
              </w:rPr>
              <w:t>Confianza</w:t>
            </w:r>
            <w:proofErr w:type="spellEnd"/>
          </w:p>
        </w:tc>
      </w:tr>
      <w:tr w:rsidR="003C2FC4" w14:paraId="69952F47" w14:textId="77777777">
        <w:trPr>
          <w:jc w:val="center"/>
        </w:trPr>
        <w:tc>
          <w:tcPr>
            <w:tcW w:w="1927" w:type="dxa"/>
            <w:vAlign w:val="center"/>
          </w:tcPr>
          <w:p w14:paraId="0CC92AE8" w14:textId="77777777" w:rsidR="003C2FC4" w:rsidRDefault="00280688">
            <w:r>
              <w:t xml:space="preserve">Cambio de </w:t>
            </w:r>
            <w:proofErr w:type="spellStart"/>
            <w:r>
              <w:t>negocio</w:t>
            </w:r>
            <w:proofErr w:type="spellEnd"/>
          </w:p>
        </w:tc>
        <w:tc>
          <w:tcPr>
            <w:tcW w:w="5783" w:type="dxa"/>
            <w:vAlign w:val="center"/>
          </w:tcPr>
          <w:p w14:paraId="1C7FC6B9" w14:textId="77777777" w:rsidR="003C2FC4" w:rsidRDefault="003C2FC4">
            <w:r>
              <w:rPr>
                <w:b w:val="0"/>
              </w:rPr>
              <w:t>No aplica. Los cambios registrados son documentales, no del habilitador.</w:t>
            </w:r>
          </w:p>
        </w:tc>
        <w:tc>
          <w:tcPr>
            <w:tcW w:w="1247" w:type="dxa"/>
            <w:vAlign w:val="center"/>
          </w:tcPr>
          <w:p w14:paraId="6CF762C6" w14:textId="77777777" w:rsidR="003C2FC4" w:rsidRDefault="00280688">
            <w:r>
              <w:rPr>
                <w:b/>
              </w:rPr>
              <w:t>C1</w:t>
            </w:r>
          </w:p>
        </w:tc>
      </w:tr>
      <w:tr w:rsidR="003C2FC4" w14:paraId="08A24752" w14:textId="77777777">
        <w:trPr>
          <w:jc w:val="center"/>
        </w:trPr>
        <w:tc>
          <w:tcPr>
            <w:tcW w:w="1927" w:type="dxa"/>
            <w:vAlign w:val="center"/>
          </w:tcPr>
          <w:p w14:paraId="1B439F9F" w14:textId="77777777" w:rsidR="003C2FC4" w:rsidRDefault="00280688">
            <w:proofErr w:type="spellStart"/>
            <w:r>
              <w:t>Arquitectura</w:t>
            </w:r>
            <w:proofErr w:type="spellEnd"/>
          </w:p>
        </w:tc>
        <w:tc>
          <w:tcPr>
            <w:tcW w:w="5783" w:type="dxa"/>
            <w:vAlign w:val="center"/>
          </w:tcPr>
          <w:p w14:paraId="0C4F4EA9" w14:textId="77777777" w:rsidR="003C2FC4" w:rsidRDefault="003C2FC4">
            <w:r>
              <w:rPr>
                <w:b w:val="0"/>
              </w:rPr>
              <w:t>No aplica. Los cambios registrados son documentales, no del habilitador.</w:t>
            </w:r>
          </w:p>
        </w:tc>
        <w:tc>
          <w:tcPr>
            <w:tcW w:w="1247" w:type="dxa"/>
            <w:vAlign w:val="center"/>
          </w:tcPr>
          <w:p w14:paraId="59897033" w14:textId="77777777" w:rsidR="003C2FC4" w:rsidRDefault="00280688">
            <w:r>
              <w:rPr>
                <w:b/>
              </w:rPr>
              <w:t>C1</w:t>
            </w:r>
          </w:p>
        </w:tc>
      </w:tr>
      <w:tr w:rsidR="003C2FC4" w14:paraId="575C2151" w14:textId="77777777">
        <w:trPr>
          <w:jc w:val="center"/>
        </w:trPr>
        <w:tc>
          <w:tcPr>
            <w:tcW w:w="1927" w:type="dxa"/>
            <w:vAlign w:val="center"/>
          </w:tcPr>
          <w:p w14:paraId="5496D2C1" w14:textId="77777777" w:rsidR="003C2FC4" w:rsidRDefault="00280688">
            <w:proofErr w:type="spellStart"/>
            <w:r>
              <w:t>Tecnología</w:t>
            </w:r>
            <w:proofErr w:type="spellEnd"/>
          </w:p>
        </w:tc>
        <w:tc>
          <w:tcPr>
            <w:tcW w:w="5783" w:type="dxa"/>
            <w:vAlign w:val="center"/>
          </w:tcPr>
          <w:p w14:paraId="39201845" w14:textId="77777777" w:rsidR="003C2FC4" w:rsidRDefault="003C2FC4">
            <w:r>
              <w:rPr>
                <w:b w:val="0"/>
              </w:rPr>
              <w:t>No aplica. Los cambios registrados son documentales, no del habilitador.</w:t>
            </w:r>
          </w:p>
        </w:tc>
        <w:tc>
          <w:tcPr>
            <w:tcW w:w="1247" w:type="dxa"/>
            <w:vAlign w:val="center"/>
          </w:tcPr>
          <w:p w14:paraId="1F4FE6F6" w14:textId="77777777" w:rsidR="003C2FC4" w:rsidRDefault="00280688">
            <w:r>
              <w:rPr>
                <w:b/>
              </w:rPr>
              <w:t>C1</w:t>
            </w:r>
          </w:p>
        </w:tc>
      </w:tr>
      <w:tr w:rsidR="003C2FC4" w14:paraId="64AE2837" w14:textId="77777777">
        <w:trPr>
          <w:jc w:val="center"/>
        </w:trPr>
        <w:tc>
          <w:tcPr>
            <w:tcW w:w="1927" w:type="dxa"/>
            <w:vAlign w:val="center"/>
          </w:tcPr>
          <w:p w14:paraId="0476F1E0" w14:textId="77777777" w:rsidR="003C2FC4" w:rsidRDefault="00280688">
            <w:proofErr w:type="spellStart"/>
            <w:r>
              <w:t>Seguridad</w:t>
            </w:r>
            <w:proofErr w:type="spellEnd"/>
          </w:p>
        </w:tc>
        <w:tc>
          <w:tcPr>
            <w:tcW w:w="5783" w:type="dxa"/>
            <w:vAlign w:val="center"/>
          </w:tcPr>
          <w:p w14:paraId="6229E2DC" w14:textId="77777777" w:rsidR="003C2FC4" w:rsidRDefault="003C2FC4">
            <w:r>
              <w:rPr>
                <w:b w:val="0"/>
              </w:rPr>
              <w:t>No aplica. Los cambios registrados son documentales, no del habilitador.</w:t>
            </w:r>
          </w:p>
        </w:tc>
        <w:tc>
          <w:tcPr>
            <w:tcW w:w="1247" w:type="dxa"/>
            <w:vAlign w:val="center"/>
          </w:tcPr>
          <w:p w14:paraId="7BF0EC82" w14:textId="77777777" w:rsidR="003C2FC4" w:rsidRDefault="00280688">
            <w:r>
              <w:rPr>
                <w:b/>
              </w:rPr>
              <w:t>C1</w:t>
            </w:r>
          </w:p>
        </w:tc>
      </w:tr>
      <w:tr w:rsidR="003C2FC4" w14:paraId="1E120999" w14:textId="77777777">
        <w:trPr>
          <w:jc w:val="center"/>
        </w:trPr>
        <w:tc>
          <w:tcPr>
            <w:tcW w:w="1927" w:type="dxa"/>
            <w:vAlign w:val="center"/>
          </w:tcPr>
          <w:p w14:paraId="0849C2E4" w14:textId="77777777" w:rsidR="003C2FC4" w:rsidRDefault="00280688">
            <w:proofErr w:type="spellStart"/>
            <w:r>
              <w:t>Operación</w:t>
            </w:r>
            <w:proofErr w:type="spellEnd"/>
          </w:p>
        </w:tc>
        <w:tc>
          <w:tcPr>
            <w:tcW w:w="5783" w:type="dxa"/>
            <w:vAlign w:val="center"/>
          </w:tcPr>
          <w:p w14:paraId="10C65071" w14:textId="77777777" w:rsidR="003C2FC4" w:rsidRDefault="003C2FC4">
            <w:r>
              <w:rPr>
                <w:b w:val="0"/>
              </w:rPr>
              <w:t>No aplica. Los cambios registrados son documentales, no del habilitador.</w:t>
            </w:r>
          </w:p>
        </w:tc>
        <w:tc>
          <w:tcPr>
            <w:tcW w:w="1247" w:type="dxa"/>
            <w:vAlign w:val="center"/>
          </w:tcPr>
          <w:p w14:paraId="2308A797" w14:textId="77777777" w:rsidR="003C2FC4" w:rsidRDefault="00280688">
            <w:r>
              <w:rPr>
                <w:b/>
              </w:rPr>
              <w:t>C1</w:t>
            </w:r>
          </w:p>
        </w:tc>
      </w:tr>
      <w:tr w:rsidR="003C2FC4" w14:paraId="03F437A6" w14:textId="77777777">
        <w:trPr>
          <w:jc w:val="center"/>
        </w:trPr>
        <w:tc>
          <w:tcPr>
            <w:tcW w:w="1927" w:type="dxa"/>
            <w:vAlign w:val="center"/>
          </w:tcPr>
          <w:p w14:paraId="3506FFD6" w14:textId="77777777" w:rsidR="003C2FC4" w:rsidRDefault="00280688">
            <w:proofErr w:type="spellStart"/>
            <w:r>
              <w:t>Integración</w:t>
            </w:r>
            <w:proofErr w:type="spellEnd"/>
          </w:p>
        </w:tc>
        <w:tc>
          <w:tcPr>
            <w:tcW w:w="5783" w:type="dxa"/>
            <w:vAlign w:val="center"/>
          </w:tcPr>
          <w:p w14:paraId="689172A1" w14:textId="77777777" w:rsidR="003C2FC4" w:rsidRDefault="003C2FC4">
            <w:r>
              <w:rPr>
                <w:b w:val="0"/>
              </w:rPr>
              <w:t>No aplica. Los cambios registrados son documentales, no del habilitador.</w:t>
            </w:r>
          </w:p>
        </w:tc>
        <w:tc>
          <w:tcPr>
            <w:tcW w:w="1247" w:type="dxa"/>
            <w:vAlign w:val="center"/>
          </w:tcPr>
          <w:p w14:paraId="2EE78C0A" w14:textId="77777777" w:rsidR="003C2FC4" w:rsidRDefault="00280688">
            <w:r>
              <w:rPr>
                <w:b/>
              </w:rPr>
              <w:t>C1</w:t>
            </w:r>
          </w:p>
        </w:tc>
      </w:tr>
    </w:tbl>
    <w:p w14:paraId="228CC62F" w14:textId="77777777" w:rsidR="003C2FC4" w:rsidRDefault="003C2FC4"/>
    <w:p w14:paraId="7EF65D06" w14:textId="7A25B2FD" w:rsidR="003C2FC4" w:rsidRDefault="00280688">
      <w:pPr>
        <w:pStyle w:val="Ttulo2"/>
      </w:pPr>
      <w:r>
        <w:lastRenderedPageBreak/>
        <w:t>1</w:t>
      </w:r>
      <w:r w:rsidR="002F36C3">
        <w:t>6</w:t>
      </w:r>
      <w:r>
        <w:t xml:space="preserve">.6 </w:t>
      </w:r>
      <w:proofErr w:type="spellStart"/>
      <w:r>
        <w:t>Aprobación</w:t>
      </w:r>
      <w:proofErr w:type="spellEnd"/>
    </w:p>
    <w:tbl>
      <w:tblPr>
        <w:tblW w:w="8958" w:type="dxa"/>
        <w:tblStyle w:val="affffff7"/>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25E79917" w14:textId="77777777">
        <w:trPr>
          <w:jc w:val="center"/>
        </w:trPr>
        <w:tc>
          <w:tcPr>
            <w:tcW w:w="1927" w:type="dxa"/>
            <w:shd w:val="clear" w:color="auto" w:fill="D9EAF7"/>
            <w:vAlign w:val="center"/>
          </w:tcPr>
          <w:p w14:paraId="4C5BB573" w14:textId="77777777" w:rsidR="003C2FC4" w:rsidRDefault="00280688">
            <w:r>
              <w:rPr>
                <w:b/>
                <w:bCs/>
                <w:sz w:val="18"/>
                <w:szCs w:val="18"/>
              </w:rPr>
              <w:t>Campo</w:t>
            </w:r>
          </w:p>
        </w:tc>
        <w:tc>
          <w:tcPr>
            <w:tcW w:w="5783" w:type="dxa"/>
            <w:shd w:val="clear" w:color="auto" w:fill="D9EAF7"/>
            <w:vAlign w:val="center"/>
          </w:tcPr>
          <w:p w14:paraId="754CE9CC"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22B21BF7" w14:textId="77777777" w:rsidR="003C2FC4" w:rsidRDefault="00280688">
            <w:proofErr w:type="spellStart"/>
            <w:r>
              <w:rPr>
                <w:b/>
                <w:bCs/>
                <w:sz w:val="18"/>
                <w:szCs w:val="18"/>
              </w:rPr>
              <w:t>Confianza</w:t>
            </w:r>
            <w:proofErr w:type="spellEnd"/>
          </w:p>
        </w:tc>
      </w:tr>
      <w:tr w:rsidR="003C2FC4" w14:paraId="18CC33F5" w14:textId="77777777">
        <w:trPr>
          <w:jc w:val="center"/>
        </w:trPr>
        <w:tc>
          <w:tcPr>
            <w:tcW w:w="1927" w:type="dxa"/>
            <w:vAlign w:val="center"/>
          </w:tcPr>
          <w:p w14:paraId="40E8D056" w14:textId="77777777" w:rsidR="003C2FC4" w:rsidRDefault="00280688">
            <w:proofErr w:type="spellStart"/>
            <w:r>
              <w:t>Responsable</w:t>
            </w:r>
            <w:proofErr w:type="spellEnd"/>
          </w:p>
        </w:tc>
        <w:tc>
          <w:tcPr>
            <w:tcW w:w="5783" w:type="dxa"/>
            <w:vAlign w:val="center"/>
          </w:tcPr>
          <w:p w14:paraId="3E8D49EF" w14:textId="77777777" w:rsidR="003C2FC4" w:rsidRDefault="003C2FC4">
            <w:r>
              <w:rPr>
                <w:b w:val="0"/>
              </w:rPr>
            </w:r>
          </w:p>
        </w:tc>
        <w:tc>
          <w:tcPr>
            <w:tcW w:w="1247" w:type="dxa"/>
            <w:vAlign w:val="center"/>
          </w:tcPr>
          <w:p w14:paraId="4D5A35BB" w14:textId="77777777" w:rsidR="003C2FC4" w:rsidRDefault="00280688">
            <w:r>
              <w:rPr>
                <w:b/>
              </w:rPr>
              <w:t>C4</w:t>
            </w:r>
          </w:p>
        </w:tc>
      </w:tr>
      <w:tr w:rsidR="003C2FC4" w14:paraId="2CC4F8AE" w14:textId="77777777">
        <w:trPr>
          <w:jc w:val="center"/>
        </w:trPr>
        <w:tc>
          <w:tcPr>
            <w:tcW w:w="1927" w:type="dxa"/>
            <w:vAlign w:val="center"/>
          </w:tcPr>
          <w:p w14:paraId="6CF1FC7E" w14:textId="77777777" w:rsidR="003C2FC4" w:rsidRDefault="00280688">
            <w:proofErr w:type="spellStart"/>
            <w:r>
              <w:t>Evidencia</w:t>
            </w:r>
            <w:proofErr w:type="spellEnd"/>
            <w:r>
              <w:t xml:space="preserve"> de </w:t>
            </w:r>
            <w:proofErr w:type="spellStart"/>
            <w:r>
              <w:t>aprobación</w:t>
            </w:r>
            <w:proofErr w:type="spellEnd"/>
          </w:p>
        </w:tc>
        <w:tc>
          <w:tcPr>
            <w:tcW w:w="5783" w:type="dxa"/>
            <w:vAlign w:val="center"/>
          </w:tcPr>
          <w:p w14:paraId="1A705A59" w14:textId="77777777" w:rsidR="003C2FC4" w:rsidRDefault="003C2FC4">
            <w:r>
              <w:rPr>
                <w:b w:val="0"/>
              </w:rPr>
            </w:r>
          </w:p>
        </w:tc>
        <w:tc>
          <w:tcPr>
            <w:tcW w:w="1247" w:type="dxa"/>
            <w:vAlign w:val="center"/>
          </w:tcPr>
          <w:p w14:paraId="6346C373" w14:textId="77777777" w:rsidR="003C2FC4" w:rsidRDefault="00280688">
            <w:r>
              <w:rPr>
                <w:b/>
              </w:rPr>
              <w:t>C4</w:t>
            </w:r>
          </w:p>
        </w:tc>
      </w:tr>
    </w:tbl>
    <w:p w14:paraId="1B850640" w14:textId="77777777" w:rsidR="003C2FC4" w:rsidRDefault="003C2FC4"/>
    <w:p w14:paraId="46348019" w14:textId="12B40C4A" w:rsidR="003C2FC4" w:rsidRDefault="00280688">
      <w:pPr>
        <w:pStyle w:val="Ttulo2"/>
      </w:pPr>
      <w:r>
        <w:t>1</w:t>
      </w:r>
      <w:r w:rsidR="002F36C3">
        <w:t>6</w:t>
      </w:r>
      <w:r>
        <w:t xml:space="preserve">.7 </w:t>
      </w:r>
      <w:proofErr w:type="spellStart"/>
      <w:r>
        <w:t>Próxima</w:t>
      </w:r>
      <w:proofErr w:type="spellEnd"/>
      <w:r>
        <w:t xml:space="preserve"> </w:t>
      </w:r>
      <w:proofErr w:type="spellStart"/>
      <w:r>
        <w:t>revisión</w:t>
      </w:r>
      <w:proofErr w:type="spellEnd"/>
    </w:p>
    <w:tbl>
      <w:tblPr>
        <w:tblW w:w="8958" w:type="dxa"/>
        <w:tblStyle w:val="affffff8"/>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1927"/>
        <w:gridCol w:w="5783"/>
        <w:gridCol w:w="1247"/>
      </w:tblGrid>
      <w:tr w:rsidR="003C2FC4" w14:paraId="74E3693D" w14:textId="77777777">
        <w:trPr>
          <w:jc w:val="center"/>
        </w:trPr>
        <w:tc>
          <w:tcPr>
            <w:tcW w:w="1927" w:type="dxa"/>
            <w:shd w:val="clear" w:color="auto" w:fill="D9EAF7"/>
            <w:vAlign w:val="center"/>
          </w:tcPr>
          <w:p w14:paraId="67231F37" w14:textId="77777777" w:rsidR="003C2FC4" w:rsidRDefault="00280688">
            <w:r>
              <w:rPr>
                <w:b/>
                <w:bCs/>
                <w:sz w:val="18"/>
                <w:szCs w:val="18"/>
              </w:rPr>
              <w:t>Campo</w:t>
            </w:r>
          </w:p>
        </w:tc>
        <w:tc>
          <w:tcPr>
            <w:tcW w:w="5783" w:type="dxa"/>
            <w:shd w:val="clear" w:color="auto" w:fill="D9EAF7"/>
            <w:vAlign w:val="center"/>
          </w:tcPr>
          <w:p w14:paraId="49715C8B" w14:textId="77777777" w:rsidR="003C2FC4" w:rsidRDefault="00280688">
            <w:proofErr w:type="spellStart"/>
            <w:r>
              <w:rPr>
                <w:b/>
                <w:bCs/>
                <w:sz w:val="18"/>
                <w:szCs w:val="18"/>
              </w:rPr>
              <w:t>Información</w:t>
            </w:r>
            <w:proofErr w:type="spellEnd"/>
            <w:r>
              <w:rPr>
                <w:b/>
                <w:bCs/>
                <w:sz w:val="18"/>
                <w:szCs w:val="18"/>
              </w:rPr>
              <w:t xml:space="preserve"> a </w:t>
            </w:r>
            <w:proofErr w:type="spellStart"/>
            <w:r>
              <w:rPr>
                <w:b/>
                <w:bCs/>
                <w:sz w:val="18"/>
                <w:szCs w:val="18"/>
              </w:rPr>
              <w:t>documentar</w:t>
            </w:r>
            <w:proofErr w:type="spellEnd"/>
          </w:p>
        </w:tc>
        <w:tc>
          <w:tcPr>
            <w:tcW w:w="1247" w:type="dxa"/>
            <w:shd w:val="clear" w:color="auto" w:fill="D9EAF7"/>
            <w:vAlign w:val="center"/>
          </w:tcPr>
          <w:p w14:paraId="1CF818FD" w14:textId="77777777" w:rsidR="003C2FC4" w:rsidRDefault="00280688">
            <w:proofErr w:type="spellStart"/>
            <w:r>
              <w:rPr>
                <w:b/>
                <w:bCs/>
                <w:sz w:val="18"/>
                <w:szCs w:val="18"/>
              </w:rPr>
              <w:t>Confianza</w:t>
            </w:r>
            <w:proofErr w:type="spellEnd"/>
          </w:p>
        </w:tc>
      </w:tr>
      <w:tr w:rsidR="003C2FC4" w14:paraId="75ED3432" w14:textId="77777777">
        <w:trPr>
          <w:jc w:val="center"/>
        </w:trPr>
        <w:tc>
          <w:tcPr>
            <w:tcW w:w="1927" w:type="dxa"/>
            <w:vAlign w:val="center"/>
          </w:tcPr>
          <w:p w14:paraId="5349465D" w14:textId="77777777" w:rsidR="003C2FC4" w:rsidRPr="009A04FF" w:rsidRDefault="00280688">
            <w:pPr>
              <w:rPr>
                <w:lang w:val="es-MX"/>
              </w:rPr>
            </w:pPr>
            <w:r w:rsidRPr="009A04FF">
              <w:rPr>
                <w:lang w:val="es-MX"/>
              </w:rPr>
              <w:t>Fecha o evento de revisión</w:t>
            </w:r>
          </w:p>
        </w:tc>
        <w:tc>
          <w:tcPr>
            <w:tcW w:w="5783" w:type="dxa"/>
            <w:vAlign w:val="center"/>
          </w:tcPr>
          <w:p w14:paraId="3D1D4BB5" w14:textId="77777777" w:rsidR="003C2FC4" w:rsidRPr="009A04FF" w:rsidRDefault="003C2FC4">
            <w:pPr>
              <w:rPr>
                <w:lang w:val="es-MX"/>
              </w:rPr>
            </w:pPr>
            <w:r>
              <w:rPr>
                <w:b w:val="0"/>
              </w:rPr>
            </w:r>
          </w:p>
        </w:tc>
        <w:tc>
          <w:tcPr>
            <w:tcW w:w="1247" w:type="dxa"/>
            <w:vAlign w:val="center"/>
          </w:tcPr>
          <w:p w14:paraId="27EE2424" w14:textId="77777777" w:rsidR="003C2FC4" w:rsidRDefault="00280688">
            <w:r>
              <w:rPr>
                <w:b/>
              </w:rPr>
              <w:t>C4</w:t>
            </w:r>
          </w:p>
        </w:tc>
      </w:tr>
    </w:tbl>
    <w:p w14:paraId="27F84811" w14:textId="77777777" w:rsidR="003C2FC4" w:rsidRDefault="003C2FC4"/>
    <w:p w14:paraId="20B8A06B" w14:textId="77777777" w:rsidR="003C2FC4" w:rsidRDefault="00280688">
      <w:r>
        <w:br w:type="page"/>
      </w:r>
    </w:p>
    <w:p w14:paraId="65EEE4A9" w14:textId="77777777" w:rsidR="003C2FC4" w:rsidRPr="009A04FF" w:rsidRDefault="00280688">
      <w:pPr>
        <w:pStyle w:val="Ttulo1"/>
        <w:rPr>
          <w:lang w:val="es-MX"/>
        </w:rPr>
      </w:pPr>
      <w:r w:rsidRPr="009A04FF">
        <w:rPr>
          <w:lang w:val="es-MX"/>
        </w:rPr>
        <w:lastRenderedPageBreak/>
        <w:t>Anexo A. Resumen del nivel de confianza</w:t>
      </w:r>
    </w:p>
    <w:p w14:paraId="18C725A7" w14:textId="77777777" w:rsidR="003C2FC4" w:rsidRPr="009A04FF" w:rsidRDefault="00280688">
      <w:pPr>
        <w:rPr>
          <w:lang w:val="es-MX"/>
        </w:rPr>
      </w:pPr>
      <w:r w:rsidRPr="009A04FF">
        <w:rPr>
          <w:lang w:val="es-MX"/>
        </w:rPr>
        <w:t>Este resumen debe permitir identificar rápidamente el estado de confianza de la información del aplicativo.</w:t>
      </w:r>
    </w:p>
    <w:tbl>
      <w:tblPr>
        <w:tblW w:w="8958" w:type="dxa"/>
        <w:tblStyle w:val="affffff9"/>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793"/>
        <w:gridCol w:w="1134"/>
        <w:gridCol w:w="3175"/>
        <w:gridCol w:w="3855"/>
      </w:tblGrid>
      <w:tr w:rsidR="003C2FC4" w14:paraId="776B2E14" w14:textId="77777777">
        <w:trPr>
          <w:jc w:val="center"/>
        </w:trPr>
        <w:tc>
          <w:tcPr>
            <w:tcW w:w="793" w:type="dxa"/>
            <w:shd w:val="clear" w:color="auto" w:fill="D9EAF7"/>
            <w:vAlign w:val="center"/>
          </w:tcPr>
          <w:p w14:paraId="2AFC2D9E" w14:textId="77777777" w:rsidR="003C2FC4" w:rsidRDefault="00280688">
            <w:proofErr w:type="spellStart"/>
            <w:r>
              <w:rPr>
                <w:b/>
                <w:bCs/>
                <w:sz w:val="18"/>
                <w:szCs w:val="18"/>
              </w:rPr>
              <w:t>Sección</w:t>
            </w:r>
            <w:proofErr w:type="spellEnd"/>
          </w:p>
        </w:tc>
        <w:tc>
          <w:tcPr>
            <w:tcW w:w="1134" w:type="dxa"/>
            <w:shd w:val="clear" w:color="auto" w:fill="D9EAF7"/>
            <w:vAlign w:val="center"/>
          </w:tcPr>
          <w:p w14:paraId="276ED7D9" w14:textId="77777777" w:rsidR="003C2FC4" w:rsidRDefault="00280688">
            <w:proofErr w:type="spellStart"/>
            <w:r>
              <w:rPr>
                <w:b/>
                <w:bCs/>
                <w:sz w:val="18"/>
                <w:szCs w:val="18"/>
              </w:rPr>
              <w:t>Confianza</w:t>
            </w:r>
            <w:proofErr w:type="spellEnd"/>
            <w:r>
              <w:rPr>
                <w:b/>
                <w:bCs/>
                <w:sz w:val="18"/>
                <w:szCs w:val="18"/>
              </w:rPr>
              <w:t xml:space="preserve"> </w:t>
            </w:r>
            <w:proofErr w:type="spellStart"/>
            <w:r>
              <w:rPr>
                <w:b/>
                <w:bCs/>
                <w:sz w:val="18"/>
                <w:szCs w:val="18"/>
              </w:rPr>
              <w:t>predominante</w:t>
            </w:r>
            <w:proofErr w:type="spellEnd"/>
          </w:p>
        </w:tc>
        <w:tc>
          <w:tcPr>
            <w:tcW w:w="3175" w:type="dxa"/>
            <w:shd w:val="clear" w:color="auto" w:fill="D9EAF7"/>
            <w:vAlign w:val="center"/>
          </w:tcPr>
          <w:p w14:paraId="625B6451" w14:textId="77777777" w:rsidR="003C2FC4" w:rsidRDefault="00280688">
            <w:proofErr w:type="spellStart"/>
            <w:r>
              <w:rPr>
                <w:b/>
                <w:bCs/>
                <w:sz w:val="18"/>
                <w:szCs w:val="18"/>
              </w:rPr>
              <w:t>Datos</w:t>
            </w:r>
            <w:proofErr w:type="spellEnd"/>
            <w:r>
              <w:rPr>
                <w:b/>
                <w:bCs/>
                <w:sz w:val="18"/>
                <w:szCs w:val="18"/>
              </w:rPr>
              <w:t xml:space="preserve"> C4 / </w:t>
            </w:r>
            <w:proofErr w:type="spellStart"/>
            <w:r>
              <w:rPr>
                <w:b/>
                <w:bCs/>
                <w:sz w:val="18"/>
                <w:szCs w:val="18"/>
              </w:rPr>
              <w:t>pendientes</w:t>
            </w:r>
            <w:proofErr w:type="spellEnd"/>
          </w:p>
        </w:tc>
        <w:tc>
          <w:tcPr>
            <w:tcW w:w="3855" w:type="dxa"/>
            <w:shd w:val="clear" w:color="auto" w:fill="D9EAF7"/>
            <w:vAlign w:val="center"/>
          </w:tcPr>
          <w:p w14:paraId="67245203" w14:textId="77777777" w:rsidR="003C2FC4" w:rsidRDefault="00280688">
            <w:proofErr w:type="spellStart"/>
            <w:r>
              <w:rPr>
                <w:b/>
                <w:bCs/>
                <w:sz w:val="18"/>
                <w:szCs w:val="18"/>
              </w:rPr>
              <w:t>Observaciones</w:t>
            </w:r>
            <w:proofErr w:type="spellEnd"/>
          </w:p>
        </w:tc>
      </w:tr>
      <w:tr w:rsidR="003C2FC4" w14:paraId="7AD609A1" w14:textId="77777777">
        <w:trPr>
          <w:jc w:val="center"/>
        </w:trPr>
        <w:tc>
          <w:tcPr>
            <w:tcW w:w="793" w:type="dxa"/>
            <w:vAlign w:val="center"/>
          </w:tcPr>
          <w:p w14:paraId="65D3B22B" w14:textId="77777777" w:rsidR="003C2FC4" w:rsidRDefault="00280688">
            <w:r>
              <w:rPr>
                <w:sz w:val="18"/>
                <w:szCs w:val="18"/>
              </w:rPr>
              <w:t>0</w:t>
            </w:r>
          </w:p>
        </w:tc>
        <w:tc>
          <w:tcPr>
            <w:tcW w:w="1134" w:type="dxa"/>
            <w:vAlign w:val="center"/>
          </w:tcPr>
          <w:p w14:paraId="05671409" w14:textId="77777777" w:rsidR="003C2FC4" w:rsidRDefault="00280688">
            <w:r>
              <w:rPr>
                <w:b/>
                <w:sz w:val="18"/>
                <w:szCs w:val="18"/>
              </w:rPr>
              <w:t>C1</w:t>
            </w:r>
          </w:p>
        </w:tc>
        <w:tc>
          <w:tcPr>
            <w:tcW w:w="3175" w:type="dxa"/>
            <w:vAlign w:val="center"/>
          </w:tcPr>
          <w:p w14:paraId="5E784CC6" w14:textId="77777777" w:rsidR="003C2FC4" w:rsidRDefault="00280688">
            <w:proofErr w:type="spellStart"/>
            <w:r>
              <w:rPr>
                <w:b w:val="0"/>
                <w:sz w:val="18"/>
                <w:szCs w:val="18"/>
              </w:rPr>
              <w:t>RTO, RPO, AIA, TIA, versión, fecha de puesta en producción, fecha de última actualización</w:t>
            </w:r>
            <w:proofErr w:type="spellEnd"/>
          </w:p>
        </w:tc>
        <w:tc>
          <w:tcPr>
            <w:tcW w:w="3855" w:type="dxa"/>
            <w:vAlign w:val="center"/>
          </w:tcPr>
          <w:p w14:paraId="482627EA" w14:textId="77777777" w:rsidR="003C2FC4" w:rsidRDefault="00280688">
            <w:proofErr w:type="spellStart"/>
            <w:r>
              <w:rPr>
                <w:b w:val="0"/>
                <w:sz w:val="18"/>
                <w:szCs w:val="18"/>
              </w:rPr>
              <w:t>Identificación, criticidad y estado confirmados. Tier no existe como campo.</w:t>
            </w:r>
            <w:proofErr w:type="spellEnd"/>
          </w:p>
        </w:tc>
      </w:tr>
      <w:tr w:rsidR="003C2FC4" w14:paraId="2C6F2886" w14:textId="77777777">
        <w:trPr>
          <w:jc w:val="center"/>
        </w:trPr>
        <w:tc>
          <w:tcPr>
            <w:tcW w:w="793" w:type="dxa"/>
            <w:vAlign w:val="center"/>
          </w:tcPr>
          <w:p w14:paraId="003C6C97" w14:textId="77777777" w:rsidR="003C2FC4" w:rsidRDefault="00280688">
            <w:r>
              <w:rPr>
                <w:sz w:val="18"/>
                <w:szCs w:val="18"/>
              </w:rPr>
              <w:t>1</w:t>
            </w:r>
          </w:p>
        </w:tc>
        <w:tc>
          <w:tcPr>
            <w:tcW w:w="1134" w:type="dxa"/>
            <w:vAlign w:val="center"/>
          </w:tcPr>
          <w:p w14:paraId="291E7D27" w14:textId="77777777" w:rsidR="003C2FC4" w:rsidRDefault="00280688">
            <w:r>
              <w:rPr>
                <w:b/>
                <w:sz w:val="18"/>
                <w:szCs w:val="18"/>
              </w:rPr>
              <w:t>C1</w:t>
            </w:r>
          </w:p>
        </w:tc>
        <w:tc>
          <w:tcPr>
            <w:tcW w:w="3175" w:type="dxa"/>
            <w:vAlign w:val="center"/>
          </w:tcPr>
          <w:p w14:paraId="11B3FFAA" w14:textId="77777777" w:rsidR="003C2FC4" w:rsidRDefault="00280688">
            <w:proofErr w:type="spellStart"/>
            <w:r>
              <w:rPr>
                <w:b w:val="0"/>
                <w:sz w:val="18"/>
                <w:szCs w:val="18"/>
              </w:rPr>
              <w:t>Responsable de actualización del documento</w:t>
            </w:r>
            <w:proofErr w:type="spellEnd"/>
          </w:p>
        </w:tc>
        <w:tc>
          <w:tcPr>
            <w:tcW w:w="3855" w:type="dxa"/>
            <w:vAlign w:val="center"/>
          </w:tcPr>
          <w:p w14:paraId="4163CAFD" w14:textId="77777777" w:rsidR="003C2FC4" w:rsidRDefault="00280688">
            <w:proofErr w:type="spellStart"/>
            <w:r>
              <w:rPr>
                <w:b w:val="0"/>
                <w:sz w:val="18"/>
                <w:szCs w:val="18"/>
              </w:rPr>
              <w:t>Dueño de negocio, responsable técnico, proveedor y RASCI de soporte y operación confirmados. Se registra sin resolver la discrepancia del dueño de negocio entre dos fuentes.</w:t>
            </w:r>
            <w:proofErr w:type="spellEnd"/>
          </w:p>
        </w:tc>
      </w:tr>
      <w:tr w:rsidR="003C2FC4" w14:paraId="7F42934A" w14:textId="77777777">
        <w:trPr>
          <w:jc w:val="center"/>
        </w:trPr>
        <w:tc>
          <w:tcPr>
            <w:tcW w:w="793" w:type="dxa"/>
            <w:vAlign w:val="center"/>
          </w:tcPr>
          <w:p w14:paraId="3F7263A3" w14:textId="77777777" w:rsidR="003C2FC4" w:rsidRDefault="00280688">
            <w:r>
              <w:rPr>
                <w:sz w:val="18"/>
                <w:szCs w:val="18"/>
              </w:rPr>
              <w:t>2</w:t>
            </w:r>
          </w:p>
        </w:tc>
        <w:tc>
          <w:tcPr>
            <w:tcW w:w="1134" w:type="dxa"/>
            <w:vAlign w:val="center"/>
          </w:tcPr>
          <w:p w14:paraId="22653E95" w14:textId="77777777" w:rsidR="003C2FC4" w:rsidRDefault="00280688">
            <w:r>
              <w:rPr>
                <w:b/>
                <w:sz w:val="18"/>
                <w:szCs w:val="18"/>
              </w:rPr>
              <w:t>C1</w:t>
            </w:r>
          </w:p>
        </w:tc>
        <w:tc>
          <w:tcPr>
            <w:tcW w:w="3175" w:type="dxa"/>
            <w:vAlign w:val="center"/>
          </w:tcPr>
          <w:p w14:paraId="211E8FDB" w14:textId="77777777" w:rsidR="003C2FC4" w:rsidRDefault="00280688">
            <w:proofErr w:type="spellStart"/>
            <w:r>
              <w:rPr>
                <w:b w:val="0"/>
                <w:sz w:val="18"/>
                <w:szCs w:val="18"/>
              </w:rPr>
              <w:t>Ambientes de Pruebas y Pre-producción</w:t>
            </w:r>
            <w:proofErr w:type="spellEnd"/>
          </w:p>
        </w:tc>
        <w:tc>
          <w:tcPr>
            <w:tcW w:w="3855" w:type="dxa"/>
            <w:vAlign w:val="center"/>
          </w:tcPr>
          <w:p w14:paraId="2C81811A" w14:textId="77777777" w:rsidR="003C2FC4" w:rsidRDefault="00280688">
            <w:proofErr w:type="spellStart"/>
            <w:r>
              <w:rPr>
                <w:b w:val="0"/>
                <w:sz w:val="18"/>
                <w:szCs w:val="18"/>
              </w:rPr>
              <w:t>Ambientes de Producción y sandbox con URL confirmada. No existe padrón nominal de usuarios de la plataforma.</w:t>
            </w:r>
            <w:proofErr w:type="spellEnd"/>
          </w:p>
        </w:tc>
      </w:tr>
      <w:tr w:rsidR="003C2FC4" w14:paraId="72138437" w14:textId="77777777">
        <w:trPr>
          <w:jc w:val="center"/>
        </w:trPr>
        <w:tc>
          <w:tcPr>
            <w:tcW w:w="793" w:type="dxa"/>
            <w:vAlign w:val="center"/>
          </w:tcPr>
          <w:p w14:paraId="38197DB6" w14:textId="77777777" w:rsidR="003C2FC4" w:rsidRDefault="00280688">
            <w:r>
              <w:rPr>
                <w:sz w:val="18"/>
                <w:szCs w:val="18"/>
              </w:rPr>
              <w:t>3</w:t>
            </w:r>
          </w:p>
        </w:tc>
        <w:tc>
          <w:tcPr>
            <w:tcW w:w="1134" w:type="dxa"/>
            <w:vAlign w:val="center"/>
          </w:tcPr>
          <w:p w14:paraId="44F88476" w14:textId="77777777" w:rsidR="003C2FC4" w:rsidRDefault="00280688">
            <w:r>
              <w:rPr>
                <w:b/>
                <w:sz w:val="18"/>
                <w:szCs w:val="18"/>
              </w:rPr>
              <w:t>C1</w:t>
            </w:r>
          </w:p>
        </w:tc>
        <w:tc>
          <w:tcPr>
            <w:tcW w:w="3175" w:type="dxa"/>
            <w:vAlign w:val="center"/>
          </w:tcPr>
          <w:p w14:paraId="0CFE7870" w14:textId="77777777" w:rsidR="003C2FC4" w:rsidRDefault="00280688">
            <w:proofErr w:type="spellStart"/>
            <w:r>
              <w:rPr>
                <w:b w:val="0"/>
                <w:sz w:val="18"/>
                <w:szCs w:val="18"/>
              </w:rPr>
              <w:t>Ninguno</w:t>
            </w:r>
            <w:proofErr w:type="spellEnd"/>
          </w:p>
        </w:tc>
        <w:tc>
          <w:tcPr>
            <w:tcW w:w="3855" w:type="dxa"/>
            <w:vAlign w:val="center"/>
          </w:tcPr>
          <w:p w14:paraId="195F24CD" w14:textId="77777777" w:rsidR="003C2FC4" w:rsidRDefault="00280688">
            <w:proofErr w:type="spellStart"/>
            <w:r>
              <w:rPr>
                <w:b w:val="0"/>
                <w:sz w:val="18"/>
                <w:szCs w:val="18"/>
              </w:rPr>
              <w:t>Un solo estado: Active.</w:t>
            </w:r>
            <w:proofErr w:type="spellEnd"/>
          </w:p>
        </w:tc>
      </w:tr>
      <w:tr w:rsidR="003C2FC4" w14:paraId="05E17CBC" w14:textId="77777777">
        <w:trPr>
          <w:jc w:val="center"/>
        </w:trPr>
        <w:tc>
          <w:tcPr>
            <w:tcW w:w="793" w:type="dxa"/>
            <w:vAlign w:val="center"/>
          </w:tcPr>
          <w:p w14:paraId="71C43793" w14:textId="77777777" w:rsidR="003C2FC4" w:rsidRDefault="00280688">
            <w:r>
              <w:rPr>
                <w:sz w:val="18"/>
                <w:szCs w:val="18"/>
              </w:rPr>
              <w:t>4</w:t>
            </w:r>
          </w:p>
        </w:tc>
        <w:tc>
          <w:tcPr>
            <w:tcW w:w="1134" w:type="dxa"/>
            <w:vAlign w:val="center"/>
          </w:tcPr>
          <w:p w14:paraId="0F94FD83" w14:textId="77777777" w:rsidR="003C2FC4" w:rsidRDefault="00280688">
            <w:r>
              <w:rPr>
                <w:b/>
                <w:sz w:val="18"/>
                <w:szCs w:val="18"/>
              </w:rPr>
              <w:t>C1</w:t>
            </w:r>
          </w:p>
        </w:tc>
        <w:tc>
          <w:tcPr>
            <w:tcW w:w="3175" w:type="dxa"/>
            <w:vAlign w:val="center"/>
          </w:tcPr>
          <w:p w14:paraId="61CE4ED9" w14:textId="77777777" w:rsidR="003C2FC4" w:rsidRDefault="00280688">
            <w:proofErr w:type="spellStart"/>
            <w:r>
              <w:rPr>
                <w:b w:val="0"/>
                <w:sz w:val="18"/>
                <w:szCs w:val="18"/>
              </w:rPr>
              <w:t>Ninguno</w:t>
            </w:r>
            <w:proofErr w:type="spellEnd"/>
          </w:p>
        </w:tc>
        <w:tc>
          <w:tcPr>
            <w:tcW w:w="3855" w:type="dxa"/>
            <w:vAlign w:val="center"/>
          </w:tcPr>
          <w:p w14:paraId="42B3C6E1" w14:textId="77777777" w:rsidR="003C2FC4" w:rsidRDefault="00280688">
            <w:proofErr w:type="spellStart"/>
            <w:r>
              <w:rPr>
                <w:b w:val="0"/>
                <w:sz w:val="18"/>
                <w:szCs w:val="18"/>
              </w:rPr>
              <w:t>Producto y componente confirmados.</w:t>
            </w:r>
            <w:proofErr w:type="spellEnd"/>
          </w:p>
        </w:tc>
      </w:tr>
      <w:tr w:rsidR="003C2FC4" w14:paraId="7439D293" w14:textId="77777777">
        <w:trPr>
          <w:jc w:val="center"/>
        </w:trPr>
        <w:tc>
          <w:tcPr>
            <w:tcW w:w="793" w:type="dxa"/>
            <w:vAlign w:val="center"/>
          </w:tcPr>
          <w:p w14:paraId="367AE75A" w14:textId="77777777" w:rsidR="003C2FC4" w:rsidRDefault="00280688">
            <w:r>
              <w:rPr>
                <w:sz w:val="18"/>
                <w:szCs w:val="18"/>
              </w:rPr>
              <w:t>5</w:t>
            </w:r>
          </w:p>
        </w:tc>
        <w:tc>
          <w:tcPr>
            <w:tcW w:w="1134" w:type="dxa"/>
            <w:vAlign w:val="center"/>
          </w:tcPr>
          <w:p w14:paraId="240A443C" w14:textId="77777777" w:rsidR="003C2FC4" w:rsidRDefault="00280688">
            <w:r>
              <w:rPr>
                <w:b/>
                <w:sz w:val="18"/>
                <w:szCs w:val="18"/>
              </w:rPr>
              <w:t>C1</w:t>
            </w:r>
          </w:p>
        </w:tc>
        <w:tc>
          <w:tcPr>
            <w:tcW w:w="3175" w:type="dxa"/>
            <w:vAlign w:val="center"/>
          </w:tcPr>
          <w:p w14:paraId="38E871C9" w14:textId="77777777" w:rsidR="003C2FC4" w:rsidRDefault="00280688">
            <w:proofErr w:type="spellStart"/>
            <w:r>
              <w:rPr>
                <w:b w:val="0"/>
                <w:sz w:val="18"/>
                <w:szCs w:val="18"/>
              </w:rPr>
              <w:t>Volumen transaccional</w:t>
            </w:r>
            <w:proofErr w:type="spellEnd"/>
          </w:p>
        </w:tc>
        <w:tc>
          <w:tcPr>
            <w:tcW w:w="3855" w:type="dxa"/>
            <w:vAlign w:val="center"/>
          </w:tcPr>
          <w:p w14:paraId="48620A81" w14:textId="77777777" w:rsidR="003C2FC4" w:rsidRDefault="00280688">
            <w:proofErr w:type="spellStart"/>
            <w:r>
              <w:rPr>
                <w:b w:val="0"/>
                <w:sz w:val="18"/>
                <w:szCs w:val="18"/>
              </w:rPr>
              <w:t>Cuatro interfaces, una en operación y tres documentadas en borrador. No hay procesos batch en operación. Cuatro diagramas con nombre de archivo, tipo y vista.</w:t>
            </w:r>
            <w:proofErr w:type="spellEnd"/>
          </w:p>
        </w:tc>
      </w:tr>
      <w:tr w:rsidR="003C2FC4" w14:paraId="0FC73483" w14:textId="77777777">
        <w:trPr>
          <w:jc w:val="center"/>
        </w:trPr>
        <w:tc>
          <w:tcPr>
            <w:tcW w:w="793" w:type="dxa"/>
            <w:vAlign w:val="center"/>
          </w:tcPr>
          <w:p w14:paraId="695037D4" w14:textId="77777777" w:rsidR="003C2FC4" w:rsidRDefault="00280688">
            <w:r>
              <w:rPr>
                <w:sz w:val="18"/>
                <w:szCs w:val="18"/>
              </w:rPr>
              <w:t>6</w:t>
            </w:r>
          </w:p>
        </w:tc>
        <w:tc>
          <w:tcPr>
            <w:tcW w:w="1134" w:type="dxa"/>
            <w:vAlign w:val="center"/>
          </w:tcPr>
          <w:p w14:paraId="457AA58B" w14:textId="77777777" w:rsidR="003C2FC4" w:rsidRDefault="00280688">
            <w:r>
              <w:rPr>
                <w:b/>
                <w:sz w:val="18"/>
                <w:szCs w:val="18"/>
              </w:rPr>
              <w:t>C1</w:t>
            </w:r>
          </w:p>
        </w:tc>
        <w:tc>
          <w:tcPr>
            <w:tcW w:w="3175" w:type="dxa"/>
            <w:vAlign w:val="center"/>
          </w:tcPr>
          <w:p w14:paraId="0D2DA40F" w14:textId="77777777" w:rsidR="003C2FC4" w:rsidRDefault="00280688">
            <w:proofErr w:type="spellStart"/>
            <w:r>
              <w:rPr>
                <w:b w:val="0"/>
                <w:sz w:val="18"/>
                <w:szCs w:val="18"/>
              </w:rPr>
              <w:t>Modelo de datos, versión de la plataforma</w:t>
            </w:r>
            <w:proofErr w:type="spellEnd"/>
          </w:p>
        </w:tc>
        <w:tc>
          <w:tcPr>
            <w:tcW w:w="3855" w:type="dxa"/>
            <w:vAlign w:val="center"/>
          </w:tcPr>
          <w:p w14:paraId="2AFB8FC5" w14:textId="77777777" w:rsidR="003C2FC4" w:rsidRDefault="00280688">
            <w:proofErr w:type="spellStart"/>
            <w:r>
              <w:rPr>
                <w:b w:val="0"/>
                <w:sz w:val="18"/>
                <w:szCs w:val="18"/>
              </w:rPr>
              <w:t>Software as a Service: no se documenta la base de datos del proveedor. Las entidades del API están descritas.</w:t>
            </w:r>
            <w:proofErr w:type="spellEnd"/>
          </w:p>
        </w:tc>
      </w:tr>
      <w:tr w:rsidR="003C2FC4" w14:paraId="6CB5579D" w14:textId="77777777">
        <w:trPr>
          <w:jc w:val="center"/>
        </w:trPr>
        <w:tc>
          <w:tcPr>
            <w:tcW w:w="793" w:type="dxa"/>
            <w:vAlign w:val="center"/>
          </w:tcPr>
          <w:p w14:paraId="6836450D" w14:textId="77777777" w:rsidR="003C2FC4" w:rsidRDefault="00280688">
            <w:r>
              <w:rPr>
                <w:sz w:val="18"/>
                <w:szCs w:val="18"/>
              </w:rPr>
              <w:t>7</w:t>
            </w:r>
          </w:p>
        </w:tc>
        <w:tc>
          <w:tcPr>
            <w:tcW w:w="1134" w:type="dxa"/>
            <w:vAlign w:val="center"/>
          </w:tcPr>
          <w:p w14:paraId="0503FE29" w14:textId="77777777" w:rsidR="003C2FC4" w:rsidRDefault="00280688">
            <w:r>
              <w:rPr>
                <w:b/>
                <w:sz w:val="18"/>
                <w:szCs w:val="18"/>
              </w:rPr>
              <w:t>C2</w:t>
            </w:r>
          </w:p>
        </w:tc>
        <w:tc>
          <w:tcPr>
            <w:tcW w:w="3175" w:type="dxa"/>
            <w:vAlign w:val="center"/>
          </w:tcPr>
          <w:p w14:paraId="053A16BB" w14:textId="77777777" w:rsidR="003C2FC4" w:rsidRDefault="00280688">
            <w:proofErr w:type="spellStart"/>
            <w:r>
              <w:rPr>
                <w:b w:val="0"/>
                <w:sz w:val="18"/>
                <w:szCs w:val="18"/>
              </w:rPr>
              <w:t>Revisiones de arquitectura</w:t>
            </w:r>
            <w:proofErr w:type="spellEnd"/>
          </w:p>
        </w:tc>
        <w:tc>
          <w:tcPr>
            <w:tcW w:w="3855" w:type="dxa"/>
            <w:vAlign w:val="center"/>
          </w:tcPr>
          <w:p w14:paraId="2086C161" w14:textId="77777777" w:rsidR="003C2FC4" w:rsidRDefault="00280688">
            <w:proofErr w:type="spellStart"/>
            <w:r>
              <w:rPr>
                <w:b w:val="0"/>
                <w:sz w:val="18"/>
                <w:szCs w:val="18"/>
              </w:rPr>
              <w:t>Diagrama de contexto insertado en 7.1.</w:t>
            </w:r>
            <w:proofErr w:type="spellEnd"/>
          </w:p>
        </w:tc>
      </w:tr>
      <w:tr w:rsidR="003C2FC4" w14:paraId="3BEDB673" w14:textId="77777777">
        <w:trPr>
          <w:jc w:val="center"/>
        </w:trPr>
        <w:tc>
          <w:tcPr>
            <w:tcW w:w="793" w:type="dxa"/>
            <w:vAlign w:val="center"/>
          </w:tcPr>
          <w:p w14:paraId="03EF16C7" w14:textId="77777777" w:rsidR="003C2FC4" w:rsidRDefault="00280688">
            <w:r>
              <w:rPr>
                <w:sz w:val="18"/>
                <w:szCs w:val="18"/>
              </w:rPr>
              <w:t>8</w:t>
            </w:r>
          </w:p>
        </w:tc>
        <w:tc>
          <w:tcPr>
            <w:tcW w:w="1134" w:type="dxa"/>
            <w:vAlign w:val="center"/>
          </w:tcPr>
          <w:p w14:paraId="064983C6" w14:textId="77777777" w:rsidR="003C2FC4" w:rsidRDefault="00280688">
            <w:r>
              <w:rPr>
                <w:b/>
                <w:sz w:val="18"/>
                <w:szCs w:val="18"/>
              </w:rPr>
              <w:t>C1</w:t>
            </w:r>
          </w:p>
        </w:tc>
        <w:tc>
          <w:tcPr>
            <w:tcW w:w="3175" w:type="dxa"/>
            <w:vAlign w:val="center"/>
          </w:tcPr>
          <w:p w14:paraId="4D50EE3D" w14:textId="77777777" w:rsidR="003C2FC4" w:rsidRDefault="00280688">
            <w:proofErr w:type="spellStart"/>
            <w:r>
              <w:rPr>
                <w:b w:val="0"/>
                <w:sz w:val="18"/>
                <w:szCs w:val="18"/>
              </w:rPr>
              <w:t>Lenguajes, frameworks y contenedores</w:t>
            </w:r>
            <w:proofErr w:type="spellEnd"/>
          </w:p>
        </w:tc>
        <w:tc>
          <w:tcPr>
            <w:tcW w:w="3855" w:type="dxa"/>
            <w:vAlign w:val="center"/>
          </w:tcPr>
          <w:p w14:paraId="34D0738D" w14:textId="77777777" w:rsidR="003C2FC4" w:rsidRDefault="00280688">
            <w:proofErr w:type="spellStart"/>
            <w:r>
              <w:rPr>
                <w:b w:val="0"/>
                <w:sz w:val="18"/>
                <w:szCs w:val="18"/>
              </w:rPr>
              <w:t>Un renglón por componente. Los internos del fabricante no se documentan por ser Software as a Service.</w:t>
            </w:r>
            <w:proofErr w:type="spellEnd"/>
          </w:p>
        </w:tc>
      </w:tr>
      <w:tr w:rsidR="003C2FC4" w14:paraId="13F1DB52" w14:textId="77777777">
        <w:trPr>
          <w:jc w:val="center"/>
        </w:trPr>
        <w:tc>
          <w:tcPr>
            <w:tcW w:w="793" w:type="dxa"/>
            <w:vAlign w:val="center"/>
          </w:tcPr>
          <w:p w14:paraId="297D2588" w14:textId="77777777" w:rsidR="003C2FC4" w:rsidRDefault="00280688">
            <w:r>
              <w:rPr>
                <w:sz w:val="18"/>
                <w:szCs w:val="18"/>
              </w:rPr>
              <w:t>9</w:t>
            </w:r>
          </w:p>
        </w:tc>
        <w:tc>
          <w:tcPr>
            <w:tcW w:w="1134" w:type="dxa"/>
            <w:vAlign w:val="center"/>
          </w:tcPr>
          <w:p w14:paraId="41159E62" w14:textId="77777777" w:rsidR="003C2FC4" w:rsidRDefault="00280688">
            <w:r>
              <w:rPr>
                <w:b/>
                <w:sz w:val="18"/>
                <w:szCs w:val="18"/>
              </w:rPr>
              <w:t>C1</w:t>
            </w:r>
          </w:p>
        </w:tc>
        <w:tc>
          <w:tcPr>
            <w:tcW w:w="3175" w:type="dxa"/>
            <w:vAlign w:val="center"/>
          </w:tcPr>
          <w:p w14:paraId="7569F67B" w14:textId="77777777" w:rsidR="003C2FC4" w:rsidRDefault="00280688">
            <w:proofErr w:type="spellStart"/>
            <w:r>
              <w:rPr>
                <w:b w:val="0"/>
                <w:sz w:val="18"/>
                <w:szCs w:val="18"/>
              </w:rPr>
              <w:t>Ventanas de mantenimiento, horario operativo, diagrama de despliegue</w:t>
            </w:r>
            <w:proofErr w:type="spellEnd"/>
          </w:p>
        </w:tc>
        <w:tc>
          <w:tcPr>
            <w:tcW w:w="3855" w:type="dxa"/>
            <w:vAlign w:val="center"/>
          </w:tcPr>
          <w:p w14:paraId="7D21C790" w14:textId="77777777" w:rsidR="003C2FC4" w:rsidRDefault="00280688">
            <w:proofErr w:type="spellStart"/>
            <w:r>
              <w:rPr>
                <w:b w:val="0"/>
                <w:sz w:val="18"/>
                <w:szCs w:val="18"/>
              </w:rPr>
              <w:t>Un renglón por proveedor, con los dos ambientes y sus URL.</w:t>
            </w:r>
            <w:proofErr w:type="spellEnd"/>
          </w:p>
        </w:tc>
      </w:tr>
      <w:tr w:rsidR="003C2FC4" w14:paraId="146706D2" w14:textId="77777777">
        <w:trPr>
          <w:jc w:val="center"/>
        </w:trPr>
        <w:tc>
          <w:tcPr>
            <w:tcW w:w="793" w:type="dxa"/>
            <w:vAlign w:val="center"/>
          </w:tcPr>
          <w:p w14:paraId="4077A3F1" w14:textId="77777777" w:rsidR="003C2FC4" w:rsidRDefault="00280688">
            <w:r>
              <w:rPr>
                <w:sz w:val="18"/>
                <w:szCs w:val="18"/>
              </w:rPr>
              <w:t>10</w:t>
            </w:r>
          </w:p>
        </w:tc>
        <w:tc>
          <w:tcPr>
            <w:tcW w:w="1134" w:type="dxa"/>
            <w:vAlign w:val="center"/>
          </w:tcPr>
          <w:p w14:paraId="48D93582" w14:textId="77777777" w:rsidR="003C2FC4" w:rsidRDefault="00280688">
            <w:r>
              <w:rPr>
                <w:b/>
                <w:sz w:val="18"/>
                <w:szCs w:val="18"/>
              </w:rPr>
              <w:t>C2</w:t>
            </w:r>
          </w:p>
        </w:tc>
        <w:tc>
          <w:tcPr>
            <w:tcW w:w="3175" w:type="dxa"/>
            <w:vAlign w:val="center"/>
          </w:tcPr>
          <w:p w14:paraId="4FE697B7" w14:textId="77777777" w:rsidR="003C2FC4" w:rsidRDefault="00280688">
            <w:proofErr w:type="spellStart"/>
            <w:r>
              <w:rPr>
                <w:b w:val="0"/>
                <w:sz w:val="18"/>
                <w:szCs w:val="18"/>
              </w:rPr>
              <w:t>Concurrencia, transacciones, volumen, respaldos, RTO, RPO</w:t>
            </w:r>
            <w:proofErr w:type="spellEnd"/>
          </w:p>
        </w:tc>
        <w:tc>
          <w:tcPr>
            <w:tcW w:w="3855" w:type="dxa"/>
            <w:vAlign w:val="center"/>
          </w:tcPr>
          <w:p w14:paraId="5C571900" w14:textId="77777777" w:rsidR="003C2FC4" w:rsidRDefault="00280688">
            <w:proofErr w:type="spellStart"/>
            <w:r>
              <w:rPr>
                <w:b w:val="0"/>
                <w:sz w:val="18"/>
                <w:szCs w:val="18"/>
              </w:rPr>
              <w:t>Esquema de autenticación y custodia de credenciales documentado. Faltan los reportes y certificaciones de seguridad del fabricante.</w:t>
            </w:r>
            <w:proofErr w:type="spellEnd"/>
          </w:p>
        </w:tc>
      </w:tr>
      <w:tr w:rsidR="003C2FC4" w14:paraId="4502981C" w14:textId="77777777">
        <w:trPr>
          <w:jc w:val="center"/>
        </w:trPr>
        <w:tc>
          <w:tcPr>
            <w:tcW w:w="793" w:type="dxa"/>
            <w:vAlign w:val="center"/>
          </w:tcPr>
          <w:p w14:paraId="4F7D5664" w14:textId="77777777" w:rsidR="003C2FC4" w:rsidRDefault="00280688">
            <w:r>
              <w:rPr>
                <w:sz w:val="18"/>
                <w:szCs w:val="18"/>
              </w:rPr>
              <w:t>11</w:t>
            </w:r>
          </w:p>
        </w:tc>
        <w:tc>
          <w:tcPr>
            <w:tcW w:w="1134" w:type="dxa"/>
            <w:vAlign w:val="center"/>
          </w:tcPr>
          <w:p w14:paraId="16682BB3" w14:textId="77777777" w:rsidR="003C2FC4" w:rsidRDefault="00280688">
            <w:r>
              <w:rPr>
                <w:b/>
                <w:sz w:val="18"/>
                <w:szCs w:val="18"/>
              </w:rPr>
              <w:t>C2</w:t>
            </w:r>
          </w:p>
        </w:tc>
        <w:tc>
          <w:tcPr>
            <w:tcW w:w="3175" w:type="dxa"/>
            <w:vAlign w:val="center"/>
          </w:tcPr>
          <w:p w14:paraId="35611EB0" w14:textId="77777777" w:rsidR="003C2FC4" w:rsidRDefault="00280688">
            <w:proofErr w:type="spellStart"/>
            <w:r>
              <w:rPr>
                <w:b w:val="0"/>
                <w:sz w:val="18"/>
                <w:szCs w:val="18"/>
              </w:rPr>
              <w:t>Canales de soporte, herramientas y señales de monitoreo</w:t>
            </w:r>
            <w:proofErr w:type="spellEnd"/>
          </w:p>
        </w:tc>
        <w:tc>
          <w:tcPr>
            <w:tcW w:w="3855" w:type="dxa"/>
            <w:vAlign w:val="center"/>
          </w:tcPr>
          <w:p w14:paraId="69E3034D" w14:textId="77777777" w:rsidR="003C2FC4" w:rsidRDefault="00280688">
            <w:proofErr w:type="spellStart"/>
            <w:r>
              <w:rPr>
                <w:b w:val="0"/>
                <w:sz w:val="18"/>
                <w:szCs w:val="18"/>
              </w:rPr>
              <w:t>Responsable de soporte y proveedor confirmados. Existe base de conocimiento de servicio.</w:t>
            </w:r>
            <w:proofErr w:type="spellEnd"/>
          </w:p>
        </w:tc>
      </w:tr>
      <w:tr w:rsidR="003C2FC4" w14:paraId="706B77DA" w14:textId="77777777">
        <w:trPr>
          <w:jc w:val="center"/>
        </w:trPr>
        <w:tc>
          <w:tcPr>
            <w:tcW w:w="793" w:type="dxa"/>
            <w:vAlign w:val="center"/>
          </w:tcPr>
          <w:p w14:paraId="0F923CAC" w14:textId="77777777" w:rsidR="003C2FC4" w:rsidRDefault="00280688">
            <w:r>
              <w:rPr>
                <w:sz w:val="18"/>
                <w:szCs w:val="18"/>
              </w:rPr>
              <w:t>12</w:t>
            </w:r>
          </w:p>
        </w:tc>
        <w:tc>
          <w:tcPr>
            <w:tcW w:w="1134" w:type="dxa"/>
            <w:vAlign w:val="center"/>
          </w:tcPr>
          <w:p w14:paraId="782E456F" w14:textId="77777777" w:rsidR="003C2FC4" w:rsidRDefault="00280688">
            <w:r>
              <w:rPr>
                <w:b/>
                <w:sz w:val="18"/>
                <w:szCs w:val="18"/>
              </w:rPr>
              <w:t>—</w:t>
            </w:r>
          </w:p>
        </w:tc>
        <w:tc>
          <w:tcPr>
            <w:tcW w:w="3175" w:type="dxa"/>
            <w:vAlign w:val="center"/>
          </w:tcPr>
          <w:p w14:paraId="222AA0F2" w14:textId="77777777" w:rsidR="003C2FC4" w:rsidRDefault="00280688">
            <w:proofErr w:type="spellStart"/>
            <w:r>
              <w:rPr>
                <w:b w:val="0"/>
                <w:sz w:val="18"/>
                <w:szCs w:val="18"/>
              </w:rPr>
            </w:r>
            <w:proofErr w:type="spellEnd"/>
          </w:p>
        </w:tc>
        <w:tc>
          <w:tcPr>
            <w:tcW w:w="3855" w:type="dxa"/>
            <w:vAlign w:val="center"/>
          </w:tcPr>
          <w:p w14:paraId="586D33DD" w14:textId="77777777" w:rsidR="003C2FC4" w:rsidRDefault="00280688">
            <w:proofErr w:type="spellStart"/>
            <w:r>
              <w:rPr>
                <w:b w:val="0"/>
                <w:sz w:val="18"/>
                <w:szCs w:val="18"/>
              </w:rPr>
              <w:t>No aplica.</w:t>
            </w:r>
            <w:proofErr w:type="spellEnd"/>
          </w:p>
        </w:tc>
      </w:tr>
      <w:tr w:rsidR="003C2FC4" w14:paraId="7E891BE7" w14:textId="77777777">
        <w:trPr>
          <w:jc w:val="center"/>
        </w:trPr>
        <w:tc>
          <w:tcPr>
            <w:tcW w:w="793" w:type="dxa"/>
            <w:vAlign w:val="center"/>
          </w:tcPr>
          <w:p w14:paraId="65E1ECD7" w14:textId="77777777" w:rsidR="003C2FC4" w:rsidRDefault="00280688">
            <w:r>
              <w:rPr>
                <w:sz w:val="18"/>
                <w:szCs w:val="18"/>
              </w:rPr>
              <w:t>13</w:t>
            </w:r>
          </w:p>
        </w:tc>
        <w:tc>
          <w:tcPr>
            <w:tcW w:w="1134" w:type="dxa"/>
            <w:vAlign w:val="center"/>
          </w:tcPr>
          <w:p w14:paraId="2747DDAE" w14:textId="77777777" w:rsidR="003C2FC4" w:rsidRDefault="00280688">
            <w:r>
              <w:rPr>
                <w:b/>
                <w:sz w:val="18"/>
                <w:szCs w:val="18"/>
              </w:rPr>
              <w:t>C1</w:t>
            </w:r>
          </w:p>
        </w:tc>
        <w:tc>
          <w:tcPr>
            <w:tcW w:w="3175" w:type="dxa"/>
            <w:vAlign w:val="center"/>
          </w:tcPr>
          <w:p w14:paraId="0B10336E" w14:textId="77777777" w:rsidR="003C2FC4" w:rsidRDefault="00280688">
            <w:proofErr w:type="spellStart"/>
            <w:r>
              <w:rPr>
                <w:b w:val="0"/>
                <w:sz w:val="18"/>
                <w:szCs w:val="18"/>
              </w:rPr>
              <w:t>Etiqueta de cumplimiento en el registro del habilitador</w:t>
            </w:r>
            <w:proofErr w:type="spellEnd"/>
          </w:p>
        </w:tc>
        <w:tc>
          <w:tcPr>
            <w:tcW w:w="3855" w:type="dxa"/>
            <w:vAlign w:val="center"/>
          </w:tcPr>
          <w:p w14:paraId="0791C6ED" w14:textId="77777777" w:rsidR="003C2FC4" w:rsidRDefault="00280688">
            <w:proofErr w:type="spellStart"/>
            <w:r>
              <w:rPr>
                <w:b w:val="0"/>
                <w:sz w:val="18"/>
                <w:szCs w:val="18"/>
              </w:rPr>
              <w:t>Clasificación Confidential confirmada. Decomiso no aplica: el habilitador está activo.</w:t>
            </w:r>
            <w:proofErr w:type="spellEnd"/>
          </w:p>
        </w:tc>
      </w:tr>
      <w:tr w:rsidR="003C2FC4" w14:paraId="0CE0B543" w14:textId="77777777">
        <w:trPr>
          <w:jc w:val="center"/>
        </w:trPr>
        <w:tc>
          <w:tcPr>
            <w:tcW w:w="793" w:type="dxa"/>
            <w:vAlign w:val="center"/>
          </w:tcPr>
          <w:p w14:paraId="6D007AC1" w14:textId="77777777" w:rsidR="003C2FC4" w:rsidRDefault="00280688">
            <w:r>
              <w:rPr>
                <w:sz w:val="18"/>
                <w:szCs w:val="18"/>
              </w:rPr>
              <w:t>14</w:t>
            </w:r>
          </w:p>
        </w:tc>
        <w:tc>
          <w:tcPr>
            <w:tcW w:w="1134" w:type="dxa"/>
            <w:vAlign w:val="center"/>
          </w:tcPr>
          <w:p w14:paraId="46723879" w14:textId="77777777" w:rsidR="003C2FC4" w:rsidRDefault="00280688">
            <w:r>
              <w:rPr>
                <w:b/>
                <w:sz w:val="18"/>
                <w:szCs w:val="18"/>
              </w:rPr>
              <w:t>C1</w:t>
            </w:r>
          </w:p>
        </w:tc>
        <w:tc>
          <w:tcPr>
            <w:tcW w:w="3175" w:type="dxa"/>
            <w:vAlign w:val="center"/>
          </w:tcPr>
          <w:p w14:paraId="26ED4543" w14:textId="77777777" w:rsidR="003C2FC4" w:rsidRDefault="00280688">
            <w:proofErr w:type="spellStart"/>
            <w:r>
              <w:rPr>
                <w:b w:val="0"/>
                <w:sz w:val="18"/>
                <w:szCs w:val="18"/>
              </w:rPr>
              <w:t>Ninguno</w:t>
            </w:r>
            <w:proofErr w:type="spellEnd"/>
          </w:p>
        </w:tc>
        <w:tc>
          <w:tcPr>
            <w:tcW w:w="3855" w:type="dxa"/>
            <w:vAlign w:val="center"/>
          </w:tcPr>
          <w:p w14:paraId="7786E3DE" w14:textId="77777777" w:rsidR="003C2FC4" w:rsidRDefault="00280688">
            <w:proofErr w:type="spellStart"/>
            <w:r>
              <w:rPr>
                <w:b w:val="0"/>
                <w:sz w:val="18"/>
                <w:szCs w:val="18"/>
              </w:rPr>
              <w:t>Cuatro diagramas listados con archivo, tipo, formato y vista.</w:t>
            </w:r>
            <w:proofErr w:type="spellEnd"/>
          </w:p>
        </w:tc>
      </w:tr>
      <w:tr w:rsidR="003C2FC4" w14:paraId="7F03CD6D" w14:textId="77777777">
        <w:trPr>
          <w:jc w:val="center"/>
        </w:trPr>
        <w:tc>
          <w:tcPr>
            <w:tcW w:w="793" w:type="dxa"/>
            <w:vAlign w:val="center"/>
          </w:tcPr>
          <w:p w14:paraId="23967753" w14:textId="77777777" w:rsidR="003C2FC4" w:rsidRDefault="00280688">
            <w:r>
              <w:rPr>
                <w:sz w:val="18"/>
                <w:szCs w:val="18"/>
              </w:rPr>
              <w:t>15</w:t>
            </w:r>
          </w:p>
        </w:tc>
        <w:tc>
          <w:tcPr>
            <w:tcW w:w="1134" w:type="dxa"/>
            <w:vAlign w:val="center"/>
          </w:tcPr>
          <w:p w14:paraId="5E6C7687" w14:textId="77777777" w:rsidR="003C2FC4" w:rsidRDefault="00280688">
            <w:r>
              <w:rPr>
                <w:b/>
                <w:sz w:val="18"/>
                <w:szCs w:val="18"/>
              </w:rPr>
              <w:t>C1</w:t>
            </w:r>
          </w:p>
        </w:tc>
        <w:tc>
          <w:tcPr>
            <w:tcW w:w="3175" w:type="dxa"/>
            <w:vAlign w:val="center"/>
          </w:tcPr>
          <w:p w14:paraId="020C0EE9" w14:textId="77777777" w:rsidR="003C2FC4" w:rsidRDefault="00280688">
            <w:proofErr w:type="spellStart"/>
            <w:r>
              <w:rPr>
                <w:b w:val="0"/>
                <w:sz w:val="18"/>
                <w:szCs w:val="18"/>
              </w:rPr>
              <w:t>Ninguno</w:t>
            </w:r>
            <w:proofErr w:type="spellEnd"/>
          </w:p>
        </w:tc>
        <w:tc>
          <w:tcPr>
            <w:tcW w:w="3855" w:type="dxa"/>
            <w:vAlign w:val="center"/>
          </w:tcPr>
          <w:p w14:paraId="23A4A968" w14:textId="77777777" w:rsidR="003C2FC4" w:rsidRDefault="00280688">
            <w:proofErr w:type="spellStart"/>
            <w:r>
              <w:rPr>
                <w:b w:val="0"/>
                <w:sz w:val="18"/>
                <w:szCs w:val="18"/>
              </w:rPr>
              <w:t>Fuentes y fechas registradas. La validación con los responsables está fechada.</w:t>
            </w:r>
            <w:proofErr w:type="spellEnd"/>
          </w:p>
        </w:tc>
      </w:tr>
      <w:tr w:rsidR="003C2FC4" w14:paraId="76F40FAB" w14:textId="77777777">
        <w:trPr>
          <w:jc w:val="center"/>
        </w:trPr>
        <w:tc>
          <w:tcPr>
            <w:tcW w:w="793" w:type="dxa"/>
            <w:vAlign w:val="center"/>
          </w:tcPr>
          <w:p w14:paraId="4FECCCDA" w14:textId="77777777" w:rsidR="003C2FC4" w:rsidRDefault="00280688">
            <w:r>
              <w:rPr>
                <w:sz w:val="18"/>
                <w:szCs w:val="18"/>
              </w:rPr>
              <w:t>16</w:t>
            </w:r>
          </w:p>
        </w:tc>
        <w:tc>
          <w:tcPr>
            <w:tcW w:w="1134" w:type="dxa"/>
            <w:vAlign w:val="center"/>
          </w:tcPr>
          <w:p w14:paraId="4A7BA395" w14:textId="77777777" w:rsidR="003C2FC4" w:rsidRDefault="00280688">
            <w:r>
              <w:rPr>
                <w:b/>
                <w:sz w:val="18"/>
                <w:szCs w:val="18"/>
              </w:rPr>
              <w:t>C4</w:t>
            </w:r>
          </w:p>
        </w:tc>
        <w:tc>
          <w:tcPr>
            <w:tcW w:w="3175" w:type="dxa"/>
            <w:vAlign w:val="center"/>
          </w:tcPr>
          <w:p w14:paraId="043F638C" w14:textId="77777777" w:rsidR="003C2FC4" w:rsidRDefault="00280688">
            <w:proofErr w:type="spellStart"/>
            <w:r>
              <w:rPr>
                <w:b w:val="0"/>
                <w:sz w:val="18"/>
                <w:szCs w:val="18"/>
              </w:rPr>
              <w:t>Responsable y evidencia de aprobación</w:t>
            </w:r>
            <w:proofErr w:type="spellEnd"/>
          </w:p>
        </w:tc>
        <w:tc>
          <w:tcPr>
            <w:tcW w:w="3855" w:type="dxa"/>
            <w:vAlign w:val="center"/>
          </w:tcPr>
          <w:p w14:paraId="0EDAB23A" w14:textId="77777777" w:rsidR="003C2FC4" w:rsidRDefault="00280688">
            <w:proofErr w:type="spellStart"/>
            <w:r>
              <w:rPr>
                <w:b w:val="0"/>
                <w:sz w:val="18"/>
                <w:szCs w:val="18"/>
              </w:rPr>
              <w:t>Sin aprobación registrada.</w:t>
            </w:r>
            <w:proofErr w:type="spellEnd"/>
          </w:p>
        </w:tc>
      </w:tr>
    </w:tbl>
    <w:p w14:paraId="710E4DC0" w14:textId="77777777" w:rsidR="003C2FC4" w:rsidRDefault="003C2FC4"/>
    <w:p w14:paraId="4CC9B762" w14:textId="77777777" w:rsidR="003C2FC4" w:rsidRDefault="00280688">
      <w:pPr>
        <w:pStyle w:val="Ttulo1"/>
      </w:pPr>
      <w:r>
        <w:t xml:space="preserve">Anexo B. </w:t>
      </w:r>
      <w:proofErr w:type="spellStart"/>
      <w:r>
        <w:t>Historial</w:t>
      </w:r>
      <w:proofErr w:type="spellEnd"/>
      <w:r>
        <w:t xml:space="preserve"> de </w:t>
      </w:r>
      <w:proofErr w:type="spellStart"/>
      <w:r>
        <w:t>revisiones</w:t>
      </w:r>
      <w:proofErr w:type="spellEnd"/>
    </w:p>
    <w:tbl>
      <w:tblPr>
        <w:tblW w:w="8505" w:type="dxa"/>
        <w:tblStyle w:val="affffff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680"/>
        <w:gridCol w:w="1190"/>
        <w:gridCol w:w="2041"/>
        <w:gridCol w:w="3118"/>
        <w:gridCol w:w="1474"/>
      </w:tblGrid>
      <w:tr w:rsidR="003C2FC4" w14:paraId="43A644B1" w14:textId="77777777">
        <w:trPr>
          <w:jc w:val="center"/>
        </w:trPr>
        <w:tc>
          <w:tcPr>
            <w:tcW w:w="680" w:type="dxa"/>
            <w:shd w:val="clear" w:color="auto" w:fill="D9EAF7"/>
            <w:vAlign w:val="center"/>
          </w:tcPr>
          <w:p w14:paraId="718D1586" w14:textId="77777777" w:rsidR="003C2FC4" w:rsidRDefault="00280688">
            <w:proofErr w:type="spellStart"/>
            <w:r>
              <w:rPr>
                <w:b/>
                <w:bCs/>
                <w:sz w:val="18"/>
                <w:szCs w:val="18"/>
              </w:rPr>
              <w:t>Versión</w:t>
            </w:r>
            <w:proofErr w:type="spellEnd"/>
          </w:p>
        </w:tc>
        <w:tc>
          <w:tcPr>
            <w:tcW w:w="1190" w:type="dxa"/>
            <w:shd w:val="clear" w:color="auto" w:fill="D9EAF7"/>
            <w:vAlign w:val="center"/>
          </w:tcPr>
          <w:p w14:paraId="4C7F973C" w14:textId="77777777" w:rsidR="003C2FC4" w:rsidRDefault="00280688">
            <w:proofErr w:type="spellStart"/>
            <w:r>
              <w:rPr>
                <w:b/>
                <w:bCs/>
                <w:sz w:val="18"/>
                <w:szCs w:val="18"/>
              </w:rPr>
              <w:t>Fecha</w:t>
            </w:r>
            <w:proofErr w:type="spellEnd"/>
          </w:p>
        </w:tc>
        <w:tc>
          <w:tcPr>
            <w:tcW w:w="2041" w:type="dxa"/>
            <w:shd w:val="clear" w:color="auto" w:fill="D9EAF7"/>
            <w:vAlign w:val="center"/>
          </w:tcPr>
          <w:p w14:paraId="55D9C5D1" w14:textId="77777777" w:rsidR="003C2FC4" w:rsidRDefault="00280688">
            <w:proofErr w:type="spellStart"/>
            <w:r>
              <w:rPr>
                <w:b/>
                <w:bCs/>
                <w:sz w:val="18"/>
                <w:szCs w:val="18"/>
              </w:rPr>
              <w:t>Responsable</w:t>
            </w:r>
            <w:proofErr w:type="spellEnd"/>
          </w:p>
        </w:tc>
        <w:tc>
          <w:tcPr>
            <w:tcW w:w="3118" w:type="dxa"/>
            <w:shd w:val="clear" w:color="auto" w:fill="D9EAF7"/>
            <w:vAlign w:val="center"/>
          </w:tcPr>
          <w:p w14:paraId="1E86C7C8" w14:textId="77777777" w:rsidR="003C2FC4" w:rsidRDefault="00280688">
            <w:proofErr w:type="spellStart"/>
            <w:r>
              <w:rPr>
                <w:b/>
                <w:bCs/>
                <w:sz w:val="18"/>
                <w:szCs w:val="18"/>
              </w:rPr>
              <w:t>Descripción</w:t>
            </w:r>
            <w:proofErr w:type="spellEnd"/>
            <w:r>
              <w:rPr>
                <w:b/>
                <w:bCs/>
                <w:sz w:val="18"/>
                <w:szCs w:val="18"/>
              </w:rPr>
              <w:t xml:space="preserve"> del </w:t>
            </w:r>
            <w:proofErr w:type="spellStart"/>
            <w:r>
              <w:rPr>
                <w:b/>
                <w:bCs/>
                <w:sz w:val="18"/>
                <w:szCs w:val="18"/>
              </w:rPr>
              <w:t>cambio</w:t>
            </w:r>
            <w:proofErr w:type="spellEnd"/>
          </w:p>
        </w:tc>
        <w:tc>
          <w:tcPr>
            <w:tcW w:w="1474" w:type="dxa"/>
            <w:shd w:val="clear" w:color="auto" w:fill="D9EAF7"/>
            <w:vAlign w:val="center"/>
          </w:tcPr>
          <w:p w14:paraId="33AB09DD" w14:textId="77777777" w:rsidR="003C2FC4" w:rsidRDefault="00280688">
            <w:proofErr w:type="spellStart"/>
            <w:r>
              <w:rPr>
                <w:b/>
                <w:bCs/>
                <w:sz w:val="18"/>
                <w:szCs w:val="18"/>
              </w:rPr>
              <w:t>Aprobador</w:t>
            </w:r>
            <w:proofErr w:type="spellEnd"/>
          </w:p>
        </w:tc>
      </w:tr>
      <w:tr w:rsidR="003C2FC4" w14:paraId="17CF39DD" w14:textId="77777777">
        <w:trPr>
          <w:jc w:val="center"/>
        </w:trPr>
        <w:tc>
          <w:tcPr>
            <w:tcW w:w="680" w:type="dxa"/>
            <w:vAlign w:val="center"/>
          </w:tcPr>
          <w:p w14:paraId="5CA6193C" w14:textId="77777777" w:rsidR="003C2FC4" w:rsidRDefault="00280688">
            <w:r>
              <w:rPr>
                <w:b w:val="0"/>
                <w:sz w:val="18"/>
                <w:szCs w:val="18"/>
              </w:rPr>
              <w:t>1.0</w:t>
            </w:r>
          </w:p>
        </w:tc>
        <w:tc>
          <w:tcPr>
            <w:tcW w:w="1190" w:type="dxa"/>
            <w:vAlign w:val="center"/>
          </w:tcPr>
          <w:p w14:paraId="6B22F1F4" w14:textId="77777777" w:rsidR="003C2FC4" w:rsidRDefault="00280688">
            <w:r>
              <w:rPr>
                <w:b w:val="0"/>
                <w:sz w:val="18"/>
                <w:szCs w:val="18"/>
              </w:rPr>
              <w:t>24/09/2026</w:t>
            </w:r>
          </w:p>
        </w:tc>
        <w:tc>
          <w:tcPr>
            <w:tcW w:w="2041" w:type="dxa"/>
            <w:vAlign w:val="center"/>
          </w:tcPr>
          <w:p w14:paraId="36A911B5" w14:textId="77777777" w:rsidR="003C2FC4" w:rsidRDefault="00280688">
            <w:proofErr w:type="spellStart"/>
            <w:r>
              <w:rPr>
                <w:b w:val="0"/>
                <w:sz w:val="18"/>
                <w:szCs w:val="18"/>
              </w:rPr>
              <w:t>Pendiente de designación por VPAF</w:t>
            </w:r>
            <w:proofErr w:type="spellEnd"/>
          </w:p>
        </w:tc>
        <w:tc>
          <w:tcPr>
            <w:tcW w:w="3118" w:type="dxa"/>
            <w:vAlign w:val="center"/>
          </w:tcPr>
          <w:p w14:paraId="0F190E2B" w14:textId="77777777" w:rsidR="003C2FC4" w:rsidRDefault="00280688">
            <w:proofErr w:type="spellStart"/>
            <w:r>
              <w:rPr>
                <w:b w:val="0"/>
                <w:sz w:val="18"/>
                <w:szCs w:val="18"/>
              </w:rPr>
              <w:t>Levantamiento del habilitador a partir de las fuentes primarias localizadas en las carpetas del repositorio, con nivel de confianza y ruta de origen por campo.</w:t>
            </w:r>
            <w:proofErr w:type="spellEnd"/>
            <w:proofErr w:type="spellStart"/>
            <w:proofErr w:type="spellEnd"/>
          </w:p>
        </w:tc>
        <w:tc>
          <w:tcPr>
            <w:tcW w:w="1474" w:type="dxa"/>
            <w:vAlign w:val="center"/>
          </w:tcPr>
          <w:p w14:paraId="4F41510D" w14:textId="77777777" w:rsidR="003C2FC4" w:rsidRDefault="00280688">
            <w:proofErr w:type="spellStart"/>
            <w:r>
              <w:rPr>
                <w:b w:val="0"/>
                <w:sz w:val="18"/>
                <w:szCs w:val="18"/>
              </w:rPr>
              <w:t>Pendiente</w:t>
            </w:r>
            <w:proofErr w:type="spellEnd"/>
          </w:p>
        </w:tc>
      </w:tr>
    </w:tbl>
    <w:p w14:paraId="03EB9A79" w14:textId="77777777" w:rsidR="003C2FC4" w:rsidRDefault="003C2FC4"/>
    <w:p w14:paraId="0091B681" w14:textId="77777777" w:rsidR="003C2FC4" w:rsidRDefault="00280688">
      <w:pPr>
        <w:pStyle w:val="Ttulo1"/>
      </w:pPr>
      <w:r>
        <w:t xml:space="preserve">Anexo C. Fuentes y </w:t>
      </w:r>
      <w:proofErr w:type="spellStart"/>
      <w:r>
        <w:t>evidencias</w:t>
      </w:r>
      <w:proofErr w:type="spellEnd"/>
    </w:p>
    <w:tbl>
      <w:tblPr>
        <w:tblW w:w="8958" w:type="dxa"/>
        <w:tblStyle w:val="affffffb"/>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Layout w:type="fixed"/>
      </w:tblPr>
      <w:tblGrid>
        <w:gridCol w:w="623"/>
        <w:gridCol w:w="2438"/>
        <w:gridCol w:w="4025"/>
        <w:gridCol w:w="1077"/>
        <w:gridCol w:w="793"/>
      </w:tblGrid>
      <w:tr w:rsidR="003C2FC4" w14:paraId="13A79EAF" w14:textId="77777777">
        <w:trPr>
          <w:jc w:val="center"/>
          <w:tblHeader/>
        </w:trPr>
        <w:tc>
          <w:tcPr>
            <w:tcW w:w="623" w:type="dxa"/>
            <w:shd w:val="clear" w:color="auto" w:fill="D9EAF7"/>
            <w:vAlign w:val="center"/>
          </w:tcPr>
          <w:p w14:paraId="71131C39" w14:textId="77777777" w:rsidR="003C2FC4" w:rsidRDefault="00280688">
            <w:proofErr w:type="spellStart"/>
            <w:r>
              <w:rPr>
                <w:b/>
                <w:bCs/>
                <w:sz w:val="18"/>
                <w:szCs w:val="18"/>
              </w:rPr>
              <w:t>Referencia</w:t>
            </w:r>
            <w:proofErr w:type="spellEnd"/>
          </w:p>
        </w:tc>
        <w:tc>
          <w:tcPr>
            <w:tcW w:w="2438" w:type="dxa"/>
            <w:shd w:val="clear" w:color="auto" w:fill="D9EAF7"/>
            <w:vAlign w:val="center"/>
          </w:tcPr>
          <w:p w14:paraId="052E9ABE" w14:textId="77777777" w:rsidR="003C2FC4" w:rsidRDefault="00280688">
            <w:r>
              <w:rPr>
                <w:b/>
                <w:bCs/>
                <w:sz w:val="18"/>
                <w:szCs w:val="18"/>
              </w:rPr>
              <w:t xml:space="preserve">Tipo de </w:t>
            </w:r>
            <w:proofErr w:type="spellStart"/>
            <w:r>
              <w:rPr>
                <w:b/>
                <w:bCs/>
                <w:sz w:val="18"/>
                <w:szCs w:val="18"/>
              </w:rPr>
              <w:t>fuente</w:t>
            </w:r>
            <w:proofErr w:type="spellEnd"/>
            <w:r>
              <w:rPr>
                <w:b/>
                <w:bCs/>
                <w:sz w:val="18"/>
                <w:szCs w:val="18"/>
              </w:rPr>
              <w:t>/</w:t>
            </w:r>
            <w:proofErr w:type="spellStart"/>
            <w:r>
              <w:rPr>
                <w:b/>
                <w:bCs/>
                <w:sz w:val="18"/>
                <w:szCs w:val="18"/>
              </w:rPr>
              <w:t>evidencia</w:t>
            </w:r>
            <w:proofErr w:type="spellEnd"/>
          </w:p>
        </w:tc>
        <w:tc>
          <w:tcPr>
            <w:tcW w:w="4025" w:type="dxa"/>
            <w:shd w:val="clear" w:color="auto" w:fill="D9EAF7"/>
            <w:vAlign w:val="center"/>
          </w:tcPr>
          <w:p w14:paraId="67F3168E" w14:textId="77777777" w:rsidR="003C2FC4" w:rsidRDefault="00280688">
            <w:proofErr w:type="spellStart"/>
            <w:r>
              <w:rPr>
                <w:b/>
                <w:bCs/>
                <w:sz w:val="18"/>
                <w:szCs w:val="18"/>
              </w:rPr>
              <w:t>Ubicación</w:t>
            </w:r>
            <w:proofErr w:type="spellEnd"/>
          </w:p>
        </w:tc>
        <w:tc>
          <w:tcPr>
            <w:tcW w:w="1077" w:type="dxa"/>
            <w:shd w:val="clear" w:color="auto" w:fill="D9EAF7"/>
            <w:vAlign w:val="center"/>
          </w:tcPr>
          <w:p w14:paraId="73B533E1" w14:textId="77777777" w:rsidR="003C2FC4" w:rsidRDefault="00280688">
            <w:proofErr w:type="spellStart"/>
            <w:r>
              <w:rPr>
                <w:b/>
                <w:bCs/>
                <w:sz w:val="18"/>
                <w:szCs w:val="18"/>
              </w:rPr>
              <w:t>Fecha</w:t>
            </w:r>
            <w:proofErr w:type="spellEnd"/>
          </w:p>
        </w:tc>
        <w:tc>
          <w:tcPr>
            <w:tcW w:w="793" w:type="dxa"/>
            <w:shd w:val="clear" w:color="auto" w:fill="D9EAF7"/>
            <w:vAlign w:val="center"/>
          </w:tcPr>
          <w:p w14:paraId="099426F8" w14:textId="77777777" w:rsidR="003C2FC4" w:rsidRDefault="00280688">
            <w:proofErr w:type="spellStart"/>
            <w:r>
              <w:rPr>
                <w:b/>
                <w:bCs/>
                <w:sz w:val="18"/>
                <w:szCs w:val="18"/>
              </w:rPr>
              <w:t>Confianza</w:t>
            </w:r>
            <w:proofErr w:type="spellEnd"/>
          </w:p>
        </w:tc>
      </w:tr>
      <w:tr w:rsidR="003C2FC4" w14:paraId="1B824EF0" w14:textId="77777777">
        <w:trPr>
          <w:jc w:val="center"/>
        </w:trPr>
        <w:tc>
          <w:tcPr>
            <w:tcW w:w="623" w:type="dxa"/>
            <w:vAlign w:val="center"/>
          </w:tcPr>
          <w:p w14:paraId="207F67F5" w14:textId="77777777" w:rsidR="003C2FC4" w:rsidRDefault="00280688">
            <w:r>
              <w:rPr>
                <w:b w:val="0"/>
                <w:sz w:val="18"/>
                <w:szCs w:val="18"/>
              </w:rPr>
              <w:t>1</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 de integración — consulta de progreso desde el Portal (BORRADOR v2.1)</w:t>
            </w:r>
          </w:p>
        </w:tc>
        <w:tc>
          <w:tcPr>
            <w:tcW w:w="4025" w:type="dxa"/>
            <w:vAlign w:val="center"/>
          </w:tcPr>
          <w:p w14:paraId="408DC293" w14:textId="77777777" w:rsidR="003C2FC4" w:rsidRDefault="00280688">
            <w:proofErr w:type="spellStart"/>
            <w:r>
              <w:rPr>
                <w:b w:val="0"/>
                <w:sz w:val="18"/>
                <w:szCs w:val="18"/>
              </w:rPr>
              <w:t>/Integraciones/MVP1/Consulta de perfil - Mis cursos, Mi Aprendizaje y Mis Insignias/DIR-016 &amp; DIR-017 - Mi aprendizaje - TLG o Cypher-Portal/DIR-016 - Portal-Cypher (Mi Aprendizaje)/DIR-016 - Portal-Cypher (Mi_Aprendizaje) v2.1.docx</w:t>
            </w:r>
            <w:proofErr w:type="spellEnd"/>
          </w:p>
        </w:tc>
        <w:tc>
          <w:tcPr>
            <w:tcW w:w="1077" w:type="dxa"/>
            <w:vAlign w:val="center"/>
          </w:tcPr>
          <w:p w14:paraId="196E6B6E" w14:textId="77777777" w:rsidR="003C2FC4" w:rsidRDefault="00280688">
            <w:r>
              <w:rPr>
                <w:b w:val="0"/>
                <w:sz w:val="18"/>
                <w:szCs w:val="18"/>
              </w:rPr>
              <w:t>Agosto 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2</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 de integración — enrolamiento asíncrono post-compra (BORRADOR v1.0)</w:t>
            </w:r>
          </w:p>
        </w:tc>
        <w:tc>
          <w:tcPr>
            <w:tcW w:w="4025" w:type="dxa"/>
            <w:vAlign w:val="center"/>
          </w:tcPr>
          <w:p w14:paraId="408DC293" w14:textId="77777777" w:rsidR="003C2FC4" w:rsidRDefault="00280688">
            <w:proofErr w:type="spellStart"/>
            <w:r>
              <w:rPr>
                <w:b w:val="0"/>
                <w:sz w:val="18"/>
                <w:szCs w:val="18"/>
              </w:rPr>
              <w:t>/Integraciones/MVP1/Flujo post-compra de enrolamiento/JOB-014 - Enrolamiento asíncrono/JOB-014 - EnrolamientoAsincronoPostCompraCypher.docx</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3</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 de integración — evento de programa completado (BORRADOR v1.0)</w:t>
            </w:r>
          </w:p>
        </w:tc>
        <w:tc>
          <w:tcPr>
            <w:tcW w:w="4025" w:type="dxa"/>
            <w:vAlign w:val="center"/>
          </w:tcPr>
          <w:p w14:paraId="408DC293" w14:textId="77777777" w:rsidR="003C2FC4" w:rsidRDefault="00280688">
            <w:proofErr w:type="spellStart"/>
            <w:r>
              <w:rPr>
                <w:b w:val="0"/>
                <w:sz w:val="18"/>
                <w:szCs w:val="18"/>
              </w:rPr>
              <w:t>/Integraciones/MVP1/Acreditación y credencialización/EVT02 &amp; EVT03 - Generación de una insignia post-acreditación/GI-001_Cypher-TLG_Pulsar.docx</w:t>
            </w:r>
            <w:proofErr w:type="spellEnd"/>
          </w:p>
        </w:tc>
        <w:tc>
          <w:tcPr>
            <w:tcW w:w="1077" w:type="dxa"/>
            <w:vAlign w:val="center"/>
          </w:tcPr>
          <w:p w14:paraId="196E6B6E" w14:textId="77777777" w:rsidR="003C2FC4" w:rsidRDefault="00280688">
            <w:r>
              <w:rPr>
                <w:b w:val="0"/>
                <w:sz w:val="18"/>
                <w:szCs w:val="18"/>
              </w:rPr>
              <w:t>Junio 2026</w:t>
            </w:r>
          </w:p>
        </w:tc>
        <w:tc>
          <w:tcPr>
            <w:tcW w:w="793" w:type="dxa"/>
            <w:vAlign w:val="center"/>
          </w:tcPr>
          <w:p w14:paraId="3C1C0F43" w14:textId="77777777" w:rsidR="003C2FC4" w:rsidRDefault="00280688">
            <w:r>
              <w:rPr>
                <w:b/>
                <w:sz w:val="18"/>
                <w:szCs w:val="18"/>
              </w:rPr>
              <w:t>C2</w:t>
            </w:r>
          </w:p>
        </w:tc>
      </w:tr>
      <w:tr w:rsidR="003C2FC4" w14:paraId="1B824EF0" w14:textId="77777777">
        <w:trPr>
          <w:jc w:val="center"/>
        </w:trPr>
        <w:tc>
          <w:tcPr>
            <w:tcW w:w="623" w:type="dxa"/>
            <w:vAlign w:val="center"/>
          </w:tcPr>
          <w:p w14:paraId="207F67F5" w14:textId="77777777" w:rsidR="003C2FC4" w:rsidRDefault="00280688">
            <w:r>
              <w:rPr>
                <w:b w:val="0"/>
                <w:sz w:val="18"/>
                <w:szCs w:val="18"/>
              </w:rPr>
              <w:t>4</w:t>
            </w:r>
          </w:p>
        </w:tc>
        <w:tc>
          <w:tcPr>
            <w:tcW w:w="2438" w:type="dxa"/>
            <w:vAlign w:val="center"/>
          </w:tcPr>
          <w:p w14:paraId="52C3E750" w14:textId="77777777" w:rsidR="003C2FC4" w:rsidRPr="009A04FF" w:rsidRDefault="00280688">
            <w:pPr>
              <w:rPr>
                <w:lang w:val="es-MX"/>
              </w:rPr>
            </w:pPr>
            <w:r w:rsidRPr="009A04FF">
              <w:rPr>
                <w:b w:val="0"/>
                <w:sz w:val="18"/>
                <w:szCs w:val="18"/>
                <w:lang w:val="es-MX"/>
              </w:rPr>
              <w:t>Contratos de API del fabricante</w:t>
            </w:r>
          </w:p>
        </w:tc>
        <w:tc>
          <w:tcPr>
            <w:tcW w:w="4025" w:type="dxa"/>
            <w:vAlign w:val="center"/>
          </w:tcPr>
          <w:p w14:paraId="408DC293" w14:textId="77777777" w:rsidR="003C2FC4" w:rsidRDefault="00280688">
            <w:proofErr w:type="spellStart"/>
            <w:r>
              <w:rPr>
                <w:b w:val="0"/>
                <w:sz w:val="18"/>
                <w:szCs w:val="18"/>
              </w:rPr>
              <w:t>/Integraciones/MVP1/Flujo post-compra de enrolamiento/Archivos de soporte/API Contracts - Cypher Learning.pdf</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5</w:t>
            </w:r>
          </w:p>
        </w:tc>
        <w:tc>
          <w:tcPr>
            <w:tcW w:w="2438" w:type="dxa"/>
            <w:vAlign w:val="center"/>
          </w:tcPr>
          <w:p w14:paraId="52C3E750" w14:textId="77777777" w:rsidR="003C2FC4" w:rsidRPr="009A04FF" w:rsidRDefault="00280688">
            <w:pPr>
              <w:rPr>
                <w:lang w:val="es-MX"/>
              </w:rPr>
            </w:pPr>
            <w:r w:rsidRPr="009A04FF">
              <w:rPr>
                <w:b w:val="0"/>
                <w:sz w:val="18"/>
                <w:szCs w:val="18"/>
                <w:lang w:val="es-MX"/>
              </w:rPr>
              <w:t>Especificación OpenAPI de la plataforma</w:t>
            </w:r>
          </w:p>
        </w:tc>
        <w:tc>
          <w:tcPr>
            <w:tcW w:w="4025" w:type="dxa"/>
            <w:vAlign w:val="center"/>
          </w:tcPr>
          <w:p w14:paraId="408DC293" w14:textId="77777777" w:rsidR="003C2FC4" w:rsidRDefault="00280688">
            <w:proofErr w:type="spellStart"/>
            <w:r>
              <w:rPr>
                <w:b w:val="0"/>
                <w:sz w:val="18"/>
                <w:szCs w:val="18"/>
              </w:rPr>
              <w:t>/Integraciones/MVP1/Consulta de perfil - Mis cursos, Mi Aprendizaje y Mis Insignias/DIR-016 &amp; DIR-017 - Mi aprendizaje - TLG o Cypher-Portal/DIR-016 - Portal-Cypher (Mi Aprendizaje)/Archivos de soporte/open_api_cypher.json</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6</w:t>
            </w:r>
          </w:p>
        </w:tc>
        <w:tc>
          <w:tcPr>
            <w:tcW w:w="2438" w:type="dxa"/>
            <w:vAlign w:val="center"/>
          </w:tcPr>
          <w:p w14:paraId="52C3E750" w14:textId="77777777" w:rsidR="003C2FC4" w:rsidRPr="009A04FF" w:rsidRDefault="00280688">
            <w:pPr>
              <w:rPr>
                <w:lang w:val="es-MX"/>
              </w:rPr>
            </w:pPr>
            <w:r w:rsidRPr="009A04FF">
              <w:rPr>
                <w:b w:val="0"/>
                <w:sz w:val="18"/>
                <w:szCs w:val="18"/>
                <w:lang w:val="es-MX"/>
              </w:rPr>
              <w:t>Documentación de webhooks</w:t>
            </w:r>
          </w:p>
        </w:tc>
        <w:tc>
          <w:tcPr>
            <w:tcW w:w="4025" w:type="dxa"/>
            <w:vAlign w:val="center"/>
          </w:tcPr>
          <w:p w14:paraId="408DC293" w14:textId="77777777" w:rsidR="003C2FC4" w:rsidRDefault="00280688">
            <w:proofErr w:type="spellStart"/>
            <w:r>
              <w:rPr>
                <w:b w:val="0"/>
                <w:sz w:val="18"/>
                <w:szCs w:val="18"/>
              </w:rPr>
              <w:t>/Integraciones/MVP1/Consulta de perfil - Mis cursos, Mi Aprendizaje y Mis Insignias/DIR-016 &amp; DIR-017 - Mi aprendizaje - TLG o Cypher-Portal/DIR-016 - Portal-Cypher (Mi Aprendizaje)/Archivos de soporte/Webhooks Documentation (2).pdf</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7</w:t>
            </w:r>
          </w:p>
        </w:tc>
        <w:tc>
          <w:tcPr>
            <w:tcW w:w="2438" w:type="dxa"/>
            <w:vAlign w:val="center"/>
          </w:tcPr>
          <w:p w14:paraId="52C3E750" w14:textId="77777777" w:rsidR="003C2FC4" w:rsidRPr="009A04FF" w:rsidRDefault="00280688">
            <w:pPr>
              <w:rPr>
                <w:lang w:val="es-MX"/>
              </w:rPr>
            </w:pPr>
            <w:r w:rsidRPr="009A04FF">
              <w:rPr>
                <w:b w:val="0"/>
                <w:sz w:val="18"/>
                <w:szCs w:val="18"/>
                <w:lang w:val="es-MX"/>
              </w:rPr>
              <w:t>Documentación de reglas</w:t>
            </w:r>
          </w:p>
        </w:tc>
        <w:tc>
          <w:tcPr>
            <w:tcW w:w="4025" w:type="dxa"/>
            <w:vAlign w:val="center"/>
          </w:tcPr>
          <w:p w14:paraId="408DC293" w14:textId="77777777" w:rsidR="003C2FC4" w:rsidRDefault="00280688">
            <w:proofErr w:type="spellStart"/>
            <w:r>
              <w:rPr>
                <w:b w:val="0"/>
                <w:sz w:val="18"/>
                <w:szCs w:val="18"/>
              </w:rPr>
              <w:t>/Integraciones/MVP1/Consulta de perfil - Mis cursos, Mi Aprendizaje y Mis Insignias/DIR-016 &amp; DIR-017 - Mi aprendizaje - TLG o Cypher-Portal/DIR-016 - Portal-Cypher (Mi Aprendizaje)/Archivos de soporte/Rules.pdf</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8</w:t>
            </w:r>
          </w:p>
        </w:tc>
        <w:tc>
          <w:tcPr>
            <w:tcW w:w="2438" w:type="dxa"/>
            <w:vAlign w:val="center"/>
          </w:tcPr>
          <w:p w14:paraId="52C3E750" w14:textId="77777777" w:rsidR="003C2FC4" w:rsidRPr="009A04FF" w:rsidRDefault="00280688">
            <w:pPr>
              <w:rPr>
                <w:lang w:val="es-MX"/>
              </w:rPr>
            </w:pPr>
            <w:r w:rsidRPr="009A04FF">
              <w:rPr>
                <w:b w:val="0"/>
                <w:sz w:val="18"/>
                <w:szCs w:val="18"/>
                <w:lang w:val="es-MX"/>
              </w:rPr>
              <w:t>Registro de contrato del proveedor</w:t>
            </w:r>
          </w:p>
        </w:tc>
        <w:tc>
          <w:tcPr>
            <w:tcW w:w="4025" w:type="dxa"/>
            <w:vAlign w:val="center"/>
          </w:tcPr>
          <w:p w14:paraId="408DC293" w14:textId="77777777" w:rsidR="003C2FC4" w:rsidRDefault="00280688">
            <w:proofErr w:type="spellStart"/>
            <w:r>
              <w:rPr>
                <w:b w:val="0"/>
                <w:sz w:val="18"/>
                <w:szCs w:val="18"/>
              </w:rPr>
              <w:t>/Evidencia y platicas/Uman Diez/Template contratos_11Sep26_V1.xlsx</w:t>
            </w:r>
            <w:proofErr w:type="spellEnd"/>
          </w:p>
        </w:tc>
        <w:tc>
          <w:tcPr>
            <w:tcW w:w="1077" w:type="dxa"/>
            <w:vAlign w:val="center"/>
          </w:tcPr>
          <w:p w14:paraId="196E6B6E" w14:textId="77777777" w:rsidR="003C2FC4" w:rsidRDefault="00280688">
            <w:r>
              <w:rPr>
                <w:b w:val="0"/>
                <w:sz w:val="18"/>
                <w:szCs w:val="18"/>
              </w:rPr>
              <w:t>11/09/2026</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9</w:t>
            </w:r>
          </w:p>
        </w:tc>
        <w:tc>
          <w:tcPr>
            <w:tcW w:w="2438" w:type="dxa"/>
            <w:vAlign w:val="center"/>
          </w:tcPr>
          <w:p w14:paraId="52C3E750" w14:textId="77777777" w:rsidR="003C2FC4" w:rsidRPr="009A04FF" w:rsidRDefault="00280688">
            <w:pPr>
              <w:rPr>
                <w:lang w:val="es-MX"/>
              </w:rPr>
            </w:pPr>
            <w:r w:rsidRPr="009A04FF">
              <w:rPr>
                <w:b w:val="0"/>
                <w:sz w:val="18"/>
                <w:szCs w:val="18"/>
                <w:lang w:val="es-MX"/>
              </w:rPr>
              <w:t>Minuta de la sesión de validación del habilitador</w:t>
            </w:r>
          </w:p>
        </w:tc>
        <w:tc>
          <w:tcPr>
            <w:tcW w:w="4025" w:type="dxa"/>
            <w:vAlign w:val="center"/>
          </w:tcPr>
          <w:p w14:paraId="408DC293" w14:textId="77777777" w:rsidR="003C2FC4" w:rsidRDefault="00280688">
            <w:proofErr w:type="spellStart"/>
            <w:r>
              <w:rPr>
                <w:b w:val="0"/>
                <w:sz w:val="18"/>
                <w:szCs w:val="18"/>
              </w:rPr>
              <w:t>/Evidencia y platicas/Sesiones/TranscripcionesMinutas/S-037</w:t>
            </w:r>
            <w:proofErr w:type="spellEnd"/>
          </w:p>
        </w:tc>
        <w:tc>
          <w:tcPr>
            <w:tcW w:w="1077" w:type="dxa"/>
            <w:vAlign w:val="center"/>
          </w:tcPr>
          <w:p w14:paraId="196E6B6E" w14:textId="77777777" w:rsidR="003C2FC4" w:rsidRDefault="00280688">
            <w:r>
              <w:rPr>
                <w:b w:val="0"/>
                <w:sz w:val="18"/>
                <w:szCs w:val="18"/>
              </w:rPr>
              <w:t>03/09/2026</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10</w:t>
            </w:r>
          </w:p>
        </w:tc>
        <w:tc>
          <w:tcPr>
            <w:tcW w:w="2438" w:type="dxa"/>
            <w:vAlign w:val="center"/>
          </w:tcPr>
          <w:p w14:paraId="52C3E750" w14:textId="77777777" w:rsidR="003C2FC4" w:rsidRPr="009A04FF" w:rsidRDefault="00280688">
            <w:pPr>
              <w:rPr>
                <w:lang w:val="es-MX"/>
              </w:rPr>
            </w:pPr>
            <w:r w:rsidRPr="009A04FF">
              <w:rPr>
                <w:b w:val="0"/>
                <w:sz w:val="18"/>
                <w:szCs w:val="18"/>
                <w:lang w:val="es-MX"/>
              </w:rPr>
              <w:t>Transcripción de la sesión de validación del habilitador</w:t>
            </w:r>
          </w:p>
        </w:tc>
        <w:tc>
          <w:tcPr>
            <w:tcW w:w="4025" w:type="dxa"/>
            <w:vAlign w:val="center"/>
          </w:tcPr>
          <w:p w14:paraId="408DC293" w14:textId="77777777" w:rsidR="003C2FC4" w:rsidRDefault="00280688">
            <w:proofErr w:type="spellStart"/>
            <w:r>
              <w:rPr>
                <w:b w:val="0"/>
                <w:sz w:val="18"/>
                <w:szCs w:val="18"/>
              </w:rPr>
              <w:t>/Evidencia y platicas/Sesiones/TranscripcionesMinutas/S-037</w:t>
            </w:r>
            <w:proofErr w:type="spellEnd"/>
          </w:p>
        </w:tc>
        <w:tc>
          <w:tcPr>
            <w:tcW w:w="1077" w:type="dxa"/>
            <w:vAlign w:val="center"/>
          </w:tcPr>
          <w:p w14:paraId="196E6B6E" w14:textId="77777777" w:rsidR="003C2FC4" w:rsidRDefault="00280688">
            <w:r>
              <w:rPr>
                <w:b w:val="0"/>
                <w:sz w:val="18"/>
                <w:szCs w:val="18"/>
              </w:rPr>
              <w:t>03/09/2026</w:t>
            </w:r>
          </w:p>
        </w:tc>
        <w:tc>
          <w:tcPr>
            <w:tcW w:w="793" w:type="dxa"/>
            <w:vAlign w:val="center"/>
          </w:tcPr>
          <w:p w14:paraId="3C1C0F43" w14:textId="77777777" w:rsidR="003C2FC4" w:rsidRDefault="00280688">
            <w:r>
              <w:rPr>
                <w:b/>
                <w:sz w:val="18"/>
                <w:szCs w:val="18"/>
              </w:rPr>
              <w:t>C1</w:t>
            </w:r>
          </w:p>
        </w:tc>
      </w:tr>
      <w:tr w:rsidR="003C2FC4" w14:paraId="1B824EF0" w14:textId="77777777">
        <w:trPr>
          <w:jc w:val="center"/>
        </w:trPr>
        <w:tc>
          <w:tcPr>
            <w:tcW w:w="623" w:type="dxa"/>
            <w:vAlign w:val="center"/>
          </w:tcPr>
          <w:p w14:paraId="207F67F5" w14:textId="77777777" w:rsidR="003C2FC4" w:rsidRDefault="00280688">
            <w:r>
              <w:rPr>
                <w:b w:val="0"/>
                <w:sz w:val="18"/>
                <w:szCs w:val="18"/>
              </w:rPr>
              <w:t>11</w:t>
            </w:r>
          </w:p>
        </w:tc>
        <w:tc>
          <w:tcPr>
            <w:tcW w:w="2438" w:type="dxa"/>
            <w:vAlign w:val="center"/>
          </w:tcPr>
          <w:p w14:paraId="52C3E750" w14:textId="77777777" w:rsidR="003C2FC4" w:rsidRPr="009A04FF" w:rsidRDefault="00280688">
            <w:pPr>
              <w:rPr>
                <w:lang w:val="es-MX"/>
              </w:rPr>
            </w:pPr>
            <w:r w:rsidRPr="009A04FF">
              <w:rPr>
                <w:b w:val="0"/>
                <w:sz w:val="18"/>
                <w:szCs w:val="18"/>
                <w:lang w:val="es-MX"/>
              </w:rPr>
              <w:t>Base de conocimiento de servicio de la plataforma</w:t>
            </w:r>
          </w:p>
        </w:tc>
        <w:tc>
          <w:tcPr>
            <w:tcW w:w="4025" w:type="dxa"/>
            <w:vAlign w:val="center"/>
          </w:tcPr>
          <w:p w14:paraId="408DC293" w14:textId="77777777" w:rsidR="003C2FC4" w:rsidRDefault="00280688">
            <w:proofErr w:type="spellStart"/>
            <w:r>
              <w:rPr>
                <w:b w:val="0"/>
                <w:sz w:val="18"/>
                <w:szCs w:val="18"/>
              </w:rPr>
              <w:t>/Repositorio/Bases de conocimiento/Catálogos de servicio - bases de conocimiento/A001-C01-Platafroma de aprendizaje cypher</w:t>
            </w:r>
            <w:proofErr w:type="spellEnd"/>
          </w:p>
        </w:tc>
        <w:tc>
          <w:tcPr>
            <w:tcW w:w="1077" w:type="dxa"/>
            <w:vAlign w:val="center"/>
          </w:tcPr>
          <w:p w14:paraId="196E6B6E" w14:textId="77777777" w:rsidR="003C2FC4" w:rsidRDefault="00280688">
            <w:r>
              <w:rPr>
                <w:b w:val="0"/>
                <w:sz w:val="18"/>
                <w:szCs w:val="18"/>
              </w:rPr>
              <w:t>2026</w:t>
            </w:r>
          </w:p>
        </w:tc>
        <w:tc>
          <w:tcPr>
            <w:tcW w:w="793" w:type="dxa"/>
            <w:vAlign w:val="center"/>
          </w:tcPr>
          <w:p w14:paraId="3C1C0F43" w14:textId="77777777" w:rsidR="003C2FC4" w:rsidRDefault="00280688">
            <w:r>
              <w:rPr>
                <w:b/>
                <w:sz w:val="18"/>
                <w:szCs w:val="18"/>
              </w:rPr>
              <w:t>C2</w:t>
            </w:r>
          </w:p>
        </w:tc>
      </w:tr>
    </w:tbl>
    <w:p w14:paraId="711B1F9B" w14:textId="77777777" w:rsidR="003C2FC4" w:rsidRDefault="003C2FC4"/>
    <w:sectPr w:rsidR="003C2FC4">
      <w:foot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64D5C" w14:textId="77777777" w:rsidR="00280688" w:rsidRDefault="00280688">
      <w:pPr>
        <w:spacing w:after="0" w:line="240" w:lineRule="auto"/>
      </w:pPr>
      <w:r>
        <w:separator/>
      </w:r>
    </w:p>
  </w:endnote>
  <w:endnote w:type="continuationSeparator" w:id="0">
    <w:p w14:paraId="5038C74B" w14:textId="77777777" w:rsidR="00280688" w:rsidRDefault="00280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88A28B6B-1980-4948-B0F4-E6480DFAF01A}"/>
    <w:embedItalic r:id="rId2" w:fontKey="{EB9A06F4-FCA1-4151-B76A-B23167ED4B47}"/>
    <w:embedBoldItalic r:id="rId3" w:fontKey="{3B87F9B9-EFC8-4E43-BE05-6D0DEB77CB17}"/>
  </w:font>
  <w:font w:name="Cambria">
    <w:panose1 w:val="02040503050406030204"/>
    <w:charset w:val="00"/>
    <w:family w:val="roman"/>
    <w:pitch w:val="variable"/>
    <w:sig w:usb0="E00006FF" w:usb1="420024FF" w:usb2="02000000" w:usb3="00000000" w:csb0="0000019F" w:csb1="00000000"/>
    <w:embedRegular r:id="rId4" w:fontKey="{F2BB0418-A0BE-4021-B1CD-EFE43989FF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9FC51" w14:textId="77777777" w:rsidR="003C2FC4" w:rsidRPr="009A04FF" w:rsidRDefault="00280688">
    <w:pPr>
      <w:pBdr>
        <w:top w:val="nil"/>
        <w:left w:val="nil"/>
        <w:bottom w:val="nil"/>
        <w:right w:val="nil"/>
        <w:between w:val="nil"/>
      </w:pBdr>
      <w:tabs>
        <w:tab w:val="center" w:pos="4680"/>
        <w:tab w:val="right" w:pos="9360"/>
      </w:tabs>
      <w:spacing w:after="0" w:line="240" w:lineRule="auto"/>
      <w:jc w:val="center"/>
      <w:rPr>
        <w:color w:val="000000"/>
        <w:lang w:val="es-MX"/>
      </w:rPr>
    </w:pPr>
    <w:r w:rsidRPr="009A04FF">
      <w:rPr>
        <w:color w:val="000000"/>
        <w:sz w:val="16"/>
        <w:szCs w:val="16"/>
        <w:lang w:val="es-MX"/>
      </w:rPr>
      <w:t>TDD · Gobierno de Aplicativos · Nivel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E0DCE" w14:textId="77777777" w:rsidR="00280688" w:rsidRDefault="00280688">
      <w:pPr>
        <w:spacing w:after="0" w:line="240" w:lineRule="auto"/>
      </w:pPr>
      <w:r>
        <w:separator/>
      </w:r>
    </w:p>
  </w:footnote>
  <w:footnote w:type="continuationSeparator" w:id="0">
    <w:p w14:paraId="42D7BF0C" w14:textId="77777777" w:rsidR="00280688" w:rsidRDefault="00280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7C9"/>
    <w:multiLevelType w:val="hybridMultilevel"/>
    <w:tmpl w:val="D08290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FC4"/>
    <w:rsid w:val="001E2C1A"/>
    <w:rsid w:val="00280688"/>
    <w:rsid w:val="002F36C3"/>
    <w:rsid w:val="003C2FC4"/>
    <w:rsid w:val="00521F15"/>
    <w:rsid w:val="009A04FF"/>
    <w:rsid w:val="00F271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C997A"/>
  <w15:docId w15:val="{9336E5DA-B259-43F1-A9A6-F689EAC1D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lang w:val="en"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32"/>
      <w:szCs w:val="32"/>
    </w:rPr>
  </w:style>
  <w:style w:type="paragraph" w:styleId="Ttulo2">
    <w:name w:val="heading 2"/>
    <w:basedOn w:val="Normal"/>
    <w:next w:val="Normal"/>
    <w:uiPriority w:val="9"/>
    <w:unhideWhenUsed/>
    <w:qFormat/>
    <w:pPr>
      <w:keepNext/>
      <w:keepLines/>
      <w:spacing w:before="200" w:after="0"/>
      <w:outlineLvl w:val="1"/>
    </w:pPr>
    <w:rPr>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4F81BD"/>
      <w:sz w:val="22"/>
      <w:szCs w:val="22"/>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color w:val="17365D"/>
      <w:sz w:val="48"/>
      <w:szCs w:val="48"/>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b">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0182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6EB801BD187740B6CA01EC67BC99D6" ma:contentTypeVersion="10" ma:contentTypeDescription="Crear nuevo documento." ma:contentTypeScope="" ma:versionID="a5ce8ffee802a7c7cf8555fb94b97319">
  <xsd:schema xmlns:xsd="http://www.w3.org/2001/XMLSchema" xmlns:xs="http://www.w3.org/2001/XMLSchema" xmlns:p="http://schemas.microsoft.com/office/2006/metadata/properties" xmlns:ns2="2f652d89-5815-4d7c-8dc6-f9a7ff65a9e7" xmlns:ns3="ee17c2ca-a9af-49e7-bef3-3c1c529c7693" targetNamespace="http://schemas.microsoft.com/office/2006/metadata/properties" ma:root="true" ma:fieldsID="874a0352e963312c232afeb3ac882e77" ns2:_="" ns3:_="">
    <xsd:import namespace="2f652d89-5815-4d7c-8dc6-f9a7ff65a9e7"/>
    <xsd:import namespace="ee17c2ca-a9af-49e7-bef3-3c1c529c76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652d89-5815-4d7c-8dc6-f9a7ff65a9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7c2ca-a9af-49e7-bef3-3c1c529c769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ac37a63-3eb4-42a3-9e0c-fd7d20274a02}" ma:internalName="TaxCatchAll" ma:showField="CatchAllData" ma:web="ee17c2ca-a9af-49e7-bef3-3c1c529c76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f652d89-5815-4d7c-8dc6-f9a7ff65a9e7">
      <Terms xmlns="http://schemas.microsoft.com/office/infopath/2007/PartnerControls"/>
    </lcf76f155ced4ddcb4097134ff3c332f>
    <TaxCatchAll xmlns="ee17c2ca-a9af-49e7-bef3-3c1c529c7693" xsi:nil="true"/>
  </documentManagement>
</p:properties>
</file>

<file path=customXml/itemProps1.xml><?xml version="1.0" encoding="utf-8"?>
<ds:datastoreItem xmlns:ds="http://schemas.openxmlformats.org/officeDocument/2006/customXml" ds:itemID="{5F6C2B00-E81F-4A14-8D12-CD1840D7CA1C}"/>
</file>

<file path=customXml/itemProps2.xml><?xml version="1.0" encoding="utf-8"?>
<ds:datastoreItem xmlns:ds="http://schemas.openxmlformats.org/officeDocument/2006/customXml" ds:itemID="{D8E3448A-433E-41F5-84CD-C74F0EF6FD5A}"/>
</file>

<file path=customXml/itemProps3.xml><?xml version="1.0" encoding="utf-8"?>
<ds:datastoreItem xmlns:ds="http://schemas.openxmlformats.org/officeDocument/2006/customXml" ds:itemID="{5D3D190D-DE27-4FF8-A2D9-E0DE2E9A0B8B}"/>
</file>

<file path=docProps/app.xml><?xml version="1.0" encoding="utf-8"?>
<Properties xmlns="http://schemas.openxmlformats.org/officeDocument/2006/extended-properties" xmlns:vt="http://schemas.openxmlformats.org/officeDocument/2006/docPropsVTypes">
  <Template>Normal.dotm</Template>
  <TotalTime>4</TotalTime>
  <Pages>17</Pages>
  <Words>3587</Words>
  <Characters>19730</Characters>
  <Application>Microsoft Office Word</Application>
  <DocSecurity>4</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Julio César Berry Martínez</dc:creator>
  <cp:lastModifiedBy>Julio César Berry Martínez</cp:lastModifiedBy>
  <cp:revision>2</cp:revision>
  <dcterms:created xsi:type="dcterms:W3CDTF">2026-09-22T18:36:00Z</dcterms:created>
  <dcterms:modified xsi:type="dcterms:W3CDTF">2026-09-22T18:36:00Z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0x0101004A6EB801BD187740B6CA01EC67BC99D6</vt:lpwstr>
  </property>
</Properties>
</file>