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Speed2Lead (Asignator)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Speed2Lead (Asignator)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Speed2Lead (Asignator)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