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1D9F4" w14:textId="28E3E47C" w:rsidR="00A14BB9" w:rsidRPr="0099220C" w:rsidRDefault="003D6F28" w:rsidP="00232942">
      <w:pPr>
        <w:jc w:val="both"/>
        <w:rPr>
          <w:b/>
          <w:sz w:val="96"/>
          <w:lang w:val="es-ES_tradnl"/>
        </w:rPr>
      </w:pPr>
      <w:r w:rsidRPr="0099220C">
        <w:rPr>
          <w:b/>
          <w:sz w:val="96"/>
          <w:lang w:val="es-ES_tradnl"/>
        </w:rPr>
        <w:t>Trabajo Practico 2</w:t>
      </w:r>
    </w:p>
    <w:p w14:paraId="64DC2883" w14:textId="7A31878E" w:rsidR="002A69EB" w:rsidRPr="0099220C" w:rsidRDefault="002A69EB" w:rsidP="00232942">
      <w:pPr>
        <w:jc w:val="both"/>
        <w:rPr>
          <w:b/>
          <w:sz w:val="44"/>
          <w:lang w:val="es-ES_tradnl"/>
        </w:rPr>
      </w:pPr>
      <w:r w:rsidRPr="0099220C">
        <w:rPr>
          <w:b/>
          <w:sz w:val="44"/>
          <w:lang w:val="es-ES_tradnl"/>
        </w:rPr>
        <w:t>Aplicaciones de Datamining en Ciencia y Tecnología</w:t>
      </w:r>
    </w:p>
    <w:p w14:paraId="592A4A78" w14:textId="08A946CA" w:rsidR="002A69EB" w:rsidRPr="0099220C" w:rsidRDefault="002A69EB" w:rsidP="00232942">
      <w:pPr>
        <w:jc w:val="both"/>
        <w:rPr>
          <w:sz w:val="24"/>
          <w:lang w:val="es-ES_tradnl"/>
        </w:rPr>
      </w:pPr>
      <w:r w:rsidRPr="0099220C">
        <w:rPr>
          <w:b/>
          <w:sz w:val="24"/>
          <w:u w:val="single"/>
          <w:lang w:val="es-ES_tradnl"/>
        </w:rPr>
        <w:t>Integrantes:</w:t>
      </w:r>
      <w:r w:rsidRPr="0099220C">
        <w:rPr>
          <w:sz w:val="24"/>
          <w:lang w:val="es-ES_tradnl"/>
        </w:rPr>
        <w:t xml:space="preserve"> Mario Rossi, Fernando Menéndez, Fabio Zilberman y Juan Ignacio Etcheberry Mason</w:t>
      </w:r>
    </w:p>
    <w:p w14:paraId="610D5C38" w14:textId="52E8A6E1" w:rsidR="002A69EB" w:rsidRPr="0099220C" w:rsidRDefault="003D6F28" w:rsidP="00232942">
      <w:pPr>
        <w:jc w:val="both"/>
        <w:rPr>
          <w:sz w:val="24"/>
          <w:lang w:val="es-ES_tradnl"/>
        </w:rPr>
      </w:pPr>
      <w:r w:rsidRPr="0099220C">
        <w:rPr>
          <w:sz w:val="24"/>
          <w:lang w:val="es-ES_tradnl"/>
        </w:rPr>
        <w:t>20</w:t>
      </w:r>
      <w:r w:rsidR="002A69EB" w:rsidRPr="0099220C">
        <w:rPr>
          <w:sz w:val="24"/>
          <w:lang w:val="es-ES_tradnl"/>
        </w:rPr>
        <w:t xml:space="preserve"> de </w:t>
      </w:r>
      <w:r w:rsidRPr="0099220C">
        <w:rPr>
          <w:sz w:val="24"/>
          <w:lang w:val="es-ES_tradnl"/>
        </w:rPr>
        <w:t>Diciembre</w:t>
      </w:r>
      <w:r w:rsidR="002A69EB" w:rsidRPr="0099220C">
        <w:rPr>
          <w:sz w:val="24"/>
          <w:lang w:val="es-ES_tradnl"/>
        </w:rPr>
        <w:t xml:space="preserve"> de 2018.</w:t>
      </w:r>
    </w:p>
    <w:p w14:paraId="2BC26EE9" w14:textId="77777777" w:rsidR="005A6966" w:rsidRPr="0099220C" w:rsidRDefault="005A6966" w:rsidP="00232942">
      <w:pPr>
        <w:jc w:val="both"/>
        <w:rPr>
          <w:lang w:val="es-ES_tradnl"/>
        </w:rPr>
      </w:pPr>
    </w:p>
    <w:p w14:paraId="4A949941" w14:textId="77777777" w:rsidR="00755C68" w:rsidRPr="0099220C" w:rsidRDefault="00755C68" w:rsidP="00232942">
      <w:pPr>
        <w:jc w:val="both"/>
        <w:rPr>
          <w:b/>
          <w:lang w:val="es-ES_tradnl"/>
        </w:rPr>
      </w:pPr>
      <w:r w:rsidRPr="0099220C">
        <w:rPr>
          <w:b/>
          <w:lang w:val="es-ES_tradnl"/>
        </w:rPr>
        <w:t>Introducción</w:t>
      </w:r>
    </w:p>
    <w:p w14:paraId="1BE15E27" w14:textId="2843A6AA" w:rsidR="00016567" w:rsidRPr="0099220C" w:rsidRDefault="003F3CEE" w:rsidP="00016567">
      <w:pPr>
        <w:jc w:val="both"/>
        <w:rPr>
          <w:lang w:val="es-ES_tradnl"/>
        </w:rPr>
      </w:pPr>
      <w:r w:rsidRPr="0099220C">
        <w:rPr>
          <w:lang w:val="es-ES_tradnl"/>
        </w:rPr>
        <w:t>E</w:t>
      </w:r>
      <w:r w:rsidR="007852DD" w:rsidRPr="0099220C">
        <w:rPr>
          <w:lang w:val="es-ES_tradnl"/>
        </w:rPr>
        <w:t xml:space="preserve">l presente trabajo </w:t>
      </w:r>
      <w:r w:rsidR="003D6F28" w:rsidRPr="0099220C">
        <w:rPr>
          <w:lang w:val="es-ES_tradnl"/>
        </w:rPr>
        <w:t>practico consiste en aplicar técnicas de análisis de grafos para la</w:t>
      </w:r>
      <w:r w:rsidR="007852DD" w:rsidRPr="0099220C">
        <w:rPr>
          <w:lang w:val="es-ES_tradnl"/>
        </w:rPr>
        <w:t xml:space="preserve"> identificación de </w:t>
      </w:r>
      <w:r w:rsidR="003D6F28" w:rsidRPr="0099220C">
        <w:rPr>
          <w:lang w:val="es-ES_tradnl"/>
        </w:rPr>
        <w:t>cambios en la conectividad de las distintas área del cerebro durante los distintos estadios del sueño.</w:t>
      </w:r>
      <w:r w:rsidR="00016567" w:rsidRPr="0099220C">
        <w:rPr>
          <w:lang w:val="es-ES_tradnl"/>
        </w:rPr>
        <w:t xml:space="preserve"> El trabajo se basa en los estudio del grupo del Dr. Helmut Laufs de la Universidad Goethe de Frankfurt en Alemania y en particular en el trabajo (Tagliazucchi et al., Neuroimage, 2013). En particulad en este trabajo se buscó relacionar</w:t>
      </w:r>
      <w:r w:rsidR="00CA7A80" w:rsidRPr="0099220C">
        <w:rPr>
          <w:lang w:val="es-ES_tradnl"/>
        </w:rPr>
        <w:t xml:space="preserve"> </w:t>
      </w:r>
      <w:r w:rsidR="00016567" w:rsidRPr="0099220C">
        <w:rPr>
          <w:lang w:val="es-ES_tradnl"/>
        </w:rPr>
        <w:t>cambios en la modularidad de las redes construidas a partir de la señal de resonancia magnética</w:t>
      </w:r>
      <w:r w:rsidR="00CA7A80" w:rsidRPr="0099220C">
        <w:rPr>
          <w:lang w:val="es-ES_tradnl"/>
        </w:rPr>
        <w:t xml:space="preserve"> </w:t>
      </w:r>
      <w:r w:rsidR="00016567" w:rsidRPr="0099220C">
        <w:rPr>
          <w:lang w:val="es-ES_tradnl"/>
        </w:rPr>
        <w:t>funcional (fMRI) con distintos estadíos del sueño, detectados a partir de los ritmos de onda lenta en</w:t>
      </w:r>
      <w:r w:rsidR="00CA7A80" w:rsidRPr="0099220C">
        <w:rPr>
          <w:lang w:val="es-ES_tradnl"/>
        </w:rPr>
        <w:t xml:space="preserve"> </w:t>
      </w:r>
      <w:r w:rsidR="00016567" w:rsidRPr="0099220C">
        <w:rPr>
          <w:lang w:val="es-ES_tradnl"/>
        </w:rPr>
        <w:t xml:space="preserve">la señal del electroencefalograma (EEG). </w:t>
      </w:r>
      <w:r w:rsidR="00CA7A80" w:rsidRPr="0099220C">
        <w:rPr>
          <w:lang w:val="es-ES_tradnl"/>
        </w:rPr>
        <w:t xml:space="preserve">Se definen 4 estadios que se analizaran a lo largo de todos el presente trabajo: </w:t>
      </w:r>
      <w:r w:rsidR="00CA7A80" w:rsidRPr="0099220C">
        <w:rPr>
          <w:b/>
          <w:lang w:val="es-ES_tradnl"/>
        </w:rPr>
        <w:t>W</w:t>
      </w:r>
      <w:r w:rsidR="00CA7A80" w:rsidRPr="0099220C">
        <w:rPr>
          <w:lang w:val="es-ES_tradnl"/>
        </w:rPr>
        <w:t xml:space="preserve"> – vigilia y tres estadios de sueño distinto: </w:t>
      </w:r>
      <w:r w:rsidR="00CA7A80" w:rsidRPr="0099220C">
        <w:rPr>
          <w:b/>
          <w:lang w:val="es-ES_tradnl"/>
        </w:rPr>
        <w:t xml:space="preserve">N1 </w:t>
      </w:r>
      <w:r w:rsidR="00CA7A80" w:rsidRPr="0099220C">
        <w:rPr>
          <w:lang w:val="es-ES_tradnl"/>
        </w:rPr>
        <w:t xml:space="preserve">y </w:t>
      </w:r>
      <w:r w:rsidR="00CA7A80" w:rsidRPr="0099220C">
        <w:rPr>
          <w:b/>
          <w:lang w:val="es-ES_tradnl"/>
        </w:rPr>
        <w:t>N2</w:t>
      </w:r>
      <w:r w:rsidR="00CA7A80" w:rsidRPr="0099220C">
        <w:rPr>
          <w:lang w:val="es-ES_tradnl"/>
        </w:rPr>
        <w:t xml:space="preserve"> corresponde a sueño liviano y el estadio </w:t>
      </w:r>
      <w:r w:rsidR="00CA7A80" w:rsidRPr="0099220C">
        <w:rPr>
          <w:b/>
          <w:lang w:val="es-ES_tradnl"/>
        </w:rPr>
        <w:t xml:space="preserve">N3 </w:t>
      </w:r>
      <w:r w:rsidR="00CA7A80" w:rsidRPr="0099220C">
        <w:rPr>
          <w:lang w:val="es-ES_tradnl"/>
        </w:rPr>
        <w:t>a sueño profundo</w:t>
      </w:r>
      <w:r w:rsidR="00016567" w:rsidRPr="0099220C">
        <w:rPr>
          <w:lang w:val="es-ES_tradnl"/>
        </w:rPr>
        <w:t>.</w:t>
      </w:r>
      <w:r w:rsidR="00CA7A80" w:rsidRPr="0099220C">
        <w:rPr>
          <w:lang w:val="es-ES_tradnl"/>
        </w:rPr>
        <w:t xml:space="preserve"> </w:t>
      </w:r>
      <w:r w:rsidR="00016567" w:rsidRPr="0099220C">
        <w:rPr>
          <w:lang w:val="es-ES_tradnl"/>
        </w:rPr>
        <w:t xml:space="preserve">Para el análisis se siguieron las pautas de la guía de trabajo practico y los resultados obtenidos se presentan a continuación. En todos los casos se utilizaron </w:t>
      </w:r>
      <w:r w:rsidR="00016567" w:rsidRPr="0099220C">
        <w:rPr>
          <w:i/>
          <w:lang w:val="es-ES_tradnl"/>
        </w:rPr>
        <w:t>scripts</w:t>
      </w:r>
      <w:r w:rsidR="00016567" w:rsidRPr="0099220C">
        <w:rPr>
          <w:lang w:val="es-ES_tradnl"/>
        </w:rPr>
        <w:t xml:space="preserve"> </w:t>
      </w:r>
      <w:r w:rsidR="004A5F63" w:rsidRPr="0099220C">
        <w:rPr>
          <w:lang w:val="es-ES_tradnl"/>
        </w:rPr>
        <w:t xml:space="preserve">generados </w:t>
      </w:r>
      <w:r w:rsidR="00016567" w:rsidRPr="0099220C">
        <w:rPr>
          <w:lang w:val="es-ES_tradnl"/>
        </w:rPr>
        <w:t>en</w:t>
      </w:r>
      <w:r w:rsidR="004A5F63" w:rsidRPr="0099220C">
        <w:rPr>
          <w:lang w:val="es-ES_tradnl"/>
        </w:rPr>
        <w:t xml:space="preserve"> el entorno y lenguaje de programación </w:t>
      </w:r>
      <w:r w:rsidR="004A5F63" w:rsidRPr="0099220C">
        <w:rPr>
          <w:b/>
          <w:lang w:val="es-ES_tradnl"/>
        </w:rPr>
        <w:t>R</w:t>
      </w:r>
      <w:r w:rsidR="00016567" w:rsidRPr="0099220C">
        <w:rPr>
          <w:lang w:val="es-ES_tradnl"/>
        </w:rPr>
        <w:t xml:space="preserve"> utilizando distintas librerías</w:t>
      </w:r>
      <w:r w:rsidR="004A5F63" w:rsidRPr="0099220C">
        <w:rPr>
          <w:lang w:val="es-ES_tradnl"/>
        </w:rPr>
        <w:t xml:space="preserve"> especificas para grafos y procesamientos de datos. El código de todos los </w:t>
      </w:r>
      <w:r w:rsidR="004A5F63" w:rsidRPr="0099220C">
        <w:rPr>
          <w:i/>
          <w:lang w:val="es-ES_tradnl"/>
        </w:rPr>
        <w:t>scripts</w:t>
      </w:r>
      <w:r w:rsidR="00016567" w:rsidRPr="0099220C">
        <w:rPr>
          <w:lang w:val="es-ES_tradnl"/>
        </w:rPr>
        <w:t xml:space="preserve"> </w:t>
      </w:r>
      <w:r w:rsidR="004A5F63" w:rsidRPr="0099220C">
        <w:rPr>
          <w:lang w:val="es-ES_tradnl"/>
        </w:rPr>
        <w:t>est</w:t>
      </w:r>
      <w:r w:rsidR="00016567" w:rsidRPr="0099220C">
        <w:rPr>
          <w:lang w:val="es-ES_tradnl"/>
        </w:rPr>
        <w:t>á disponible para ser consultada en el siguiente repositorio de GitHub (https://github.com/JMason88/Grafos_Neuro).</w:t>
      </w:r>
    </w:p>
    <w:p w14:paraId="35EB607F" w14:textId="069F74A8" w:rsidR="00755C68" w:rsidRPr="0099220C" w:rsidRDefault="00016567" w:rsidP="004F2CDB">
      <w:pPr>
        <w:pStyle w:val="ListParagraph"/>
        <w:numPr>
          <w:ilvl w:val="0"/>
          <w:numId w:val="11"/>
        </w:numPr>
        <w:jc w:val="both"/>
        <w:rPr>
          <w:b/>
          <w:lang w:val="es-ES_tradnl"/>
        </w:rPr>
      </w:pPr>
      <w:r w:rsidRPr="0099220C">
        <w:rPr>
          <w:b/>
          <w:lang w:val="es-ES_tradnl"/>
        </w:rPr>
        <w:t>Visualización</w:t>
      </w:r>
    </w:p>
    <w:p w14:paraId="24D9E79C" w14:textId="77777777" w:rsidR="004A5F63" w:rsidRPr="0099220C" w:rsidRDefault="00016567" w:rsidP="004F2CDB">
      <w:pPr>
        <w:jc w:val="both"/>
        <w:rPr>
          <w:lang w:val="es-ES_tradnl"/>
        </w:rPr>
      </w:pPr>
      <w:r w:rsidRPr="0099220C">
        <w:rPr>
          <w:lang w:val="es-ES_tradnl"/>
        </w:rPr>
        <w:t>En esta etapa realizamos un análisis exploratorio de los datos y para ellos realizamos un estudio sobre los datos promedios obteni</w:t>
      </w:r>
      <w:r w:rsidR="004A5F63" w:rsidRPr="0099220C">
        <w:rPr>
          <w:lang w:val="es-ES_tradnl"/>
        </w:rPr>
        <w:t>dos de 18 individuos que fueron</w:t>
      </w:r>
      <w:r w:rsidRPr="0099220C">
        <w:rPr>
          <w:lang w:val="es-ES_tradnl"/>
        </w:rPr>
        <w:t xml:space="preserve"> </w:t>
      </w:r>
      <w:r w:rsidR="004A5F63" w:rsidRPr="0099220C">
        <w:rPr>
          <w:lang w:val="es-ES_tradnl"/>
        </w:rPr>
        <w:t xml:space="preserve">a estudios de fMRI. </w:t>
      </w:r>
    </w:p>
    <w:p w14:paraId="7B3FCC89" w14:textId="429FAE2F" w:rsidR="004A5F63" w:rsidRPr="0099220C" w:rsidRDefault="004A5F63" w:rsidP="004A5F63">
      <w:pPr>
        <w:jc w:val="both"/>
        <w:rPr>
          <w:lang w:val="es-ES_tradnl"/>
        </w:rPr>
      </w:pPr>
      <w:r w:rsidRPr="0099220C">
        <w:rPr>
          <w:lang w:val="es-ES_tradnl"/>
        </w:rPr>
        <w:t>Como primer paso se construyeron 4 matrices correspondiente a cada estadio de sueño (W, N1, N2, N3), promediando los datos de correlación obtenidos para las 116 áreas definidas a partir del atlas Automatic Anatomical Labeling (AAL) (Tzourio-Mazoyer et al.,2002).</w:t>
      </w:r>
    </w:p>
    <w:p w14:paraId="3A6A71F4" w14:textId="77777777" w:rsidR="00FC6523" w:rsidRPr="0099220C" w:rsidRDefault="00FC6523" w:rsidP="004A5F63">
      <w:pPr>
        <w:jc w:val="both"/>
        <w:rPr>
          <w:lang w:val="es-ES_tradnl"/>
        </w:rPr>
      </w:pPr>
      <w:r w:rsidRPr="0099220C">
        <w:rPr>
          <w:lang w:val="es-ES_tradnl"/>
        </w:rPr>
        <w:t>Graficamos las distintas matrices de correlación y grafos asociados para cada estadio de sueño de los datos promedios. Estas matrices generan grafos pesados totalmente conexos, donde el valor de correlación indica la fuerza de conexión entre los nodos y su peso suele representarse mediante la alteración del espesor de las aristas que unen los distintos nodos.</w:t>
      </w:r>
    </w:p>
    <w:p w14:paraId="65C7C72B" w14:textId="5285569E" w:rsidR="004F4EC5" w:rsidRPr="0099220C" w:rsidRDefault="004F4EC5" w:rsidP="004A5F63">
      <w:pPr>
        <w:jc w:val="both"/>
        <w:rPr>
          <w:lang w:val="es-ES_tradnl"/>
        </w:rPr>
      </w:pPr>
    </w:p>
    <w:p w14:paraId="5CE21354" w14:textId="77777777" w:rsidR="00991C9B" w:rsidRPr="0099220C" w:rsidRDefault="00991C9B" w:rsidP="004A5F63">
      <w:pPr>
        <w:jc w:val="both"/>
        <w:rPr>
          <w:lang w:val="es-ES_tradnl"/>
        </w:rPr>
      </w:pPr>
    </w:p>
    <w:p w14:paraId="680C739A" w14:textId="77777777" w:rsidR="00991C9B" w:rsidRPr="0099220C" w:rsidRDefault="00991C9B" w:rsidP="004A5F63">
      <w:pPr>
        <w:jc w:val="both"/>
        <w:rPr>
          <w:lang w:val="es-ES_tradnl"/>
        </w:rPr>
      </w:pPr>
    </w:p>
    <w:p w14:paraId="40BBBEFA" w14:textId="77777777" w:rsidR="00991C9B" w:rsidRPr="0099220C" w:rsidRDefault="00991C9B" w:rsidP="004A5F63">
      <w:pPr>
        <w:jc w:val="both"/>
        <w:rPr>
          <w:lang w:val="es-ES_tradnl"/>
        </w:rPr>
      </w:pPr>
    </w:p>
    <w:p w14:paraId="3C309D47" w14:textId="300EDE5C" w:rsidR="004F4EC5" w:rsidRPr="0099220C" w:rsidRDefault="004F4EC5" w:rsidP="004F4EC5">
      <w:pPr>
        <w:jc w:val="center"/>
        <w:rPr>
          <w:b/>
          <w:sz w:val="24"/>
          <w:lang w:val="es-ES_tradnl"/>
        </w:rPr>
      </w:pPr>
      <w:r w:rsidRPr="0099220C">
        <w:rPr>
          <w:b/>
          <w:sz w:val="24"/>
          <w:lang w:val="es-ES_tradnl"/>
        </w:rPr>
        <w:lastRenderedPageBreak/>
        <w:t>Matrices de Correlación para los distintos estadios de sueno analizados</w:t>
      </w:r>
    </w:p>
    <w:p w14:paraId="02EA1393" w14:textId="6A692F12" w:rsidR="004A5F63" w:rsidRPr="0099220C" w:rsidRDefault="001C3E51" w:rsidP="004A5F63">
      <w:pPr>
        <w:jc w:val="both"/>
        <w:rPr>
          <w:lang w:val="es-ES_tradnl"/>
        </w:rPr>
      </w:pPr>
      <w:r w:rsidRPr="0099220C">
        <w:rPr>
          <w:noProof/>
          <w:lang w:val="es-ES_tradnl"/>
        </w:rPr>
        <mc:AlternateContent>
          <mc:Choice Requires="wps">
            <w:drawing>
              <wp:anchor distT="0" distB="0" distL="114300" distR="114300" simplePos="0" relativeHeight="251665408" behindDoc="0" locked="0" layoutInCell="1" allowOverlap="1" wp14:anchorId="07A3D8D1" wp14:editId="0D0A096E">
                <wp:simplePos x="0" y="0"/>
                <wp:positionH relativeFrom="column">
                  <wp:posOffset>599440</wp:posOffset>
                </wp:positionH>
                <wp:positionV relativeFrom="paragraph">
                  <wp:posOffset>106045</wp:posOffset>
                </wp:positionV>
                <wp:extent cx="356235" cy="384810"/>
                <wp:effectExtent l="0" t="0" r="24765" b="21590"/>
                <wp:wrapSquare wrapText="bothSides"/>
                <wp:docPr id="46" name="Text Box 46"/>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299E364" w14:textId="13C12879" w:rsidR="00E204BC" w:rsidRPr="001C3E51" w:rsidRDefault="00E204BC" w:rsidP="001C3E51">
                            <w:pPr>
                              <w:jc w:val="center"/>
                              <w:rPr>
                                <w:b/>
                                <w:sz w:val="36"/>
                              </w:rPr>
                            </w:pPr>
                            <w:r w:rsidRPr="001C3E51">
                              <w:rPr>
                                <w:b/>
                                <w:sz w:val="36"/>
                              </w:rPr>
                              <w:t>N1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A3D8D1" id="_x0000_t202" coordsize="21600,21600" o:spt="202" path="m,l,21600r21600,l21600,xe">
                <v:stroke joinstyle="miter"/>
                <v:path gradientshapeok="t" o:connecttype="rect"/>
              </v:shapetype>
              <v:shape id="Text Box 46" o:spid="_x0000_s1026" type="#_x0000_t202" style="position:absolute;left:0;text-align:left;margin-left:47.2pt;margin-top:8.35pt;width:28.05pt;height:30.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" filled="f" stroked="f">
                <v:textbox inset="0,0,0,0">
                  <w:txbxContent>
                    <w:p w14:paraId="0299E364" w14:textId="13C12879" w:rsidR="00E204BC" w:rsidRPr="001C3E51" w:rsidRDefault="00E204BC" w:rsidP="001C3E51">
                      <w:pPr>
                        <w:jc w:val="center"/>
                        <w:rPr>
                          <w:b/>
                          <w:sz w:val="36"/>
                        </w:rPr>
                      </w:pPr>
                      <w:r w:rsidRPr="001C3E51">
                        <w:rPr>
                          <w:b/>
                          <w:sz w:val="36"/>
                        </w:rPr>
                        <w:t>N1</w:t>
                      </w:r>
                    </w:p>
                  </w:txbxContent>
                </v:textbox>
                <w10:wrap type="square"/>
              </v:shape>
            </w:pict>
          </mc:Fallback>
        </mc:AlternateContent>
      </w:r>
      <w:r w:rsidRPr="0099220C">
        <w:rPr>
          <w:noProof/>
          <w:lang w:val="es-ES_tradnl"/>
        </w:rPr>
        <mc:AlternateContent>
          <mc:Choice Requires="wps">
            <w:drawing>
              <wp:anchor distT="0" distB="0" distL="114300" distR="114300" simplePos="0" relativeHeight="251671552" behindDoc="0" locked="0" layoutInCell="1" allowOverlap="1" wp14:anchorId="3636005D" wp14:editId="13D4263A">
                <wp:simplePos x="0" y="0"/>
                <wp:positionH relativeFrom="column">
                  <wp:posOffset>5697220</wp:posOffset>
                </wp:positionH>
                <wp:positionV relativeFrom="paragraph">
                  <wp:posOffset>106680</wp:posOffset>
                </wp:positionV>
                <wp:extent cx="356235" cy="384810"/>
                <wp:effectExtent l="0" t="0" r="24765" b="21590"/>
                <wp:wrapSquare wrapText="bothSides"/>
                <wp:docPr id="49" name="Text Box 49"/>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7F097E" w14:textId="52090DC4" w:rsidR="00E204BC" w:rsidRPr="001C3E51" w:rsidRDefault="00E204BC" w:rsidP="001C3E51">
                            <w:pPr>
                              <w:jc w:val="center"/>
                              <w:rPr>
                                <w:b/>
                                <w:sz w:val="36"/>
                              </w:rPr>
                            </w:pPr>
                            <w:r>
                              <w:rPr>
                                <w:b/>
                                <w:sz w:val="36"/>
                              </w:rPr>
                              <w:t>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6005D" id="Text Box 49" o:spid="_x0000_s1027" type="#_x0000_t202" style="position:absolute;left:0;text-align:left;margin-left:448.6pt;margin-top:8.4pt;width:28.0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" filled="f" stroked="f">
                <v:textbox inset="0,0,0,0">
                  <w:txbxContent>
                    <w:p w14:paraId="117F097E" w14:textId="52090DC4" w:rsidR="00E204BC" w:rsidRPr="001C3E51" w:rsidRDefault="00E204BC" w:rsidP="001C3E51">
                      <w:pPr>
                        <w:jc w:val="center"/>
                        <w:rPr>
                          <w:b/>
                          <w:sz w:val="36"/>
                        </w:rPr>
                      </w:pPr>
                      <w:r>
                        <w:rPr>
                          <w:b/>
                          <w:sz w:val="36"/>
                        </w:rPr>
                        <w:t>W</w:t>
                      </w:r>
                    </w:p>
                  </w:txbxContent>
                </v:textbox>
                <w10:wrap type="square"/>
              </v:shape>
            </w:pict>
          </mc:Fallback>
        </mc:AlternateContent>
      </w:r>
      <w:r w:rsidRPr="0099220C">
        <w:rPr>
          <w:noProof/>
          <w:lang w:val="es-ES_tradnl"/>
        </w:rPr>
        <mc:AlternateContent>
          <mc:Choice Requires="wps">
            <w:drawing>
              <wp:anchor distT="0" distB="0" distL="114300" distR="114300" simplePos="0" relativeHeight="251669504" behindDoc="0" locked="0" layoutInCell="1" allowOverlap="1" wp14:anchorId="153F3A52" wp14:editId="4CCB42BB">
                <wp:simplePos x="0" y="0"/>
                <wp:positionH relativeFrom="column">
                  <wp:posOffset>3997960</wp:posOffset>
                </wp:positionH>
                <wp:positionV relativeFrom="paragraph">
                  <wp:posOffset>106045</wp:posOffset>
                </wp:positionV>
                <wp:extent cx="356235" cy="384810"/>
                <wp:effectExtent l="0" t="0" r="24765" b="21590"/>
                <wp:wrapSquare wrapText="bothSides"/>
                <wp:docPr id="48" name="Text Box 48"/>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DFCACC" w14:textId="25498BA5" w:rsidR="00E204BC" w:rsidRPr="001C3E51" w:rsidRDefault="00E204BC" w:rsidP="001C3E51">
                            <w:pPr>
                              <w:jc w:val="center"/>
                              <w:rPr>
                                <w:b/>
                                <w:sz w:val="36"/>
                              </w:rPr>
                            </w:pPr>
                            <w:r>
                              <w:rPr>
                                <w:b/>
                                <w:sz w:val="36"/>
                              </w:rPr>
                              <w:t>N3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F3A52" id="Text Box 48" o:spid="_x0000_s1028" type="#_x0000_t202" style="position:absolute;left:0;text-align:left;margin-left:314.8pt;margin-top:8.35pt;width:28.05pt;height:30.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" filled="f" stroked="f">
                <v:textbox inset="0,0,0,0">
                  <w:txbxContent>
                    <w:p w14:paraId="17DFCACC" w14:textId="25498BA5" w:rsidR="00E204BC" w:rsidRPr="001C3E51" w:rsidRDefault="00E204BC" w:rsidP="001C3E51">
                      <w:pPr>
                        <w:jc w:val="center"/>
                        <w:rPr>
                          <w:b/>
                          <w:sz w:val="36"/>
                        </w:rPr>
                      </w:pPr>
                      <w:r>
                        <w:rPr>
                          <w:b/>
                          <w:sz w:val="36"/>
                        </w:rPr>
                        <w:t>N3</w:t>
                      </w:r>
                    </w:p>
                  </w:txbxContent>
                </v:textbox>
                <w10:wrap type="square"/>
              </v:shape>
            </w:pict>
          </mc:Fallback>
        </mc:AlternateContent>
      </w:r>
      <w:r w:rsidRPr="0099220C">
        <w:rPr>
          <w:noProof/>
          <w:lang w:val="es-ES_tradnl"/>
        </w:rPr>
        <mc:AlternateContent>
          <mc:Choice Requires="wps">
            <w:drawing>
              <wp:anchor distT="0" distB="0" distL="114300" distR="114300" simplePos="0" relativeHeight="251667456" behindDoc="0" locked="0" layoutInCell="1" allowOverlap="1" wp14:anchorId="30876556" wp14:editId="099D5B2E">
                <wp:simplePos x="0" y="0"/>
                <wp:positionH relativeFrom="column">
                  <wp:posOffset>2298700</wp:posOffset>
                </wp:positionH>
                <wp:positionV relativeFrom="paragraph">
                  <wp:posOffset>106045</wp:posOffset>
                </wp:positionV>
                <wp:extent cx="356235" cy="384810"/>
                <wp:effectExtent l="0" t="0" r="24765" b="21590"/>
                <wp:wrapSquare wrapText="bothSides"/>
                <wp:docPr id="47" name="Text Box 47"/>
                <wp:cNvGraphicFramePr/>
                <a:graphic xmlns:a="http://schemas.openxmlformats.org/drawingml/2006/main">
                  <a:graphicData uri="http://schemas.microsoft.com/office/word/2010/wordprocessingShape">
                    <wps:wsp>
                      <wps:cNvSpPr txBox="1"/>
                      <wps:spPr>
                        <a:xfrm>
                          <a:off x="0" y="0"/>
                          <a:ext cx="356235"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6FA8D13" w14:textId="57209422" w:rsidR="00E204BC" w:rsidRPr="001C3E51" w:rsidRDefault="00E204BC" w:rsidP="001C3E51">
                            <w:pPr>
                              <w:jc w:val="center"/>
                              <w:rPr>
                                <w:b/>
                                <w:sz w:val="36"/>
                              </w:rPr>
                            </w:pPr>
                            <w:r>
                              <w:rPr>
                                <w:b/>
                                <w:sz w:val="36"/>
                              </w:rPr>
                              <w:t>N2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6556" id="Text Box 47" o:spid="_x0000_s1029" type="#_x0000_t202" style="position:absolute;left:0;text-align:left;margin-left:181pt;margin-top:8.35pt;width:28.05pt;height:3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" filled="f" stroked="f">
                <v:textbox inset="0,0,0,0">
                  <w:txbxContent>
                    <w:p w14:paraId="16FA8D13" w14:textId="57209422" w:rsidR="00E204BC" w:rsidRPr="001C3E51" w:rsidRDefault="00E204BC" w:rsidP="001C3E51">
                      <w:pPr>
                        <w:jc w:val="center"/>
                        <w:rPr>
                          <w:b/>
                          <w:sz w:val="36"/>
                        </w:rPr>
                      </w:pPr>
                      <w:r>
                        <w:rPr>
                          <w:b/>
                          <w:sz w:val="36"/>
                        </w:rPr>
                        <w:t>N2</w:t>
                      </w:r>
                    </w:p>
                  </w:txbxContent>
                </v:textbox>
                <w10:wrap type="square"/>
              </v:shape>
            </w:pict>
          </mc:Fallback>
        </mc:AlternateContent>
      </w:r>
      <w:r w:rsidRPr="0099220C">
        <w:rPr>
          <w:noProof/>
          <w:lang w:val="es-ES_tradnl"/>
        </w:rPr>
        <w:drawing>
          <wp:anchor distT="0" distB="0" distL="114300" distR="114300" simplePos="0" relativeHeight="251661312" behindDoc="0" locked="0" layoutInCell="1" allowOverlap="1" wp14:anchorId="6DFA0FA0" wp14:editId="238DF12E">
            <wp:simplePos x="0" y="0"/>
            <wp:positionH relativeFrom="column">
              <wp:posOffset>-58420</wp:posOffset>
            </wp:positionH>
            <wp:positionV relativeFrom="paragraph">
              <wp:posOffset>328295</wp:posOffset>
            </wp:positionV>
            <wp:extent cx="1694815" cy="1471295"/>
            <wp:effectExtent l="0" t="0" r="6985" b="1905"/>
            <wp:wrapTight wrapText="bothSides">
              <wp:wrapPolygon edited="0">
                <wp:start x="0" y="0"/>
                <wp:lineTo x="0" y="21255"/>
                <wp:lineTo x="21365" y="21255"/>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jpeg"/>
                    <pic:cNvPicPr/>
                  </pic:nvPicPr>
                  <pic:blipFill rotWithShape="1">
                    <a:blip r:embed="rId8">
                      <a:extLst>
                        <a:ext uri="{28A0092B-C50C-407E-A947-70E740481C1C}">
                          <a14:useLocalDpi xmlns:a14="http://schemas.microsoft.com/office/drawing/2010/main" val="0"/>
                        </a:ext>
                      </a:extLst>
                    </a:blip>
                    <a:srcRect l="23648" t="4615" r="21413"/>
                    <a:stretch/>
                  </pic:blipFill>
                  <pic:spPr bwMode="auto">
                    <a:xfrm>
                      <a:off x="0" y="0"/>
                      <a:ext cx="1694815" cy="14712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62336" behindDoc="0" locked="0" layoutInCell="1" allowOverlap="1" wp14:anchorId="76A143F6" wp14:editId="176A4423">
            <wp:simplePos x="0" y="0"/>
            <wp:positionH relativeFrom="column">
              <wp:posOffset>1708150</wp:posOffset>
            </wp:positionH>
            <wp:positionV relativeFrom="paragraph">
              <wp:posOffset>338455</wp:posOffset>
            </wp:positionV>
            <wp:extent cx="1646555" cy="1451610"/>
            <wp:effectExtent l="0" t="0" r="4445" b="0"/>
            <wp:wrapTight wrapText="bothSides">
              <wp:wrapPolygon edited="0">
                <wp:start x="0" y="0"/>
                <wp:lineTo x="0" y="21165"/>
                <wp:lineTo x="21325" y="21165"/>
                <wp:lineTo x="2132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jpeg"/>
                    <pic:cNvPicPr/>
                  </pic:nvPicPr>
                  <pic:blipFill rotWithShape="1">
                    <a:blip r:embed="rId9">
                      <a:extLst>
                        <a:ext uri="{28A0092B-C50C-407E-A947-70E740481C1C}">
                          <a14:useLocalDpi xmlns:a14="http://schemas.microsoft.com/office/drawing/2010/main" val="0"/>
                        </a:ext>
                      </a:extLst>
                    </a:blip>
                    <a:srcRect l="24369" t="5192" r="21843"/>
                    <a:stretch/>
                  </pic:blipFill>
                  <pic:spPr bwMode="auto">
                    <a:xfrm>
                      <a:off x="0" y="0"/>
                      <a:ext cx="1646555" cy="1451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63360" behindDoc="0" locked="0" layoutInCell="1" allowOverlap="1" wp14:anchorId="0ED9190B" wp14:editId="62C49EB2">
            <wp:simplePos x="0" y="0"/>
            <wp:positionH relativeFrom="column">
              <wp:posOffset>3426460</wp:posOffset>
            </wp:positionH>
            <wp:positionV relativeFrom="paragraph">
              <wp:posOffset>349250</wp:posOffset>
            </wp:positionV>
            <wp:extent cx="1605280" cy="1428750"/>
            <wp:effectExtent l="0" t="0" r="0" b="0"/>
            <wp:wrapTight wrapText="bothSides">
              <wp:wrapPolygon edited="0">
                <wp:start x="0" y="0"/>
                <wp:lineTo x="0" y="21120"/>
                <wp:lineTo x="21190" y="21120"/>
                <wp:lineTo x="2119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jpeg"/>
                    <pic:cNvPicPr/>
                  </pic:nvPicPr>
                  <pic:blipFill rotWithShape="1">
                    <a:blip r:embed="rId10">
                      <a:extLst>
                        <a:ext uri="{28A0092B-C50C-407E-A947-70E740481C1C}">
                          <a14:useLocalDpi xmlns:a14="http://schemas.microsoft.com/office/drawing/2010/main" val="0"/>
                        </a:ext>
                      </a:extLst>
                    </a:blip>
                    <a:srcRect l="24513" t="4249" r="21692"/>
                    <a:stretch/>
                  </pic:blipFill>
                  <pic:spPr bwMode="auto">
                    <a:xfrm>
                      <a:off x="0" y="0"/>
                      <a:ext cx="1605280" cy="14287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64384" behindDoc="0" locked="0" layoutInCell="1" allowOverlap="1" wp14:anchorId="280FB10F" wp14:editId="2C090468">
            <wp:simplePos x="0" y="0"/>
            <wp:positionH relativeFrom="column">
              <wp:posOffset>5103495</wp:posOffset>
            </wp:positionH>
            <wp:positionV relativeFrom="paragraph">
              <wp:posOffset>368300</wp:posOffset>
            </wp:positionV>
            <wp:extent cx="1565910" cy="1390650"/>
            <wp:effectExtent l="0" t="0" r="8890" b="6350"/>
            <wp:wrapTight wrapText="bothSides">
              <wp:wrapPolygon edited="0">
                <wp:start x="0" y="0"/>
                <wp:lineTo x="0" y="21304"/>
                <wp:lineTo x="21372" y="21304"/>
                <wp:lineTo x="2137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eg"/>
                    <pic:cNvPicPr/>
                  </pic:nvPicPr>
                  <pic:blipFill rotWithShape="1">
                    <a:blip r:embed="rId11">
                      <a:extLst>
                        <a:ext uri="{28A0092B-C50C-407E-A947-70E740481C1C}">
                          <a14:useLocalDpi xmlns:a14="http://schemas.microsoft.com/office/drawing/2010/main" val="0"/>
                        </a:ext>
                      </a:extLst>
                    </a:blip>
                    <a:srcRect l="24658" t="5480" r="22131"/>
                    <a:stretch/>
                  </pic:blipFill>
                  <pic:spPr bwMode="auto">
                    <a:xfrm>
                      <a:off x="0" y="0"/>
                      <a:ext cx="1565910" cy="13906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C6523" w:rsidRPr="0099220C">
        <w:rPr>
          <w:lang w:val="es-ES_tradnl"/>
        </w:rPr>
        <w:t xml:space="preserve"> </w:t>
      </w:r>
    </w:p>
    <w:p w14:paraId="302BD0BD" w14:textId="0C45B6CC" w:rsidR="004F4EC5" w:rsidRPr="0099220C" w:rsidRDefault="005357B8" w:rsidP="004F2CDB">
      <w:pPr>
        <w:jc w:val="both"/>
        <w:rPr>
          <w:lang w:val="es-ES_tradnl"/>
        </w:rPr>
      </w:pPr>
      <w:r w:rsidRPr="0099220C">
        <w:rPr>
          <w:noProof/>
          <w:lang w:val="es-ES_tradnl"/>
        </w:rPr>
        <w:drawing>
          <wp:anchor distT="0" distB="0" distL="114300" distR="114300" simplePos="0" relativeHeight="251672576" behindDoc="0" locked="0" layoutInCell="1" allowOverlap="1" wp14:anchorId="4E0106B9" wp14:editId="324CB3F8">
            <wp:simplePos x="0" y="0"/>
            <wp:positionH relativeFrom="column">
              <wp:posOffset>-193675</wp:posOffset>
            </wp:positionH>
            <wp:positionV relativeFrom="paragraph">
              <wp:posOffset>-77470</wp:posOffset>
            </wp:positionV>
            <wp:extent cx="3146425" cy="2642870"/>
            <wp:effectExtent l="0" t="0" r="3175" b="0"/>
            <wp:wrapTight wrapText="bothSides">
              <wp:wrapPolygon edited="0">
                <wp:start x="0" y="0"/>
                <wp:lineTo x="0" y="21382"/>
                <wp:lineTo x="21447" y="21382"/>
                <wp:lineTo x="214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1.jpeg"/>
                    <pic:cNvPicPr/>
                  </pic:nvPicPr>
                  <pic:blipFill rotWithShape="1">
                    <a:blip r:embed="rId12">
                      <a:extLst>
                        <a:ext uri="{28A0092B-C50C-407E-A947-70E740481C1C}">
                          <a14:useLocalDpi xmlns:a14="http://schemas.microsoft.com/office/drawing/2010/main" val="0"/>
                        </a:ext>
                      </a:extLst>
                    </a:blip>
                    <a:srcRect l="28407" t="4331" r="24439" b="16441"/>
                    <a:stretch/>
                  </pic:blipFill>
                  <pic:spPr bwMode="auto">
                    <a:xfrm>
                      <a:off x="0" y="0"/>
                      <a:ext cx="3146425" cy="26428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73600" behindDoc="0" locked="0" layoutInCell="1" allowOverlap="1" wp14:anchorId="0F577660" wp14:editId="16D55AE1">
            <wp:simplePos x="0" y="0"/>
            <wp:positionH relativeFrom="column">
              <wp:posOffset>3480435</wp:posOffset>
            </wp:positionH>
            <wp:positionV relativeFrom="paragraph">
              <wp:posOffset>-77470</wp:posOffset>
            </wp:positionV>
            <wp:extent cx="3128010" cy="262763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2.jpeg"/>
                    <pic:cNvPicPr/>
                  </pic:nvPicPr>
                  <pic:blipFill rotWithShape="1">
                    <a:blip r:embed="rId13">
                      <a:extLst>
                        <a:ext uri="{28A0092B-C50C-407E-A947-70E740481C1C}">
                          <a14:useLocalDpi xmlns:a14="http://schemas.microsoft.com/office/drawing/2010/main" val="0"/>
                        </a:ext>
                      </a:extLst>
                    </a:blip>
                    <a:srcRect l="28483" t="4906" r="24647" b="16346"/>
                    <a:stretch/>
                  </pic:blipFill>
                  <pic:spPr bwMode="auto">
                    <a:xfrm>
                      <a:off x="0" y="0"/>
                      <a:ext cx="3128010" cy="26276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BF39DDB" w14:textId="77CD96E4" w:rsidR="004F4EC5" w:rsidRPr="0099220C" w:rsidRDefault="004F4EC5" w:rsidP="004F2CDB">
      <w:pPr>
        <w:jc w:val="both"/>
        <w:rPr>
          <w:lang w:val="es-ES_tradnl"/>
        </w:rPr>
      </w:pPr>
    </w:p>
    <w:p w14:paraId="6BFBA110" w14:textId="384959FC" w:rsidR="004F4EC5" w:rsidRPr="0099220C" w:rsidRDefault="004F4EC5" w:rsidP="004F2CDB">
      <w:pPr>
        <w:jc w:val="both"/>
        <w:rPr>
          <w:lang w:val="es-ES_tradnl"/>
        </w:rPr>
      </w:pPr>
    </w:p>
    <w:p w14:paraId="2F5EE018" w14:textId="389E89C2" w:rsidR="004F4EC5" w:rsidRPr="0099220C" w:rsidRDefault="005357B8" w:rsidP="004F2CDB">
      <w:pPr>
        <w:jc w:val="both"/>
        <w:rPr>
          <w:lang w:val="es-ES_tradnl"/>
        </w:rPr>
      </w:pPr>
      <w:r w:rsidRPr="0099220C">
        <w:rPr>
          <w:noProof/>
          <w:lang w:val="es-ES_tradnl"/>
        </w:rPr>
        <w:drawing>
          <wp:anchor distT="0" distB="0" distL="114300" distR="114300" simplePos="0" relativeHeight="251675648" behindDoc="0" locked="0" layoutInCell="1" allowOverlap="1" wp14:anchorId="6CD6FCBC" wp14:editId="120C22C3">
            <wp:simplePos x="0" y="0"/>
            <wp:positionH relativeFrom="column">
              <wp:posOffset>373380</wp:posOffset>
            </wp:positionH>
            <wp:positionV relativeFrom="paragraph">
              <wp:posOffset>1845945</wp:posOffset>
            </wp:positionV>
            <wp:extent cx="3117850" cy="2588895"/>
            <wp:effectExtent l="0" t="0" r="6350" b="1905"/>
            <wp:wrapTight wrapText="bothSides">
              <wp:wrapPolygon edited="0">
                <wp:start x="0" y="0"/>
                <wp:lineTo x="0" y="21404"/>
                <wp:lineTo x="21468" y="21404"/>
                <wp:lineTo x="2146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jpeg"/>
                    <pic:cNvPicPr/>
                  </pic:nvPicPr>
                  <pic:blipFill rotWithShape="1">
                    <a:blip r:embed="rId14">
                      <a:extLst>
                        <a:ext uri="{28A0092B-C50C-407E-A947-70E740481C1C}">
                          <a14:useLocalDpi xmlns:a14="http://schemas.microsoft.com/office/drawing/2010/main" val="0"/>
                        </a:ext>
                      </a:extLst>
                    </a:blip>
                    <a:srcRect l="28407" t="5191" r="24868" b="17203"/>
                    <a:stretch/>
                  </pic:blipFill>
                  <pic:spPr bwMode="auto">
                    <a:xfrm>
                      <a:off x="0" y="0"/>
                      <a:ext cx="3117850" cy="25888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74624" behindDoc="0" locked="0" layoutInCell="1" allowOverlap="1" wp14:anchorId="68641872" wp14:editId="43A0F4C1">
            <wp:simplePos x="0" y="0"/>
            <wp:positionH relativeFrom="column">
              <wp:posOffset>-3237865</wp:posOffset>
            </wp:positionH>
            <wp:positionV relativeFrom="paragraph">
              <wp:posOffset>1836420</wp:posOffset>
            </wp:positionV>
            <wp:extent cx="3156585" cy="259842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3.jpeg"/>
                    <pic:cNvPicPr/>
                  </pic:nvPicPr>
                  <pic:blipFill rotWithShape="1">
                    <a:blip r:embed="rId15">
                      <a:extLst>
                        <a:ext uri="{28A0092B-C50C-407E-A947-70E740481C1C}">
                          <a14:useLocalDpi xmlns:a14="http://schemas.microsoft.com/office/drawing/2010/main" val="0"/>
                        </a:ext>
                      </a:extLst>
                    </a:blip>
                    <a:srcRect l="28407" t="4326" r="24290" b="17808"/>
                    <a:stretch/>
                  </pic:blipFill>
                  <pic:spPr bwMode="auto">
                    <a:xfrm>
                      <a:off x="0" y="0"/>
                      <a:ext cx="3156585" cy="25984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0DA6AC8" w14:textId="77777777" w:rsidR="005357B8" w:rsidRPr="0099220C" w:rsidRDefault="005357B8" w:rsidP="004F2CDB">
      <w:pPr>
        <w:jc w:val="both"/>
        <w:rPr>
          <w:lang w:val="es-ES_tradnl"/>
        </w:rPr>
      </w:pPr>
    </w:p>
    <w:p w14:paraId="263F25E4" w14:textId="77777777" w:rsidR="005357B8" w:rsidRPr="0099220C" w:rsidRDefault="005357B8" w:rsidP="004F2CDB">
      <w:pPr>
        <w:jc w:val="both"/>
        <w:rPr>
          <w:lang w:val="es-ES_tradnl"/>
        </w:rPr>
      </w:pPr>
    </w:p>
    <w:p w14:paraId="5F9D6E3F" w14:textId="77777777" w:rsidR="005357B8" w:rsidRPr="0099220C" w:rsidRDefault="005357B8" w:rsidP="004F2CDB">
      <w:pPr>
        <w:jc w:val="both"/>
        <w:rPr>
          <w:lang w:val="es-ES_tradnl"/>
        </w:rPr>
      </w:pPr>
    </w:p>
    <w:p w14:paraId="359B5F99" w14:textId="77777777" w:rsidR="005357B8" w:rsidRPr="0099220C" w:rsidRDefault="005357B8" w:rsidP="004F2CDB">
      <w:pPr>
        <w:jc w:val="both"/>
        <w:rPr>
          <w:lang w:val="es-ES_tradnl"/>
        </w:rPr>
      </w:pPr>
    </w:p>
    <w:p w14:paraId="24AF3BF6" w14:textId="77777777" w:rsidR="005357B8" w:rsidRPr="0099220C" w:rsidRDefault="005357B8" w:rsidP="004F2CDB">
      <w:pPr>
        <w:jc w:val="both"/>
        <w:rPr>
          <w:lang w:val="es-ES_tradnl"/>
        </w:rPr>
      </w:pPr>
    </w:p>
    <w:p w14:paraId="719C1BDD" w14:textId="77777777" w:rsidR="005357B8" w:rsidRPr="0099220C" w:rsidRDefault="005357B8" w:rsidP="004F2CDB">
      <w:pPr>
        <w:jc w:val="both"/>
        <w:rPr>
          <w:lang w:val="es-ES_tradnl"/>
        </w:rPr>
      </w:pPr>
    </w:p>
    <w:p w14:paraId="0CE5E2C7" w14:textId="77777777" w:rsidR="005357B8" w:rsidRPr="0099220C" w:rsidRDefault="005357B8" w:rsidP="004F2CDB">
      <w:pPr>
        <w:jc w:val="both"/>
        <w:rPr>
          <w:lang w:val="es-ES_tradnl"/>
        </w:rPr>
      </w:pPr>
    </w:p>
    <w:p w14:paraId="6A399893" w14:textId="77777777" w:rsidR="005357B8" w:rsidRPr="0099220C" w:rsidRDefault="005357B8" w:rsidP="004F2CDB">
      <w:pPr>
        <w:jc w:val="both"/>
        <w:rPr>
          <w:lang w:val="es-ES_tradnl"/>
        </w:rPr>
      </w:pPr>
    </w:p>
    <w:p w14:paraId="3E9F26A7" w14:textId="77777777" w:rsidR="005357B8" w:rsidRPr="0099220C" w:rsidRDefault="005357B8" w:rsidP="004F2CDB">
      <w:pPr>
        <w:jc w:val="both"/>
        <w:rPr>
          <w:lang w:val="es-ES_tradnl"/>
        </w:rPr>
      </w:pPr>
    </w:p>
    <w:p w14:paraId="7A9ABA0B" w14:textId="77777777" w:rsidR="005357B8" w:rsidRPr="0099220C" w:rsidRDefault="005357B8" w:rsidP="004F2CDB">
      <w:pPr>
        <w:jc w:val="both"/>
        <w:rPr>
          <w:lang w:val="es-ES_tradnl"/>
        </w:rPr>
      </w:pPr>
    </w:p>
    <w:p w14:paraId="1CE02EFC" w14:textId="77777777" w:rsidR="005357B8" w:rsidRPr="0099220C" w:rsidRDefault="005357B8" w:rsidP="004F2CDB">
      <w:pPr>
        <w:jc w:val="both"/>
        <w:rPr>
          <w:lang w:val="es-ES_tradnl"/>
        </w:rPr>
      </w:pPr>
    </w:p>
    <w:p w14:paraId="5F773E1B" w14:textId="77777777" w:rsidR="005357B8" w:rsidRPr="0099220C" w:rsidRDefault="005357B8" w:rsidP="004F2CDB">
      <w:pPr>
        <w:jc w:val="both"/>
        <w:rPr>
          <w:lang w:val="es-ES_tradnl"/>
        </w:rPr>
      </w:pPr>
    </w:p>
    <w:p w14:paraId="7C96735D" w14:textId="77777777" w:rsidR="005357B8" w:rsidRPr="0099220C" w:rsidRDefault="005357B8" w:rsidP="004F2CDB">
      <w:pPr>
        <w:jc w:val="both"/>
        <w:rPr>
          <w:lang w:val="es-ES_tradnl"/>
        </w:rPr>
      </w:pPr>
    </w:p>
    <w:p w14:paraId="32D4A3A8" w14:textId="77777777" w:rsidR="005357B8" w:rsidRPr="0099220C" w:rsidRDefault="005357B8" w:rsidP="004F2CDB">
      <w:pPr>
        <w:jc w:val="both"/>
        <w:rPr>
          <w:lang w:val="es-ES_tradnl"/>
        </w:rPr>
      </w:pPr>
    </w:p>
    <w:p w14:paraId="22973B06" w14:textId="77777777" w:rsidR="005357B8" w:rsidRPr="0099220C" w:rsidRDefault="005357B8" w:rsidP="004F2CDB">
      <w:pPr>
        <w:jc w:val="both"/>
        <w:rPr>
          <w:lang w:val="es-ES_tradnl"/>
        </w:rPr>
      </w:pPr>
    </w:p>
    <w:p w14:paraId="1EC02A9A" w14:textId="77777777" w:rsidR="005357B8" w:rsidRPr="0099220C" w:rsidRDefault="005357B8" w:rsidP="004F2CDB">
      <w:pPr>
        <w:jc w:val="both"/>
        <w:rPr>
          <w:lang w:val="es-ES_tradnl"/>
        </w:rPr>
      </w:pPr>
    </w:p>
    <w:p w14:paraId="4D2F0C1E" w14:textId="0E7F41C4" w:rsidR="005357B8" w:rsidRPr="0099220C" w:rsidRDefault="00BD14F6" w:rsidP="005357B8">
      <w:pPr>
        <w:jc w:val="both"/>
        <w:rPr>
          <w:lang w:val="es-ES_tradnl"/>
        </w:rPr>
      </w:pPr>
      <w:r w:rsidRPr="0099220C">
        <w:rPr>
          <w:noProof/>
          <w:lang w:val="es-ES_tradnl"/>
        </w:rPr>
        <w:lastRenderedPageBreak/>
        <w:drawing>
          <wp:anchor distT="0" distB="0" distL="114300" distR="114300" simplePos="0" relativeHeight="251676672" behindDoc="0" locked="0" layoutInCell="1" allowOverlap="1" wp14:anchorId="17915F7E" wp14:editId="33AFEC08">
            <wp:simplePos x="0" y="0"/>
            <wp:positionH relativeFrom="column">
              <wp:posOffset>-16510</wp:posOffset>
            </wp:positionH>
            <wp:positionV relativeFrom="paragraph">
              <wp:posOffset>1150620</wp:posOffset>
            </wp:positionV>
            <wp:extent cx="3725545" cy="2661285"/>
            <wp:effectExtent l="0" t="0" r="8255" b="5715"/>
            <wp:wrapTight wrapText="bothSides">
              <wp:wrapPolygon edited="0">
                <wp:start x="0" y="0"/>
                <wp:lineTo x="0" y="21440"/>
                <wp:lineTo x="21501" y="21440"/>
                <wp:lineTo x="2150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R.jpeg"/>
                    <pic:cNvPicPr/>
                  </pic:nvPicPr>
                  <pic:blipFill>
                    <a:blip r:embed="rId16">
                      <a:extLst>
                        <a:ext uri="{28A0092B-C50C-407E-A947-70E740481C1C}">
                          <a14:useLocalDpi xmlns:a14="http://schemas.microsoft.com/office/drawing/2010/main" val="0"/>
                        </a:ext>
                      </a:extLst>
                    </a:blip>
                    <a:stretch>
                      <a:fillRect/>
                    </a:stretch>
                  </pic:blipFill>
                  <pic:spPr>
                    <a:xfrm>
                      <a:off x="0" y="0"/>
                      <a:ext cx="3725545" cy="2661285"/>
                    </a:xfrm>
                    <a:prstGeom prst="rect">
                      <a:avLst/>
                    </a:prstGeom>
                  </pic:spPr>
                </pic:pic>
              </a:graphicData>
            </a:graphic>
            <wp14:sizeRelH relativeFrom="page">
              <wp14:pctWidth>0</wp14:pctWidth>
            </wp14:sizeRelH>
            <wp14:sizeRelV relativeFrom="page">
              <wp14:pctHeight>0</wp14:pctHeight>
            </wp14:sizeRelV>
          </wp:anchor>
        </w:drawing>
      </w:r>
      <w:r w:rsidR="005357B8" w:rsidRPr="0099220C">
        <w:rPr>
          <w:lang w:val="es-ES_tradnl"/>
        </w:rPr>
        <w:t xml:space="preserve">Como puede observarse en los gráficos anteriores los mismos no brindan demasiada información y por lo tanto en mucho casos y en el área de neurociencia en particular se transforman estos grafos en grafos no pesados donde cada aristas tiene el mismo peso. Para poder generar este tipo de grafos no pesado se debe elegir un umbral de correlación </w:t>
      </w:r>
      <w:r w:rsidR="005357B8" w:rsidRPr="0099220C">
        <w:rPr>
          <w:rFonts w:ascii="Symbol" w:hAnsi="Symbol"/>
          <w:b/>
          <w:lang w:val="es-ES_tradnl"/>
        </w:rPr>
        <w:t></w:t>
      </w:r>
      <w:r w:rsidR="005357B8" w:rsidRPr="0099220C">
        <w:rPr>
          <w:rFonts w:ascii="Calibri" w:hAnsi="Calibri"/>
          <w:lang w:val="es-ES_tradnl"/>
        </w:rPr>
        <w:t xml:space="preserve"> tal que todos los valores que estén por arriba serán considerados 1 y los que estén por debajo 0. Sin embargo si se intenta comparar características de distintos grafos es conveniente decidir el umbral de </w:t>
      </w:r>
      <w:r w:rsidRPr="0099220C">
        <w:rPr>
          <w:rFonts w:ascii="Calibri" w:hAnsi="Calibri"/>
          <w:lang w:val="es-ES_tradnl"/>
        </w:rPr>
        <w:t xml:space="preserve">correlación tal que la densidad </w:t>
      </w:r>
      <w:r w:rsidRPr="0099220C">
        <w:rPr>
          <w:rFonts w:ascii="Symbol" w:hAnsi="Symbol"/>
          <w:b/>
          <w:lang w:val="es-ES_tradnl"/>
        </w:rPr>
        <w:t></w:t>
      </w:r>
      <w:r w:rsidRPr="0099220C">
        <w:rPr>
          <w:rFonts w:ascii="Symbol" w:hAnsi="Symbol"/>
          <w:b/>
          <w:lang w:val="es-ES_tradnl"/>
        </w:rPr>
        <w:t></w:t>
      </w:r>
      <w:r w:rsidRPr="0099220C">
        <w:rPr>
          <w:rFonts w:ascii="Calibri" w:hAnsi="Calibri"/>
          <w:lang w:val="es-ES_tradnl"/>
        </w:rPr>
        <w:t>de aristas de los distintos grafos sea constante.</w:t>
      </w:r>
    </w:p>
    <w:p w14:paraId="627EE465" w14:textId="77777777" w:rsidR="00BD14F6" w:rsidRPr="0099220C" w:rsidRDefault="00BD14F6" w:rsidP="004F2CDB">
      <w:pPr>
        <w:jc w:val="both"/>
        <w:rPr>
          <w:lang w:val="es-ES_tradnl"/>
        </w:rPr>
      </w:pPr>
      <w:r w:rsidRPr="0099220C">
        <w:rPr>
          <w:lang w:val="es-ES_tradnl"/>
        </w:rPr>
        <w:t xml:space="preserve">EL siguiente grafico nos muestra como cambia el valor de umbral en función de la densidad de aristas para cada estadio del sueño analizado en nuestro </w:t>
      </w:r>
      <w:r w:rsidRPr="0099220C">
        <w:rPr>
          <w:i/>
          <w:lang w:val="es-ES_tradnl"/>
        </w:rPr>
        <w:t>Dataset</w:t>
      </w:r>
      <w:r w:rsidRPr="0099220C">
        <w:rPr>
          <w:lang w:val="es-ES_tradnl"/>
        </w:rPr>
        <w:t xml:space="preserve">. Como puede observarse, para valores constantes de </w:t>
      </w:r>
      <w:r w:rsidRPr="0099220C">
        <w:rPr>
          <w:rFonts w:ascii="Symbol" w:hAnsi="Symbol"/>
          <w:b/>
          <w:lang w:val="es-ES_tradnl"/>
        </w:rPr>
        <w:t></w:t>
      </w:r>
      <w:r w:rsidRPr="0099220C">
        <w:rPr>
          <w:rFonts w:ascii="Symbol" w:hAnsi="Symbol"/>
          <w:b/>
          <w:lang w:val="es-ES_tradnl"/>
        </w:rPr>
        <w:t></w:t>
      </w:r>
      <w:r w:rsidRPr="0099220C">
        <w:rPr>
          <w:lang w:val="es-ES_tradnl"/>
        </w:rPr>
        <w:t xml:space="preserve">los distintos grafos muestran una gran variabilidad en los valores de  el grafico si se </w:t>
      </w:r>
      <w:r w:rsidRPr="0099220C">
        <w:rPr>
          <w:rFonts w:ascii="Symbol" w:hAnsi="Symbol"/>
          <w:b/>
          <w:lang w:val="es-ES_tradnl"/>
        </w:rPr>
        <w:t></w:t>
      </w:r>
      <w:r w:rsidRPr="0099220C">
        <w:rPr>
          <w:rFonts w:ascii="Symbol" w:hAnsi="Symbol"/>
          <w:b/>
          <w:lang w:val="es-ES_tradnl"/>
        </w:rPr>
        <w:t></w:t>
      </w:r>
      <w:r w:rsidRPr="0099220C">
        <w:rPr>
          <w:lang w:val="es-ES_tradnl"/>
        </w:rPr>
        <w:t xml:space="preserve">asociados. </w:t>
      </w:r>
    </w:p>
    <w:p w14:paraId="324EE39E" w14:textId="0B7E5BE3" w:rsidR="00457D91" w:rsidRPr="0099220C" w:rsidRDefault="00457D91" w:rsidP="00457D91">
      <w:pPr>
        <w:jc w:val="both"/>
        <w:rPr>
          <w:lang w:val="es-ES_tradnl"/>
        </w:rPr>
      </w:pPr>
      <w:r w:rsidRPr="0099220C">
        <w:rPr>
          <w:lang w:val="es-ES_tradnl"/>
        </w:rPr>
        <w:t xml:space="preserve">Para poder comparar las distintas métricas asociadas a los grafos se debe entonces elegir un rango de </w:t>
      </w:r>
      <w:r w:rsidRPr="0099220C">
        <w:rPr>
          <w:rFonts w:ascii="Symbol" w:hAnsi="Symbol"/>
          <w:b/>
          <w:lang w:val="es-ES_tradnl"/>
        </w:rPr>
        <w:t></w:t>
      </w:r>
      <w:r w:rsidRPr="0099220C">
        <w:rPr>
          <w:rFonts w:ascii="Symbol" w:hAnsi="Symbol"/>
          <w:b/>
          <w:lang w:val="es-ES_tradnl"/>
        </w:rPr>
        <w:t></w:t>
      </w:r>
      <w:r w:rsidRPr="0099220C">
        <w:rPr>
          <w:lang w:val="es-ES_tradnl"/>
        </w:rPr>
        <w:t xml:space="preserve">adecuado. En el trabajo de </w:t>
      </w:r>
      <w:r w:rsidRPr="0099220C">
        <w:rPr>
          <w:i/>
          <w:lang w:val="es-ES_tradnl"/>
        </w:rPr>
        <w:t>Tagliazucchi</w:t>
      </w:r>
      <w:r w:rsidRPr="0099220C">
        <w:rPr>
          <w:lang w:val="es-ES_tradnl"/>
        </w:rPr>
        <w:t xml:space="preserve"> </w:t>
      </w:r>
      <w:r w:rsidRPr="0099220C">
        <w:rPr>
          <w:i/>
          <w:lang w:val="es-ES_tradnl"/>
        </w:rPr>
        <w:t>et. al</w:t>
      </w:r>
      <w:r w:rsidRPr="0099220C">
        <w:rPr>
          <w:lang w:val="es-ES_tradnl"/>
        </w:rPr>
        <w:t xml:space="preserve"> recomiendan un limite inferior de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0.025 para evitar tener que lidiar con redes altamente fragmentada (Callaway et al., 2000). Asimismo trabajar con muy densas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 xml:space="preserve">0.15) y altamente conectadas presenta la conflicto que suelen tener modularidades similares a las redes random haciendo difícil la identificación de módulos funcionales. Por eso en nuestros análisis utilizamos un rango de 0.025 &gt; </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rFonts w:ascii="Symbol" w:hAnsi="Symbol"/>
          <w:b/>
          <w:lang w:val="es-ES_tradnl"/>
        </w:rPr>
        <w:t></w:t>
      </w:r>
      <w:r w:rsidRPr="0099220C">
        <w:rPr>
          <w:lang w:val="es-ES_tradnl"/>
        </w:rPr>
        <w:t>0.15.</w:t>
      </w:r>
    </w:p>
    <w:p w14:paraId="5B70A532" w14:textId="4FD63703" w:rsidR="00457D91" w:rsidRPr="0099220C" w:rsidRDefault="009721F0" w:rsidP="00457D91">
      <w:pPr>
        <w:jc w:val="both"/>
        <w:rPr>
          <w:lang w:val="es-ES_tradnl"/>
        </w:rPr>
      </w:pPr>
      <w:r w:rsidRPr="0099220C">
        <w:rPr>
          <w:lang w:val="es-ES_tradnl"/>
        </w:rPr>
        <w:t xml:space="preserve">A continuación se presentan los valores y análisis de distintos parámetros de los grafos generados a partir de los valores promedios en función de distintos valores de densidad de aristas. </w:t>
      </w:r>
    </w:p>
    <w:p w14:paraId="4DA86276" w14:textId="472A865B" w:rsidR="009721F0" w:rsidRPr="0099220C" w:rsidRDefault="009721F0" w:rsidP="00457D91">
      <w:pPr>
        <w:jc w:val="both"/>
        <w:rPr>
          <w:lang w:val="es-ES_tradnl"/>
        </w:rPr>
      </w:pPr>
      <w:r w:rsidRPr="0099220C">
        <w:rPr>
          <w:lang w:val="es-ES_tradnl"/>
        </w:rPr>
        <w:t>Matrices de Correlacion:</w:t>
      </w:r>
    </w:p>
    <w:p w14:paraId="68094860" w14:textId="0939C3BA" w:rsidR="009721F0" w:rsidRPr="0099220C" w:rsidRDefault="009721F0" w:rsidP="00457D91">
      <w:pPr>
        <w:jc w:val="both"/>
        <w:rPr>
          <w:u w:val="double"/>
          <w:lang w:val="es-ES_tradnl"/>
        </w:rPr>
      </w:pPr>
      <w:r w:rsidRPr="0099220C">
        <w:rPr>
          <w:lang w:val="es-ES_tradnl"/>
        </w:rPr>
        <w:t xml:space="preserve">Para cada estadio (W, N1, N2 y N3) y los 26 puntos elegidos de </w:t>
      </w:r>
      <w:r w:rsidR="0081385D" w:rsidRPr="0099220C">
        <w:rPr>
          <w:rFonts w:ascii="Symbol" w:hAnsi="Symbol"/>
          <w:b/>
          <w:lang w:val="es-ES_tradnl"/>
        </w:rPr>
        <w:t></w:t>
      </w:r>
      <w:r w:rsidR="0081385D" w:rsidRPr="0099220C">
        <w:rPr>
          <w:rFonts w:ascii="Symbol" w:hAnsi="Symbol"/>
          <w:b/>
          <w:lang w:val="es-ES_tradnl"/>
        </w:rPr>
        <w:t></w:t>
      </w:r>
      <w:r w:rsidR="0081385D" w:rsidRPr="0099220C">
        <w:rPr>
          <w:lang w:val="es-ES_tradnl"/>
        </w:rPr>
        <w:t xml:space="preserve">se calcularon se transformaron las matrices de correlación, en matrices no pesadas con solo 0 y 1 que serán utilizadas como matrices de Adyacencia para construir los grafos y calcular sus métricas. A modo de ejemplificación se muestran las matrices de correlación/adyacencia del estadio N1 para todos los valores de </w:t>
      </w:r>
      <w:r w:rsidR="0081385D" w:rsidRPr="0099220C">
        <w:rPr>
          <w:rFonts w:ascii="Symbol" w:hAnsi="Symbol"/>
          <w:b/>
          <w:lang w:val="es-ES_tradnl"/>
        </w:rPr>
        <w:t></w:t>
      </w:r>
      <w:r w:rsidR="0081385D" w:rsidRPr="0099220C">
        <w:rPr>
          <w:rFonts w:ascii="Symbol" w:hAnsi="Symbol"/>
          <w:b/>
          <w:lang w:val="es-ES_tradnl"/>
        </w:rPr>
        <w:t></w:t>
      </w:r>
      <w:r w:rsidR="0081385D" w:rsidRPr="0099220C">
        <w:rPr>
          <w:lang w:val="es-ES_tradnl"/>
        </w:rPr>
        <w:t>usados.</w:t>
      </w:r>
    </w:p>
    <w:p w14:paraId="664595E2" w14:textId="16748514" w:rsidR="00A63B94" w:rsidRPr="0099220C" w:rsidRDefault="008F6FF7" w:rsidP="00457D91">
      <w:pPr>
        <w:jc w:val="both"/>
        <w:rPr>
          <w:lang w:val="es-ES_tradnl"/>
        </w:rPr>
      </w:pPr>
      <w:r w:rsidRPr="0099220C">
        <w:rPr>
          <w:noProof/>
          <w:lang w:val="es-ES_tradnl"/>
        </w:rPr>
        <w:drawing>
          <wp:anchor distT="0" distB="0" distL="114300" distR="114300" simplePos="0" relativeHeight="251677696" behindDoc="0" locked="0" layoutInCell="1" allowOverlap="1" wp14:anchorId="0AC4427C" wp14:editId="21285E8A">
            <wp:simplePos x="0" y="0"/>
            <wp:positionH relativeFrom="column">
              <wp:posOffset>-338455</wp:posOffset>
            </wp:positionH>
            <wp:positionV relativeFrom="paragraph">
              <wp:posOffset>323850</wp:posOffset>
            </wp:positionV>
            <wp:extent cx="1888150" cy="1353312"/>
            <wp:effectExtent l="0" t="0" r="0" b="0"/>
            <wp:wrapTight wrapText="bothSides">
              <wp:wrapPolygon edited="0">
                <wp:start x="0" y="0"/>
                <wp:lineTo x="0" y="21083"/>
                <wp:lineTo x="21215" y="21083"/>
                <wp:lineTo x="2121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1.jpeg"/>
                    <pic:cNvPicPr/>
                  </pic:nvPicPr>
                  <pic:blipFill>
                    <a:blip r:embed="rId17">
                      <a:extLst>
                        <a:ext uri="{28A0092B-C50C-407E-A947-70E740481C1C}">
                          <a14:useLocalDpi xmlns:a14="http://schemas.microsoft.com/office/drawing/2010/main" val="0"/>
                        </a:ext>
                      </a:extLst>
                    </a:blip>
                    <a:stretch>
                      <a:fillRect/>
                    </a:stretch>
                  </pic:blipFill>
                  <pic:spPr>
                    <a:xfrm>
                      <a:off x="0" y="0"/>
                      <a:ext cx="1888150" cy="1353312"/>
                    </a:xfrm>
                    <a:prstGeom prst="rect">
                      <a:avLst/>
                    </a:prstGeom>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78720" behindDoc="0" locked="0" layoutInCell="1" allowOverlap="1" wp14:anchorId="71DDC8D3" wp14:editId="22D92467">
            <wp:simplePos x="0" y="0"/>
            <wp:positionH relativeFrom="column">
              <wp:posOffset>1102360</wp:posOffset>
            </wp:positionH>
            <wp:positionV relativeFrom="paragraph">
              <wp:posOffset>358140</wp:posOffset>
            </wp:positionV>
            <wp:extent cx="1882840" cy="1353312"/>
            <wp:effectExtent l="0" t="0" r="0" b="0"/>
            <wp:wrapTight wrapText="bothSides">
              <wp:wrapPolygon edited="0">
                <wp:start x="0" y="0"/>
                <wp:lineTo x="0" y="21083"/>
                <wp:lineTo x="21272" y="21083"/>
                <wp:lineTo x="21272" y="0"/>
                <wp:lineTo x="0" y="0"/>
              </wp:wrapPolygon>
            </wp:wrapTight>
            <wp:docPr id="61" name="Picture 61" descr="Macintosh HD:Users:Mario:Dropbox:Maestria Data Minin:DM CyT:TP2:DataSujetos+AAL:DataSujetos: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io:Dropbox:Maestria Data Minin:DM CyT:TP2:DataSujetos+AAL:DataSujetos:V2.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840"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81792" behindDoc="0" locked="0" layoutInCell="1" allowOverlap="1" wp14:anchorId="2824A550" wp14:editId="68A52714">
            <wp:simplePos x="0" y="0"/>
            <wp:positionH relativeFrom="column">
              <wp:posOffset>5192395</wp:posOffset>
            </wp:positionH>
            <wp:positionV relativeFrom="paragraph">
              <wp:posOffset>364490</wp:posOffset>
            </wp:positionV>
            <wp:extent cx="1884146" cy="1353312"/>
            <wp:effectExtent l="0" t="0" r="0" b="0"/>
            <wp:wrapTight wrapText="bothSides">
              <wp:wrapPolygon edited="0">
                <wp:start x="0" y="0"/>
                <wp:lineTo x="0" y="21083"/>
                <wp:lineTo x="21258" y="21083"/>
                <wp:lineTo x="21258" y="0"/>
                <wp:lineTo x="0" y="0"/>
              </wp:wrapPolygon>
            </wp:wrapTight>
            <wp:docPr id="64" name="Picture 64" descr="Macintosh HD:Users:Mario:Dropbox:Maestria Data Minin:DM CyT:TP2:DataSujetos+AAL:DataSujetos:V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rio:Dropbox:Maestria Data Minin:DM CyT:TP2:DataSujetos+AAL:DataSujetos:V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146"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80768" behindDoc="0" locked="0" layoutInCell="1" allowOverlap="1" wp14:anchorId="500AAAF4" wp14:editId="1384CC7A">
            <wp:simplePos x="0" y="0"/>
            <wp:positionH relativeFrom="column">
              <wp:posOffset>3858260</wp:posOffset>
            </wp:positionH>
            <wp:positionV relativeFrom="paragraph">
              <wp:posOffset>374650</wp:posOffset>
            </wp:positionV>
            <wp:extent cx="1883683" cy="1353312"/>
            <wp:effectExtent l="0" t="0" r="0" b="0"/>
            <wp:wrapTight wrapText="bothSides">
              <wp:wrapPolygon edited="0">
                <wp:start x="0" y="0"/>
                <wp:lineTo x="0" y="21083"/>
                <wp:lineTo x="21265" y="21083"/>
                <wp:lineTo x="21265" y="0"/>
                <wp:lineTo x="0" y="0"/>
              </wp:wrapPolygon>
            </wp:wrapTight>
            <wp:docPr id="63" name="Picture 63" descr="Macintosh HD:Users:Mario:Dropbox:Maestria Data Minin:DM CyT:TP2:DataSujetos+AAL:DataSujetos:V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io:Dropbox:Maestria Data Minin:DM CyT:TP2:DataSujetos+AAL:DataSujetos:V4.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83"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679744" behindDoc="0" locked="0" layoutInCell="1" allowOverlap="1" wp14:anchorId="7F2675DE" wp14:editId="78C0B24A">
            <wp:simplePos x="0" y="0"/>
            <wp:positionH relativeFrom="column">
              <wp:posOffset>2484120</wp:posOffset>
            </wp:positionH>
            <wp:positionV relativeFrom="paragraph">
              <wp:posOffset>327660</wp:posOffset>
            </wp:positionV>
            <wp:extent cx="1884242" cy="1353312"/>
            <wp:effectExtent l="0" t="0" r="0" b="0"/>
            <wp:wrapSquare wrapText="bothSides"/>
            <wp:docPr id="62" name="Picture 62" descr="Macintosh HD:Users:Mario:Dropbox:Maestria Data Minin:DM CyT:TP2:DataSujetos+AAL:DataSujetos:V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io:Dropbox:Maestria Data Minin:DM CyT:TP2:DataSujetos+AAL:DataSujetos:V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4242" cy="1353312"/>
                    </a:xfrm>
                    <a:prstGeom prst="rect">
                      <a:avLst/>
                    </a:prstGeom>
                    <a:noFill/>
                    <a:ln>
                      <a:noFill/>
                    </a:ln>
                  </pic:spPr>
                </pic:pic>
              </a:graphicData>
            </a:graphic>
            <wp14:sizeRelH relativeFrom="page">
              <wp14:pctWidth>0</wp14:pctWidth>
            </wp14:sizeRelH>
            <wp14:sizeRelV relativeFrom="page">
              <wp14:pctHeight>0</wp14:pctHeight>
            </wp14:sizeRelV>
          </wp:anchor>
        </w:drawing>
      </w:r>
      <w:r w:rsidR="00457D91" w:rsidRPr="0099220C">
        <w:rPr>
          <w:lang w:val="es-ES_tradnl"/>
        </w:rPr>
        <w:t xml:space="preserve"> </w:t>
      </w:r>
    </w:p>
    <w:p w14:paraId="448E3DD7" w14:textId="4E9828A2" w:rsidR="00A63B94" w:rsidRPr="0099220C" w:rsidRDefault="00A63B94" w:rsidP="00457D91">
      <w:pPr>
        <w:jc w:val="both"/>
        <w:rPr>
          <w:lang w:val="es-ES_tradnl"/>
        </w:rPr>
      </w:pPr>
    </w:p>
    <w:p w14:paraId="1FE72C1C" w14:textId="0BD7D866" w:rsidR="00A63B94" w:rsidRPr="0099220C" w:rsidRDefault="00485E6D" w:rsidP="008F6FF7">
      <w:pPr>
        <w:pStyle w:val="Heading2"/>
        <w:rPr>
          <w:lang w:val="es-ES_tradnl"/>
        </w:rPr>
      </w:pPr>
      <w:r w:rsidRPr="0099220C">
        <w:rPr>
          <w:noProof/>
          <w:lang w:val="es-ES_tradnl"/>
        </w:rPr>
        <w:lastRenderedPageBreak/>
        <w:drawing>
          <wp:anchor distT="0" distB="0" distL="114300" distR="114300" simplePos="0" relativeHeight="251702272" behindDoc="0" locked="0" layoutInCell="1" allowOverlap="1" wp14:anchorId="038F15E1" wp14:editId="5EC91A70">
            <wp:simplePos x="0" y="0"/>
            <wp:positionH relativeFrom="column">
              <wp:posOffset>5408295</wp:posOffset>
            </wp:positionH>
            <wp:positionV relativeFrom="paragraph">
              <wp:posOffset>4935220</wp:posOffset>
            </wp:positionV>
            <wp:extent cx="1717040" cy="1231265"/>
            <wp:effectExtent l="0" t="0" r="10160" b="0"/>
            <wp:wrapTopAndBottom/>
            <wp:docPr id="87" name="Picture 87" descr="Macintosh HD:Users:Mario:Dropbox:Maestria Data Minin:DM CyT:TP2:DataSujetos+AAL:DataSujetos:V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Mario:Dropbox:Maestria Data Minin:DM CyT:TP2:DataSujetos+AAL:DataSujetos:V25.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7040" cy="1231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01248" behindDoc="0" locked="0" layoutInCell="1" allowOverlap="1" wp14:anchorId="1F0C2AD4" wp14:editId="64082FCC">
            <wp:simplePos x="0" y="0"/>
            <wp:positionH relativeFrom="column">
              <wp:posOffset>3959225</wp:posOffset>
            </wp:positionH>
            <wp:positionV relativeFrom="paragraph">
              <wp:posOffset>4890135</wp:posOffset>
            </wp:positionV>
            <wp:extent cx="1844040" cy="1321435"/>
            <wp:effectExtent l="0" t="0" r="10160" b="0"/>
            <wp:wrapTopAndBottom/>
            <wp:docPr id="86" name="Picture 86" descr="Macintosh HD:Users:Mario:Dropbox:Maestria Data Minin:DM CyT:TP2:DataSujetos+AAL:DataSujetos:V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Mario:Dropbox:Maestria Data Minin:DM CyT:TP2:DataSujetos+AAL:DataSujetos:V2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4040" cy="132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00224" behindDoc="0" locked="0" layoutInCell="1" allowOverlap="1" wp14:anchorId="5C3E4432" wp14:editId="291EA1A4">
            <wp:simplePos x="0" y="0"/>
            <wp:positionH relativeFrom="column">
              <wp:posOffset>2515870</wp:posOffset>
            </wp:positionH>
            <wp:positionV relativeFrom="paragraph">
              <wp:posOffset>4877435</wp:posOffset>
            </wp:positionV>
            <wp:extent cx="1878965" cy="1347470"/>
            <wp:effectExtent l="0" t="0" r="635" b="0"/>
            <wp:wrapTopAndBottom/>
            <wp:docPr id="85" name="Picture 85" descr="Macintosh HD:Users:Mario:Dropbox:Maestria Data Minin:DM CyT:TP2:DataSujetos+AAL:DataSujetos:V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Mario:Dropbox:Maestria Data Minin:DM CyT:TP2:DataSujetos+AAL:DataSujetos:V23.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965"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9200" behindDoc="0" locked="0" layoutInCell="1" allowOverlap="1" wp14:anchorId="4527663F" wp14:editId="172BE613">
            <wp:simplePos x="0" y="0"/>
            <wp:positionH relativeFrom="column">
              <wp:posOffset>1064260</wp:posOffset>
            </wp:positionH>
            <wp:positionV relativeFrom="paragraph">
              <wp:posOffset>4863465</wp:posOffset>
            </wp:positionV>
            <wp:extent cx="1920240" cy="1376045"/>
            <wp:effectExtent l="0" t="0" r="10160" b="0"/>
            <wp:wrapTopAndBottom/>
            <wp:docPr id="84" name="Picture 84" descr="Macintosh HD:Users:Mario:Dropbox:Maestria Data Minin:DM CyT:TP2:DataSujetos+AAL:DataSujetos:V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Mario:Dropbox:Maestria Data Minin:DM CyT:TP2:DataSujetos+AAL:DataSujetos:V2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1376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8176" behindDoc="0" locked="0" layoutInCell="1" allowOverlap="1" wp14:anchorId="40EFBD60" wp14:editId="0A26240C">
            <wp:simplePos x="0" y="0"/>
            <wp:positionH relativeFrom="column">
              <wp:posOffset>-429260</wp:posOffset>
            </wp:positionH>
            <wp:positionV relativeFrom="paragraph">
              <wp:posOffset>4853305</wp:posOffset>
            </wp:positionV>
            <wp:extent cx="1947545" cy="1396365"/>
            <wp:effectExtent l="0" t="0" r="8255" b="635"/>
            <wp:wrapTopAndBottom/>
            <wp:docPr id="83" name="Picture 83" descr="Macintosh HD:Users:Mario:Dropbox:Maestria Data Minin:DM CyT:TP2:DataSujetos+AAL:DataSujetos:V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Mario:Dropbox:Maestria Data Minin:DM CyT:TP2:DataSujetos+AAL:DataSujetos:V2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7545"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7152" behindDoc="0" locked="0" layoutInCell="1" allowOverlap="1" wp14:anchorId="0CE117D9" wp14:editId="7D5E2E39">
            <wp:simplePos x="0" y="0"/>
            <wp:positionH relativeFrom="column">
              <wp:posOffset>5364480</wp:posOffset>
            </wp:positionH>
            <wp:positionV relativeFrom="paragraph">
              <wp:posOffset>3277235</wp:posOffset>
            </wp:positionV>
            <wp:extent cx="1804670" cy="1294130"/>
            <wp:effectExtent l="0" t="0" r="0" b="1270"/>
            <wp:wrapTopAndBottom/>
            <wp:docPr id="82" name="Picture 82" descr="Macintosh HD:Users:Mario:Dropbox:Maestria Data Minin:DM CyT:TP2:DataSujetos+AAL:DataSujetos: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Mario:Dropbox:Maestria Data Minin:DM CyT:TP2:DataSujetos+AAL:DataSujetos:V20.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467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6128" behindDoc="0" locked="0" layoutInCell="1" allowOverlap="1" wp14:anchorId="05BE28EC" wp14:editId="21203E37">
            <wp:simplePos x="0" y="0"/>
            <wp:positionH relativeFrom="column">
              <wp:posOffset>3995420</wp:posOffset>
            </wp:positionH>
            <wp:positionV relativeFrom="paragraph">
              <wp:posOffset>3289935</wp:posOffset>
            </wp:positionV>
            <wp:extent cx="1770380" cy="1269365"/>
            <wp:effectExtent l="0" t="0" r="7620" b="635"/>
            <wp:wrapTopAndBottom/>
            <wp:docPr id="81" name="Picture 81" descr="Macintosh HD:Users:Mario:Dropbox:Maestria Data Minin:DM CyT:TP2:DataSujetos+AAL:DataSujetos:V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Mario:Dropbox:Maestria Data Minin:DM CyT:TP2:DataSujetos+AAL:DataSujetos:V1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70380" cy="126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5104" behindDoc="0" locked="0" layoutInCell="1" allowOverlap="1" wp14:anchorId="2B518309" wp14:editId="6CFF810B">
            <wp:simplePos x="0" y="0"/>
            <wp:positionH relativeFrom="column">
              <wp:posOffset>2525395</wp:posOffset>
            </wp:positionH>
            <wp:positionV relativeFrom="paragraph">
              <wp:posOffset>3257550</wp:posOffset>
            </wp:positionV>
            <wp:extent cx="1859915" cy="1333500"/>
            <wp:effectExtent l="0" t="0" r="0" b="12700"/>
            <wp:wrapTopAndBottom/>
            <wp:docPr id="80" name="Picture 80" descr="Macintosh HD:Users:Mario:Dropbox:Maestria Data Minin:DM CyT:TP2:DataSujetos+AAL:DataSujetos:V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Mario:Dropbox:Maestria Data Minin:DM CyT:TP2:DataSujetos+AAL:DataSujetos:V18.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9915"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4080" behindDoc="0" locked="0" layoutInCell="1" allowOverlap="1" wp14:anchorId="1770B08B" wp14:editId="210684A0">
            <wp:simplePos x="0" y="0"/>
            <wp:positionH relativeFrom="column">
              <wp:posOffset>1064895</wp:posOffset>
            </wp:positionH>
            <wp:positionV relativeFrom="paragraph">
              <wp:posOffset>3236595</wp:posOffset>
            </wp:positionV>
            <wp:extent cx="1918970" cy="1375410"/>
            <wp:effectExtent l="0" t="0" r="11430" b="0"/>
            <wp:wrapTopAndBottom/>
            <wp:docPr id="79" name="Picture 79" descr="Macintosh HD:Users:Mario:Dropbox:Maestria Data Minin:DM CyT:TP2:DataSujetos+AAL:DataSujetos:V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Mario:Dropbox:Maestria Data Minin:DM CyT:TP2:DataSujetos+AAL:DataSujetos:V17.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8970" cy="137541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3056" behindDoc="0" locked="0" layoutInCell="1" allowOverlap="1" wp14:anchorId="60BD6D92" wp14:editId="121AAAE5">
            <wp:simplePos x="0" y="0"/>
            <wp:positionH relativeFrom="column">
              <wp:posOffset>-433705</wp:posOffset>
            </wp:positionH>
            <wp:positionV relativeFrom="paragraph">
              <wp:posOffset>3223895</wp:posOffset>
            </wp:positionV>
            <wp:extent cx="1955800" cy="1402080"/>
            <wp:effectExtent l="0" t="0" r="0" b="0"/>
            <wp:wrapTopAndBottom/>
            <wp:docPr id="78" name="Picture 78"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Mario:Dropbox:Maestria Data Minin:DM CyT:TP2:DataSujetos+AAL:DataSujetos:V1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55800" cy="140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2032" behindDoc="0" locked="0" layoutInCell="1" allowOverlap="1" wp14:anchorId="70A6CB25" wp14:editId="710DE591">
            <wp:simplePos x="0" y="0"/>
            <wp:positionH relativeFrom="column">
              <wp:posOffset>5372100</wp:posOffset>
            </wp:positionH>
            <wp:positionV relativeFrom="paragraph">
              <wp:posOffset>1625600</wp:posOffset>
            </wp:positionV>
            <wp:extent cx="1788795" cy="1282700"/>
            <wp:effectExtent l="0" t="0" r="0" b="12700"/>
            <wp:wrapTopAndBottom/>
            <wp:docPr id="77" name="Picture 77" descr="Macintosh HD:Users:Mario:Dropbox:Maestria Data Minin:DM CyT:TP2:DataSujetos+AAL:DataSujetos:V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Mario:Dropbox:Maestria Data Minin:DM CyT:TP2:DataSujetos+AAL:DataSujetos:V15.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91008" behindDoc="0" locked="0" layoutInCell="1" allowOverlap="1" wp14:anchorId="273FB434" wp14:editId="23DB5624">
            <wp:simplePos x="0" y="0"/>
            <wp:positionH relativeFrom="column">
              <wp:posOffset>3930650</wp:posOffset>
            </wp:positionH>
            <wp:positionV relativeFrom="paragraph">
              <wp:posOffset>1616075</wp:posOffset>
            </wp:positionV>
            <wp:extent cx="1899920" cy="1362075"/>
            <wp:effectExtent l="0" t="0" r="5080" b="9525"/>
            <wp:wrapTight wrapText="bothSides">
              <wp:wrapPolygon edited="0">
                <wp:start x="0" y="0"/>
                <wp:lineTo x="0" y="21348"/>
                <wp:lineTo x="21369" y="21348"/>
                <wp:lineTo x="21369" y="0"/>
                <wp:lineTo x="0" y="0"/>
              </wp:wrapPolygon>
            </wp:wrapTight>
            <wp:docPr id="76" name="Picture 76" descr="Macintosh HD:Users:Mario:Dropbox:Maestria Data Minin:DM CyT:TP2:DataSujetos+AAL:DataSujetos: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ario:Dropbox:Maestria Data Minin:DM CyT:TP2:DataSujetos+AAL:DataSujetos:V14.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992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9984" behindDoc="0" locked="0" layoutInCell="1" allowOverlap="1" wp14:anchorId="5B8AD648" wp14:editId="30846EC2">
            <wp:simplePos x="0" y="0"/>
            <wp:positionH relativeFrom="column">
              <wp:posOffset>2505075</wp:posOffset>
            </wp:positionH>
            <wp:positionV relativeFrom="paragraph">
              <wp:posOffset>1624965</wp:posOffset>
            </wp:positionV>
            <wp:extent cx="1900555" cy="1362075"/>
            <wp:effectExtent l="0" t="0" r="4445" b="9525"/>
            <wp:wrapSquare wrapText="bothSides"/>
            <wp:docPr id="75" name="Picture 75" descr="Macintosh HD:Users:Mario:Dropbox:Maestria Data Minin:DM CyT:TP2:DataSujetos+AAL:DataSujetos:V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ario:Dropbox:Maestria Data Minin:DM CyT:TP2:DataSujetos+AAL:DataSujetos:V16.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055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8960" behindDoc="0" locked="0" layoutInCell="1" allowOverlap="1" wp14:anchorId="19E19670" wp14:editId="6399CD7C">
            <wp:simplePos x="0" y="0"/>
            <wp:positionH relativeFrom="column">
              <wp:posOffset>1076960</wp:posOffset>
            </wp:positionH>
            <wp:positionV relativeFrom="paragraph">
              <wp:posOffset>1651000</wp:posOffset>
            </wp:positionV>
            <wp:extent cx="1894205" cy="1358900"/>
            <wp:effectExtent l="0" t="0" r="10795" b="12700"/>
            <wp:wrapSquare wrapText="bothSides"/>
            <wp:docPr id="74" name="Picture 74" descr="Macintosh HD:Users:Mario:Dropbox:Maestria Data Minin:DM CyT:TP2:DataSujetos+AAL:DataSujetos:V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ario:Dropbox:Maestria Data Minin:DM CyT:TP2:DataSujetos+AAL:DataSujetos:V1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4205" cy="135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7936" behindDoc="0" locked="0" layoutInCell="1" allowOverlap="1" wp14:anchorId="6DA7AF4E" wp14:editId="1E6CF30D">
            <wp:simplePos x="0" y="0"/>
            <wp:positionH relativeFrom="column">
              <wp:posOffset>-405130</wp:posOffset>
            </wp:positionH>
            <wp:positionV relativeFrom="paragraph">
              <wp:posOffset>1656715</wp:posOffset>
            </wp:positionV>
            <wp:extent cx="1899285" cy="1362075"/>
            <wp:effectExtent l="0" t="0" r="5715" b="9525"/>
            <wp:wrapSquare wrapText="bothSides"/>
            <wp:docPr id="72" name="Picture 72" descr="Macintosh HD:Users:Mario:Dropbox:Maestria Data Minin:DM CyT:TP2:DataSujetos+AAL:DataSujetos:V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ario:Dropbox:Maestria Data Minin:DM CyT:TP2:DataSujetos+AAL:DataSujetos:V1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928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2816" behindDoc="0" locked="0" layoutInCell="1" allowOverlap="1" wp14:anchorId="60DCDA5D" wp14:editId="7E7C2B50">
            <wp:simplePos x="0" y="0"/>
            <wp:positionH relativeFrom="column">
              <wp:posOffset>-404495</wp:posOffset>
            </wp:positionH>
            <wp:positionV relativeFrom="paragraph">
              <wp:posOffset>130810</wp:posOffset>
            </wp:positionV>
            <wp:extent cx="1897380" cy="1362075"/>
            <wp:effectExtent l="0" t="0" r="7620" b="9525"/>
            <wp:wrapTopAndBottom/>
            <wp:docPr id="65" name="Picture 65" descr="Macintosh HD:Users:Mario:Dropbox:Maestria Data Minin:DM CyT:TP2:DataSujetos+AAL:DataSujetos:V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rio:Dropbox:Maestria Data Minin:DM CyT:TP2:DataSujetos+AAL:DataSujetos:V6.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3840" behindDoc="0" locked="0" layoutInCell="1" allowOverlap="1" wp14:anchorId="2636D568" wp14:editId="429C3A7A">
            <wp:simplePos x="0" y="0"/>
            <wp:positionH relativeFrom="column">
              <wp:posOffset>1075055</wp:posOffset>
            </wp:positionH>
            <wp:positionV relativeFrom="paragraph">
              <wp:posOffset>130810</wp:posOffset>
            </wp:positionV>
            <wp:extent cx="1897380" cy="1362075"/>
            <wp:effectExtent l="0" t="0" r="7620" b="9525"/>
            <wp:wrapTopAndBottom/>
            <wp:docPr id="66" name="Picture 66" descr="Macintosh HD:Users:Mario:Dropbox:Maestria Data Minin:DM CyT:TP2:DataSujetos+AAL:DataSujetos:V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rio:Dropbox:Maestria Data Minin:DM CyT:TP2:DataSujetos+AAL:DataSujetos:V7.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738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4864" behindDoc="0" locked="0" layoutInCell="1" allowOverlap="1" wp14:anchorId="160E413D" wp14:editId="2E6DBA99">
            <wp:simplePos x="0" y="0"/>
            <wp:positionH relativeFrom="column">
              <wp:posOffset>2506980</wp:posOffset>
            </wp:positionH>
            <wp:positionV relativeFrom="paragraph">
              <wp:posOffset>130810</wp:posOffset>
            </wp:positionV>
            <wp:extent cx="1896110" cy="1362075"/>
            <wp:effectExtent l="0" t="0" r="8890" b="9525"/>
            <wp:wrapTopAndBottom/>
            <wp:docPr id="67" name="Picture 67" descr="Macintosh HD:Users:Mario:Dropbox:Maestria Data Minin:DM CyT:TP2:DataSujetos+AAL:DataSujetos:V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rio:Dropbox:Maestria Data Minin:DM CyT:TP2:DataSujetos+AAL:DataSujetos:V8.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6912" behindDoc="0" locked="0" layoutInCell="1" allowOverlap="1" wp14:anchorId="5B1BC352" wp14:editId="76029747">
            <wp:simplePos x="0" y="0"/>
            <wp:positionH relativeFrom="column">
              <wp:posOffset>5318760</wp:posOffset>
            </wp:positionH>
            <wp:positionV relativeFrom="paragraph">
              <wp:posOffset>130810</wp:posOffset>
            </wp:positionV>
            <wp:extent cx="1896110" cy="1362075"/>
            <wp:effectExtent l="0" t="0" r="8890" b="9525"/>
            <wp:wrapTopAndBottom/>
            <wp:docPr id="69" name="Picture 69" descr="Macintosh HD:Users:Mario:Dropbox:Maestria Data Minin:DM CyT:TP2:DataSujetos+AAL:DataSujetos:V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rio:Dropbox:Maestria Data Minin:DM CyT:TP2:DataSujetos+AAL:DataSujetos:V10.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110"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C71" w:rsidRPr="0099220C">
        <w:rPr>
          <w:noProof/>
          <w:lang w:val="es-ES_tradnl"/>
        </w:rPr>
        <w:drawing>
          <wp:anchor distT="0" distB="0" distL="114300" distR="114300" simplePos="0" relativeHeight="251685888" behindDoc="0" locked="0" layoutInCell="1" allowOverlap="1" wp14:anchorId="56FCFEF0" wp14:editId="5C7277E0">
            <wp:simplePos x="0" y="0"/>
            <wp:positionH relativeFrom="column">
              <wp:posOffset>3932555</wp:posOffset>
            </wp:positionH>
            <wp:positionV relativeFrom="paragraph">
              <wp:posOffset>130810</wp:posOffset>
            </wp:positionV>
            <wp:extent cx="1896745" cy="1362075"/>
            <wp:effectExtent l="0" t="0" r="8255" b="9525"/>
            <wp:wrapTopAndBottom/>
            <wp:docPr id="68" name="Picture 68" descr="Macintosh HD:Users:Mario:Dropbox:Maestria Data Minin:DM CyT:TP2:DataSujetos+AAL:DataSujetos:V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io:Dropbox:Maestria Data Minin:DM CyT:TP2:DataSujetos+AAL:DataSujetos:V9.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674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0132" w14:textId="6BB2BDFC" w:rsidR="00A63B94" w:rsidRPr="0099220C" w:rsidRDefault="00744303" w:rsidP="00457D91">
      <w:pPr>
        <w:jc w:val="both"/>
        <w:rPr>
          <w:lang w:val="es-ES_tradnl"/>
        </w:rPr>
      </w:pPr>
      <w:r w:rsidRPr="0099220C">
        <w:rPr>
          <w:noProof/>
          <w:lang w:val="es-ES_tradnl"/>
        </w:rPr>
        <w:drawing>
          <wp:anchor distT="0" distB="0" distL="114300" distR="114300" simplePos="0" relativeHeight="251704320" behindDoc="1" locked="0" layoutInCell="1" allowOverlap="1" wp14:anchorId="7ED82F26" wp14:editId="0B3C0D89">
            <wp:simplePos x="0" y="0"/>
            <wp:positionH relativeFrom="column">
              <wp:posOffset>3663950</wp:posOffset>
            </wp:positionH>
            <wp:positionV relativeFrom="paragraph">
              <wp:posOffset>656590</wp:posOffset>
            </wp:positionV>
            <wp:extent cx="2444115" cy="1752600"/>
            <wp:effectExtent l="0" t="0" r="0" b="0"/>
            <wp:wrapNone/>
            <wp:docPr id="94" name="Picture 94" descr="Macintosh HD:Users:Mario:Dropbox:Maestria Data Minin:DM CyT:TP2:DataSujetos+AAL:DataSujetos:arist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Mario:Dropbox:Maestria Data Minin:DM CyT:TP2:DataSujetos+AAL:DataSujetos:aristas.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4115"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03296" behindDoc="1" locked="0" layoutInCell="1" allowOverlap="1" wp14:anchorId="60127C2D" wp14:editId="432F5F1D">
            <wp:simplePos x="0" y="0"/>
            <wp:positionH relativeFrom="column">
              <wp:posOffset>543560</wp:posOffset>
            </wp:positionH>
            <wp:positionV relativeFrom="paragraph">
              <wp:posOffset>615315</wp:posOffset>
            </wp:positionV>
            <wp:extent cx="2590800" cy="1856740"/>
            <wp:effectExtent l="0" t="0" r="0" b="0"/>
            <wp:wrapNone/>
            <wp:docPr id="93" name="Picture 93" descr="Macintosh HD:Users:Mario:Dropbox:Maestria Data Minin:DM CyT:TP2:DataSujetos+AAL:DataSujetos:Umbr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Mario:Dropbox:Maestria Data Minin:DM CyT:TP2:DataSujetos+AAL:DataSujetos:Umbral.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E6D" w:rsidRPr="0099220C">
        <w:rPr>
          <w:lang w:val="es-ES_tradnl"/>
        </w:rPr>
        <w:t xml:space="preserve">Se observa claramente como a medida que aumenta el valor de densidad de arista aparecen mas nodos y agrupamientos entre ellos. Como era de esperar la cantidad de nodos no cambia en función de los valores de </w:t>
      </w:r>
      <w:r w:rsidR="00485E6D" w:rsidRPr="0099220C">
        <w:rPr>
          <w:rFonts w:ascii="Symbol" w:hAnsi="Symbol"/>
          <w:lang w:val="es-ES_tradnl"/>
        </w:rPr>
        <w:t></w:t>
      </w:r>
      <w:r w:rsidRPr="0099220C">
        <w:rPr>
          <w:lang w:val="es-ES_tradnl"/>
        </w:rPr>
        <w:t>, mientras que la cantidad de aristas sigue una relación lineal con la densidad de aristas para todos los estadios de sueño.</w:t>
      </w:r>
    </w:p>
    <w:p w14:paraId="02FE9889" w14:textId="161028E9" w:rsidR="00A63B94" w:rsidRPr="0099220C" w:rsidRDefault="00A63B94" w:rsidP="00457D91">
      <w:pPr>
        <w:jc w:val="both"/>
        <w:rPr>
          <w:lang w:val="es-ES_tradnl"/>
        </w:rPr>
      </w:pPr>
    </w:p>
    <w:p w14:paraId="7C2E6A2E" w14:textId="416B548B" w:rsidR="00A63B94" w:rsidRPr="0099220C" w:rsidRDefault="00A63B94" w:rsidP="00457D91">
      <w:pPr>
        <w:jc w:val="both"/>
        <w:rPr>
          <w:lang w:val="es-ES_tradnl"/>
        </w:rPr>
      </w:pPr>
    </w:p>
    <w:p w14:paraId="1BAC5035" w14:textId="7DBC363B" w:rsidR="00A63B94" w:rsidRPr="0099220C" w:rsidRDefault="00A63B94" w:rsidP="00457D91">
      <w:pPr>
        <w:jc w:val="both"/>
        <w:rPr>
          <w:lang w:val="es-ES_tradnl"/>
        </w:rPr>
      </w:pPr>
    </w:p>
    <w:p w14:paraId="73367002" w14:textId="7F3DDDA7" w:rsidR="00736DD4" w:rsidRPr="0099220C" w:rsidRDefault="00736DD4" w:rsidP="00457D91">
      <w:pPr>
        <w:jc w:val="both"/>
        <w:rPr>
          <w:lang w:val="es-ES_tradnl"/>
        </w:rPr>
      </w:pPr>
      <w:r w:rsidRPr="0099220C">
        <w:rPr>
          <w:noProof/>
          <w:lang w:val="es-ES_tradnl"/>
        </w:rPr>
        <w:lastRenderedPageBreak/>
        <w:drawing>
          <wp:anchor distT="0" distB="0" distL="114300" distR="114300" simplePos="0" relativeHeight="251706368" behindDoc="0" locked="0" layoutInCell="1" allowOverlap="1" wp14:anchorId="344E4DB9" wp14:editId="117EA847">
            <wp:simplePos x="0" y="0"/>
            <wp:positionH relativeFrom="column">
              <wp:posOffset>3669030</wp:posOffset>
            </wp:positionH>
            <wp:positionV relativeFrom="paragraph">
              <wp:posOffset>2489200</wp:posOffset>
            </wp:positionV>
            <wp:extent cx="2947035" cy="2113280"/>
            <wp:effectExtent l="0" t="0" r="0" b="0"/>
            <wp:wrapTight wrapText="bothSides">
              <wp:wrapPolygon edited="0">
                <wp:start x="0" y="0"/>
                <wp:lineTo x="0" y="21288"/>
                <wp:lineTo x="21409" y="21288"/>
                <wp:lineTo x="21409" y="0"/>
                <wp:lineTo x="0" y="0"/>
              </wp:wrapPolygon>
            </wp:wrapTight>
            <wp:docPr id="96" name="Picture 96" descr="Macintosh HD:Users:Mario:Dropbox:Maestria Data Minin:DM CyT:TP2:DataSujetos+AAL:DataSujetos:grado med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Mario:Dropbox:Maestria Data Minin:DM CyT:TP2:DataSujetos+AAL:DataSujetos:grado medio.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7035"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99220C">
        <w:rPr>
          <w:noProof/>
          <w:lang w:val="es-ES_tradnl"/>
        </w:rPr>
        <w:drawing>
          <wp:anchor distT="0" distB="0" distL="114300" distR="114300" simplePos="0" relativeHeight="251705344" behindDoc="0" locked="0" layoutInCell="1" allowOverlap="1" wp14:anchorId="738CE27C" wp14:editId="5FA2B30F">
            <wp:simplePos x="0" y="0"/>
            <wp:positionH relativeFrom="column">
              <wp:posOffset>-2540</wp:posOffset>
            </wp:positionH>
            <wp:positionV relativeFrom="paragraph">
              <wp:posOffset>397510</wp:posOffset>
            </wp:positionV>
            <wp:extent cx="3200400" cy="2294255"/>
            <wp:effectExtent l="0" t="0" r="0" b="0"/>
            <wp:wrapTight wrapText="bothSides">
              <wp:wrapPolygon edited="0">
                <wp:start x="0" y="0"/>
                <wp:lineTo x="0" y="21283"/>
                <wp:lineTo x="21429" y="21283"/>
                <wp:lineTo x="21429" y="0"/>
                <wp:lineTo x="0" y="0"/>
              </wp:wrapPolygon>
            </wp:wrapTight>
            <wp:docPr id="95" name="Picture 95" descr="Macintosh HD:Users:Mario:Dropbox:Maestria Data Minin:DM CyT:TP2:DataSujetos+AAL:DataSujetos:diametr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Mario:Dropbox:Maestria Data Minin:DM CyT:TP2:DataSujetos+AAL:DataSujetos:diametro.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4303" w:rsidRPr="0099220C">
        <w:rPr>
          <w:lang w:val="es-ES_tradnl"/>
        </w:rPr>
        <w:t xml:space="preserve">A continuación usamos la función </w:t>
      </w:r>
      <w:r w:rsidR="00744303" w:rsidRPr="0099220C">
        <w:rPr>
          <w:b/>
          <w:i/>
          <w:lang w:val="es-ES_tradnl"/>
        </w:rPr>
        <w:t>is.simple</w:t>
      </w:r>
      <w:r w:rsidR="00744303" w:rsidRPr="0099220C">
        <w:rPr>
          <w:lang w:val="es-ES_tradnl"/>
        </w:rPr>
        <w:t xml:space="preserve"> para verificar que los grafos construidos a partir de las matrices de adyacencia eran de tipo “simple”, es decir no contenían bucles ni aristas múltiples. Como era de esperar para todas las combinaciones de estadios de sueno y densidad de aristas los grafos resultaron ser simples. Asimismo, con la función </w:t>
      </w:r>
      <w:r w:rsidR="00744303" w:rsidRPr="0099220C">
        <w:rPr>
          <w:b/>
          <w:i/>
          <w:lang w:val="es-ES_tradnl"/>
        </w:rPr>
        <w:t>is.connected</w:t>
      </w:r>
      <w:r w:rsidR="00744303" w:rsidRPr="0099220C">
        <w:rPr>
          <w:lang w:val="es-ES_tradnl"/>
        </w:rPr>
        <w:t xml:space="preserve">, estudiamos si todos los grafos construidos eran conexos, y como era de esperar por haber elegido un rango de densidad de aristas </w:t>
      </w:r>
      <w:r w:rsidR="00744303" w:rsidRPr="0099220C">
        <w:rPr>
          <w:rFonts w:ascii="Symbol" w:hAnsi="Symbol"/>
          <w:lang w:val="es-ES_tradnl"/>
        </w:rPr>
        <w:t></w:t>
      </w:r>
      <w:r w:rsidR="00744303" w:rsidRPr="0099220C">
        <w:rPr>
          <w:lang w:val="es-ES_tradnl"/>
        </w:rPr>
        <w:t xml:space="preserve"> relativamente bajo, todos y cada uno de ellos contenían elementos  no conexos y por tanto era de esperar poder encontrar comunidades y módulos funcionales.</w:t>
      </w:r>
      <w:r w:rsidR="00D9476C" w:rsidRPr="0099220C">
        <w:rPr>
          <w:lang w:val="es-ES_tradnl"/>
        </w:rPr>
        <w:t xml:space="preserve"> Otra métrica que decidimos analizar fue cambio del diámetro del grafo en función de la densidad de aristas. En este sentido, al tratarse de grafos no conexos, el valor que el algoritmo calcula es el valor de diámetro máximo que corresponde al diámetro del componente conexo del grafo. </w:t>
      </w:r>
      <w:r w:rsidRPr="0099220C">
        <w:rPr>
          <w:lang w:val="es-ES_tradnl"/>
        </w:rPr>
        <w:t xml:space="preserve">Otro parámetro que se suele calcular para caracterizar las redes es el grado promedio de cada nodo, es decir la cantidad de aristas promedio que posee cada nodo en la red.  Como era de esperar a medida que aumenta la densidad de aristas para cada grafo y cada estadio del sueño aumenta proporcionalmente el grado medio de los nodos de las redes construidas. </w:t>
      </w:r>
    </w:p>
    <w:p w14:paraId="2AB94F93" w14:textId="6E3D147E" w:rsidR="00D622D9" w:rsidRPr="0099220C" w:rsidRDefault="00005CFB" w:rsidP="00457D91">
      <w:pPr>
        <w:jc w:val="both"/>
        <w:rPr>
          <w:lang w:val="es-ES_tradnl"/>
        </w:rPr>
      </w:pPr>
      <w:r w:rsidRPr="0099220C">
        <w:rPr>
          <w:noProof/>
          <w:lang w:val="es-ES_tradnl"/>
        </w:rPr>
        <w:drawing>
          <wp:anchor distT="0" distB="0" distL="114300" distR="114300" simplePos="0" relativeHeight="251707392" behindDoc="0" locked="0" layoutInCell="1" allowOverlap="1" wp14:anchorId="45806DD0" wp14:editId="5F739776">
            <wp:simplePos x="0" y="0"/>
            <wp:positionH relativeFrom="column">
              <wp:posOffset>-152400</wp:posOffset>
            </wp:positionH>
            <wp:positionV relativeFrom="paragraph">
              <wp:posOffset>1247775</wp:posOffset>
            </wp:positionV>
            <wp:extent cx="1859280" cy="1333500"/>
            <wp:effectExtent l="0" t="0" r="0" b="12700"/>
            <wp:wrapTopAndBottom/>
            <wp:docPr id="97" name="Picture 97" descr="Macintosh HD:Users:Mario:Dropbox:Maestria Data Minin:DM CyT:TP2:DataSujetos+AAL:DataSujetos:dis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Mario:Dropbox:Maestria Data Minin:DM CyT:TP2:DataSujetos+AAL:DataSujetos:dis26.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928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08416" behindDoc="0" locked="0" layoutInCell="1" allowOverlap="1" wp14:anchorId="68C77533" wp14:editId="618FA9D7">
            <wp:simplePos x="0" y="0"/>
            <wp:positionH relativeFrom="column">
              <wp:posOffset>1610995</wp:posOffset>
            </wp:positionH>
            <wp:positionV relativeFrom="paragraph">
              <wp:posOffset>1254125</wp:posOffset>
            </wp:positionV>
            <wp:extent cx="1841500" cy="1320800"/>
            <wp:effectExtent l="0" t="0" r="12700" b="0"/>
            <wp:wrapTopAndBottom/>
            <wp:docPr id="98" name="Picture 98" descr="Macintosh HD:Users:Mario:Dropbox:Maestria Data Minin:DM CyT:TP2:DataSujetos+AAL:DataSujetos:dis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Mario:Dropbox:Maestria Data Minin:DM CyT:TP2:DataSujetos+AAL:DataSujetos:dis23.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1500" cy="132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09440" behindDoc="0" locked="0" layoutInCell="1" allowOverlap="1" wp14:anchorId="44698C5F" wp14:editId="4EB71AE5">
            <wp:simplePos x="0" y="0"/>
            <wp:positionH relativeFrom="column">
              <wp:posOffset>3362960</wp:posOffset>
            </wp:positionH>
            <wp:positionV relativeFrom="paragraph">
              <wp:posOffset>1285240</wp:posOffset>
            </wp:positionV>
            <wp:extent cx="1754505" cy="1257935"/>
            <wp:effectExtent l="0" t="0" r="0" b="12065"/>
            <wp:wrapTopAndBottom/>
            <wp:docPr id="99" name="Picture 99" descr="Macintosh HD:Users:Mario:Dropbox:Maestria Data Minin:DM CyT:TP2:DataSujetos+AAL:DataSujetos:dis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Mario:Dropbox:Maestria Data Minin:DM CyT:TP2:DataSujetos+AAL:DataSujetos:dis20.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54505" cy="1257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0464" behindDoc="0" locked="0" layoutInCell="1" allowOverlap="1" wp14:anchorId="4B8BEAC0" wp14:editId="1946DDC9">
            <wp:simplePos x="0" y="0"/>
            <wp:positionH relativeFrom="column">
              <wp:posOffset>4991735</wp:posOffset>
            </wp:positionH>
            <wp:positionV relativeFrom="paragraph">
              <wp:posOffset>1273175</wp:posOffset>
            </wp:positionV>
            <wp:extent cx="1788795" cy="1282700"/>
            <wp:effectExtent l="0" t="0" r="0" b="12700"/>
            <wp:wrapTopAndBottom/>
            <wp:docPr id="100" name="Picture 100" descr="Macintosh HD:Users:Mario:Dropbox:Maestria Data Minin:DM CyT:TP2:DataSujetos+AAL:DataSujetos:dis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Mario:Dropbox:Maestria Data Minin:DM CyT:TP2:DataSujetos+AAL:DataSujetos:dis16.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8795"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1488" behindDoc="0" locked="0" layoutInCell="1" allowOverlap="1" wp14:anchorId="54BAE184" wp14:editId="5C49E0ED">
            <wp:simplePos x="0" y="0"/>
            <wp:positionH relativeFrom="column">
              <wp:posOffset>-27940</wp:posOffset>
            </wp:positionH>
            <wp:positionV relativeFrom="paragraph">
              <wp:posOffset>2404745</wp:posOffset>
            </wp:positionV>
            <wp:extent cx="1683385" cy="1207135"/>
            <wp:effectExtent l="0" t="0" r="0" b="12065"/>
            <wp:wrapTopAndBottom/>
            <wp:docPr id="101" name="Picture 101" descr="Macintosh HD:Users:Mario:Dropbox:Maestria Data Minin:DM CyT:TP2:DataSujetos+AAL:DataSujetos:dis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Mario:Dropbox:Maestria Data Minin:DM CyT:TP2:DataSujetos+AAL:DataSujetos:dis1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3385" cy="1207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2512" behindDoc="0" locked="0" layoutInCell="1" allowOverlap="1" wp14:anchorId="792DBBB6" wp14:editId="5458588C">
            <wp:simplePos x="0" y="0"/>
            <wp:positionH relativeFrom="column">
              <wp:posOffset>1699260</wp:posOffset>
            </wp:positionH>
            <wp:positionV relativeFrom="paragraph">
              <wp:posOffset>2376170</wp:posOffset>
            </wp:positionV>
            <wp:extent cx="1728470" cy="1238885"/>
            <wp:effectExtent l="0" t="0" r="0" b="5715"/>
            <wp:wrapTopAndBottom/>
            <wp:docPr id="102" name="Picture 102" descr="Macintosh HD:Users:Mario:Dropbox:Maestria Data Minin:DM CyT:TP2:DataSujetos+AAL:DataSujetos:dis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Mario:Dropbox:Maestria Data Minin:DM CyT:TP2:DataSujetos+AAL:DataSujetos:dis8.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8470" cy="1238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3536" behindDoc="0" locked="0" layoutInCell="1" allowOverlap="1" wp14:anchorId="32747B8D" wp14:editId="79A54516">
            <wp:simplePos x="0" y="0"/>
            <wp:positionH relativeFrom="column">
              <wp:posOffset>3306445</wp:posOffset>
            </wp:positionH>
            <wp:positionV relativeFrom="paragraph">
              <wp:posOffset>2346325</wp:posOffset>
            </wp:positionV>
            <wp:extent cx="1870710" cy="1342390"/>
            <wp:effectExtent l="0" t="0" r="8890" b="3810"/>
            <wp:wrapTopAndBottom/>
            <wp:docPr id="103" name="Picture 103" descr="Macintosh HD:Users:Mario:Dropbox:Maestria Data Minin:DM CyT:TP2:DataSujetos+AAL:DataSujetos:di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Mario:Dropbox:Maestria Data Minin:DM CyT:TP2:DataSujetos+AAL:DataSujetos:dis4.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0710"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4560" behindDoc="0" locked="0" layoutInCell="1" allowOverlap="1" wp14:anchorId="6584B93F" wp14:editId="14682021">
            <wp:simplePos x="0" y="0"/>
            <wp:positionH relativeFrom="column">
              <wp:posOffset>5077460</wp:posOffset>
            </wp:positionH>
            <wp:positionV relativeFrom="paragraph">
              <wp:posOffset>2374265</wp:posOffset>
            </wp:positionV>
            <wp:extent cx="1765300" cy="1264920"/>
            <wp:effectExtent l="0" t="0" r="12700" b="5080"/>
            <wp:wrapTopAndBottom/>
            <wp:docPr id="104" name="Picture 104" descr="Macintosh HD:Users:Mario:Dropbox:Maestria Data Minin:DM CyT:TP2:DataSujetos+AAL:DataSujetos:dis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Mario:Dropbox:Maestria Data Minin:DM CyT:TP2:DataSujetos+AAL:DataSujetos:dis0.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65300" cy="1264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mc:AlternateContent>
          <mc:Choice Requires="wps">
            <w:drawing>
              <wp:anchor distT="0" distB="0" distL="114300" distR="114300" simplePos="0" relativeHeight="251716608" behindDoc="0" locked="0" layoutInCell="1" allowOverlap="1" wp14:anchorId="3C6E4996" wp14:editId="2A3A29F3">
                <wp:simplePos x="0" y="0"/>
                <wp:positionH relativeFrom="column">
                  <wp:posOffset>-91440</wp:posOffset>
                </wp:positionH>
                <wp:positionV relativeFrom="paragraph">
                  <wp:posOffset>1046480</wp:posOffset>
                </wp:positionV>
                <wp:extent cx="6794500" cy="384810"/>
                <wp:effectExtent l="0" t="0" r="12700" b="21590"/>
                <wp:wrapSquare wrapText="bothSides"/>
                <wp:docPr id="105" name="Text Box 105"/>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567F4B" w14:textId="0A27A2F9" w:rsidR="00E204BC" w:rsidRPr="00005CFB" w:rsidRDefault="00E204BC"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E4996" id="Text Box 105" o:spid="_x0000_s1030" type="#_x0000_t202" style="position:absolute;left:0;text-align:left;margin-left:-7.2pt;margin-top:82.4pt;width:535pt;height:30.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" filled="f" stroked="f">
                <v:textbox inset="0,0,0,0">
                  <w:txbxContent>
                    <w:p w14:paraId="2D567F4B" w14:textId="0A27A2F9" w:rsidR="00E204BC" w:rsidRPr="00005CFB" w:rsidRDefault="00E204BC" w:rsidP="00005CFB">
                      <w:pPr>
                        <w:jc w:val="center"/>
                        <w:rPr>
                          <w:b/>
                          <w:sz w:val="24"/>
                          <w:lang w:val="es-ES_tradnl"/>
                        </w:rPr>
                      </w:pPr>
                      <w:r w:rsidRPr="00005CFB">
                        <w:rPr>
                          <w:b/>
                          <w:sz w:val="24"/>
                          <w:lang w:val="es-ES_tradnl"/>
                        </w:rPr>
                        <w:t xml:space="preserve">Histogramas de distribución de grados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00D622D9" w:rsidRPr="0099220C">
        <w:rPr>
          <w:lang w:val="es-ES_tradnl"/>
        </w:rPr>
        <w:t>Otra métrica importante es estudiar la distribución de grado de los grafos. Para ello se puede estudiar la</w:t>
      </w:r>
      <w:r w:rsidR="005B670C" w:rsidRPr="0099220C">
        <w:rPr>
          <w:lang w:val="es-ES_tradnl"/>
        </w:rPr>
        <w:t>s</w:t>
      </w:r>
      <w:r w:rsidR="00D622D9" w:rsidRPr="0099220C">
        <w:rPr>
          <w:lang w:val="es-ES_tradnl"/>
        </w:rPr>
        <w:t xml:space="preserve"> </w:t>
      </w:r>
      <w:r w:rsidR="005B670C" w:rsidRPr="0099220C">
        <w:rPr>
          <w:lang w:val="es-ES_tradnl"/>
        </w:rPr>
        <w:t xml:space="preserve">distribuciones de los grados y las distribuciones acumuladas. Como no observamos un gran diferencia del comportamiento de los distintos parámetros analizados en función de la densidad de aristas para los distintos estadios del , por una cuestión de espacio solo se muestran los gráficos correspondientes al estadio </w:t>
      </w:r>
      <w:r w:rsidR="005B670C" w:rsidRPr="0099220C">
        <w:rPr>
          <w:b/>
          <w:lang w:val="es-ES_tradnl"/>
        </w:rPr>
        <w:t>N1</w:t>
      </w:r>
      <w:r w:rsidR="005B670C" w:rsidRPr="0099220C">
        <w:rPr>
          <w:lang w:val="es-ES_tradnl"/>
        </w:rPr>
        <w:t>.</w:t>
      </w:r>
    </w:p>
    <w:p w14:paraId="2639F1AF" w14:textId="77777777" w:rsidR="00F34C8A" w:rsidRPr="0099220C" w:rsidRDefault="00005CFB" w:rsidP="00457D91">
      <w:pPr>
        <w:jc w:val="both"/>
        <w:rPr>
          <w:lang w:val="es-ES_tradnl"/>
        </w:rPr>
      </w:pPr>
      <w:r w:rsidRPr="0099220C">
        <w:rPr>
          <w:noProof/>
          <w:lang w:val="es-ES_tradnl"/>
        </w:rPr>
        <w:lastRenderedPageBreak/>
        <mc:AlternateContent>
          <mc:Choice Requires="wps">
            <w:drawing>
              <wp:anchor distT="0" distB="0" distL="114300" distR="114300" simplePos="0" relativeHeight="251726848" behindDoc="0" locked="0" layoutInCell="1" allowOverlap="1" wp14:anchorId="5356EFE0" wp14:editId="72E0F5F3">
                <wp:simplePos x="0" y="0"/>
                <wp:positionH relativeFrom="column">
                  <wp:posOffset>-193040</wp:posOffset>
                </wp:positionH>
                <wp:positionV relativeFrom="paragraph">
                  <wp:posOffset>-398145</wp:posOffset>
                </wp:positionV>
                <wp:extent cx="6794500" cy="384810"/>
                <wp:effectExtent l="0" t="0" r="12700" b="21590"/>
                <wp:wrapSquare wrapText="bothSides"/>
                <wp:docPr id="114" name="Text Box 114"/>
                <wp:cNvGraphicFramePr/>
                <a:graphic xmlns:a="http://schemas.openxmlformats.org/drawingml/2006/main">
                  <a:graphicData uri="http://schemas.microsoft.com/office/word/2010/wordprocessingShape">
                    <wps:wsp>
                      <wps:cNvSpPr txBox="1"/>
                      <wps:spPr>
                        <a:xfrm>
                          <a:off x="0" y="0"/>
                          <a:ext cx="6794500" cy="38481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55AC7B" w14:textId="1ABB7740" w:rsidR="00E204BC" w:rsidRPr="00005CFB" w:rsidRDefault="00E204BC"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6EFE0" id="Text Box 114" o:spid="_x0000_s1031" type="#_x0000_t202" style="position:absolute;left:0;text-align:left;margin-left:-15.2pt;margin-top:-31.35pt;width:535pt;height:30.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" filled="f" stroked="f">
                <v:textbox inset="0,0,0,0">
                  <w:txbxContent>
                    <w:p w14:paraId="5955AC7B" w14:textId="1ABB7740" w:rsidR="00E204BC" w:rsidRPr="00005CFB" w:rsidRDefault="00E204BC" w:rsidP="00005CFB">
                      <w:pPr>
                        <w:jc w:val="center"/>
                        <w:rPr>
                          <w:b/>
                          <w:sz w:val="24"/>
                          <w:lang w:val="es-ES_tradnl"/>
                        </w:rPr>
                      </w:pPr>
                      <w:r>
                        <w:rPr>
                          <w:b/>
                          <w:sz w:val="24"/>
                          <w:lang w:val="es-ES_tradnl"/>
                        </w:rPr>
                        <w:t>Distribución de grado acumulada</w:t>
                      </w:r>
                      <w:r w:rsidRPr="00005CFB">
                        <w:rPr>
                          <w:b/>
                          <w:sz w:val="24"/>
                          <w:lang w:val="es-ES_tradnl"/>
                        </w:rPr>
                        <w:t xml:space="preserve"> en función de valores de densidad de arista </w:t>
                      </w:r>
                      <w:r w:rsidRPr="00005CFB">
                        <w:rPr>
                          <w:rFonts w:ascii="Symbol" w:hAnsi="Symbol"/>
                          <w:b/>
                          <w:sz w:val="24"/>
                          <w:lang w:val="es-ES_tradnl"/>
                        </w:rPr>
                        <w:t></w:t>
                      </w:r>
                      <w:r>
                        <w:rPr>
                          <w:b/>
                          <w:sz w:val="24"/>
                          <w:lang w:val="es-ES_tradnl"/>
                        </w:rPr>
                        <w:t xml:space="preserve"> de</w:t>
                      </w:r>
                      <w:r w:rsidRPr="00005CFB">
                        <w:rPr>
                          <w:b/>
                          <w:sz w:val="24"/>
                          <w:lang w:val="es-ES_tradnl"/>
                        </w:rPr>
                        <w:t>crecientes</w:t>
                      </w:r>
                    </w:p>
                  </w:txbxContent>
                </v:textbox>
                <w10:wrap type="square"/>
              </v:shape>
            </w:pict>
          </mc:Fallback>
        </mc:AlternateContent>
      </w:r>
      <w:r w:rsidRPr="0099220C">
        <w:rPr>
          <w:noProof/>
          <w:lang w:val="es-ES_tradnl"/>
        </w:rPr>
        <w:drawing>
          <wp:anchor distT="0" distB="0" distL="114300" distR="114300" simplePos="0" relativeHeight="251724800" behindDoc="0" locked="0" layoutInCell="1" allowOverlap="1" wp14:anchorId="307FE945" wp14:editId="76002AD1">
            <wp:simplePos x="0" y="0"/>
            <wp:positionH relativeFrom="column">
              <wp:posOffset>5165090</wp:posOffset>
            </wp:positionH>
            <wp:positionV relativeFrom="paragraph">
              <wp:posOffset>1277620</wp:posOffset>
            </wp:positionV>
            <wp:extent cx="1746885" cy="1252220"/>
            <wp:effectExtent l="0" t="0" r="5715" b="0"/>
            <wp:wrapTopAndBottom/>
            <wp:docPr id="113" name="Picture 113" descr="Macintosh HD:Users:Mario:Dropbox:Maestria Data Minin:DM CyT:TP2:DataSujetos+AAL:DataSujetos:degre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Mario:Dropbox:Maestria Data Minin:DM CyT:TP2:DataSujetos+AAL:DataSujetos:degree0.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46885"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23776" behindDoc="0" locked="0" layoutInCell="1" allowOverlap="1" wp14:anchorId="159B1318" wp14:editId="7F777E8C">
            <wp:simplePos x="0" y="0"/>
            <wp:positionH relativeFrom="column">
              <wp:posOffset>3371850</wp:posOffset>
            </wp:positionH>
            <wp:positionV relativeFrom="paragraph">
              <wp:posOffset>1282065</wp:posOffset>
            </wp:positionV>
            <wp:extent cx="1733550" cy="1243330"/>
            <wp:effectExtent l="0" t="0" r="0" b="1270"/>
            <wp:wrapTopAndBottom/>
            <wp:docPr id="112" name="Picture 112" descr="Macintosh HD:Users:Mario:Dropbox:Maestria Data Minin:DM CyT:TP2:DataSujetos+AAL:DataSujetos:degre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Mario:Dropbox:Maestria Data Minin:DM CyT:TP2:DataSujetos+AAL:DataSujetos:degree3.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22752" behindDoc="0" locked="0" layoutInCell="1" allowOverlap="1" wp14:anchorId="62814C13" wp14:editId="263EACFC">
            <wp:simplePos x="0" y="0"/>
            <wp:positionH relativeFrom="column">
              <wp:posOffset>1577340</wp:posOffset>
            </wp:positionH>
            <wp:positionV relativeFrom="paragraph">
              <wp:posOffset>1282065</wp:posOffset>
            </wp:positionV>
            <wp:extent cx="1734820" cy="1243330"/>
            <wp:effectExtent l="0" t="0" r="0" b="1270"/>
            <wp:wrapTopAndBottom/>
            <wp:docPr id="111" name="Picture 111" descr="Macintosh HD:Users:Mario:Dropbox:Maestria Data Minin:DM CyT:TP2:DataSujetos+AAL:DataSujetos:degre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Mario:Dropbox:Maestria Data Minin:DM CyT:TP2:DataSujetos+AAL:DataSujetos:degree6.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3482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21728" behindDoc="0" locked="0" layoutInCell="1" allowOverlap="1" wp14:anchorId="4FF80E15" wp14:editId="4D7EF738">
            <wp:simplePos x="0" y="0"/>
            <wp:positionH relativeFrom="column">
              <wp:posOffset>-215900</wp:posOffset>
            </wp:positionH>
            <wp:positionV relativeFrom="paragraph">
              <wp:posOffset>1282065</wp:posOffset>
            </wp:positionV>
            <wp:extent cx="1733550" cy="1243330"/>
            <wp:effectExtent l="0" t="0" r="0" b="1270"/>
            <wp:wrapTopAndBottom/>
            <wp:docPr id="110" name="Picture 110" descr="Macintosh HD:Users:Mario:Dropbox:Maestria Data Minin:DM CyT:TP2:DataSujetos+AAL:DataSujetos:degre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Mario:Dropbox:Maestria Data Minin:DM CyT:TP2:DataSujetos+AAL:DataSujetos:degree10.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7632" behindDoc="0" locked="0" layoutInCell="1" allowOverlap="1" wp14:anchorId="0B3688AB" wp14:editId="571B6BA3">
            <wp:simplePos x="0" y="0"/>
            <wp:positionH relativeFrom="column">
              <wp:posOffset>-215900</wp:posOffset>
            </wp:positionH>
            <wp:positionV relativeFrom="paragraph">
              <wp:posOffset>102870</wp:posOffset>
            </wp:positionV>
            <wp:extent cx="1733550" cy="1243330"/>
            <wp:effectExtent l="0" t="0" r="0" b="1270"/>
            <wp:wrapTopAndBottom/>
            <wp:docPr id="106" name="Picture 106" descr="Macintosh HD:Users:Mario:Dropbox:Maestria Data Minin:DM CyT:TP2:DataSujetos+AAL:DataSujetos:degre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Mario:Dropbox:Maestria Data Minin:DM CyT:TP2:DataSujetos+AAL:DataSujetos:degree26.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8656" behindDoc="0" locked="0" layoutInCell="1" allowOverlap="1" wp14:anchorId="4235F2D7" wp14:editId="478BBE96">
            <wp:simplePos x="0" y="0"/>
            <wp:positionH relativeFrom="column">
              <wp:posOffset>1577340</wp:posOffset>
            </wp:positionH>
            <wp:positionV relativeFrom="paragraph">
              <wp:posOffset>102870</wp:posOffset>
            </wp:positionV>
            <wp:extent cx="1733550" cy="1243330"/>
            <wp:effectExtent l="0" t="0" r="0" b="1270"/>
            <wp:wrapTopAndBottom/>
            <wp:docPr id="107" name="Picture 107" descr="Macintosh HD:Users:Mario:Dropbox:Maestria Data Minin:DM CyT:TP2:DataSujetos+AAL:DataSujetos:degre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Mario:Dropbox:Maestria Data Minin:DM CyT:TP2:DataSujetos+AAL:DataSujetos:degree22.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550"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19680" behindDoc="0" locked="0" layoutInCell="1" allowOverlap="1" wp14:anchorId="7A51525C" wp14:editId="51FD42AD">
            <wp:simplePos x="0" y="0"/>
            <wp:positionH relativeFrom="column">
              <wp:posOffset>3370580</wp:posOffset>
            </wp:positionH>
            <wp:positionV relativeFrom="paragraph">
              <wp:posOffset>102870</wp:posOffset>
            </wp:positionV>
            <wp:extent cx="1734185" cy="1243330"/>
            <wp:effectExtent l="0" t="0" r="0" b="1270"/>
            <wp:wrapTopAndBottom/>
            <wp:docPr id="108" name="Picture 108" descr="Macintosh HD:Users:Mario:Dropbox:Maestria Data Minin:DM CyT:TP2:DataSujetos+AAL:DataSujetos:degre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Mario:Dropbox:Maestria Data Minin:DM CyT:TP2:DataSujetos+AAL:DataSujetos:degree18.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4185" cy="1243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220C">
        <w:rPr>
          <w:noProof/>
          <w:lang w:val="es-ES_tradnl"/>
        </w:rPr>
        <w:drawing>
          <wp:anchor distT="0" distB="0" distL="114300" distR="114300" simplePos="0" relativeHeight="251720704" behindDoc="0" locked="0" layoutInCell="1" allowOverlap="1" wp14:anchorId="7E0F116E" wp14:editId="7BF3C75A">
            <wp:simplePos x="0" y="0"/>
            <wp:positionH relativeFrom="column">
              <wp:posOffset>5164455</wp:posOffset>
            </wp:positionH>
            <wp:positionV relativeFrom="paragraph">
              <wp:posOffset>98425</wp:posOffset>
            </wp:positionV>
            <wp:extent cx="1746250" cy="1252220"/>
            <wp:effectExtent l="0" t="0" r="6350" b="0"/>
            <wp:wrapTopAndBottom/>
            <wp:docPr id="109" name="Picture 109" descr="Macintosh HD:Users:Mario:Dropbox:Maestria Data Minin:DM CyT:TP2:DataSujetos+AAL:DataSujetos:degre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Mario:Dropbox:Maestria Data Minin:DM CyT:TP2:DataSujetos+AAL:DataSujetos:degree14.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46250" cy="125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476C" w:rsidRPr="0099220C">
        <w:rPr>
          <w:lang w:val="es-ES_tradnl"/>
        </w:rPr>
        <w:t>Como era de esperar</w:t>
      </w:r>
      <w:r w:rsidR="00F34C8A" w:rsidRPr="0099220C">
        <w:rPr>
          <w:lang w:val="es-ES_tradnl"/>
        </w:rPr>
        <w:t xml:space="preserve"> y en correspondencia con los análisis anteriores, a medida que disminuimos los valores de densidad de aristas observamos una mayor tendencia al aumento de la frecuencia de los nodos de menor grado.</w:t>
      </w:r>
    </w:p>
    <w:p w14:paraId="5A5304CE" w14:textId="514443A3" w:rsidR="00F34C8A" w:rsidRPr="0099220C" w:rsidRDefault="006675CE" w:rsidP="00457D91">
      <w:pPr>
        <w:jc w:val="both"/>
        <w:rPr>
          <w:lang w:val="es-ES_tradnl"/>
        </w:rPr>
      </w:pPr>
      <w:r w:rsidRPr="0099220C">
        <w:rPr>
          <w:lang w:val="es-ES_tradnl"/>
        </w:rPr>
        <w:t>COEFICIENTES DE CENTRALIDAD</w:t>
      </w:r>
    </w:p>
    <w:p w14:paraId="53DFF198" w14:textId="632D5350" w:rsidR="006675CE" w:rsidRPr="0099220C" w:rsidRDefault="006675CE" w:rsidP="006675CE">
      <w:pPr>
        <w:jc w:val="both"/>
        <w:rPr>
          <w:lang w:val="es-ES_tradnl"/>
        </w:rPr>
      </w:pPr>
      <w:r w:rsidRPr="0099220C">
        <w:rPr>
          <w:lang w:val="es-ES_tradnl"/>
        </w:rPr>
        <w:t xml:space="preserve">La centralidad en un grafo se refiere a una medida posible de un vértice en dicho grafo, que determina su importancia relativa dentro de éste. Poder reconocer la centralidad de un nodo puede ayudar a determinar, el impacto que un determinado nodo tiene en la red analizada (personas en redes sociales, palabras en textos, rutas en una red urbana, etc.). Existen distintos coeficientes de centralidad y a continuación presentamos el </w:t>
      </w:r>
      <w:r w:rsidR="005B7FDE" w:rsidRPr="0099220C">
        <w:rPr>
          <w:lang w:val="es-ES_tradnl"/>
        </w:rPr>
        <w:t>análisis utilizando 4</w:t>
      </w:r>
      <w:r w:rsidRPr="0099220C">
        <w:rPr>
          <w:lang w:val="es-ES_tradnl"/>
        </w:rPr>
        <w:t xml:space="preserve"> de ellos</w:t>
      </w:r>
      <w:r w:rsidR="005B7FDE" w:rsidRPr="0099220C">
        <w:rPr>
          <w:lang w:val="es-ES_tradnl"/>
        </w:rPr>
        <w:t xml:space="preserve"> para cada uno de los valores de densidad de arista analizados</w:t>
      </w:r>
      <w:r w:rsidRPr="0099220C">
        <w:rPr>
          <w:lang w:val="es-ES_tradnl"/>
        </w:rPr>
        <w:t xml:space="preserve">: </w:t>
      </w:r>
      <w:r w:rsidR="005B7FDE" w:rsidRPr="0099220C">
        <w:rPr>
          <w:lang w:val="es-ES_tradnl"/>
        </w:rPr>
        <w:t xml:space="preserve">Centralidad de grado, </w:t>
      </w:r>
      <w:r w:rsidRPr="0099220C">
        <w:rPr>
          <w:lang w:val="es-ES_tradnl"/>
        </w:rPr>
        <w:t xml:space="preserve">Intermediación, Cercanía y Centralidad de autovalores. </w:t>
      </w:r>
      <w:r w:rsidR="005B7FDE" w:rsidRPr="0099220C">
        <w:rPr>
          <w:lang w:val="es-ES_tradnl"/>
        </w:rPr>
        <w:t>Al igual que en análisis anteriores solo presentamos los datos del estadio de sueño N1.</w:t>
      </w:r>
      <w:r w:rsidR="00DC1B63" w:rsidRPr="0099220C">
        <w:rPr>
          <w:lang w:val="es-ES_tradnl"/>
        </w:rPr>
        <w:t xml:space="preserve"> Si bien los resultados obtenidos a partir de los distintos coeficientes son distintos en líneas generales se observa una aumento en la cantidad los nodos centrales y una concomitante disminución de valor del coeficiente de centralidad asociado a medida que se disminuye la densidad de </w:t>
      </w:r>
      <w:r w:rsidR="00991C9B" w:rsidRPr="0099220C">
        <w:rPr>
          <w:lang w:val="es-ES_tradnl"/>
        </w:rPr>
        <w:t>aristas</w:t>
      </w:r>
      <w:r w:rsidR="00DC1B63" w:rsidRPr="0099220C">
        <w:rPr>
          <w:lang w:val="es-ES_tradnl"/>
        </w:rPr>
        <w:t xml:space="preserve"> </w:t>
      </w:r>
      <w:r w:rsidR="00DC1B63" w:rsidRPr="0099220C">
        <w:rPr>
          <w:rFonts w:ascii="Symbol" w:hAnsi="Symbol"/>
          <w:lang w:val="es-ES_tradnl"/>
        </w:rPr>
        <w:t></w:t>
      </w:r>
      <w:r w:rsidR="00DC1B63" w:rsidRPr="0099220C">
        <w:rPr>
          <w:rFonts w:ascii="Symbol" w:hAnsi="Symbol"/>
          <w:lang w:val="es-ES_tradnl"/>
        </w:rPr>
        <w:t></w:t>
      </w:r>
      <w:r w:rsidR="00DC1B63" w:rsidRPr="0099220C">
        <w:rPr>
          <w:lang w:val="es-ES_tradnl"/>
        </w:rPr>
        <w:t xml:space="preserve"> </w:t>
      </w:r>
      <w:r w:rsidR="00991C9B" w:rsidRPr="0099220C">
        <w:rPr>
          <w:lang w:val="es-ES_tradnl"/>
        </w:rPr>
        <w:t>Además</w:t>
      </w:r>
      <w:r w:rsidR="00DC1B63" w:rsidRPr="0099220C">
        <w:rPr>
          <w:lang w:val="es-ES_tradnl"/>
        </w:rPr>
        <w:t xml:space="preserve"> </w:t>
      </w:r>
      <w:r w:rsidR="00991C9B" w:rsidRPr="0099220C">
        <w:rPr>
          <w:lang w:val="es-ES_tradnl"/>
        </w:rPr>
        <w:t>hay una consistencia entre los distintos coeficientes indicando que el nono “</w:t>
      </w:r>
      <w:r w:rsidR="00991C9B" w:rsidRPr="0099220C">
        <w:rPr>
          <w:b/>
          <w:lang w:val="es-ES_tradnl"/>
        </w:rPr>
        <w:t>Temporal Sup R</w:t>
      </w:r>
      <w:r w:rsidR="00991C9B" w:rsidRPr="0099220C">
        <w:rPr>
          <w:lang w:val="es-ES_tradnl"/>
        </w:rPr>
        <w:t xml:space="preserve">” adquiere mayor centralidad a valores bajos de densidad de aristas </w:t>
      </w:r>
      <w:r w:rsidR="00991C9B" w:rsidRPr="0099220C">
        <w:rPr>
          <w:rFonts w:ascii="Symbol" w:hAnsi="Symbol"/>
          <w:b/>
          <w:lang w:val="es-ES_tradnl"/>
        </w:rPr>
        <w:t></w:t>
      </w:r>
      <w:r w:rsidR="00991C9B" w:rsidRPr="0099220C">
        <w:rPr>
          <w:rFonts w:ascii="Symbol" w:hAnsi="Symbol"/>
          <w:lang w:val="es-ES_tradnl"/>
        </w:rPr>
        <w:t></w:t>
      </w:r>
      <w:r w:rsidR="00991C9B" w:rsidRPr="0099220C">
        <w:rPr>
          <w:lang w:val="es-ES_tradnl"/>
        </w:rPr>
        <w:t>mientras que el nodo “</w:t>
      </w:r>
      <w:r w:rsidR="00991C9B" w:rsidRPr="0099220C">
        <w:rPr>
          <w:rFonts w:ascii="Calibri" w:eastAsia="Times New Roman" w:hAnsi="Calibri" w:cs="Times New Roman"/>
          <w:b/>
          <w:bCs/>
          <w:color w:val="000000"/>
          <w:sz w:val="20"/>
          <w:szCs w:val="20"/>
          <w:lang w:val="es-ES_tradnl"/>
        </w:rPr>
        <w:t xml:space="preserve">Precentral_L“ </w:t>
      </w:r>
      <w:r w:rsidR="00991C9B" w:rsidRPr="0099220C">
        <w:rPr>
          <w:rFonts w:ascii="Calibri" w:eastAsia="Times New Roman" w:hAnsi="Calibri" w:cs="Times New Roman"/>
          <w:bCs/>
          <w:color w:val="000000"/>
          <w:sz w:val="20"/>
          <w:szCs w:val="20"/>
          <w:lang w:val="es-ES_tradnl"/>
        </w:rPr>
        <w:t>adquiere un rol mas importante a valores mas altos de</w:t>
      </w:r>
      <w:r w:rsidR="00991C9B" w:rsidRPr="0099220C">
        <w:rPr>
          <w:rFonts w:ascii="Calibri" w:eastAsia="Times New Roman" w:hAnsi="Calibri" w:cs="Times New Roman"/>
          <w:b/>
          <w:bCs/>
          <w:color w:val="000000"/>
          <w:sz w:val="20"/>
          <w:szCs w:val="20"/>
          <w:lang w:val="es-ES_tradnl"/>
        </w:rPr>
        <w:t xml:space="preserve"> </w:t>
      </w:r>
      <w:r w:rsidR="00991C9B" w:rsidRPr="0099220C">
        <w:rPr>
          <w:rFonts w:ascii="Symbol" w:hAnsi="Symbol"/>
          <w:b/>
          <w:lang w:val="es-ES_tradnl"/>
        </w:rPr>
        <w:t></w:t>
      </w:r>
      <w:r w:rsidR="00991C9B" w:rsidRPr="0099220C">
        <w:rPr>
          <w:rFonts w:ascii="Symbol" w:hAnsi="Symbol"/>
          <w:b/>
          <w:lang w:val="es-ES_tradnl"/>
        </w:rPr>
        <w:t></w:t>
      </w:r>
      <w:r w:rsidR="00991C9B" w:rsidRPr="0099220C">
        <w:rPr>
          <w:lang w:val="es-ES_tradnl"/>
        </w:rPr>
        <w:t xml:space="preserve"> No presentamos los datos pero hemos hechos cálculos y observamos que los nodos que adquieren importancia en los distintos estados de sueño son ligeramente distintos y el efecto es mas acentuado en los valores mas extremos del rango de </w:t>
      </w:r>
      <w:r w:rsidR="00991C9B" w:rsidRPr="0099220C">
        <w:rPr>
          <w:rFonts w:ascii="Symbol" w:hAnsi="Symbol"/>
          <w:b/>
          <w:lang w:val="es-ES_tradnl"/>
        </w:rPr>
        <w:t></w:t>
      </w:r>
      <w:r w:rsidR="00991C9B" w:rsidRPr="0099220C">
        <w:rPr>
          <w:rFonts w:ascii="Symbol" w:hAnsi="Symbol"/>
          <w:b/>
          <w:lang w:val="es-ES_tradnl"/>
        </w:rPr>
        <w:t></w:t>
      </w:r>
      <w:r w:rsidR="00991C9B" w:rsidRPr="0099220C">
        <w:rPr>
          <w:lang w:val="es-ES_tradnl"/>
        </w:rPr>
        <w:t>estudiado.  Es de interés entender el rol que estos nodos juegan en los distintos estadios de sueno y en las transiciones entre ellos.</w:t>
      </w:r>
    </w:p>
    <w:p w14:paraId="396E2DEA" w14:textId="77777777" w:rsidR="005B7FDE" w:rsidRPr="0099220C" w:rsidRDefault="005B7FDE" w:rsidP="006675CE">
      <w:pPr>
        <w:jc w:val="both"/>
        <w:rPr>
          <w:lang w:val="es-ES_tradnl"/>
        </w:rPr>
      </w:pPr>
    </w:p>
    <w:tbl>
      <w:tblPr>
        <w:tblStyle w:val="LightShading-Accent1"/>
        <w:tblW w:w="11523" w:type="dxa"/>
        <w:tblLayout w:type="fixed"/>
        <w:tblLook w:val="04A0" w:firstRow="1" w:lastRow="0" w:firstColumn="1" w:lastColumn="0" w:noHBand="0" w:noVBand="1"/>
      </w:tblPr>
      <w:tblGrid>
        <w:gridCol w:w="913"/>
        <w:gridCol w:w="9722"/>
        <w:gridCol w:w="416"/>
        <w:gridCol w:w="236"/>
        <w:gridCol w:w="236"/>
      </w:tblGrid>
      <w:tr w:rsidR="005B7FDE" w:rsidRPr="001C5983" w14:paraId="3E228083" w14:textId="77777777" w:rsidTr="005B7FDE">
        <w:trPr>
          <w:gridAfter w:val="3"/>
          <w:cnfStyle w:val="100000000000" w:firstRow="1" w:lastRow="0" w:firstColumn="0" w:lastColumn="0" w:oddVBand="0" w:evenVBand="0" w:oddHBand="0" w:evenHBand="0" w:firstRowFirstColumn="0" w:firstRowLastColumn="0" w:lastRowFirstColumn="0" w:lastRowLastColumn="0"/>
          <w:wAfter w:w="888" w:type="dxa"/>
          <w:trHeight w:val="574"/>
        </w:trPr>
        <w:tc>
          <w:tcPr>
            <w:cnfStyle w:val="001000000000" w:firstRow="0" w:lastRow="0" w:firstColumn="1" w:lastColumn="0" w:oddVBand="0" w:evenVBand="0" w:oddHBand="0" w:evenHBand="0" w:firstRowFirstColumn="0" w:firstRowLastColumn="0" w:lastRowFirstColumn="0" w:lastRowLastColumn="0"/>
            <w:tcW w:w="913" w:type="dxa"/>
            <w:noWrap/>
            <w:hideMark/>
          </w:tcPr>
          <w:p w14:paraId="3154FD34" w14:textId="77777777" w:rsidR="005B7FDE" w:rsidRPr="0099220C" w:rsidRDefault="005B7FDE" w:rsidP="005B7FDE">
            <w:pPr>
              <w:rPr>
                <w:rFonts w:ascii="Calibri" w:eastAsia="Times New Roman" w:hAnsi="Calibri" w:cs="Times New Roman"/>
                <w:color w:val="000000"/>
                <w:sz w:val="28"/>
                <w:szCs w:val="24"/>
                <w:lang w:val="es-ES_tradnl"/>
              </w:rPr>
            </w:pPr>
          </w:p>
        </w:tc>
        <w:tc>
          <w:tcPr>
            <w:tcW w:w="9722" w:type="dxa"/>
            <w:hideMark/>
          </w:tcPr>
          <w:p w14:paraId="24828484" w14:textId="77777777" w:rsidR="005B7FDE" w:rsidRPr="0099220C" w:rsidRDefault="005B7FDE" w:rsidP="005B7FDE">
            <w:pPr>
              <w:ind w:right="792" w:firstLine="254"/>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Centralidad de grado (Degree Centrality)</w:t>
            </w:r>
          </w:p>
        </w:tc>
      </w:tr>
      <w:tr w:rsidR="005B7FDE" w:rsidRPr="0099220C" w14:paraId="6388C6FA"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CA90325"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9722" w:type="dxa"/>
            <w:noWrap/>
            <w:hideMark/>
          </w:tcPr>
          <w:p w14:paraId="0AEA8F51"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Precentral_R Occipital_Sup_L  Temporal_Sup_L Rolandic_Oper_R   Postcentral_L </w:t>
            </w:r>
          </w:p>
        </w:tc>
      </w:tr>
      <w:tr w:rsidR="005B7FDE" w:rsidRPr="0099220C" w14:paraId="411429C8"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14659A3"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2E97C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13              10              10              10               9               9 </w:t>
            </w:r>
          </w:p>
        </w:tc>
        <w:tc>
          <w:tcPr>
            <w:tcW w:w="416" w:type="dxa"/>
            <w:noWrap/>
            <w:hideMark/>
          </w:tcPr>
          <w:p w14:paraId="625A6D3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21C45E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1B252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27AEBEE"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D93AE5B"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9722" w:type="dxa"/>
            <w:noWrap/>
            <w:hideMark/>
          </w:tcPr>
          <w:p w14:paraId="6594A49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Precentral_R Rolandic_Oper_L Occipital_Sup_L   Postcentral_L </w:t>
            </w:r>
          </w:p>
        </w:tc>
      </w:tr>
      <w:tr w:rsidR="005B7FDE" w:rsidRPr="0099220C" w14:paraId="5AA5CFF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0B9D05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37A93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13              12              11              10              10              10 </w:t>
            </w:r>
          </w:p>
        </w:tc>
        <w:tc>
          <w:tcPr>
            <w:tcW w:w="416" w:type="dxa"/>
            <w:noWrap/>
            <w:hideMark/>
          </w:tcPr>
          <w:p w14:paraId="507436F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6E90C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B6033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FB1950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627E3B0"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9722" w:type="dxa"/>
            <w:noWrap/>
            <w:hideMark/>
          </w:tcPr>
          <w:p w14:paraId="6356B02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Occipital_Sup_L Occipital_Sup_R   Postcentral_L  Temporal_Sup_R    Precentral_L </w:t>
            </w:r>
          </w:p>
        </w:tc>
      </w:tr>
      <w:tr w:rsidR="005B7FDE" w:rsidRPr="0099220C" w14:paraId="18E3193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AADF4FF"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6E9CA5D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14              13              13              13              13              12 </w:t>
            </w:r>
          </w:p>
        </w:tc>
        <w:tc>
          <w:tcPr>
            <w:tcW w:w="416" w:type="dxa"/>
            <w:noWrap/>
            <w:hideMark/>
          </w:tcPr>
          <w:p w14:paraId="0A93F73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97FAA0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1ABDA5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AF22C51" w14:textId="77777777" w:rsidTr="005B7FDE">
        <w:trPr>
          <w:gridAfter w:val="3"/>
          <w:cnfStyle w:val="000000100000" w:firstRow="0" w:lastRow="0" w:firstColumn="0" w:lastColumn="0" w:oddVBand="0" w:evenVBand="0" w:oddHBand="1" w:evenHBand="0" w:firstRowFirstColumn="0" w:firstRowLastColumn="0" w:lastRowFirstColumn="0" w:lastRowLastColumn="0"/>
          <w:wAfter w:w="888"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5B4BFB65"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9722" w:type="dxa"/>
            <w:noWrap/>
            <w:hideMark/>
          </w:tcPr>
          <w:p w14:paraId="0CF8416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Rolandic_Oper_L Occipital_Sup_L Occipital_Sup_R   Postcentral_L  Temporal_Sup_R </w:t>
            </w:r>
          </w:p>
        </w:tc>
      </w:tr>
      <w:tr w:rsidR="005B7FDE" w:rsidRPr="0099220C" w14:paraId="17E25F0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9AEAB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D2BD0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15              13              13              13              13              13 </w:t>
            </w:r>
          </w:p>
        </w:tc>
        <w:tc>
          <w:tcPr>
            <w:tcW w:w="416" w:type="dxa"/>
            <w:noWrap/>
            <w:hideMark/>
          </w:tcPr>
          <w:p w14:paraId="14E9387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2872A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4C3D57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7868702"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6263523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9722" w:type="dxa"/>
            <w:noWrap/>
            <w:hideMark/>
          </w:tcPr>
          <w:p w14:paraId="1755482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Postcentral_L   Postcentral_R Occipital_Sup_L  Temporal_Sup_L       Lingual_R      Fusiform_R </w:t>
            </w:r>
          </w:p>
        </w:tc>
        <w:tc>
          <w:tcPr>
            <w:tcW w:w="416" w:type="dxa"/>
            <w:noWrap/>
            <w:hideMark/>
          </w:tcPr>
          <w:p w14:paraId="3DBD703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F9A500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EF624D3"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3EFAF5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16              16              15              15              14              14 </w:t>
            </w:r>
          </w:p>
        </w:tc>
        <w:tc>
          <w:tcPr>
            <w:tcW w:w="416" w:type="dxa"/>
            <w:noWrap/>
            <w:hideMark/>
          </w:tcPr>
          <w:p w14:paraId="4D26334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8B390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117F83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28E80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DFD656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9722" w:type="dxa"/>
            <w:noWrap/>
            <w:hideMark/>
          </w:tcPr>
          <w:p w14:paraId="1D28DF9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Postcentral_L Temporal_Sup_R Temporal_Sup_L   Precentral_R </w:t>
            </w:r>
          </w:p>
        </w:tc>
        <w:tc>
          <w:tcPr>
            <w:tcW w:w="416" w:type="dxa"/>
            <w:noWrap/>
            <w:hideMark/>
          </w:tcPr>
          <w:p w14:paraId="44175BC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D108B1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F59AB8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E17591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21             17             17             17             16             15 </w:t>
            </w:r>
          </w:p>
        </w:tc>
        <w:tc>
          <w:tcPr>
            <w:tcW w:w="416" w:type="dxa"/>
            <w:noWrap/>
            <w:hideMark/>
          </w:tcPr>
          <w:p w14:paraId="40C11CB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B77B1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9E0B87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14E947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EB4A22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9722" w:type="dxa"/>
            <w:noWrap/>
            <w:hideMark/>
          </w:tcPr>
          <w:p w14:paraId="42BCD5B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Postcentral_L Temporal_Sup_R   Precentral_L Temporal_Sup_L </w:t>
            </w:r>
          </w:p>
        </w:tc>
        <w:tc>
          <w:tcPr>
            <w:tcW w:w="416" w:type="dxa"/>
            <w:noWrap/>
            <w:hideMark/>
          </w:tcPr>
          <w:p w14:paraId="615F550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52F879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EA24A4F"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1309919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21             18             18             18             17             17 </w:t>
            </w:r>
          </w:p>
        </w:tc>
        <w:tc>
          <w:tcPr>
            <w:tcW w:w="416" w:type="dxa"/>
            <w:noWrap/>
            <w:hideMark/>
          </w:tcPr>
          <w:p w14:paraId="71222B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EB1CA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B6D5A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5F6B1D7"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B7090F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9722" w:type="dxa"/>
            <w:noWrap/>
            <w:hideMark/>
          </w:tcPr>
          <w:p w14:paraId="2876B5B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Precentral_L Temporal_Sup_R   Precentral_R </w:t>
            </w:r>
          </w:p>
        </w:tc>
        <w:tc>
          <w:tcPr>
            <w:tcW w:w="416" w:type="dxa"/>
            <w:noWrap/>
            <w:hideMark/>
          </w:tcPr>
          <w:p w14:paraId="6D2600B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70093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411700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6C039E1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26             23             21             19             19             18 </w:t>
            </w:r>
          </w:p>
        </w:tc>
        <w:tc>
          <w:tcPr>
            <w:tcW w:w="416" w:type="dxa"/>
            <w:noWrap/>
            <w:hideMark/>
          </w:tcPr>
          <w:p w14:paraId="61D511F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61E94A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38E04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B63D63"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C2B614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9722" w:type="dxa"/>
            <w:noWrap/>
            <w:hideMark/>
          </w:tcPr>
          <w:p w14:paraId="67407F1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Fusiform_R   Precentral_L   Precentral_R </w:t>
            </w:r>
          </w:p>
        </w:tc>
        <w:tc>
          <w:tcPr>
            <w:tcW w:w="416" w:type="dxa"/>
            <w:noWrap/>
            <w:hideMark/>
          </w:tcPr>
          <w:p w14:paraId="3058976F"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A63763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75DE46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810B4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28             24             23             22             21             19 </w:t>
            </w:r>
          </w:p>
        </w:tc>
        <w:tc>
          <w:tcPr>
            <w:tcW w:w="416" w:type="dxa"/>
            <w:noWrap/>
            <w:hideMark/>
          </w:tcPr>
          <w:p w14:paraId="43E7F9A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561F70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A4F971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F1A4EF4"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4BAEC4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9722" w:type="dxa"/>
            <w:noWrap/>
            <w:hideMark/>
          </w:tcPr>
          <w:p w14:paraId="52083B6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Fusiform_R  Postcentral_L Temporal_Sup_R   Precentral_R </w:t>
            </w:r>
          </w:p>
        </w:tc>
        <w:tc>
          <w:tcPr>
            <w:tcW w:w="416" w:type="dxa"/>
            <w:noWrap/>
            <w:hideMark/>
          </w:tcPr>
          <w:p w14:paraId="20DB10A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824EC1E"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F53A54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6F88F4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28             24             24             24             23             21 </w:t>
            </w:r>
          </w:p>
        </w:tc>
        <w:tc>
          <w:tcPr>
            <w:tcW w:w="416" w:type="dxa"/>
            <w:noWrap/>
            <w:hideMark/>
          </w:tcPr>
          <w:p w14:paraId="489E563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5E3C4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33AF71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1DAEC7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B83036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0.075</w:t>
            </w:r>
          </w:p>
        </w:tc>
        <w:tc>
          <w:tcPr>
            <w:tcW w:w="9722" w:type="dxa"/>
            <w:noWrap/>
            <w:hideMark/>
          </w:tcPr>
          <w:p w14:paraId="5C27663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Fusiform_R   Precentral_L Temporal_Sup_R  Postcentral_L   Precentral_R </w:t>
            </w:r>
          </w:p>
        </w:tc>
        <w:tc>
          <w:tcPr>
            <w:tcW w:w="416" w:type="dxa"/>
            <w:noWrap/>
            <w:hideMark/>
          </w:tcPr>
          <w:p w14:paraId="6E88D18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55F6E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6ADF1D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2A23747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28             27             25             25             24             22 </w:t>
            </w:r>
          </w:p>
        </w:tc>
        <w:tc>
          <w:tcPr>
            <w:tcW w:w="416" w:type="dxa"/>
            <w:noWrap/>
            <w:hideMark/>
          </w:tcPr>
          <w:p w14:paraId="2D37A4E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ABE7AE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7CC3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6EEF341"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90DA31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9722" w:type="dxa"/>
            <w:noWrap/>
            <w:hideMark/>
          </w:tcPr>
          <w:p w14:paraId="0B36964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4830E5D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AFB85C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7F6BF48"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0150F9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29             29             27             27             26             24 </w:t>
            </w:r>
          </w:p>
        </w:tc>
        <w:tc>
          <w:tcPr>
            <w:tcW w:w="416" w:type="dxa"/>
            <w:noWrap/>
            <w:hideMark/>
          </w:tcPr>
          <w:p w14:paraId="4304C77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963DF8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782AB88"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187886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E48096B"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9722" w:type="dxa"/>
            <w:noWrap/>
            <w:hideMark/>
          </w:tcPr>
          <w:p w14:paraId="3C9E3DE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Fusiform_R Temporal_Sup_R   Precentral_R  Postcentral_L </w:t>
            </w:r>
          </w:p>
        </w:tc>
        <w:tc>
          <w:tcPr>
            <w:tcW w:w="416" w:type="dxa"/>
            <w:noWrap/>
            <w:hideMark/>
          </w:tcPr>
          <w:p w14:paraId="1DB91C83"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2B3020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788EE2D"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4B25F98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33             32             28             28             27             25 </w:t>
            </w:r>
          </w:p>
        </w:tc>
        <w:tc>
          <w:tcPr>
            <w:tcW w:w="416" w:type="dxa"/>
            <w:noWrap/>
            <w:hideMark/>
          </w:tcPr>
          <w:p w14:paraId="0AE1BCC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114F6B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C4A8A9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E3938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8623557"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9722" w:type="dxa"/>
            <w:noWrap/>
            <w:hideMark/>
          </w:tcPr>
          <w:p w14:paraId="5AA5202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Fusiform_R Temporal_Sup_R  Postcentral_L </w:t>
            </w:r>
          </w:p>
        </w:tc>
        <w:tc>
          <w:tcPr>
            <w:tcW w:w="416" w:type="dxa"/>
            <w:noWrap/>
            <w:hideMark/>
          </w:tcPr>
          <w:p w14:paraId="0BD0397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766150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44922B5"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4C527F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34             33             29             29             29             27 </w:t>
            </w:r>
          </w:p>
        </w:tc>
        <w:tc>
          <w:tcPr>
            <w:tcW w:w="416" w:type="dxa"/>
            <w:noWrap/>
            <w:hideMark/>
          </w:tcPr>
          <w:p w14:paraId="1A9BCB2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5CDAAD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20479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1523FB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241DD2E"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9722" w:type="dxa"/>
            <w:noWrap/>
            <w:hideMark/>
          </w:tcPr>
          <w:p w14:paraId="33CED83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Temporal_Sup_R     Fusiform_R  Postcentral_L </w:t>
            </w:r>
          </w:p>
        </w:tc>
        <w:tc>
          <w:tcPr>
            <w:tcW w:w="416" w:type="dxa"/>
            <w:noWrap/>
            <w:hideMark/>
          </w:tcPr>
          <w:p w14:paraId="2148CFA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C98A5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4B620181"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9E07F0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37             33             32             30             29             29 </w:t>
            </w:r>
          </w:p>
        </w:tc>
        <w:tc>
          <w:tcPr>
            <w:tcW w:w="416" w:type="dxa"/>
            <w:noWrap/>
            <w:hideMark/>
          </w:tcPr>
          <w:p w14:paraId="04768B6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2CE05E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4C4ED1F"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EC12608"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BCC06E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9722" w:type="dxa"/>
            <w:noWrap/>
            <w:hideMark/>
          </w:tcPr>
          <w:p w14:paraId="1D320F6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Precentral_R  Postcentral_L Temporal_Sup_R     Fusiform_R </w:t>
            </w:r>
          </w:p>
        </w:tc>
        <w:tc>
          <w:tcPr>
            <w:tcW w:w="416" w:type="dxa"/>
            <w:noWrap/>
            <w:hideMark/>
          </w:tcPr>
          <w:p w14:paraId="2485DEC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C3B628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2DCC64B"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AAFE6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38             35             34             31             31             30 </w:t>
            </w:r>
          </w:p>
        </w:tc>
        <w:tc>
          <w:tcPr>
            <w:tcW w:w="416" w:type="dxa"/>
            <w:noWrap/>
            <w:hideMark/>
          </w:tcPr>
          <w:p w14:paraId="092563B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A6E31F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08011E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3BAE6FB"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D3F6A8D"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9722" w:type="dxa"/>
            <w:noWrap/>
            <w:hideMark/>
          </w:tcPr>
          <w:p w14:paraId="54E75BC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Postcentral_R Temporal_Sup_R  Postcentral_L Temporal_Sup_L </w:t>
            </w:r>
          </w:p>
        </w:tc>
        <w:tc>
          <w:tcPr>
            <w:tcW w:w="416" w:type="dxa"/>
            <w:noWrap/>
            <w:hideMark/>
          </w:tcPr>
          <w:p w14:paraId="4AB959E8"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51E96D3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43C12E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FAD50E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38             37             35             34             32             32 </w:t>
            </w:r>
          </w:p>
        </w:tc>
        <w:tc>
          <w:tcPr>
            <w:tcW w:w="416" w:type="dxa"/>
            <w:noWrap/>
            <w:hideMark/>
          </w:tcPr>
          <w:p w14:paraId="7706726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D60DA1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79BDFE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9DD664C"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30EED8F"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9722" w:type="dxa"/>
            <w:noWrap/>
            <w:hideMark/>
          </w:tcPr>
          <w:p w14:paraId="6EBC4AF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416" w:type="dxa"/>
            <w:noWrap/>
            <w:hideMark/>
          </w:tcPr>
          <w:p w14:paraId="48957CB1"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540FF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DAA3CD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6ECC5A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40             39             36             35             35             33 </w:t>
            </w:r>
          </w:p>
        </w:tc>
        <w:tc>
          <w:tcPr>
            <w:tcW w:w="416" w:type="dxa"/>
            <w:noWrap/>
            <w:hideMark/>
          </w:tcPr>
          <w:p w14:paraId="7468087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1A757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8DF7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4657656"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99182A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9722" w:type="dxa"/>
            <w:noWrap/>
            <w:hideMark/>
          </w:tcPr>
          <w:p w14:paraId="2E4E21C7"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0672925C"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DD95A2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7379B3C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1EF3DBB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41             40             36             36             35             35 </w:t>
            </w:r>
          </w:p>
        </w:tc>
        <w:tc>
          <w:tcPr>
            <w:tcW w:w="416" w:type="dxa"/>
            <w:noWrap/>
            <w:hideMark/>
          </w:tcPr>
          <w:p w14:paraId="0C40313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5AD57B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09B7B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7FCAD8A"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06640A8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9722" w:type="dxa"/>
            <w:noWrap/>
            <w:hideMark/>
          </w:tcPr>
          <w:p w14:paraId="46F54CD0"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4B90AAF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8F2AA0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039A43C1"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025F49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42             41             37             37             36             35 </w:t>
            </w:r>
          </w:p>
        </w:tc>
        <w:tc>
          <w:tcPr>
            <w:tcW w:w="416" w:type="dxa"/>
            <w:noWrap/>
            <w:hideMark/>
          </w:tcPr>
          <w:p w14:paraId="5B243405"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6EC796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8F98F14"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AD04D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40711453"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9722" w:type="dxa"/>
            <w:noWrap/>
            <w:hideMark/>
          </w:tcPr>
          <w:p w14:paraId="4D2588D2"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Temporal_Sup_R  Postcentral_R Temporal_Sup_L </w:t>
            </w:r>
          </w:p>
        </w:tc>
        <w:tc>
          <w:tcPr>
            <w:tcW w:w="416" w:type="dxa"/>
            <w:noWrap/>
            <w:hideMark/>
          </w:tcPr>
          <w:p w14:paraId="33FEC3DF"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1F01DB02"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B9FD39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D84609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44             43             38             37             36             36 </w:t>
            </w:r>
          </w:p>
        </w:tc>
        <w:tc>
          <w:tcPr>
            <w:tcW w:w="416" w:type="dxa"/>
            <w:noWrap/>
            <w:hideMark/>
          </w:tcPr>
          <w:p w14:paraId="5A7AE89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83A7B78"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69F796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404A88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253BAD1A"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9722" w:type="dxa"/>
            <w:noWrap/>
            <w:hideMark/>
          </w:tcPr>
          <w:p w14:paraId="7D6C7BF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45DC6B14"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F09D2C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31C1D062"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7363FFD0"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45             44             38             37             37             37 </w:t>
            </w:r>
          </w:p>
        </w:tc>
        <w:tc>
          <w:tcPr>
            <w:tcW w:w="416" w:type="dxa"/>
            <w:noWrap/>
            <w:hideMark/>
          </w:tcPr>
          <w:p w14:paraId="5E59C1F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4727CFE"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731DD7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70A6FD80"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76E71C9D"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9722" w:type="dxa"/>
            <w:noWrap/>
            <w:hideMark/>
          </w:tcPr>
          <w:p w14:paraId="1B419F75"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416" w:type="dxa"/>
            <w:noWrap/>
            <w:hideMark/>
          </w:tcPr>
          <w:p w14:paraId="3F8F1F0D"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6B07F73"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51581827"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BA3655D"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48             45             40             37             37             37 </w:t>
            </w:r>
          </w:p>
        </w:tc>
        <w:tc>
          <w:tcPr>
            <w:tcW w:w="416" w:type="dxa"/>
            <w:noWrap/>
            <w:hideMark/>
          </w:tcPr>
          <w:p w14:paraId="0674686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AD69D3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65A7111"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374783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C165CA9"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9722" w:type="dxa"/>
            <w:noWrap/>
            <w:hideMark/>
          </w:tcPr>
          <w:p w14:paraId="20ED78DE"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Temporal_Sup_L </w:t>
            </w:r>
          </w:p>
        </w:tc>
        <w:tc>
          <w:tcPr>
            <w:tcW w:w="416" w:type="dxa"/>
            <w:noWrap/>
            <w:hideMark/>
          </w:tcPr>
          <w:p w14:paraId="51429C56"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09DAFA8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2634C22E"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510A1D4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48             46             41             39             38             38 </w:t>
            </w:r>
          </w:p>
        </w:tc>
        <w:tc>
          <w:tcPr>
            <w:tcW w:w="416" w:type="dxa"/>
            <w:noWrap/>
            <w:hideMark/>
          </w:tcPr>
          <w:p w14:paraId="0C11F9F9"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8AF7C6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43748B"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2069DEE5"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30C8B9AC"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9722" w:type="dxa"/>
            <w:noWrap/>
            <w:hideMark/>
          </w:tcPr>
          <w:p w14:paraId="1F87C5A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Temporal_Mid_R  Postcentral_L Temporal_Sup_R  Postcentral_R </w:t>
            </w:r>
          </w:p>
        </w:tc>
        <w:tc>
          <w:tcPr>
            <w:tcW w:w="416" w:type="dxa"/>
            <w:noWrap/>
            <w:hideMark/>
          </w:tcPr>
          <w:p w14:paraId="36B6DDDB"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317959E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1898C3D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379E0857"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48             47             43             41             41             38 </w:t>
            </w:r>
          </w:p>
        </w:tc>
        <w:tc>
          <w:tcPr>
            <w:tcW w:w="416" w:type="dxa"/>
            <w:noWrap/>
            <w:hideMark/>
          </w:tcPr>
          <w:p w14:paraId="44B2C76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9986D1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79D1D4A"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4F1491E9" w14:textId="77777777" w:rsidTr="005B7FDE">
        <w:trPr>
          <w:gridAfter w:val="2"/>
          <w:cnfStyle w:val="000000100000" w:firstRow="0" w:lastRow="0" w:firstColumn="0" w:lastColumn="0" w:oddVBand="0" w:evenVBand="0" w:oddHBand="1" w:evenHBand="0" w:firstRowFirstColumn="0" w:firstRowLastColumn="0" w:lastRowFirstColumn="0" w:lastRowLastColumn="0"/>
          <w:wAfter w:w="472" w:type="dxa"/>
          <w:trHeight w:val="300"/>
        </w:trPr>
        <w:tc>
          <w:tcPr>
            <w:cnfStyle w:val="001000000000" w:firstRow="0" w:lastRow="0" w:firstColumn="1" w:lastColumn="0" w:oddVBand="0" w:evenVBand="0" w:oddHBand="0" w:evenHBand="0" w:firstRowFirstColumn="0" w:firstRowLastColumn="0" w:lastRowFirstColumn="0" w:lastRowLastColumn="0"/>
            <w:tcW w:w="913" w:type="dxa"/>
            <w:vMerge w:val="restart"/>
            <w:hideMark/>
          </w:tcPr>
          <w:p w14:paraId="1779D6D8" w14:textId="77777777" w:rsidR="005B7FDE" w:rsidRPr="0099220C" w:rsidRDefault="005B7FDE" w:rsidP="005B7FD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lastRenderedPageBreak/>
              <w:t>0.150</w:t>
            </w:r>
          </w:p>
        </w:tc>
        <w:tc>
          <w:tcPr>
            <w:tcW w:w="9722" w:type="dxa"/>
            <w:noWrap/>
            <w:hideMark/>
          </w:tcPr>
          <w:p w14:paraId="3833E899"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Temporal_Mid_R Temporal_Sup_R  Postcentral_L  Postcentral_R </w:t>
            </w:r>
          </w:p>
        </w:tc>
        <w:tc>
          <w:tcPr>
            <w:tcW w:w="416" w:type="dxa"/>
            <w:noWrap/>
            <w:hideMark/>
          </w:tcPr>
          <w:p w14:paraId="3A6EFE0A" w14:textId="77777777" w:rsidR="005B7FDE" w:rsidRPr="0099220C" w:rsidRDefault="005B7FDE" w:rsidP="005B7FD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5B7FDE" w:rsidRPr="0099220C" w14:paraId="669A0F1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913" w:type="dxa"/>
            <w:vMerge/>
            <w:hideMark/>
          </w:tcPr>
          <w:p w14:paraId="632E6E09" w14:textId="77777777" w:rsidR="005B7FDE" w:rsidRPr="0099220C" w:rsidRDefault="005B7FDE" w:rsidP="005B7FDE">
            <w:pPr>
              <w:rPr>
                <w:rFonts w:ascii="Calibri" w:eastAsia="Times New Roman" w:hAnsi="Calibri" w:cs="Times New Roman"/>
                <w:color w:val="000000"/>
                <w:sz w:val="24"/>
                <w:szCs w:val="24"/>
                <w:lang w:val="es-ES_tradnl"/>
              </w:rPr>
            </w:pPr>
          </w:p>
        </w:tc>
        <w:tc>
          <w:tcPr>
            <w:tcW w:w="9722" w:type="dxa"/>
            <w:noWrap/>
            <w:hideMark/>
          </w:tcPr>
          <w:p w14:paraId="074039AC"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48             48             43             42             41             38 </w:t>
            </w:r>
          </w:p>
        </w:tc>
        <w:tc>
          <w:tcPr>
            <w:tcW w:w="416" w:type="dxa"/>
            <w:noWrap/>
            <w:hideMark/>
          </w:tcPr>
          <w:p w14:paraId="45F12C43"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3BE9B2"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58125F6" w14:textId="77777777" w:rsidR="005B7FDE" w:rsidRPr="0099220C" w:rsidRDefault="005B7FDE" w:rsidP="005B7FD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6D9D2010" w14:textId="77777777" w:rsidR="005B7FDE" w:rsidRPr="0099220C" w:rsidRDefault="005B7FDE" w:rsidP="006675CE">
      <w:pPr>
        <w:jc w:val="both"/>
        <w:rPr>
          <w:lang w:val="es-ES_tradnl"/>
        </w:rPr>
      </w:pPr>
    </w:p>
    <w:p w14:paraId="3FE3F7B4" w14:textId="77777777" w:rsidR="005B7FDE" w:rsidRPr="0099220C" w:rsidRDefault="005B7FDE" w:rsidP="006675CE">
      <w:pPr>
        <w:jc w:val="both"/>
        <w:rPr>
          <w:lang w:val="es-ES_tradnl"/>
        </w:rPr>
      </w:pPr>
    </w:p>
    <w:tbl>
      <w:tblPr>
        <w:tblStyle w:val="LightShading-Accent1"/>
        <w:tblW w:w="12019" w:type="dxa"/>
        <w:tblLayout w:type="fixed"/>
        <w:tblCellMar>
          <w:left w:w="0" w:type="dxa"/>
          <w:right w:w="0" w:type="dxa"/>
        </w:tblCellMar>
        <w:tblLook w:val="04A0" w:firstRow="1" w:lastRow="0" w:firstColumn="1" w:lastColumn="0" w:noHBand="0" w:noVBand="1"/>
      </w:tblPr>
      <w:tblGrid>
        <w:gridCol w:w="824"/>
        <w:gridCol w:w="9904"/>
        <w:gridCol w:w="233"/>
        <w:gridCol w:w="8"/>
        <w:gridCol w:w="299"/>
        <w:gridCol w:w="42"/>
        <w:gridCol w:w="8"/>
        <w:gridCol w:w="206"/>
        <w:gridCol w:w="236"/>
        <w:gridCol w:w="259"/>
      </w:tblGrid>
      <w:tr w:rsidR="001C5E20" w:rsidRPr="001C5983" w14:paraId="04CE6E40" w14:textId="77777777" w:rsidTr="005B7FDE">
        <w:trPr>
          <w:gridAfter w:val="5"/>
          <w:cnfStyle w:val="100000000000" w:firstRow="1" w:lastRow="0" w:firstColumn="0" w:lastColumn="0" w:oddVBand="0" w:evenVBand="0" w:oddHBand="0" w:evenHBand="0" w:firstRowFirstColumn="0" w:firstRowLastColumn="0" w:lastRowFirstColumn="0" w:lastRowLastColumn="0"/>
          <w:wAfter w:w="751" w:type="dxa"/>
          <w:trHeight w:val="574"/>
        </w:trPr>
        <w:tc>
          <w:tcPr>
            <w:cnfStyle w:val="001000000000" w:firstRow="0" w:lastRow="0" w:firstColumn="1" w:lastColumn="0" w:oddVBand="0" w:evenVBand="0" w:oddHBand="0" w:evenHBand="0" w:firstRowFirstColumn="0" w:firstRowLastColumn="0" w:lastRowFirstColumn="0" w:lastRowLastColumn="0"/>
            <w:tcW w:w="824" w:type="dxa"/>
            <w:noWrap/>
            <w:hideMark/>
          </w:tcPr>
          <w:p w14:paraId="4E59BF97" w14:textId="77777777" w:rsidR="001C5E20" w:rsidRPr="0099220C" w:rsidRDefault="001C5E20" w:rsidP="001C5E20">
            <w:pPr>
              <w:rPr>
                <w:rFonts w:ascii="Calibri" w:eastAsia="Times New Roman" w:hAnsi="Calibri" w:cs="Times New Roman"/>
                <w:color w:val="000000"/>
                <w:sz w:val="28"/>
                <w:szCs w:val="24"/>
                <w:lang w:val="es-ES_tradnl"/>
              </w:rPr>
            </w:pPr>
          </w:p>
        </w:tc>
        <w:tc>
          <w:tcPr>
            <w:tcW w:w="10444" w:type="dxa"/>
            <w:gridSpan w:val="4"/>
            <w:hideMark/>
          </w:tcPr>
          <w:p w14:paraId="6417EC3B" w14:textId="77777777" w:rsidR="001C5E20" w:rsidRPr="0099220C" w:rsidRDefault="001C5E20" w:rsidP="001C5E2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Cs w:val="0"/>
                <w:color w:val="000000"/>
                <w:sz w:val="28"/>
                <w:szCs w:val="36"/>
                <w:lang w:val="es-ES_tradnl"/>
              </w:rPr>
            </w:pPr>
            <w:r w:rsidRPr="0099220C">
              <w:rPr>
                <w:rFonts w:ascii="Calibri" w:eastAsia="Times New Roman" w:hAnsi="Calibri" w:cs="Times New Roman"/>
                <w:bCs w:val="0"/>
                <w:color w:val="000000"/>
                <w:sz w:val="28"/>
                <w:szCs w:val="36"/>
                <w:lang w:val="es-ES_tradnl"/>
              </w:rPr>
              <w:t>Coeficiente de Centralidad - Intermediación (betweenness)</w:t>
            </w:r>
          </w:p>
        </w:tc>
      </w:tr>
      <w:tr w:rsidR="001C5E20" w:rsidRPr="001C5983" w14:paraId="372620C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E68466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0.025</w:t>
            </w:r>
          </w:p>
        </w:tc>
        <w:tc>
          <w:tcPr>
            <w:tcW w:w="10444" w:type="dxa"/>
            <w:gridSpan w:val="4"/>
            <w:noWrap/>
            <w:hideMark/>
          </w:tcPr>
          <w:p w14:paraId="0162676B"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Temporal_Inf_R Temporal_Pole_Sup_R          Fusiform_R Temporal_Pole_Sup_L   Frontal_Inf_Orb_L </w:t>
            </w:r>
          </w:p>
        </w:tc>
      </w:tr>
      <w:tr w:rsidR="001C5E20" w:rsidRPr="0099220C" w14:paraId="10BA7E3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CC35E63"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7E08CBD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959.3708            741.5000            652.0747            628.4667            616.0000            586.0000 </w:t>
            </w:r>
          </w:p>
        </w:tc>
        <w:tc>
          <w:tcPr>
            <w:tcW w:w="259" w:type="dxa"/>
            <w:noWrap/>
            <w:hideMark/>
          </w:tcPr>
          <w:p w14:paraId="3280C2B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1C5983" w14:paraId="0EBCBA5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D898D8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0.030</w:t>
            </w:r>
          </w:p>
        </w:tc>
        <w:tc>
          <w:tcPr>
            <w:tcW w:w="10444" w:type="dxa"/>
            <w:gridSpan w:val="4"/>
            <w:noWrap/>
            <w:hideMark/>
          </w:tcPr>
          <w:p w14:paraId="010743B2"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Temporal_Pole_Sup_R      Temporal_Sup_R   Frontal_Inf_Orb_R   Frontal_Inf_Tri_R       Frontal_Mid_R          Fusiform_R </w:t>
            </w:r>
          </w:p>
        </w:tc>
      </w:tr>
      <w:tr w:rsidR="001C5E20" w:rsidRPr="0099220C" w14:paraId="28D36A1C" w14:textId="77777777" w:rsidTr="00B7077A">
        <w:trPr>
          <w:trHeight w:val="101"/>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464C30"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18E5C0F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779.8077            722.0999            650.3333            592.6667            477.0000            459.0843 </w:t>
            </w:r>
          </w:p>
        </w:tc>
        <w:tc>
          <w:tcPr>
            <w:tcW w:w="259" w:type="dxa"/>
            <w:noWrap/>
            <w:hideMark/>
          </w:tcPr>
          <w:p w14:paraId="4127A43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A32E4E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9A7A6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0.035</w:t>
            </w:r>
          </w:p>
        </w:tc>
        <w:tc>
          <w:tcPr>
            <w:tcW w:w="10444" w:type="dxa"/>
            <w:gridSpan w:val="4"/>
            <w:noWrap/>
            <w:hideMark/>
          </w:tcPr>
          <w:p w14:paraId="2E55BCA5"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Frontal_Inf_Tri_L    Temporal_Sup_R     Frontal_Mid_L    Cingulum_Mid_L    Temporal_Mid_R </w:t>
            </w:r>
          </w:p>
        </w:tc>
      </w:tr>
      <w:tr w:rsidR="001C5E20" w:rsidRPr="0099220C" w14:paraId="562C30B0"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D834488"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FE90979"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706.5004          552.2628          501.5912          441.7558          429.5499          429.4887 </w:t>
            </w:r>
          </w:p>
        </w:tc>
        <w:tc>
          <w:tcPr>
            <w:tcW w:w="241" w:type="dxa"/>
            <w:gridSpan w:val="2"/>
            <w:noWrap/>
            <w:hideMark/>
          </w:tcPr>
          <w:p w14:paraId="1A1D285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BA28DF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E3579C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54BD8E"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0.040</w:t>
            </w:r>
          </w:p>
        </w:tc>
        <w:tc>
          <w:tcPr>
            <w:tcW w:w="10137" w:type="dxa"/>
            <w:gridSpan w:val="2"/>
            <w:noWrap/>
            <w:hideMark/>
          </w:tcPr>
          <w:p w14:paraId="65F8E6D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Frontal_Inf_Tri_L     Frontal_Mid_L    Parietal_Sup_L    Temporal_Sup_L </w:t>
            </w:r>
          </w:p>
        </w:tc>
        <w:tc>
          <w:tcPr>
            <w:tcW w:w="349" w:type="dxa"/>
            <w:gridSpan w:val="3"/>
            <w:noWrap/>
            <w:hideMark/>
          </w:tcPr>
          <w:p w14:paraId="18BBF86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2FB3DC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48CE85B"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CBAE605"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751.9366          722.4068          669.3238          564.1366          406.9415          294.3070 </w:t>
            </w:r>
          </w:p>
        </w:tc>
        <w:tc>
          <w:tcPr>
            <w:tcW w:w="241" w:type="dxa"/>
            <w:gridSpan w:val="2"/>
            <w:noWrap/>
            <w:hideMark/>
          </w:tcPr>
          <w:p w14:paraId="7917041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0303C72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27B22A"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B7E517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0.045</w:t>
            </w:r>
          </w:p>
        </w:tc>
        <w:tc>
          <w:tcPr>
            <w:tcW w:w="10137" w:type="dxa"/>
            <w:gridSpan w:val="2"/>
            <w:noWrap/>
            <w:hideMark/>
          </w:tcPr>
          <w:p w14:paraId="78072B79"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Frontal_Inf_Tri_L     Frontal_Mid_L     Postcentral_R    Parietal_Sup_L     Postcentral_L </w:t>
            </w:r>
          </w:p>
        </w:tc>
        <w:tc>
          <w:tcPr>
            <w:tcW w:w="349" w:type="dxa"/>
            <w:gridSpan w:val="3"/>
            <w:noWrap/>
            <w:hideMark/>
          </w:tcPr>
          <w:p w14:paraId="461BAF7A"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90C53B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0EABCBE"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8578370"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767.6970          689.4757          583.7799          572.8040          302.6080          238.2645 </w:t>
            </w:r>
          </w:p>
        </w:tc>
        <w:tc>
          <w:tcPr>
            <w:tcW w:w="241" w:type="dxa"/>
            <w:gridSpan w:val="2"/>
            <w:noWrap/>
            <w:hideMark/>
          </w:tcPr>
          <w:p w14:paraId="005A454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2210D6A"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F79559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8F4117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0.050</w:t>
            </w:r>
          </w:p>
        </w:tc>
        <w:tc>
          <w:tcPr>
            <w:tcW w:w="10137" w:type="dxa"/>
            <w:gridSpan w:val="2"/>
            <w:noWrap/>
            <w:hideMark/>
          </w:tcPr>
          <w:p w14:paraId="664E9303"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Frontal_Inf_Tri_L     Postcentral_R      Precentral_L    Parietal_Sup_L    Parietal_Inf_L </w:t>
            </w:r>
          </w:p>
        </w:tc>
        <w:tc>
          <w:tcPr>
            <w:tcW w:w="349" w:type="dxa"/>
            <w:gridSpan w:val="3"/>
            <w:noWrap/>
            <w:hideMark/>
          </w:tcPr>
          <w:p w14:paraId="6F6ACE4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2C2FC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CD62268"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DF2B670"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604.7435          507.5282          343.0575          341.7951          334.4826          312.5679 </w:t>
            </w:r>
          </w:p>
        </w:tc>
        <w:tc>
          <w:tcPr>
            <w:tcW w:w="241" w:type="dxa"/>
            <w:gridSpan w:val="2"/>
            <w:noWrap/>
            <w:hideMark/>
          </w:tcPr>
          <w:p w14:paraId="434DCB8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A8659B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A3AED2D" w14:textId="77777777" w:rsidTr="00B7077A">
        <w:trPr>
          <w:gridAfter w:val="3"/>
          <w:cnfStyle w:val="000000100000" w:firstRow="0" w:lastRow="0" w:firstColumn="0" w:lastColumn="0" w:oddVBand="0" w:evenVBand="0" w:oddHBand="1" w:evenHBand="0" w:firstRowFirstColumn="0" w:firstRowLastColumn="0" w:lastRowFirstColumn="0" w:lastRowLastColumn="0"/>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D32840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0.055</w:t>
            </w:r>
          </w:p>
        </w:tc>
        <w:tc>
          <w:tcPr>
            <w:tcW w:w="9904" w:type="dxa"/>
            <w:noWrap/>
            <w:hideMark/>
          </w:tcPr>
          <w:p w14:paraId="26007928"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Precentral_L     Fusiform_R  Postcentral_R Parietal_Inf_L Temporal_Mid_L </w:t>
            </w:r>
          </w:p>
        </w:tc>
        <w:tc>
          <w:tcPr>
            <w:tcW w:w="241" w:type="dxa"/>
            <w:gridSpan w:val="2"/>
            <w:noWrap/>
            <w:hideMark/>
          </w:tcPr>
          <w:p w14:paraId="7B34C13B"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1E5DC23"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739E9A8"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21A9B59C"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6A8E87C"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717.6309       701.1994       452.6317       371.6527       298.5300       275.5525 </w:t>
            </w:r>
          </w:p>
        </w:tc>
        <w:tc>
          <w:tcPr>
            <w:tcW w:w="241" w:type="dxa"/>
            <w:gridSpan w:val="2"/>
            <w:noWrap/>
            <w:hideMark/>
          </w:tcPr>
          <w:p w14:paraId="18EB831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E11AD8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E5CA9A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3C5A9E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0.060</w:t>
            </w:r>
          </w:p>
        </w:tc>
        <w:tc>
          <w:tcPr>
            <w:tcW w:w="10137" w:type="dxa"/>
            <w:gridSpan w:val="2"/>
            <w:noWrap/>
            <w:hideMark/>
          </w:tcPr>
          <w:p w14:paraId="01149F0D"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Frontal_Mid_L     Fusiform_R  Postcentral_R Temporal_Mid_L  Postcentral_L </w:t>
            </w:r>
          </w:p>
        </w:tc>
        <w:tc>
          <w:tcPr>
            <w:tcW w:w="349" w:type="dxa"/>
            <w:gridSpan w:val="3"/>
            <w:noWrap/>
            <w:hideMark/>
          </w:tcPr>
          <w:p w14:paraId="0F2660CF"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98EF82C"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3E684AA"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4D7C4712"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633.2771       630.1012       467.5923       320.6766       318.8069       228.7155 </w:t>
            </w:r>
          </w:p>
        </w:tc>
        <w:tc>
          <w:tcPr>
            <w:tcW w:w="241" w:type="dxa"/>
            <w:gridSpan w:val="2"/>
            <w:noWrap/>
            <w:hideMark/>
          </w:tcPr>
          <w:p w14:paraId="33BF6B29"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7ED3C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F4C897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CD36E0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0.065</w:t>
            </w:r>
          </w:p>
        </w:tc>
        <w:tc>
          <w:tcPr>
            <w:tcW w:w="10137" w:type="dxa"/>
            <w:gridSpan w:val="2"/>
            <w:noWrap/>
            <w:hideMark/>
          </w:tcPr>
          <w:p w14:paraId="6630C54D"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Frontal_Mid_L   Precentral_L     Fusiform_R  Postcentral_R  Frontal_Mid_R Temporal_Mid_L </w:t>
            </w:r>
          </w:p>
        </w:tc>
        <w:tc>
          <w:tcPr>
            <w:tcW w:w="349" w:type="dxa"/>
            <w:gridSpan w:val="3"/>
            <w:noWrap/>
            <w:hideMark/>
          </w:tcPr>
          <w:p w14:paraId="780E151A"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AB94A7F"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6439B23"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AA36AED"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563.8870       493.7203       455.6857       316.5784       281.0242       260.9712 </w:t>
            </w:r>
          </w:p>
        </w:tc>
        <w:tc>
          <w:tcPr>
            <w:tcW w:w="241" w:type="dxa"/>
            <w:gridSpan w:val="2"/>
            <w:noWrap/>
            <w:hideMark/>
          </w:tcPr>
          <w:p w14:paraId="5A49DE7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EE74E7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D0DE397"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16BD73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0.070</w:t>
            </w:r>
          </w:p>
        </w:tc>
        <w:tc>
          <w:tcPr>
            <w:tcW w:w="10137" w:type="dxa"/>
            <w:gridSpan w:val="2"/>
            <w:noWrap/>
            <w:hideMark/>
          </w:tcPr>
          <w:p w14:paraId="012CDE4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Frontal_Mid_L  Cerebelum_8_R Temporal_Mid_L </w:t>
            </w:r>
          </w:p>
        </w:tc>
        <w:tc>
          <w:tcPr>
            <w:tcW w:w="349" w:type="dxa"/>
            <w:gridSpan w:val="3"/>
            <w:noWrap/>
            <w:hideMark/>
          </w:tcPr>
          <w:p w14:paraId="31574C1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86FF203"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8E12523"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105A6298"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1926.6209      1424.4798       926.9809       824.4966       421.2190       329.3049 </w:t>
            </w:r>
          </w:p>
        </w:tc>
        <w:tc>
          <w:tcPr>
            <w:tcW w:w="241" w:type="dxa"/>
            <w:gridSpan w:val="2"/>
            <w:noWrap/>
            <w:hideMark/>
          </w:tcPr>
          <w:p w14:paraId="7685218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C634C3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8E62F9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9A425B2"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0.075</w:t>
            </w:r>
          </w:p>
        </w:tc>
        <w:tc>
          <w:tcPr>
            <w:tcW w:w="10137" w:type="dxa"/>
            <w:gridSpan w:val="2"/>
            <w:noWrap/>
            <w:hideMark/>
          </w:tcPr>
          <w:p w14:paraId="6946F7E0"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Temporal_Inf_R   Frontal_Mid_L </w:t>
            </w:r>
          </w:p>
        </w:tc>
        <w:tc>
          <w:tcPr>
            <w:tcW w:w="349" w:type="dxa"/>
            <w:gridSpan w:val="3"/>
            <w:noWrap/>
            <w:hideMark/>
          </w:tcPr>
          <w:p w14:paraId="62A040E3"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3F1AA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BD6A21"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A9D7ADD"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1962.1593       1144.3110        541.5959        515.0340        427.8880        397.3788 </w:t>
            </w:r>
          </w:p>
        </w:tc>
        <w:tc>
          <w:tcPr>
            <w:tcW w:w="241" w:type="dxa"/>
            <w:gridSpan w:val="2"/>
            <w:noWrap/>
            <w:hideMark/>
          </w:tcPr>
          <w:p w14:paraId="567F21F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6646C49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9A8F295"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2AC18B"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0.080</w:t>
            </w:r>
          </w:p>
        </w:tc>
        <w:tc>
          <w:tcPr>
            <w:tcW w:w="10137" w:type="dxa"/>
            <w:gridSpan w:val="2"/>
            <w:noWrap/>
            <w:hideMark/>
          </w:tcPr>
          <w:p w14:paraId="684FC50A"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Precentral_R   Frontal_Sup_L </w:t>
            </w:r>
          </w:p>
        </w:tc>
        <w:tc>
          <w:tcPr>
            <w:tcW w:w="349" w:type="dxa"/>
            <w:gridSpan w:val="3"/>
            <w:noWrap/>
            <w:hideMark/>
          </w:tcPr>
          <w:p w14:paraId="5746FEC7"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816A7EB"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16F133F"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D423EE9"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1945.1281       1090.8517        579.7227        560.4712        501.8633        364.8309 </w:t>
            </w:r>
          </w:p>
        </w:tc>
        <w:tc>
          <w:tcPr>
            <w:tcW w:w="241" w:type="dxa"/>
            <w:gridSpan w:val="2"/>
            <w:noWrap/>
            <w:hideMark/>
          </w:tcPr>
          <w:p w14:paraId="5174677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79B2B6A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F8349DF"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34CE7D"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0.085</w:t>
            </w:r>
          </w:p>
        </w:tc>
        <w:tc>
          <w:tcPr>
            <w:tcW w:w="10137" w:type="dxa"/>
            <w:gridSpan w:val="2"/>
            <w:noWrap/>
            <w:hideMark/>
          </w:tcPr>
          <w:p w14:paraId="1CE295BC"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3B971EBF"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D7D3984"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AB5CA99"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0B2A4094"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1912.2218       1158.4474        548.4271        475.6515        408.0448        402.0133 </w:t>
            </w:r>
          </w:p>
        </w:tc>
        <w:tc>
          <w:tcPr>
            <w:tcW w:w="241" w:type="dxa"/>
            <w:gridSpan w:val="2"/>
            <w:noWrap/>
            <w:hideMark/>
          </w:tcPr>
          <w:p w14:paraId="6EFC1DF1"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9159EE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05B4F3D"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381448A2"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0.090</w:t>
            </w:r>
          </w:p>
        </w:tc>
        <w:tc>
          <w:tcPr>
            <w:tcW w:w="10137" w:type="dxa"/>
            <w:gridSpan w:val="2"/>
            <w:noWrap/>
            <w:hideMark/>
          </w:tcPr>
          <w:p w14:paraId="7D3333DB"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Cerebelum_4_5_L    Precentral_L   Frontal_Sup_L    Precentral_R </w:t>
            </w:r>
          </w:p>
        </w:tc>
        <w:tc>
          <w:tcPr>
            <w:tcW w:w="349" w:type="dxa"/>
            <w:gridSpan w:val="3"/>
            <w:noWrap/>
            <w:hideMark/>
          </w:tcPr>
          <w:p w14:paraId="305963E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15ED049A"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FBD6AF"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4D67FDC5"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1881.8359       1149.9674        479.4242        456.9282        400.8299        340.9733 </w:t>
            </w:r>
          </w:p>
        </w:tc>
        <w:tc>
          <w:tcPr>
            <w:tcW w:w="241" w:type="dxa"/>
            <w:gridSpan w:val="2"/>
            <w:noWrap/>
            <w:hideMark/>
          </w:tcPr>
          <w:p w14:paraId="297F54B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4E0FA3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B68B3E1"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40D646E3"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0.095</w:t>
            </w:r>
          </w:p>
        </w:tc>
        <w:tc>
          <w:tcPr>
            <w:tcW w:w="10137" w:type="dxa"/>
            <w:gridSpan w:val="2"/>
            <w:noWrap/>
            <w:hideMark/>
          </w:tcPr>
          <w:p w14:paraId="776A3C1E"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Cerebelum_6_R    Precentral_L Cerebelum_4_5_L   Frontal_Sup_L    Precentral_R </w:t>
            </w:r>
          </w:p>
        </w:tc>
        <w:tc>
          <w:tcPr>
            <w:tcW w:w="349" w:type="dxa"/>
            <w:gridSpan w:val="3"/>
            <w:noWrap/>
            <w:hideMark/>
          </w:tcPr>
          <w:p w14:paraId="419139F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8A62A86"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AC9BD10"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2867189B"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1853.7999       1159.2126        518.9624        467.8889        347.7990        300.0614 </w:t>
            </w:r>
          </w:p>
        </w:tc>
        <w:tc>
          <w:tcPr>
            <w:tcW w:w="241" w:type="dxa"/>
            <w:gridSpan w:val="2"/>
            <w:noWrap/>
            <w:hideMark/>
          </w:tcPr>
          <w:p w14:paraId="1627CDA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10091CE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0F1DB0C"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9BA2C66"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0.100</w:t>
            </w:r>
          </w:p>
        </w:tc>
        <w:tc>
          <w:tcPr>
            <w:tcW w:w="10137" w:type="dxa"/>
            <w:gridSpan w:val="2"/>
            <w:noWrap/>
            <w:hideMark/>
          </w:tcPr>
          <w:p w14:paraId="66461719"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Fusiform_L   Cerebelum_6_R    Precentral_L   Cerebelum_6_L Cerebelum_4_5_L </w:t>
            </w:r>
          </w:p>
        </w:tc>
        <w:tc>
          <w:tcPr>
            <w:tcW w:w="349" w:type="dxa"/>
            <w:gridSpan w:val="3"/>
            <w:noWrap/>
            <w:hideMark/>
          </w:tcPr>
          <w:p w14:paraId="29F11651"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70A46AF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96D28FB"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BCA2C47"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1268.4453        781.3419        732.4124        500.7590        456.7600        378.1023 </w:t>
            </w:r>
          </w:p>
        </w:tc>
        <w:tc>
          <w:tcPr>
            <w:tcW w:w="241" w:type="dxa"/>
            <w:gridSpan w:val="2"/>
            <w:noWrap/>
            <w:hideMark/>
          </w:tcPr>
          <w:p w14:paraId="46118CD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2A53EC7E"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AF53D46"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6EA7C990"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0.105</w:t>
            </w:r>
          </w:p>
        </w:tc>
        <w:tc>
          <w:tcPr>
            <w:tcW w:w="10137" w:type="dxa"/>
            <w:gridSpan w:val="2"/>
            <w:noWrap/>
            <w:hideMark/>
          </w:tcPr>
          <w:p w14:paraId="35EC78B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4BDF275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DFB6512"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D3C8C42"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56DD940C"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1162.4660        950.3688        840.9337        452.8636        438.7507        377.9265 </w:t>
            </w:r>
          </w:p>
        </w:tc>
        <w:tc>
          <w:tcPr>
            <w:tcW w:w="241" w:type="dxa"/>
            <w:gridSpan w:val="2"/>
            <w:noWrap/>
            <w:hideMark/>
          </w:tcPr>
          <w:p w14:paraId="0D85628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5122C56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A612758" w14:textId="77777777" w:rsidTr="00B7077A">
        <w:trPr>
          <w:gridAfter w:val="4"/>
          <w:cnfStyle w:val="000000100000" w:firstRow="0" w:lastRow="0" w:firstColumn="0" w:lastColumn="0" w:oddVBand="0" w:evenVBand="0" w:oddHBand="1" w:evenHBand="0" w:firstRowFirstColumn="0" w:firstRowLastColumn="0" w:lastRowFirstColumn="0" w:lastRowLastColumn="0"/>
          <w:wAfter w:w="709"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06131E9"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0.110</w:t>
            </w:r>
          </w:p>
        </w:tc>
        <w:tc>
          <w:tcPr>
            <w:tcW w:w="10137" w:type="dxa"/>
            <w:gridSpan w:val="2"/>
            <w:noWrap/>
            <w:hideMark/>
          </w:tcPr>
          <w:p w14:paraId="5BC4B7B2" w14:textId="77777777" w:rsidR="001C5E20" w:rsidRPr="0099220C" w:rsidRDefault="001C5E20" w:rsidP="00B7077A">
            <w:pPr>
              <w:ind w:right="328"/>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Cerebelum_6_L    Precentral_L Cerebelum_4_5_L </w:t>
            </w:r>
          </w:p>
        </w:tc>
        <w:tc>
          <w:tcPr>
            <w:tcW w:w="349" w:type="dxa"/>
            <w:gridSpan w:val="3"/>
            <w:noWrap/>
            <w:hideMark/>
          </w:tcPr>
          <w:p w14:paraId="24C811D7"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4D1734D" w14:textId="77777777" w:rsidTr="00B7077A">
        <w:trPr>
          <w:gridAfter w:val="3"/>
          <w:wAfter w:w="701" w:type="dxa"/>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C2F2452" w14:textId="77777777" w:rsidR="001C5E20" w:rsidRPr="0099220C" w:rsidRDefault="001C5E20" w:rsidP="001C5E20">
            <w:pPr>
              <w:rPr>
                <w:rFonts w:ascii="Calibri" w:eastAsia="Times New Roman" w:hAnsi="Calibri" w:cs="Times New Roman"/>
                <w:color w:val="000000"/>
                <w:szCs w:val="24"/>
                <w:lang w:val="es-ES_tradnl"/>
              </w:rPr>
            </w:pPr>
          </w:p>
        </w:tc>
        <w:tc>
          <w:tcPr>
            <w:tcW w:w="9904" w:type="dxa"/>
            <w:noWrap/>
            <w:hideMark/>
          </w:tcPr>
          <w:p w14:paraId="67915752" w14:textId="77777777" w:rsidR="001C5E20" w:rsidRPr="0099220C" w:rsidRDefault="001C5E20" w:rsidP="00B7077A">
            <w:pPr>
              <w:ind w:right="328"/>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1147.9031        942.9541        839.4660        445.8573        400.5495        377.9985 </w:t>
            </w:r>
          </w:p>
        </w:tc>
        <w:tc>
          <w:tcPr>
            <w:tcW w:w="241" w:type="dxa"/>
            <w:gridSpan w:val="2"/>
            <w:noWrap/>
            <w:hideMark/>
          </w:tcPr>
          <w:p w14:paraId="4DCFD69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349" w:type="dxa"/>
            <w:gridSpan w:val="3"/>
            <w:noWrap/>
            <w:hideMark/>
          </w:tcPr>
          <w:p w14:paraId="3968CEC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68EF4E30"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240FDA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0.115</w:t>
            </w:r>
          </w:p>
        </w:tc>
        <w:tc>
          <w:tcPr>
            <w:tcW w:w="10444" w:type="dxa"/>
            <w:gridSpan w:val="4"/>
            <w:noWrap/>
            <w:hideMark/>
          </w:tcPr>
          <w:p w14:paraId="424EED3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Fusiform_R     Cerebelum_6_R ParaHippocampal_R     Cerebelum_6_L      Precentral_L </w:t>
            </w:r>
          </w:p>
        </w:tc>
      </w:tr>
      <w:tr w:rsidR="001C5E20" w:rsidRPr="0099220C" w14:paraId="61C970CA"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3F978744"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32D10E6"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1117.2850         1024.0440          802.3743          491.5000          435.5128          401.4347 </w:t>
            </w:r>
          </w:p>
        </w:tc>
        <w:tc>
          <w:tcPr>
            <w:tcW w:w="259" w:type="dxa"/>
            <w:noWrap/>
            <w:hideMark/>
          </w:tcPr>
          <w:p w14:paraId="62EE0F2F"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0A0C67D"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07F8D2BF"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0.120</w:t>
            </w:r>
          </w:p>
        </w:tc>
        <w:tc>
          <w:tcPr>
            <w:tcW w:w="10444" w:type="dxa"/>
            <w:gridSpan w:val="4"/>
            <w:noWrap/>
            <w:hideMark/>
          </w:tcPr>
          <w:p w14:paraId="6FB9A94C"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99220C" w14:paraId="2B39574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2EB893E"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0FCF59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994.2643          881.3253          849.5512          488.5000          415.1811          366.9835 </w:t>
            </w:r>
          </w:p>
        </w:tc>
        <w:tc>
          <w:tcPr>
            <w:tcW w:w="236" w:type="dxa"/>
            <w:noWrap/>
            <w:hideMark/>
          </w:tcPr>
          <w:p w14:paraId="1365F18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8EF9BD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5A754151"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1D5002D"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0.125</w:t>
            </w:r>
          </w:p>
        </w:tc>
        <w:tc>
          <w:tcPr>
            <w:tcW w:w="10444" w:type="dxa"/>
            <w:gridSpan w:val="4"/>
            <w:noWrap/>
            <w:hideMark/>
          </w:tcPr>
          <w:p w14:paraId="73749496"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Cerebelum_6_L </w:t>
            </w:r>
          </w:p>
        </w:tc>
      </w:tr>
      <w:tr w:rsidR="001C5E20" w:rsidRPr="0099220C" w14:paraId="741C2E5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5F579FF5" w14:textId="77777777" w:rsidR="001C5E20" w:rsidRPr="0099220C" w:rsidRDefault="001C5E20" w:rsidP="001C5E20">
            <w:pPr>
              <w:rPr>
                <w:rFonts w:ascii="Calibri" w:eastAsia="Times New Roman" w:hAnsi="Calibri" w:cs="Times New Roman"/>
                <w:color w:val="000000"/>
                <w:szCs w:val="24"/>
                <w:lang w:val="es-ES_tradnl"/>
              </w:rPr>
            </w:pPr>
          </w:p>
        </w:tc>
        <w:tc>
          <w:tcPr>
            <w:tcW w:w="10936" w:type="dxa"/>
            <w:gridSpan w:val="8"/>
            <w:noWrap/>
            <w:hideMark/>
          </w:tcPr>
          <w:p w14:paraId="3FA06A8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1048.9748          865.7154          792.0801          488.5000          418.7208          380.2620 </w:t>
            </w:r>
          </w:p>
        </w:tc>
        <w:tc>
          <w:tcPr>
            <w:tcW w:w="259" w:type="dxa"/>
            <w:noWrap/>
            <w:hideMark/>
          </w:tcPr>
          <w:p w14:paraId="08244FF5"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838449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82A8C41"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0.130</w:t>
            </w:r>
          </w:p>
        </w:tc>
        <w:tc>
          <w:tcPr>
            <w:tcW w:w="10444" w:type="dxa"/>
            <w:gridSpan w:val="4"/>
            <w:noWrap/>
            <w:hideMark/>
          </w:tcPr>
          <w:p w14:paraId="135392E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99220C" w14:paraId="6CC37C3E"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71AB70E6"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59171BEB"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939.0811          920.1831          749.6846          488.5000          397.8315          346.7270 </w:t>
            </w:r>
          </w:p>
        </w:tc>
        <w:tc>
          <w:tcPr>
            <w:tcW w:w="236" w:type="dxa"/>
            <w:noWrap/>
            <w:hideMark/>
          </w:tcPr>
          <w:p w14:paraId="6696E3A8"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45A8835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40CAF46F"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228235FC"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lastRenderedPageBreak/>
              <w:t>0.135</w:t>
            </w:r>
          </w:p>
        </w:tc>
        <w:tc>
          <w:tcPr>
            <w:tcW w:w="10444" w:type="dxa"/>
            <w:gridSpan w:val="4"/>
            <w:noWrap/>
            <w:hideMark/>
          </w:tcPr>
          <w:p w14:paraId="785DC7E8"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Lingual_R     Frontal_Sup_L </w:t>
            </w:r>
          </w:p>
        </w:tc>
      </w:tr>
      <w:tr w:rsidR="001C5E20" w:rsidRPr="0099220C" w14:paraId="700DB050"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510288E"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17F0AE73"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989.8586          890.5855          657.3521          486.5000          409.7366          392.0583 </w:t>
            </w:r>
          </w:p>
        </w:tc>
        <w:tc>
          <w:tcPr>
            <w:tcW w:w="236" w:type="dxa"/>
            <w:noWrap/>
            <w:hideMark/>
          </w:tcPr>
          <w:p w14:paraId="0761239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349FC322"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24112DFB"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5831D968"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0.140</w:t>
            </w:r>
          </w:p>
        </w:tc>
        <w:tc>
          <w:tcPr>
            <w:tcW w:w="10444" w:type="dxa"/>
            <w:gridSpan w:val="4"/>
            <w:noWrap/>
            <w:hideMark/>
          </w:tcPr>
          <w:p w14:paraId="0B6E5DC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Fusiform_L     Cerebelum_6_R        Fusiform_R ParaHippocampal_R     Frontal_Sup_L         Lingual_R </w:t>
            </w:r>
          </w:p>
        </w:tc>
      </w:tr>
      <w:tr w:rsidR="001C5E20" w:rsidRPr="0099220C" w14:paraId="47301FAC"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421DCBFA"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C270ED7"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977.1357          898.9075          686.9292          486.5000          413.2554          394.7106 </w:t>
            </w:r>
          </w:p>
        </w:tc>
        <w:tc>
          <w:tcPr>
            <w:tcW w:w="236" w:type="dxa"/>
            <w:noWrap/>
            <w:hideMark/>
          </w:tcPr>
          <w:p w14:paraId="5170F97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762010C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0B8C07F2"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1C3BD5B0"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0.145</w:t>
            </w:r>
          </w:p>
        </w:tc>
        <w:tc>
          <w:tcPr>
            <w:tcW w:w="10444" w:type="dxa"/>
            <w:gridSpan w:val="4"/>
            <w:noWrap/>
            <w:hideMark/>
          </w:tcPr>
          <w:p w14:paraId="3E81905D"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Cerebelum_6_R        Fusiform_L        Fusiform_R ParaHippocampal_R         Lingual_R     Frontal_Sup_L </w:t>
            </w:r>
          </w:p>
        </w:tc>
      </w:tr>
      <w:tr w:rsidR="001C5E20" w:rsidRPr="0099220C" w14:paraId="3D5B8036"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16197F52"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6B362D4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960.3785          931.3021          700.0314          486.5000          405.3400          366.7393 </w:t>
            </w:r>
          </w:p>
        </w:tc>
        <w:tc>
          <w:tcPr>
            <w:tcW w:w="236" w:type="dxa"/>
            <w:noWrap/>
            <w:hideMark/>
          </w:tcPr>
          <w:p w14:paraId="1874CBE0"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53BE0F3D"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r w:rsidR="001C5E20" w:rsidRPr="0099220C" w14:paraId="39C209C3" w14:textId="77777777" w:rsidTr="00B7077A">
        <w:trPr>
          <w:gridAfter w:val="5"/>
          <w:cnfStyle w:val="000000100000" w:firstRow="0" w:lastRow="0" w:firstColumn="0" w:lastColumn="0" w:oddVBand="0" w:evenVBand="0" w:oddHBand="1" w:evenHBand="0" w:firstRowFirstColumn="0" w:firstRowLastColumn="0" w:lastRowFirstColumn="0" w:lastRowLastColumn="0"/>
          <w:wAfter w:w="751" w:type="dxa"/>
          <w:trHeight w:val="144"/>
        </w:trPr>
        <w:tc>
          <w:tcPr>
            <w:cnfStyle w:val="001000000000" w:firstRow="0" w:lastRow="0" w:firstColumn="1" w:lastColumn="0" w:oddVBand="0" w:evenVBand="0" w:oddHBand="0" w:evenHBand="0" w:firstRowFirstColumn="0" w:firstRowLastColumn="0" w:lastRowFirstColumn="0" w:lastRowLastColumn="0"/>
            <w:tcW w:w="824" w:type="dxa"/>
            <w:vMerge w:val="restart"/>
            <w:hideMark/>
          </w:tcPr>
          <w:p w14:paraId="7A52646A" w14:textId="77777777" w:rsidR="001C5E20" w:rsidRPr="0099220C" w:rsidRDefault="001C5E20" w:rsidP="001C5E20">
            <w:pPr>
              <w:jc w:val="center"/>
              <w:rPr>
                <w:rFonts w:ascii="Calibri" w:eastAsia="Times New Roman" w:hAnsi="Calibri" w:cs="Times New Roman"/>
                <w:color w:val="000000"/>
                <w:szCs w:val="24"/>
                <w:lang w:val="es-ES_tradnl"/>
              </w:rPr>
            </w:pPr>
            <w:r w:rsidRPr="0099220C">
              <w:rPr>
                <w:rFonts w:ascii="Calibri" w:eastAsia="Times New Roman" w:hAnsi="Calibri" w:cs="Times New Roman"/>
                <w:color w:val="000000"/>
                <w:szCs w:val="24"/>
                <w:lang w:val="es-ES_tradnl"/>
              </w:rPr>
              <w:t>0.150</w:t>
            </w:r>
          </w:p>
        </w:tc>
        <w:tc>
          <w:tcPr>
            <w:tcW w:w="10444" w:type="dxa"/>
            <w:gridSpan w:val="4"/>
            <w:noWrap/>
            <w:hideMark/>
          </w:tcPr>
          <w:p w14:paraId="45E33DAE" w14:textId="77777777" w:rsidR="001C5E20" w:rsidRPr="0099220C" w:rsidRDefault="001C5E20" w:rsidP="001C5E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Cerebelum_6_R        Fusiform_L        Fusiform_R ParaHippocampal_R         Lingual_R     Cerebelum_6_L </w:t>
            </w:r>
          </w:p>
        </w:tc>
      </w:tr>
      <w:tr w:rsidR="001C5E20" w:rsidRPr="0099220C" w14:paraId="468F0E62" w14:textId="77777777" w:rsidTr="00B7077A">
        <w:trPr>
          <w:trHeight w:val="144"/>
        </w:trPr>
        <w:tc>
          <w:tcPr>
            <w:cnfStyle w:val="001000000000" w:firstRow="0" w:lastRow="0" w:firstColumn="1" w:lastColumn="0" w:oddVBand="0" w:evenVBand="0" w:oddHBand="0" w:evenHBand="0" w:firstRowFirstColumn="0" w:firstRowLastColumn="0" w:lastRowFirstColumn="0" w:lastRowLastColumn="0"/>
            <w:tcW w:w="824" w:type="dxa"/>
            <w:vMerge/>
            <w:hideMark/>
          </w:tcPr>
          <w:p w14:paraId="63FD579A" w14:textId="77777777" w:rsidR="001C5E20" w:rsidRPr="0099220C" w:rsidRDefault="001C5E20" w:rsidP="001C5E20">
            <w:pPr>
              <w:rPr>
                <w:rFonts w:ascii="Calibri" w:eastAsia="Times New Roman" w:hAnsi="Calibri" w:cs="Times New Roman"/>
                <w:color w:val="000000"/>
                <w:szCs w:val="24"/>
                <w:lang w:val="es-ES_tradnl"/>
              </w:rPr>
            </w:pPr>
          </w:p>
        </w:tc>
        <w:tc>
          <w:tcPr>
            <w:tcW w:w="10700" w:type="dxa"/>
            <w:gridSpan w:val="7"/>
            <w:noWrap/>
            <w:hideMark/>
          </w:tcPr>
          <w:p w14:paraId="0916A004"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4"/>
                <w:lang w:val="es-ES_tradnl"/>
              </w:rPr>
            </w:pPr>
            <w:r w:rsidRPr="0099220C">
              <w:rPr>
                <w:rFonts w:ascii="Calibri" w:eastAsia="Times New Roman" w:hAnsi="Calibri" w:cs="Times New Roman"/>
                <w:color w:val="000000"/>
                <w:sz w:val="20"/>
                <w:szCs w:val="24"/>
                <w:lang w:val="es-ES_tradnl"/>
              </w:rPr>
              <w:t xml:space="preserve">         840.5009          767.9137          561.5511          488.2358          397.8438          324.1356 </w:t>
            </w:r>
          </w:p>
        </w:tc>
        <w:tc>
          <w:tcPr>
            <w:tcW w:w="236" w:type="dxa"/>
            <w:noWrap/>
            <w:hideMark/>
          </w:tcPr>
          <w:p w14:paraId="4405709A"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c>
          <w:tcPr>
            <w:tcW w:w="259" w:type="dxa"/>
            <w:noWrap/>
            <w:hideMark/>
          </w:tcPr>
          <w:p w14:paraId="1FBD91CC" w14:textId="77777777" w:rsidR="001C5E20" w:rsidRPr="0099220C" w:rsidRDefault="001C5E20" w:rsidP="001C5E2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4"/>
                <w:lang w:val="es-ES_tradnl"/>
              </w:rPr>
            </w:pPr>
          </w:p>
        </w:tc>
      </w:tr>
    </w:tbl>
    <w:p w14:paraId="3DEC3B36" w14:textId="77777777" w:rsidR="00F34C8A" w:rsidRPr="0099220C" w:rsidRDefault="00F34C8A" w:rsidP="00457D91">
      <w:pPr>
        <w:jc w:val="both"/>
        <w:rPr>
          <w:sz w:val="20"/>
          <w:lang w:val="es-ES_tradnl"/>
        </w:rPr>
      </w:pPr>
    </w:p>
    <w:tbl>
      <w:tblPr>
        <w:tblStyle w:val="LightShading-Accent1"/>
        <w:tblW w:w="12228" w:type="dxa"/>
        <w:tblLayout w:type="fixed"/>
        <w:tblLook w:val="04A0" w:firstRow="1" w:lastRow="0" w:firstColumn="1" w:lastColumn="0" w:noHBand="0" w:noVBand="1"/>
      </w:tblPr>
      <w:tblGrid>
        <w:gridCol w:w="825"/>
        <w:gridCol w:w="10533"/>
        <w:gridCol w:w="398"/>
        <w:gridCol w:w="236"/>
        <w:gridCol w:w="236"/>
      </w:tblGrid>
      <w:tr w:rsidR="00E705FE" w:rsidRPr="001C5983" w14:paraId="39BB6D6A" w14:textId="77777777" w:rsidTr="00E705FE">
        <w:trPr>
          <w:gridAfter w:val="3"/>
          <w:cnfStyle w:val="100000000000" w:firstRow="1" w:lastRow="0" w:firstColumn="0" w:lastColumn="0" w:oddVBand="0" w:evenVBand="0" w:oddHBand="0" w:evenHBand="0" w:firstRowFirstColumn="0" w:firstRowLastColumn="0" w:lastRowFirstColumn="0" w:lastRowLastColumn="0"/>
          <w:wAfter w:w="870" w:type="dxa"/>
          <w:trHeight w:val="460"/>
        </w:trPr>
        <w:tc>
          <w:tcPr>
            <w:cnfStyle w:val="001000000000" w:firstRow="0" w:lastRow="0" w:firstColumn="1" w:lastColumn="0" w:oddVBand="0" w:evenVBand="0" w:oddHBand="0" w:evenHBand="0" w:firstRowFirstColumn="0" w:firstRowLastColumn="0" w:lastRowFirstColumn="0" w:lastRowLastColumn="0"/>
            <w:tcW w:w="825" w:type="dxa"/>
            <w:noWrap/>
            <w:hideMark/>
          </w:tcPr>
          <w:p w14:paraId="2831F5B9" w14:textId="77777777" w:rsidR="00E705FE" w:rsidRPr="0099220C" w:rsidRDefault="00E705FE" w:rsidP="00E705FE">
            <w:pPr>
              <w:rPr>
                <w:rFonts w:ascii="Calibri" w:eastAsia="Times New Roman" w:hAnsi="Calibri" w:cs="Times New Roman"/>
                <w:color w:val="000000"/>
                <w:sz w:val="28"/>
                <w:szCs w:val="24"/>
                <w:lang w:val="es-ES_tradnl"/>
              </w:rPr>
            </w:pPr>
          </w:p>
        </w:tc>
        <w:tc>
          <w:tcPr>
            <w:tcW w:w="10533" w:type="dxa"/>
            <w:hideMark/>
          </w:tcPr>
          <w:p w14:paraId="1FAC8D74" w14:textId="09744ACF" w:rsidR="00E705FE" w:rsidRPr="0099220C" w:rsidRDefault="00E705FE" w:rsidP="00E705FE">
            <w:pPr>
              <w:tabs>
                <w:tab w:val="left" w:pos="8355"/>
              </w:tabs>
              <w:ind w:right="432"/>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Cercanía (Closeness)</w:t>
            </w:r>
          </w:p>
        </w:tc>
      </w:tr>
      <w:tr w:rsidR="00E705FE" w:rsidRPr="0099220C" w14:paraId="4BFFF806"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6613FEA"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10533" w:type="dxa"/>
            <w:noWrap/>
            <w:hideMark/>
          </w:tcPr>
          <w:p w14:paraId="3BDDEDFE"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Temporal_Mid_L      Temporal_Mid_R Temporal_Pole_Sup_R      Temporal_Sup_L      Temporal_Inf_R </w:t>
            </w:r>
          </w:p>
        </w:tc>
      </w:tr>
      <w:tr w:rsidR="00E705FE" w:rsidRPr="0099220C" w14:paraId="5964952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5DAD459"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27112FD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0.0001463486        0.0001460494        0.0001460280        0.0001458576        0.0001458364        0.0001456876 </w:t>
            </w:r>
          </w:p>
        </w:tc>
      </w:tr>
      <w:tr w:rsidR="00E705FE" w:rsidRPr="0099220C" w14:paraId="2C6CCF39"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2BB01C4"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10533" w:type="dxa"/>
            <w:noWrap/>
            <w:hideMark/>
          </w:tcPr>
          <w:p w14:paraId="5B3F74B3"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Temporal_Mid_R Temporal_Pole_Sup_R        Precentral_R        Precentral_L </w:t>
            </w:r>
          </w:p>
        </w:tc>
      </w:tr>
      <w:tr w:rsidR="00E705FE" w:rsidRPr="0099220C" w14:paraId="3C56D7E9"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556802B"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427FCFE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0.0001574803        0.0001571339        0.0001570105        0.0001569366        0.0001568381        0.0001567398 </w:t>
            </w:r>
          </w:p>
        </w:tc>
      </w:tr>
      <w:tr w:rsidR="00E705FE" w:rsidRPr="0099220C" w14:paraId="165786CF"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AA5D212"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10533" w:type="dxa"/>
            <w:noWrap/>
            <w:hideMark/>
          </w:tcPr>
          <w:p w14:paraId="7678E0D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Temporal_Sup_R     Postcentral_L      Precentral_R    Temporal_Mid_R Supp_Motor_Area_R </w:t>
            </w:r>
          </w:p>
        </w:tc>
      </w:tr>
      <w:tr w:rsidR="00E705FE" w:rsidRPr="0099220C" w14:paraId="085EF655"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6DB64E1"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19B9CFA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0.0001639344      0.0001638538      0.0001636126      0.0001635323      0.0001634788      0.0001634521 </w:t>
            </w:r>
          </w:p>
        </w:tc>
      </w:tr>
      <w:tr w:rsidR="00E705FE" w:rsidRPr="0099220C" w14:paraId="749B9B9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E1CE01D"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11167" w:type="dxa"/>
            <w:gridSpan w:val="3"/>
            <w:noWrap/>
            <w:hideMark/>
          </w:tcPr>
          <w:p w14:paraId="74CE8C1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Temporal_Sup_L  Temporal_Sup_R Rolandic_Oper_L   Postcentral_L </w:t>
            </w:r>
          </w:p>
        </w:tc>
        <w:tc>
          <w:tcPr>
            <w:tcW w:w="236" w:type="dxa"/>
            <w:noWrap/>
            <w:hideMark/>
          </w:tcPr>
          <w:p w14:paraId="32E0C969"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DCCC92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0AC8630"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5A4980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0.0001812579    0.0001811922    0.0001810282    0.0001809300    0.0001807338    0.0001807011 </w:t>
            </w:r>
          </w:p>
        </w:tc>
        <w:tc>
          <w:tcPr>
            <w:tcW w:w="236" w:type="dxa"/>
            <w:noWrap/>
            <w:hideMark/>
          </w:tcPr>
          <w:p w14:paraId="566863E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D588B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44E37F6"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11167" w:type="dxa"/>
            <w:gridSpan w:val="3"/>
            <w:noWrap/>
            <w:hideMark/>
          </w:tcPr>
          <w:p w14:paraId="37C59AD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Postcentral_L Temporal_Sup_L Temporal_Sup_R   Precentral_R </w:t>
            </w:r>
          </w:p>
        </w:tc>
        <w:tc>
          <w:tcPr>
            <w:tcW w:w="236" w:type="dxa"/>
            <w:noWrap/>
            <w:hideMark/>
          </w:tcPr>
          <w:p w14:paraId="32D1954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F2B4F6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8F05F5F"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887A3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0.0001892148   0.0001890717   0.0001890359   0.0001888574   0.0001888218   0.0001886792 </w:t>
            </w:r>
          </w:p>
        </w:tc>
        <w:tc>
          <w:tcPr>
            <w:tcW w:w="236" w:type="dxa"/>
            <w:noWrap/>
            <w:hideMark/>
          </w:tcPr>
          <w:p w14:paraId="06A5514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B343CA2" w14:textId="77777777" w:rsidTr="00E705FE">
        <w:trPr>
          <w:gridAfter w:val="3"/>
          <w:cnfStyle w:val="000000100000" w:firstRow="0" w:lastRow="0" w:firstColumn="0" w:lastColumn="0" w:oddVBand="0" w:evenVBand="0" w:oddHBand="1" w:evenHBand="0" w:firstRowFirstColumn="0" w:firstRowLastColumn="0" w:lastRowFirstColumn="0" w:lastRowLastColumn="0"/>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B91267D"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10533" w:type="dxa"/>
            <w:noWrap/>
            <w:hideMark/>
          </w:tcPr>
          <w:p w14:paraId="5A7E529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Temporal_Sup_R    Temporal_Mid_L     Postcentral_L Frontal_Inf_Tri_L </w:t>
            </w:r>
          </w:p>
        </w:tc>
      </w:tr>
      <w:tr w:rsidR="00E705FE" w:rsidRPr="0099220C" w14:paraId="23F75208" w14:textId="77777777" w:rsidTr="00E705FE">
        <w:trPr>
          <w:gridAfter w:val="3"/>
          <w:wAfter w:w="870" w:type="dxa"/>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E06E665" w14:textId="77777777" w:rsidR="00E705FE" w:rsidRPr="0099220C" w:rsidRDefault="00E705FE" w:rsidP="00E705FE">
            <w:pPr>
              <w:rPr>
                <w:rFonts w:ascii="Calibri" w:eastAsia="Times New Roman" w:hAnsi="Calibri" w:cs="Times New Roman"/>
                <w:color w:val="000000"/>
                <w:sz w:val="24"/>
                <w:szCs w:val="24"/>
                <w:lang w:val="es-ES_tradnl"/>
              </w:rPr>
            </w:pPr>
          </w:p>
        </w:tc>
        <w:tc>
          <w:tcPr>
            <w:tcW w:w="10533" w:type="dxa"/>
            <w:noWrap/>
            <w:hideMark/>
          </w:tcPr>
          <w:p w14:paraId="49C19E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0.0001896454      0.0001895735      0.0001893939      0.0001893581      0.0001892506      0.0001891790 </w:t>
            </w:r>
          </w:p>
        </w:tc>
      </w:tr>
      <w:tr w:rsidR="00E705FE" w:rsidRPr="0099220C" w14:paraId="1BF5E88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12D206"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11167" w:type="dxa"/>
            <w:gridSpan w:val="3"/>
            <w:noWrap/>
            <w:hideMark/>
          </w:tcPr>
          <w:p w14:paraId="0710173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0F571CB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3652DE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3E77963"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22890BA"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0.0002184360   0.0002181025   0.0002179599   0.0002176752   0.0002174859   0.0002173913 </w:t>
            </w:r>
          </w:p>
        </w:tc>
        <w:tc>
          <w:tcPr>
            <w:tcW w:w="236" w:type="dxa"/>
            <w:noWrap/>
            <w:hideMark/>
          </w:tcPr>
          <w:p w14:paraId="0944E72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4FF56F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9F6D48"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11167" w:type="dxa"/>
            <w:gridSpan w:val="3"/>
            <w:noWrap/>
            <w:hideMark/>
          </w:tcPr>
          <w:p w14:paraId="3E3045F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Postcentral_L Temporal_Sup_R   Precentral_R Temporal_Sup_L </w:t>
            </w:r>
          </w:p>
        </w:tc>
        <w:tc>
          <w:tcPr>
            <w:tcW w:w="236" w:type="dxa"/>
            <w:noWrap/>
            <w:hideMark/>
          </w:tcPr>
          <w:p w14:paraId="5CF9C4C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64D56C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2B83CE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105A82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0.0002189142   0.0002186748   0.0002184837   0.0002184360   0.0002181501   0.0002179124 </w:t>
            </w:r>
          </w:p>
        </w:tc>
        <w:tc>
          <w:tcPr>
            <w:tcW w:w="236" w:type="dxa"/>
            <w:noWrap/>
            <w:hideMark/>
          </w:tcPr>
          <w:p w14:paraId="01110DD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AA4306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0064643"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11167" w:type="dxa"/>
            <w:gridSpan w:val="3"/>
            <w:noWrap/>
            <w:hideMark/>
          </w:tcPr>
          <w:p w14:paraId="6BC2725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Postcentral_R Temporal_Sup_R  Postcentral_L Temporal_Sup_L   Precentral_R </w:t>
            </w:r>
          </w:p>
        </w:tc>
        <w:tc>
          <w:tcPr>
            <w:tcW w:w="236" w:type="dxa"/>
            <w:noWrap/>
            <w:hideMark/>
          </w:tcPr>
          <w:p w14:paraId="1DA9EAD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CB779F9"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7E091A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6D4108D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0.0002192502   0.0002190101   0.0002188663   0.0002186748   0.0002184837   0.0002183406 </w:t>
            </w:r>
          </w:p>
        </w:tc>
        <w:tc>
          <w:tcPr>
            <w:tcW w:w="236" w:type="dxa"/>
            <w:noWrap/>
            <w:hideMark/>
          </w:tcPr>
          <w:p w14:paraId="72FCF10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7A2B24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5CF3CF7"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11167" w:type="dxa"/>
            <w:gridSpan w:val="3"/>
            <w:noWrap/>
            <w:hideMark/>
          </w:tcPr>
          <w:p w14:paraId="0A62C52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Fusiform_R  Postcentral_R Temporal_Sup_R  Postcentral_L Temporal_Sup_L </w:t>
            </w:r>
          </w:p>
        </w:tc>
        <w:tc>
          <w:tcPr>
            <w:tcW w:w="236" w:type="dxa"/>
            <w:noWrap/>
            <w:hideMark/>
          </w:tcPr>
          <w:p w14:paraId="0A31E81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7ED504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79DE611"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F9014AE"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0.0004139073   0.0004139073   0.0004113534   0.0004111842   0.0004103406   0.0004100041 </w:t>
            </w:r>
          </w:p>
        </w:tc>
        <w:tc>
          <w:tcPr>
            <w:tcW w:w="236" w:type="dxa"/>
            <w:noWrap/>
            <w:hideMark/>
          </w:tcPr>
          <w:p w14:paraId="557656D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B977A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262E01D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0.075</w:t>
            </w:r>
          </w:p>
        </w:tc>
        <w:tc>
          <w:tcPr>
            <w:tcW w:w="11167" w:type="dxa"/>
            <w:gridSpan w:val="3"/>
            <w:noWrap/>
            <w:hideMark/>
          </w:tcPr>
          <w:p w14:paraId="4E09A8F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Postcentral_R Temporal_Sup_R Temporal_Inf_R  Postcentral_L </w:t>
            </w:r>
          </w:p>
        </w:tc>
        <w:tc>
          <w:tcPr>
            <w:tcW w:w="236" w:type="dxa"/>
            <w:noWrap/>
            <w:hideMark/>
          </w:tcPr>
          <w:p w14:paraId="63A2E77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DEA291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D39F344"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336680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0.0004842615   0.0004821601   0.0004796163   0.0004791567   0.0004789272   0.0004782401 </w:t>
            </w:r>
          </w:p>
        </w:tc>
        <w:tc>
          <w:tcPr>
            <w:tcW w:w="236" w:type="dxa"/>
            <w:noWrap/>
            <w:hideMark/>
          </w:tcPr>
          <w:p w14:paraId="49416C7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DCE7819"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B36D20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10931" w:type="dxa"/>
            <w:gridSpan w:val="2"/>
            <w:noWrap/>
            <w:hideMark/>
          </w:tcPr>
          <w:p w14:paraId="1124812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407BA5D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296C9F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3D88EA0"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4E2247D"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729E74D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0.0004861449   0.0004840271   0.0004828585   0.0004814636   0.0004805382   0.0004798464 </w:t>
            </w:r>
          </w:p>
        </w:tc>
        <w:tc>
          <w:tcPr>
            <w:tcW w:w="236" w:type="dxa"/>
            <w:noWrap/>
            <w:hideMark/>
          </w:tcPr>
          <w:p w14:paraId="43F6885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BC7E95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E46BF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10931" w:type="dxa"/>
            <w:gridSpan w:val="2"/>
            <w:noWrap/>
            <w:hideMark/>
          </w:tcPr>
          <w:p w14:paraId="270F96E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Precuneus_L </w:t>
            </w:r>
          </w:p>
        </w:tc>
        <w:tc>
          <w:tcPr>
            <w:tcW w:w="236" w:type="dxa"/>
            <w:noWrap/>
            <w:hideMark/>
          </w:tcPr>
          <w:p w14:paraId="1C1D45D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A0DBAE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C0E571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6F4E8125"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1BD559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0.0004878049   0.0004856727   0.0004837929   0.0004830918   0.0004816956   0.0004812320 </w:t>
            </w:r>
          </w:p>
        </w:tc>
        <w:tc>
          <w:tcPr>
            <w:tcW w:w="236" w:type="dxa"/>
            <w:noWrap/>
            <w:hideMark/>
          </w:tcPr>
          <w:p w14:paraId="478A348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F58AF6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2F0535"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10931" w:type="dxa"/>
            <w:gridSpan w:val="2"/>
            <w:noWrap/>
            <w:hideMark/>
          </w:tcPr>
          <w:p w14:paraId="3FE7C0E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Temporal_Sup_R  Postcentral_L </w:t>
            </w:r>
          </w:p>
        </w:tc>
        <w:tc>
          <w:tcPr>
            <w:tcW w:w="236" w:type="dxa"/>
            <w:noWrap/>
            <w:hideMark/>
          </w:tcPr>
          <w:p w14:paraId="38DF770B"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FE6ABC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53E84705"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084E18F4"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371FF8F8"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0.0004880429   0.0004859086   0.0004842615   0.0004833253   0.0004819277   0.0004816956 </w:t>
            </w:r>
          </w:p>
        </w:tc>
        <w:tc>
          <w:tcPr>
            <w:tcW w:w="236" w:type="dxa"/>
            <w:noWrap/>
            <w:hideMark/>
          </w:tcPr>
          <w:p w14:paraId="609F220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CF980B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0F96FAC"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11167" w:type="dxa"/>
            <w:gridSpan w:val="3"/>
            <w:noWrap/>
            <w:hideMark/>
          </w:tcPr>
          <w:p w14:paraId="4C3DDFB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Postcentral_R Temporal_Inf_R Temporal_Sup_R </w:t>
            </w:r>
          </w:p>
        </w:tc>
        <w:tc>
          <w:tcPr>
            <w:tcW w:w="236" w:type="dxa"/>
            <w:noWrap/>
            <w:hideMark/>
          </w:tcPr>
          <w:p w14:paraId="7CBB6AB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DC1E31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ACABF2C"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5F14CFA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0.0004882812   0.0004873294   0.0004854369   0.0004835590   0.0004830918   0.0004828585 </w:t>
            </w:r>
          </w:p>
        </w:tc>
        <w:tc>
          <w:tcPr>
            <w:tcW w:w="236" w:type="dxa"/>
            <w:noWrap/>
            <w:hideMark/>
          </w:tcPr>
          <w:p w14:paraId="3C6F1D4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D992406"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2319DBB"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10931" w:type="dxa"/>
            <w:gridSpan w:val="2"/>
            <w:noWrap/>
            <w:hideMark/>
          </w:tcPr>
          <w:p w14:paraId="247CE78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Postcentral_R Postcentral_L </w:t>
            </w:r>
          </w:p>
        </w:tc>
        <w:tc>
          <w:tcPr>
            <w:tcW w:w="236" w:type="dxa"/>
            <w:noWrap/>
            <w:hideMark/>
          </w:tcPr>
          <w:p w14:paraId="66C9E7C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CE763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44BCDC2"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707B526"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DBD4AC6"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0.0004887586  0.0004880429  0.0004861449  0.0004856727  0.0004849661  0.0004840271 </w:t>
            </w:r>
          </w:p>
        </w:tc>
        <w:tc>
          <w:tcPr>
            <w:tcW w:w="236" w:type="dxa"/>
            <w:noWrap/>
            <w:hideMark/>
          </w:tcPr>
          <w:p w14:paraId="31EA4AD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04463429"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0A0DBF40"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3B213C2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10931" w:type="dxa"/>
            <w:gridSpan w:val="2"/>
            <w:noWrap/>
            <w:hideMark/>
          </w:tcPr>
          <w:p w14:paraId="050E8D1A"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Fusiform_L   Precentral_R  Postcentral_R Temporal_Sup_R </w:t>
            </w:r>
          </w:p>
        </w:tc>
        <w:tc>
          <w:tcPr>
            <w:tcW w:w="236" w:type="dxa"/>
            <w:noWrap/>
            <w:hideMark/>
          </w:tcPr>
          <w:p w14:paraId="1A47D08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0167ED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478055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4C6EC15B"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FCA85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0.0005178664   0.0005170631   0.0005165289   0.0005159959   0.0005136107   0.0005130836 </w:t>
            </w:r>
          </w:p>
        </w:tc>
        <w:tc>
          <w:tcPr>
            <w:tcW w:w="236" w:type="dxa"/>
            <w:noWrap/>
            <w:hideMark/>
          </w:tcPr>
          <w:p w14:paraId="2AD3A545"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CF8256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B72643A"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10931" w:type="dxa"/>
            <w:gridSpan w:val="2"/>
            <w:noWrap/>
            <w:hideMark/>
          </w:tcPr>
          <w:p w14:paraId="4E7BDBB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Postcentral_L   Precuneus_L </w:t>
            </w:r>
          </w:p>
        </w:tc>
        <w:tc>
          <w:tcPr>
            <w:tcW w:w="236" w:type="dxa"/>
            <w:noWrap/>
            <w:hideMark/>
          </w:tcPr>
          <w:p w14:paraId="00A7C7E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FABCD8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28DB69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6C0E88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01A4FDF4"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0.0005178664  0.0005175983  0.0005170631  0.0005165289  0.0005141388  0.0005138746 </w:t>
            </w:r>
          </w:p>
        </w:tc>
        <w:tc>
          <w:tcPr>
            <w:tcW w:w="236" w:type="dxa"/>
            <w:noWrap/>
            <w:hideMark/>
          </w:tcPr>
          <w:p w14:paraId="31AF1FA1"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65D40DA"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9E082BF"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71A364D5"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10931" w:type="dxa"/>
            <w:gridSpan w:val="2"/>
            <w:noWrap/>
            <w:hideMark/>
          </w:tcPr>
          <w:p w14:paraId="246045F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Precuneus_L Temporal_Sup_R </w:t>
            </w:r>
          </w:p>
        </w:tc>
        <w:tc>
          <w:tcPr>
            <w:tcW w:w="236" w:type="dxa"/>
            <w:noWrap/>
            <w:hideMark/>
          </w:tcPr>
          <w:p w14:paraId="1C685DC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AE3A291"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0751A4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504ACC7"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4F6554D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0.0005871991   0.0005868545   0.0005858231   0.0005851375   0.0005834306   0.0005827506 </w:t>
            </w:r>
          </w:p>
        </w:tc>
        <w:tc>
          <w:tcPr>
            <w:tcW w:w="236" w:type="dxa"/>
            <w:noWrap/>
            <w:hideMark/>
          </w:tcPr>
          <w:p w14:paraId="7D7584D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1C5983" w14:paraId="306EE807"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477E9D77"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10931" w:type="dxa"/>
            <w:gridSpan w:val="2"/>
            <w:noWrap/>
            <w:hideMark/>
          </w:tcPr>
          <w:p w14:paraId="5F6BBF7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Fusiform_R Precentral_L Precentral_R   Fusiform_L    Lingual_R  Precuneus_L </w:t>
            </w:r>
          </w:p>
        </w:tc>
        <w:tc>
          <w:tcPr>
            <w:tcW w:w="236" w:type="dxa"/>
            <w:noWrap/>
            <w:hideMark/>
          </w:tcPr>
          <w:p w14:paraId="439DEF6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CF6502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C4795B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29C81CED"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D0A756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0.0005871991 0.0005868545 0.0005865103 0.0005858231 0.0005841121 0.0005837712 </w:t>
            </w:r>
          </w:p>
        </w:tc>
        <w:tc>
          <w:tcPr>
            <w:tcW w:w="236" w:type="dxa"/>
            <w:noWrap/>
            <w:hideMark/>
          </w:tcPr>
          <w:p w14:paraId="1546F14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DA3B445"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A5C5FF5"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1147F889"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10931" w:type="dxa"/>
            <w:gridSpan w:val="2"/>
            <w:noWrap/>
            <w:hideMark/>
          </w:tcPr>
          <w:p w14:paraId="11164BE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1F6AB63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BDDE30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1AC2EBB"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4DA2BF8"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0D5AD7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0.0005878895 0.0005878895 0.0005878895 0.0005868545 0.0005854801 0.0005847953 </w:t>
            </w:r>
          </w:p>
        </w:tc>
        <w:tc>
          <w:tcPr>
            <w:tcW w:w="236" w:type="dxa"/>
            <w:noWrap/>
            <w:hideMark/>
          </w:tcPr>
          <w:p w14:paraId="506DCA4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EF5403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22363662"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58985BE"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10931" w:type="dxa"/>
            <w:gridSpan w:val="2"/>
            <w:noWrap/>
            <w:hideMark/>
          </w:tcPr>
          <w:p w14:paraId="07DC7A4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Precentral_L   Fusiform_L   Fusiform_R Precentral_R    Lingual_R  Precuneus_L </w:t>
            </w:r>
          </w:p>
        </w:tc>
        <w:tc>
          <w:tcPr>
            <w:tcW w:w="236" w:type="dxa"/>
            <w:noWrap/>
            <w:hideMark/>
          </w:tcPr>
          <w:p w14:paraId="304BCEB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746CD13"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37F189D"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14D1175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478E78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0.0005885815 0.0005882353 0.0005882353 0.0005878895 0.0005858231 0.0005854801 </w:t>
            </w:r>
          </w:p>
        </w:tc>
        <w:tc>
          <w:tcPr>
            <w:tcW w:w="236" w:type="dxa"/>
            <w:noWrap/>
            <w:hideMark/>
          </w:tcPr>
          <w:p w14:paraId="1D57031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2E1EED37"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B3EAEBB"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DE043BB"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10931" w:type="dxa"/>
            <w:gridSpan w:val="2"/>
            <w:noWrap/>
            <w:hideMark/>
          </w:tcPr>
          <w:p w14:paraId="4F935126"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619CEE2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5C6935B8"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7F78ECB4"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EC22270"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38AFE8BF"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0.0005903188 0.0005892752 0.0005892752 0.0005885815 0.0005871991 0.0005858231 </w:t>
            </w:r>
          </w:p>
        </w:tc>
        <w:tc>
          <w:tcPr>
            <w:tcW w:w="236" w:type="dxa"/>
            <w:noWrap/>
            <w:hideMark/>
          </w:tcPr>
          <w:p w14:paraId="4F80BAD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188D4AB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938D2E8"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5D1DB07F"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10931" w:type="dxa"/>
            <w:gridSpan w:val="2"/>
            <w:noWrap/>
            <w:hideMark/>
          </w:tcPr>
          <w:p w14:paraId="5708E2C2"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Precentral_R Precentral_L   Fusiform_L   Fusiform_R    Lingual_R  Precuneus_L </w:t>
            </w:r>
          </w:p>
        </w:tc>
        <w:tc>
          <w:tcPr>
            <w:tcW w:w="236" w:type="dxa"/>
            <w:noWrap/>
            <w:hideMark/>
          </w:tcPr>
          <w:p w14:paraId="0AF01887"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37E9A3A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2F7B53C"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33FFC475" w14:textId="77777777" w:rsidR="00E705FE" w:rsidRPr="0099220C" w:rsidRDefault="00E705FE" w:rsidP="00E705FE">
            <w:pPr>
              <w:rPr>
                <w:rFonts w:ascii="Calibri" w:eastAsia="Times New Roman" w:hAnsi="Calibri" w:cs="Times New Roman"/>
                <w:color w:val="000000"/>
                <w:sz w:val="24"/>
                <w:szCs w:val="24"/>
                <w:lang w:val="es-ES_tradnl"/>
              </w:rPr>
            </w:pPr>
          </w:p>
        </w:tc>
        <w:tc>
          <w:tcPr>
            <w:tcW w:w="10931" w:type="dxa"/>
            <w:gridSpan w:val="2"/>
            <w:noWrap/>
            <w:hideMark/>
          </w:tcPr>
          <w:p w14:paraId="76207C7D"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0.0005903188 0.0005896226 0.0005892752 0.0005889282 0.0005871991 0.0005861665 </w:t>
            </w:r>
          </w:p>
        </w:tc>
        <w:tc>
          <w:tcPr>
            <w:tcW w:w="236" w:type="dxa"/>
            <w:noWrap/>
            <w:hideMark/>
          </w:tcPr>
          <w:p w14:paraId="5754CC42"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6B2CDBC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49DEA1AC"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63F0A020"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10931" w:type="dxa"/>
            <w:gridSpan w:val="2"/>
            <w:noWrap/>
            <w:hideMark/>
          </w:tcPr>
          <w:p w14:paraId="213BE9F5"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Fusiform_L     Fusiform_R Temporal_Mid_R      Lingual_R </w:t>
            </w:r>
          </w:p>
        </w:tc>
        <w:tc>
          <w:tcPr>
            <w:tcW w:w="236" w:type="dxa"/>
            <w:noWrap/>
            <w:hideMark/>
          </w:tcPr>
          <w:p w14:paraId="128B18EC"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7D47E30F"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1E6B1EAA"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7CED1A9F"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2F234F7B"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0.0005903188   0.0005899705   0.0005896226   0.0005896226   0.0005885815   0.0005878895 </w:t>
            </w:r>
          </w:p>
        </w:tc>
        <w:tc>
          <w:tcPr>
            <w:tcW w:w="236" w:type="dxa"/>
            <w:noWrap/>
            <w:hideMark/>
          </w:tcPr>
          <w:p w14:paraId="78ACF620"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651E299A" w14:textId="77777777" w:rsidTr="00E705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5" w:type="dxa"/>
            <w:vMerge w:val="restart"/>
            <w:hideMark/>
          </w:tcPr>
          <w:p w14:paraId="0E842F1C" w14:textId="77777777" w:rsidR="00E705FE" w:rsidRPr="0099220C" w:rsidRDefault="00E705FE" w:rsidP="00E705F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0.150</w:t>
            </w:r>
          </w:p>
        </w:tc>
        <w:tc>
          <w:tcPr>
            <w:tcW w:w="10931" w:type="dxa"/>
            <w:gridSpan w:val="2"/>
            <w:noWrap/>
            <w:hideMark/>
          </w:tcPr>
          <w:p w14:paraId="0010065D"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Fusiform_L     Fusiform_R      Lingual_R Temporal_Mid_R </w:t>
            </w:r>
          </w:p>
        </w:tc>
        <w:tc>
          <w:tcPr>
            <w:tcW w:w="236" w:type="dxa"/>
            <w:noWrap/>
            <w:hideMark/>
          </w:tcPr>
          <w:p w14:paraId="01D0D250"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c>
          <w:tcPr>
            <w:tcW w:w="236" w:type="dxa"/>
            <w:noWrap/>
            <w:hideMark/>
          </w:tcPr>
          <w:p w14:paraId="43210734" w14:textId="77777777" w:rsidR="00E705FE" w:rsidRPr="0099220C" w:rsidRDefault="00E705FE" w:rsidP="00E705F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4"/>
                <w:szCs w:val="24"/>
                <w:lang w:val="es-ES_tradnl"/>
              </w:rPr>
            </w:pPr>
          </w:p>
        </w:tc>
      </w:tr>
      <w:tr w:rsidR="00E705FE" w:rsidRPr="0099220C" w14:paraId="315DA8E7" w14:textId="77777777" w:rsidTr="00E705FE">
        <w:trPr>
          <w:trHeight w:val="300"/>
        </w:trPr>
        <w:tc>
          <w:tcPr>
            <w:cnfStyle w:val="001000000000" w:firstRow="0" w:lastRow="0" w:firstColumn="1" w:lastColumn="0" w:oddVBand="0" w:evenVBand="0" w:oddHBand="0" w:evenHBand="0" w:firstRowFirstColumn="0" w:firstRowLastColumn="0" w:lastRowFirstColumn="0" w:lastRowLastColumn="0"/>
            <w:tcW w:w="825" w:type="dxa"/>
            <w:vMerge/>
            <w:hideMark/>
          </w:tcPr>
          <w:p w14:paraId="512EED29" w14:textId="77777777" w:rsidR="00E705FE" w:rsidRPr="0099220C" w:rsidRDefault="00E705FE" w:rsidP="00E705FE">
            <w:pPr>
              <w:rPr>
                <w:rFonts w:ascii="Calibri" w:eastAsia="Times New Roman" w:hAnsi="Calibri" w:cs="Times New Roman"/>
                <w:color w:val="000000"/>
                <w:sz w:val="24"/>
                <w:szCs w:val="24"/>
                <w:lang w:val="es-ES_tradnl"/>
              </w:rPr>
            </w:pPr>
          </w:p>
        </w:tc>
        <w:tc>
          <w:tcPr>
            <w:tcW w:w="11167" w:type="dxa"/>
            <w:gridSpan w:val="3"/>
            <w:noWrap/>
            <w:hideMark/>
          </w:tcPr>
          <w:p w14:paraId="104D0D2C"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0.0005903188   0.0005903188   0.0005903188   0.0005899705   0.0005885815   0.0005885815</w:t>
            </w:r>
          </w:p>
        </w:tc>
        <w:tc>
          <w:tcPr>
            <w:tcW w:w="236" w:type="dxa"/>
            <w:noWrap/>
            <w:hideMark/>
          </w:tcPr>
          <w:p w14:paraId="76FF0B33" w14:textId="77777777" w:rsidR="00E705FE" w:rsidRPr="0099220C" w:rsidRDefault="00E705FE" w:rsidP="00E705F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4"/>
                <w:szCs w:val="24"/>
                <w:lang w:val="es-ES_tradnl"/>
              </w:rPr>
            </w:pPr>
          </w:p>
        </w:tc>
      </w:tr>
    </w:tbl>
    <w:p w14:paraId="2AA8616F" w14:textId="77777777" w:rsidR="00F34C8A" w:rsidRPr="0099220C" w:rsidRDefault="00F34C8A" w:rsidP="00457D91">
      <w:pPr>
        <w:jc w:val="both"/>
        <w:rPr>
          <w:lang w:val="es-ES_tradnl"/>
        </w:rPr>
      </w:pPr>
    </w:p>
    <w:tbl>
      <w:tblPr>
        <w:tblStyle w:val="LightShading-Accent1"/>
        <w:tblW w:w="10998" w:type="dxa"/>
        <w:tblLook w:val="04A0" w:firstRow="1" w:lastRow="0" w:firstColumn="1" w:lastColumn="0" w:noHBand="0" w:noVBand="1"/>
      </w:tblPr>
      <w:tblGrid>
        <w:gridCol w:w="1300"/>
        <w:gridCol w:w="8899"/>
        <w:gridCol w:w="799"/>
      </w:tblGrid>
      <w:tr w:rsidR="006675CE" w:rsidRPr="001C5983" w14:paraId="4C21587D" w14:textId="77777777" w:rsidTr="005B7FDE">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300" w:type="dxa"/>
            <w:noWrap/>
            <w:hideMark/>
          </w:tcPr>
          <w:p w14:paraId="04472A91" w14:textId="77777777" w:rsidR="006675CE" w:rsidRPr="0099220C" w:rsidRDefault="006675CE" w:rsidP="006675CE">
            <w:pPr>
              <w:rPr>
                <w:rFonts w:ascii="Calibri" w:eastAsia="Times New Roman" w:hAnsi="Calibri" w:cs="Times New Roman"/>
                <w:color w:val="000000"/>
                <w:sz w:val="28"/>
                <w:szCs w:val="24"/>
                <w:lang w:val="es-ES_tradnl"/>
              </w:rPr>
            </w:pPr>
          </w:p>
        </w:tc>
        <w:tc>
          <w:tcPr>
            <w:tcW w:w="9698" w:type="dxa"/>
            <w:gridSpan w:val="2"/>
            <w:hideMark/>
          </w:tcPr>
          <w:p w14:paraId="39389E65" w14:textId="77777777" w:rsidR="006675CE" w:rsidRPr="0099220C" w:rsidRDefault="006675CE" w:rsidP="006675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8"/>
                <w:szCs w:val="36"/>
                <w:lang w:val="es-ES_tradnl"/>
              </w:rPr>
            </w:pPr>
            <w:r w:rsidRPr="0099220C">
              <w:rPr>
                <w:rFonts w:ascii="Calibri" w:eastAsia="Times New Roman" w:hAnsi="Calibri" w:cs="Times New Roman"/>
                <w:color w:val="000000"/>
                <w:sz w:val="28"/>
                <w:szCs w:val="36"/>
                <w:lang w:val="es-ES_tradnl"/>
              </w:rPr>
              <w:t>Coeficiente de Centralidad - Centralidad de autovectores (Eigenvector centrality)</w:t>
            </w:r>
          </w:p>
        </w:tc>
      </w:tr>
      <w:tr w:rsidR="006675CE" w:rsidRPr="0099220C" w14:paraId="43F46D1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4C9E6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0.025</w:t>
            </w:r>
          </w:p>
        </w:tc>
        <w:tc>
          <w:tcPr>
            <w:tcW w:w="9698" w:type="dxa"/>
            <w:gridSpan w:val="2"/>
            <w:noWrap/>
            <w:hideMark/>
          </w:tcPr>
          <w:p w14:paraId="3465E44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Postcentral_L    Precentral_R Rolandic_Oper_R Rolandic_Oper_L </w:t>
            </w:r>
          </w:p>
        </w:tc>
      </w:tr>
      <w:tr w:rsidR="006675CE" w:rsidRPr="0099220C" w14:paraId="27E0B6F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309BC49"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789077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1.0000000       0.8964205       0.8393804       0.8247699       0.8223167       0.7251816 </w:t>
            </w:r>
          </w:p>
        </w:tc>
        <w:tc>
          <w:tcPr>
            <w:tcW w:w="799" w:type="dxa"/>
            <w:noWrap/>
            <w:hideMark/>
          </w:tcPr>
          <w:p w14:paraId="5EEF92D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E07861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2D712EA"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0.030</w:t>
            </w:r>
          </w:p>
        </w:tc>
        <w:tc>
          <w:tcPr>
            <w:tcW w:w="9698" w:type="dxa"/>
            <w:gridSpan w:val="2"/>
            <w:noWrap/>
            <w:hideMark/>
          </w:tcPr>
          <w:p w14:paraId="3FFD934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Temporal_Sup_R  Temporal_Sup_L    Precentral_R   Postcentral_L Rolandic_Oper_L Rolandic_Oper_R </w:t>
            </w:r>
          </w:p>
        </w:tc>
      </w:tr>
      <w:tr w:rsidR="006675CE" w:rsidRPr="0099220C" w14:paraId="1A1D884A"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1AF4FBD"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D92A80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1.0000000       0.9812678       0.8776958       0.8748575       0.8475809       0.7877139 </w:t>
            </w:r>
          </w:p>
        </w:tc>
        <w:tc>
          <w:tcPr>
            <w:tcW w:w="799" w:type="dxa"/>
            <w:noWrap/>
            <w:hideMark/>
          </w:tcPr>
          <w:p w14:paraId="3E45E2E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061A623"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A023B5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0.035</w:t>
            </w:r>
          </w:p>
        </w:tc>
        <w:tc>
          <w:tcPr>
            <w:tcW w:w="9698" w:type="dxa"/>
            <w:gridSpan w:val="2"/>
            <w:noWrap/>
            <w:hideMark/>
          </w:tcPr>
          <w:p w14:paraId="42ABB59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Postcentral_L  Temporal_Sup_L  Temporal_Sup_R Rolandic_Oper_L    Precentral_R    Precentral_L </w:t>
            </w:r>
          </w:p>
        </w:tc>
      </w:tr>
      <w:tr w:rsidR="006675CE" w:rsidRPr="0099220C" w14:paraId="17BC7481"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D2F6F78"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FD437DF"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1.0000000       0.9993018       0.9485750       0.8913658       0.8850161       0.8371515 </w:t>
            </w:r>
          </w:p>
        </w:tc>
        <w:tc>
          <w:tcPr>
            <w:tcW w:w="799" w:type="dxa"/>
            <w:noWrap/>
            <w:hideMark/>
          </w:tcPr>
          <w:p w14:paraId="7B70215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D79286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3CE479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0.040</w:t>
            </w:r>
          </w:p>
        </w:tc>
        <w:tc>
          <w:tcPr>
            <w:tcW w:w="9698" w:type="dxa"/>
            <w:gridSpan w:val="2"/>
            <w:noWrap/>
            <w:hideMark/>
          </w:tcPr>
          <w:p w14:paraId="0B9E283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Temporal_Sup_L Rolandic_Oper_L   Postcentral_L  Temporal_Sup_R    Precentral_R Rolandic_Oper_R </w:t>
            </w:r>
          </w:p>
        </w:tc>
      </w:tr>
      <w:tr w:rsidR="006675CE" w:rsidRPr="0099220C" w14:paraId="1DB044F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C0F1B1B"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A8FBD0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1.0000000       0.9686904       0.9449787       0.9326535       0.8857457       0.8555444 </w:t>
            </w:r>
          </w:p>
        </w:tc>
        <w:tc>
          <w:tcPr>
            <w:tcW w:w="799" w:type="dxa"/>
            <w:noWrap/>
            <w:hideMark/>
          </w:tcPr>
          <w:p w14:paraId="6754077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1C5983" w14:paraId="11F49DC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E52898E"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0.045</w:t>
            </w:r>
          </w:p>
        </w:tc>
        <w:tc>
          <w:tcPr>
            <w:tcW w:w="8899" w:type="dxa"/>
            <w:noWrap/>
            <w:hideMark/>
          </w:tcPr>
          <w:p w14:paraId="0F73CD8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Occipital_Sup_L       Lingual_R   Postcentral_L Occipital_Sup_R     Calcarine_L </w:t>
            </w:r>
          </w:p>
        </w:tc>
        <w:tc>
          <w:tcPr>
            <w:tcW w:w="799" w:type="dxa"/>
            <w:noWrap/>
            <w:hideMark/>
          </w:tcPr>
          <w:p w14:paraId="68A16034"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D17C57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054E068"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331FA2F"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1.0000000       0.9441384       0.9295313       0.9083556       0.7932576       0.7920298 </w:t>
            </w:r>
          </w:p>
        </w:tc>
        <w:tc>
          <w:tcPr>
            <w:tcW w:w="799" w:type="dxa"/>
            <w:noWrap/>
            <w:hideMark/>
          </w:tcPr>
          <w:p w14:paraId="2F578F0E"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8F147A9"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3FFF5C6"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0.050</w:t>
            </w:r>
          </w:p>
        </w:tc>
        <w:tc>
          <w:tcPr>
            <w:tcW w:w="8899" w:type="dxa"/>
            <w:noWrap/>
            <w:hideMark/>
          </w:tcPr>
          <w:p w14:paraId="2D846A9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Lingual_R Occipital_Sup_L      Fusiform_R </w:t>
            </w:r>
          </w:p>
        </w:tc>
        <w:tc>
          <w:tcPr>
            <w:tcW w:w="799" w:type="dxa"/>
            <w:noWrap/>
            <w:hideMark/>
          </w:tcPr>
          <w:p w14:paraId="4BFA35D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523076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56F93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2A345C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1.0000000       0.7747053       0.7228330       0.7148244       0.6930176       0.6929349 </w:t>
            </w:r>
          </w:p>
        </w:tc>
        <w:tc>
          <w:tcPr>
            <w:tcW w:w="799" w:type="dxa"/>
            <w:noWrap/>
            <w:hideMark/>
          </w:tcPr>
          <w:p w14:paraId="1CB9209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83BC81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BE00B7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0.055</w:t>
            </w:r>
          </w:p>
        </w:tc>
        <w:tc>
          <w:tcPr>
            <w:tcW w:w="9698" w:type="dxa"/>
            <w:gridSpan w:val="2"/>
            <w:noWrap/>
            <w:hideMark/>
          </w:tcPr>
          <w:p w14:paraId="4D253A5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Temporal_Sup_L    Precentral_R Rolandic_Oper_L </w:t>
            </w:r>
          </w:p>
        </w:tc>
      </w:tr>
      <w:tr w:rsidR="006675CE" w:rsidRPr="0099220C" w14:paraId="062B949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1878D65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EC32D8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1.0000000       0.8491072       0.7919899       0.7304080       0.7269121       0.7051966 </w:t>
            </w:r>
          </w:p>
        </w:tc>
        <w:tc>
          <w:tcPr>
            <w:tcW w:w="799" w:type="dxa"/>
            <w:noWrap/>
            <w:hideMark/>
          </w:tcPr>
          <w:p w14:paraId="50B68C2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1C5983" w14:paraId="689014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0F0A904"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0.060</w:t>
            </w:r>
          </w:p>
        </w:tc>
        <w:tc>
          <w:tcPr>
            <w:tcW w:w="8899" w:type="dxa"/>
            <w:noWrap/>
            <w:hideMark/>
          </w:tcPr>
          <w:p w14:paraId="3B90ECD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Occipital_Sup_L       Lingual_R Occipital_Sup_R </w:t>
            </w:r>
          </w:p>
        </w:tc>
        <w:tc>
          <w:tcPr>
            <w:tcW w:w="799" w:type="dxa"/>
            <w:noWrap/>
            <w:hideMark/>
          </w:tcPr>
          <w:p w14:paraId="41DA237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BE4A1C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A7AE49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7A1940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1.0000000       0.8946283       0.7009898       0.6909463       0.6804092       0.6382322 </w:t>
            </w:r>
          </w:p>
        </w:tc>
        <w:tc>
          <w:tcPr>
            <w:tcW w:w="799" w:type="dxa"/>
            <w:noWrap/>
            <w:hideMark/>
          </w:tcPr>
          <w:p w14:paraId="6CB8E2E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F3EB94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D1E8F61"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0.065</w:t>
            </w:r>
          </w:p>
        </w:tc>
        <w:tc>
          <w:tcPr>
            <w:tcW w:w="8899" w:type="dxa"/>
            <w:noWrap/>
            <w:hideMark/>
          </w:tcPr>
          <w:p w14:paraId="786F586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Temporal_Sup_R   Precentral_R     Fusiform_R      Lingual_R </w:t>
            </w:r>
          </w:p>
        </w:tc>
        <w:tc>
          <w:tcPr>
            <w:tcW w:w="799" w:type="dxa"/>
            <w:noWrap/>
            <w:hideMark/>
          </w:tcPr>
          <w:p w14:paraId="629F2AE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B2DAC3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456202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71C1F5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1.0000000      0.8932466      0.7173641      0.6853967      0.6757596      0.6568983 </w:t>
            </w:r>
          </w:p>
        </w:tc>
        <w:tc>
          <w:tcPr>
            <w:tcW w:w="799" w:type="dxa"/>
            <w:noWrap/>
            <w:hideMark/>
          </w:tcPr>
          <w:p w14:paraId="7CEBBFE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DBC8F3A"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235069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0.070</w:t>
            </w:r>
          </w:p>
        </w:tc>
        <w:tc>
          <w:tcPr>
            <w:tcW w:w="8899" w:type="dxa"/>
            <w:noWrap/>
            <w:hideMark/>
          </w:tcPr>
          <w:p w14:paraId="674B6AE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5351371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9C491D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CFA4A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9EC427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1.0000000      0.8945711      0.7510610      0.7343902      0.7321433      0.7221161 </w:t>
            </w:r>
          </w:p>
        </w:tc>
        <w:tc>
          <w:tcPr>
            <w:tcW w:w="799" w:type="dxa"/>
            <w:noWrap/>
            <w:hideMark/>
          </w:tcPr>
          <w:p w14:paraId="37BE475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05EE4A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51C3495"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lastRenderedPageBreak/>
              <w:t>0.075</w:t>
            </w:r>
          </w:p>
        </w:tc>
        <w:tc>
          <w:tcPr>
            <w:tcW w:w="8899" w:type="dxa"/>
            <w:noWrap/>
            <w:hideMark/>
          </w:tcPr>
          <w:p w14:paraId="461A108B"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Fusiform_R   Precentral_R Temporal_Sup_R   Precentral_L </w:t>
            </w:r>
          </w:p>
        </w:tc>
        <w:tc>
          <w:tcPr>
            <w:tcW w:w="799" w:type="dxa"/>
            <w:noWrap/>
            <w:hideMark/>
          </w:tcPr>
          <w:p w14:paraId="70F98B3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CDEA6F0"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37761BE"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5ED85E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1.0000000      0.8901766      0.8184750      0.8026572      0.7757787      0.7654640 </w:t>
            </w:r>
          </w:p>
        </w:tc>
        <w:tc>
          <w:tcPr>
            <w:tcW w:w="799" w:type="dxa"/>
            <w:noWrap/>
            <w:hideMark/>
          </w:tcPr>
          <w:p w14:paraId="1436942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CF2D04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B707F3"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0.080</w:t>
            </w:r>
          </w:p>
        </w:tc>
        <w:tc>
          <w:tcPr>
            <w:tcW w:w="8899" w:type="dxa"/>
            <w:noWrap/>
            <w:hideMark/>
          </w:tcPr>
          <w:p w14:paraId="0CB8C90D"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Postcentral_L   Precentral_R   Precentral_L     Fusiform_R Temporal_Sup_R </w:t>
            </w:r>
          </w:p>
        </w:tc>
        <w:tc>
          <w:tcPr>
            <w:tcW w:w="799" w:type="dxa"/>
            <w:noWrap/>
            <w:hideMark/>
          </w:tcPr>
          <w:p w14:paraId="2805AE0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1733F8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A2D56C4"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8665361"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1.0000000      0.8608318      0.8531804      0.8346455      0.7817165      0.7684993 </w:t>
            </w:r>
          </w:p>
        </w:tc>
        <w:tc>
          <w:tcPr>
            <w:tcW w:w="799" w:type="dxa"/>
            <w:noWrap/>
            <w:hideMark/>
          </w:tcPr>
          <w:p w14:paraId="5899703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0AF4EC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0D5A064D"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0.085</w:t>
            </w:r>
          </w:p>
        </w:tc>
        <w:tc>
          <w:tcPr>
            <w:tcW w:w="8899" w:type="dxa"/>
            <w:noWrap/>
            <w:hideMark/>
          </w:tcPr>
          <w:p w14:paraId="51B0780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79F9D6B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EBC2CD7"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06ECEFC"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607827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1.0000000      0.9040261      0.8370724      0.8300884      0.7751351      0.7563237 </w:t>
            </w:r>
          </w:p>
        </w:tc>
        <w:tc>
          <w:tcPr>
            <w:tcW w:w="799" w:type="dxa"/>
            <w:noWrap/>
            <w:hideMark/>
          </w:tcPr>
          <w:p w14:paraId="3924401B"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F2598A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5411168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0.090</w:t>
            </w:r>
          </w:p>
        </w:tc>
        <w:tc>
          <w:tcPr>
            <w:tcW w:w="8899" w:type="dxa"/>
            <w:noWrap/>
            <w:hideMark/>
          </w:tcPr>
          <w:p w14:paraId="2E9B5FB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19B3BB50"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5AEBCCC"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05DCEB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29CFA44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1.0000000      0.9192171      0.8657689      0.8550663      0.7822272      0.7705584 </w:t>
            </w:r>
          </w:p>
        </w:tc>
        <w:tc>
          <w:tcPr>
            <w:tcW w:w="799" w:type="dxa"/>
            <w:noWrap/>
            <w:hideMark/>
          </w:tcPr>
          <w:p w14:paraId="1DDE56A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4164F72"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B8DDB8A"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0.095</w:t>
            </w:r>
          </w:p>
        </w:tc>
        <w:tc>
          <w:tcPr>
            <w:tcW w:w="8899" w:type="dxa"/>
            <w:noWrap/>
            <w:hideMark/>
          </w:tcPr>
          <w:p w14:paraId="1C2C19AC"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Temporal_Sup_R     Fusiform_R </w:t>
            </w:r>
          </w:p>
        </w:tc>
        <w:tc>
          <w:tcPr>
            <w:tcW w:w="799" w:type="dxa"/>
            <w:noWrap/>
            <w:hideMark/>
          </w:tcPr>
          <w:p w14:paraId="62E19B7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9139C4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6F27DC3"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FCF884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1.0000000      0.9772345      0.9412534      0.8983888      0.8102092      0.7863524 </w:t>
            </w:r>
          </w:p>
        </w:tc>
        <w:tc>
          <w:tcPr>
            <w:tcW w:w="799" w:type="dxa"/>
            <w:noWrap/>
            <w:hideMark/>
          </w:tcPr>
          <w:p w14:paraId="57AB7E2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7D944EC"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05EF7CE"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0.100</w:t>
            </w:r>
          </w:p>
        </w:tc>
        <w:tc>
          <w:tcPr>
            <w:tcW w:w="8899" w:type="dxa"/>
            <w:noWrap/>
            <w:hideMark/>
          </w:tcPr>
          <w:p w14:paraId="4655738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Postcentral_R   Precentral_L   Precentral_R  Postcentral_L     Fusiform_R Temporal_Sup_R </w:t>
            </w:r>
          </w:p>
        </w:tc>
        <w:tc>
          <w:tcPr>
            <w:tcW w:w="799" w:type="dxa"/>
            <w:noWrap/>
            <w:hideMark/>
          </w:tcPr>
          <w:p w14:paraId="573DC5C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36C379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5360592"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480AB5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1.0000000      0.9616977      0.9419070      0.9090514      0.7962649      0.7877352 </w:t>
            </w:r>
          </w:p>
        </w:tc>
        <w:tc>
          <w:tcPr>
            <w:tcW w:w="799" w:type="dxa"/>
            <w:noWrap/>
            <w:hideMark/>
          </w:tcPr>
          <w:p w14:paraId="373A5218"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3FAA1F6"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799E5427"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0.105</w:t>
            </w:r>
          </w:p>
        </w:tc>
        <w:tc>
          <w:tcPr>
            <w:tcW w:w="8899" w:type="dxa"/>
            <w:noWrap/>
            <w:hideMark/>
          </w:tcPr>
          <w:p w14:paraId="4A0F5F5E"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Postcentral_R   Precentral_L  Postcentral_L Temporal_Sup_R Temporal_Sup_L </w:t>
            </w:r>
          </w:p>
        </w:tc>
        <w:tc>
          <w:tcPr>
            <w:tcW w:w="799" w:type="dxa"/>
            <w:noWrap/>
            <w:hideMark/>
          </w:tcPr>
          <w:p w14:paraId="4ACA751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75F86AF"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1243375"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74D6E83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1.0000000      0.9847360      0.9575098      0.9191169      0.8550220      0.8283197 </w:t>
            </w:r>
          </w:p>
        </w:tc>
        <w:tc>
          <w:tcPr>
            <w:tcW w:w="799" w:type="dxa"/>
            <w:noWrap/>
            <w:hideMark/>
          </w:tcPr>
          <w:p w14:paraId="7397889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60D53718"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BEB739"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0.110</w:t>
            </w:r>
          </w:p>
        </w:tc>
        <w:tc>
          <w:tcPr>
            <w:tcW w:w="8899" w:type="dxa"/>
            <w:noWrap/>
            <w:hideMark/>
          </w:tcPr>
          <w:p w14:paraId="1D87E2C5"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11369F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C0A0CB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EAF720D"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BB75C5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1.0000000      0.9861892      0.9666250      0.9505111      0.8495521      0.8104610 </w:t>
            </w:r>
          </w:p>
        </w:tc>
        <w:tc>
          <w:tcPr>
            <w:tcW w:w="799" w:type="dxa"/>
            <w:noWrap/>
            <w:hideMark/>
          </w:tcPr>
          <w:p w14:paraId="245DC2E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F1CED10"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68961C7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0.115</w:t>
            </w:r>
          </w:p>
        </w:tc>
        <w:tc>
          <w:tcPr>
            <w:tcW w:w="8899" w:type="dxa"/>
            <w:noWrap/>
            <w:hideMark/>
          </w:tcPr>
          <w:p w14:paraId="61D01C6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07DFC88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A06637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3BF489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C51AC04"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1.0000000      0.9869199      0.9522928      0.9359008      0.8630404      0.8396829 </w:t>
            </w:r>
          </w:p>
        </w:tc>
        <w:tc>
          <w:tcPr>
            <w:tcW w:w="799" w:type="dxa"/>
            <w:noWrap/>
            <w:hideMark/>
          </w:tcPr>
          <w:p w14:paraId="4440EE65"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8636EA4"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222D713"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0.120</w:t>
            </w:r>
          </w:p>
        </w:tc>
        <w:tc>
          <w:tcPr>
            <w:tcW w:w="8899" w:type="dxa"/>
            <w:noWrap/>
            <w:hideMark/>
          </w:tcPr>
          <w:p w14:paraId="7DA1BDA1"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40F4BF80"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BB3F5F6"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69983496"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0F264260"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1.0000000      0.9564208      0.9332810      0.9169708      0.8419897      0.8035324 </w:t>
            </w:r>
          </w:p>
        </w:tc>
        <w:tc>
          <w:tcPr>
            <w:tcW w:w="799" w:type="dxa"/>
            <w:noWrap/>
            <w:hideMark/>
          </w:tcPr>
          <w:p w14:paraId="49CD1539"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1592D3F"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1EFB86F"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0.125</w:t>
            </w:r>
          </w:p>
        </w:tc>
        <w:tc>
          <w:tcPr>
            <w:tcW w:w="8899" w:type="dxa"/>
            <w:noWrap/>
            <w:hideMark/>
          </w:tcPr>
          <w:p w14:paraId="04833A8B"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Precentral_L   Precentral_R  Postcentral_L  Postcentral_R Temporal_Sup_R Temporal_Sup_L </w:t>
            </w:r>
          </w:p>
        </w:tc>
        <w:tc>
          <w:tcPr>
            <w:tcW w:w="799" w:type="dxa"/>
            <w:noWrap/>
            <w:hideMark/>
          </w:tcPr>
          <w:p w14:paraId="39698D2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5248B65"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75298B12"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55C932C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1.0000000      0.9955579      0.9256915      0.8879952      0.8304025      0.8146290 </w:t>
            </w:r>
          </w:p>
        </w:tc>
        <w:tc>
          <w:tcPr>
            <w:tcW w:w="799" w:type="dxa"/>
            <w:noWrap/>
            <w:hideMark/>
          </w:tcPr>
          <w:p w14:paraId="22AE55F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82208DE"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3604710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0.130</w:t>
            </w:r>
          </w:p>
        </w:tc>
        <w:tc>
          <w:tcPr>
            <w:tcW w:w="8899" w:type="dxa"/>
            <w:noWrap/>
            <w:hideMark/>
          </w:tcPr>
          <w:p w14:paraId="6371742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128309F7"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9DAB654"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5CBB1911"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10BD9B0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1.0000000      0.9700290      0.8995485      0.8812628      0.8021602      0.8021602 </w:t>
            </w:r>
          </w:p>
        </w:tc>
        <w:tc>
          <w:tcPr>
            <w:tcW w:w="799" w:type="dxa"/>
            <w:noWrap/>
            <w:hideMark/>
          </w:tcPr>
          <w:p w14:paraId="54F082E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26F7CD97"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46918942"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0.135</w:t>
            </w:r>
          </w:p>
        </w:tc>
        <w:tc>
          <w:tcPr>
            <w:tcW w:w="8899" w:type="dxa"/>
            <w:noWrap/>
            <w:hideMark/>
          </w:tcPr>
          <w:p w14:paraId="584B9386"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Temporal_Sup_L Temporal_Sup_R </w:t>
            </w:r>
          </w:p>
        </w:tc>
        <w:tc>
          <w:tcPr>
            <w:tcW w:w="799" w:type="dxa"/>
            <w:noWrap/>
            <w:hideMark/>
          </w:tcPr>
          <w:p w14:paraId="666760C2"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F250119"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0B96EEE7"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857CD9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1.0000000      0.9425083      0.8804438      0.8309088      0.7592947      0.7592947 </w:t>
            </w:r>
          </w:p>
        </w:tc>
        <w:tc>
          <w:tcPr>
            <w:tcW w:w="799" w:type="dxa"/>
            <w:noWrap/>
            <w:hideMark/>
          </w:tcPr>
          <w:p w14:paraId="1B77D4A2"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799ADDED"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9A80967"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0.140</w:t>
            </w:r>
          </w:p>
        </w:tc>
        <w:tc>
          <w:tcPr>
            <w:tcW w:w="8899" w:type="dxa"/>
            <w:noWrap/>
            <w:hideMark/>
          </w:tcPr>
          <w:p w14:paraId="2E7D8EC8"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Temporal_Sup_L </w:t>
            </w:r>
          </w:p>
        </w:tc>
        <w:tc>
          <w:tcPr>
            <w:tcW w:w="799" w:type="dxa"/>
            <w:noWrap/>
            <w:hideMark/>
          </w:tcPr>
          <w:p w14:paraId="21DB6ABF"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05CD37AB"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540C44F"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60B7E43D"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1.0000000      0.9541839      0.8937093      0.8473535      0.8019446      0.7672425 </w:t>
            </w:r>
          </w:p>
        </w:tc>
        <w:tc>
          <w:tcPr>
            <w:tcW w:w="799" w:type="dxa"/>
            <w:noWrap/>
            <w:hideMark/>
          </w:tcPr>
          <w:p w14:paraId="09BBD453"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4ED7791B"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2CDD417C"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0.145</w:t>
            </w:r>
          </w:p>
        </w:tc>
        <w:tc>
          <w:tcPr>
            <w:tcW w:w="8899" w:type="dxa"/>
            <w:noWrap/>
            <w:hideMark/>
          </w:tcPr>
          <w:p w14:paraId="3F260BE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Postcentral_R Temporal_Sup_R Temporal_Mid_R </w:t>
            </w:r>
          </w:p>
        </w:tc>
        <w:tc>
          <w:tcPr>
            <w:tcW w:w="799" w:type="dxa"/>
            <w:noWrap/>
            <w:hideMark/>
          </w:tcPr>
          <w:p w14:paraId="31A2D523"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5121A16A" w14:textId="77777777" w:rsidTr="005B7FDE">
        <w:trPr>
          <w:trHeight w:val="26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3B4DCF09"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330C580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1.0000000      0.9713652      0.8889173      0.8435389      0.8400350      0.8366821 </w:t>
            </w:r>
          </w:p>
        </w:tc>
        <w:tc>
          <w:tcPr>
            <w:tcW w:w="799" w:type="dxa"/>
            <w:noWrap/>
            <w:hideMark/>
          </w:tcPr>
          <w:p w14:paraId="7B99AA27"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379AF425" w14:textId="77777777" w:rsidTr="005B7F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0" w:type="dxa"/>
            <w:vMerge w:val="restart"/>
            <w:hideMark/>
          </w:tcPr>
          <w:p w14:paraId="123A341B" w14:textId="77777777" w:rsidR="006675CE" w:rsidRPr="0099220C" w:rsidRDefault="006675CE" w:rsidP="006675CE">
            <w:pPr>
              <w:jc w:val="center"/>
              <w:rPr>
                <w:rFonts w:ascii="Calibri" w:eastAsia="Times New Roman" w:hAnsi="Calibri" w:cs="Times New Roman"/>
                <w:color w:val="000000"/>
                <w:sz w:val="24"/>
                <w:szCs w:val="24"/>
                <w:lang w:val="es-ES_tradnl"/>
              </w:rPr>
            </w:pPr>
            <w:r w:rsidRPr="0099220C">
              <w:rPr>
                <w:rFonts w:ascii="Calibri" w:eastAsia="Times New Roman" w:hAnsi="Calibri" w:cs="Times New Roman"/>
                <w:color w:val="000000"/>
                <w:sz w:val="24"/>
                <w:szCs w:val="24"/>
                <w:lang w:val="es-ES_tradnl"/>
              </w:rPr>
              <w:t>0.150</w:t>
            </w:r>
          </w:p>
        </w:tc>
        <w:tc>
          <w:tcPr>
            <w:tcW w:w="8899" w:type="dxa"/>
            <w:noWrap/>
            <w:hideMark/>
          </w:tcPr>
          <w:p w14:paraId="5DEDA60E"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0"/>
                <w:szCs w:val="20"/>
                <w:lang w:val="es-ES_tradnl"/>
              </w:rPr>
            </w:pPr>
            <w:r w:rsidRPr="0099220C">
              <w:rPr>
                <w:rFonts w:ascii="Calibri" w:eastAsia="Times New Roman" w:hAnsi="Calibri" w:cs="Times New Roman"/>
                <w:b/>
                <w:bCs/>
                <w:color w:val="000000"/>
                <w:sz w:val="20"/>
                <w:szCs w:val="20"/>
                <w:lang w:val="es-ES_tradnl"/>
              </w:rPr>
              <w:t xml:space="preserve">  Precentral_R   Precentral_L  Postcentral_L Temporal_Sup_R  Postcentral_R Temporal_Mid_R </w:t>
            </w:r>
          </w:p>
        </w:tc>
        <w:tc>
          <w:tcPr>
            <w:tcW w:w="799" w:type="dxa"/>
            <w:noWrap/>
            <w:hideMark/>
          </w:tcPr>
          <w:p w14:paraId="01085469" w14:textId="77777777" w:rsidR="006675CE" w:rsidRPr="0099220C" w:rsidRDefault="006675CE" w:rsidP="006675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0"/>
                <w:szCs w:val="20"/>
                <w:lang w:val="es-ES_tradnl"/>
              </w:rPr>
            </w:pPr>
          </w:p>
        </w:tc>
      </w:tr>
      <w:tr w:rsidR="006675CE" w:rsidRPr="0099220C" w14:paraId="1FB5595D" w14:textId="77777777" w:rsidTr="005B7FDE">
        <w:trPr>
          <w:trHeight w:val="300"/>
        </w:trPr>
        <w:tc>
          <w:tcPr>
            <w:cnfStyle w:val="001000000000" w:firstRow="0" w:lastRow="0" w:firstColumn="1" w:lastColumn="0" w:oddVBand="0" w:evenVBand="0" w:oddHBand="0" w:evenHBand="0" w:firstRowFirstColumn="0" w:firstRowLastColumn="0" w:lastRowFirstColumn="0" w:lastRowLastColumn="0"/>
            <w:tcW w:w="1300" w:type="dxa"/>
            <w:vMerge/>
            <w:hideMark/>
          </w:tcPr>
          <w:p w14:paraId="4E950B87" w14:textId="77777777" w:rsidR="006675CE" w:rsidRPr="0099220C" w:rsidRDefault="006675CE" w:rsidP="006675CE">
            <w:pPr>
              <w:rPr>
                <w:rFonts w:ascii="Calibri" w:eastAsia="Times New Roman" w:hAnsi="Calibri" w:cs="Times New Roman"/>
                <w:color w:val="000000"/>
                <w:sz w:val="24"/>
                <w:szCs w:val="24"/>
                <w:lang w:val="es-ES_tradnl"/>
              </w:rPr>
            </w:pPr>
          </w:p>
        </w:tc>
        <w:tc>
          <w:tcPr>
            <w:tcW w:w="8899" w:type="dxa"/>
            <w:noWrap/>
            <w:hideMark/>
          </w:tcPr>
          <w:p w14:paraId="46E8286A"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r w:rsidRPr="0099220C">
              <w:rPr>
                <w:rFonts w:ascii="Calibri" w:eastAsia="Times New Roman" w:hAnsi="Calibri" w:cs="Times New Roman"/>
                <w:color w:val="000000"/>
                <w:sz w:val="20"/>
                <w:szCs w:val="20"/>
                <w:lang w:val="es-ES_tradnl"/>
              </w:rPr>
              <w:t xml:space="preserve">     1.0000000      0.9909900      0.8879264      0.8484140      0.8409836      0.8317992</w:t>
            </w:r>
          </w:p>
        </w:tc>
        <w:tc>
          <w:tcPr>
            <w:tcW w:w="799" w:type="dxa"/>
            <w:noWrap/>
            <w:hideMark/>
          </w:tcPr>
          <w:p w14:paraId="53633356" w14:textId="77777777" w:rsidR="006675CE" w:rsidRPr="0099220C" w:rsidRDefault="006675CE" w:rsidP="006675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val="es-ES_tradnl"/>
              </w:rPr>
            </w:pPr>
          </w:p>
        </w:tc>
      </w:tr>
    </w:tbl>
    <w:p w14:paraId="3910F8D6" w14:textId="77777777" w:rsidR="006675CE" w:rsidRPr="0099220C" w:rsidRDefault="006675CE" w:rsidP="00457D91">
      <w:pPr>
        <w:jc w:val="both"/>
        <w:rPr>
          <w:lang w:val="es-ES_tradnl"/>
        </w:rPr>
      </w:pPr>
    </w:p>
    <w:p w14:paraId="431385E1" w14:textId="4DEAF4B2" w:rsidR="0099220C" w:rsidRPr="0099220C" w:rsidRDefault="0099220C" w:rsidP="0099220C">
      <w:pPr>
        <w:jc w:val="both"/>
        <w:rPr>
          <w:lang w:val="es-ES_tradnl"/>
        </w:rPr>
      </w:pPr>
      <w:r w:rsidRPr="0099220C">
        <w:rPr>
          <w:lang w:val="es-ES_tradnl"/>
        </w:rPr>
        <w:tab/>
        <w:t>COEFICIENTE DE AGRUPAMIENTEO O DE CLUSTERING</w:t>
      </w:r>
    </w:p>
    <w:p w14:paraId="5A650FD9" w14:textId="14D369D4" w:rsidR="0099220C" w:rsidRPr="0099220C" w:rsidRDefault="0099220C" w:rsidP="0099220C">
      <w:pPr>
        <w:jc w:val="both"/>
        <w:rPr>
          <w:lang w:val="es-ES_tradnl"/>
        </w:rPr>
      </w:pPr>
      <w:r w:rsidRPr="0099220C">
        <w:rPr>
          <w:lang w:val="es-ES_tradnl"/>
        </w:rPr>
        <w:t>El coefic</w:t>
      </w:r>
      <w:r>
        <w:rPr>
          <w:lang w:val="es-ES_tradnl"/>
        </w:rPr>
        <w:t>iente de agrupamiento (</w:t>
      </w:r>
      <w:r w:rsidRPr="0099220C">
        <w:rPr>
          <w:lang w:val="es-ES_tradnl"/>
        </w:rPr>
        <w:t>clustering coefficient) de un vértice en un grafo cuantifica qué tanto está de agrupado (o interconectado) con sus vecinos. Se puede decir que si el vértice</w:t>
      </w:r>
      <w:r>
        <w:rPr>
          <w:lang w:val="es-ES_tradnl"/>
        </w:rPr>
        <w:t xml:space="preserve"> está agrupado como un grafo completo </w:t>
      </w:r>
      <w:r w:rsidRPr="0099220C">
        <w:rPr>
          <w:lang w:val="es-ES_tradnl"/>
        </w:rPr>
        <w:t>su valor es máximo, mientras que un valor pequeño indica un vértice poco agrupado en la red.</w:t>
      </w:r>
      <w:r>
        <w:rPr>
          <w:lang w:val="es-ES_tradnl"/>
        </w:rPr>
        <w:t xml:space="preserve"> </w:t>
      </w:r>
    </w:p>
    <w:p w14:paraId="2762F267" w14:textId="1FBAFEB3" w:rsidR="00110559" w:rsidRDefault="00110559" w:rsidP="008F5CDD">
      <w:pPr>
        <w:jc w:val="both"/>
        <w:rPr>
          <w:lang w:val="es-ES_tradnl"/>
        </w:rPr>
      </w:pPr>
      <w:r>
        <w:rPr>
          <w:noProof/>
        </w:rPr>
        <w:lastRenderedPageBreak/>
        <w:drawing>
          <wp:anchor distT="0" distB="0" distL="114300" distR="114300" simplePos="0" relativeHeight="251728896" behindDoc="0" locked="0" layoutInCell="1" allowOverlap="1" wp14:anchorId="70E77AB7" wp14:editId="502A3D5D">
            <wp:simplePos x="0" y="0"/>
            <wp:positionH relativeFrom="column">
              <wp:posOffset>2932430</wp:posOffset>
            </wp:positionH>
            <wp:positionV relativeFrom="paragraph">
              <wp:posOffset>3683000</wp:posOffset>
            </wp:positionV>
            <wp:extent cx="3721735" cy="2476500"/>
            <wp:effectExtent l="0" t="0" r="12065" b="12700"/>
            <wp:wrapTight wrapText="bothSides">
              <wp:wrapPolygon edited="0">
                <wp:start x="0" y="0"/>
                <wp:lineTo x="0" y="21489"/>
                <wp:lineTo x="21523" y="21489"/>
                <wp:lineTo x="21523" y="0"/>
                <wp:lineTo x="0" y="0"/>
              </wp:wrapPolygon>
            </wp:wrapTight>
            <wp:docPr id="116" name="Picture 116" descr="Macintosh HD:Users:Mario:Dropbox:Maestria Data Minin:DM CyT:TP2:DataSujetos+AAL:DataSujetos:cliustloc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Mario:Dropbox:Maestria Data Minin:DM CyT:TP2:DataSujetos+AAL:DataSujetos:cliustlocal.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173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2E3F">
        <w:rPr>
          <w:noProof/>
        </w:rPr>
        <w:drawing>
          <wp:anchor distT="0" distB="0" distL="114300" distR="114300" simplePos="0" relativeHeight="251727872" behindDoc="0" locked="0" layoutInCell="1" allowOverlap="1" wp14:anchorId="0AAE4888" wp14:editId="45804BE8">
            <wp:simplePos x="0" y="0"/>
            <wp:positionH relativeFrom="column">
              <wp:posOffset>-2540</wp:posOffset>
            </wp:positionH>
            <wp:positionV relativeFrom="paragraph">
              <wp:posOffset>177800</wp:posOffset>
            </wp:positionV>
            <wp:extent cx="4826000" cy="3210560"/>
            <wp:effectExtent l="0" t="0" r="0" b="0"/>
            <wp:wrapTight wrapText="bothSides">
              <wp:wrapPolygon edited="0">
                <wp:start x="0" y="0"/>
                <wp:lineTo x="0" y="21361"/>
                <wp:lineTo x="21486" y="21361"/>
                <wp:lineTo x="21486" y="0"/>
                <wp:lineTo x="0" y="0"/>
              </wp:wrapPolygon>
            </wp:wrapTight>
            <wp:docPr id="115" name="Picture 115" descr="Macintosh HD:Users:Mario:Dropbox:Maestria Data Minin:DM CyT:TP2:DataSujetos+AAL:DataSujetos:cluste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Mario:Dropbox:Maestria Data Minin:DM CyT:TP2:DataSujetos+AAL:DataSujetos:clustering.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26000" cy="321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E5591E">
        <w:rPr>
          <w:lang w:val="es-ES_tradnl"/>
        </w:rPr>
        <w:t xml:space="preserve">Existen diversos </w:t>
      </w:r>
      <w:r w:rsidR="004C278A">
        <w:rPr>
          <w:lang w:val="es-ES_tradnl"/>
        </w:rPr>
        <w:t>modos de medir agrupamiento que explotan</w:t>
      </w:r>
      <w:r w:rsidR="00E5591E">
        <w:rPr>
          <w:lang w:val="es-ES_tradnl"/>
        </w:rPr>
        <w:t xml:space="preserve"> y miden distintas características de los grafos. </w:t>
      </w:r>
      <w:r w:rsidR="004C278A">
        <w:rPr>
          <w:lang w:val="es-ES_tradnl"/>
        </w:rPr>
        <w:t>En un primer acercamiento usamos el calculo de la transitividad</w:t>
      </w:r>
      <w:r w:rsidR="00E72E3F">
        <w:rPr>
          <w:lang w:val="es-ES_tradnl"/>
        </w:rPr>
        <w:t xml:space="preserve"> o coeficiente de clustering</w:t>
      </w:r>
      <w:r w:rsidR="004C278A">
        <w:rPr>
          <w:lang w:val="es-ES_tradnl"/>
        </w:rPr>
        <w:t>, entendida como una medida de la probabilidad que los vértices adyacentes de un vértice determinado estén conectados.</w:t>
      </w:r>
      <w:r w:rsidR="00E72E3F">
        <w:rPr>
          <w:lang w:val="es-ES_tradnl"/>
        </w:rPr>
        <w:t xml:space="preserve"> Se puede clacluar tanto en forma local para cada nodo o para el grafo en su totalidad. Para poder comprar los distintos estadios de sueño calculamos el coeficiente de clustering global para cada Estadio (N1, N2, N3 y W) y cada valor de densidad </w:t>
      </w:r>
      <w:r w:rsidR="00E72E3F" w:rsidRPr="00E72E3F">
        <w:rPr>
          <w:rFonts w:ascii="Symbol" w:hAnsi="Symbol"/>
          <w:lang w:val="es-ES_tradnl"/>
        </w:rPr>
        <w:t></w:t>
      </w:r>
      <w:r w:rsidR="00E72E3F">
        <w:rPr>
          <w:lang w:val="es-ES_tradnl"/>
        </w:rPr>
        <w:t xml:space="preserve"> de aristas antes indicada. A medida que el grafo se vuelvo menos conexo porque la densidad de aristas disminuye se observa una disminución en valor del coeficiente de clustering. Sin embargo existe un punto de inflexión a partir del cual el coeficiente de clustering aumenta de nuevo . Además es interesante destacar que los estadios W y N1 tiene comportamientos mas similares que los N2 y N3.</w:t>
      </w:r>
      <w:r>
        <w:rPr>
          <w:lang w:val="es-ES_tradnl"/>
        </w:rPr>
        <w:t xml:space="preserve"> </w:t>
      </w:r>
      <w:r w:rsidR="00FD32AF">
        <w:rPr>
          <w:lang w:val="es-ES_tradnl"/>
        </w:rPr>
        <w:t>También</w:t>
      </w:r>
      <w:r>
        <w:rPr>
          <w:lang w:val="es-ES_tradnl"/>
        </w:rPr>
        <w:t xml:space="preserve"> procedimos a calcular el valor promedio del coeficiente local para cada estadio de sueño y cada valor de densidad de aristas. Es interesante observar que el punto de inflexión donde el coeficiente de clustering </w:t>
      </w:r>
      <w:r w:rsidR="00FD32AF">
        <w:rPr>
          <w:lang w:val="es-ES_tradnl"/>
        </w:rPr>
        <w:t>global posee un mínimo el coeficiente de cluestering local comienza a disminuir abruptamente. Valores pequenos de coeficientes de clustering local están asociados a comportamientos tipo “mundo pequeños” donde las conexión no se dan en forma azarosa sino que algunos nodos están mas conectados que otros.</w:t>
      </w:r>
    </w:p>
    <w:p w14:paraId="6AD8C13A" w14:textId="45FA4DE7" w:rsidR="008F5CDD" w:rsidRPr="008F5CDD" w:rsidRDefault="00FD32AF" w:rsidP="008F5CDD">
      <w:pPr>
        <w:jc w:val="both"/>
        <w:rPr>
          <w:lang w:val="es-ES_tradnl"/>
        </w:rPr>
      </w:pPr>
      <w:r>
        <w:rPr>
          <w:lang w:val="es-ES_tradnl"/>
        </w:rPr>
        <w:t>Detección de estructuras de comunidades basados en la intermediación de aristas. (</w:t>
      </w:r>
      <w:r w:rsidR="008F5CDD" w:rsidRPr="008F5CDD">
        <w:rPr>
          <w:lang w:val="es-ES_tradnl"/>
        </w:rPr>
        <w:t>Community structure detection based on edge betweenness</w:t>
      </w:r>
      <w:r>
        <w:rPr>
          <w:lang w:val="es-ES_tradnl"/>
        </w:rPr>
        <w:t>)</w:t>
      </w:r>
    </w:p>
    <w:p w14:paraId="1879BF24" w14:textId="1985EDA8" w:rsidR="008F5CDD" w:rsidRDefault="00FD32AF" w:rsidP="008F5CDD">
      <w:pPr>
        <w:jc w:val="both"/>
        <w:rPr>
          <w:lang w:val="es-ES_tradnl"/>
        </w:rPr>
      </w:pPr>
      <w:r>
        <w:rPr>
          <w:lang w:val="es-ES_tradnl"/>
        </w:rPr>
        <w:t xml:space="preserve">Por ultimo utilizamos el algoritmo </w:t>
      </w:r>
      <w:r w:rsidRPr="00FD32AF">
        <w:rPr>
          <w:b/>
          <w:lang w:val="es-ES_tradnl"/>
        </w:rPr>
        <w:t>cluster_edge_betweenness</w:t>
      </w:r>
      <w:r>
        <w:rPr>
          <w:b/>
          <w:lang w:val="es-ES_tradnl"/>
        </w:rPr>
        <w:t xml:space="preserve"> </w:t>
      </w:r>
      <w:r w:rsidRPr="00FD32AF">
        <w:rPr>
          <w:lang w:val="es-ES_tradnl"/>
        </w:rPr>
        <w:t xml:space="preserve">para </w:t>
      </w:r>
      <w:r>
        <w:rPr>
          <w:lang w:val="es-ES_tradnl"/>
        </w:rPr>
        <w:t>calcular las distintas comunidades presentes en los grafos derivados de distintos estadios de sueño para distintos valores de densidad de aristas.</w:t>
      </w:r>
      <w:r w:rsidR="008167E9">
        <w:rPr>
          <w:lang w:val="es-ES_tradnl"/>
        </w:rPr>
        <w:t xml:space="preserve"> Como se puede observar de los grafos presentados a continuación y en concordancia con el análisis previamente presentado, se observa que a medida que la densidad de aristas aumenta el grafo tiene a aglutinarse en un único componente conexo y un menor numero de comunidades. Por otro lado a medida que se disminuye la densidad de aristas se </w:t>
      </w:r>
      <w:r w:rsidR="008167E9">
        <w:rPr>
          <w:lang w:val="es-ES_tradnl"/>
        </w:rPr>
        <w:lastRenderedPageBreak/>
        <w:t xml:space="preserve">empiezan a encontrar módulos mas pequeños y distinguibles y cuando alcanzan valores muy bajos de d los grafos tiene a ser mayormente desconexos. </w:t>
      </w:r>
    </w:p>
    <w:p w14:paraId="2EB6A853" w14:textId="0A455E98" w:rsidR="00FD32AF" w:rsidRDefault="00FD32AF" w:rsidP="008F5CDD">
      <w:pPr>
        <w:jc w:val="both"/>
        <w:rPr>
          <w:lang w:val="es-ES_tradnl"/>
        </w:rPr>
      </w:pPr>
    </w:p>
    <w:p w14:paraId="0229E2A0" w14:textId="77777777" w:rsidR="008B0268" w:rsidRDefault="008B0268" w:rsidP="008F5CDD">
      <w:pPr>
        <w:jc w:val="both"/>
        <w:rPr>
          <w:lang w:val="es-ES_tradnl"/>
        </w:rPr>
      </w:pPr>
    </w:p>
    <w:p w14:paraId="1BE7B997" w14:textId="5DBF5D68" w:rsidR="008B0268" w:rsidRDefault="008167E9" w:rsidP="008F5CDD">
      <w:pPr>
        <w:jc w:val="both"/>
        <w:rPr>
          <w:lang w:val="es-ES_tradnl"/>
        </w:rPr>
      </w:pPr>
      <w:r>
        <w:rPr>
          <w:noProof/>
        </w:rPr>
        <w:drawing>
          <wp:anchor distT="0" distB="0" distL="114300" distR="114300" simplePos="0" relativeHeight="251729920" behindDoc="0" locked="0" layoutInCell="1" allowOverlap="1" wp14:anchorId="5231F988" wp14:editId="724C43E6">
            <wp:simplePos x="0" y="0"/>
            <wp:positionH relativeFrom="column">
              <wp:posOffset>-309245</wp:posOffset>
            </wp:positionH>
            <wp:positionV relativeFrom="paragraph">
              <wp:posOffset>50800</wp:posOffset>
            </wp:positionV>
            <wp:extent cx="2453640" cy="2463800"/>
            <wp:effectExtent l="0" t="0" r="10160" b="0"/>
            <wp:wrapNone/>
            <wp:docPr id="118" name="Picture 118" descr="Macintosh HD:Users:Mario:Dropbox:Maestria Data Minin:DM CyT:TP2:DataSujetos+AAL:DataSujetos: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Mario:Dropbox:Maestria Data Minin:DM CyT:TP2:DataSujetos+AAL:DataSujetos:25.jpeg"/>
                    <pic:cNvPicPr>
                      <a:picLocks noChangeAspect="1" noChangeArrowheads="1"/>
                    </pic:cNvPicPr>
                  </pic:nvPicPr>
                  <pic:blipFill rotWithShape="1">
                    <a:blip r:embed="rId63">
                      <a:extLst>
                        <a:ext uri="{28A0092B-C50C-407E-A947-70E740481C1C}">
                          <a14:useLocalDpi xmlns:a14="http://schemas.microsoft.com/office/drawing/2010/main" val="0"/>
                        </a:ext>
                      </a:extLst>
                    </a:blip>
                    <a:srcRect l="27338" t="3857" r="22091" b="16914"/>
                    <a:stretch/>
                  </pic:blipFill>
                  <pic:spPr bwMode="auto">
                    <a:xfrm>
                      <a:off x="0" y="0"/>
                      <a:ext cx="2453640" cy="24638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458E25FB" wp14:editId="7F8CE366">
            <wp:simplePos x="0" y="0"/>
            <wp:positionH relativeFrom="column">
              <wp:posOffset>4527550</wp:posOffset>
            </wp:positionH>
            <wp:positionV relativeFrom="paragraph">
              <wp:posOffset>12700</wp:posOffset>
            </wp:positionV>
            <wp:extent cx="2454275" cy="2514600"/>
            <wp:effectExtent l="0" t="0" r="9525" b="0"/>
            <wp:wrapNone/>
            <wp:docPr id="120" name="Picture 120" descr="Macintosh HD:Users:Mario:Dropbox:Maestria Data Minin:DM CyT:TP2:DataSujetos+AAL:DataSujetos: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cintosh HD:Users:Mario:Dropbox:Maestria Data Minin:DM CyT:TP2:DataSujetos+AAL:DataSujetos:60.jpeg"/>
                    <pic:cNvPicPr>
                      <a:picLocks noChangeAspect="1" noChangeArrowheads="1"/>
                    </pic:cNvPicPr>
                  </pic:nvPicPr>
                  <pic:blipFill rotWithShape="1">
                    <a:blip r:embed="rId64">
                      <a:extLst>
                        <a:ext uri="{28A0092B-C50C-407E-A947-70E740481C1C}">
                          <a14:useLocalDpi xmlns:a14="http://schemas.microsoft.com/office/drawing/2010/main" val="0"/>
                        </a:ext>
                      </a:extLst>
                    </a:blip>
                    <a:srcRect l="25485" t="4533" r="20228" b="17600"/>
                    <a:stretch/>
                  </pic:blipFill>
                  <pic:spPr bwMode="auto">
                    <a:xfrm>
                      <a:off x="0" y="0"/>
                      <a:ext cx="2454275" cy="25146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0" locked="0" layoutInCell="1" allowOverlap="1" wp14:anchorId="44B044C1" wp14:editId="116F34E1">
            <wp:simplePos x="0" y="0"/>
            <wp:positionH relativeFrom="column">
              <wp:posOffset>2058035</wp:posOffset>
            </wp:positionH>
            <wp:positionV relativeFrom="paragraph">
              <wp:posOffset>25400</wp:posOffset>
            </wp:positionV>
            <wp:extent cx="2408555" cy="2425700"/>
            <wp:effectExtent l="0" t="0" r="4445" b="12700"/>
            <wp:wrapNone/>
            <wp:docPr id="119" name="Picture 119" descr="Macintosh HD:Users:Mario:Dropbox:Maestria Data Minin:DM CyT:TP2:DataSujetos+AAL:DataSujetos: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intosh HD:Users:Mario:Dropbox:Maestria Data Minin:DM CyT:TP2:DataSujetos+AAL:DataSujetos:40.jpeg"/>
                    <pic:cNvPicPr>
                      <a:picLocks noChangeAspect="1" noChangeArrowheads="1"/>
                    </pic:cNvPicPr>
                  </pic:nvPicPr>
                  <pic:blipFill rotWithShape="1">
                    <a:blip r:embed="rId65">
                      <a:extLst>
                        <a:ext uri="{28A0092B-C50C-407E-A947-70E740481C1C}">
                          <a14:useLocalDpi xmlns:a14="http://schemas.microsoft.com/office/drawing/2010/main" val="0"/>
                        </a:ext>
                      </a:extLst>
                    </a:blip>
                    <a:srcRect l="24724" t="4289" r="19658" b="16891"/>
                    <a:stretch/>
                  </pic:blipFill>
                  <pic:spPr bwMode="auto">
                    <a:xfrm>
                      <a:off x="0" y="0"/>
                      <a:ext cx="2408555" cy="2425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3C7A8CE" w14:textId="3CA0584C" w:rsidR="008B0268" w:rsidRDefault="008B0268" w:rsidP="008F5CDD">
      <w:pPr>
        <w:jc w:val="both"/>
        <w:rPr>
          <w:lang w:val="es-ES_tradnl"/>
        </w:rPr>
      </w:pPr>
    </w:p>
    <w:p w14:paraId="3DA3B43D" w14:textId="77777777" w:rsidR="008B0268" w:rsidRDefault="008B0268" w:rsidP="008F5CDD">
      <w:pPr>
        <w:jc w:val="both"/>
        <w:rPr>
          <w:lang w:val="es-ES_tradnl"/>
        </w:rPr>
      </w:pPr>
    </w:p>
    <w:p w14:paraId="0F228A3C" w14:textId="3F6D1D50" w:rsidR="008B0268" w:rsidRDefault="008B0268" w:rsidP="008F5CDD">
      <w:pPr>
        <w:jc w:val="both"/>
        <w:rPr>
          <w:lang w:val="es-ES_tradnl"/>
        </w:rPr>
      </w:pPr>
    </w:p>
    <w:p w14:paraId="3B1DD1C6" w14:textId="77777777" w:rsidR="008B0268" w:rsidRDefault="008B0268" w:rsidP="008F5CDD">
      <w:pPr>
        <w:jc w:val="both"/>
        <w:rPr>
          <w:lang w:val="es-ES_tradnl"/>
        </w:rPr>
      </w:pPr>
    </w:p>
    <w:p w14:paraId="020578B1" w14:textId="77777777" w:rsidR="008B0268" w:rsidRDefault="008B0268" w:rsidP="008F5CDD">
      <w:pPr>
        <w:jc w:val="both"/>
        <w:rPr>
          <w:lang w:val="es-ES_tradnl"/>
        </w:rPr>
      </w:pPr>
    </w:p>
    <w:p w14:paraId="26F3D706" w14:textId="77777777" w:rsidR="008B0268" w:rsidRDefault="008B0268" w:rsidP="008F5CDD">
      <w:pPr>
        <w:jc w:val="both"/>
        <w:rPr>
          <w:lang w:val="es-ES_tradnl"/>
        </w:rPr>
      </w:pPr>
    </w:p>
    <w:p w14:paraId="738CC7E9" w14:textId="77777777" w:rsidR="008B0268" w:rsidRDefault="008B0268" w:rsidP="008F5CDD">
      <w:pPr>
        <w:jc w:val="both"/>
        <w:rPr>
          <w:lang w:val="es-ES_tradnl"/>
        </w:rPr>
      </w:pPr>
    </w:p>
    <w:p w14:paraId="7ADE3877" w14:textId="684DBCBC" w:rsidR="008B0268" w:rsidRDefault="008167E9" w:rsidP="008F5CDD">
      <w:pPr>
        <w:jc w:val="both"/>
        <w:rPr>
          <w:lang w:val="es-ES_tradnl"/>
        </w:rPr>
      </w:pPr>
      <w:r>
        <w:rPr>
          <w:noProof/>
        </w:rPr>
        <w:drawing>
          <wp:anchor distT="0" distB="0" distL="114300" distR="114300" simplePos="0" relativeHeight="251732992" behindDoc="0" locked="0" layoutInCell="1" allowOverlap="1" wp14:anchorId="59C67218" wp14:editId="1D0F8311">
            <wp:simplePos x="0" y="0"/>
            <wp:positionH relativeFrom="column">
              <wp:posOffset>-422275</wp:posOffset>
            </wp:positionH>
            <wp:positionV relativeFrom="paragraph">
              <wp:posOffset>266700</wp:posOffset>
            </wp:positionV>
            <wp:extent cx="2479040" cy="2527935"/>
            <wp:effectExtent l="0" t="0" r="10160" b="12065"/>
            <wp:wrapNone/>
            <wp:docPr id="121" name="Picture 121" descr="Macintosh HD:Users:Mario:Dropbox:Maestria Data Minin:DM CyT:TP2:DataSujetos+AAL:DataSujetos: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cintosh HD:Users:Mario:Dropbox:Maestria Data Minin:DM CyT:TP2:DataSujetos+AAL:DataSujetos:70.jpeg"/>
                    <pic:cNvPicPr>
                      <a:picLocks noChangeAspect="1" noChangeArrowheads="1"/>
                    </pic:cNvPicPr>
                  </pic:nvPicPr>
                  <pic:blipFill rotWithShape="1">
                    <a:blip r:embed="rId66">
                      <a:extLst>
                        <a:ext uri="{28A0092B-C50C-407E-A947-70E740481C1C}">
                          <a14:useLocalDpi xmlns:a14="http://schemas.microsoft.com/office/drawing/2010/main" val="0"/>
                        </a:ext>
                      </a:extLst>
                    </a:blip>
                    <a:srcRect l="27376" t="4560" r="23955" b="16109"/>
                    <a:stretch/>
                  </pic:blipFill>
                  <pic:spPr bwMode="auto">
                    <a:xfrm>
                      <a:off x="0" y="0"/>
                      <a:ext cx="2479040" cy="252793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A293321" w14:textId="0E36C720" w:rsidR="008B0268" w:rsidRDefault="008167E9" w:rsidP="008F5CDD">
      <w:pPr>
        <w:jc w:val="both"/>
        <w:rPr>
          <w:lang w:val="es-ES_tradnl"/>
        </w:rPr>
      </w:pPr>
      <w:r>
        <w:rPr>
          <w:noProof/>
        </w:rPr>
        <w:drawing>
          <wp:anchor distT="0" distB="0" distL="114300" distR="114300" simplePos="0" relativeHeight="251735040" behindDoc="0" locked="0" layoutInCell="1" allowOverlap="1" wp14:anchorId="558AD0BD" wp14:editId="5E74E438">
            <wp:simplePos x="0" y="0"/>
            <wp:positionH relativeFrom="column">
              <wp:posOffset>4505960</wp:posOffset>
            </wp:positionH>
            <wp:positionV relativeFrom="paragraph">
              <wp:posOffset>20320</wp:posOffset>
            </wp:positionV>
            <wp:extent cx="2501271" cy="2540000"/>
            <wp:effectExtent l="0" t="0" r="0" b="0"/>
            <wp:wrapNone/>
            <wp:docPr id="123" name="Picture 123" descr="Macintosh HD:Users:Mario:Dropbox:Maestria Data Minin:DM CyT:TP2:DataSujetos+AAL:DataSujetos: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Mario:Dropbox:Maestria Data Minin:DM CyT:TP2:DataSujetos+AAL:DataSujetos:120.jpeg"/>
                    <pic:cNvPicPr>
                      <a:picLocks noChangeAspect="1" noChangeArrowheads="1"/>
                    </pic:cNvPicPr>
                  </pic:nvPicPr>
                  <pic:blipFill rotWithShape="1">
                    <a:blip r:embed="rId67">
                      <a:extLst>
                        <a:ext uri="{28A0092B-C50C-407E-A947-70E740481C1C}">
                          <a14:useLocalDpi xmlns:a14="http://schemas.microsoft.com/office/drawing/2010/main" val="0"/>
                        </a:ext>
                      </a:extLst>
                    </a:blip>
                    <a:srcRect l="26236" t="3647" r="24334" b="16109"/>
                    <a:stretch/>
                  </pic:blipFill>
                  <pic:spPr bwMode="auto">
                    <a:xfrm>
                      <a:off x="0" y="0"/>
                      <a:ext cx="2501271" cy="25400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5BE0BD2B" wp14:editId="10342234">
            <wp:simplePos x="0" y="0"/>
            <wp:positionH relativeFrom="column">
              <wp:posOffset>1993265</wp:posOffset>
            </wp:positionH>
            <wp:positionV relativeFrom="paragraph">
              <wp:posOffset>58420</wp:posOffset>
            </wp:positionV>
            <wp:extent cx="2484181" cy="2514600"/>
            <wp:effectExtent l="0" t="0" r="5080" b="0"/>
            <wp:wrapNone/>
            <wp:docPr id="122" name="Picture 122" descr="Macintosh HD:Users:Mario:Dropbox:Maestria Data Minin:DM CyT:TP2:DataSujetos+AAL:DataSujetos: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cintosh HD:Users:Mario:Dropbox:Maestria Data Minin:DM CyT:TP2:DataSujetos+AAL:DataSujetos:100.jpeg"/>
                    <pic:cNvPicPr>
                      <a:picLocks noChangeAspect="1" noChangeArrowheads="1"/>
                    </pic:cNvPicPr>
                  </pic:nvPicPr>
                  <pic:blipFill rotWithShape="1">
                    <a:blip r:embed="rId68">
                      <a:extLst>
                        <a:ext uri="{28A0092B-C50C-407E-A947-70E740481C1C}">
                          <a14:useLocalDpi xmlns:a14="http://schemas.microsoft.com/office/drawing/2010/main" val="0"/>
                        </a:ext>
                      </a:extLst>
                    </a:blip>
                    <a:srcRect l="29430" t="5364" r="22281" b="16504"/>
                    <a:stretch/>
                  </pic:blipFill>
                  <pic:spPr bwMode="auto">
                    <a:xfrm>
                      <a:off x="0" y="0"/>
                      <a:ext cx="2484181" cy="25146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99B433E" w14:textId="5CDA70B6" w:rsidR="008B0268" w:rsidRDefault="008B0268" w:rsidP="008F5CDD">
      <w:pPr>
        <w:jc w:val="both"/>
        <w:rPr>
          <w:lang w:val="es-ES_tradnl"/>
        </w:rPr>
      </w:pPr>
    </w:p>
    <w:p w14:paraId="346F7B97" w14:textId="321FEF94" w:rsidR="008B0268" w:rsidRDefault="008B0268" w:rsidP="008F5CDD">
      <w:pPr>
        <w:jc w:val="both"/>
        <w:rPr>
          <w:lang w:val="es-ES_tradnl"/>
        </w:rPr>
      </w:pPr>
    </w:p>
    <w:p w14:paraId="33E51012" w14:textId="77777777" w:rsidR="008B0268" w:rsidRDefault="008B0268" w:rsidP="008F5CDD">
      <w:pPr>
        <w:jc w:val="both"/>
        <w:rPr>
          <w:lang w:val="es-ES_tradnl"/>
        </w:rPr>
      </w:pPr>
    </w:p>
    <w:p w14:paraId="75A64F90" w14:textId="5AB57068" w:rsidR="008B0268" w:rsidRDefault="008B0268" w:rsidP="008F5CDD">
      <w:pPr>
        <w:jc w:val="both"/>
        <w:rPr>
          <w:lang w:val="es-ES_tradnl"/>
        </w:rPr>
      </w:pPr>
    </w:p>
    <w:p w14:paraId="08473D07" w14:textId="77777777" w:rsidR="008B0268" w:rsidRDefault="008B0268" w:rsidP="008F5CDD">
      <w:pPr>
        <w:jc w:val="both"/>
        <w:rPr>
          <w:lang w:val="es-ES_tradnl"/>
        </w:rPr>
      </w:pPr>
    </w:p>
    <w:p w14:paraId="4C4653FD" w14:textId="68B414B4" w:rsidR="008B0268" w:rsidRDefault="008B0268" w:rsidP="008F5CDD">
      <w:pPr>
        <w:jc w:val="both"/>
        <w:rPr>
          <w:lang w:val="es-ES_tradnl"/>
        </w:rPr>
      </w:pPr>
    </w:p>
    <w:p w14:paraId="5723A7ED" w14:textId="77777777" w:rsidR="008167E9" w:rsidRDefault="008167E9" w:rsidP="008F5CDD">
      <w:pPr>
        <w:jc w:val="both"/>
        <w:rPr>
          <w:lang w:val="es-ES_tradnl"/>
        </w:rPr>
      </w:pPr>
    </w:p>
    <w:p w14:paraId="0DEE18C0" w14:textId="77DEF0CE" w:rsidR="008167E9" w:rsidRDefault="008167E9" w:rsidP="008F5CDD">
      <w:pPr>
        <w:jc w:val="both"/>
        <w:rPr>
          <w:lang w:val="es-ES_tradnl"/>
        </w:rPr>
      </w:pPr>
    </w:p>
    <w:p w14:paraId="02383593" w14:textId="506552EA" w:rsidR="008167E9" w:rsidRDefault="008167E9" w:rsidP="008F5CDD">
      <w:pPr>
        <w:jc w:val="both"/>
        <w:rPr>
          <w:lang w:val="es-ES_tradnl"/>
        </w:rPr>
      </w:pPr>
      <w:r>
        <w:rPr>
          <w:noProof/>
        </w:rPr>
        <w:drawing>
          <wp:anchor distT="0" distB="0" distL="114300" distR="114300" simplePos="0" relativeHeight="251736064" behindDoc="0" locked="0" layoutInCell="1" allowOverlap="1" wp14:anchorId="0BD23285" wp14:editId="5A2ACBB3">
            <wp:simplePos x="0" y="0"/>
            <wp:positionH relativeFrom="column">
              <wp:posOffset>1838960</wp:posOffset>
            </wp:positionH>
            <wp:positionV relativeFrom="paragraph">
              <wp:posOffset>179705</wp:posOffset>
            </wp:positionV>
            <wp:extent cx="2376805" cy="2404110"/>
            <wp:effectExtent l="0" t="0" r="10795" b="8890"/>
            <wp:wrapNone/>
            <wp:docPr id="124" name="Picture 124" descr="Macintosh HD:Users:Mario:Dropbox:Maestria Data Minin:DM CyT:TP2:DataSujetos+AAL:DataSujetos: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Mario:Dropbox:Maestria Data Minin:DM CyT:TP2:DataSujetos+AAL:DataSujetos:140.jpeg"/>
                    <pic:cNvPicPr>
                      <a:picLocks noChangeAspect="1" noChangeArrowheads="1"/>
                    </pic:cNvPicPr>
                  </pic:nvPicPr>
                  <pic:blipFill rotWithShape="1">
                    <a:blip r:embed="rId69">
                      <a:extLst>
                        <a:ext uri="{28A0092B-C50C-407E-A947-70E740481C1C}">
                          <a14:useLocalDpi xmlns:a14="http://schemas.microsoft.com/office/drawing/2010/main" val="0"/>
                        </a:ext>
                      </a:extLst>
                    </a:blip>
                    <a:srcRect l="26426" t="4560" r="23574" b="14589"/>
                    <a:stretch/>
                  </pic:blipFill>
                  <pic:spPr bwMode="auto">
                    <a:xfrm>
                      <a:off x="0" y="0"/>
                      <a:ext cx="2376805" cy="24041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16C083E" w14:textId="5EB7E8A8" w:rsidR="008167E9" w:rsidRDefault="008167E9" w:rsidP="008F5CDD">
      <w:pPr>
        <w:jc w:val="both"/>
        <w:rPr>
          <w:lang w:val="es-ES_tradnl"/>
        </w:rPr>
      </w:pPr>
    </w:p>
    <w:p w14:paraId="72D5B62E" w14:textId="77777777" w:rsidR="008167E9" w:rsidRDefault="008167E9" w:rsidP="008F5CDD">
      <w:pPr>
        <w:jc w:val="both"/>
        <w:rPr>
          <w:lang w:val="es-ES_tradnl"/>
        </w:rPr>
      </w:pPr>
    </w:p>
    <w:p w14:paraId="0BBAE4A5" w14:textId="77777777" w:rsidR="008167E9" w:rsidRDefault="008167E9" w:rsidP="008F5CDD">
      <w:pPr>
        <w:jc w:val="both"/>
        <w:rPr>
          <w:lang w:val="es-ES_tradnl"/>
        </w:rPr>
      </w:pPr>
    </w:p>
    <w:p w14:paraId="1BE25101" w14:textId="77777777" w:rsidR="008167E9" w:rsidRDefault="008167E9" w:rsidP="008F5CDD">
      <w:pPr>
        <w:jc w:val="both"/>
        <w:rPr>
          <w:lang w:val="es-ES_tradnl"/>
        </w:rPr>
      </w:pPr>
    </w:p>
    <w:p w14:paraId="544A5CA4" w14:textId="77777777" w:rsidR="008167E9" w:rsidRDefault="008167E9" w:rsidP="008F5CDD">
      <w:pPr>
        <w:jc w:val="both"/>
        <w:rPr>
          <w:lang w:val="es-ES_tradnl"/>
        </w:rPr>
      </w:pPr>
    </w:p>
    <w:p w14:paraId="43D0F225" w14:textId="77777777" w:rsidR="008167E9" w:rsidRDefault="008167E9" w:rsidP="008F5CDD">
      <w:pPr>
        <w:jc w:val="both"/>
        <w:rPr>
          <w:lang w:val="es-ES_tradnl"/>
        </w:rPr>
      </w:pPr>
    </w:p>
    <w:p w14:paraId="41E644DE" w14:textId="77777777" w:rsidR="008167E9" w:rsidRDefault="008167E9" w:rsidP="008F5CDD">
      <w:pPr>
        <w:jc w:val="both"/>
        <w:rPr>
          <w:lang w:val="es-ES_tradnl"/>
        </w:rPr>
      </w:pPr>
    </w:p>
    <w:p w14:paraId="39ECC0CE" w14:textId="77777777" w:rsidR="008167E9" w:rsidRDefault="008167E9" w:rsidP="008F5CDD">
      <w:pPr>
        <w:jc w:val="both"/>
        <w:rPr>
          <w:lang w:val="es-ES_tradnl"/>
        </w:rPr>
      </w:pPr>
    </w:p>
    <w:p w14:paraId="4AAD759A" w14:textId="77777777" w:rsidR="008167E9" w:rsidRDefault="008167E9" w:rsidP="008F5CDD">
      <w:pPr>
        <w:jc w:val="both"/>
        <w:rPr>
          <w:lang w:val="es-ES_tradnl"/>
        </w:rPr>
      </w:pPr>
    </w:p>
    <w:p w14:paraId="7B857BD2" w14:textId="77777777" w:rsidR="008167E9" w:rsidRDefault="008167E9" w:rsidP="008F5CDD">
      <w:pPr>
        <w:jc w:val="both"/>
        <w:rPr>
          <w:lang w:val="es-ES_tradnl"/>
        </w:rPr>
      </w:pPr>
    </w:p>
    <w:p w14:paraId="4110E3DB" w14:textId="2EA5F4A2" w:rsidR="008B0268" w:rsidRPr="008F5CDD" w:rsidRDefault="008B0268" w:rsidP="008F5CDD">
      <w:pPr>
        <w:jc w:val="both"/>
        <w:rPr>
          <w:lang w:val="es-ES_tradnl"/>
        </w:rPr>
      </w:pPr>
    </w:p>
    <w:p w14:paraId="3B3218E6" w14:textId="669067CC" w:rsidR="001C5983" w:rsidRDefault="001C5983" w:rsidP="001C5983">
      <w:pPr>
        <w:pStyle w:val="ListParagraph"/>
        <w:numPr>
          <w:ilvl w:val="0"/>
          <w:numId w:val="11"/>
        </w:numPr>
        <w:rPr>
          <w:b/>
          <w:u w:val="single"/>
          <w:lang w:val="es-AR"/>
        </w:rPr>
      </w:pPr>
      <w:r w:rsidRPr="001C5983">
        <w:rPr>
          <w:b/>
          <w:u w:val="single"/>
          <w:lang w:val="es-AR"/>
        </w:rPr>
        <w:t>Comunidades y Coeficiente de Modularidad</w:t>
      </w:r>
    </w:p>
    <w:p w14:paraId="1CEDA73B" w14:textId="77777777" w:rsidR="001C5983" w:rsidRDefault="001C5983" w:rsidP="001C5983">
      <w:pPr>
        <w:rPr>
          <w:lang w:val="es-AR"/>
        </w:rPr>
      </w:pPr>
      <w:r>
        <w:rPr>
          <w:lang w:val="es-AR"/>
        </w:rPr>
        <w:t>En el siguiente apartado, graficará el coeficiente de modularidad (Q) junto a la cantidad de comunidades obtenidas (Nc) través del algoritmo de clusterización de Louvain. Todos los estadíos a su vez, serán comparados contra una red random.</w:t>
      </w:r>
    </w:p>
    <w:p w14:paraId="64355381" w14:textId="77777777" w:rsidR="001C5983" w:rsidRDefault="001C5983" w:rsidP="001C5983">
      <w:pPr>
        <w:rPr>
          <w:b/>
          <w:u w:val="single"/>
          <w:lang w:val="es-AR"/>
        </w:rPr>
      </w:pPr>
      <w:r>
        <w:rPr>
          <w:noProof/>
        </w:rPr>
        <w:drawing>
          <wp:inline distT="0" distB="0" distL="0" distR="0" wp14:anchorId="45FE1864" wp14:editId="3FFA8B78">
            <wp:extent cx="5943600" cy="4804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804410"/>
                    </a:xfrm>
                    <a:prstGeom prst="rect">
                      <a:avLst/>
                    </a:prstGeom>
                  </pic:spPr>
                </pic:pic>
              </a:graphicData>
            </a:graphic>
          </wp:inline>
        </w:drawing>
      </w:r>
    </w:p>
    <w:p w14:paraId="6CD16A3B" w14:textId="77777777" w:rsidR="001C5983" w:rsidRDefault="001C5983" w:rsidP="001C5983">
      <w:pPr>
        <w:rPr>
          <w:lang w:val="es-AR"/>
        </w:rPr>
      </w:pPr>
      <w:r>
        <w:rPr>
          <w:lang w:val="es-AR"/>
        </w:rPr>
        <w:t>En el siguiente gráfico se puede observar como a medida que aumenta la densidad mínima de las aristas, el número de comunidades cae de manera no lineal. A su vez si se lo compara contra la red random, la cantidad de comunidades es mucho mayor.</w:t>
      </w:r>
    </w:p>
    <w:p w14:paraId="38E548A1" w14:textId="77777777" w:rsidR="001C5983" w:rsidRDefault="001C5983" w:rsidP="001C5983">
      <w:pPr>
        <w:rPr>
          <w:lang w:val="es-AR"/>
        </w:rPr>
      </w:pPr>
      <w:r>
        <w:rPr>
          <w:noProof/>
        </w:rPr>
        <w:lastRenderedPageBreak/>
        <w:drawing>
          <wp:inline distT="0" distB="0" distL="0" distR="0" wp14:anchorId="09C55DF4" wp14:editId="73B20792">
            <wp:extent cx="5943600" cy="4804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804410"/>
                    </a:xfrm>
                    <a:prstGeom prst="rect">
                      <a:avLst/>
                    </a:prstGeom>
                  </pic:spPr>
                </pic:pic>
              </a:graphicData>
            </a:graphic>
          </wp:inline>
        </w:drawing>
      </w:r>
    </w:p>
    <w:p w14:paraId="4F20113E" w14:textId="77777777" w:rsidR="001C5983" w:rsidRDefault="001C5983" w:rsidP="001C5983">
      <w:pPr>
        <w:rPr>
          <w:lang w:val="es-AR"/>
        </w:rPr>
      </w:pPr>
      <w:r>
        <w:rPr>
          <w:lang w:val="es-AR"/>
        </w:rPr>
        <w:t>Si se realiza la misma comparativa para el coeficiente de modularidad, se pueden observar dos cosas muy notorias: a) la primera es que la modularidad de las redes random cae muy rápido a medida que se incrementa la densidad de las aristas; y b) que la modularidad del cerebro a lo largo de los 4 estadíos, pareciera mantener el coeficiente de modularidad alto.</w:t>
      </w:r>
    </w:p>
    <w:p w14:paraId="1C425FAD" w14:textId="77777777" w:rsidR="001C5983" w:rsidRDefault="001C5983" w:rsidP="001C5983">
      <w:pPr>
        <w:rPr>
          <w:lang w:val="es-AR"/>
        </w:rPr>
      </w:pPr>
    </w:p>
    <w:p w14:paraId="395D35C2" w14:textId="77777777" w:rsidR="001C5983" w:rsidRDefault="001C5983" w:rsidP="001C5983">
      <w:pPr>
        <w:rPr>
          <w:lang w:val="es-AR"/>
        </w:rPr>
      </w:pPr>
      <w:r w:rsidRPr="00E81453">
        <w:rPr>
          <w:b/>
          <w:u w:val="single"/>
          <w:lang w:val="es-AR"/>
        </w:rPr>
        <w:t>Opcional 1:</w:t>
      </w:r>
      <w:r>
        <w:rPr>
          <w:lang w:val="es-AR"/>
        </w:rPr>
        <w:t xml:space="preserve"> Girvan – Newman</w:t>
      </w:r>
    </w:p>
    <w:p w14:paraId="47E41903" w14:textId="77777777" w:rsidR="001C5983" w:rsidRDefault="001C5983" w:rsidP="001C5983">
      <w:pPr>
        <w:rPr>
          <w:lang w:val="es-AR"/>
        </w:rPr>
      </w:pPr>
      <w:r>
        <w:rPr>
          <w:lang w:val="es-AR"/>
        </w:rPr>
        <w:t>En el siguiente apartado se recrearan los gráficos del punto anterior, contra la implementación de búsqueda de comunidades en grafos propuesta por Girvan y  Newman (2002). También considerando que la heurística propuesta por estos autores es distinta, se medirá el tiempo de ejecución y se lo comparará con el algoritmo de Louvain.</w:t>
      </w:r>
    </w:p>
    <w:p w14:paraId="14A05126" w14:textId="77777777" w:rsidR="001C5983" w:rsidRDefault="001C5983" w:rsidP="001C5983">
      <w:pPr>
        <w:rPr>
          <w:lang w:val="es-AR"/>
        </w:rPr>
      </w:pPr>
      <w:r>
        <w:rPr>
          <w:noProof/>
        </w:rPr>
        <w:lastRenderedPageBreak/>
        <w:drawing>
          <wp:inline distT="0" distB="0" distL="0" distR="0" wp14:anchorId="0FD95325" wp14:editId="1F576386">
            <wp:extent cx="5943600" cy="4804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804410"/>
                    </a:xfrm>
                    <a:prstGeom prst="rect">
                      <a:avLst/>
                    </a:prstGeom>
                  </pic:spPr>
                </pic:pic>
              </a:graphicData>
            </a:graphic>
          </wp:inline>
        </w:drawing>
      </w:r>
    </w:p>
    <w:p w14:paraId="6555D61A" w14:textId="77777777" w:rsidR="001C5983" w:rsidRDefault="001C5983" w:rsidP="001C5983">
      <w:pPr>
        <w:rPr>
          <w:lang w:val="es-AR"/>
        </w:rPr>
      </w:pPr>
      <w:r>
        <w:rPr>
          <w:lang w:val="es-AR"/>
        </w:rPr>
        <w:t>Al analizar el gráfico de la cantidad de comunidades con Girvan-Newman, se puede observar que existe un comportamiento inverso en la cantidad de comunidades de la red random con respecto a los estadíos del sueño. Además se puede observar un comportamiento bastante inestable y erráticos.</w:t>
      </w:r>
    </w:p>
    <w:p w14:paraId="29037F3C" w14:textId="77777777" w:rsidR="001C5983" w:rsidRDefault="001C5983" w:rsidP="001C5983">
      <w:pPr>
        <w:rPr>
          <w:lang w:val="es-AR"/>
        </w:rPr>
      </w:pPr>
      <w:r>
        <w:rPr>
          <w:noProof/>
        </w:rPr>
        <w:lastRenderedPageBreak/>
        <w:drawing>
          <wp:inline distT="0" distB="0" distL="0" distR="0" wp14:anchorId="7691BE2E" wp14:editId="5039D4E2">
            <wp:extent cx="5943600" cy="480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804410"/>
                    </a:xfrm>
                    <a:prstGeom prst="rect">
                      <a:avLst/>
                    </a:prstGeom>
                  </pic:spPr>
                </pic:pic>
              </a:graphicData>
            </a:graphic>
          </wp:inline>
        </w:drawing>
      </w:r>
    </w:p>
    <w:p w14:paraId="0634E7D5" w14:textId="77777777" w:rsidR="001C5983" w:rsidRDefault="001C5983" w:rsidP="001C5983">
      <w:pPr>
        <w:rPr>
          <w:lang w:val="es-AR"/>
        </w:rPr>
      </w:pPr>
      <w:r>
        <w:rPr>
          <w:lang w:val="es-AR"/>
        </w:rPr>
        <w:t>Por el contrario, si se observa el gráfico generado para el coeficiente de modularidad, se puede observar un comportamiento mucho mas estable y similar al obtenido utilizando Louvain.</w:t>
      </w:r>
    </w:p>
    <w:p w14:paraId="36AE9159" w14:textId="77777777" w:rsidR="001C5983" w:rsidRDefault="001C5983" w:rsidP="001C5983">
      <w:pPr>
        <w:rPr>
          <w:lang w:val="es-AR"/>
        </w:rPr>
      </w:pPr>
      <w:r>
        <w:rPr>
          <w:lang w:val="es-AR"/>
        </w:rPr>
        <w:t>En cuanto al tiempo de ejecución, Louvain es un algoritmo veloz que podría funcionar hasta 60 veces mas rápido:</w:t>
      </w:r>
    </w:p>
    <w:p w14:paraId="620ADB4C" w14:textId="77777777" w:rsidR="001C5983" w:rsidRDefault="001C5983" w:rsidP="001C5983">
      <w:pPr>
        <w:pStyle w:val="ListParagraph"/>
        <w:numPr>
          <w:ilvl w:val="0"/>
          <w:numId w:val="32"/>
        </w:numPr>
        <w:rPr>
          <w:lang w:val="es-AR"/>
        </w:rPr>
      </w:pPr>
      <w:r>
        <w:rPr>
          <w:lang w:val="es-AR"/>
        </w:rPr>
        <w:t>Louvain: 0.597 secs</w:t>
      </w:r>
    </w:p>
    <w:p w14:paraId="558BD5E3" w14:textId="77777777" w:rsidR="001C5983" w:rsidRPr="003C35F9" w:rsidRDefault="001C5983" w:rsidP="001C5983">
      <w:pPr>
        <w:pStyle w:val="ListParagraph"/>
        <w:numPr>
          <w:ilvl w:val="0"/>
          <w:numId w:val="32"/>
        </w:numPr>
        <w:rPr>
          <w:lang w:val="es-AR"/>
        </w:rPr>
      </w:pPr>
      <w:r>
        <w:rPr>
          <w:lang w:val="es-AR"/>
        </w:rPr>
        <w:t>Girvan-Newman: 1.07 mins</w:t>
      </w:r>
    </w:p>
    <w:p w14:paraId="6D4C72E2" w14:textId="77777777" w:rsidR="001C5983" w:rsidRPr="001C5983" w:rsidRDefault="001C5983" w:rsidP="001C5983">
      <w:pPr>
        <w:jc w:val="both"/>
        <w:rPr>
          <w:b/>
          <w:lang w:val="es-ES_tradnl"/>
        </w:rPr>
      </w:pPr>
    </w:p>
    <w:p w14:paraId="4260A2FD" w14:textId="4778049E" w:rsidR="001C5983" w:rsidRPr="001C5983" w:rsidRDefault="001C5983" w:rsidP="00FD32AF">
      <w:pPr>
        <w:pStyle w:val="ListParagraph"/>
        <w:numPr>
          <w:ilvl w:val="0"/>
          <w:numId w:val="11"/>
        </w:numPr>
        <w:jc w:val="both"/>
        <w:rPr>
          <w:b/>
          <w:lang w:val="es-ES_tradnl"/>
        </w:rPr>
      </w:pPr>
      <w:r w:rsidRPr="001C5983">
        <w:rPr>
          <w:b/>
          <w:lang w:val="es-AR"/>
        </w:rPr>
        <w:t>Estadística</w:t>
      </w:r>
    </w:p>
    <w:p w14:paraId="56791DC7" w14:textId="6696384D" w:rsidR="001C5983" w:rsidRDefault="001C5983" w:rsidP="001C5983">
      <w:pPr>
        <w:jc w:val="both"/>
        <w:rPr>
          <w:b/>
          <w:lang w:val="es-AR"/>
        </w:rPr>
      </w:pPr>
    </w:p>
    <w:p w14:paraId="35B19F24" w14:textId="77777777" w:rsidR="001C5983" w:rsidRDefault="001C5983" w:rsidP="001C5983">
      <w:pPr>
        <w:rPr>
          <w:lang w:val="es-AR"/>
        </w:rPr>
      </w:pPr>
      <w:r>
        <w:rPr>
          <w:lang w:val="es-AR"/>
        </w:rPr>
        <w:t>Para el siguiente apartado, se recrearán las curvas de cantidad de Comunidades (Nc) del punto anterior y las curvas de coeficiente de modularidad (Q). A diferencia del punto anterior, para este análisis no se utilizará la matriz promedio de los 18 sujetos, sino que se realizará el análisis de grafo sobre cada uno de los sujetos y a partir de allí se extraerán conclusiones al contrastar la diferencia entre los estadíos de sueño de los sujetos (W, N1, N2, N3) realizando un test de AnoVa para las posibles densidades de aristas contempladas.</w:t>
      </w:r>
    </w:p>
    <w:p w14:paraId="7A32FB65" w14:textId="77777777" w:rsidR="001C5983" w:rsidRDefault="001C5983" w:rsidP="001C5983">
      <w:pPr>
        <w:rPr>
          <w:lang w:val="es-AR"/>
        </w:rPr>
      </w:pPr>
      <w:r>
        <w:rPr>
          <w:lang w:val="es-AR"/>
        </w:rPr>
        <w:lastRenderedPageBreak/>
        <w:t>Por otra parte, se espera recrear los análisis realizados por Tagliazucchi et al. (2013), donde el enfoque fue similar y se utilizó AnoVa para determinar si las diferencias entre la modularidad y la cantidad de comunidades a lo largo de los estadíos de sueño variaba o si efectivamente eran un fenómeno asociado a un resultado aleatorio de individuos. Para todos los análisis para distintos niveles de densidad de aristas, se utilizó el algoritmo de clusterización de Louvain, el cual es la implementación en R del algoritmo formulado por Blondel et al. (2008).</w:t>
      </w:r>
    </w:p>
    <w:p w14:paraId="10E3514C" w14:textId="77777777" w:rsidR="001C5983" w:rsidRDefault="001C5983" w:rsidP="001C5983">
      <w:pPr>
        <w:rPr>
          <w:lang w:val="es-AR"/>
        </w:rPr>
      </w:pPr>
      <w:r>
        <w:rPr>
          <w:lang w:val="es-AR"/>
        </w:rPr>
        <w:t xml:space="preserve"> </w:t>
      </w:r>
      <w:r>
        <w:rPr>
          <w:noProof/>
        </w:rPr>
        <w:drawing>
          <wp:inline distT="0" distB="0" distL="0" distR="0" wp14:anchorId="2F53AF03" wp14:editId="386DC75A">
            <wp:extent cx="5252301" cy="42456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62794" cy="4254092"/>
                    </a:xfrm>
                    <a:prstGeom prst="rect">
                      <a:avLst/>
                    </a:prstGeom>
                  </pic:spPr>
                </pic:pic>
              </a:graphicData>
            </a:graphic>
          </wp:inline>
        </w:drawing>
      </w:r>
    </w:p>
    <w:p w14:paraId="7BB290F8" w14:textId="77777777" w:rsidR="001C5983" w:rsidRDefault="001C5983" w:rsidP="001C5983">
      <w:pPr>
        <w:rPr>
          <w:lang w:val="es-AR"/>
        </w:rPr>
      </w:pPr>
    </w:p>
    <w:p w14:paraId="0C707B6C" w14:textId="77777777" w:rsidR="001C5983" w:rsidRDefault="001C5983" w:rsidP="001C5983">
      <w:pPr>
        <w:rPr>
          <w:lang w:val="es-AR"/>
        </w:rPr>
      </w:pPr>
      <w:r>
        <w:rPr>
          <w:lang w:val="es-AR"/>
        </w:rPr>
        <w:t>Cuando se observa el comportamiento del primer estadío del sueño a lo largo de distintos niveles de densidad de aristas, se puede observar a simple vista que no parecería existir diferencias significativas entre estar despierto (W) y el 1er estadío del sueño (N1).</w:t>
      </w:r>
    </w:p>
    <w:p w14:paraId="523BA57E" w14:textId="77777777" w:rsidR="001C5983" w:rsidRDefault="001C5983" w:rsidP="001C5983">
      <w:pPr>
        <w:rPr>
          <w:lang w:val="es-AR"/>
        </w:rPr>
      </w:pPr>
      <w:r>
        <w:rPr>
          <w:noProof/>
        </w:rPr>
        <w:lastRenderedPageBreak/>
        <w:drawing>
          <wp:inline distT="0" distB="0" distL="0" distR="0" wp14:anchorId="6685A98D" wp14:editId="30C6689B">
            <wp:extent cx="4961641" cy="40106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77813" cy="4023733"/>
                    </a:xfrm>
                    <a:prstGeom prst="rect">
                      <a:avLst/>
                    </a:prstGeom>
                  </pic:spPr>
                </pic:pic>
              </a:graphicData>
            </a:graphic>
          </wp:inline>
        </w:drawing>
      </w:r>
    </w:p>
    <w:p w14:paraId="5548A2A5" w14:textId="77777777" w:rsidR="001C5983" w:rsidRDefault="001C5983" w:rsidP="001C5983">
      <w:pPr>
        <w:rPr>
          <w:lang w:val="es-AR"/>
        </w:rPr>
      </w:pPr>
      <w:r>
        <w:rPr>
          <w:lang w:val="es-AR"/>
        </w:rPr>
        <w:t>En cambio, al observar la segunda gráfica, cuando se compara W con el segundo estadío del sueño (N2) se puede observar que para niveles muy bajos de densidad de aristas la cantidad de comunidades en ambos estadíos parecería igual. Mientras que al observar niveles densidad de aristas mayores, se puede observar como existe una diferencia entre ambos estadíos.</w:t>
      </w:r>
    </w:p>
    <w:p w14:paraId="5E9485E8" w14:textId="77777777" w:rsidR="001C5983" w:rsidRDefault="001C5983" w:rsidP="001C5983">
      <w:pPr>
        <w:rPr>
          <w:lang w:val="es-AR"/>
        </w:rPr>
      </w:pPr>
      <w:r>
        <w:rPr>
          <w:noProof/>
        </w:rPr>
        <w:lastRenderedPageBreak/>
        <w:drawing>
          <wp:inline distT="0" distB="0" distL="0" distR="0" wp14:anchorId="46A7C8BE" wp14:editId="2DCCF0F9">
            <wp:extent cx="5029200" cy="406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210" cy="4074170"/>
                    </a:xfrm>
                    <a:prstGeom prst="rect">
                      <a:avLst/>
                    </a:prstGeom>
                  </pic:spPr>
                </pic:pic>
              </a:graphicData>
            </a:graphic>
          </wp:inline>
        </w:drawing>
      </w:r>
    </w:p>
    <w:p w14:paraId="02E1F9B0" w14:textId="77777777" w:rsidR="001C5983" w:rsidRDefault="001C5983" w:rsidP="001C5983">
      <w:pPr>
        <w:rPr>
          <w:lang w:val="es-AR"/>
        </w:rPr>
      </w:pPr>
      <w:r>
        <w:rPr>
          <w:lang w:val="es-AR"/>
        </w:rPr>
        <w:t>De manera análoga al segundo gráfico, se puede observar una diferencia perceptible entre estar despierto (W) y el 3er estadío del sueño entre los 18 sujetos analizados.</w:t>
      </w:r>
    </w:p>
    <w:p w14:paraId="323497B3" w14:textId="77777777" w:rsidR="001C5983" w:rsidRDefault="001C5983" w:rsidP="001C5983">
      <w:pPr>
        <w:jc w:val="center"/>
        <w:rPr>
          <w:b/>
          <w:u w:val="single"/>
          <w:lang w:val="es-AR"/>
        </w:rPr>
      </w:pPr>
    </w:p>
    <w:p w14:paraId="26AC81CD" w14:textId="77777777" w:rsidR="001C5983" w:rsidRDefault="001C5983" w:rsidP="001C5983">
      <w:pPr>
        <w:jc w:val="center"/>
        <w:rPr>
          <w:b/>
          <w:u w:val="single"/>
          <w:lang w:val="es-AR"/>
        </w:rPr>
      </w:pPr>
    </w:p>
    <w:p w14:paraId="42FC62CC" w14:textId="77777777" w:rsidR="001C5983" w:rsidRDefault="001C5983" w:rsidP="001C5983">
      <w:pPr>
        <w:jc w:val="center"/>
        <w:rPr>
          <w:b/>
          <w:u w:val="single"/>
          <w:lang w:val="es-AR"/>
        </w:rPr>
      </w:pPr>
    </w:p>
    <w:p w14:paraId="67671754" w14:textId="77777777" w:rsidR="001C5983" w:rsidRDefault="001C5983" w:rsidP="001C5983">
      <w:pPr>
        <w:jc w:val="center"/>
        <w:rPr>
          <w:b/>
          <w:u w:val="single"/>
          <w:lang w:val="es-AR"/>
        </w:rPr>
      </w:pPr>
    </w:p>
    <w:p w14:paraId="78F6EEF1" w14:textId="77777777" w:rsidR="001C5983" w:rsidRDefault="001C5983" w:rsidP="001C5983">
      <w:pPr>
        <w:jc w:val="center"/>
        <w:rPr>
          <w:b/>
          <w:u w:val="single"/>
          <w:lang w:val="es-AR"/>
        </w:rPr>
      </w:pPr>
    </w:p>
    <w:p w14:paraId="3439964D" w14:textId="77777777" w:rsidR="001C5983" w:rsidRDefault="001C5983" w:rsidP="001C5983">
      <w:pPr>
        <w:jc w:val="center"/>
        <w:rPr>
          <w:b/>
          <w:u w:val="single"/>
          <w:lang w:val="es-AR"/>
        </w:rPr>
      </w:pPr>
    </w:p>
    <w:p w14:paraId="2047E077" w14:textId="77777777" w:rsidR="001C5983" w:rsidRDefault="001C5983" w:rsidP="001C5983">
      <w:pPr>
        <w:jc w:val="center"/>
        <w:rPr>
          <w:b/>
          <w:u w:val="single"/>
          <w:lang w:val="es-AR"/>
        </w:rPr>
      </w:pPr>
    </w:p>
    <w:p w14:paraId="007AFC91" w14:textId="77777777" w:rsidR="001C5983" w:rsidRDefault="001C5983" w:rsidP="001C5983">
      <w:pPr>
        <w:jc w:val="center"/>
        <w:rPr>
          <w:b/>
          <w:u w:val="single"/>
          <w:lang w:val="es-AR"/>
        </w:rPr>
      </w:pPr>
    </w:p>
    <w:p w14:paraId="0937F728" w14:textId="77777777" w:rsidR="001C5983" w:rsidRDefault="001C5983" w:rsidP="001C5983">
      <w:pPr>
        <w:jc w:val="center"/>
        <w:rPr>
          <w:b/>
          <w:u w:val="single"/>
          <w:lang w:val="es-AR"/>
        </w:rPr>
      </w:pPr>
    </w:p>
    <w:p w14:paraId="43118104" w14:textId="77777777" w:rsidR="001C5983" w:rsidRDefault="001C5983" w:rsidP="001C5983">
      <w:pPr>
        <w:jc w:val="center"/>
        <w:rPr>
          <w:b/>
          <w:u w:val="single"/>
          <w:lang w:val="es-AR"/>
        </w:rPr>
      </w:pPr>
    </w:p>
    <w:p w14:paraId="118F4060" w14:textId="77777777" w:rsidR="001C5983" w:rsidRDefault="001C5983" w:rsidP="001C5983">
      <w:pPr>
        <w:jc w:val="center"/>
        <w:rPr>
          <w:b/>
          <w:u w:val="single"/>
          <w:lang w:val="es-AR"/>
        </w:rPr>
      </w:pPr>
    </w:p>
    <w:p w14:paraId="3FA54A70" w14:textId="77777777" w:rsidR="001C5983" w:rsidRDefault="001C5983" w:rsidP="001C5983">
      <w:pPr>
        <w:jc w:val="center"/>
        <w:rPr>
          <w:b/>
          <w:u w:val="single"/>
          <w:lang w:val="es-AR"/>
        </w:rPr>
      </w:pPr>
    </w:p>
    <w:p w14:paraId="432580EE" w14:textId="77777777" w:rsidR="001C5983" w:rsidRDefault="001C5983" w:rsidP="001C5983">
      <w:pPr>
        <w:jc w:val="center"/>
        <w:rPr>
          <w:b/>
          <w:u w:val="single"/>
          <w:lang w:val="es-AR"/>
        </w:rPr>
      </w:pPr>
    </w:p>
    <w:p w14:paraId="10D006ED" w14:textId="77777777" w:rsidR="001C5983" w:rsidRPr="00960271" w:rsidRDefault="001C5983" w:rsidP="001C5983">
      <w:pPr>
        <w:jc w:val="center"/>
        <w:rPr>
          <w:b/>
          <w:u w:val="single"/>
          <w:lang w:val="es-AR"/>
        </w:rPr>
      </w:pPr>
      <w:r w:rsidRPr="00960271">
        <w:rPr>
          <w:b/>
          <w:u w:val="single"/>
          <w:lang w:val="es-AR"/>
        </w:rPr>
        <w:t xml:space="preserve">Tabla: “Resultados de Test de Anova para </w:t>
      </w:r>
      <w:r>
        <w:rPr>
          <w:b/>
          <w:u w:val="single"/>
          <w:lang w:val="es-AR"/>
        </w:rPr>
        <w:t xml:space="preserve">la cantidad de comunidades a lo largo de </w:t>
      </w:r>
      <w:r w:rsidRPr="00960271">
        <w:rPr>
          <w:b/>
          <w:u w:val="single"/>
          <w:lang w:val="es-AR"/>
        </w:rPr>
        <w:t>los distintos niveles de densidad de Aristas evaluados”</w:t>
      </w:r>
    </w:p>
    <w:p w14:paraId="17A66B1F" w14:textId="77777777" w:rsidR="001C5983" w:rsidRDefault="001C5983" w:rsidP="001C5983">
      <w:pPr>
        <w:jc w:val="center"/>
        <w:rPr>
          <w:lang w:val="es-AR"/>
        </w:rPr>
      </w:pPr>
      <w:r>
        <w:rPr>
          <w:noProof/>
        </w:rPr>
        <w:drawing>
          <wp:inline distT="0" distB="0" distL="0" distR="0" wp14:anchorId="2A455308" wp14:editId="408F13D3">
            <wp:extent cx="2717800" cy="4074110"/>
            <wp:effectExtent l="76200" t="76200" r="139700" b="136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8583" cy="41052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684081" w14:textId="77777777" w:rsidR="001C5983" w:rsidRDefault="001C5983" w:rsidP="001C5983">
      <w:pPr>
        <w:rPr>
          <w:lang w:val="es-AR"/>
        </w:rPr>
      </w:pPr>
      <w:r>
        <w:rPr>
          <w:lang w:val="es-AR"/>
        </w:rPr>
        <w:t>Para evaluar la diferencia cantidad de comunidades entre los distintos estadíos del sueño, se computó el p-valor del test de AnoVa para las distintas densidades de aristas que se analizaron en conjunto. Todos aquellos casos que arrojaran un valor estadísticamente significativo (p-value &lt; 0.05) han sido coloreados en rojo para resaltarlos. Como se puede observar, los únicos estadíos del sueño que presentan cambios significativos en la modularidad de la actividad cerebral con respecto a estar despierto (W), son los estadíos 2 y 3.</w:t>
      </w:r>
    </w:p>
    <w:p w14:paraId="487F7033" w14:textId="77777777" w:rsidR="001C5983" w:rsidRDefault="001C5983" w:rsidP="001C5983">
      <w:pPr>
        <w:rPr>
          <w:lang w:val="es-AR"/>
        </w:rPr>
      </w:pPr>
      <w:r>
        <w:rPr>
          <w:noProof/>
        </w:rPr>
        <w:lastRenderedPageBreak/>
        <w:drawing>
          <wp:inline distT="0" distB="0" distL="0" distR="0" wp14:anchorId="4BF86F27" wp14:editId="14CCFB6B">
            <wp:extent cx="5943600" cy="4804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804410"/>
                    </a:xfrm>
                    <a:prstGeom prst="rect">
                      <a:avLst/>
                    </a:prstGeom>
                  </pic:spPr>
                </pic:pic>
              </a:graphicData>
            </a:graphic>
          </wp:inline>
        </w:drawing>
      </w:r>
    </w:p>
    <w:p w14:paraId="5C003E79" w14:textId="77777777" w:rsidR="001C5983" w:rsidRDefault="001C5983" w:rsidP="001C5983">
      <w:pPr>
        <w:rPr>
          <w:lang w:val="es-AR"/>
        </w:rPr>
      </w:pPr>
      <w:r>
        <w:rPr>
          <w:lang w:val="es-AR"/>
        </w:rPr>
        <w:t xml:space="preserve"> En los siguientes 3 gráficos el análisis se encuentra centrado en el coeficiente de modularidad medido para los distintos niveles de densidad de aristas. En el primer gráfico se observar al igual que para la cantidad de comunidades, que no existen diferencias significativas entre ambos estadíos.</w:t>
      </w:r>
    </w:p>
    <w:p w14:paraId="1069A205" w14:textId="77777777" w:rsidR="001C5983" w:rsidRDefault="001C5983" w:rsidP="001C5983">
      <w:pPr>
        <w:rPr>
          <w:lang w:val="es-AR"/>
        </w:rPr>
      </w:pPr>
      <w:r>
        <w:rPr>
          <w:noProof/>
        </w:rPr>
        <w:lastRenderedPageBreak/>
        <w:drawing>
          <wp:inline distT="0" distB="0" distL="0" distR="0" wp14:anchorId="16D5FFF4" wp14:editId="2AC90371">
            <wp:extent cx="5943600" cy="4804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804410"/>
                    </a:xfrm>
                    <a:prstGeom prst="rect">
                      <a:avLst/>
                    </a:prstGeom>
                  </pic:spPr>
                </pic:pic>
              </a:graphicData>
            </a:graphic>
          </wp:inline>
        </w:drawing>
      </w:r>
    </w:p>
    <w:p w14:paraId="3F79492C" w14:textId="77777777" w:rsidR="001C5983" w:rsidRDefault="001C5983" w:rsidP="001C5983">
      <w:pPr>
        <w:rPr>
          <w:lang w:val="es-AR"/>
        </w:rPr>
      </w:pPr>
      <w:r>
        <w:rPr>
          <w:lang w:val="es-AR"/>
        </w:rPr>
        <w:t>Para el segundo estadío del sueño (N2), a diferencia de lo que había ocurrido con el análisis de comunidades, la diferencia parecería ser significativa y también estar marcada para niveles bajos de densidad de aristas, lo cual no ocurría con el análisis de Comunidades.</w:t>
      </w:r>
    </w:p>
    <w:p w14:paraId="2AF8EF08" w14:textId="77777777" w:rsidR="001C5983" w:rsidRDefault="001C5983" w:rsidP="001C5983">
      <w:pPr>
        <w:rPr>
          <w:lang w:val="es-AR"/>
        </w:rPr>
      </w:pPr>
      <w:r>
        <w:rPr>
          <w:noProof/>
        </w:rPr>
        <w:lastRenderedPageBreak/>
        <w:drawing>
          <wp:inline distT="0" distB="0" distL="0" distR="0" wp14:anchorId="7C95CAAF" wp14:editId="198D841A">
            <wp:extent cx="5943600" cy="4804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804410"/>
                    </a:xfrm>
                    <a:prstGeom prst="rect">
                      <a:avLst/>
                    </a:prstGeom>
                  </pic:spPr>
                </pic:pic>
              </a:graphicData>
            </a:graphic>
          </wp:inline>
        </w:drawing>
      </w:r>
    </w:p>
    <w:p w14:paraId="2AF6DBC7" w14:textId="77777777" w:rsidR="001C5983" w:rsidRDefault="001C5983" w:rsidP="001C5983">
      <w:pPr>
        <w:rPr>
          <w:lang w:val="es-AR"/>
        </w:rPr>
      </w:pPr>
      <w:r>
        <w:rPr>
          <w:lang w:val="es-AR"/>
        </w:rPr>
        <w:t>Por último, el último gráfico preserva la relación ya observada dentro de Número de Comunidades. A partir del gráfico se puede observar que existe una diferencia de nivel entre las curvas para todos los distintos niveles de densidad de aristas contemplado hasta aquí.</w:t>
      </w:r>
    </w:p>
    <w:p w14:paraId="5B5A1AE9" w14:textId="77777777" w:rsidR="001C5983" w:rsidRDefault="001C5983" w:rsidP="001C5983">
      <w:pPr>
        <w:rPr>
          <w:lang w:val="es-AR"/>
        </w:rPr>
      </w:pPr>
    </w:p>
    <w:p w14:paraId="2AC750A3" w14:textId="77777777" w:rsidR="001C5983" w:rsidRDefault="001C5983" w:rsidP="001C5983">
      <w:pPr>
        <w:rPr>
          <w:lang w:val="es-AR"/>
        </w:rPr>
      </w:pPr>
    </w:p>
    <w:p w14:paraId="3B6D3796" w14:textId="77777777" w:rsidR="001C5983" w:rsidRDefault="001C5983" w:rsidP="001C5983">
      <w:pPr>
        <w:rPr>
          <w:lang w:val="es-AR"/>
        </w:rPr>
      </w:pPr>
    </w:p>
    <w:p w14:paraId="67FA3C13" w14:textId="77777777" w:rsidR="001C5983" w:rsidRDefault="001C5983" w:rsidP="001C5983">
      <w:pPr>
        <w:rPr>
          <w:lang w:val="es-AR"/>
        </w:rPr>
      </w:pPr>
    </w:p>
    <w:p w14:paraId="05DF82CB" w14:textId="77777777" w:rsidR="001C5983" w:rsidRDefault="001C5983" w:rsidP="001C5983">
      <w:pPr>
        <w:rPr>
          <w:lang w:val="es-AR"/>
        </w:rPr>
      </w:pPr>
    </w:p>
    <w:p w14:paraId="6AA949B6" w14:textId="77777777" w:rsidR="001C5983" w:rsidRDefault="001C5983" w:rsidP="001C5983">
      <w:pPr>
        <w:rPr>
          <w:lang w:val="es-AR"/>
        </w:rPr>
      </w:pPr>
    </w:p>
    <w:p w14:paraId="7B7DAC25" w14:textId="77777777" w:rsidR="001C5983" w:rsidRDefault="001C5983" w:rsidP="001C5983">
      <w:pPr>
        <w:rPr>
          <w:lang w:val="es-AR"/>
        </w:rPr>
      </w:pPr>
    </w:p>
    <w:p w14:paraId="1F421043" w14:textId="77777777" w:rsidR="001C5983" w:rsidRDefault="001C5983" w:rsidP="001C5983">
      <w:pPr>
        <w:rPr>
          <w:lang w:val="es-AR"/>
        </w:rPr>
      </w:pPr>
    </w:p>
    <w:p w14:paraId="4476A7E4" w14:textId="77777777" w:rsidR="001C5983" w:rsidRDefault="001C5983" w:rsidP="001C5983">
      <w:pPr>
        <w:rPr>
          <w:lang w:val="es-AR"/>
        </w:rPr>
      </w:pPr>
    </w:p>
    <w:p w14:paraId="1713AF98" w14:textId="77777777" w:rsidR="001C5983" w:rsidRPr="003F2E05" w:rsidRDefault="001C5983" w:rsidP="001C5983">
      <w:pPr>
        <w:jc w:val="center"/>
        <w:rPr>
          <w:b/>
          <w:u w:val="single"/>
          <w:lang w:val="es-AR"/>
        </w:rPr>
      </w:pPr>
      <w:r w:rsidRPr="00960271">
        <w:rPr>
          <w:b/>
          <w:u w:val="single"/>
          <w:lang w:val="es-AR"/>
        </w:rPr>
        <w:lastRenderedPageBreak/>
        <w:t xml:space="preserve">Tabla: “Resultados de Test de Anova para </w:t>
      </w:r>
      <w:r>
        <w:rPr>
          <w:b/>
          <w:u w:val="single"/>
          <w:lang w:val="es-AR"/>
        </w:rPr>
        <w:t xml:space="preserve">el coeficiente de modularidad a lo largo de </w:t>
      </w:r>
      <w:r w:rsidRPr="00960271">
        <w:rPr>
          <w:b/>
          <w:u w:val="single"/>
          <w:lang w:val="es-AR"/>
        </w:rPr>
        <w:t>los distintos niveles de densidad de Aristas evaluados”</w:t>
      </w:r>
    </w:p>
    <w:p w14:paraId="694424EC" w14:textId="77777777" w:rsidR="001C5983" w:rsidRDefault="001C5983" w:rsidP="001C5983">
      <w:pPr>
        <w:jc w:val="center"/>
        <w:rPr>
          <w:lang w:val="es-AR"/>
        </w:rPr>
      </w:pPr>
      <w:r>
        <w:rPr>
          <w:noProof/>
        </w:rPr>
        <w:drawing>
          <wp:inline distT="0" distB="0" distL="0" distR="0" wp14:anchorId="65119BE8" wp14:editId="793962B5">
            <wp:extent cx="3661444" cy="5499100"/>
            <wp:effectExtent l="76200" t="76200" r="12954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8813" cy="5525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494F3E" w14:textId="77777777" w:rsidR="001C5983" w:rsidRDefault="001C5983" w:rsidP="001C5983">
      <w:pPr>
        <w:rPr>
          <w:lang w:val="es-AR"/>
        </w:rPr>
      </w:pPr>
      <w:r>
        <w:rPr>
          <w:lang w:val="es-AR"/>
        </w:rPr>
        <w:t>De los resultados obtenidos, se desprende que a medida que incrementan los valores de densidad de aristas, parecería ser mas difícil de rechazar la hipótesis de igualdad de medias. Si se puede decir que para valores muy bajos de densidad de aristas, existen valores altamente significativos</w:t>
      </w:r>
    </w:p>
    <w:p w14:paraId="3BE6D1FA" w14:textId="4FC004D6" w:rsidR="001C5983" w:rsidRPr="001C5983" w:rsidRDefault="001C5983" w:rsidP="001C5983">
      <w:pPr>
        <w:jc w:val="both"/>
        <w:rPr>
          <w:b/>
          <w:lang w:val="es-AR"/>
        </w:rPr>
      </w:pPr>
    </w:p>
    <w:p w14:paraId="0200ABBE" w14:textId="10598CBE" w:rsidR="00FD32AF" w:rsidRDefault="00FD32AF" w:rsidP="00FD32AF">
      <w:pPr>
        <w:pStyle w:val="ListParagraph"/>
        <w:numPr>
          <w:ilvl w:val="0"/>
          <w:numId w:val="11"/>
        </w:numPr>
        <w:jc w:val="both"/>
        <w:rPr>
          <w:b/>
          <w:lang w:val="es-ES_tradnl"/>
        </w:rPr>
      </w:pPr>
      <w:r w:rsidRPr="00FD32AF">
        <w:rPr>
          <w:b/>
          <w:lang w:val="es-ES_tradnl"/>
        </w:rPr>
        <w:t>Diferencias en la membresía para los diferentes estadíos</w:t>
      </w:r>
    </w:p>
    <w:p w14:paraId="2DD18B05" w14:textId="733F5DA4" w:rsidR="00FD32AF" w:rsidRPr="00FD32AF" w:rsidRDefault="00FD32AF" w:rsidP="00FD32AF">
      <w:pPr>
        <w:pStyle w:val="ListParagraph"/>
        <w:numPr>
          <w:ilvl w:val="0"/>
          <w:numId w:val="11"/>
        </w:numPr>
        <w:jc w:val="both"/>
        <w:rPr>
          <w:b/>
          <w:lang w:val="es-ES_tradnl"/>
        </w:rPr>
      </w:pPr>
      <w:r w:rsidRPr="00FD32AF">
        <w:rPr>
          <w:b/>
          <w:lang w:val="es-ES_tradnl"/>
        </w:rPr>
        <w:t>Rol de nodos, y cambios en el rol de los nodos</w:t>
      </w:r>
    </w:p>
    <w:p w14:paraId="3C8DCA03" w14:textId="6D00F919" w:rsidR="00A63B94" w:rsidRPr="0099220C" w:rsidRDefault="00A63B94" w:rsidP="00457D91">
      <w:pPr>
        <w:jc w:val="both"/>
        <w:rPr>
          <w:lang w:val="es-ES_tradnl"/>
        </w:rPr>
      </w:pPr>
    </w:p>
    <w:p w14:paraId="268B96E1" w14:textId="145685D2" w:rsidR="00A63B94" w:rsidRPr="0099220C" w:rsidRDefault="00A63B94" w:rsidP="00457D91">
      <w:pPr>
        <w:jc w:val="both"/>
        <w:rPr>
          <w:lang w:val="es-ES_tradnl"/>
        </w:rPr>
      </w:pPr>
    </w:p>
    <w:p w14:paraId="5427FBA5" w14:textId="0B0AC60B" w:rsidR="00A63B94" w:rsidRPr="0099220C" w:rsidRDefault="00A63B94" w:rsidP="00457D91">
      <w:pPr>
        <w:jc w:val="both"/>
        <w:rPr>
          <w:lang w:val="es-ES_tradnl"/>
        </w:rPr>
      </w:pPr>
    </w:p>
    <w:p w14:paraId="1CEDD4D7" w14:textId="739365B4" w:rsidR="00A63B94" w:rsidRPr="0099220C" w:rsidRDefault="00A63B94" w:rsidP="00457D91">
      <w:pPr>
        <w:jc w:val="both"/>
        <w:rPr>
          <w:lang w:val="es-ES_tradnl"/>
        </w:rPr>
      </w:pPr>
    </w:p>
    <w:p w14:paraId="19D4DC26" w14:textId="77777777" w:rsidR="00D622D9" w:rsidRPr="0099220C" w:rsidRDefault="00D622D9" w:rsidP="00457D91">
      <w:pPr>
        <w:jc w:val="both"/>
        <w:rPr>
          <w:lang w:val="es-ES_tradnl"/>
        </w:rPr>
      </w:pPr>
    </w:p>
    <w:p w14:paraId="160E5062" w14:textId="77777777" w:rsidR="00D622D9" w:rsidRPr="0099220C" w:rsidRDefault="00D622D9" w:rsidP="00457D91">
      <w:pPr>
        <w:jc w:val="both"/>
        <w:rPr>
          <w:lang w:val="es-ES_tradnl"/>
        </w:rPr>
      </w:pPr>
    </w:p>
    <w:p w14:paraId="3E2E8A61" w14:textId="77777777" w:rsidR="00D622D9" w:rsidRPr="0099220C" w:rsidRDefault="00D622D9" w:rsidP="00457D91">
      <w:pPr>
        <w:jc w:val="both"/>
        <w:rPr>
          <w:lang w:val="es-ES_tradnl"/>
        </w:rPr>
      </w:pPr>
    </w:p>
    <w:p w14:paraId="1A7F8FB8" w14:textId="77777777" w:rsidR="00D622D9" w:rsidRPr="0099220C" w:rsidRDefault="00D622D9" w:rsidP="00457D91">
      <w:pPr>
        <w:jc w:val="both"/>
        <w:rPr>
          <w:lang w:val="es-ES_tradnl"/>
        </w:rPr>
      </w:pPr>
    </w:p>
    <w:p w14:paraId="6B0B0529" w14:textId="0CBBCBB1" w:rsidR="00A63B94" w:rsidRPr="0099220C" w:rsidRDefault="00A63B94" w:rsidP="00457D91">
      <w:pPr>
        <w:jc w:val="both"/>
        <w:rPr>
          <w:lang w:val="es-ES_tradnl"/>
        </w:rPr>
      </w:pPr>
    </w:p>
    <w:p w14:paraId="20D1D38F" w14:textId="418A68A3" w:rsidR="00A63B94" w:rsidRPr="0099220C" w:rsidRDefault="00A63B94" w:rsidP="00457D91">
      <w:pPr>
        <w:jc w:val="both"/>
        <w:rPr>
          <w:lang w:val="es-ES_tradnl"/>
        </w:rPr>
      </w:pPr>
    </w:p>
    <w:p w14:paraId="02121BB4" w14:textId="37CE9DC8" w:rsidR="00A14BB9" w:rsidRPr="0099220C" w:rsidRDefault="00A14BB9">
      <w:pPr>
        <w:rPr>
          <w:lang w:val="es-ES_tradnl"/>
        </w:rPr>
      </w:pPr>
    </w:p>
    <w:p w14:paraId="51440523" w14:textId="26EAC087" w:rsidR="00EC0E34" w:rsidRPr="0099220C" w:rsidRDefault="00EC0E34" w:rsidP="001F709C">
      <w:pPr>
        <w:pStyle w:val="ListParagraph"/>
        <w:numPr>
          <w:ilvl w:val="0"/>
          <w:numId w:val="1"/>
        </w:numPr>
        <w:jc w:val="both"/>
        <w:rPr>
          <w:b/>
          <w:u w:val="single"/>
          <w:lang w:val="es-ES_tradnl"/>
        </w:rPr>
      </w:pPr>
      <w:r w:rsidRPr="0099220C">
        <w:rPr>
          <w:b/>
          <w:u w:val="single"/>
          <w:lang w:val="es-ES_tradnl"/>
        </w:rPr>
        <w:t>Bibliografía</w:t>
      </w:r>
    </w:p>
    <w:p w14:paraId="2D4F9F3C" w14:textId="7D103E3F" w:rsidR="00243D48" w:rsidRPr="00E204BC" w:rsidRDefault="00E204BC" w:rsidP="00243D48">
      <w:pPr>
        <w:jc w:val="both"/>
      </w:pPr>
      <w:hyperlink r:id="rId82" w:tgtFrame="_blank" w:history="1">
        <w:r w:rsidRPr="00E204BC">
          <w:rPr>
            <w:rStyle w:val="Hyperlink"/>
            <w:rFonts w:ascii="Helvetica" w:hAnsi="Helvetica" w:cs="Helvetica"/>
            <w:b/>
            <w:bCs/>
            <w:color w:val="0F3647"/>
            <w:sz w:val="21"/>
            <w:szCs w:val="21"/>
            <w:u w:val="none"/>
            <w:bdr w:val="none" w:sz="0" w:space="0" w:color="auto" w:frame="1"/>
            <w:shd w:val="clear" w:color="auto" w:fill="FFFFFF"/>
          </w:rPr>
          <w:t>“Criticality in large-scale brain fMRI dynamics unveiled by a novel point process analysis”</w:t>
        </w:r>
      </w:hyperlink>
      <w:r>
        <w:rPr>
          <w:rStyle w:val="Strong"/>
          <w:rFonts w:ascii="Helvetica" w:hAnsi="Helvetica" w:cs="Helvetica"/>
          <w:color w:val="444444"/>
          <w:sz w:val="21"/>
          <w:szCs w:val="21"/>
          <w:bdr w:val="none" w:sz="0" w:space="0" w:color="auto" w:frame="1"/>
          <w:shd w:val="clear" w:color="auto" w:fill="FFFFFF"/>
        </w:rPr>
        <w:t>.</w:t>
      </w:r>
      <w:r>
        <w:rPr>
          <w:rFonts w:ascii="Helvetica" w:hAnsi="Helvetica" w:cs="Helvetica"/>
          <w:color w:val="444444"/>
          <w:sz w:val="21"/>
          <w:szCs w:val="21"/>
          <w:shd w:val="clear" w:color="auto" w:fill="FFFFFF"/>
        </w:rPr>
        <w:t> Enzo Tagliazzuchi, Pablo Balenzuela , Daniel Fraiman and Dante R. Chialvo.  </w:t>
      </w:r>
      <w:r>
        <w:rPr>
          <w:rStyle w:val="Emphasis"/>
          <w:rFonts w:ascii="Helvetica" w:hAnsi="Helvetica" w:cs="Helvetica"/>
          <w:color w:val="444444"/>
          <w:sz w:val="21"/>
          <w:szCs w:val="21"/>
          <w:bdr w:val="none" w:sz="0" w:space="0" w:color="auto" w:frame="1"/>
          <w:shd w:val="clear" w:color="auto" w:fill="FFFFFF"/>
        </w:rPr>
        <w:t>Frontiers in  Fractal Physiology .</w:t>
      </w:r>
      <w:r>
        <w:rPr>
          <w:rStyle w:val="Strong"/>
          <w:rFonts w:ascii="Helvetica" w:hAnsi="Helvetica" w:cs="Helvetica"/>
          <w:color w:val="444444"/>
          <w:sz w:val="21"/>
          <w:szCs w:val="21"/>
          <w:bdr w:val="none" w:sz="0" w:space="0" w:color="auto" w:frame="1"/>
          <w:shd w:val="clear" w:color="auto" w:fill="FFFFFF"/>
        </w:rPr>
        <w:t>3</w:t>
      </w:r>
      <w:r>
        <w:rPr>
          <w:rFonts w:ascii="Helvetica" w:hAnsi="Helvetica" w:cs="Helvetica"/>
          <w:color w:val="444444"/>
          <w:sz w:val="21"/>
          <w:szCs w:val="21"/>
          <w:shd w:val="clear" w:color="auto" w:fill="FFFFFF"/>
        </w:rPr>
        <w:t>:15. doi: 10.3389/fphys.2012.00015 (2012).</w:t>
      </w:r>
    </w:p>
    <w:p w14:paraId="28D49FB4" w14:textId="77777777" w:rsidR="00243D48" w:rsidRPr="001C5983" w:rsidRDefault="00243D48" w:rsidP="00243D48">
      <w:pPr>
        <w:jc w:val="both"/>
      </w:pPr>
    </w:p>
    <w:p w14:paraId="0A7B2F63" w14:textId="1E5B2743" w:rsidR="00243D48" w:rsidRPr="00E204BC" w:rsidRDefault="00E204BC" w:rsidP="00E204BC">
      <w:pPr>
        <w:jc w:val="both"/>
        <w:rPr>
          <w:rFonts w:ascii="Helvetica" w:hAnsi="Helvetica" w:cs="Helvetica"/>
          <w:b/>
          <w:bCs/>
          <w:color w:val="0F3647"/>
          <w:sz w:val="21"/>
          <w:szCs w:val="21"/>
          <w:bdr w:val="none" w:sz="0" w:space="0" w:color="auto" w:frame="1"/>
          <w:shd w:val="clear" w:color="auto" w:fill="FFFFFF"/>
        </w:rPr>
      </w:pPr>
      <w:r w:rsidRPr="00E204BC">
        <w:rPr>
          <w:rStyle w:val="Hyperlink"/>
          <w:rFonts w:ascii="Helvetica" w:hAnsi="Helvetica" w:cs="Helvetica"/>
          <w:b/>
          <w:bCs/>
          <w:color w:val="0F3647"/>
          <w:sz w:val="21"/>
          <w:szCs w:val="21"/>
          <w:u w:val="none"/>
          <w:bdr w:val="none" w:sz="0" w:space="0" w:color="auto" w:frame="1"/>
          <w:shd w:val="clear" w:color="auto" w:fill="FFFFFF"/>
        </w:rPr>
        <w:t xml:space="preserve">Fast unfolding of communities in large </w:t>
      </w:r>
      <w:r>
        <w:rPr>
          <w:rStyle w:val="Hyperlink"/>
          <w:rFonts w:ascii="Helvetica" w:hAnsi="Helvetica" w:cs="Helvetica"/>
          <w:b/>
          <w:bCs/>
          <w:color w:val="0F3647"/>
          <w:sz w:val="21"/>
          <w:szCs w:val="21"/>
          <w:u w:val="none"/>
          <w:bdr w:val="none" w:sz="0" w:space="0" w:color="auto" w:frame="1"/>
          <w:shd w:val="clear" w:color="auto" w:fill="FFFFFF"/>
        </w:rPr>
        <w:t xml:space="preserve">networks. </w:t>
      </w:r>
      <w:r>
        <w:rPr>
          <w:color w:val="444444"/>
        </w:rPr>
        <w:t>Vincent D Blondel</w:t>
      </w:r>
      <w:r w:rsidRPr="00E204BC">
        <w:rPr>
          <w:color w:val="444444"/>
        </w:rPr>
        <w:t>, Jean-Loup Guillaume,</w:t>
      </w:r>
      <w:r>
        <w:rPr>
          <w:rFonts w:ascii="Helvetica" w:hAnsi="Helvetica" w:cs="Helvetica"/>
          <w:b/>
          <w:bCs/>
          <w:color w:val="0F3647"/>
          <w:sz w:val="21"/>
          <w:szCs w:val="21"/>
          <w:bdr w:val="none" w:sz="0" w:space="0" w:color="auto" w:frame="1"/>
          <w:shd w:val="clear" w:color="auto" w:fill="FFFFFF"/>
        </w:rPr>
        <w:t xml:space="preserve"> </w:t>
      </w:r>
      <w:r w:rsidRPr="00E204BC">
        <w:rPr>
          <w:color w:val="444444"/>
        </w:rPr>
        <w:t>Renaud La</w:t>
      </w:r>
      <w:r>
        <w:rPr>
          <w:color w:val="444444"/>
        </w:rPr>
        <w:t>mbiotte and Etienne Lefebvre</w:t>
      </w:r>
    </w:p>
    <w:p w14:paraId="471BF584" w14:textId="5C148997" w:rsidR="00243D48" w:rsidRDefault="00243D48" w:rsidP="00243D48">
      <w:pPr>
        <w:jc w:val="both"/>
      </w:pPr>
    </w:p>
    <w:p w14:paraId="100FF206" w14:textId="2F2F0CDD" w:rsidR="00BD4A87" w:rsidRPr="00BD4A87" w:rsidRDefault="00BD4A87" w:rsidP="00BD4A87">
      <w:pPr>
        <w:pStyle w:val="Heading1"/>
        <w:shd w:val="clear" w:color="auto" w:fill="FFFFFF"/>
        <w:spacing w:before="120" w:after="120" w:line="300" w:lineRule="atLeast"/>
        <w:rPr>
          <w:rFonts w:ascii="Helvetica" w:eastAsiaTheme="minorHAnsi" w:hAnsi="Helvetica" w:cs="Helvetica"/>
          <w:b/>
          <w:bCs/>
          <w:color w:val="0F3647"/>
          <w:sz w:val="21"/>
          <w:szCs w:val="21"/>
          <w:bdr w:val="none" w:sz="0" w:space="0" w:color="auto" w:frame="1"/>
          <w:shd w:val="clear" w:color="auto" w:fill="FFFFFF"/>
        </w:rPr>
      </w:pPr>
      <w:r w:rsidRPr="00BD4A87">
        <w:rPr>
          <w:rStyle w:val="Hyperlink"/>
          <w:rFonts w:ascii="Helvetica" w:eastAsiaTheme="minorHAnsi" w:hAnsi="Helvetica" w:cs="Helvetica"/>
          <w:b/>
          <w:bCs/>
          <w:color w:val="0F3647"/>
          <w:sz w:val="21"/>
          <w:szCs w:val="21"/>
          <w:u w:val="none"/>
          <w:bdr w:val="none" w:sz="0" w:space="0" w:color="auto" w:frame="1"/>
          <w:shd w:val="clear" w:color="auto" w:fill="FFFFFF"/>
        </w:rPr>
        <w:t>The discovery of population differences in network community structure: new methods and applications to brain functional networks in schizophrenia.</w:t>
      </w:r>
      <w:r>
        <w:rPr>
          <w:rStyle w:val="Hyperlink"/>
          <w:rFonts w:ascii="Helvetica" w:eastAsiaTheme="minorHAnsi" w:hAnsi="Helvetica" w:cs="Helvetica"/>
          <w:b/>
          <w:bCs/>
          <w:color w:val="0F3647"/>
          <w:sz w:val="21"/>
          <w:szCs w:val="21"/>
          <w:u w:val="none"/>
          <w:bdr w:val="none" w:sz="0" w:space="0" w:color="auto" w:frame="1"/>
          <w:shd w:val="clear" w:color="auto" w:fill="FFFFFF"/>
        </w:rPr>
        <w:t xml:space="preserve"> </w:t>
      </w:r>
      <w:hyperlink r:id="rId83" w:history="1">
        <w:r>
          <w:rPr>
            <w:rStyle w:val="Hyperlink"/>
            <w:rFonts w:ascii="Arial" w:hAnsi="Arial" w:cs="Arial"/>
            <w:color w:val="660066"/>
            <w:sz w:val="22"/>
            <w:szCs w:val="22"/>
          </w:rPr>
          <w:t>Alexander-Bloch A</w:t>
        </w:r>
      </w:hyperlink>
      <w:r>
        <w:rPr>
          <w:rFonts w:ascii="Arial" w:hAnsi="Arial" w:cs="Arial"/>
          <w:color w:val="000000"/>
          <w:sz w:val="19"/>
          <w:szCs w:val="19"/>
          <w:vertAlign w:val="superscript"/>
        </w:rPr>
        <w:t>1</w:t>
      </w:r>
      <w:r>
        <w:rPr>
          <w:rFonts w:ascii="Arial" w:hAnsi="Arial" w:cs="Arial"/>
          <w:color w:val="000000"/>
          <w:sz w:val="22"/>
          <w:szCs w:val="22"/>
        </w:rPr>
        <w:t>, </w:t>
      </w:r>
      <w:hyperlink r:id="rId84" w:history="1">
        <w:r>
          <w:rPr>
            <w:rStyle w:val="Hyperlink"/>
            <w:rFonts w:ascii="Arial" w:hAnsi="Arial" w:cs="Arial"/>
            <w:color w:val="660066"/>
            <w:sz w:val="22"/>
            <w:szCs w:val="22"/>
          </w:rPr>
          <w:t>Lambiotte R</w:t>
        </w:r>
      </w:hyperlink>
      <w:r>
        <w:rPr>
          <w:rFonts w:ascii="Arial" w:hAnsi="Arial" w:cs="Arial"/>
          <w:color w:val="000000"/>
          <w:sz w:val="22"/>
          <w:szCs w:val="22"/>
        </w:rPr>
        <w:t>, </w:t>
      </w:r>
      <w:hyperlink r:id="rId85" w:history="1">
        <w:r>
          <w:rPr>
            <w:rStyle w:val="Hyperlink"/>
            <w:rFonts w:ascii="Arial" w:hAnsi="Arial" w:cs="Arial"/>
            <w:color w:val="660066"/>
            <w:sz w:val="22"/>
            <w:szCs w:val="22"/>
          </w:rPr>
          <w:t>Roberts B</w:t>
        </w:r>
      </w:hyperlink>
      <w:r>
        <w:rPr>
          <w:rFonts w:ascii="Arial" w:hAnsi="Arial" w:cs="Arial"/>
          <w:color w:val="000000"/>
          <w:sz w:val="22"/>
          <w:szCs w:val="22"/>
        </w:rPr>
        <w:t>, </w:t>
      </w:r>
      <w:hyperlink r:id="rId86" w:history="1">
        <w:r>
          <w:rPr>
            <w:rStyle w:val="Hyperlink"/>
            <w:rFonts w:ascii="Arial" w:hAnsi="Arial" w:cs="Arial"/>
            <w:color w:val="660066"/>
            <w:sz w:val="22"/>
            <w:szCs w:val="22"/>
          </w:rPr>
          <w:t>Giedd J</w:t>
        </w:r>
      </w:hyperlink>
      <w:r>
        <w:rPr>
          <w:rFonts w:ascii="Arial" w:hAnsi="Arial" w:cs="Arial"/>
          <w:color w:val="000000"/>
          <w:sz w:val="22"/>
          <w:szCs w:val="22"/>
        </w:rPr>
        <w:t>, </w:t>
      </w:r>
      <w:hyperlink r:id="rId87" w:history="1">
        <w:r>
          <w:rPr>
            <w:rStyle w:val="Hyperlink"/>
            <w:rFonts w:ascii="Arial" w:hAnsi="Arial" w:cs="Arial"/>
            <w:color w:val="660066"/>
            <w:sz w:val="22"/>
            <w:szCs w:val="22"/>
          </w:rPr>
          <w:t>Gogtay N</w:t>
        </w:r>
      </w:hyperlink>
      <w:r>
        <w:rPr>
          <w:rFonts w:ascii="Arial" w:hAnsi="Arial" w:cs="Arial"/>
          <w:color w:val="000000"/>
          <w:sz w:val="22"/>
          <w:szCs w:val="22"/>
        </w:rPr>
        <w:t>, </w:t>
      </w:r>
      <w:hyperlink r:id="rId88" w:history="1">
        <w:r>
          <w:rPr>
            <w:rStyle w:val="Hyperlink"/>
            <w:rFonts w:ascii="Arial" w:hAnsi="Arial" w:cs="Arial"/>
            <w:color w:val="660066"/>
            <w:sz w:val="22"/>
            <w:szCs w:val="22"/>
          </w:rPr>
          <w:t>Bullmore E</w:t>
        </w:r>
      </w:hyperlink>
      <w:r>
        <w:rPr>
          <w:rFonts w:ascii="Arial" w:hAnsi="Arial" w:cs="Arial"/>
          <w:color w:val="000000"/>
          <w:sz w:val="22"/>
          <w:szCs w:val="22"/>
        </w:rPr>
        <w:t>.</w:t>
      </w:r>
    </w:p>
    <w:p w14:paraId="60218C7B" w14:textId="2A123AB0" w:rsidR="00EC0E34" w:rsidRPr="00BD4A87" w:rsidRDefault="00EC0E34" w:rsidP="00BD4A87">
      <w:pPr>
        <w:jc w:val="both"/>
        <w:rPr>
          <w:lang w:val="es-ES_tradnl"/>
        </w:rPr>
      </w:pPr>
      <w:bookmarkStart w:id="0" w:name="_GoBack"/>
      <w:bookmarkEnd w:id="0"/>
    </w:p>
    <w:sectPr w:rsidR="00EC0E34" w:rsidRPr="00BD4A87" w:rsidSect="004F4A09">
      <w:footerReference w:type="even" r:id="rId89"/>
      <w:footerReference w:type="default" r:id="rId90"/>
      <w:pgSz w:w="12240" w:h="15840"/>
      <w:pgMar w:top="1440" w:right="864" w:bottom="144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1AD4D9" w14:textId="77777777" w:rsidR="00DB52CD" w:rsidRDefault="00DB52CD" w:rsidP="004028AE">
      <w:pPr>
        <w:spacing w:after="0" w:line="240" w:lineRule="auto"/>
      </w:pPr>
      <w:r>
        <w:separator/>
      </w:r>
    </w:p>
  </w:endnote>
  <w:endnote w:type="continuationSeparator" w:id="0">
    <w:p w14:paraId="2CA9DD0A" w14:textId="77777777" w:rsidR="00DB52CD" w:rsidRDefault="00DB52CD" w:rsidP="00402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panose1 w:val="020704090202050204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7E9D5" w14:textId="77777777" w:rsidR="00E204BC" w:rsidRDefault="00E204BC"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94F35E" w14:textId="77777777" w:rsidR="00E204BC" w:rsidRDefault="00E20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27DC7" w14:textId="77777777" w:rsidR="00E204BC" w:rsidRDefault="00E204BC" w:rsidP="00A14B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10BD1560" w14:textId="77777777" w:rsidR="00E204BC" w:rsidRDefault="00E204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A7773" w14:textId="77777777" w:rsidR="00DB52CD" w:rsidRDefault="00DB52CD" w:rsidP="004028AE">
      <w:pPr>
        <w:spacing w:after="0" w:line="240" w:lineRule="auto"/>
      </w:pPr>
      <w:r>
        <w:separator/>
      </w:r>
    </w:p>
  </w:footnote>
  <w:footnote w:type="continuationSeparator" w:id="0">
    <w:p w14:paraId="78CF53ED" w14:textId="77777777" w:rsidR="00DB52CD" w:rsidRDefault="00DB52CD" w:rsidP="004028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1DD"/>
    <w:multiLevelType w:val="hybridMultilevel"/>
    <w:tmpl w:val="224AD4D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BE220B"/>
    <w:multiLevelType w:val="hybridMultilevel"/>
    <w:tmpl w:val="58702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DD78D1"/>
    <w:multiLevelType w:val="hybridMultilevel"/>
    <w:tmpl w:val="69D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4578C"/>
    <w:multiLevelType w:val="hybridMultilevel"/>
    <w:tmpl w:val="B8CC1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D70086"/>
    <w:multiLevelType w:val="hybridMultilevel"/>
    <w:tmpl w:val="67EC4C62"/>
    <w:lvl w:ilvl="0" w:tplc="86666B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3D39CE"/>
    <w:multiLevelType w:val="hybridMultilevel"/>
    <w:tmpl w:val="6146125C"/>
    <w:lvl w:ilvl="0" w:tplc="6722D85C">
      <w:start w:val="1"/>
      <w:numFmt w:val="decimal"/>
      <w:lvlText w:val="Tarea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F6363E"/>
    <w:multiLevelType w:val="hybridMultilevel"/>
    <w:tmpl w:val="2DF46DD2"/>
    <w:lvl w:ilvl="0" w:tplc="E68049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8696E"/>
    <w:multiLevelType w:val="hybridMultilevel"/>
    <w:tmpl w:val="023AA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976D89"/>
    <w:multiLevelType w:val="hybridMultilevel"/>
    <w:tmpl w:val="49AA5F68"/>
    <w:lvl w:ilvl="0" w:tplc="8690D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26C0B"/>
    <w:multiLevelType w:val="hybridMultilevel"/>
    <w:tmpl w:val="AEDA5682"/>
    <w:lvl w:ilvl="0" w:tplc="4B36B1D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7C71C0"/>
    <w:multiLevelType w:val="hybridMultilevel"/>
    <w:tmpl w:val="207C9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225D1"/>
    <w:multiLevelType w:val="hybridMultilevel"/>
    <w:tmpl w:val="EAC2D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D6671"/>
    <w:multiLevelType w:val="hybridMultilevel"/>
    <w:tmpl w:val="A9A0F7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103E05"/>
    <w:multiLevelType w:val="hybridMultilevel"/>
    <w:tmpl w:val="915CD9F0"/>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6C3CD6"/>
    <w:multiLevelType w:val="hybridMultilevel"/>
    <w:tmpl w:val="5C164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E2975"/>
    <w:multiLevelType w:val="hybridMultilevel"/>
    <w:tmpl w:val="00F4D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8342A3"/>
    <w:multiLevelType w:val="hybridMultilevel"/>
    <w:tmpl w:val="44D05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93235"/>
    <w:multiLevelType w:val="hybridMultilevel"/>
    <w:tmpl w:val="B60EC4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734F4"/>
    <w:multiLevelType w:val="hybridMultilevel"/>
    <w:tmpl w:val="3C5E2FE4"/>
    <w:lvl w:ilvl="0" w:tplc="A46425D2">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CA5FDC"/>
    <w:multiLevelType w:val="hybridMultilevel"/>
    <w:tmpl w:val="8DB288E0"/>
    <w:lvl w:ilvl="0" w:tplc="A46425D2">
      <w:start w:val="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23717B"/>
    <w:multiLevelType w:val="hybridMultilevel"/>
    <w:tmpl w:val="A3DC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D5128"/>
    <w:multiLevelType w:val="hybridMultilevel"/>
    <w:tmpl w:val="45925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A471A"/>
    <w:multiLevelType w:val="hybridMultilevel"/>
    <w:tmpl w:val="EC2A9A32"/>
    <w:lvl w:ilvl="0" w:tplc="09FA3E64">
      <w:start w:val="2"/>
      <w:numFmt w:val="decimal"/>
      <w:lvlText w:val="%1."/>
      <w:lvlJc w:val="left"/>
      <w:pPr>
        <w:ind w:left="720" w:hanging="360"/>
      </w:pPr>
      <w:rPr>
        <w:rFonts w:hint="default"/>
      </w:rPr>
    </w:lvl>
    <w:lvl w:ilvl="1" w:tplc="66B49EC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E80782"/>
    <w:multiLevelType w:val="hybridMultilevel"/>
    <w:tmpl w:val="FEBAD9EE"/>
    <w:lvl w:ilvl="0" w:tplc="E2B61E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EC19BB"/>
    <w:multiLevelType w:val="hybridMultilevel"/>
    <w:tmpl w:val="AA38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2D5E13"/>
    <w:multiLevelType w:val="hybridMultilevel"/>
    <w:tmpl w:val="96CA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B31313"/>
    <w:multiLevelType w:val="hybridMultilevel"/>
    <w:tmpl w:val="D640E840"/>
    <w:lvl w:ilvl="0" w:tplc="A46425D2">
      <w:start w:val="7"/>
      <w:numFmt w:val="bullet"/>
      <w:lvlText w:val="-"/>
      <w:lvlJc w:val="left"/>
      <w:pPr>
        <w:ind w:left="1080" w:hanging="360"/>
      </w:pPr>
      <w:rPr>
        <w:rFonts w:ascii="Calibri" w:eastAsiaTheme="minorHAnsi" w:hAnsi="Calibr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AF0F11"/>
    <w:multiLevelType w:val="multilevel"/>
    <w:tmpl w:val="2AE627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38F0040"/>
    <w:multiLevelType w:val="multilevel"/>
    <w:tmpl w:val="2DF46DD2"/>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4937715"/>
    <w:multiLevelType w:val="hybridMultilevel"/>
    <w:tmpl w:val="3C8C40DE"/>
    <w:lvl w:ilvl="0" w:tplc="DFCA05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DD7A1B"/>
    <w:multiLevelType w:val="hybridMultilevel"/>
    <w:tmpl w:val="4888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2B214E"/>
    <w:multiLevelType w:val="hybridMultilevel"/>
    <w:tmpl w:val="15C20220"/>
    <w:lvl w:ilvl="0" w:tplc="8ACC2760">
      <w:start w:val="1"/>
      <w:numFmt w:val="lowerLetter"/>
      <w:lvlText w:val="%1."/>
      <w:lvlJc w:val="left"/>
      <w:pPr>
        <w:ind w:left="1080" w:hanging="360"/>
      </w:pPr>
      <w:rPr>
        <w:rFonts w:hint="default"/>
      </w:rPr>
    </w:lvl>
    <w:lvl w:ilvl="1" w:tplc="A8B493C0">
      <w:start w:val="1"/>
      <w:numFmt w:val="decimal"/>
      <w:lvlText w:val="%2."/>
      <w:lvlJc w:val="left"/>
      <w:pPr>
        <w:ind w:left="1800" w:hanging="360"/>
      </w:pPr>
      <w:rPr>
        <w:rFonts w:hint="default"/>
      </w:rPr>
    </w:lvl>
    <w:lvl w:ilvl="2" w:tplc="D5640CE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26"/>
  </w:num>
  <w:num w:numId="3">
    <w:abstractNumId w:val="6"/>
  </w:num>
  <w:num w:numId="4">
    <w:abstractNumId w:val="29"/>
  </w:num>
  <w:num w:numId="5">
    <w:abstractNumId w:val="31"/>
  </w:num>
  <w:num w:numId="6">
    <w:abstractNumId w:val="9"/>
  </w:num>
  <w:num w:numId="7">
    <w:abstractNumId w:val="8"/>
  </w:num>
  <w:num w:numId="8">
    <w:abstractNumId w:val="15"/>
  </w:num>
  <w:num w:numId="9">
    <w:abstractNumId w:val="23"/>
  </w:num>
  <w:num w:numId="10">
    <w:abstractNumId w:val="18"/>
  </w:num>
  <w:num w:numId="11">
    <w:abstractNumId w:val="0"/>
  </w:num>
  <w:num w:numId="12">
    <w:abstractNumId w:val="28"/>
  </w:num>
  <w:num w:numId="13">
    <w:abstractNumId w:val="19"/>
  </w:num>
  <w:num w:numId="14">
    <w:abstractNumId w:val="4"/>
  </w:num>
  <w:num w:numId="15">
    <w:abstractNumId w:val="16"/>
  </w:num>
  <w:num w:numId="16">
    <w:abstractNumId w:val="11"/>
  </w:num>
  <w:num w:numId="17">
    <w:abstractNumId w:val="17"/>
  </w:num>
  <w:num w:numId="18">
    <w:abstractNumId w:val="12"/>
  </w:num>
  <w:num w:numId="19">
    <w:abstractNumId w:val="24"/>
  </w:num>
  <w:num w:numId="20">
    <w:abstractNumId w:val="10"/>
  </w:num>
  <w:num w:numId="21">
    <w:abstractNumId w:val="7"/>
  </w:num>
  <w:num w:numId="22">
    <w:abstractNumId w:val="30"/>
  </w:num>
  <w:num w:numId="23">
    <w:abstractNumId w:val="20"/>
  </w:num>
  <w:num w:numId="24">
    <w:abstractNumId w:val="13"/>
  </w:num>
  <w:num w:numId="25">
    <w:abstractNumId w:val="14"/>
  </w:num>
  <w:num w:numId="26">
    <w:abstractNumId w:val="1"/>
  </w:num>
  <w:num w:numId="27">
    <w:abstractNumId w:val="25"/>
  </w:num>
  <w:num w:numId="28">
    <w:abstractNumId w:val="3"/>
  </w:num>
  <w:num w:numId="29">
    <w:abstractNumId w:val="2"/>
  </w:num>
  <w:num w:numId="30">
    <w:abstractNumId w:val="27"/>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6966"/>
    <w:rsid w:val="00005CFB"/>
    <w:rsid w:val="00016567"/>
    <w:rsid w:val="000432F6"/>
    <w:rsid w:val="00044319"/>
    <w:rsid w:val="000A0140"/>
    <w:rsid w:val="00110559"/>
    <w:rsid w:val="0016605C"/>
    <w:rsid w:val="001C3E51"/>
    <w:rsid w:val="001C5983"/>
    <w:rsid w:val="001C5E20"/>
    <w:rsid w:val="001C76EE"/>
    <w:rsid w:val="001F709C"/>
    <w:rsid w:val="002018CD"/>
    <w:rsid w:val="00232942"/>
    <w:rsid w:val="00232CFB"/>
    <w:rsid w:val="00243D48"/>
    <w:rsid w:val="0024401C"/>
    <w:rsid w:val="002509F9"/>
    <w:rsid w:val="0025757F"/>
    <w:rsid w:val="00271976"/>
    <w:rsid w:val="0027480A"/>
    <w:rsid w:val="00277E36"/>
    <w:rsid w:val="002A69EB"/>
    <w:rsid w:val="002E133D"/>
    <w:rsid w:val="00315376"/>
    <w:rsid w:val="0037510E"/>
    <w:rsid w:val="003D5888"/>
    <w:rsid w:val="003D6F28"/>
    <w:rsid w:val="003F3CEE"/>
    <w:rsid w:val="004028AE"/>
    <w:rsid w:val="00457D91"/>
    <w:rsid w:val="00485E6D"/>
    <w:rsid w:val="004A5F63"/>
    <w:rsid w:val="004B3099"/>
    <w:rsid w:val="004C278A"/>
    <w:rsid w:val="004D36B3"/>
    <w:rsid w:val="004F2CDB"/>
    <w:rsid w:val="004F4A09"/>
    <w:rsid w:val="004F4EC5"/>
    <w:rsid w:val="005024D0"/>
    <w:rsid w:val="005357B8"/>
    <w:rsid w:val="00536326"/>
    <w:rsid w:val="005A6966"/>
    <w:rsid w:val="005B670C"/>
    <w:rsid w:val="005B7FDE"/>
    <w:rsid w:val="005C1B08"/>
    <w:rsid w:val="00657C48"/>
    <w:rsid w:val="006675CE"/>
    <w:rsid w:val="006B25BF"/>
    <w:rsid w:val="006E2D03"/>
    <w:rsid w:val="00736DD4"/>
    <w:rsid w:val="00744303"/>
    <w:rsid w:val="00755C68"/>
    <w:rsid w:val="0078049E"/>
    <w:rsid w:val="007852DD"/>
    <w:rsid w:val="007B40BD"/>
    <w:rsid w:val="0081385D"/>
    <w:rsid w:val="008167E9"/>
    <w:rsid w:val="0083469B"/>
    <w:rsid w:val="00850344"/>
    <w:rsid w:val="00854A47"/>
    <w:rsid w:val="008B0268"/>
    <w:rsid w:val="008C4581"/>
    <w:rsid w:val="008E7B7F"/>
    <w:rsid w:val="008F5CDD"/>
    <w:rsid w:val="008F6FF7"/>
    <w:rsid w:val="009369ED"/>
    <w:rsid w:val="00940E20"/>
    <w:rsid w:val="00960CAE"/>
    <w:rsid w:val="009721F0"/>
    <w:rsid w:val="00991C9B"/>
    <w:rsid w:val="0099220C"/>
    <w:rsid w:val="00995D39"/>
    <w:rsid w:val="00997262"/>
    <w:rsid w:val="009A7496"/>
    <w:rsid w:val="009B7266"/>
    <w:rsid w:val="00A13211"/>
    <w:rsid w:val="00A14BB9"/>
    <w:rsid w:val="00A2553F"/>
    <w:rsid w:val="00A6062A"/>
    <w:rsid w:val="00A63B94"/>
    <w:rsid w:val="00A97D9E"/>
    <w:rsid w:val="00AA2204"/>
    <w:rsid w:val="00AA2D6E"/>
    <w:rsid w:val="00AD6C71"/>
    <w:rsid w:val="00B16F7A"/>
    <w:rsid w:val="00B34D3C"/>
    <w:rsid w:val="00B476DB"/>
    <w:rsid w:val="00B66C14"/>
    <w:rsid w:val="00B7077A"/>
    <w:rsid w:val="00BA453C"/>
    <w:rsid w:val="00BC211F"/>
    <w:rsid w:val="00BD14F6"/>
    <w:rsid w:val="00BD4A87"/>
    <w:rsid w:val="00C011F7"/>
    <w:rsid w:val="00C22AE7"/>
    <w:rsid w:val="00C2356A"/>
    <w:rsid w:val="00CA7A80"/>
    <w:rsid w:val="00D30B08"/>
    <w:rsid w:val="00D622D9"/>
    <w:rsid w:val="00D65A82"/>
    <w:rsid w:val="00D814CE"/>
    <w:rsid w:val="00D9476C"/>
    <w:rsid w:val="00D96489"/>
    <w:rsid w:val="00DB4605"/>
    <w:rsid w:val="00DB52CD"/>
    <w:rsid w:val="00DC1B63"/>
    <w:rsid w:val="00E00E23"/>
    <w:rsid w:val="00E1589E"/>
    <w:rsid w:val="00E204BC"/>
    <w:rsid w:val="00E5591E"/>
    <w:rsid w:val="00E705FE"/>
    <w:rsid w:val="00E72E3F"/>
    <w:rsid w:val="00E75A41"/>
    <w:rsid w:val="00EC0E34"/>
    <w:rsid w:val="00ED4DA2"/>
    <w:rsid w:val="00F34C8A"/>
    <w:rsid w:val="00F767B3"/>
    <w:rsid w:val="00F81394"/>
    <w:rsid w:val="00F84CF3"/>
    <w:rsid w:val="00FC6523"/>
    <w:rsid w:val="00FD32AF"/>
    <w:rsid w:val="00FF0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814512"/>
  <w15:docId w15:val="{F2C5819D-C92B-481B-8D70-C93018A07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6FF7"/>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966"/>
    <w:pPr>
      <w:ind w:left="720"/>
      <w:contextualSpacing/>
    </w:pPr>
  </w:style>
  <w:style w:type="paragraph" w:styleId="HTMLPreformatted">
    <w:name w:val="HTML Preformatted"/>
    <w:basedOn w:val="Normal"/>
    <w:link w:val="HTMLPreformattedChar"/>
    <w:uiPriority w:val="99"/>
    <w:semiHidden/>
    <w:unhideWhenUsed/>
    <w:rsid w:val="002018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2018CD"/>
    <w:rPr>
      <w:rFonts w:ascii="Courier" w:hAnsi="Courier" w:cs="Courier"/>
      <w:sz w:val="20"/>
      <w:szCs w:val="20"/>
    </w:rPr>
  </w:style>
  <w:style w:type="character" w:styleId="HTMLCode">
    <w:name w:val="HTML Code"/>
    <w:basedOn w:val="DefaultParagraphFont"/>
    <w:uiPriority w:val="99"/>
    <w:semiHidden/>
    <w:unhideWhenUsed/>
    <w:rsid w:val="008C4581"/>
    <w:rPr>
      <w:rFonts w:ascii="Courier" w:eastAsiaTheme="minorHAnsi" w:hAnsi="Courier" w:cs="Courier"/>
      <w:sz w:val="20"/>
      <w:szCs w:val="20"/>
    </w:rPr>
  </w:style>
  <w:style w:type="paragraph" w:styleId="BalloonText">
    <w:name w:val="Balloon Text"/>
    <w:basedOn w:val="Normal"/>
    <w:link w:val="BalloonTextChar"/>
    <w:uiPriority w:val="99"/>
    <w:semiHidden/>
    <w:unhideWhenUsed/>
    <w:rsid w:val="008C4581"/>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4581"/>
    <w:rPr>
      <w:rFonts w:ascii="Lucida Grande" w:hAnsi="Lucida Grande" w:cs="Lucida Grande"/>
      <w:sz w:val="18"/>
      <w:szCs w:val="18"/>
    </w:rPr>
  </w:style>
  <w:style w:type="paragraph" w:styleId="Header">
    <w:name w:val="header"/>
    <w:basedOn w:val="Normal"/>
    <w:link w:val="HeaderChar"/>
    <w:uiPriority w:val="99"/>
    <w:unhideWhenUsed/>
    <w:rsid w:val="00A14B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4BB9"/>
  </w:style>
  <w:style w:type="paragraph" w:styleId="Footer">
    <w:name w:val="footer"/>
    <w:basedOn w:val="Normal"/>
    <w:link w:val="FooterChar"/>
    <w:uiPriority w:val="99"/>
    <w:unhideWhenUsed/>
    <w:rsid w:val="00A14B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4BB9"/>
  </w:style>
  <w:style w:type="character" w:styleId="PageNumber">
    <w:name w:val="page number"/>
    <w:basedOn w:val="DefaultParagraphFont"/>
    <w:uiPriority w:val="99"/>
    <w:semiHidden/>
    <w:unhideWhenUsed/>
    <w:rsid w:val="00A14BB9"/>
  </w:style>
  <w:style w:type="character" w:customStyle="1" w:styleId="Heading2Char">
    <w:name w:val="Heading 2 Char"/>
    <w:basedOn w:val="DefaultParagraphFont"/>
    <w:link w:val="Heading2"/>
    <w:uiPriority w:val="9"/>
    <w:rsid w:val="008F6FF7"/>
    <w:rPr>
      <w:rFonts w:asciiTheme="majorHAnsi" w:eastAsiaTheme="majorEastAsia" w:hAnsiTheme="majorHAnsi" w:cstheme="majorBidi"/>
      <w:b/>
      <w:bCs/>
      <w:color w:val="4472C4" w:themeColor="accent1"/>
      <w:sz w:val="26"/>
      <w:szCs w:val="26"/>
    </w:rPr>
  </w:style>
  <w:style w:type="table" w:styleId="LightShading-Accent1">
    <w:name w:val="Light Shading Accent 1"/>
    <w:basedOn w:val="TableNormal"/>
    <w:uiPriority w:val="60"/>
    <w:rsid w:val="00B7077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Strong">
    <w:name w:val="Strong"/>
    <w:basedOn w:val="DefaultParagraphFont"/>
    <w:uiPriority w:val="22"/>
    <w:qFormat/>
    <w:rsid w:val="00E204BC"/>
    <w:rPr>
      <w:b/>
      <w:bCs/>
    </w:rPr>
  </w:style>
  <w:style w:type="character" w:styleId="Hyperlink">
    <w:name w:val="Hyperlink"/>
    <w:basedOn w:val="DefaultParagraphFont"/>
    <w:uiPriority w:val="99"/>
    <w:semiHidden/>
    <w:unhideWhenUsed/>
    <w:rsid w:val="00E204BC"/>
    <w:rPr>
      <w:color w:val="0000FF"/>
      <w:u w:val="single"/>
    </w:rPr>
  </w:style>
  <w:style w:type="character" w:styleId="Emphasis">
    <w:name w:val="Emphasis"/>
    <w:basedOn w:val="DefaultParagraphFont"/>
    <w:uiPriority w:val="20"/>
    <w:qFormat/>
    <w:rsid w:val="00E204BC"/>
    <w:rPr>
      <w:i/>
      <w:iCs/>
    </w:rPr>
  </w:style>
  <w:style w:type="character" w:customStyle="1" w:styleId="Heading1Char">
    <w:name w:val="Heading 1 Char"/>
    <w:basedOn w:val="DefaultParagraphFont"/>
    <w:link w:val="Heading1"/>
    <w:uiPriority w:val="9"/>
    <w:rsid w:val="00BD4A8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154">
      <w:bodyDiv w:val="1"/>
      <w:marLeft w:val="0"/>
      <w:marRight w:val="0"/>
      <w:marTop w:val="0"/>
      <w:marBottom w:val="0"/>
      <w:divBdr>
        <w:top w:val="none" w:sz="0" w:space="0" w:color="auto"/>
        <w:left w:val="none" w:sz="0" w:space="0" w:color="auto"/>
        <w:bottom w:val="none" w:sz="0" w:space="0" w:color="auto"/>
        <w:right w:val="none" w:sz="0" w:space="0" w:color="auto"/>
      </w:divBdr>
    </w:div>
    <w:div w:id="113401610">
      <w:bodyDiv w:val="1"/>
      <w:marLeft w:val="0"/>
      <w:marRight w:val="0"/>
      <w:marTop w:val="0"/>
      <w:marBottom w:val="0"/>
      <w:divBdr>
        <w:top w:val="none" w:sz="0" w:space="0" w:color="auto"/>
        <w:left w:val="none" w:sz="0" w:space="0" w:color="auto"/>
        <w:bottom w:val="none" w:sz="0" w:space="0" w:color="auto"/>
        <w:right w:val="none" w:sz="0" w:space="0" w:color="auto"/>
      </w:divBdr>
    </w:div>
    <w:div w:id="184639382">
      <w:bodyDiv w:val="1"/>
      <w:marLeft w:val="0"/>
      <w:marRight w:val="0"/>
      <w:marTop w:val="0"/>
      <w:marBottom w:val="0"/>
      <w:divBdr>
        <w:top w:val="none" w:sz="0" w:space="0" w:color="auto"/>
        <w:left w:val="none" w:sz="0" w:space="0" w:color="auto"/>
        <w:bottom w:val="none" w:sz="0" w:space="0" w:color="auto"/>
        <w:right w:val="none" w:sz="0" w:space="0" w:color="auto"/>
      </w:divBdr>
    </w:div>
    <w:div w:id="265894657">
      <w:bodyDiv w:val="1"/>
      <w:marLeft w:val="0"/>
      <w:marRight w:val="0"/>
      <w:marTop w:val="0"/>
      <w:marBottom w:val="0"/>
      <w:divBdr>
        <w:top w:val="none" w:sz="0" w:space="0" w:color="auto"/>
        <w:left w:val="none" w:sz="0" w:space="0" w:color="auto"/>
        <w:bottom w:val="none" w:sz="0" w:space="0" w:color="auto"/>
        <w:right w:val="none" w:sz="0" w:space="0" w:color="auto"/>
      </w:divBdr>
    </w:div>
    <w:div w:id="285695402">
      <w:bodyDiv w:val="1"/>
      <w:marLeft w:val="0"/>
      <w:marRight w:val="0"/>
      <w:marTop w:val="0"/>
      <w:marBottom w:val="0"/>
      <w:divBdr>
        <w:top w:val="none" w:sz="0" w:space="0" w:color="auto"/>
        <w:left w:val="none" w:sz="0" w:space="0" w:color="auto"/>
        <w:bottom w:val="none" w:sz="0" w:space="0" w:color="auto"/>
        <w:right w:val="none" w:sz="0" w:space="0" w:color="auto"/>
      </w:divBdr>
    </w:div>
    <w:div w:id="437718896">
      <w:bodyDiv w:val="1"/>
      <w:marLeft w:val="0"/>
      <w:marRight w:val="0"/>
      <w:marTop w:val="0"/>
      <w:marBottom w:val="0"/>
      <w:divBdr>
        <w:top w:val="none" w:sz="0" w:space="0" w:color="auto"/>
        <w:left w:val="none" w:sz="0" w:space="0" w:color="auto"/>
        <w:bottom w:val="none" w:sz="0" w:space="0" w:color="auto"/>
        <w:right w:val="none" w:sz="0" w:space="0" w:color="auto"/>
      </w:divBdr>
    </w:div>
    <w:div w:id="606159319">
      <w:bodyDiv w:val="1"/>
      <w:marLeft w:val="0"/>
      <w:marRight w:val="0"/>
      <w:marTop w:val="0"/>
      <w:marBottom w:val="0"/>
      <w:divBdr>
        <w:top w:val="none" w:sz="0" w:space="0" w:color="auto"/>
        <w:left w:val="none" w:sz="0" w:space="0" w:color="auto"/>
        <w:bottom w:val="none" w:sz="0" w:space="0" w:color="auto"/>
        <w:right w:val="none" w:sz="0" w:space="0" w:color="auto"/>
      </w:divBdr>
    </w:div>
    <w:div w:id="918322326">
      <w:bodyDiv w:val="1"/>
      <w:marLeft w:val="0"/>
      <w:marRight w:val="0"/>
      <w:marTop w:val="0"/>
      <w:marBottom w:val="0"/>
      <w:divBdr>
        <w:top w:val="none" w:sz="0" w:space="0" w:color="auto"/>
        <w:left w:val="none" w:sz="0" w:space="0" w:color="auto"/>
        <w:bottom w:val="none" w:sz="0" w:space="0" w:color="auto"/>
        <w:right w:val="none" w:sz="0" w:space="0" w:color="auto"/>
      </w:divBdr>
    </w:div>
    <w:div w:id="1039012795">
      <w:bodyDiv w:val="1"/>
      <w:marLeft w:val="0"/>
      <w:marRight w:val="0"/>
      <w:marTop w:val="0"/>
      <w:marBottom w:val="0"/>
      <w:divBdr>
        <w:top w:val="none" w:sz="0" w:space="0" w:color="auto"/>
        <w:left w:val="none" w:sz="0" w:space="0" w:color="auto"/>
        <w:bottom w:val="none" w:sz="0" w:space="0" w:color="auto"/>
        <w:right w:val="none" w:sz="0" w:space="0" w:color="auto"/>
      </w:divBdr>
    </w:div>
    <w:div w:id="1153449984">
      <w:bodyDiv w:val="1"/>
      <w:marLeft w:val="0"/>
      <w:marRight w:val="0"/>
      <w:marTop w:val="0"/>
      <w:marBottom w:val="0"/>
      <w:divBdr>
        <w:top w:val="none" w:sz="0" w:space="0" w:color="auto"/>
        <w:left w:val="none" w:sz="0" w:space="0" w:color="auto"/>
        <w:bottom w:val="none" w:sz="0" w:space="0" w:color="auto"/>
        <w:right w:val="none" w:sz="0" w:space="0" w:color="auto"/>
      </w:divBdr>
    </w:div>
    <w:div w:id="1238857862">
      <w:bodyDiv w:val="1"/>
      <w:marLeft w:val="0"/>
      <w:marRight w:val="0"/>
      <w:marTop w:val="0"/>
      <w:marBottom w:val="0"/>
      <w:divBdr>
        <w:top w:val="none" w:sz="0" w:space="0" w:color="auto"/>
        <w:left w:val="none" w:sz="0" w:space="0" w:color="auto"/>
        <w:bottom w:val="none" w:sz="0" w:space="0" w:color="auto"/>
        <w:right w:val="none" w:sz="0" w:space="0" w:color="auto"/>
      </w:divBdr>
    </w:div>
    <w:div w:id="1357000740">
      <w:bodyDiv w:val="1"/>
      <w:marLeft w:val="0"/>
      <w:marRight w:val="0"/>
      <w:marTop w:val="0"/>
      <w:marBottom w:val="0"/>
      <w:divBdr>
        <w:top w:val="none" w:sz="0" w:space="0" w:color="auto"/>
        <w:left w:val="none" w:sz="0" w:space="0" w:color="auto"/>
        <w:bottom w:val="none" w:sz="0" w:space="0" w:color="auto"/>
        <w:right w:val="none" w:sz="0" w:space="0" w:color="auto"/>
      </w:divBdr>
    </w:div>
    <w:div w:id="1435321756">
      <w:bodyDiv w:val="1"/>
      <w:marLeft w:val="0"/>
      <w:marRight w:val="0"/>
      <w:marTop w:val="0"/>
      <w:marBottom w:val="0"/>
      <w:divBdr>
        <w:top w:val="none" w:sz="0" w:space="0" w:color="auto"/>
        <w:left w:val="none" w:sz="0" w:space="0" w:color="auto"/>
        <w:bottom w:val="none" w:sz="0" w:space="0" w:color="auto"/>
        <w:right w:val="none" w:sz="0" w:space="0" w:color="auto"/>
      </w:divBdr>
    </w:div>
    <w:div w:id="1554732492">
      <w:bodyDiv w:val="1"/>
      <w:marLeft w:val="0"/>
      <w:marRight w:val="0"/>
      <w:marTop w:val="0"/>
      <w:marBottom w:val="0"/>
      <w:divBdr>
        <w:top w:val="none" w:sz="0" w:space="0" w:color="auto"/>
        <w:left w:val="none" w:sz="0" w:space="0" w:color="auto"/>
        <w:bottom w:val="none" w:sz="0" w:space="0" w:color="auto"/>
        <w:right w:val="none" w:sz="0" w:space="0" w:color="auto"/>
      </w:divBdr>
    </w:div>
    <w:div w:id="1578174414">
      <w:bodyDiv w:val="1"/>
      <w:marLeft w:val="0"/>
      <w:marRight w:val="0"/>
      <w:marTop w:val="0"/>
      <w:marBottom w:val="0"/>
      <w:divBdr>
        <w:top w:val="none" w:sz="0" w:space="0" w:color="auto"/>
        <w:left w:val="none" w:sz="0" w:space="0" w:color="auto"/>
        <w:bottom w:val="none" w:sz="0" w:space="0" w:color="auto"/>
        <w:right w:val="none" w:sz="0" w:space="0" w:color="auto"/>
      </w:divBdr>
    </w:div>
    <w:div w:id="1642347669">
      <w:bodyDiv w:val="1"/>
      <w:marLeft w:val="0"/>
      <w:marRight w:val="0"/>
      <w:marTop w:val="0"/>
      <w:marBottom w:val="0"/>
      <w:divBdr>
        <w:top w:val="none" w:sz="0" w:space="0" w:color="auto"/>
        <w:left w:val="none" w:sz="0" w:space="0" w:color="auto"/>
        <w:bottom w:val="none" w:sz="0" w:space="0" w:color="auto"/>
        <w:right w:val="none" w:sz="0" w:space="0" w:color="auto"/>
      </w:divBdr>
      <w:divsChild>
        <w:div w:id="1818567295">
          <w:marLeft w:val="0"/>
          <w:marRight w:val="0"/>
          <w:marTop w:val="0"/>
          <w:marBottom w:val="0"/>
          <w:divBdr>
            <w:top w:val="none" w:sz="0" w:space="0" w:color="auto"/>
            <w:left w:val="none" w:sz="0" w:space="0" w:color="auto"/>
            <w:bottom w:val="none" w:sz="0" w:space="0" w:color="auto"/>
            <w:right w:val="none" w:sz="0" w:space="0" w:color="auto"/>
          </w:divBdr>
        </w:div>
        <w:div w:id="1738236701">
          <w:marLeft w:val="0"/>
          <w:marRight w:val="0"/>
          <w:marTop w:val="0"/>
          <w:marBottom w:val="0"/>
          <w:divBdr>
            <w:top w:val="none" w:sz="0" w:space="0" w:color="auto"/>
            <w:left w:val="none" w:sz="0" w:space="0" w:color="auto"/>
            <w:bottom w:val="none" w:sz="0" w:space="0" w:color="auto"/>
            <w:right w:val="none" w:sz="0" w:space="0" w:color="auto"/>
          </w:divBdr>
        </w:div>
        <w:div w:id="1661230239">
          <w:marLeft w:val="0"/>
          <w:marRight w:val="0"/>
          <w:marTop w:val="0"/>
          <w:marBottom w:val="0"/>
          <w:divBdr>
            <w:top w:val="none" w:sz="0" w:space="0" w:color="auto"/>
            <w:left w:val="none" w:sz="0" w:space="0" w:color="auto"/>
            <w:bottom w:val="none" w:sz="0" w:space="0" w:color="auto"/>
            <w:right w:val="none" w:sz="0" w:space="0" w:color="auto"/>
          </w:divBdr>
        </w:div>
      </w:divsChild>
    </w:div>
    <w:div w:id="1781098363">
      <w:bodyDiv w:val="1"/>
      <w:marLeft w:val="0"/>
      <w:marRight w:val="0"/>
      <w:marTop w:val="0"/>
      <w:marBottom w:val="0"/>
      <w:divBdr>
        <w:top w:val="none" w:sz="0" w:space="0" w:color="auto"/>
        <w:left w:val="none" w:sz="0" w:space="0" w:color="auto"/>
        <w:bottom w:val="none" w:sz="0" w:space="0" w:color="auto"/>
        <w:right w:val="none" w:sz="0" w:space="0" w:color="auto"/>
      </w:divBdr>
    </w:div>
    <w:div w:id="202585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png"/><Relationship Id="rId84" Type="http://schemas.openxmlformats.org/officeDocument/2006/relationships/hyperlink" Target="https://www.ncbi.nlm.nih.gov/pubmed/?term=Lambiotte%20R%5BAuthor%5D&amp;cauthor=true&amp;cauthor_uid=22119652"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www.ncbi.nlm.nih.gov/pubmed/?term=Gogtay%20N%5BAuthor%5D&amp;cauthor=true&amp;cauthor_uid=22119652" TargetMode="External"/><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hyperlink" Target="http://www.df.uba.ar/users/balen/Papers/Enzo_PPBrain_FFF12.pdf" TargetMode="External"/><Relationship Id="rId90" Type="http://schemas.openxmlformats.org/officeDocument/2006/relationships/footer" Target="footer2.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www.ncbi.nlm.nih.gov/pubmed/?term=Roberts%20B%5BAuthor%5D&amp;cauthor=true&amp;cauthor_uid=2211965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ncbi.nlm.nih.gov/pubmed/?term=Alexander-Bloch%20A%5BAuthor%5D&amp;cauthor=true&amp;cauthor_uid=22119652" TargetMode="External"/><Relationship Id="rId88" Type="http://schemas.openxmlformats.org/officeDocument/2006/relationships/hyperlink" Target="https://www.ncbi.nlm.nih.gov/pubmed/?term=Bullmore%20E%5BAuthor%5D&amp;cauthor=true&amp;cauthor_uid=2211965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www.ncbi.nlm.nih.gov/pubmed/?term=Giedd%20J%5BAuthor%5D&amp;cauthor=true&amp;cauthor_uid=22119652"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21FF4-0C87-4BAD-8BC6-6AA6A0E92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26</Pages>
  <Words>5949</Words>
  <Characters>33911</Characters>
  <Application>Microsoft Office Word</Application>
  <DocSecurity>0</DocSecurity>
  <Lines>282</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Etcheberry Mason</dc:creator>
  <cp:keywords/>
  <dc:description/>
  <cp:lastModifiedBy>Etcheberry Mason, J.</cp:lastModifiedBy>
  <cp:revision>5</cp:revision>
  <cp:lastPrinted>2018-10-29T07:44:00Z</cp:lastPrinted>
  <dcterms:created xsi:type="dcterms:W3CDTF">2018-12-21T04:07:00Z</dcterms:created>
  <dcterms:modified xsi:type="dcterms:W3CDTF">2018-12-21T08:12:00Z</dcterms:modified>
</cp:coreProperties>
</file>