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696BCD42">
      <w:r w:rsidR="66FE5A74">
        <w:rPr/>
        <w:t>YUPP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D058A"/>
    <w:rsid w:val="66FE5A74"/>
    <w:rsid w:val="6C1D058A"/>
    <w:rsid w:val="7B57E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058A"/>
  <w15:chartTrackingRefBased/>
  <w15:docId w15:val="{B10D28E3-F56E-4C61-808A-5A8A8736A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A00020186 Wojcicki Ocean</dc:creator>
  <keywords/>
  <dc:description/>
  <lastModifiedBy>A00020186 Wojcicki Ocean</lastModifiedBy>
  <revision>2</revision>
  <dcterms:created xsi:type="dcterms:W3CDTF">2025-10-15T21:32:44.0562360Z</dcterms:created>
  <dcterms:modified xsi:type="dcterms:W3CDTF">2025-10-15T21:33:21.1550947Z</dcterms:modified>
</coreProperties>
</file>