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C4CB" w14:textId="76BBE118" w:rsidR="00D559B9" w:rsidRPr="005D2A3E" w:rsidRDefault="00756093" w:rsidP="00756093">
      <w:pPr>
        <w:jc w:val="center"/>
        <w:rPr>
          <w:b/>
        </w:rPr>
      </w:pPr>
      <w:r w:rsidRPr="005D2A3E">
        <w:rPr>
          <w:b/>
        </w:rPr>
        <w:t>Desk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6093" w14:paraId="28D45EA1" w14:textId="77777777" w:rsidTr="00756093">
        <w:tc>
          <w:tcPr>
            <w:tcW w:w="3116" w:type="dxa"/>
          </w:tcPr>
          <w:p w14:paraId="6E5D36D1" w14:textId="3EDD5F44" w:rsidR="00756093" w:rsidRPr="005D2A3E" w:rsidRDefault="00756093" w:rsidP="00756093">
            <w:pPr>
              <w:jc w:val="center"/>
              <w:rPr>
                <w:b/>
              </w:rPr>
            </w:pPr>
            <w:r w:rsidRPr="005D2A3E">
              <w:rPr>
                <w:b/>
              </w:rPr>
              <w:t>CONTROLS</w:t>
            </w:r>
          </w:p>
        </w:tc>
        <w:tc>
          <w:tcPr>
            <w:tcW w:w="3117" w:type="dxa"/>
          </w:tcPr>
          <w:p w14:paraId="090CE1AC" w14:textId="52346D6D" w:rsidR="00756093" w:rsidRPr="005D2A3E" w:rsidRDefault="00756093" w:rsidP="00756093">
            <w:pPr>
              <w:jc w:val="center"/>
              <w:rPr>
                <w:b/>
              </w:rPr>
            </w:pPr>
            <w:r w:rsidRPr="005D2A3E">
              <w:rPr>
                <w:b/>
              </w:rPr>
              <w:t>EXPLANATION</w:t>
            </w:r>
          </w:p>
        </w:tc>
        <w:tc>
          <w:tcPr>
            <w:tcW w:w="3117" w:type="dxa"/>
          </w:tcPr>
          <w:p w14:paraId="4E3A2CC5" w14:textId="236EB11B" w:rsidR="00756093" w:rsidRPr="005D2A3E" w:rsidRDefault="00756093" w:rsidP="00756093">
            <w:pPr>
              <w:jc w:val="center"/>
              <w:rPr>
                <w:b/>
              </w:rPr>
            </w:pPr>
            <w:r w:rsidRPr="005D2A3E">
              <w:rPr>
                <w:b/>
              </w:rPr>
              <w:t>COMMANDS</w:t>
            </w:r>
          </w:p>
        </w:tc>
      </w:tr>
      <w:tr w:rsidR="00072B08" w14:paraId="647DF38B" w14:textId="77777777" w:rsidTr="00756093">
        <w:tc>
          <w:tcPr>
            <w:tcW w:w="3116" w:type="dxa"/>
          </w:tcPr>
          <w:p w14:paraId="763F10E4" w14:textId="3FA7AC91" w:rsidR="00072B08" w:rsidRPr="00796F57" w:rsidRDefault="00072B08" w:rsidP="00072B08">
            <w:pPr>
              <w:jc w:val="center"/>
              <w:rPr>
                <w:b/>
              </w:rPr>
            </w:pPr>
            <w:proofErr w:type="spellStart"/>
            <w:r w:rsidRPr="00796F57">
              <w:rPr>
                <w:b/>
              </w:rPr>
              <w:t>btnEnter</w:t>
            </w:r>
            <w:proofErr w:type="spellEnd"/>
          </w:p>
        </w:tc>
        <w:tc>
          <w:tcPr>
            <w:tcW w:w="3117" w:type="dxa"/>
          </w:tcPr>
          <w:p w14:paraId="6C77E2D4" w14:textId="7F298318" w:rsidR="00072B08" w:rsidRDefault="00072B08" w:rsidP="00072B08">
            <w:pPr>
              <w:jc w:val="center"/>
            </w:pPr>
            <w:r>
              <w:t>This control</w:t>
            </w:r>
            <w:r>
              <w:t xml:space="preserve"> validates user input and then prints the validated input into textboxes</w:t>
            </w:r>
            <w:r>
              <w:t xml:space="preserve"> </w:t>
            </w:r>
          </w:p>
        </w:tc>
        <w:tc>
          <w:tcPr>
            <w:tcW w:w="3117" w:type="dxa"/>
          </w:tcPr>
          <w:p w14:paraId="141CCE43" w14:textId="6BC1D0EB" w:rsidR="001024E9" w:rsidRDefault="00072B08" w:rsidP="00072B08">
            <w:proofErr w:type="spellStart"/>
            <w:r w:rsidRPr="00796F57">
              <w:rPr>
                <w:b/>
              </w:rPr>
              <w:t>UserInput</w:t>
            </w:r>
            <w:proofErr w:type="spellEnd"/>
            <w:r w:rsidRPr="00796F57">
              <w:rPr>
                <w:b/>
              </w:rPr>
              <w:t>&gt;</w:t>
            </w:r>
            <w:r>
              <w:t xml:space="preserve"> - </w:t>
            </w:r>
            <w:r w:rsidR="001024E9">
              <w:t>14</w:t>
            </w:r>
            <w:r>
              <w:t xml:space="preserve"> for all</w:t>
            </w:r>
            <w:r w:rsidR="001024E9">
              <w:t xml:space="preserve"> 7 slots for all</w:t>
            </w:r>
            <w:r>
              <w:t xml:space="preserve"> three employees</w:t>
            </w:r>
            <w:r w:rsidR="001024E9">
              <w:t>.</w:t>
            </w:r>
            <w:r>
              <w:t xml:space="preserve"> </w:t>
            </w:r>
            <w:r w:rsidR="001024E9">
              <w:t>T</w:t>
            </w:r>
            <w:r>
              <w:t xml:space="preserve">he </w:t>
            </w:r>
            <w:r w:rsidR="001024E9">
              <w:t>input</w:t>
            </w:r>
            <w:r>
              <w:t xml:space="preserve"> will</w:t>
            </w:r>
            <w:r w:rsidR="001024E9">
              <w:t xml:space="preserve"> be</w:t>
            </w:r>
            <w:r>
              <w:t xml:space="preserve"> store</w:t>
            </w:r>
            <w:r w:rsidR="001024E9">
              <w:t>d</w:t>
            </w:r>
            <w:r>
              <w:t xml:space="preserve"> the </w:t>
            </w:r>
            <w:r w:rsidR="001024E9">
              <w:t>in every slot of the array</w:t>
            </w:r>
            <w:r>
              <w:t>.</w:t>
            </w:r>
          </w:p>
          <w:p w14:paraId="333E9320" w14:textId="0B79D4DC" w:rsidR="00072B08" w:rsidRDefault="001024E9" w:rsidP="00072B08">
            <w:r>
              <w:t>One column at a time will have its averages calculated, each equalling 14.</w:t>
            </w:r>
            <w:r w:rsidR="00072B08">
              <w:t xml:space="preserve"> After the final average</w:t>
            </w:r>
            <w:r>
              <w:t>, all 3 averages added together and divided by 3</w:t>
            </w:r>
            <w:r w:rsidR="00072B08">
              <w:t xml:space="preserve"> should equal </w:t>
            </w:r>
            <w:r>
              <w:t>14 rounded to 2 decimal places.</w:t>
            </w:r>
          </w:p>
          <w:p w14:paraId="029EF17E" w14:textId="77777777" w:rsidR="00072B08" w:rsidRDefault="00072B08" w:rsidP="00072B08"/>
          <w:p w14:paraId="3FE63596" w14:textId="02514966" w:rsidR="00012FF1" w:rsidRDefault="00072B08" w:rsidP="00072B08">
            <w:proofErr w:type="spellStart"/>
            <w:r w:rsidRPr="009D1D4D">
              <w:rPr>
                <w:b/>
              </w:rPr>
              <w:t>UserInput</w:t>
            </w:r>
            <w:proofErr w:type="spellEnd"/>
            <w:r w:rsidRPr="009D1D4D">
              <w:rPr>
                <w:b/>
              </w:rPr>
              <w:t>&gt;</w:t>
            </w:r>
            <w:r>
              <w:t xml:space="preserve"> - </w:t>
            </w:r>
            <w:r w:rsidR="00012FF1">
              <w:t>1001</w:t>
            </w:r>
          </w:p>
          <w:p w14:paraId="26A33176" w14:textId="6A09B855" w:rsidR="00072B08" w:rsidRDefault="00012FF1" w:rsidP="00072B08">
            <w:r>
              <w:t>displays an</w:t>
            </w:r>
            <w:r w:rsidR="00072B08">
              <w:t xml:space="preserve"> error message </w:t>
            </w:r>
            <w:r>
              <w:t>about improper input</w:t>
            </w:r>
          </w:p>
          <w:p w14:paraId="5DAD48AB" w14:textId="77777777" w:rsidR="00072B08" w:rsidRDefault="00072B08" w:rsidP="00072B08"/>
          <w:p w14:paraId="5BC9BFEE" w14:textId="76ACF4F4" w:rsidR="00072B08" w:rsidRDefault="00072B08" w:rsidP="00072B08">
            <w:proofErr w:type="spellStart"/>
            <w:r w:rsidRPr="009D1D4D">
              <w:rPr>
                <w:b/>
              </w:rPr>
              <w:t>UserInput</w:t>
            </w:r>
            <w:proofErr w:type="spellEnd"/>
            <w:r w:rsidRPr="009D1D4D">
              <w:rPr>
                <w:b/>
              </w:rPr>
              <w:t>&gt;</w:t>
            </w:r>
            <w:r>
              <w:t xml:space="preserve"> - </w:t>
            </w:r>
            <w:r w:rsidR="00012FF1">
              <w:t>8.9</w:t>
            </w:r>
          </w:p>
          <w:p w14:paraId="643E1CA4" w14:textId="4966879B" w:rsidR="00012FF1" w:rsidRDefault="00012FF1" w:rsidP="00072B08">
            <w:r>
              <w:t>displays an error message about improper input</w:t>
            </w:r>
          </w:p>
          <w:p w14:paraId="65D4F84F" w14:textId="77777777" w:rsidR="00072B08" w:rsidRDefault="00072B08" w:rsidP="00072B08"/>
          <w:p w14:paraId="3646C94A" w14:textId="24C85204" w:rsidR="00072B08" w:rsidRDefault="00072B08" w:rsidP="00072B08">
            <w:proofErr w:type="spellStart"/>
            <w:r w:rsidRPr="009D1D4D">
              <w:rPr>
                <w:b/>
              </w:rPr>
              <w:t>UserInput</w:t>
            </w:r>
            <w:proofErr w:type="spellEnd"/>
            <w:r w:rsidRPr="009D1D4D">
              <w:rPr>
                <w:b/>
              </w:rPr>
              <w:t>&gt;</w:t>
            </w:r>
            <w:r>
              <w:t xml:space="preserve"> - </w:t>
            </w:r>
            <w:r w:rsidR="00012FF1">
              <w:t>(-90)</w:t>
            </w:r>
          </w:p>
          <w:p w14:paraId="60BA051C" w14:textId="77777777" w:rsidR="00012FF1" w:rsidRDefault="00012FF1" w:rsidP="00012FF1">
            <w:r>
              <w:t>displays an error message about improper input</w:t>
            </w:r>
          </w:p>
          <w:p w14:paraId="54A4E683" w14:textId="77777777" w:rsidR="00072B08" w:rsidRDefault="00072B08" w:rsidP="00072B08"/>
          <w:p w14:paraId="552C0622" w14:textId="1DE9C34F" w:rsidR="00072B08" w:rsidRDefault="00072B08" w:rsidP="00072B08">
            <w:proofErr w:type="spellStart"/>
            <w:r w:rsidRPr="006F3ECC">
              <w:rPr>
                <w:b/>
              </w:rPr>
              <w:t>UserInput</w:t>
            </w:r>
            <w:proofErr w:type="spellEnd"/>
            <w:r w:rsidRPr="006F3ECC">
              <w:rPr>
                <w:b/>
              </w:rPr>
              <w:t>&gt;</w:t>
            </w:r>
            <w:r>
              <w:t xml:space="preserve"> - </w:t>
            </w:r>
            <w:proofErr w:type="spellStart"/>
            <w:r w:rsidR="00012FF1">
              <w:t>Abcde</w:t>
            </w:r>
            <w:proofErr w:type="spellEnd"/>
          </w:p>
          <w:p w14:paraId="299B4340" w14:textId="77777777" w:rsidR="00012FF1" w:rsidRDefault="00012FF1" w:rsidP="00012FF1">
            <w:r>
              <w:t>displays an error message about improper input</w:t>
            </w:r>
          </w:p>
          <w:p w14:paraId="2BF67961" w14:textId="77777777" w:rsidR="00012FF1" w:rsidRDefault="00012FF1" w:rsidP="00072B08"/>
          <w:p w14:paraId="4E45BD5A" w14:textId="7478E6FB" w:rsidR="00072B08" w:rsidRDefault="00072B08" w:rsidP="00072B08"/>
        </w:tc>
      </w:tr>
      <w:tr w:rsidR="00072B08" w14:paraId="461B7182" w14:textId="77777777" w:rsidTr="00756093">
        <w:tc>
          <w:tcPr>
            <w:tcW w:w="3116" w:type="dxa"/>
          </w:tcPr>
          <w:p w14:paraId="4EF51122" w14:textId="14F41853" w:rsidR="00072B08" w:rsidRPr="009675D9" w:rsidRDefault="00072B08" w:rsidP="00072B08">
            <w:pPr>
              <w:jc w:val="center"/>
              <w:rPr>
                <w:b/>
              </w:rPr>
            </w:pPr>
            <w:proofErr w:type="spellStart"/>
            <w:r w:rsidRPr="009675D9">
              <w:rPr>
                <w:b/>
              </w:rPr>
              <w:t>btnReset</w:t>
            </w:r>
            <w:proofErr w:type="spellEnd"/>
          </w:p>
        </w:tc>
        <w:tc>
          <w:tcPr>
            <w:tcW w:w="3117" w:type="dxa"/>
          </w:tcPr>
          <w:p w14:paraId="2A9F25F0" w14:textId="46749C72" w:rsidR="00072B08" w:rsidRDefault="00072B08" w:rsidP="00072B08">
            <w:pPr>
              <w:jc w:val="center"/>
            </w:pPr>
            <w:r>
              <w:t xml:space="preserve">This control allows the user to reset </w:t>
            </w:r>
            <w:r>
              <w:t>all data on the form.</w:t>
            </w:r>
          </w:p>
        </w:tc>
        <w:tc>
          <w:tcPr>
            <w:tcW w:w="3117" w:type="dxa"/>
          </w:tcPr>
          <w:p w14:paraId="43F391D4" w14:textId="2D971175" w:rsidR="00072B08" w:rsidRDefault="00A1526C" w:rsidP="00072B08">
            <w:r>
              <w:t>Button is clicked or Esc key is clicked and</w:t>
            </w:r>
            <w:r w:rsidR="00072B08">
              <w:t xml:space="preserve"> </w:t>
            </w:r>
            <w:r>
              <w:t>clears the form of all output messages, sets average and counters set to Zero, and sets all indexes of the 2</w:t>
            </w:r>
            <w:proofErr w:type="gramStart"/>
            <w:r>
              <w:t>D  Array</w:t>
            </w:r>
            <w:proofErr w:type="gramEnd"/>
            <w:r>
              <w:t xml:space="preserve"> back to empty</w:t>
            </w:r>
          </w:p>
          <w:p w14:paraId="722E3F44" w14:textId="77777777" w:rsidR="00072B08" w:rsidRDefault="00072B08" w:rsidP="00072B08"/>
          <w:p w14:paraId="367F20D6" w14:textId="0804485B" w:rsidR="00072B08" w:rsidRPr="0092455B" w:rsidRDefault="00072B08" w:rsidP="00072B08"/>
        </w:tc>
      </w:tr>
      <w:tr w:rsidR="00072B08" w14:paraId="247571EF" w14:textId="77777777" w:rsidTr="00756093">
        <w:tc>
          <w:tcPr>
            <w:tcW w:w="3116" w:type="dxa"/>
          </w:tcPr>
          <w:p w14:paraId="25DE51CF" w14:textId="2B5E4D58" w:rsidR="00072B08" w:rsidRPr="009675D9" w:rsidRDefault="00072B08" w:rsidP="00072B08">
            <w:pPr>
              <w:jc w:val="center"/>
              <w:rPr>
                <w:b/>
              </w:rPr>
            </w:pPr>
            <w:proofErr w:type="spellStart"/>
            <w:r w:rsidRPr="009675D9">
              <w:rPr>
                <w:b/>
              </w:rPr>
              <w:t>btnExit</w:t>
            </w:r>
            <w:proofErr w:type="spellEnd"/>
          </w:p>
        </w:tc>
        <w:tc>
          <w:tcPr>
            <w:tcW w:w="3117" w:type="dxa"/>
          </w:tcPr>
          <w:p w14:paraId="5CF533E9" w14:textId="3C9C4349" w:rsidR="00072B08" w:rsidRDefault="00072B08" w:rsidP="00072B08">
            <w:pPr>
              <w:jc w:val="center"/>
            </w:pPr>
            <w:r>
              <w:t>This control quits the program</w:t>
            </w:r>
          </w:p>
        </w:tc>
        <w:tc>
          <w:tcPr>
            <w:tcW w:w="3117" w:type="dxa"/>
          </w:tcPr>
          <w:p w14:paraId="45D556F3" w14:textId="26F51B00" w:rsidR="00072B08" w:rsidRPr="0092455B" w:rsidRDefault="00A1526C" w:rsidP="00A1526C">
            <w:pPr>
              <w:jc w:val="center"/>
            </w:pPr>
            <w:r>
              <w:t>Button is clicked, ending the program</w:t>
            </w:r>
            <w:bookmarkStart w:id="0" w:name="_GoBack"/>
            <w:bookmarkEnd w:id="0"/>
          </w:p>
        </w:tc>
      </w:tr>
    </w:tbl>
    <w:p w14:paraId="20B743F1" w14:textId="77777777" w:rsidR="00756093" w:rsidRDefault="00756093" w:rsidP="00756093">
      <w:pPr>
        <w:jc w:val="center"/>
      </w:pPr>
    </w:p>
    <w:sectPr w:rsidR="00756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93"/>
    <w:rsid w:val="00012FF1"/>
    <w:rsid w:val="00072B08"/>
    <w:rsid w:val="001024E9"/>
    <w:rsid w:val="00276D78"/>
    <w:rsid w:val="00301F43"/>
    <w:rsid w:val="00405D9E"/>
    <w:rsid w:val="005D2A3E"/>
    <w:rsid w:val="006F3ECC"/>
    <w:rsid w:val="00756093"/>
    <w:rsid w:val="00796F57"/>
    <w:rsid w:val="0092455B"/>
    <w:rsid w:val="009675D9"/>
    <w:rsid w:val="009D1D4D"/>
    <w:rsid w:val="00A1526C"/>
    <w:rsid w:val="00D559B9"/>
    <w:rsid w:val="00DA51E9"/>
    <w:rsid w:val="00F4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4C7D"/>
  <w15:chartTrackingRefBased/>
  <w15:docId w15:val="{9BD462C4-E098-49EA-B624-1EC8D86B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Pompa</dc:creator>
  <cp:keywords/>
  <dc:description/>
  <cp:lastModifiedBy>Jaylan McGowan</cp:lastModifiedBy>
  <cp:revision>2</cp:revision>
  <dcterms:created xsi:type="dcterms:W3CDTF">2018-03-07T12:49:00Z</dcterms:created>
  <dcterms:modified xsi:type="dcterms:W3CDTF">2018-03-07T12:49:00Z</dcterms:modified>
</cp:coreProperties>
</file>