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674027" w14:textId="6D7BF7C4" w:rsidR="00D520E6" w:rsidRDefault="004F51DF" w:rsidP="00D520E6">
      <w:pPr>
        <w:pStyle w:val="Ttulo1"/>
      </w:pPr>
      <w:r>
        <w:t>Manejo de archivos</w:t>
      </w:r>
    </w:p>
    <w:p w14:paraId="183D9729" w14:textId="1A50A04A" w:rsidR="004F51DF" w:rsidRDefault="004F51DF" w:rsidP="004F51DF">
      <w:pPr>
        <w:pStyle w:val="Ttulo2"/>
      </w:pPr>
      <w:r>
        <w:t>1. FILE SECTION</w:t>
      </w:r>
    </w:p>
    <w:p w14:paraId="66785994" w14:textId="5B9C5FB7" w:rsidR="004F51DF" w:rsidRDefault="004F51DF" w:rsidP="004F51DF">
      <w:pPr>
        <w:jc w:val="center"/>
      </w:pPr>
      <w:r>
        <w:rPr>
          <w:noProof/>
        </w:rPr>
        <w:drawing>
          <wp:inline distT="0" distB="0" distL="0" distR="0" wp14:anchorId="1CB4B35B" wp14:editId="424005C0">
            <wp:extent cx="2943225" cy="1552575"/>
            <wp:effectExtent l="0" t="0" r="9525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1752F" w14:textId="77777777" w:rsidR="004F51DF" w:rsidRDefault="004F51DF" w:rsidP="004F51DF">
      <w:pPr>
        <w:pStyle w:val="NormalWeb"/>
      </w:pPr>
      <w:r>
        <w:t xml:space="preserve">La </w:t>
      </w:r>
      <w:r>
        <w:rPr>
          <w:rStyle w:val="Textoennegrita"/>
        </w:rPr>
        <w:t>FILE SECTION</w:t>
      </w:r>
      <w:r>
        <w:t xml:space="preserve"> está en la </w:t>
      </w:r>
      <w:r>
        <w:rPr>
          <w:rStyle w:val="CdigoHTML"/>
        </w:rPr>
        <w:t>DATA DIVISION</w:t>
      </w:r>
      <w:r>
        <w:t xml:space="preserve"> y define la estructura de los archivos.</w:t>
      </w:r>
    </w:p>
    <w:p w14:paraId="62C94D8F" w14:textId="77777777" w:rsidR="004F51DF" w:rsidRDefault="004F51DF" w:rsidP="004F51DF">
      <w:pPr>
        <w:pStyle w:val="NormalWeb"/>
        <w:numPr>
          <w:ilvl w:val="0"/>
          <w:numId w:val="14"/>
        </w:numPr>
      </w:pPr>
      <w:r>
        <w:t xml:space="preserve">Se usa </w:t>
      </w:r>
      <w:r>
        <w:rPr>
          <w:rStyle w:val="CdigoHTML"/>
        </w:rPr>
        <w:t>FD</w:t>
      </w:r>
      <w:r>
        <w:t xml:space="preserve"> (File </w:t>
      </w:r>
      <w:proofErr w:type="spellStart"/>
      <w:r>
        <w:t>Description</w:t>
      </w:r>
      <w:proofErr w:type="spellEnd"/>
      <w:r>
        <w:t>)</w:t>
      </w:r>
    </w:p>
    <w:p w14:paraId="5FB15DB5" w14:textId="77777777" w:rsidR="004F51DF" w:rsidRDefault="004F51DF" w:rsidP="004F51DF">
      <w:pPr>
        <w:pStyle w:val="NormalWeb"/>
        <w:numPr>
          <w:ilvl w:val="0"/>
          <w:numId w:val="14"/>
        </w:numPr>
      </w:pPr>
      <w:r>
        <w:t>Define cómo es cada registro del archivo</w:t>
      </w:r>
    </w:p>
    <w:p w14:paraId="3264E523" w14:textId="77777777" w:rsidR="004F51DF" w:rsidRDefault="004F51DF" w:rsidP="004F51DF">
      <w:pPr>
        <w:pStyle w:val="NormalWeb"/>
      </w:pPr>
      <w:r>
        <w:rPr>
          <w:rStyle w:val="Textoennegrita"/>
        </w:rPr>
        <w:t>Ejemplo:</w:t>
      </w:r>
    </w:p>
    <w:p w14:paraId="55B51858" w14:textId="77777777" w:rsidR="004F51DF" w:rsidRPr="004F51DF" w:rsidRDefault="004F51DF" w:rsidP="004F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4F51DF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>DATA D</w:t>
      </w:r>
      <w:r w:rsidRPr="004F51DF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IVISION</w:t>
      </w:r>
      <w:r w:rsidRPr="004F51DF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1F73CB2D" w14:textId="77777777" w:rsidR="004F51DF" w:rsidRPr="004F51DF" w:rsidRDefault="004F51DF" w:rsidP="004F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4F51DF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>FILE S</w:t>
      </w:r>
      <w:r w:rsidRPr="004F51DF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ECTION</w:t>
      </w:r>
      <w:r w:rsidRPr="004F51DF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384643B5" w14:textId="77777777" w:rsidR="004F51DF" w:rsidRPr="004F51DF" w:rsidRDefault="004F51DF" w:rsidP="004F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</w:p>
    <w:p w14:paraId="7AA03FBB" w14:textId="77777777" w:rsidR="004F51DF" w:rsidRPr="004F51DF" w:rsidRDefault="004F51DF" w:rsidP="004F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4F51DF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>FD CLI</w:t>
      </w:r>
      <w:r w:rsidRPr="004F51DF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ENTES</w:t>
      </w:r>
      <w:r w:rsidRPr="004F51DF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70B9E5FC" w14:textId="77777777" w:rsidR="004F51DF" w:rsidRPr="004F51DF" w:rsidRDefault="004F51DF" w:rsidP="004F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4F51DF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>01 REG</w:t>
      </w:r>
      <w:r w:rsidRPr="004F51DF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-</w:t>
      </w:r>
      <w:r w:rsidRPr="004F51DF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CLIENTE</w:t>
      </w:r>
      <w:r w:rsidRPr="004F51DF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26B8FAE5" w14:textId="77777777" w:rsidR="004F51DF" w:rsidRPr="004F51DF" w:rsidRDefault="004F51DF" w:rsidP="004F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4F51DF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 xml:space="preserve">   05 </w:t>
      </w:r>
      <w:r w:rsidRPr="004F51DF">
        <w:rPr>
          <w:rFonts w:ascii="Courier New" w:eastAsia="Times New Roman" w:hAnsi="Courier New" w:cs="Courier New"/>
          <w:b/>
          <w:bCs/>
          <w:color w:val="003388"/>
          <w:sz w:val="20"/>
          <w:szCs w:val="20"/>
          <w:lang w:eastAsia="es-CO"/>
        </w:rPr>
        <w:t xml:space="preserve">ID    </w:t>
      </w:r>
      <w:r w:rsidRPr="004F51DF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4F51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eastAsia="es-CO"/>
        </w:rPr>
        <w:t>PIC 9(5)</w:t>
      </w:r>
      <w:r w:rsidRPr="004F51DF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217DF0E5" w14:textId="77777777" w:rsidR="004F51DF" w:rsidRPr="004F51DF" w:rsidRDefault="004F51DF" w:rsidP="004F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4F51DF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 xml:space="preserve">   05 </w:t>
      </w:r>
      <w:r w:rsidRPr="004F51DF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NOMBRE</w:t>
      </w:r>
      <w:r w:rsidRPr="004F51DF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4F51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eastAsia="es-CO"/>
        </w:rPr>
        <w:t>PIC A(20)</w:t>
      </w:r>
      <w:r w:rsidRPr="004F51DF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06D03DD1" w14:textId="77777777" w:rsidR="004F51DF" w:rsidRDefault="004F51DF" w:rsidP="004F51DF">
      <w:r>
        <w:pict w14:anchorId="5B516759">
          <v:rect id="_x0000_i1036" style="width:0;height:1.5pt" o:hralign="center" o:hrstd="t" o:hr="t" fillcolor="#a0a0a0" stroked="f"/>
        </w:pict>
      </w:r>
    </w:p>
    <w:p w14:paraId="7DE0360A" w14:textId="77777777" w:rsidR="004F51DF" w:rsidRDefault="004F51DF" w:rsidP="004F51DF">
      <w:pPr>
        <w:pStyle w:val="Ttulo2"/>
      </w:pPr>
      <w:r>
        <w:t>2. Archivos secuenciales</w:t>
      </w:r>
    </w:p>
    <w:p w14:paraId="1D8629E7" w14:textId="474FB0F0" w:rsidR="004F51DF" w:rsidRDefault="004F51DF" w:rsidP="004F51DF">
      <w:r>
        <w:rPr>
          <w:noProof/>
        </w:rPr>
        <w:drawing>
          <wp:inline distT="0" distB="0" distL="0" distR="0" wp14:anchorId="5CF6B180" wp14:editId="2EDBF4EB">
            <wp:extent cx="5612130" cy="169481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23798" w14:textId="1E775D05" w:rsidR="004F51DF" w:rsidRDefault="004F51DF" w:rsidP="004F51DF">
      <w:r>
        <w:rPr>
          <w:noProof/>
        </w:rPr>
        <mc:AlternateContent>
          <mc:Choice Requires="wps">
            <w:drawing>
              <wp:inline distT="0" distB="0" distL="0" distR="0" wp14:anchorId="7F04521D" wp14:editId="2EB2DA8F">
                <wp:extent cx="304800" cy="304800"/>
                <wp:effectExtent l="0" t="0" r="0" b="0"/>
                <wp:docPr id="27" name="Rectángulo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377119" id="Rectángulo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" filled="f" stroked="f">
                <o:lock v:ext="edit" aspectratio="t"/>
                <w10:anchorlock/>
              </v:rect>
            </w:pict>
          </mc:Fallback>
        </mc:AlternateContent>
      </w:r>
    </w:p>
    <w:p w14:paraId="637B716C" w14:textId="0434889B" w:rsidR="004F51DF" w:rsidRDefault="004F51DF" w:rsidP="004F51DF">
      <w:r>
        <w:rPr>
          <w:noProof/>
        </w:rPr>
        <w:lastRenderedPageBreak/>
        <w:drawing>
          <wp:inline distT="0" distB="0" distL="0" distR="0" wp14:anchorId="63CF21D6" wp14:editId="40E5FC30">
            <wp:extent cx="5612130" cy="2753360"/>
            <wp:effectExtent l="0" t="0" r="7620" b="889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B36D2" w14:textId="77777777" w:rsidR="004F51DF" w:rsidRDefault="004F51DF" w:rsidP="004F51DF">
      <w:pPr>
        <w:pStyle w:val="NormalWeb"/>
      </w:pPr>
      <w:r>
        <w:t>Un archivo secuencial:</w:t>
      </w:r>
    </w:p>
    <w:p w14:paraId="5632D00F" w14:textId="77777777" w:rsidR="004F51DF" w:rsidRDefault="004F51DF" w:rsidP="004F51DF">
      <w:pPr>
        <w:pStyle w:val="NormalWeb"/>
        <w:numPr>
          <w:ilvl w:val="0"/>
          <w:numId w:val="15"/>
        </w:numPr>
      </w:pPr>
      <w:r>
        <w:t xml:space="preserve">Se lee </w:t>
      </w:r>
      <w:r>
        <w:rPr>
          <w:rStyle w:val="Textoennegrita"/>
        </w:rPr>
        <w:t>registro por registro en orden</w:t>
      </w:r>
    </w:p>
    <w:p w14:paraId="7664AB02" w14:textId="77777777" w:rsidR="004F51DF" w:rsidRDefault="004F51DF" w:rsidP="004F51DF">
      <w:pPr>
        <w:pStyle w:val="NormalWeb"/>
        <w:numPr>
          <w:ilvl w:val="0"/>
          <w:numId w:val="15"/>
        </w:numPr>
      </w:pPr>
      <w:r>
        <w:t>No puedes saltar directamente a un registro</w:t>
      </w:r>
    </w:p>
    <w:p w14:paraId="0F016A95" w14:textId="77777777" w:rsidR="004F51DF" w:rsidRDefault="004F51DF" w:rsidP="004F51DF">
      <w:pPr>
        <w:pStyle w:val="NormalWeb"/>
        <w:numPr>
          <w:ilvl w:val="0"/>
          <w:numId w:val="15"/>
        </w:numPr>
      </w:pPr>
      <w:r>
        <w:t xml:space="preserve">Muy usado para archivos de texto o </w:t>
      </w:r>
      <w:proofErr w:type="spellStart"/>
      <w:r>
        <w:t>batch</w:t>
      </w:r>
      <w:proofErr w:type="spellEnd"/>
    </w:p>
    <w:p w14:paraId="44629D89" w14:textId="77777777" w:rsidR="004F51DF" w:rsidRDefault="004F51DF" w:rsidP="004F51DF">
      <w:r>
        <w:pict w14:anchorId="1C51FFF6">
          <v:rect id="_x0000_i1040" style="width:0;height:1.5pt" o:hralign="center" o:hrstd="t" o:hr="t" fillcolor="#a0a0a0" stroked="f"/>
        </w:pict>
      </w:r>
    </w:p>
    <w:p w14:paraId="16426E95" w14:textId="77777777" w:rsidR="004F51DF" w:rsidRDefault="004F51DF" w:rsidP="004F51DF">
      <w:pPr>
        <w:pStyle w:val="Ttulo2"/>
      </w:pPr>
      <w:r>
        <w:t>3. OPEN</w:t>
      </w:r>
    </w:p>
    <w:p w14:paraId="0D990D7E" w14:textId="7C99EFC8" w:rsidR="004F51DF" w:rsidRDefault="004F51DF" w:rsidP="004F51DF">
      <w:r>
        <w:rPr>
          <w:noProof/>
        </w:rPr>
        <w:drawing>
          <wp:inline distT="0" distB="0" distL="0" distR="0" wp14:anchorId="10D54574" wp14:editId="4CB9525F">
            <wp:extent cx="4905375" cy="2809875"/>
            <wp:effectExtent l="0" t="0" r="9525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EB29E" w14:textId="1E11D5E4" w:rsidR="004F51DF" w:rsidRDefault="004F51DF" w:rsidP="004F51DF"/>
    <w:p w14:paraId="4E571178" w14:textId="77777777" w:rsidR="004F51DF" w:rsidRDefault="004F51DF" w:rsidP="004F51DF">
      <w:pPr>
        <w:pStyle w:val="NormalWeb"/>
      </w:pPr>
      <w:r>
        <w:lastRenderedPageBreak/>
        <w:t>Antes de usar un archivo debes abrirlo.</w:t>
      </w:r>
    </w:p>
    <w:p w14:paraId="7D45F9AA" w14:textId="77777777" w:rsidR="004F51DF" w:rsidRDefault="004F51DF" w:rsidP="004F51DF">
      <w:pPr>
        <w:pStyle w:val="Ttulo3"/>
      </w:pPr>
      <w:r>
        <w:t>Tipos:</w:t>
      </w:r>
    </w:p>
    <w:p w14:paraId="0087DD22" w14:textId="77777777" w:rsidR="004F51DF" w:rsidRDefault="004F51DF" w:rsidP="004F51DF">
      <w:pPr>
        <w:pStyle w:val="NormalWeb"/>
      </w:pPr>
      <w:r>
        <w:rPr>
          <w:rStyle w:val="Textoennegrita"/>
        </w:rPr>
        <w:t>OPEN INPUT</w:t>
      </w:r>
    </w:p>
    <w:p w14:paraId="773B03E4" w14:textId="77777777" w:rsidR="004F51DF" w:rsidRDefault="004F51DF" w:rsidP="004F51DF">
      <w:pPr>
        <w:pStyle w:val="NormalWeb"/>
        <w:numPr>
          <w:ilvl w:val="0"/>
          <w:numId w:val="16"/>
        </w:numPr>
      </w:pPr>
      <w:r>
        <w:t>Solo lectura</w:t>
      </w:r>
    </w:p>
    <w:p w14:paraId="62EB8D56" w14:textId="77777777" w:rsidR="004F51DF" w:rsidRPr="004F51DF" w:rsidRDefault="004F51DF" w:rsidP="004F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4F51DF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>OPEN I</w:t>
      </w:r>
      <w:r w:rsidRPr="004F51DF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NPUT</w:t>
      </w:r>
      <w:r w:rsidRPr="004F51DF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4F51DF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CLIENTES</w:t>
      </w:r>
      <w:r w:rsidRPr="004F51DF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659AFB93" w14:textId="77777777" w:rsidR="004F51DF" w:rsidRDefault="004F51DF" w:rsidP="004F51DF">
      <w:pPr>
        <w:pStyle w:val="NormalWeb"/>
      </w:pPr>
      <w:r>
        <w:rPr>
          <w:rStyle w:val="Textoennegrita"/>
        </w:rPr>
        <w:t>OPEN OUTPUT</w:t>
      </w:r>
    </w:p>
    <w:p w14:paraId="05B22201" w14:textId="77777777" w:rsidR="004F51DF" w:rsidRDefault="004F51DF" w:rsidP="004F51DF">
      <w:pPr>
        <w:pStyle w:val="NormalWeb"/>
        <w:numPr>
          <w:ilvl w:val="0"/>
          <w:numId w:val="17"/>
        </w:numPr>
      </w:pPr>
      <w:r>
        <w:t>Escritura (crea o sobrescribe)</w:t>
      </w:r>
    </w:p>
    <w:p w14:paraId="231C6081" w14:textId="77777777" w:rsidR="004F51DF" w:rsidRPr="004F51DF" w:rsidRDefault="004F51DF" w:rsidP="004F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4F51DF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>OPEN O</w:t>
      </w:r>
      <w:r w:rsidRPr="004F51DF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UTPUT</w:t>
      </w:r>
      <w:r w:rsidRPr="004F51DF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4F51DF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CLIENTES</w:t>
      </w:r>
      <w:r w:rsidRPr="004F51DF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30131BA4" w14:textId="77777777" w:rsidR="004F51DF" w:rsidRDefault="004F51DF" w:rsidP="004F51DF">
      <w:r>
        <w:pict w14:anchorId="154BEDC7">
          <v:rect id="_x0000_i1043" style="width:0;height:1.5pt" o:hralign="center" o:hrstd="t" o:hr="t" fillcolor="#a0a0a0" stroked="f"/>
        </w:pict>
      </w:r>
    </w:p>
    <w:p w14:paraId="68183CDD" w14:textId="77777777" w:rsidR="004F51DF" w:rsidRDefault="004F51DF" w:rsidP="004F51DF">
      <w:pPr>
        <w:pStyle w:val="Ttulo2"/>
      </w:pPr>
      <w:r>
        <w:t>4. READ</w:t>
      </w:r>
    </w:p>
    <w:p w14:paraId="04E3E5C5" w14:textId="6A8B5E29" w:rsidR="004F51DF" w:rsidRDefault="004F51DF" w:rsidP="004F51DF">
      <w:pPr>
        <w:jc w:val="center"/>
      </w:pPr>
      <w:r>
        <w:rPr>
          <w:noProof/>
        </w:rPr>
        <w:drawing>
          <wp:inline distT="0" distB="0" distL="0" distR="0" wp14:anchorId="1CED9E79" wp14:editId="621569DE">
            <wp:extent cx="1514475" cy="3019425"/>
            <wp:effectExtent l="0" t="0" r="9525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2773B" w14:textId="0D332CFB" w:rsidR="004F51DF" w:rsidRDefault="004F51DF" w:rsidP="004F51DF">
      <w:pPr>
        <w:jc w:val="center"/>
      </w:pPr>
      <w:r>
        <w:rPr>
          <w:noProof/>
        </w:rPr>
        <w:lastRenderedPageBreak/>
        <w:drawing>
          <wp:inline distT="0" distB="0" distL="0" distR="0" wp14:anchorId="62E53DC1" wp14:editId="63A35CFC">
            <wp:extent cx="4495800" cy="369570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4E2E8" w14:textId="14D01BA3" w:rsidR="004F51DF" w:rsidRDefault="004F51DF" w:rsidP="004F51DF">
      <w:pPr>
        <w:jc w:val="center"/>
      </w:pPr>
      <w:r>
        <w:rPr>
          <w:noProof/>
        </w:rPr>
        <w:drawing>
          <wp:inline distT="0" distB="0" distL="0" distR="0" wp14:anchorId="0F7EFEFE" wp14:editId="45D844B1">
            <wp:extent cx="4762500" cy="394335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A0980" w14:textId="77777777" w:rsidR="004F51DF" w:rsidRDefault="004F51DF" w:rsidP="004F51DF">
      <w:pPr>
        <w:pStyle w:val="NormalWeb"/>
      </w:pPr>
      <w:r>
        <w:t>Lee un registro del archivo.</w:t>
      </w:r>
    </w:p>
    <w:p w14:paraId="1AA79998" w14:textId="77777777" w:rsidR="004F51DF" w:rsidRPr="004F51DF" w:rsidRDefault="004F51DF" w:rsidP="004F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4F51DF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lastRenderedPageBreak/>
        <w:t>READ C</w:t>
      </w:r>
      <w:r w:rsidRPr="004F51DF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LIENTES</w:t>
      </w:r>
    </w:p>
    <w:p w14:paraId="2ABC21C1" w14:textId="77777777" w:rsidR="004F51DF" w:rsidRPr="004F51DF" w:rsidRDefault="004F51DF" w:rsidP="004F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4F51DF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 xml:space="preserve">   AT </w:t>
      </w:r>
      <w:r w:rsidRPr="004F51D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es-CO"/>
        </w:rPr>
        <w:t>END</w:t>
      </w:r>
      <w:r w:rsidRPr="004F51DF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4F51D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es-CO"/>
        </w:rPr>
        <w:t xml:space="preserve">DISPLAY </w:t>
      </w:r>
      <w:r w:rsidRPr="004F51D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es-CO"/>
        </w:rPr>
        <w:t>"FIN"</w:t>
      </w:r>
    </w:p>
    <w:p w14:paraId="0E67B22C" w14:textId="77777777" w:rsidR="004F51DF" w:rsidRPr="004F51DF" w:rsidRDefault="004F51DF" w:rsidP="004F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4F51DF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>END-RE</w:t>
      </w:r>
      <w:r w:rsidRPr="004F51DF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AD</w:t>
      </w:r>
      <w:r w:rsidRPr="004F51DF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797034CB" w14:textId="77777777" w:rsidR="004F51DF" w:rsidRDefault="004F51DF" w:rsidP="004F51DF">
      <w:pPr>
        <w:pStyle w:val="NormalWeb"/>
      </w:pPr>
      <w:r>
        <w:t>Avanza automáticamente al siguiente registro</w:t>
      </w:r>
    </w:p>
    <w:p w14:paraId="60A64E60" w14:textId="77777777" w:rsidR="004F51DF" w:rsidRDefault="004F51DF" w:rsidP="004F51DF">
      <w:r>
        <w:pict w14:anchorId="1608FCA4">
          <v:rect id="_x0000_i1047" style="width:0;height:1.5pt" o:hralign="center" o:hrstd="t" o:hr="t" fillcolor="#a0a0a0" stroked="f"/>
        </w:pict>
      </w:r>
    </w:p>
    <w:p w14:paraId="671991D0" w14:textId="77777777" w:rsidR="004F51DF" w:rsidRDefault="004F51DF" w:rsidP="004F51DF">
      <w:pPr>
        <w:pStyle w:val="Ttulo2"/>
      </w:pPr>
      <w:r>
        <w:t>5. WRITE</w:t>
      </w:r>
    </w:p>
    <w:p w14:paraId="5AFBC9B4" w14:textId="1A21CC50" w:rsidR="004F51DF" w:rsidRDefault="004F51DF" w:rsidP="004F51DF">
      <w:r>
        <w:rPr>
          <w:noProof/>
        </w:rPr>
        <mc:AlternateContent>
          <mc:Choice Requires="wps">
            <w:drawing>
              <wp:inline distT="0" distB="0" distL="0" distR="0" wp14:anchorId="71D0D30D" wp14:editId="798C6594">
                <wp:extent cx="304800" cy="304800"/>
                <wp:effectExtent l="0" t="0" r="0" b="0"/>
                <wp:docPr id="20" name="Rectángulo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ABBD23" id="Rectángulo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sETwCPABAADIAwAADgAAAAAAAAAAAAAAAAAuAgAAZHJzL2Uyb0RvYy54&#10;bWxQSwECLQAUAAYACAAAACEATKDpLNgAAAADAQAADwAAAAAAAAAAAAAAAABKBAAAZHJzL2Rvd25y&#10;ZXYueG1sUEsFBgAAAAAEAAQA8wAAAE8FAAAAAA==&#10;" filled="f" stroked="f">
                <o:lock v:ext="edit" aspectratio="t"/>
                <w10:anchorlock/>
              </v:rect>
            </w:pict>
          </mc:Fallback>
        </mc:AlternateContent>
      </w:r>
    </w:p>
    <w:p w14:paraId="0875E2E0" w14:textId="597F791B" w:rsidR="004F51DF" w:rsidRDefault="004F51DF" w:rsidP="004F51DF">
      <w:r>
        <w:rPr>
          <w:noProof/>
        </w:rPr>
        <w:drawing>
          <wp:inline distT="0" distB="0" distL="0" distR="0" wp14:anchorId="733D91C1" wp14:editId="4759C24A">
            <wp:extent cx="4495800" cy="369570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29EAD" w14:textId="21DB7EEE" w:rsidR="004F51DF" w:rsidRDefault="004F51DF" w:rsidP="004F51DF">
      <w:pPr>
        <w:jc w:val="center"/>
      </w:pPr>
      <w:r>
        <w:rPr>
          <w:noProof/>
        </w:rPr>
        <w:lastRenderedPageBreak/>
        <w:drawing>
          <wp:inline distT="0" distB="0" distL="0" distR="0" wp14:anchorId="1C0D9905" wp14:editId="61159277">
            <wp:extent cx="3725545" cy="8258810"/>
            <wp:effectExtent l="0" t="0" r="8255" b="889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54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E098B" w14:textId="77777777" w:rsidR="004F51DF" w:rsidRDefault="004F51DF" w:rsidP="004F51DF">
      <w:pPr>
        <w:pStyle w:val="NormalWeb"/>
      </w:pPr>
      <w:r>
        <w:lastRenderedPageBreak/>
        <w:t>Escribe un registro en el archivo.</w:t>
      </w:r>
    </w:p>
    <w:p w14:paraId="200C1CBA" w14:textId="77777777" w:rsidR="004F51DF" w:rsidRPr="004F51DF" w:rsidRDefault="004F51DF" w:rsidP="004F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4F51DF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 xml:space="preserve">WRITE </w:t>
      </w:r>
      <w:r w:rsidRPr="004F51DF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REG-CLIENTE</w:t>
      </w:r>
      <w:r w:rsidRPr="004F51DF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59139457" w14:textId="77777777" w:rsidR="004F51DF" w:rsidRDefault="004F51DF" w:rsidP="004F51DF">
      <w:pPr>
        <w:pStyle w:val="NormalWeb"/>
        <w:numPr>
          <w:ilvl w:val="0"/>
          <w:numId w:val="19"/>
        </w:numPr>
      </w:pPr>
      <w:r>
        <w:t xml:space="preserve">Usa la estructura definida en </w:t>
      </w:r>
      <w:r>
        <w:rPr>
          <w:rStyle w:val="CdigoHTML"/>
        </w:rPr>
        <w:t>FD</w:t>
      </w:r>
    </w:p>
    <w:p w14:paraId="5F2EABF0" w14:textId="77777777" w:rsidR="004F51DF" w:rsidRDefault="004F51DF" w:rsidP="004F51DF">
      <w:r>
        <w:pict w14:anchorId="50B40AB0">
          <v:rect id="_x0000_i1051" style="width:0;height:1.5pt" o:hralign="center" o:hrstd="t" o:hr="t" fillcolor="#a0a0a0" stroked="f"/>
        </w:pict>
      </w:r>
    </w:p>
    <w:p w14:paraId="1C870A54" w14:textId="77777777" w:rsidR="004F51DF" w:rsidRDefault="004F51DF" w:rsidP="004F51DF">
      <w:pPr>
        <w:pStyle w:val="Ttulo2"/>
      </w:pPr>
      <w:r>
        <w:t>6. CLOSE</w:t>
      </w:r>
    </w:p>
    <w:p w14:paraId="03A400D3" w14:textId="0271F1E5" w:rsidR="004F51DF" w:rsidRDefault="004F51DF" w:rsidP="004F51DF">
      <w:r>
        <w:rPr>
          <w:noProof/>
        </w:rPr>
        <mc:AlternateContent>
          <mc:Choice Requires="wps">
            <w:drawing>
              <wp:inline distT="0" distB="0" distL="0" distR="0" wp14:anchorId="260AF2C8" wp14:editId="5E266808">
                <wp:extent cx="304800" cy="304800"/>
                <wp:effectExtent l="0" t="0" r="0" b="0"/>
                <wp:docPr id="17" name="Rectángulo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C9FDC9" id="Rectángulo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PpsHXfABAADIAwAADgAAAAAAAAAAAAAAAAAuAgAAZHJzL2Uyb0RvYy54&#10;bWxQSwECLQAUAAYACAAAACEATKDpLNgAAAADAQAADwAAAAAAAAAAAAAAAABKBAAAZHJzL2Rvd25y&#10;ZXYueG1sUEsFBgAAAAAEAAQA8wAAAE8FAAAAAA==&#10;" filled="f" stroked="f">
                <o:lock v:ext="edit" aspectratio="t"/>
                <w10:anchorlock/>
              </v:rect>
            </w:pict>
          </mc:Fallback>
        </mc:AlternateContent>
      </w:r>
    </w:p>
    <w:p w14:paraId="45C05CFE" w14:textId="7208946C" w:rsidR="004F51DF" w:rsidRDefault="004F51DF" w:rsidP="004F51DF">
      <w:pPr>
        <w:jc w:val="center"/>
      </w:pPr>
      <w:r>
        <w:rPr>
          <w:noProof/>
        </w:rPr>
        <w:drawing>
          <wp:inline distT="0" distB="0" distL="0" distR="0" wp14:anchorId="0D10AB44" wp14:editId="08DBC45B">
            <wp:extent cx="5612130" cy="3156585"/>
            <wp:effectExtent l="0" t="0" r="7620" b="571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85FED" w14:textId="525321A7" w:rsidR="004F51DF" w:rsidRDefault="004F51DF" w:rsidP="004F51DF">
      <w:pPr>
        <w:jc w:val="center"/>
      </w:pPr>
      <w:r>
        <w:rPr>
          <w:noProof/>
        </w:rPr>
        <w:drawing>
          <wp:inline distT="0" distB="0" distL="0" distR="0" wp14:anchorId="5387038D" wp14:editId="5A63C9AD">
            <wp:extent cx="5612130" cy="217106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50BCD" w14:textId="77777777" w:rsidR="004F51DF" w:rsidRDefault="004F51DF" w:rsidP="004F51DF">
      <w:pPr>
        <w:pStyle w:val="NormalWeb"/>
      </w:pPr>
      <w:r>
        <w:t>Cierra el archivo después de usarlo.</w:t>
      </w:r>
    </w:p>
    <w:p w14:paraId="21225EF6" w14:textId="77777777" w:rsidR="004F51DF" w:rsidRDefault="004F51DF" w:rsidP="004F51DF">
      <w:pPr>
        <w:pStyle w:val="HTMLconformatoprevio"/>
      </w:pPr>
      <w:r>
        <w:lastRenderedPageBreak/>
        <w:t>CLOSE CLIENTES.</w:t>
      </w:r>
    </w:p>
    <w:p w14:paraId="3EA1D2A4" w14:textId="77777777" w:rsidR="004F51DF" w:rsidRDefault="004F51DF" w:rsidP="004F51DF">
      <w:pPr>
        <w:pStyle w:val="NormalWeb"/>
        <w:numPr>
          <w:ilvl w:val="0"/>
          <w:numId w:val="20"/>
        </w:numPr>
      </w:pPr>
      <w:r>
        <w:t>Libera recursos</w:t>
      </w:r>
    </w:p>
    <w:p w14:paraId="611ABE29" w14:textId="77777777" w:rsidR="004F51DF" w:rsidRDefault="004F51DF" w:rsidP="004F51DF">
      <w:pPr>
        <w:pStyle w:val="NormalWeb"/>
        <w:numPr>
          <w:ilvl w:val="0"/>
          <w:numId w:val="20"/>
        </w:numPr>
      </w:pPr>
      <w:r>
        <w:t>Es obligatorio hacerlo</w:t>
      </w:r>
    </w:p>
    <w:p w14:paraId="59FE09E7" w14:textId="77777777" w:rsidR="004F51DF" w:rsidRDefault="004F51DF" w:rsidP="004F51DF">
      <w:r>
        <w:pict w14:anchorId="7DA02CBC">
          <v:rect id="_x0000_i1055" style="width:0;height:1.5pt" o:hralign="center" o:hrstd="t" o:hr="t" fillcolor="#a0a0a0" stroked="f"/>
        </w:pict>
      </w:r>
    </w:p>
    <w:p w14:paraId="01CEC90D" w14:textId="77777777" w:rsidR="004F51DF" w:rsidRDefault="004F51DF" w:rsidP="004F51DF">
      <w:pPr>
        <w:pStyle w:val="Ttulo2"/>
      </w:pPr>
      <w:r>
        <w:t>7. Manejo de fin de archivo</w:t>
      </w:r>
    </w:p>
    <w:p w14:paraId="75039AF0" w14:textId="4BF66FC7" w:rsidR="004F51DF" w:rsidRDefault="004F51DF" w:rsidP="004F51DF">
      <w:pPr>
        <w:jc w:val="center"/>
      </w:pPr>
      <w:r>
        <w:rPr>
          <w:noProof/>
        </w:rPr>
        <w:drawing>
          <wp:inline distT="0" distB="0" distL="0" distR="0" wp14:anchorId="04E11373" wp14:editId="52CE35E5">
            <wp:extent cx="2781300" cy="164782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F05B3" w14:textId="77777777" w:rsidR="004F51DF" w:rsidRDefault="004F51DF" w:rsidP="004F51DF">
      <w:pPr>
        <w:pStyle w:val="NormalWeb"/>
      </w:pPr>
      <w:r>
        <w:t xml:space="preserve">Se detecta con </w:t>
      </w:r>
      <w:r>
        <w:rPr>
          <w:rStyle w:val="CdigoHTML"/>
        </w:rPr>
        <w:t>AT END</w:t>
      </w:r>
      <w:r>
        <w:t xml:space="preserve"> al usar </w:t>
      </w:r>
      <w:r>
        <w:rPr>
          <w:rStyle w:val="CdigoHTML"/>
        </w:rPr>
        <w:t>READ</w:t>
      </w:r>
      <w:r>
        <w:t>.</w:t>
      </w:r>
    </w:p>
    <w:p w14:paraId="48FA5EC5" w14:textId="77777777" w:rsidR="004F51DF" w:rsidRPr="004F51DF" w:rsidRDefault="004F51DF" w:rsidP="004F51DF">
      <w:pPr>
        <w:pStyle w:val="NormalWeb"/>
        <w:rPr>
          <w:lang w:val="en-US"/>
        </w:rPr>
      </w:pPr>
      <w:r w:rsidRPr="004F51DF">
        <w:rPr>
          <w:lang w:val="en-US"/>
        </w:rPr>
        <w:t>Ejemplo típico con bandera:</w:t>
      </w:r>
    </w:p>
    <w:p w14:paraId="49E12D8C" w14:textId="77777777" w:rsidR="004F51DF" w:rsidRPr="004F51DF" w:rsidRDefault="004F51DF" w:rsidP="004F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</w:pPr>
      <w:r w:rsidRPr="004F51DF">
        <w:rPr>
          <w:rFonts w:ascii="Courier New" w:eastAsia="Times New Roman" w:hAnsi="Courier New" w:cs="Courier New"/>
          <w:color w:val="888888"/>
          <w:sz w:val="20"/>
          <w:szCs w:val="20"/>
          <w:lang w:val="en-US" w:eastAsia="es-CO"/>
        </w:rPr>
        <w:t>WORKIN</w:t>
      </w:r>
      <w:r w:rsidRPr="004F51DF">
        <w:rPr>
          <w:rFonts w:ascii="Courier New" w:eastAsia="Times New Roman" w:hAnsi="Courier New" w:cs="Courier New"/>
          <w:color w:val="996633"/>
          <w:sz w:val="20"/>
          <w:szCs w:val="20"/>
          <w:lang w:val="en-US" w:eastAsia="es-CO"/>
        </w:rPr>
        <w:t>G-STORAGE</w:t>
      </w:r>
      <w:r w:rsidRPr="004F51D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4F51D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es-CO"/>
        </w:rPr>
        <w:t>SECTION</w:t>
      </w:r>
      <w:r w:rsidRPr="004F51DF"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  <w:t>.</w:t>
      </w:r>
    </w:p>
    <w:p w14:paraId="5E9D4021" w14:textId="77777777" w:rsidR="004F51DF" w:rsidRPr="004F51DF" w:rsidRDefault="004F51DF" w:rsidP="004F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</w:pPr>
      <w:r w:rsidRPr="004F51DF">
        <w:rPr>
          <w:rFonts w:ascii="Courier New" w:eastAsia="Times New Roman" w:hAnsi="Courier New" w:cs="Courier New"/>
          <w:color w:val="888888"/>
          <w:sz w:val="20"/>
          <w:szCs w:val="20"/>
          <w:lang w:val="en-US" w:eastAsia="es-CO"/>
        </w:rPr>
        <w:t>01 FIN</w:t>
      </w:r>
      <w:r w:rsidRPr="004F51DF"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  <w:t>-</w:t>
      </w:r>
      <w:r w:rsidRPr="004F51DF">
        <w:rPr>
          <w:rFonts w:ascii="Courier New" w:eastAsia="Times New Roman" w:hAnsi="Courier New" w:cs="Courier New"/>
          <w:color w:val="996633"/>
          <w:sz w:val="20"/>
          <w:szCs w:val="20"/>
          <w:lang w:val="en-US" w:eastAsia="es-CO"/>
        </w:rPr>
        <w:t>ARCHIVO</w:t>
      </w:r>
      <w:r w:rsidRPr="004F51D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4F51DF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es-CO"/>
        </w:rPr>
        <w:t>PIC X</w:t>
      </w:r>
      <w:r w:rsidRPr="004F51D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4F51DF">
        <w:rPr>
          <w:rFonts w:ascii="Courier New" w:eastAsia="Times New Roman" w:hAnsi="Courier New" w:cs="Courier New"/>
          <w:b/>
          <w:bCs/>
          <w:color w:val="003388"/>
          <w:sz w:val="20"/>
          <w:szCs w:val="20"/>
          <w:lang w:val="en-US" w:eastAsia="es-CO"/>
        </w:rPr>
        <w:t xml:space="preserve">VALUE </w:t>
      </w:r>
      <w:r w:rsidRPr="004F51D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es-CO"/>
        </w:rPr>
        <w:t>'N'</w:t>
      </w:r>
      <w:r w:rsidRPr="004F51DF"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  <w:t>.</w:t>
      </w:r>
    </w:p>
    <w:p w14:paraId="51B21DE2" w14:textId="77777777" w:rsidR="004F51DF" w:rsidRPr="004F51DF" w:rsidRDefault="004F51DF" w:rsidP="004F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</w:pPr>
    </w:p>
    <w:p w14:paraId="39315685" w14:textId="77777777" w:rsidR="004F51DF" w:rsidRPr="004F51DF" w:rsidRDefault="004F51DF" w:rsidP="004F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</w:pPr>
      <w:r w:rsidRPr="004F51DF">
        <w:rPr>
          <w:rFonts w:ascii="Courier New" w:eastAsia="Times New Roman" w:hAnsi="Courier New" w:cs="Courier New"/>
          <w:color w:val="888888"/>
          <w:sz w:val="20"/>
          <w:szCs w:val="20"/>
          <w:lang w:val="en-US" w:eastAsia="es-CO"/>
        </w:rPr>
        <w:t>PROCED</w:t>
      </w:r>
      <w:r w:rsidRPr="004F51DF">
        <w:rPr>
          <w:rFonts w:ascii="Courier New" w:eastAsia="Times New Roman" w:hAnsi="Courier New" w:cs="Courier New"/>
          <w:color w:val="996633"/>
          <w:sz w:val="20"/>
          <w:szCs w:val="20"/>
          <w:lang w:val="en-US" w:eastAsia="es-CO"/>
        </w:rPr>
        <w:t>URE</w:t>
      </w:r>
      <w:r w:rsidRPr="004F51D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4F51D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es-CO"/>
        </w:rPr>
        <w:t>DIVISION</w:t>
      </w:r>
      <w:r w:rsidRPr="004F51DF"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  <w:t>.</w:t>
      </w:r>
    </w:p>
    <w:p w14:paraId="34D109FA" w14:textId="77777777" w:rsidR="004F51DF" w:rsidRPr="004F51DF" w:rsidRDefault="004F51DF" w:rsidP="004F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</w:pPr>
    </w:p>
    <w:p w14:paraId="5278979B" w14:textId="77777777" w:rsidR="004F51DF" w:rsidRPr="004F51DF" w:rsidRDefault="004F51DF" w:rsidP="004F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</w:pPr>
      <w:r w:rsidRPr="004F51DF">
        <w:rPr>
          <w:rFonts w:ascii="Courier New" w:eastAsia="Times New Roman" w:hAnsi="Courier New" w:cs="Courier New"/>
          <w:color w:val="888888"/>
          <w:sz w:val="20"/>
          <w:szCs w:val="20"/>
          <w:lang w:val="en-US" w:eastAsia="es-CO"/>
        </w:rPr>
        <w:t>OPEN I</w:t>
      </w:r>
      <w:r w:rsidRPr="004F51DF">
        <w:rPr>
          <w:rFonts w:ascii="Courier New" w:eastAsia="Times New Roman" w:hAnsi="Courier New" w:cs="Courier New"/>
          <w:color w:val="996633"/>
          <w:sz w:val="20"/>
          <w:szCs w:val="20"/>
          <w:lang w:val="en-US" w:eastAsia="es-CO"/>
        </w:rPr>
        <w:t>NPUT</w:t>
      </w:r>
      <w:r w:rsidRPr="004F51D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4F51DF">
        <w:rPr>
          <w:rFonts w:ascii="Courier New" w:eastAsia="Times New Roman" w:hAnsi="Courier New" w:cs="Courier New"/>
          <w:color w:val="996633"/>
          <w:sz w:val="20"/>
          <w:szCs w:val="20"/>
          <w:lang w:val="en-US" w:eastAsia="es-CO"/>
        </w:rPr>
        <w:t>CLIENTES</w:t>
      </w:r>
      <w:r w:rsidRPr="004F51DF"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  <w:t>.</w:t>
      </w:r>
    </w:p>
    <w:p w14:paraId="775D02B3" w14:textId="77777777" w:rsidR="004F51DF" w:rsidRPr="004F51DF" w:rsidRDefault="004F51DF" w:rsidP="004F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</w:pPr>
    </w:p>
    <w:p w14:paraId="463D94B9" w14:textId="77777777" w:rsidR="004F51DF" w:rsidRPr="004F51DF" w:rsidRDefault="004F51DF" w:rsidP="004F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</w:pPr>
      <w:r w:rsidRPr="004F51DF">
        <w:rPr>
          <w:rFonts w:ascii="Courier New" w:eastAsia="Times New Roman" w:hAnsi="Courier New" w:cs="Courier New"/>
          <w:color w:val="888888"/>
          <w:sz w:val="20"/>
          <w:szCs w:val="20"/>
          <w:lang w:val="en-US" w:eastAsia="es-CO"/>
        </w:rPr>
        <w:t>PERFOR</w:t>
      </w:r>
      <w:r w:rsidRPr="004F51DF">
        <w:rPr>
          <w:rFonts w:ascii="Courier New" w:eastAsia="Times New Roman" w:hAnsi="Courier New" w:cs="Courier New"/>
          <w:color w:val="996633"/>
          <w:sz w:val="20"/>
          <w:szCs w:val="20"/>
          <w:lang w:val="en-US" w:eastAsia="es-CO"/>
        </w:rPr>
        <w:t>M</w:t>
      </w:r>
      <w:r w:rsidRPr="004F51D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4F51DF">
        <w:rPr>
          <w:rFonts w:ascii="Courier New" w:eastAsia="Times New Roman" w:hAnsi="Courier New" w:cs="Courier New"/>
          <w:b/>
          <w:bCs/>
          <w:color w:val="003388"/>
          <w:sz w:val="20"/>
          <w:szCs w:val="20"/>
          <w:lang w:val="en-US" w:eastAsia="es-CO"/>
        </w:rPr>
        <w:t>UNTIL</w:t>
      </w:r>
      <w:r w:rsidRPr="004F51D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4F51DF">
        <w:rPr>
          <w:rFonts w:ascii="Courier New" w:eastAsia="Times New Roman" w:hAnsi="Courier New" w:cs="Courier New"/>
          <w:color w:val="996633"/>
          <w:sz w:val="20"/>
          <w:szCs w:val="20"/>
          <w:lang w:val="en-US" w:eastAsia="es-CO"/>
        </w:rPr>
        <w:t>FIN-ARCHIVO</w:t>
      </w:r>
      <w:r w:rsidRPr="004F51D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4F51DF"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  <w:t>=</w:t>
      </w:r>
      <w:r w:rsidRPr="004F51D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4F51D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es-CO"/>
        </w:rPr>
        <w:t>'S'</w:t>
      </w:r>
    </w:p>
    <w:p w14:paraId="437F553F" w14:textId="77777777" w:rsidR="004F51DF" w:rsidRPr="004F51DF" w:rsidRDefault="004F51DF" w:rsidP="004F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</w:pPr>
      <w:r w:rsidRPr="004F51DF">
        <w:rPr>
          <w:rFonts w:ascii="Courier New" w:eastAsia="Times New Roman" w:hAnsi="Courier New" w:cs="Courier New"/>
          <w:color w:val="888888"/>
          <w:sz w:val="20"/>
          <w:szCs w:val="20"/>
          <w:lang w:val="en-US" w:eastAsia="es-CO"/>
        </w:rPr>
        <w:t xml:space="preserve">   REA</w:t>
      </w:r>
      <w:r w:rsidRPr="004F51DF">
        <w:rPr>
          <w:rFonts w:ascii="Courier New" w:eastAsia="Times New Roman" w:hAnsi="Courier New" w:cs="Courier New"/>
          <w:color w:val="996633"/>
          <w:sz w:val="20"/>
          <w:szCs w:val="20"/>
          <w:lang w:val="en-US" w:eastAsia="es-CO"/>
        </w:rPr>
        <w:t>D</w:t>
      </w:r>
      <w:r w:rsidRPr="004F51D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4F51DF">
        <w:rPr>
          <w:rFonts w:ascii="Courier New" w:eastAsia="Times New Roman" w:hAnsi="Courier New" w:cs="Courier New"/>
          <w:color w:val="996633"/>
          <w:sz w:val="20"/>
          <w:szCs w:val="20"/>
          <w:lang w:val="en-US" w:eastAsia="es-CO"/>
        </w:rPr>
        <w:t>CLIENTES</w:t>
      </w:r>
    </w:p>
    <w:p w14:paraId="06F63C24" w14:textId="77777777" w:rsidR="004F51DF" w:rsidRPr="004F51DF" w:rsidRDefault="004F51DF" w:rsidP="004F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</w:pPr>
      <w:r w:rsidRPr="004F51DF">
        <w:rPr>
          <w:rFonts w:ascii="Courier New" w:eastAsia="Times New Roman" w:hAnsi="Courier New" w:cs="Courier New"/>
          <w:color w:val="888888"/>
          <w:sz w:val="20"/>
          <w:szCs w:val="20"/>
          <w:lang w:val="en-US" w:eastAsia="es-CO"/>
        </w:rPr>
        <w:t xml:space="preserve">      </w:t>
      </w:r>
      <w:r w:rsidRPr="004F51DF">
        <w:rPr>
          <w:rFonts w:ascii="Courier New" w:eastAsia="Times New Roman" w:hAnsi="Courier New" w:cs="Courier New"/>
          <w:b/>
          <w:bCs/>
          <w:color w:val="003388"/>
          <w:sz w:val="20"/>
          <w:szCs w:val="20"/>
          <w:lang w:val="en-US" w:eastAsia="es-CO"/>
        </w:rPr>
        <w:t>AT</w:t>
      </w:r>
      <w:r w:rsidRPr="004F51D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4F51D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es-CO"/>
        </w:rPr>
        <w:t>END</w:t>
      </w:r>
    </w:p>
    <w:p w14:paraId="2F6DD3EC" w14:textId="77777777" w:rsidR="004F51DF" w:rsidRPr="004F51DF" w:rsidRDefault="004F51DF" w:rsidP="004F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</w:pPr>
      <w:r w:rsidRPr="004F51D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es-CO"/>
        </w:rPr>
        <w:t xml:space="preserve">        </w:t>
      </w:r>
      <w:r w:rsidRPr="004F51D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4F51D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es-CO"/>
        </w:rPr>
        <w:t xml:space="preserve">MOVE </w:t>
      </w:r>
      <w:r w:rsidRPr="004F51D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es-CO"/>
        </w:rPr>
        <w:t>'S'</w:t>
      </w:r>
      <w:r w:rsidRPr="004F51D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4F51DF">
        <w:rPr>
          <w:rFonts w:ascii="Courier New" w:eastAsia="Times New Roman" w:hAnsi="Courier New" w:cs="Courier New"/>
          <w:b/>
          <w:bCs/>
          <w:color w:val="003388"/>
          <w:sz w:val="20"/>
          <w:szCs w:val="20"/>
          <w:lang w:val="en-US" w:eastAsia="es-CO"/>
        </w:rPr>
        <w:t>TO</w:t>
      </w:r>
      <w:r w:rsidRPr="004F51D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4F51DF">
        <w:rPr>
          <w:rFonts w:ascii="Courier New" w:eastAsia="Times New Roman" w:hAnsi="Courier New" w:cs="Courier New"/>
          <w:color w:val="996633"/>
          <w:sz w:val="20"/>
          <w:szCs w:val="20"/>
          <w:lang w:val="en-US" w:eastAsia="es-CO"/>
        </w:rPr>
        <w:t>FIN-ARCHIVO</w:t>
      </w:r>
    </w:p>
    <w:p w14:paraId="2367C9F8" w14:textId="77777777" w:rsidR="004F51DF" w:rsidRPr="004F51DF" w:rsidRDefault="004F51DF" w:rsidP="004F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</w:pPr>
      <w:r w:rsidRPr="004F51DF">
        <w:rPr>
          <w:rFonts w:ascii="Courier New" w:eastAsia="Times New Roman" w:hAnsi="Courier New" w:cs="Courier New"/>
          <w:color w:val="888888"/>
          <w:sz w:val="20"/>
          <w:szCs w:val="20"/>
          <w:lang w:val="en-US" w:eastAsia="es-CO"/>
        </w:rPr>
        <w:t xml:space="preserve">      </w:t>
      </w:r>
      <w:r w:rsidRPr="004F51D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es-CO"/>
        </w:rPr>
        <w:t>NOT</w:t>
      </w:r>
      <w:r w:rsidRPr="004F51D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4F51DF">
        <w:rPr>
          <w:rFonts w:ascii="Courier New" w:eastAsia="Times New Roman" w:hAnsi="Courier New" w:cs="Courier New"/>
          <w:b/>
          <w:bCs/>
          <w:color w:val="003388"/>
          <w:sz w:val="20"/>
          <w:szCs w:val="20"/>
          <w:lang w:val="en-US" w:eastAsia="es-CO"/>
        </w:rPr>
        <w:t>AT</w:t>
      </w:r>
      <w:r w:rsidRPr="004F51D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4F51D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es-CO"/>
        </w:rPr>
        <w:t>END</w:t>
      </w:r>
    </w:p>
    <w:p w14:paraId="5FBC02A3" w14:textId="77777777" w:rsidR="004F51DF" w:rsidRPr="004F51DF" w:rsidRDefault="004F51DF" w:rsidP="004F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</w:pPr>
      <w:r w:rsidRPr="004F51D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es-CO"/>
        </w:rPr>
        <w:t xml:space="preserve">        </w:t>
      </w:r>
      <w:r w:rsidRPr="004F51D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4F51D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es-CO"/>
        </w:rPr>
        <w:t>DISPLAY</w:t>
      </w:r>
      <w:r w:rsidRPr="004F51D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4F51DF">
        <w:rPr>
          <w:rFonts w:ascii="Courier New" w:eastAsia="Times New Roman" w:hAnsi="Courier New" w:cs="Courier New"/>
          <w:color w:val="996633"/>
          <w:sz w:val="20"/>
          <w:szCs w:val="20"/>
          <w:lang w:val="en-US" w:eastAsia="es-CO"/>
        </w:rPr>
        <w:t>NOMBRE</w:t>
      </w:r>
    </w:p>
    <w:p w14:paraId="4ABE155C" w14:textId="77777777" w:rsidR="004F51DF" w:rsidRPr="004F51DF" w:rsidRDefault="004F51DF" w:rsidP="004F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</w:pPr>
      <w:r w:rsidRPr="004F51DF">
        <w:rPr>
          <w:rFonts w:ascii="Courier New" w:eastAsia="Times New Roman" w:hAnsi="Courier New" w:cs="Courier New"/>
          <w:color w:val="888888"/>
          <w:sz w:val="20"/>
          <w:szCs w:val="20"/>
          <w:lang w:val="en-US" w:eastAsia="es-CO"/>
        </w:rPr>
        <w:t xml:space="preserve">   END</w:t>
      </w:r>
      <w:r w:rsidRPr="004F51DF"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  <w:t>-</w:t>
      </w:r>
      <w:r w:rsidRPr="004F51DF">
        <w:rPr>
          <w:rFonts w:ascii="Courier New" w:eastAsia="Times New Roman" w:hAnsi="Courier New" w:cs="Courier New"/>
          <w:color w:val="996633"/>
          <w:sz w:val="20"/>
          <w:szCs w:val="20"/>
          <w:lang w:val="en-US" w:eastAsia="es-CO"/>
        </w:rPr>
        <w:t>READ</w:t>
      </w:r>
    </w:p>
    <w:p w14:paraId="794644B5" w14:textId="77777777" w:rsidR="004F51DF" w:rsidRPr="004F51DF" w:rsidRDefault="004F51DF" w:rsidP="004F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4F51DF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>END-PE</w:t>
      </w:r>
      <w:r w:rsidRPr="004F51DF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RFORM</w:t>
      </w:r>
      <w:r w:rsidRPr="004F51DF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17C6CF3D" w14:textId="77777777" w:rsidR="004F51DF" w:rsidRPr="004F51DF" w:rsidRDefault="004F51DF" w:rsidP="004F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</w:p>
    <w:p w14:paraId="410917D3" w14:textId="77777777" w:rsidR="004F51DF" w:rsidRPr="004F51DF" w:rsidRDefault="004F51DF" w:rsidP="004F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4F51DF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 xml:space="preserve">CLOSE </w:t>
      </w:r>
      <w:r w:rsidRPr="004F51DF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CLIENTES</w:t>
      </w:r>
      <w:r w:rsidRPr="004F51DF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0BEA9D8F" w14:textId="77777777" w:rsidR="004F51DF" w:rsidRDefault="004F51DF" w:rsidP="004F51DF">
      <w:r>
        <w:pict w14:anchorId="757FD0E7">
          <v:rect id="_x0000_i1059" style="width:0;height:1.5pt" o:hralign="center" o:hrstd="t" o:hr="t" fillcolor="#a0a0a0" stroked="f"/>
        </w:pict>
      </w:r>
    </w:p>
    <w:p w14:paraId="42AB1CCA" w14:textId="77777777" w:rsidR="004F51DF" w:rsidRDefault="004F51DF" w:rsidP="004F51DF">
      <w:pPr>
        <w:pStyle w:val="Ttulo2"/>
      </w:pPr>
      <w:r>
        <w:rPr>
          <w:rFonts w:ascii="Segoe UI Emoji" w:hAnsi="Segoe UI Emoji" w:cs="Segoe UI Emoji"/>
        </w:rPr>
        <w:t>🔹</w:t>
      </w:r>
      <w:r>
        <w:t xml:space="preserve"> Resumen rápido</w:t>
      </w:r>
    </w:p>
    <w:p w14:paraId="397C40CF" w14:textId="77777777" w:rsidR="004F51DF" w:rsidRDefault="004F51DF" w:rsidP="004F51DF">
      <w:pPr>
        <w:pStyle w:val="NormalWeb"/>
        <w:numPr>
          <w:ilvl w:val="0"/>
          <w:numId w:val="21"/>
        </w:numPr>
      </w:pPr>
      <w:r>
        <w:rPr>
          <w:rStyle w:val="Textoennegrita"/>
        </w:rPr>
        <w:t>FILE SECTION</w:t>
      </w:r>
      <w:r>
        <w:t xml:space="preserve"> → define estructura del archivo</w:t>
      </w:r>
    </w:p>
    <w:p w14:paraId="6ECF0D5A" w14:textId="77777777" w:rsidR="004F51DF" w:rsidRDefault="004F51DF" w:rsidP="004F51DF">
      <w:pPr>
        <w:pStyle w:val="NormalWeb"/>
        <w:numPr>
          <w:ilvl w:val="0"/>
          <w:numId w:val="21"/>
        </w:numPr>
      </w:pPr>
      <w:r>
        <w:rPr>
          <w:rStyle w:val="Textoennegrita"/>
        </w:rPr>
        <w:t>Secuencial</w:t>
      </w:r>
      <w:r>
        <w:t xml:space="preserve"> → lectura en orden</w:t>
      </w:r>
    </w:p>
    <w:p w14:paraId="184032D4" w14:textId="77777777" w:rsidR="004F51DF" w:rsidRDefault="004F51DF" w:rsidP="004F51DF">
      <w:pPr>
        <w:pStyle w:val="NormalWeb"/>
        <w:numPr>
          <w:ilvl w:val="0"/>
          <w:numId w:val="21"/>
        </w:numPr>
      </w:pPr>
      <w:r>
        <w:rPr>
          <w:rStyle w:val="Textoennegrita"/>
        </w:rPr>
        <w:t>OPEN</w:t>
      </w:r>
      <w:r>
        <w:t xml:space="preserve"> → abre el archivo (INPUT / OUTPUT)</w:t>
      </w:r>
    </w:p>
    <w:p w14:paraId="71EAAFAD" w14:textId="77777777" w:rsidR="004F51DF" w:rsidRDefault="004F51DF" w:rsidP="004F51DF">
      <w:pPr>
        <w:pStyle w:val="NormalWeb"/>
        <w:numPr>
          <w:ilvl w:val="0"/>
          <w:numId w:val="21"/>
        </w:numPr>
      </w:pPr>
      <w:r>
        <w:rPr>
          <w:rStyle w:val="Textoennegrita"/>
        </w:rPr>
        <w:lastRenderedPageBreak/>
        <w:t>READ</w:t>
      </w:r>
      <w:r>
        <w:t xml:space="preserve"> → lee registros</w:t>
      </w:r>
    </w:p>
    <w:p w14:paraId="536276AF" w14:textId="77777777" w:rsidR="004F51DF" w:rsidRDefault="004F51DF" w:rsidP="004F51DF">
      <w:pPr>
        <w:pStyle w:val="NormalWeb"/>
        <w:numPr>
          <w:ilvl w:val="0"/>
          <w:numId w:val="21"/>
        </w:numPr>
      </w:pPr>
      <w:r>
        <w:rPr>
          <w:rStyle w:val="Textoennegrita"/>
        </w:rPr>
        <w:t>WRITE</w:t>
      </w:r>
      <w:r>
        <w:t xml:space="preserve"> → escribe registros</w:t>
      </w:r>
    </w:p>
    <w:p w14:paraId="036FF4B7" w14:textId="77777777" w:rsidR="004F51DF" w:rsidRDefault="004F51DF" w:rsidP="004F51DF">
      <w:pPr>
        <w:pStyle w:val="NormalWeb"/>
        <w:numPr>
          <w:ilvl w:val="0"/>
          <w:numId w:val="21"/>
        </w:numPr>
      </w:pPr>
      <w:r>
        <w:rPr>
          <w:rStyle w:val="Textoennegrita"/>
        </w:rPr>
        <w:t>CLOSE</w:t>
      </w:r>
      <w:r>
        <w:t xml:space="preserve"> → cierra el archivo</w:t>
      </w:r>
    </w:p>
    <w:p w14:paraId="790BBB7C" w14:textId="77777777" w:rsidR="004F51DF" w:rsidRDefault="004F51DF" w:rsidP="004F51DF">
      <w:pPr>
        <w:pStyle w:val="NormalWeb"/>
        <w:numPr>
          <w:ilvl w:val="0"/>
          <w:numId w:val="21"/>
        </w:numPr>
      </w:pPr>
      <w:r>
        <w:rPr>
          <w:rStyle w:val="Textoennegrita"/>
        </w:rPr>
        <w:t>Fin de archivo</w:t>
      </w:r>
      <w:r>
        <w:t xml:space="preserve"> → se controla con </w:t>
      </w:r>
      <w:r>
        <w:rPr>
          <w:rStyle w:val="CdigoHTML"/>
        </w:rPr>
        <w:t>AT END</w:t>
      </w:r>
    </w:p>
    <w:p w14:paraId="0AB65F75" w14:textId="77777777" w:rsidR="00FB2574" w:rsidRPr="00A142C2" w:rsidRDefault="00FB2574" w:rsidP="004F51DF">
      <w:pPr>
        <w:pStyle w:val="Ttulo2"/>
      </w:pPr>
    </w:p>
    <w:sectPr w:rsidR="00FB2574" w:rsidRPr="00A142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6D16FF"/>
    <w:multiLevelType w:val="multilevel"/>
    <w:tmpl w:val="E8A8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1079A"/>
    <w:multiLevelType w:val="multilevel"/>
    <w:tmpl w:val="AFC82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E18E5"/>
    <w:multiLevelType w:val="multilevel"/>
    <w:tmpl w:val="665E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810E7"/>
    <w:multiLevelType w:val="multilevel"/>
    <w:tmpl w:val="42FC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055BE"/>
    <w:multiLevelType w:val="multilevel"/>
    <w:tmpl w:val="3BFA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74842"/>
    <w:multiLevelType w:val="multilevel"/>
    <w:tmpl w:val="832E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F3DD5"/>
    <w:multiLevelType w:val="multilevel"/>
    <w:tmpl w:val="A46E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74C79"/>
    <w:multiLevelType w:val="multilevel"/>
    <w:tmpl w:val="263C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826DB"/>
    <w:multiLevelType w:val="multilevel"/>
    <w:tmpl w:val="D364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B5C9C"/>
    <w:multiLevelType w:val="multilevel"/>
    <w:tmpl w:val="3C3A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7B502F"/>
    <w:multiLevelType w:val="multilevel"/>
    <w:tmpl w:val="E770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F596B"/>
    <w:multiLevelType w:val="multilevel"/>
    <w:tmpl w:val="35BE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A3E86"/>
    <w:multiLevelType w:val="multilevel"/>
    <w:tmpl w:val="A248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86774E"/>
    <w:multiLevelType w:val="multilevel"/>
    <w:tmpl w:val="8088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0B61B8"/>
    <w:multiLevelType w:val="multilevel"/>
    <w:tmpl w:val="1B64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E74BD"/>
    <w:multiLevelType w:val="multilevel"/>
    <w:tmpl w:val="8394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F6E7C"/>
    <w:multiLevelType w:val="multilevel"/>
    <w:tmpl w:val="CEE2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9915D7"/>
    <w:multiLevelType w:val="multilevel"/>
    <w:tmpl w:val="05BC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686D41"/>
    <w:multiLevelType w:val="multilevel"/>
    <w:tmpl w:val="50AC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C96CDB"/>
    <w:multiLevelType w:val="multilevel"/>
    <w:tmpl w:val="D3A27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7403EE"/>
    <w:multiLevelType w:val="multilevel"/>
    <w:tmpl w:val="E1C0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"/>
  </w:num>
  <w:num w:numId="3">
    <w:abstractNumId w:val="9"/>
  </w:num>
  <w:num w:numId="4">
    <w:abstractNumId w:val="1"/>
  </w:num>
  <w:num w:numId="5">
    <w:abstractNumId w:val="19"/>
  </w:num>
  <w:num w:numId="6">
    <w:abstractNumId w:val="17"/>
  </w:num>
  <w:num w:numId="7">
    <w:abstractNumId w:val="0"/>
  </w:num>
  <w:num w:numId="8">
    <w:abstractNumId w:val="16"/>
  </w:num>
  <w:num w:numId="9">
    <w:abstractNumId w:val="5"/>
  </w:num>
  <w:num w:numId="10">
    <w:abstractNumId w:val="20"/>
  </w:num>
  <w:num w:numId="11">
    <w:abstractNumId w:val="7"/>
  </w:num>
  <w:num w:numId="12">
    <w:abstractNumId w:val="10"/>
  </w:num>
  <w:num w:numId="13">
    <w:abstractNumId w:val="11"/>
  </w:num>
  <w:num w:numId="14">
    <w:abstractNumId w:val="8"/>
  </w:num>
  <w:num w:numId="15">
    <w:abstractNumId w:val="4"/>
  </w:num>
  <w:num w:numId="16">
    <w:abstractNumId w:val="18"/>
  </w:num>
  <w:num w:numId="17">
    <w:abstractNumId w:val="14"/>
  </w:num>
  <w:num w:numId="18">
    <w:abstractNumId w:val="12"/>
  </w:num>
  <w:num w:numId="19">
    <w:abstractNumId w:val="13"/>
  </w:num>
  <w:num w:numId="20">
    <w:abstractNumId w:val="3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1D5"/>
    <w:rsid w:val="001027F1"/>
    <w:rsid w:val="001274DD"/>
    <w:rsid w:val="004F51DF"/>
    <w:rsid w:val="005A615D"/>
    <w:rsid w:val="007861D5"/>
    <w:rsid w:val="007B5DEF"/>
    <w:rsid w:val="00853CDA"/>
    <w:rsid w:val="009457EA"/>
    <w:rsid w:val="00A142C2"/>
    <w:rsid w:val="00CE17C9"/>
    <w:rsid w:val="00D520E6"/>
    <w:rsid w:val="00FB2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7B79B"/>
  <w15:chartTrackingRefBased/>
  <w15:docId w15:val="{E755DA4E-A113-44B5-AC1F-00E0BC204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57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9457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17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457EA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945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9457EA"/>
    <w:rPr>
      <w:b/>
      <w:bCs/>
    </w:rPr>
  </w:style>
  <w:style w:type="character" w:customStyle="1" w:styleId="whitespace-normal">
    <w:name w:val="whitespace-normal"/>
    <w:basedOn w:val="Fuentedeprrafopredeter"/>
    <w:rsid w:val="009457EA"/>
  </w:style>
  <w:style w:type="character" w:styleId="CdigoHTML">
    <w:name w:val="HTML Code"/>
    <w:basedOn w:val="Fuentedeprrafopredeter"/>
    <w:uiPriority w:val="99"/>
    <w:semiHidden/>
    <w:unhideWhenUsed/>
    <w:rsid w:val="009457EA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457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457EA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9457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17C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ext-xs">
    <w:name w:val="text-xs"/>
    <w:basedOn w:val="Fuentedeprrafopredeter"/>
    <w:rsid w:val="00A142C2"/>
  </w:style>
  <w:style w:type="paragraph" w:styleId="Prrafodelista">
    <w:name w:val="List Paragraph"/>
    <w:basedOn w:val="Normal"/>
    <w:uiPriority w:val="34"/>
    <w:qFormat/>
    <w:rsid w:val="004F51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9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94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2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00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5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76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54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3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71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82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11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25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28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5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56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00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3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24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36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360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99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846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76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9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6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96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2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6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5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2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96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27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53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8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85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1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49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0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65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0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6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31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76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83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86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8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07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58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25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05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216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58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582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468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638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9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54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82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3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95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83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866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353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2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0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88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01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9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38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71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0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51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0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09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02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69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2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2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39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683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424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79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78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725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49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86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4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28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8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99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4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0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34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12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65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95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6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63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13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14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0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169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61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94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47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760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187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63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52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59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2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1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9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2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9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57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9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04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6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0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63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19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83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9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54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56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066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44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782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37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53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98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63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5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86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17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1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8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75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39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13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1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18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27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12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05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09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91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39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68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385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6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73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7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50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15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16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45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870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364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27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9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60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1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21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14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69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569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436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59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029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115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92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86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96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11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89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58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803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704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65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529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9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3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66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85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3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32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9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1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977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2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534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11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1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44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3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17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27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34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689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57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774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607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7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1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2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21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458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9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98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01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933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161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99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5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12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3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75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11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05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59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7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29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916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14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08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12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2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98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9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8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632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7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12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10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0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90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74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1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02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899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356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572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985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42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2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1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4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8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45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75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72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39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55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44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42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5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231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098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272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635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540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2972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171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51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04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23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95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743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979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863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2230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2917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340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3504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4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4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0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5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57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33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61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7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326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82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34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1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48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9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5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5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0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79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5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172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97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232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94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79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1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00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32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2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99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11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07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86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62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224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51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54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96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11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79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49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07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71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4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64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746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8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2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6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54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67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48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72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737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594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365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592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92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1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0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93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02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59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5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814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37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44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5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53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14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75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70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00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36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73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17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2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8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93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77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53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1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50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331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90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95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36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911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244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56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94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99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82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30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20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68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00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813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117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930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97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2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7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4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4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09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35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35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0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45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543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46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6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8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93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609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50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17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47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41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49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203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2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1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2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87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513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56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23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61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673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04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111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2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6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5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97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1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1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14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85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8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03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95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01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05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3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96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30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5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8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7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29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32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30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66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84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50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1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38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0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10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87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38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912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23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35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3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5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46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56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44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07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95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24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1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222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46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9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43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62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32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36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28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86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74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645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156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55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74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7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86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80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94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1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053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19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72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08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2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gif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gif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9</Pages>
  <Words>250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cagua herrera</dc:creator>
  <cp:keywords/>
  <dc:description/>
  <cp:lastModifiedBy>jhonatan cagua herrera</cp:lastModifiedBy>
  <cp:revision>20</cp:revision>
  <dcterms:created xsi:type="dcterms:W3CDTF">2026-03-09T09:04:00Z</dcterms:created>
  <dcterms:modified xsi:type="dcterms:W3CDTF">2026-03-23T10:26:00Z</dcterms:modified>
</cp:coreProperties>
</file>