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020AB" w14:textId="77777777" w:rsidR="00980F9D" w:rsidRPr="00980F9D" w:rsidRDefault="00980F9D" w:rsidP="00980F9D">
      <w:pPr>
        <w:spacing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4"/>
          <w:szCs w:val="24"/>
          <w14:ligatures w14:val="none"/>
        </w:rPr>
        <w:t> </w:t>
      </w:r>
    </w:p>
    <w:p w14:paraId="15D20D60" w14:textId="77777777" w:rsidR="00980F9D" w:rsidRPr="00980F9D" w:rsidRDefault="00980F9D" w:rsidP="00980F9D">
      <w:pPr>
        <w:spacing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4"/>
          <w:szCs w:val="24"/>
          <w14:ligatures w14:val="none"/>
        </w:rPr>
        <w:t> </w:t>
      </w:r>
    </w:p>
    <w:p w14:paraId="3657D9C4" w14:textId="77777777" w:rsidR="00980F9D" w:rsidRPr="00980F9D" w:rsidRDefault="00980F9D" w:rsidP="00980F9D">
      <w:pPr>
        <w:spacing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4"/>
          <w:szCs w:val="24"/>
          <w14:ligatures w14:val="none"/>
        </w:rPr>
        <w:t> </w:t>
      </w:r>
    </w:p>
    <w:p w14:paraId="634A0F64" w14:textId="77777777" w:rsidR="00980F9D" w:rsidRPr="00980F9D" w:rsidRDefault="00980F9D" w:rsidP="00980F9D">
      <w:pPr>
        <w:spacing w:line="240" w:lineRule="auto"/>
        <w:jc w:val="center"/>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i/>
          <w:iCs/>
          <w:kern w:val="0"/>
          <w14:ligatures w14:val="none"/>
        </w:rPr>
        <w:t>Review of Economic Paper:</w:t>
      </w:r>
      <w:r w:rsidRPr="00980F9D">
        <w:rPr>
          <w:rFonts w:ascii="Times New Roman" w:eastAsia="Times New Roman" w:hAnsi="Times New Roman" w:cs="Times New Roman"/>
          <w:kern w:val="0"/>
          <w14:ligatures w14:val="none"/>
        </w:rPr>
        <w:t> </w:t>
      </w:r>
    </w:p>
    <w:p w14:paraId="2B3D4B57" w14:textId="5B076C5F" w:rsidR="00980F9D" w:rsidRPr="00980F9D" w:rsidRDefault="00980F9D" w:rsidP="00980F9D">
      <w:pPr>
        <w:spacing w:line="240" w:lineRule="auto"/>
        <w:jc w:val="center"/>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8"/>
          <w:szCs w:val="28"/>
          <w14:ligatures w14:val="none"/>
        </w:rPr>
        <w:t>Contests with Revisions</w:t>
      </w:r>
    </w:p>
    <w:p w14:paraId="6980248A" w14:textId="76377AE6" w:rsidR="00980F9D" w:rsidRPr="00980F9D" w:rsidRDefault="00980F9D" w:rsidP="00980F9D">
      <w:pPr>
        <w:spacing w:line="240" w:lineRule="auto"/>
        <w:jc w:val="center"/>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4"/>
          <w:szCs w:val="24"/>
          <w14:ligatures w14:val="none"/>
        </w:rPr>
        <w:t xml:space="preserve">By: </w:t>
      </w:r>
      <w:r>
        <w:rPr>
          <w:rFonts w:ascii="Times New Roman" w:eastAsia="Times New Roman" w:hAnsi="Times New Roman" w:cs="Times New Roman"/>
          <w:kern w:val="0"/>
          <w:sz w:val="24"/>
          <w:szCs w:val="24"/>
          <w14:ligatures w14:val="none"/>
        </w:rPr>
        <w:t xml:space="preserve">Emmanuel Dechenaux, Shakun D. Mago </w:t>
      </w:r>
    </w:p>
    <w:p w14:paraId="419F5752" w14:textId="68B00C1F" w:rsidR="00980F9D" w:rsidRPr="00980F9D" w:rsidRDefault="00980F9D" w:rsidP="00980F9D">
      <w:pPr>
        <w:spacing w:line="240" w:lineRule="auto"/>
        <w:jc w:val="center"/>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4"/>
          <w:szCs w:val="24"/>
          <w14:ligatures w14:val="none"/>
        </w:rPr>
        <w:t>  </w:t>
      </w:r>
    </w:p>
    <w:p w14:paraId="40A6B9F9" w14:textId="77777777" w:rsidR="00980F9D" w:rsidRPr="00980F9D" w:rsidRDefault="00980F9D" w:rsidP="00980F9D">
      <w:pPr>
        <w:spacing w:line="240" w:lineRule="auto"/>
        <w:jc w:val="center"/>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4"/>
          <w:szCs w:val="24"/>
          <w14:ligatures w14:val="none"/>
        </w:rPr>
        <w:t>Josh Mercurio </w:t>
      </w:r>
    </w:p>
    <w:p w14:paraId="436BEFF9" w14:textId="77777777" w:rsidR="00980F9D" w:rsidRPr="00980F9D" w:rsidRDefault="00980F9D" w:rsidP="00980F9D">
      <w:pPr>
        <w:spacing w:line="240" w:lineRule="auto"/>
        <w:jc w:val="center"/>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4"/>
          <w:szCs w:val="24"/>
          <w14:ligatures w14:val="none"/>
        </w:rPr>
        <w:t> </w:t>
      </w:r>
    </w:p>
    <w:p w14:paraId="1EE2035E" w14:textId="77777777" w:rsidR="00980F9D" w:rsidRPr="00980F9D" w:rsidRDefault="00980F9D" w:rsidP="00980F9D">
      <w:pPr>
        <w:spacing w:line="240" w:lineRule="auto"/>
        <w:jc w:val="center"/>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4"/>
          <w:szCs w:val="24"/>
          <w14:ligatures w14:val="none"/>
        </w:rPr>
        <w:t>Economics 5314: Behavioral &amp; Experimental Economics </w:t>
      </w:r>
    </w:p>
    <w:p w14:paraId="5FA7F3CE" w14:textId="77777777" w:rsidR="00980F9D" w:rsidRPr="00980F9D" w:rsidRDefault="00980F9D" w:rsidP="00980F9D">
      <w:pPr>
        <w:spacing w:line="240" w:lineRule="auto"/>
        <w:jc w:val="center"/>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4"/>
          <w:szCs w:val="24"/>
          <w14:ligatures w14:val="none"/>
        </w:rPr>
        <w:t>Baylor University Hankamer School of Business </w:t>
      </w:r>
    </w:p>
    <w:p w14:paraId="49410AB0" w14:textId="77777777" w:rsidR="00980F9D" w:rsidRPr="00980F9D" w:rsidRDefault="00980F9D" w:rsidP="00980F9D">
      <w:pPr>
        <w:spacing w:line="240" w:lineRule="auto"/>
        <w:jc w:val="center"/>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4"/>
          <w:szCs w:val="24"/>
          <w14:ligatures w14:val="none"/>
        </w:rPr>
        <w:t>Dr. Jason Aimone </w:t>
      </w:r>
    </w:p>
    <w:p w14:paraId="5F43EE82" w14:textId="2B1006F4" w:rsidR="00980F9D" w:rsidRPr="00980F9D" w:rsidRDefault="00980F9D" w:rsidP="00980F9D">
      <w:pPr>
        <w:spacing w:line="240" w:lineRule="auto"/>
        <w:jc w:val="center"/>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4"/>
          <w:szCs w:val="24"/>
          <w14:ligatures w14:val="none"/>
        </w:rPr>
        <w:t xml:space="preserve">December </w:t>
      </w:r>
      <w:r>
        <w:rPr>
          <w:rFonts w:ascii="Times New Roman" w:eastAsia="Times New Roman" w:hAnsi="Times New Roman" w:cs="Times New Roman"/>
          <w:kern w:val="0"/>
          <w:sz w:val="24"/>
          <w:szCs w:val="24"/>
          <w14:ligatures w14:val="none"/>
        </w:rPr>
        <w:t>9</w:t>
      </w:r>
      <w:r w:rsidRPr="00980F9D">
        <w:rPr>
          <w:rFonts w:ascii="Times New Roman" w:eastAsia="Times New Roman" w:hAnsi="Times New Roman" w:cs="Times New Roman"/>
          <w:kern w:val="0"/>
          <w:sz w:val="24"/>
          <w:szCs w:val="24"/>
          <w14:ligatures w14:val="none"/>
        </w:rPr>
        <w:t>, 2023 </w:t>
      </w:r>
    </w:p>
    <w:p w14:paraId="4C21D2A2" w14:textId="77777777" w:rsidR="00980F9D" w:rsidRPr="00980F9D" w:rsidRDefault="00980F9D" w:rsidP="00980F9D">
      <w:pPr>
        <w:spacing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4"/>
          <w:szCs w:val="24"/>
          <w14:ligatures w14:val="none"/>
        </w:rPr>
        <w:t> </w:t>
      </w:r>
    </w:p>
    <w:p w14:paraId="489A6FC9" w14:textId="77777777" w:rsidR="00980F9D" w:rsidRPr="00980F9D" w:rsidRDefault="00980F9D" w:rsidP="00980F9D">
      <w:pPr>
        <w:spacing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4"/>
          <w:szCs w:val="24"/>
          <w14:ligatures w14:val="none"/>
        </w:rPr>
        <w:t> </w:t>
      </w:r>
    </w:p>
    <w:p w14:paraId="67BF512D" w14:textId="77777777" w:rsidR="00980F9D" w:rsidRPr="00980F9D" w:rsidRDefault="00980F9D" w:rsidP="00980F9D">
      <w:pPr>
        <w:spacing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4"/>
          <w:szCs w:val="24"/>
          <w14:ligatures w14:val="none"/>
        </w:rPr>
        <w:t> </w:t>
      </w:r>
    </w:p>
    <w:p w14:paraId="319A1F6A" w14:textId="77777777" w:rsidR="00980F9D" w:rsidRPr="00980F9D" w:rsidRDefault="00980F9D" w:rsidP="00980F9D">
      <w:pPr>
        <w:spacing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4"/>
          <w:szCs w:val="24"/>
          <w14:ligatures w14:val="none"/>
        </w:rPr>
        <w:t>  </w:t>
      </w:r>
    </w:p>
    <w:p w14:paraId="51B8FFFC"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7FC00297"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4CFA0D71"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1FEB7603"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530C5A87"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5932B38E"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0E416E09"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18D1B1D8"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06A678BF"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40810ACA"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3DD352FC"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3DBD8191"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389BB30B"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04AC7FB7"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3620E531"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11C0609F"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789B747D"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2A31490C"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154EE476"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10C5F3AC"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4DA09042"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00B3E6D9" w14:textId="1521D2CC" w:rsidR="00980F9D" w:rsidRPr="00980F9D" w:rsidRDefault="00980F9D" w:rsidP="00980F9D">
      <w:pPr>
        <w:spacing w:after="0" w:line="240" w:lineRule="auto"/>
        <w:jc w:val="center"/>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b/>
          <w:bCs/>
          <w:kern w:val="0"/>
          <w14:ligatures w14:val="none"/>
        </w:rPr>
        <w:lastRenderedPageBreak/>
        <w:t>Introduction</w:t>
      </w:r>
      <w:r w:rsidRPr="00980F9D">
        <w:rPr>
          <w:rFonts w:ascii="Times New Roman" w:eastAsia="Times New Roman" w:hAnsi="Times New Roman" w:cs="Times New Roman"/>
          <w:kern w:val="0"/>
          <w14:ligatures w14:val="none"/>
        </w:rPr>
        <w:t> </w:t>
      </w:r>
    </w:p>
    <w:p w14:paraId="7E15C952" w14:textId="61459F04" w:rsidR="00915333" w:rsidRDefault="00C36E26" w:rsidP="00915333">
      <w:pPr>
        <w:spacing w:after="0" w:line="240" w:lineRule="auto"/>
        <w:ind w:firstLine="720"/>
        <w:textAlignment w:val="baseline"/>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In many business decisions, information is constantly controlled and contained for the benefit of the parties involved. Deals worth millions of dollars can fall through if details are leaked to the public before dates specified in NDA agreements.</w:t>
      </w:r>
      <w:r w:rsidR="00915333">
        <w:rPr>
          <w:rFonts w:ascii="Times New Roman" w:eastAsia="Times New Roman" w:hAnsi="Times New Roman" w:cs="Times New Roman"/>
          <w:kern w:val="0"/>
          <w14:ligatures w14:val="none"/>
        </w:rPr>
        <w:t xml:space="preserve"> When one player has information about the other player’s choice or strategy, it can create a strategic imbalance between the two parties.</w:t>
      </w:r>
      <w:r>
        <w:rPr>
          <w:rFonts w:ascii="Times New Roman" w:eastAsia="Times New Roman" w:hAnsi="Times New Roman" w:cs="Times New Roman"/>
          <w:kern w:val="0"/>
          <w14:ligatures w14:val="none"/>
        </w:rPr>
        <w:t xml:space="preserve"> </w:t>
      </w:r>
      <w:r w:rsidR="00915333">
        <w:rPr>
          <w:rFonts w:ascii="Times New Roman" w:eastAsia="Times New Roman" w:hAnsi="Times New Roman" w:cs="Times New Roman"/>
          <w:kern w:val="0"/>
          <w14:ligatures w14:val="none"/>
        </w:rPr>
        <w:t>Information leakage in mergers can increase the takeover premium giving managers incentives to discretely give away valuable information (</w:t>
      </w:r>
      <w:hyperlink r:id="rId5" w:history="1">
        <w:r w:rsidR="00915333" w:rsidRPr="00D93FF1">
          <w:rPr>
            <w:rStyle w:val="Hyperlink"/>
            <w:rFonts w:ascii="Times New Roman" w:eastAsia="Times New Roman" w:hAnsi="Times New Roman" w:cs="Times New Roman"/>
            <w:kern w:val="0"/>
            <w14:ligatures w14:val="none"/>
          </w:rPr>
          <w:t>https://www.intralinks.com/company/news-press/leaking-information-ma-deals-boosts-deal-values-average-us21m</w:t>
        </w:r>
      </w:hyperlink>
      <w:r w:rsidR="00915333">
        <w:rPr>
          <w:rFonts w:ascii="Times New Roman" w:eastAsia="Times New Roman" w:hAnsi="Times New Roman" w:cs="Times New Roman"/>
          <w:kern w:val="0"/>
          <w14:ligatures w14:val="none"/>
        </w:rPr>
        <w:t>) and traders can use that information to generate returns.</w:t>
      </w:r>
    </w:p>
    <w:p w14:paraId="74C712C2" w14:textId="7A4C1CFB" w:rsidR="00747494" w:rsidRDefault="00915333" w:rsidP="00915333">
      <w:pPr>
        <w:spacing w:after="0" w:line="240" w:lineRule="auto"/>
        <w:ind w:firstLine="720"/>
        <w:textAlignment w:val="baseline"/>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Dechenaux </w:t>
      </w:r>
      <w:r w:rsidR="00D54067">
        <w:rPr>
          <w:rFonts w:ascii="Times New Roman" w:eastAsia="Times New Roman" w:hAnsi="Times New Roman" w:cs="Times New Roman"/>
          <w:kern w:val="0"/>
          <w14:ligatures w14:val="none"/>
        </w:rPr>
        <w:t xml:space="preserve">and Mago </w:t>
      </w:r>
      <w:r>
        <w:rPr>
          <w:rFonts w:ascii="Times New Roman" w:eastAsia="Times New Roman" w:hAnsi="Times New Roman" w:cs="Times New Roman"/>
          <w:kern w:val="0"/>
          <w14:ligatures w14:val="none"/>
        </w:rPr>
        <w:t xml:space="preserve">(2023) </w:t>
      </w:r>
      <w:r w:rsidR="00D54067">
        <w:rPr>
          <w:rFonts w:ascii="Times New Roman" w:eastAsia="Times New Roman" w:hAnsi="Times New Roman" w:cs="Times New Roman"/>
          <w:kern w:val="0"/>
          <w14:ligatures w14:val="none"/>
        </w:rPr>
        <w:t>examine</w:t>
      </w:r>
      <w:r>
        <w:rPr>
          <w:rFonts w:ascii="Times New Roman" w:eastAsia="Times New Roman" w:hAnsi="Times New Roman" w:cs="Times New Roman"/>
          <w:kern w:val="0"/>
          <w14:ligatures w14:val="none"/>
        </w:rPr>
        <w:t xml:space="preserve"> how test subjects react to the possibility of information leakage. The motivation of this study is to better understand the strategies of players in these situations. For example, the</w:t>
      </w:r>
      <w:r w:rsidR="00C44596">
        <w:rPr>
          <w:rFonts w:ascii="Times New Roman" w:eastAsia="Times New Roman" w:hAnsi="Times New Roman" w:cs="Times New Roman"/>
          <w:kern w:val="0"/>
          <w14:ligatures w14:val="none"/>
        </w:rPr>
        <w:t xml:space="preserve"> observing player will be able to adjust their strategy to perfectly capitalize on the other player’s strategy. The observed player can </w:t>
      </w:r>
      <w:r>
        <w:rPr>
          <w:rFonts w:ascii="Times New Roman" w:eastAsia="Times New Roman" w:hAnsi="Times New Roman" w:cs="Times New Roman"/>
          <w:kern w:val="0"/>
          <w14:ligatures w14:val="none"/>
        </w:rPr>
        <w:t xml:space="preserve">take </w:t>
      </w:r>
      <w:r w:rsidR="00C44596">
        <w:rPr>
          <w:rFonts w:ascii="Times New Roman" w:eastAsia="Times New Roman" w:hAnsi="Times New Roman" w:cs="Times New Roman"/>
          <w:kern w:val="0"/>
          <w14:ligatures w14:val="none"/>
        </w:rPr>
        <w:t>advantage of their choices being observed</w:t>
      </w:r>
      <w:r>
        <w:rPr>
          <w:rFonts w:ascii="Times New Roman" w:eastAsia="Times New Roman" w:hAnsi="Times New Roman" w:cs="Times New Roman"/>
          <w:kern w:val="0"/>
          <w14:ligatures w14:val="none"/>
        </w:rPr>
        <w:t xml:space="preserve"> by committing a pre-action</w:t>
      </w:r>
      <w:r w:rsidR="00A2296A">
        <w:rPr>
          <w:rFonts w:ascii="Times New Roman" w:eastAsia="Times New Roman" w:hAnsi="Times New Roman" w:cs="Times New Roman"/>
          <w:kern w:val="0"/>
          <w14:ligatures w14:val="none"/>
        </w:rPr>
        <w:t>. The</w:t>
      </w:r>
      <w:r w:rsidR="00AA2DFF">
        <w:rPr>
          <w:rFonts w:ascii="Times New Roman" w:eastAsia="Times New Roman" w:hAnsi="Times New Roman" w:cs="Times New Roman"/>
          <w:kern w:val="0"/>
          <w14:ligatures w14:val="none"/>
        </w:rPr>
        <w:t xml:space="preserve"> researchers explored the effects of probabilistic strategic asymmetry in rent seeking competitions</w:t>
      </w:r>
      <w:r w:rsidR="00A2296A">
        <w:rPr>
          <w:rFonts w:ascii="Times New Roman" w:eastAsia="Times New Roman" w:hAnsi="Times New Roman" w:cs="Times New Roman"/>
          <w:kern w:val="0"/>
          <w14:ligatures w14:val="none"/>
        </w:rPr>
        <w:t xml:space="preserve"> - which are extensively applied to analysis of</w:t>
      </w:r>
      <w:r w:rsidR="00AA2DFF">
        <w:rPr>
          <w:rFonts w:ascii="Times New Roman" w:eastAsia="Times New Roman" w:hAnsi="Times New Roman" w:cs="Times New Roman"/>
          <w:kern w:val="0"/>
          <w14:ligatures w14:val="none"/>
        </w:rPr>
        <w:t xml:space="preserve"> advertising, </w:t>
      </w:r>
      <w:r w:rsidR="00A2296A">
        <w:rPr>
          <w:rFonts w:ascii="Times New Roman" w:eastAsia="Times New Roman" w:hAnsi="Times New Roman" w:cs="Times New Roman"/>
          <w:kern w:val="0"/>
          <w14:ligatures w14:val="none"/>
        </w:rPr>
        <w:t>political races</w:t>
      </w:r>
      <w:r w:rsidR="00AA2DFF">
        <w:rPr>
          <w:rFonts w:ascii="Times New Roman" w:eastAsia="Times New Roman" w:hAnsi="Times New Roman" w:cs="Times New Roman"/>
          <w:kern w:val="0"/>
          <w14:ligatures w14:val="none"/>
        </w:rPr>
        <w:t>, litigation, M&amp;A activit</w:t>
      </w:r>
      <w:r w:rsidR="00A2296A">
        <w:rPr>
          <w:rFonts w:ascii="Times New Roman" w:eastAsia="Times New Roman" w:hAnsi="Times New Roman" w:cs="Times New Roman"/>
          <w:kern w:val="0"/>
          <w14:ligatures w14:val="none"/>
        </w:rPr>
        <w:t xml:space="preserve">y, and R&amp;D </w:t>
      </w:r>
      <w:r w:rsidR="00D54067">
        <w:rPr>
          <w:rFonts w:ascii="Times New Roman" w:eastAsia="Times New Roman" w:hAnsi="Times New Roman" w:cs="Times New Roman"/>
          <w:kern w:val="0"/>
          <w14:ligatures w14:val="none"/>
        </w:rPr>
        <w:t>- with</w:t>
      </w:r>
      <w:r w:rsidR="00A2296A">
        <w:rPr>
          <w:rFonts w:ascii="Times New Roman" w:eastAsia="Times New Roman" w:hAnsi="Times New Roman" w:cs="Times New Roman"/>
          <w:kern w:val="0"/>
          <w14:ligatures w14:val="none"/>
        </w:rPr>
        <w:t xml:space="preserve"> a group of students at Purdue University. They found </w:t>
      </w:r>
      <w:r w:rsidR="00D54067">
        <w:rPr>
          <w:rFonts w:ascii="Times New Roman" w:eastAsia="Times New Roman" w:hAnsi="Times New Roman" w:cs="Times New Roman"/>
          <w:kern w:val="0"/>
          <w14:ligatures w14:val="none"/>
        </w:rPr>
        <w:t>that the value of flexibility increases as the probability of information leakage increases and that there is a strong discouragement effect for the potentially disadvantaged player in the all-payer auction. The rent dissipation affected the all-pay auctions to an extent that expenditures were significantly less than that of the lottery contest.</w:t>
      </w:r>
    </w:p>
    <w:p w14:paraId="69F7C96D" w14:textId="77777777" w:rsidR="00D54067" w:rsidRPr="00980F9D" w:rsidRDefault="00D54067" w:rsidP="00D54067">
      <w:pPr>
        <w:spacing w:after="0" w:line="240" w:lineRule="auto"/>
        <w:jc w:val="center"/>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b/>
          <w:bCs/>
          <w:kern w:val="0"/>
          <w14:ligatures w14:val="none"/>
        </w:rPr>
        <w:t>Literature Review</w:t>
      </w:r>
      <w:r w:rsidRPr="00980F9D">
        <w:rPr>
          <w:rFonts w:ascii="Times New Roman" w:eastAsia="Times New Roman" w:hAnsi="Times New Roman" w:cs="Times New Roman"/>
          <w:kern w:val="0"/>
          <w14:ligatures w14:val="none"/>
        </w:rPr>
        <w:t> </w:t>
      </w:r>
    </w:p>
    <w:p w14:paraId="6732B55C" w14:textId="7E741824" w:rsidR="00D54067" w:rsidRDefault="00D54067" w:rsidP="00D54067">
      <w:pPr>
        <w:spacing w:after="0" w:line="240" w:lineRule="auto"/>
        <w:textAlignment w:val="baseline"/>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p>
    <w:p w14:paraId="6EC81210" w14:textId="21C6CDF7" w:rsidR="00D54067" w:rsidRDefault="009D7DAD" w:rsidP="00D54067">
      <w:pPr>
        <w:spacing w:after="0" w:line="240" w:lineRule="auto"/>
        <w:textAlignment w:val="baseline"/>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All payer auctions</w:t>
      </w:r>
      <w:r>
        <w:rPr>
          <w:rFonts w:ascii="Times New Roman" w:eastAsia="Times New Roman" w:hAnsi="Times New Roman" w:cs="Times New Roman"/>
          <w:kern w:val="0"/>
          <w14:ligatures w14:val="none"/>
        </w:rPr>
        <w:br/>
      </w:r>
      <w:r>
        <w:rPr>
          <w:rFonts w:ascii="Times New Roman" w:eastAsia="Times New Roman" w:hAnsi="Times New Roman" w:cs="Times New Roman"/>
          <w:kern w:val="0"/>
          <w14:ligatures w14:val="none"/>
        </w:rPr>
        <w:br/>
        <w:t>Lottery Contests</w:t>
      </w:r>
      <w:r>
        <w:rPr>
          <w:rFonts w:ascii="Times New Roman" w:eastAsia="Times New Roman" w:hAnsi="Times New Roman" w:cs="Times New Roman"/>
          <w:kern w:val="0"/>
          <w14:ligatures w14:val="none"/>
        </w:rPr>
        <w:br/>
      </w:r>
      <w:r>
        <w:rPr>
          <w:rFonts w:ascii="Times New Roman" w:eastAsia="Times New Roman" w:hAnsi="Times New Roman" w:cs="Times New Roman"/>
          <w:kern w:val="0"/>
          <w14:ligatures w14:val="none"/>
        </w:rPr>
        <w:br/>
        <w:t>Uncertainty</w:t>
      </w:r>
      <w:r>
        <w:rPr>
          <w:rFonts w:ascii="Times New Roman" w:eastAsia="Times New Roman" w:hAnsi="Times New Roman" w:cs="Times New Roman"/>
          <w:kern w:val="0"/>
          <w14:ligatures w14:val="none"/>
        </w:rPr>
        <w:br/>
      </w:r>
      <w:r>
        <w:rPr>
          <w:rFonts w:ascii="Times New Roman" w:eastAsia="Times New Roman" w:hAnsi="Times New Roman" w:cs="Times New Roman"/>
          <w:kern w:val="0"/>
          <w14:ligatures w14:val="none"/>
        </w:rPr>
        <w:br/>
        <w:t>Information leakage</w:t>
      </w:r>
      <w:r>
        <w:rPr>
          <w:rFonts w:ascii="Times New Roman" w:eastAsia="Times New Roman" w:hAnsi="Times New Roman" w:cs="Times New Roman"/>
          <w:kern w:val="0"/>
          <w14:ligatures w14:val="none"/>
        </w:rPr>
        <w:br/>
      </w:r>
      <w:r>
        <w:rPr>
          <w:rFonts w:ascii="Times New Roman" w:eastAsia="Times New Roman" w:hAnsi="Times New Roman" w:cs="Times New Roman"/>
          <w:kern w:val="0"/>
          <w14:ligatures w14:val="none"/>
        </w:rPr>
        <w:br/>
        <w:t>Risk Preferences</w:t>
      </w:r>
    </w:p>
    <w:p w14:paraId="547A9A08" w14:textId="77777777" w:rsidR="00D54067" w:rsidRDefault="00D54067" w:rsidP="00D54067">
      <w:pPr>
        <w:spacing w:after="0" w:line="240" w:lineRule="auto"/>
        <w:textAlignment w:val="baseline"/>
        <w:rPr>
          <w:rFonts w:ascii="Times New Roman" w:eastAsia="Times New Roman" w:hAnsi="Times New Roman" w:cs="Times New Roman"/>
          <w:kern w:val="0"/>
          <w14:ligatures w14:val="none"/>
        </w:rPr>
      </w:pPr>
    </w:p>
    <w:p w14:paraId="18EAB7D9" w14:textId="0C69DE1C" w:rsidR="00980F9D" w:rsidRPr="00980F9D" w:rsidRDefault="00980F9D" w:rsidP="00D54067">
      <w:pPr>
        <w:spacing w:after="0"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b/>
          <w:bCs/>
          <w:kern w:val="0"/>
          <w14:ligatures w14:val="none"/>
        </w:rPr>
        <w:t>Literature Review</w:t>
      </w:r>
      <w:r w:rsidRPr="00980F9D">
        <w:rPr>
          <w:rFonts w:ascii="Times New Roman" w:eastAsia="Times New Roman" w:hAnsi="Times New Roman" w:cs="Times New Roman"/>
          <w:kern w:val="0"/>
          <w14:ligatures w14:val="none"/>
        </w:rPr>
        <w:t> </w:t>
      </w:r>
    </w:p>
    <w:p w14:paraId="7F9BBE2B" w14:textId="77777777" w:rsidR="00980F9D" w:rsidRPr="00980F9D" w:rsidRDefault="00980F9D" w:rsidP="00980F9D">
      <w:pPr>
        <w:spacing w:line="240" w:lineRule="auto"/>
        <w:ind w:firstLine="720"/>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Artificial intelligence (AI) is rapidly changing the world and accelerating growth in almost every industry (Foodman, 2023). As it becomes more prominent, it is important to understand how individuals interact with AI and how that differs from human interactions. One group of interest is older individuals who stereotypically have a tense relationship with technology (</w:t>
      </w:r>
      <w:r w:rsidRPr="00980F9D">
        <w:rPr>
          <w:rFonts w:ascii="Times New Roman" w:eastAsia="Times New Roman" w:hAnsi="Times New Roman" w:cs="Times New Roman"/>
          <w:color w:val="222222"/>
          <w:kern w:val="0"/>
          <w14:ligatures w14:val="none"/>
        </w:rPr>
        <w:t>Niemelä‐Nyrhinen, 2007</w:t>
      </w:r>
      <w:r w:rsidRPr="00980F9D">
        <w:rPr>
          <w:rFonts w:ascii="Times New Roman" w:eastAsia="Times New Roman" w:hAnsi="Times New Roman" w:cs="Times New Roman"/>
          <w:kern w:val="0"/>
          <w14:ligatures w14:val="none"/>
        </w:rPr>
        <w:t>). </w:t>
      </w:r>
    </w:p>
    <w:p w14:paraId="14DB7C9F" w14:textId="77777777" w:rsidR="00980F9D" w:rsidRPr="00980F9D" w:rsidRDefault="00980F9D" w:rsidP="00980F9D">
      <w:pPr>
        <w:spacing w:line="240" w:lineRule="auto"/>
        <w:ind w:firstLine="720"/>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 xml:space="preserve">Due to its recency, there is not extensive literature on the interaction between AI and age; however, such research has been conducted about other technological novelties. In 2011, researchers examined the relationship between age and trust </w:t>
      </w:r>
      <w:proofErr w:type="gramStart"/>
      <w:r w:rsidRPr="00980F9D">
        <w:rPr>
          <w:rFonts w:ascii="Times New Roman" w:eastAsia="Times New Roman" w:hAnsi="Times New Roman" w:cs="Times New Roman"/>
          <w:kern w:val="0"/>
          <w14:ligatures w14:val="none"/>
        </w:rPr>
        <w:t>in</w:t>
      </w:r>
      <w:proofErr w:type="gramEnd"/>
      <w:r w:rsidRPr="00980F9D">
        <w:rPr>
          <w:rFonts w:ascii="Times New Roman" w:eastAsia="Times New Roman" w:hAnsi="Times New Roman" w:cs="Times New Roman"/>
          <w:kern w:val="0"/>
          <w14:ligatures w14:val="none"/>
        </w:rPr>
        <w:t xml:space="preserve"> the internet. They found that the most important indicators of trust were experience with the technology and general attitudes toward technology. When these factors are controlled for, the relationship between age and trust </w:t>
      </w:r>
      <w:proofErr w:type="gramStart"/>
      <w:r w:rsidRPr="00980F9D">
        <w:rPr>
          <w:rFonts w:ascii="Times New Roman" w:eastAsia="Times New Roman" w:hAnsi="Times New Roman" w:cs="Times New Roman"/>
          <w:kern w:val="0"/>
          <w14:ligatures w14:val="none"/>
        </w:rPr>
        <w:t>in</w:t>
      </w:r>
      <w:proofErr w:type="gramEnd"/>
      <w:r w:rsidRPr="00980F9D">
        <w:rPr>
          <w:rFonts w:ascii="Times New Roman" w:eastAsia="Times New Roman" w:hAnsi="Times New Roman" w:cs="Times New Roman"/>
          <w:kern w:val="0"/>
          <w14:ligatures w14:val="none"/>
        </w:rPr>
        <w:t xml:space="preserve"> the internet becomes nonsignificant (Blank &amp; Dutton, 2011). Applying these findings to AI, we can hypothesize that it will take more time for older individuals to become trustworthy of AI, as they will need time to experience it firsthand. This implies that current studies, such as this one, are likely to find lower levels of trust toward AI from older individuals; however, once enough time has passed, the trust levels will likely increase. </w:t>
      </w:r>
    </w:p>
    <w:p w14:paraId="4348A31F" w14:textId="77777777" w:rsidR="00980F9D" w:rsidRPr="00980F9D" w:rsidRDefault="00980F9D" w:rsidP="00980F9D">
      <w:pPr>
        <w:spacing w:line="240" w:lineRule="auto"/>
        <w:ind w:firstLine="720"/>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 xml:space="preserve">Other research has explored what AI characteristics garner trust from humans. Borau et al. (2021) found that female chatbots were perceived as more human and trustworthy than their male counterparts. While the current study does not include gendered bots, the idea that specific characteristics of AI alter human perception and trust is relevant. Makovi et al. (2023) showed that their participants believed that bots “behave as if they had preferences, be it for money (the currency in our experiment), or for real-life </w:t>
      </w:r>
      <w:r w:rsidRPr="00980F9D">
        <w:rPr>
          <w:rFonts w:ascii="Times New Roman" w:eastAsia="Times New Roman" w:hAnsi="Times New Roman" w:cs="Times New Roman"/>
          <w:kern w:val="0"/>
          <w14:ligatures w14:val="none"/>
        </w:rPr>
        <w:lastRenderedPageBreak/>
        <w:t>currencies like collecting likes on social media or avoiding sanction and bans in online communities such as Wikipedia” (p. 2, pp. 2). These perceived humanlike characteristics could influence the trust levels of participants.  </w:t>
      </w:r>
    </w:p>
    <w:p w14:paraId="54A6C16A" w14:textId="77777777" w:rsidR="00980F9D" w:rsidRPr="00980F9D" w:rsidRDefault="00980F9D" w:rsidP="00980F9D">
      <w:pPr>
        <w:spacing w:after="0" w:line="240" w:lineRule="auto"/>
        <w:ind w:firstLine="720"/>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In a technological era where AI continues to integrate with society, understanding bot-human relations is essential. Older individuals have a history of taking longer to trust new technology, and subsequentially, may have a different experience with AI than their younger counterparts (Blank &amp; Dutton, 2011). The current study expands the literature by examining the relationship between age and trust in AI. </w:t>
      </w:r>
    </w:p>
    <w:p w14:paraId="1C56E197" w14:textId="77777777" w:rsidR="00980F9D" w:rsidRPr="00980F9D" w:rsidRDefault="00980F9D" w:rsidP="00980F9D">
      <w:pPr>
        <w:spacing w:after="0" w:line="240" w:lineRule="auto"/>
        <w:jc w:val="center"/>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b/>
          <w:bCs/>
          <w:kern w:val="0"/>
          <w14:ligatures w14:val="none"/>
        </w:rPr>
        <w:t>Experimental Design</w:t>
      </w:r>
      <w:r w:rsidRPr="00980F9D">
        <w:rPr>
          <w:rFonts w:ascii="Times New Roman" w:eastAsia="Times New Roman" w:hAnsi="Times New Roman" w:cs="Times New Roman"/>
          <w:kern w:val="0"/>
          <w14:ligatures w14:val="none"/>
        </w:rPr>
        <w:t> </w:t>
      </w:r>
    </w:p>
    <w:p w14:paraId="4C192EC7" w14:textId="77777777" w:rsidR="00980F9D" w:rsidRPr="00980F9D" w:rsidRDefault="00980F9D" w:rsidP="00980F9D">
      <w:pPr>
        <w:spacing w:after="0" w:line="240" w:lineRule="auto"/>
        <w:ind w:firstLine="720"/>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The environment for the original study included online experiments with 7,917 US students who were 18 years of age or older and recruited on the crowdsourcing marketplace Amazon Mechanical Turk. Five studies were performed; the results of each are summarized in Table 1 below. The experiments were built on one another sequentially, starting with a questionnaire regarding how participants thought about the preferences of bots. Studies 2, 4, and 5 were online experiments using currency to compare how humans interact with each other in comparison to interacting with bots. Study 3 was another questionnaire, which explored the participants’ thoughts about interaction norms and trust.  </w:t>
      </w:r>
    </w:p>
    <w:p w14:paraId="7D2468B9" w14:textId="77777777" w:rsidR="00980F9D" w:rsidRPr="00980F9D" w:rsidRDefault="00980F9D" w:rsidP="00980F9D">
      <w:pPr>
        <w:spacing w:after="0"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b/>
          <w:bCs/>
          <w:kern w:val="0"/>
          <w14:ligatures w14:val="none"/>
        </w:rPr>
        <w:t>Table 1</w:t>
      </w:r>
      <w:r w:rsidRPr="00980F9D">
        <w:rPr>
          <w:rFonts w:ascii="Times New Roman" w:eastAsia="Times New Roman" w:hAnsi="Times New Roman" w:cs="Times New Roman"/>
          <w:kern w:val="0"/>
          <w14:ligatures w14:val="none"/>
        </w:rPr>
        <w:t> </w:t>
      </w:r>
    </w:p>
    <w:p w14:paraId="78D278A4" w14:textId="77777777" w:rsidR="00980F9D" w:rsidRPr="00980F9D" w:rsidRDefault="00980F9D" w:rsidP="00980F9D">
      <w:pPr>
        <w:spacing w:after="0"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i/>
          <w:iCs/>
          <w:kern w:val="0"/>
          <w14:ligatures w14:val="none"/>
        </w:rPr>
        <w:t>Summary of Experiments</w:t>
      </w:r>
      <w:r w:rsidRPr="00980F9D">
        <w:rPr>
          <w:rFonts w:ascii="Times New Roman" w:eastAsia="Times New Roman" w:hAnsi="Times New Roman" w:cs="Times New Roman"/>
          <w:kern w:val="0"/>
          <w14:ligatures w14:val="none"/>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3"/>
        <w:gridCol w:w="4473"/>
        <w:gridCol w:w="4544"/>
      </w:tblGrid>
      <w:tr w:rsidR="00980F9D" w:rsidRPr="00980F9D" w14:paraId="1D3DD08C" w14:textId="77777777" w:rsidTr="00980F9D">
        <w:trPr>
          <w:trHeight w:val="300"/>
        </w:trPr>
        <w:tc>
          <w:tcPr>
            <w:tcW w:w="375" w:type="dxa"/>
            <w:tcBorders>
              <w:top w:val="nil"/>
              <w:left w:val="nil"/>
              <w:bottom w:val="single" w:sz="6" w:space="0" w:color="auto"/>
              <w:right w:val="single" w:sz="6" w:space="0" w:color="auto"/>
            </w:tcBorders>
            <w:shd w:val="clear" w:color="auto" w:fill="auto"/>
            <w:hideMark/>
          </w:tcPr>
          <w:p w14:paraId="3D6B1A19" w14:textId="77777777" w:rsidR="00980F9D" w:rsidRPr="00980F9D" w:rsidRDefault="00980F9D" w:rsidP="00980F9D">
            <w:pPr>
              <w:spacing w:after="0"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 </w:t>
            </w:r>
          </w:p>
        </w:tc>
        <w:tc>
          <w:tcPr>
            <w:tcW w:w="4515" w:type="dxa"/>
            <w:tcBorders>
              <w:top w:val="nil"/>
              <w:left w:val="single" w:sz="6" w:space="0" w:color="auto"/>
              <w:bottom w:val="single" w:sz="6" w:space="0" w:color="auto"/>
              <w:right w:val="single" w:sz="6" w:space="0" w:color="auto"/>
            </w:tcBorders>
            <w:shd w:val="clear" w:color="auto" w:fill="auto"/>
            <w:hideMark/>
          </w:tcPr>
          <w:p w14:paraId="50D507EC" w14:textId="77777777" w:rsidR="00980F9D" w:rsidRPr="00980F9D" w:rsidRDefault="00980F9D" w:rsidP="00980F9D">
            <w:pPr>
              <w:spacing w:after="0"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u w:val="single"/>
                <w14:ligatures w14:val="none"/>
              </w:rPr>
              <w:t>Study</w:t>
            </w:r>
            <w:r w:rsidRPr="00980F9D">
              <w:rPr>
                <w:rFonts w:ascii="Times New Roman" w:eastAsia="Times New Roman" w:hAnsi="Times New Roman" w:cs="Times New Roman"/>
                <w:kern w:val="0"/>
                <w14:ligatures w14:val="none"/>
              </w:rPr>
              <w:t> </w:t>
            </w:r>
          </w:p>
        </w:tc>
        <w:tc>
          <w:tcPr>
            <w:tcW w:w="4575" w:type="dxa"/>
            <w:tcBorders>
              <w:top w:val="nil"/>
              <w:left w:val="single" w:sz="6" w:space="0" w:color="auto"/>
              <w:bottom w:val="single" w:sz="6" w:space="0" w:color="auto"/>
              <w:right w:val="nil"/>
            </w:tcBorders>
            <w:shd w:val="clear" w:color="auto" w:fill="auto"/>
            <w:hideMark/>
          </w:tcPr>
          <w:p w14:paraId="179DD695" w14:textId="77777777" w:rsidR="00980F9D" w:rsidRPr="00980F9D" w:rsidRDefault="00980F9D" w:rsidP="00980F9D">
            <w:pPr>
              <w:spacing w:after="0"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u w:val="single"/>
                <w14:ligatures w14:val="none"/>
              </w:rPr>
              <w:t>Findings</w:t>
            </w:r>
            <w:r w:rsidRPr="00980F9D">
              <w:rPr>
                <w:rFonts w:ascii="Times New Roman" w:eastAsia="Times New Roman" w:hAnsi="Times New Roman" w:cs="Times New Roman"/>
                <w:kern w:val="0"/>
                <w14:ligatures w14:val="none"/>
              </w:rPr>
              <w:t> </w:t>
            </w:r>
          </w:p>
        </w:tc>
      </w:tr>
      <w:tr w:rsidR="00980F9D" w:rsidRPr="00980F9D" w14:paraId="2ADED31E" w14:textId="77777777" w:rsidTr="00980F9D">
        <w:trPr>
          <w:trHeight w:val="300"/>
        </w:trPr>
        <w:tc>
          <w:tcPr>
            <w:tcW w:w="375" w:type="dxa"/>
            <w:tcBorders>
              <w:top w:val="single" w:sz="6" w:space="0" w:color="auto"/>
              <w:left w:val="nil"/>
              <w:bottom w:val="single" w:sz="6" w:space="0" w:color="auto"/>
              <w:right w:val="single" w:sz="6" w:space="0" w:color="auto"/>
            </w:tcBorders>
            <w:shd w:val="clear" w:color="auto" w:fill="auto"/>
            <w:hideMark/>
          </w:tcPr>
          <w:p w14:paraId="67764A19" w14:textId="77777777" w:rsidR="00980F9D" w:rsidRPr="00980F9D" w:rsidRDefault="00980F9D" w:rsidP="00980F9D">
            <w:pPr>
              <w:spacing w:after="0"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1. </w:t>
            </w:r>
          </w:p>
        </w:tc>
        <w:tc>
          <w:tcPr>
            <w:tcW w:w="4515" w:type="dxa"/>
            <w:tcBorders>
              <w:top w:val="single" w:sz="6" w:space="0" w:color="auto"/>
              <w:left w:val="single" w:sz="6" w:space="0" w:color="auto"/>
              <w:bottom w:val="single" w:sz="6" w:space="0" w:color="auto"/>
              <w:right w:val="single" w:sz="6" w:space="0" w:color="auto"/>
            </w:tcBorders>
            <w:shd w:val="clear" w:color="auto" w:fill="auto"/>
            <w:hideMark/>
          </w:tcPr>
          <w:p w14:paraId="4005869C" w14:textId="77777777" w:rsidR="00980F9D" w:rsidRPr="00980F9D" w:rsidRDefault="00980F9D" w:rsidP="00980F9D">
            <w:pPr>
              <w:spacing w:after="0"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1"/>
                <w:szCs w:val="21"/>
                <w14:ligatures w14:val="none"/>
              </w:rPr>
              <w:t>A questionnaire asking how much participants agreed about the preferences of bots and humans to see if currency works in this study </w:t>
            </w:r>
          </w:p>
        </w:tc>
        <w:tc>
          <w:tcPr>
            <w:tcW w:w="4575" w:type="dxa"/>
            <w:tcBorders>
              <w:top w:val="single" w:sz="6" w:space="0" w:color="auto"/>
              <w:left w:val="single" w:sz="6" w:space="0" w:color="auto"/>
              <w:bottom w:val="single" w:sz="6" w:space="0" w:color="auto"/>
              <w:right w:val="nil"/>
            </w:tcBorders>
            <w:shd w:val="clear" w:color="auto" w:fill="auto"/>
            <w:hideMark/>
          </w:tcPr>
          <w:p w14:paraId="2F09ED3C" w14:textId="77777777" w:rsidR="00980F9D" w:rsidRPr="00980F9D" w:rsidRDefault="00980F9D" w:rsidP="00980F9D">
            <w:pPr>
              <w:spacing w:after="0"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1"/>
                <w:szCs w:val="21"/>
                <w14:ligatures w14:val="none"/>
              </w:rPr>
              <w:t>People believe bots behave as if they have preferences for money and other currencies, so currency should work in this study </w:t>
            </w:r>
          </w:p>
        </w:tc>
      </w:tr>
      <w:tr w:rsidR="00980F9D" w:rsidRPr="00980F9D" w14:paraId="79DC3B4E" w14:textId="77777777" w:rsidTr="00980F9D">
        <w:trPr>
          <w:trHeight w:val="300"/>
        </w:trPr>
        <w:tc>
          <w:tcPr>
            <w:tcW w:w="375" w:type="dxa"/>
            <w:tcBorders>
              <w:top w:val="single" w:sz="6" w:space="0" w:color="auto"/>
              <w:left w:val="nil"/>
              <w:bottom w:val="single" w:sz="6" w:space="0" w:color="auto"/>
              <w:right w:val="single" w:sz="6" w:space="0" w:color="auto"/>
            </w:tcBorders>
            <w:shd w:val="clear" w:color="auto" w:fill="auto"/>
            <w:hideMark/>
          </w:tcPr>
          <w:p w14:paraId="4155E1D7" w14:textId="77777777" w:rsidR="00980F9D" w:rsidRPr="00980F9D" w:rsidRDefault="00980F9D" w:rsidP="00980F9D">
            <w:pPr>
              <w:spacing w:after="0"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2. </w:t>
            </w:r>
          </w:p>
        </w:tc>
        <w:tc>
          <w:tcPr>
            <w:tcW w:w="4515" w:type="dxa"/>
            <w:tcBorders>
              <w:top w:val="single" w:sz="6" w:space="0" w:color="auto"/>
              <w:left w:val="single" w:sz="6" w:space="0" w:color="auto"/>
              <w:bottom w:val="single" w:sz="6" w:space="0" w:color="auto"/>
              <w:right w:val="single" w:sz="6" w:space="0" w:color="auto"/>
            </w:tcBorders>
            <w:shd w:val="clear" w:color="auto" w:fill="auto"/>
            <w:hideMark/>
          </w:tcPr>
          <w:p w14:paraId="16C5DAF0" w14:textId="77777777" w:rsidR="00980F9D" w:rsidRPr="00980F9D" w:rsidRDefault="00980F9D" w:rsidP="00980F9D">
            <w:pPr>
              <w:spacing w:after="0"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1"/>
                <w:szCs w:val="21"/>
                <w14:ligatures w14:val="none"/>
              </w:rPr>
              <w:t>Document differences in the way humans treat bots vs. humans with sharing currency, as well as the difference in the way they treat other humans who interact with bots vs. humans </w:t>
            </w:r>
          </w:p>
        </w:tc>
        <w:tc>
          <w:tcPr>
            <w:tcW w:w="4575" w:type="dxa"/>
            <w:tcBorders>
              <w:top w:val="single" w:sz="6" w:space="0" w:color="auto"/>
              <w:left w:val="single" w:sz="6" w:space="0" w:color="auto"/>
              <w:bottom w:val="single" w:sz="6" w:space="0" w:color="auto"/>
              <w:right w:val="nil"/>
            </w:tcBorders>
            <w:shd w:val="clear" w:color="auto" w:fill="auto"/>
            <w:hideMark/>
          </w:tcPr>
          <w:p w14:paraId="3F6CD6E5" w14:textId="77777777" w:rsidR="00980F9D" w:rsidRPr="00980F9D" w:rsidRDefault="00980F9D" w:rsidP="00980F9D">
            <w:pPr>
              <w:numPr>
                <w:ilvl w:val="0"/>
                <w:numId w:val="1"/>
              </w:numPr>
              <w:spacing w:before="100" w:beforeAutospacing="1" w:after="100" w:afterAutospacing="1" w:line="240" w:lineRule="auto"/>
              <w:ind w:firstLine="0"/>
              <w:textAlignment w:val="baseline"/>
              <w:rPr>
                <w:rFonts w:ascii="Times New Roman" w:eastAsia="Times New Roman" w:hAnsi="Times New Roman" w:cs="Times New Roman"/>
                <w:kern w:val="0"/>
                <w:sz w:val="21"/>
                <w:szCs w:val="21"/>
                <w14:ligatures w14:val="none"/>
              </w:rPr>
            </w:pPr>
            <w:r w:rsidRPr="00980F9D">
              <w:rPr>
                <w:rFonts w:ascii="Times New Roman" w:eastAsia="Times New Roman" w:hAnsi="Times New Roman" w:cs="Times New Roman"/>
                <w:kern w:val="0"/>
                <w:sz w:val="21"/>
                <w:szCs w:val="21"/>
                <w14:ligatures w14:val="none"/>
              </w:rPr>
              <w:t xml:space="preserve">humans earn less trust when sharing with </w:t>
            </w:r>
            <w:proofErr w:type="gramStart"/>
            <w:r w:rsidRPr="00980F9D">
              <w:rPr>
                <w:rFonts w:ascii="Times New Roman" w:eastAsia="Times New Roman" w:hAnsi="Times New Roman" w:cs="Times New Roman"/>
                <w:kern w:val="0"/>
                <w:sz w:val="21"/>
                <w:szCs w:val="21"/>
                <w14:ligatures w14:val="none"/>
              </w:rPr>
              <w:t>bots</w:t>
            </w:r>
            <w:proofErr w:type="gramEnd"/>
            <w:r w:rsidRPr="00980F9D">
              <w:rPr>
                <w:rFonts w:ascii="Times New Roman" w:eastAsia="Times New Roman" w:hAnsi="Times New Roman" w:cs="Times New Roman"/>
                <w:kern w:val="0"/>
                <w:sz w:val="21"/>
                <w:szCs w:val="21"/>
                <w14:ligatures w14:val="none"/>
              </w:rPr>
              <w:t> </w:t>
            </w:r>
          </w:p>
          <w:p w14:paraId="4D7CE163" w14:textId="77777777" w:rsidR="00980F9D" w:rsidRPr="00980F9D" w:rsidRDefault="00980F9D" w:rsidP="00980F9D">
            <w:pPr>
              <w:numPr>
                <w:ilvl w:val="0"/>
                <w:numId w:val="1"/>
              </w:numPr>
              <w:spacing w:before="100" w:beforeAutospacing="1" w:after="100" w:afterAutospacing="1" w:line="240" w:lineRule="auto"/>
              <w:ind w:firstLine="0"/>
              <w:textAlignment w:val="baseline"/>
              <w:rPr>
                <w:rFonts w:ascii="Times New Roman" w:eastAsia="Times New Roman" w:hAnsi="Times New Roman" w:cs="Times New Roman"/>
                <w:kern w:val="0"/>
                <w:sz w:val="21"/>
                <w:szCs w:val="21"/>
                <w14:ligatures w14:val="none"/>
              </w:rPr>
            </w:pPr>
            <w:r w:rsidRPr="00980F9D">
              <w:rPr>
                <w:rFonts w:ascii="Times New Roman" w:eastAsia="Times New Roman" w:hAnsi="Times New Roman" w:cs="Times New Roman"/>
                <w:kern w:val="0"/>
                <w:sz w:val="21"/>
                <w:szCs w:val="21"/>
                <w14:ligatures w14:val="none"/>
              </w:rPr>
              <w:t xml:space="preserve">bots gain less trust when sharing with </w:t>
            </w:r>
            <w:proofErr w:type="gramStart"/>
            <w:r w:rsidRPr="00980F9D">
              <w:rPr>
                <w:rFonts w:ascii="Times New Roman" w:eastAsia="Times New Roman" w:hAnsi="Times New Roman" w:cs="Times New Roman"/>
                <w:kern w:val="0"/>
                <w:sz w:val="21"/>
                <w:szCs w:val="21"/>
                <w14:ligatures w14:val="none"/>
              </w:rPr>
              <w:t>humans</w:t>
            </w:r>
            <w:proofErr w:type="gramEnd"/>
            <w:r w:rsidRPr="00980F9D">
              <w:rPr>
                <w:rFonts w:ascii="Times New Roman" w:eastAsia="Times New Roman" w:hAnsi="Times New Roman" w:cs="Times New Roman"/>
                <w:kern w:val="0"/>
                <w:sz w:val="21"/>
                <w:szCs w:val="21"/>
                <w14:ligatures w14:val="none"/>
              </w:rPr>
              <w:t> </w:t>
            </w:r>
          </w:p>
          <w:p w14:paraId="4ADF76C5" w14:textId="77777777" w:rsidR="00980F9D" w:rsidRPr="00980F9D" w:rsidRDefault="00980F9D" w:rsidP="00980F9D">
            <w:pPr>
              <w:numPr>
                <w:ilvl w:val="0"/>
                <w:numId w:val="1"/>
              </w:numPr>
              <w:spacing w:before="100" w:beforeAutospacing="1" w:after="100" w:afterAutospacing="1" w:line="240" w:lineRule="auto"/>
              <w:ind w:firstLine="0"/>
              <w:textAlignment w:val="baseline"/>
              <w:rPr>
                <w:rFonts w:ascii="Times New Roman" w:eastAsia="Times New Roman" w:hAnsi="Times New Roman" w:cs="Times New Roman"/>
                <w:kern w:val="0"/>
                <w:sz w:val="21"/>
                <w:szCs w:val="21"/>
                <w14:ligatures w14:val="none"/>
              </w:rPr>
            </w:pPr>
            <w:r w:rsidRPr="00980F9D">
              <w:rPr>
                <w:rFonts w:ascii="Times New Roman" w:eastAsia="Times New Roman" w:hAnsi="Times New Roman" w:cs="Times New Roman"/>
                <w:kern w:val="0"/>
                <w:sz w:val="21"/>
                <w:szCs w:val="21"/>
                <w14:ligatures w14:val="none"/>
              </w:rPr>
              <w:t>humans gain less trust when punishing humans who did not share with bots </w:t>
            </w:r>
          </w:p>
        </w:tc>
      </w:tr>
      <w:tr w:rsidR="00980F9D" w:rsidRPr="00980F9D" w14:paraId="7DCC8E0D" w14:textId="77777777" w:rsidTr="00980F9D">
        <w:trPr>
          <w:trHeight w:val="300"/>
        </w:trPr>
        <w:tc>
          <w:tcPr>
            <w:tcW w:w="375" w:type="dxa"/>
            <w:tcBorders>
              <w:top w:val="single" w:sz="6" w:space="0" w:color="auto"/>
              <w:left w:val="nil"/>
              <w:bottom w:val="single" w:sz="6" w:space="0" w:color="auto"/>
              <w:right w:val="single" w:sz="6" w:space="0" w:color="auto"/>
            </w:tcBorders>
            <w:shd w:val="clear" w:color="auto" w:fill="auto"/>
            <w:hideMark/>
          </w:tcPr>
          <w:p w14:paraId="10DC1414" w14:textId="77777777" w:rsidR="00980F9D" w:rsidRPr="00980F9D" w:rsidRDefault="00980F9D" w:rsidP="00980F9D">
            <w:pPr>
              <w:spacing w:after="0"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3. </w:t>
            </w:r>
          </w:p>
        </w:tc>
        <w:tc>
          <w:tcPr>
            <w:tcW w:w="4515" w:type="dxa"/>
            <w:tcBorders>
              <w:top w:val="single" w:sz="6" w:space="0" w:color="auto"/>
              <w:left w:val="single" w:sz="6" w:space="0" w:color="auto"/>
              <w:bottom w:val="single" w:sz="6" w:space="0" w:color="auto"/>
              <w:right w:val="single" w:sz="6" w:space="0" w:color="auto"/>
            </w:tcBorders>
            <w:shd w:val="clear" w:color="auto" w:fill="auto"/>
            <w:hideMark/>
          </w:tcPr>
          <w:p w14:paraId="65FAF6BD" w14:textId="77777777" w:rsidR="00980F9D" w:rsidRPr="00980F9D" w:rsidRDefault="00980F9D" w:rsidP="00980F9D">
            <w:pPr>
              <w:spacing w:after="0"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1"/>
                <w:szCs w:val="21"/>
                <w14:ligatures w14:val="none"/>
              </w:rPr>
              <w:t>Questionnaire for Trustor about beliefs in what Helpers or Punishers should do (“norms”) and how much to trust them </w:t>
            </w:r>
          </w:p>
        </w:tc>
        <w:tc>
          <w:tcPr>
            <w:tcW w:w="4575" w:type="dxa"/>
            <w:tcBorders>
              <w:top w:val="single" w:sz="6" w:space="0" w:color="auto"/>
              <w:left w:val="single" w:sz="6" w:space="0" w:color="auto"/>
              <w:bottom w:val="single" w:sz="6" w:space="0" w:color="auto"/>
              <w:right w:val="nil"/>
            </w:tcBorders>
            <w:shd w:val="clear" w:color="auto" w:fill="auto"/>
            <w:hideMark/>
          </w:tcPr>
          <w:p w14:paraId="67D8A8B1" w14:textId="77777777" w:rsidR="00980F9D" w:rsidRPr="00980F9D" w:rsidRDefault="00980F9D" w:rsidP="00980F9D">
            <w:pPr>
              <w:spacing w:after="0"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1"/>
                <w:szCs w:val="21"/>
                <w14:ligatures w14:val="none"/>
              </w:rPr>
              <w:t>The perceived consensus around the norms of sharing and punishing correlates with the trust that norm-followers gain over non-followers </w:t>
            </w:r>
          </w:p>
        </w:tc>
      </w:tr>
      <w:tr w:rsidR="00980F9D" w:rsidRPr="00980F9D" w14:paraId="228580CD" w14:textId="77777777" w:rsidTr="00980F9D">
        <w:trPr>
          <w:trHeight w:val="300"/>
        </w:trPr>
        <w:tc>
          <w:tcPr>
            <w:tcW w:w="375" w:type="dxa"/>
            <w:tcBorders>
              <w:top w:val="single" w:sz="6" w:space="0" w:color="auto"/>
              <w:left w:val="nil"/>
              <w:bottom w:val="single" w:sz="6" w:space="0" w:color="auto"/>
              <w:right w:val="single" w:sz="6" w:space="0" w:color="auto"/>
            </w:tcBorders>
            <w:shd w:val="clear" w:color="auto" w:fill="auto"/>
            <w:hideMark/>
          </w:tcPr>
          <w:p w14:paraId="2B727D50" w14:textId="77777777" w:rsidR="00980F9D" w:rsidRPr="00980F9D" w:rsidRDefault="00980F9D" w:rsidP="00980F9D">
            <w:pPr>
              <w:spacing w:after="0"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4. </w:t>
            </w:r>
          </w:p>
        </w:tc>
        <w:tc>
          <w:tcPr>
            <w:tcW w:w="4515" w:type="dxa"/>
            <w:tcBorders>
              <w:top w:val="single" w:sz="6" w:space="0" w:color="auto"/>
              <w:left w:val="single" w:sz="6" w:space="0" w:color="auto"/>
              <w:bottom w:val="single" w:sz="6" w:space="0" w:color="auto"/>
              <w:right w:val="single" w:sz="6" w:space="0" w:color="auto"/>
            </w:tcBorders>
            <w:shd w:val="clear" w:color="auto" w:fill="auto"/>
            <w:hideMark/>
          </w:tcPr>
          <w:p w14:paraId="623E31D0" w14:textId="77777777" w:rsidR="00980F9D" w:rsidRPr="00980F9D" w:rsidRDefault="00980F9D" w:rsidP="00980F9D">
            <w:pPr>
              <w:spacing w:after="0"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1"/>
                <w:szCs w:val="21"/>
                <w14:ligatures w14:val="none"/>
              </w:rPr>
              <w:t>Same as Study 2 except Trustors are informed before the decision that 93% surveyed said Helpers should share with Beneficiaries making norm consensus salient </w:t>
            </w:r>
          </w:p>
        </w:tc>
        <w:tc>
          <w:tcPr>
            <w:tcW w:w="4575" w:type="dxa"/>
            <w:tcBorders>
              <w:top w:val="single" w:sz="6" w:space="0" w:color="auto"/>
              <w:left w:val="single" w:sz="6" w:space="0" w:color="auto"/>
              <w:bottom w:val="single" w:sz="6" w:space="0" w:color="auto"/>
              <w:right w:val="nil"/>
            </w:tcBorders>
            <w:shd w:val="clear" w:color="auto" w:fill="auto"/>
            <w:hideMark/>
          </w:tcPr>
          <w:p w14:paraId="0709EAE8" w14:textId="77777777" w:rsidR="00980F9D" w:rsidRPr="00980F9D" w:rsidRDefault="00980F9D" w:rsidP="00980F9D">
            <w:pPr>
              <w:spacing w:after="0"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1"/>
                <w:szCs w:val="21"/>
                <w14:ligatures w14:val="none"/>
              </w:rPr>
              <w:t>The consensus information affects the trust earned by bots who share with humans: their trust-gain climbs to 55 percentage points, compared to 44 percentage points in Study 2 </w:t>
            </w:r>
          </w:p>
        </w:tc>
      </w:tr>
      <w:tr w:rsidR="00980F9D" w:rsidRPr="00980F9D" w14:paraId="3B9BB8A3" w14:textId="77777777" w:rsidTr="00980F9D">
        <w:trPr>
          <w:trHeight w:val="300"/>
        </w:trPr>
        <w:tc>
          <w:tcPr>
            <w:tcW w:w="375" w:type="dxa"/>
            <w:tcBorders>
              <w:top w:val="single" w:sz="6" w:space="0" w:color="auto"/>
              <w:left w:val="nil"/>
              <w:bottom w:val="nil"/>
              <w:right w:val="single" w:sz="6" w:space="0" w:color="auto"/>
            </w:tcBorders>
            <w:shd w:val="clear" w:color="auto" w:fill="auto"/>
            <w:hideMark/>
          </w:tcPr>
          <w:p w14:paraId="76AB0CFD" w14:textId="77777777" w:rsidR="00980F9D" w:rsidRPr="00980F9D" w:rsidRDefault="00980F9D" w:rsidP="00980F9D">
            <w:pPr>
              <w:spacing w:after="0"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5. </w:t>
            </w:r>
          </w:p>
        </w:tc>
        <w:tc>
          <w:tcPr>
            <w:tcW w:w="4515" w:type="dxa"/>
            <w:tcBorders>
              <w:top w:val="single" w:sz="6" w:space="0" w:color="auto"/>
              <w:left w:val="single" w:sz="6" w:space="0" w:color="auto"/>
              <w:bottom w:val="nil"/>
              <w:right w:val="single" w:sz="6" w:space="0" w:color="auto"/>
            </w:tcBorders>
            <w:shd w:val="clear" w:color="auto" w:fill="auto"/>
            <w:hideMark/>
          </w:tcPr>
          <w:p w14:paraId="1B1E41EB" w14:textId="77777777" w:rsidR="00980F9D" w:rsidRPr="00980F9D" w:rsidRDefault="00980F9D" w:rsidP="00980F9D">
            <w:pPr>
              <w:spacing w:after="0" w:line="240" w:lineRule="auto"/>
              <w:textAlignment w:val="baseline"/>
              <w:rPr>
                <w:rFonts w:ascii="Times New Roman" w:eastAsia="Times New Roman" w:hAnsi="Times New Roman" w:cs="Times New Roman"/>
                <w:kern w:val="0"/>
                <w:sz w:val="24"/>
                <w:szCs w:val="24"/>
                <w14:ligatures w14:val="none"/>
              </w:rPr>
            </w:pPr>
            <w:proofErr w:type="gramStart"/>
            <w:r w:rsidRPr="00980F9D">
              <w:rPr>
                <w:rFonts w:ascii="Times New Roman" w:eastAsia="Times New Roman" w:hAnsi="Times New Roman" w:cs="Times New Roman"/>
                <w:kern w:val="0"/>
                <w:sz w:val="21"/>
                <w:szCs w:val="21"/>
                <w14:ligatures w14:val="none"/>
              </w:rPr>
              <w:t>Similar to</w:t>
            </w:r>
            <w:proofErr w:type="gramEnd"/>
            <w:r w:rsidRPr="00980F9D">
              <w:rPr>
                <w:rFonts w:ascii="Times New Roman" w:eastAsia="Times New Roman" w:hAnsi="Times New Roman" w:cs="Times New Roman"/>
                <w:kern w:val="0"/>
                <w:sz w:val="21"/>
                <w:szCs w:val="21"/>
                <w14:ligatures w14:val="none"/>
              </w:rPr>
              <w:t xml:space="preserve"> Study 4 except where Trustors are randomly assigned to either receive a message about the norm-consensus or receive no message at all before they make their trust decisions </w:t>
            </w:r>
          </w:p>
        </w:tc>
        <w:tc>
          <w:tcPr>
            <w:tcW w:w="4575" w:type="dxa"/>
            <w:tcBorders>
              <w:top w:val="single" w:sz="6" w:space="0" w:color="auto"/>
              <w:left w:val="single" w:sz="6" w:space="0" w:color="auto"/>
              <w:bottom w:val="nil"/>
              <w:right w:val="nil"/>
            </w:tcBorders>
            <w:shd w:val="clear" w:color="auto" w:fill="auto"/>
            <w:hideMark/>
          </w:tcPr>
          <w:p w14:paraId="72D39F85" w14:textId="77777777" w:rsidR="00980F9D" w:rsidRPr="00980F9D" w:rsidRDefault="00980F9D" w:rsidP="00980F9D">
            <w:pPr>
              <w:spacing w:after="0"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1"/>
                <w:szCs w:val="21"/>
                <w14:ligatures w14:val="none"/>
              </w:rPr>
              <w:t>The consensus information affects the trust earned by people who shared with bots: their trust-gain climbs to 46 PP, compared to 37 PP </w:t>
            </w:r>
          </w:p>
        </w:tc>
      </w:tr>
    </w:tbl>
    <w:p w14:paraId="600720DA" w14:textId="77777777" w:rsidR="00980F9D" w:rsidRPr="00980F9D" w:rsidRDefault="00980F9D" w:rsidP="00980F9D">
      <w:pPr>
        <w:spacing w:after="0" w:line="240" w:lineRule="auto"/>
        <w:ind w:firstLine="720"/>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 </w:t>
      </w:r>
    </w:p>
    <w:p w14:paraId="0C842AA8" w14:textId="77777777" w:rsidR="00980F9D" w:rsidRPr="00980F9D" w:rsidRDefault="00980F9D" w:rsidP="00980F9D">
      <w:pPr>
        <w:spacing w:after="0" w:line="240" w:lineRule="auto"/>
        <w:ind w:firstLine="720"/>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The institution for the study included the form of communication, choice architecture, and rules governing the game. The researchers communicated with the participants via text to inform them whether their counterpart was a bot or a human. People were referred to as “MTurk workers,” and bots were referred to as “Bot.” Participants had a binary choice to share or not as they split their resources evenly between themselves and beneficiaries. </w:t>
      </w:r>
    </w:p>
    <w:p w14:paraId="4565323E" w14:textId="77777777" w:rsidR="00980F9D" w:rsidRPr="00980F9D" w:rsidRDefault="00980F9D" w:rsidP="00980F9D">
      <w:pPr>
        <w:spacing w:after="0" w:line="240" w:lineRule="auto"/>
        <w:ind w:firstLine="720"/>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 xml:space="preserve">The roles of the participants are illustrated in Figure 1 below and included Beneficiaries, Helpers, Punishers (each of which can be played by a human or a bot), and Trustors (only played by humans). Helpers were given monetary resources and chose to share with Beneficiaries or not. Punishers observed </w:t>
      </w:r>
      <w:r w:rsidRPr="00980F9D">
        <w:rPr>
          <w:rFonts w:ascii="Times New Roman" w:eastAsia="Times New Roman" w:hAnsi="Times New Roman" w:cs="Times New Roman"/>
          <w:kern w:val="0"/>
          <w14:ligatures w14:val="none"/>
        </w:rPr>
        <w:lastRenderedPageBreak/>
        <w:t>the Helpers’ behavior and could penalize the Helper if they disagreed with the sharing decision. The Trustor observed the actions of either the Helpers or Punishers and then played a trust game with them. The Trustor could send a portion of their own endowment to their counterpart, the money sent was tripled, and the Helper/Punisher was then able to send a portion back to the Trustor.  </w:t>
      </w:r>
    </w:p>
    <w:p w14:paraId="38F85305" w14:textId="77777777" w:rsidR="00980F9D" w:rsidRDefault="00980F9D" w:rsidP="00980F9D">
      <w:pPr>
        <w:spacing w:after="0" w:line="240" w:lineRule="auto"/>
        <w:ind w:firstLine="720"/>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 xml:space="preserve">The behavior observed from the experiments indicated that actors earned trust by sharing and by punishing those who did not share, but the trust-gains were less pronounced when bots were involved. Trust-gains generally increased when participants were informed that there was a high consensus about the norm of sharing, which suggests that people might alter their behavior once informed. Findings also suggest that participants actively think about how their behavior toward </w:t>
      </w:r>
      <w:proofErr w:type="gramStart"/>
      <w:r w:rsidRPr="00980F9D">
        <w:rPr>
          <w:rFonts w:ascii="Times New Roman" w:eastAsia="Times New Roman" w:hAnsi="Times New Roman" w:cs="Times New Roman"/>
          <w:kern w:val="0"/>
          <w14:ligatures w14:val="none"/>
        </w:rPr>
        <w:t>bots</w:t>
      </w:r>
      <w:proofErr w:type="gramEnd"/>
      <w:r w:rsidRPr="00980F9D">
        <w:rPr>
          <w:rFonts w:ascii="Times New Roman" w:eastAsia="Times New Roman" w:hAnsi="Times New Roman" w:cs="Times New Roman"/>
          <w:kern w:val="0"/>
          <w14:ligatures w14:val="none"/>
        </w:rPr>
        <w:t xml:space="preserve"> is viewed and interpreted by other people.</w:t>
      </w:r>
      <w:r w:rsidRPr="00980F9D">
        <w:rPr>
          <w:rFonts w:ascii="Times New Roman" w:eastAsia="Times New Roman" w:hAnsi="Times New Roman" w:cs="Times New Roman"/>
          <w:kern w:val="0"/>
          <w:sz w:val="24"/>
          <w:szCs w:val="24"/>
          <w14:ligatures w14:val="none"/>
        </w:rPr>
        <w:t> </w:t>
      </w:r>
    </w:p>
    <w:p w14:paraId="29F87452" w14:textId="2995B5F1" w:rsidR="00980F9D" w:rsidRPr="00980F9D" w:rsidRDefault="00980F9D" w:rsidP="00980F9D">
      <w:pPr>
        <w:spacing w:after="0" w:line="240" w:lineRule="auto"/>
        <w:ind w:firstLine="720"/>
        <w:jc w:val="center"/>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b/>
          <w:bCs/>
          <w:kern w:val="0"/>
          <w14:ligatures w14:val="none"/>
        </w:rPr>
        <w:t>Empirical Replication</w:t>
      </w:r>
    </w:p>
    <w:p w14:paraId="3B9341C9" w14:textId="77777777" w:rsidR="00980F9D" w:rsidRPr="00980F9D" w:rsidRDefault="00980F9D" w:rsidP="00980F9D">
      <w:pPr>
        <w:spacing w:after="0" w:line="240" w:lineRule="auto"/>
        <w:ind w:firstLine="720"/>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Replicating the results of Malkovi et al. (2023) was relatively simple because the code and data provided were straightforward. We were able to run the code and produce all the charts shown in the paper. All graph characteristics, including color, were completed using R code, creating paper-ready pictures. The only graph that was not replicated exactly was Figure 3. The code produced a graph depicting the trust levels of the trustor when the punisher did/did not punish. The figure in the paper had the “trust level of the Trustor when the Punisher punishes” on top and the “trust level of the Trustor when the Punisher does not punisher” on the bottom. The code, however, created a graph with the values flipped. This was a minor change that did affect the story told by the figure.  </w:t>
      </w:r>
    </w:p>
    <w:p w14:paraId="1B4F8740" w14:textId="77777777" w:rsidR="00980F9D" w:rsidRPr="00980F9D" w:rsidRDefault="00980F9D" w:rsidP="00980F9D">
      <w:pPr>
        <w:spacing w:after="0" w:line="240" w:lineRule="auto"/>
        <w:ind w:firstLine="720"/>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Looking at the graphics in the paper, we did not expect the replication to be so easy. The graphs are high quality, color-coded, and simple to interpret. We assumed the code would allow us to produce the same results but were unsure how the final product would look; however, the code included everything necessary to create publishable graphs. Even Figure 3 – the only graph different from the paper – merely had a superficial difference.  </w:t>
      </w:r>
    </w:p>
    <w:p w14:paraId="550463D0" w14:textId="77777777" w:rsidR="00980F9D" w:rsidRPr="00980F9D" w:rsidRDefault="00980F9D" w:rsidP="00980F9D">
      <w:pPr>
        <w:spacing w:after="0" w:line="240" w:lineRule="auto"/>
        <w:ind w:firstLine="720"/>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It is important to note that the graphs in the paper mostly included boxplots and illustrations of confidence intervals. This may be part of the reason replication was so simple. Had there been more complex analyses or figures, it may have been harder to produce similar results.  </w:t>
      </w:r>
    </w:p>
    <w:p w14:paraId="5DFF6507"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2475F9EE" w14:textId="2396747B" w:rsidR="00980F9D" w:rsidRPr="00980F9D" w:rsidRDefault="00980F9D" w:rsidP="00980F9D">
      <w:pPr>
        <w:spacing w:after="0" w:line="240" w:lineRule="auto"/>
        <w:jc w:val="center"/>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b/>
          <w:bCs/>
          <w:kern w:val="0"/>
          <w14:ligatures w14:val="none"/>
        </w:rPr>
        <w:t>Alternative Approach and Results</w:t>
      </w:r>
      <w:r w:rsidRPr="00980F9D">
        <w:rPr>
          <w:rFonts w:ascii="Times New Roman" w:eastAsia="Times New Roman" w:hAnsi="Times New Roman" w:cs="Times New Roman"/>
          <w:kern w:val="0"/>
          <w14:ligatures w14:val="none"/>
        </w:rPr>
        <w:t> </w:t>
      </w:r>
    </w:p>
    <w:p w14:paraId="5D01F15B" w14:textId="77777777" w:rsidR="00980F9D" w:rsidRPr="00980F9D" w:rsidRDefault="00980F9D" w:rsidP="00980F9D">
      <w:pPr>
        <w:spacing w:after="0" w:line="240" w:lineRule="auto"/>
        <w:ind w:firstLine="720"/>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We hypothesize that age affects human-machine interaction. Specifically, aligning with previous literature, older individuals will be less trusting of bots. To investigate the impact of age on participants’ willingness to trust bots, we performed multiple regressions, using the same data collected by Malkovi et al. (2023). A logit regression analyzed how age affected whether Player 1 – the giver in the ultimatum game – decided to trust or not when the punisher was a bot. The results show that when the punisher is not a bot (a human), an increase of one year in age increases the probability of trust by 4.5% (</w:t>
      </w:r>
      <w:r w:rsidRPr="00980F9D">
        <w:rPr>
          <w:rFonts w:ascii="Times New Roman" w:eastAsia="Times New Roman" w:hAnsi="Times New Roman" w:cs="Times New Roman"/>
          <w:i/>
          <w:iCs/>
          <w:kern w:val="0"/>
          <w14:ligatures w14:val="none"/>
        </w:rPr>
        <w:t>p</w:t>
      </w:r>
      <w:r w:rsidRPr="00980F9D">
        <w:rPr>
          <w:rFonts w:ascii="Times New Roman" w:eastAsia="Times New Roman" w:hAnsi="Times New Roman" w:cs="Times New Roman"/>
          <w:kern w:val="0"/>
          <w14:ligatures w14:val="none"/>
        </w:rPr>
        <w:t xml:space="preserve"> =.011). However, when the beneficiary is a bot, an increase of one year in age only increases the probability of trust by .69% on average which is 3.8% (</w:t>
      </w:r>
      <w:r w:rsidRPr="00980F9D">
        <w:rPr>
          <w:rFonts w:ascii="Times New Roman" w:eastAsia="Times New Roman" w:hAnsi="Times New Roman" w:cs="Times New Roman"/>
          <w:i/>
          <w:iCs/>
          <w:kern w:val="0"/>
          <w14:ligatures w14:val="none"/>
        </w:rPr>
        <w:t>p</w:t>
      </w:r>
      <w:r w:rsidRPr="00980F9D">
        <w:rPr>
          <w:rFonts w:ascii="Times New Roman" w:eastAsia="Times New Roman" w:hAnsi="Times New Roman" w:cs="Times New Roman"/>
          <w:kern w:val="0"/>
          <w14:ligatures w14:val="none"/>
        </w:rPr>
        <w:t xml:space="preserve"> =.056) less. This implies that while older individuals are more trusting than their younger counterparts, they are less trusting of bots than younger people. </w:t>
      </w:r>
    </w:p>
    <w:p w14:paraId="2E951E5B" w14:textId="77777777" w:rsidR="00980F9D" w:rsidRPr="00980F9D" w:rsidRDefault="00980F9D" w:rsidP="00980F9D">
      <w:pPr>
        <w:spacing w:after="0" w:line="240" w:lineRule="auto"/>
        <w:ind w:firstLine="720"/>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 A second logit regression evaluated the impact of age on whether Player 3 – the punisher – punishes when either the helper or the beneficiary is a bott. We find that when there are only human players, an increase of one year in age decreases the probability of punishment by 0.61%, although this result is statistically nonsignificant at the 10% level. When the Beneficiary is a bot, the probability of punishment decreases by 179% (</w:t>
      </w:r>
      <w:r w:rsidRPr="00980F9D">
        <w:rPr>
          <w:rFonts w:ascii="Times New Roman" w:eastAsia="Times New Roman" w:hAnsi="Times New Roman" w:cs="Times New Roman"/>
          <w:i/>
          <w:iCs/>
          <w:kern w:val="0"/>
          <w14:ligatures w14:val="none"/>
        </w:rPr>
        <w:t xml:space="preserve">p </w:t>
      </w:r>
      <w:r w:rsidRPr="00980F9D">
        <w:rPr>
          <w:rFonts w:ascii="Times New Roman" w:eastAsia="Times New Roman" w:hAnsi="Times New Roman" w:cs="Times New Roman"/>
          <w:kern w:val="0"/>
          <w14:ligatures w14:val="none"/>
        </w:rPr>
        <w:t>=.001). On average, when each additional year of age increases the probability of punishment by 2.46% (</w:t>
      </w:r>
      <w:r w:rsidRPr="00980F9D">
        <w:rPr>
          <w:rFonts w:ascii="Times New Roman" w:eastAsia="Times New Roman" w:hAnsi="Times New Roman" w:cs="Times New Roman"/>
          <w:i/>
          <w:iCs/>
          <w:kern w:val="0"/>
          <w14:ligatures w14:val="none"/>
        </w:rPr>
        <w:t xml:space="preserve">p </w:t>
      </w:r>
      <w:r w:rsidRPr="00980F9D">
        <w:rPr>
          <w:rFonts w:ascii="Times New Roman" w:eastAsia="Times New Roman" w:hAnsi="Times New Roman" w:cs="Times New Roman"/>
          <w:kern w:val="0"/>
          <w14:ligatures w14:val="none"/>
        </w:rPr>
        <w:t>=0.66) when the Beneficiary is a bot. When the Helper is a bot, an increase of one year in age increases the probability of punishment by 1.17%; this result is also nonsignificant at the 10% level.  </w:t>
      </w:r>
    </w:p>
    <w:p w14:paraId="4C355287" w14:textId="77777777" w:rsidR="00980F9D" w:rsidRPr="00980F9D" w:rsidRDefault="00980F9D" w:rsidP="00980F9D">
      <w:pPr>
        <w:spacing w:after="0"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 </w:t>
      </w:r>
    </w:p>
    <w:p w14:paraId="34ABE780" w14:textId="77777777" w:rsidR="00980F9D" w:rsidRPr="00980F9D" w:rsidRDefault="00980F9D" w:rsidP="00980F9D">
      <w:pPr>
        <w:spacing w:after="0"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b/>
          <w:bCs/>
          <w:kern w:val="0"/>
          <w14:ligatures w14:val="none"/>
        </w:rPr>
        <w:t>Conclusion</w:t>
      </w:r>
      <w:r w:rsidRPr="00980F9D">
        <w:rPr>
          <w:rFonts w:ascii="Times New Roman" w:eastAsia="Times New Roman" w:hAnsi="Times New Roman" w:cs="Times New Roman"/>
          <w:kern w:val="0"/>
          <w14:ligatures w14:val="none"/>
        </w:rPr>
        <w:t> </w:t>
      </w:r>
    </w:p>
    <w:p w14:paraId="41DCE6E7" w14:textId="77777777" w:rsidR="00980F9D" w:rsidRPr="00980F9D" w:rsidRDefault="00980F9D" w:rsidP="00980F9D">
      <w:pPr>
        <w:spacing w:after="0" w:line="240" w:lineRule="auto"/>
        <w:ind w:firstLine="720"/>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 xml:space="preserve">Understanding how humans interact with technologies is essential in our increasingly digital world. Discerning human-technology interaction helps to ensure the effectiveness, usability, and satisfaction of intercommunications between humans and technology such as chatbots. There are benefits </w:t>
      </w:r>
      <w:r w:rsidRPr="00980F9D">
        <w:rPr>
          <w:rFonts w:ascii="Times New Roman" w:eastAsia="Times New Roman" w:hAnsi="Times New Roman" w:cs="Times New Roman"/>
          <w:kern w:val="0"/>
          <w14:ligatures w14:val="none"/>
        </w:rPr>
        <w:lastRenderedPageBreak/>
        <w:t>of relying on chatbots instead of humans in many situations, which means that chatbots are here to stay. Society is adopting this phenomenon, but general acceptance is still evolving, and there are differences in trust levels across age groups when interacting with chatbots. </w:t>
      </w:r>
    </w:p>
    <w:p w14:paraId="5292F7BF" w14:textId="77777777" w:rsidR="00980F9D" w:rsidRPr="00980F9D" w:rsidRDefault="00980F9D" w:rsidP="00980F9D">
      <w:pPr>
        <w:spacing w:after="0" w:line="240" w:lineRule="auto"/>
        <w:ind w:firstLine="720"/>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Studies such as this are helpful to learn where society stands on the acceptance of interacting with technologies. Questions seem to remain regarding how to further advance trust levels of communicating with chatbots. Additional research could assist with finding these answers, but experiments will need to be tailored for different age groups. </w:t>
      </w:r>
    </w:p>
    <w:p w14:paraId="6B372D54" w14:textId="77777777" w:rsidR="00980F9D" w:rsidRPr="00980F9D" w:rsidRDefault="00980F9D" w:rsidP="00980F9D">
      <w:pPr>
        <w:spacing w:after="0" w:line="240" w:lineRule="auto"/>
        <w:ind w:firstLine="720"/>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 </w:t>
      </w:r>
    </w:p>
    <w:p w14:paraId="3ED2F2A4" w14:textId="77777777" w:rsidR="00980F9D" w:rsidRPr="00980F9D" w:rsidRDefault="00980F9D" w:rsidP="00980F9D">
      <w:pPr>
        <w:spacing w:line="240" w:lineRule="auto"/>
        <w:textAlignment w:val="baseline"/>
        <w:rPr>
          <w:rFonts w:ascii="Times New Roman" w:eastAsia="Times New Roman" w:hAnsi="Times New Roman" w:cs="Times New Roman"/>
          <w:kern w:val="0"/>
          <w:sz w:val="24"/>
          <w:szCs w:val="24"/>
          <w14:ligatures w14:val="none"/>
        </w:rPr>
      </w:pPr>
      <w:r w:rsidRPr="00980F9D">
        <w:rPr>
          <w:rFonts w:ascii="Calibri" w:eastAsia="Times New Roman" w:hAnsi="Calibri" w:cs="Calibri"/>
          <w:kern w:val="0"/>
          <w14:ligatures w14:val="none"/>
        </w:rPr>
        <w:t> </w:t>
      </w:r>
    </w:p>
    <w:p w14:paraId="3DB3529F" w14:textId="77777777" w:rsidR="00980F9D" w:rsidRPr="00980F9D" w:rsidRDefault="00980F9D" w:rsidP="00980F9D">
      <w:pPr>
        <w:spacing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4"/>
          <w:szCs w:val="24"/>
          <w14:ligatures w14:val="none"/>
        </w:rPr>
        <w:t> </w:t>
      </w:r>
      <w:r w:rsidRPr="00980F9D">
        <w:rPr>
          <w:rFonts w:ascii="Times New Roman" w:eastAsia="Times New Roman" w:hAnsi="Times New Roman" w:cs="Times New Roman"/>
          <w:kern w:val="0"/>
          <w14:ligatures w14:val="none"/>
        </w:rPr>
        <w:t> </w:t>
      </w:r>
    </w:p>
    <w:p w14:paraId="23757DD2" w14:textId="77777777" w:rsidR="00980F9D" w:rsidRPr="00980F9D" w:rsidRDefault="00980F9D" w:rsidP="00980F9D">
      <w:pPr>
        <w:spacing w:after="0" w:line="240" w:lineRule="auto"/>
        <w:jc w:val="center"/>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b/>
          <w:bCs/>
          <w:kern w:val="0"/>
          <w14:ligatures w14:val="none"/>
        </w:rPr>
        <w:t>References</w:t>
      </w:r>
      <w:r w:rsidRPr="00980F9D">
        <w:rPr>
          <w:rFonts w:ascii="Times New Roman" w:eastAsia="Times New Roman" w:hAnsi="Times New Roman" w:cs="Times New Roman"/>
          <w:kern w:val="0"/>
          <w14:ligatures w14:val="none"/>
        </w:rPr>
        <w:t> </w:t>
      </w:r>
    </w:p>
    <w:p w14:paraId="0F17C31F" w14:textId="48CE0B5B" w:rsidR="004F79D2" w:rsidRDefault="004F79D2"/>
    <w:sectPr w:rsidR="004F7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03275"/>
    <w:multiLevelType w:val="multilevel"/>
    <w:tmpl w:val="DDD6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604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80F9D"/>
    <w:rsid w:val="000E1DB1"/>
    <w:rsid w:val="004F79D2"/>
    <w:rsid w:val="005C1075"/>
    <w:rsid w:val="006A7C65"/>
    <w:rsid w:val="00734E7F"/>
    <w:rsid w:val="00747494"/>
    <w:rsid w:val="007729B8"/>
    <w:rsid w:val="00915333"/>
    <w:rsid w:val="00980F9D"/>
    <w:rsid w:val="009D7DAD"/>
    <w:rsid w:val="00A2296A"/>
    <w:rsid w:val="00A41A31"/>
    <w:rsid w:val="00AA2DFF"/>
    <w:rsid w:val="00B05062"/>
    <w:rsid w:val="00C36E26"/>
    <w:rsid w:val="00C44596"/>
    <w:rsid w:val="00D54067"/>
    <w:rsid w:val="00F97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3FC0"/>
  <w15:docId w15:val="{84CFF5B9-F75D-41DF-AD84-CE7774BB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80F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80F9D"/>
  </w:style>
  <w:style w:type="character" w:customStyle="1" w:styleId="eop">
    <w:name w:val="eop"/>
    <w:basedOn w:val="DefaultParagraphFont"/>
    <w:rsid w:val="00980F9D"/>
  </w:style>
  <w:style w:type="character" w:customStyle="1" w:styleId="pagebreaktextspan">
    <w:name w:val="pagebreaktextspan"/>
    <w:basedOn w:val="DefaultParagraphFont"/>
    <w:rsid w:val="00980F9D"/>
  </w:style>
  <w:style w:type="character" w:customStyle="1" w:styleId="wacimagecontainer">
    <w:name w:val="wacimagecontainer"/>
    <w:basedOn w:val="DefaultParagraphFont"/>
    <w:rsid w:val="00980F9D"/>
  </w:style>
  <w:style w:type="character" w:styleId="Hyperlink">
    <w:name w:val="Hyperlink"/>
    <w:basedOn w:val="DefaultParagraphFont"/>
    <w:uiPriority w:val="99"/>
    <w:unhideWhenUsed/>
    <w:rsid w:val="00915333"/>
    <w:rPr>
      <w:color w:val="0563C1" w:themeColor="hyperlink"/>
      <w:u w:val="single"/>
    </w:rPr>
  </w:style>
  <w:style w:type="character" w:styleId="UnresolvedMention">
    <w:name w:val="Unresolved Mention"/>
    <w:basedOn w:val="DefaultParagraphFont"/>
    <w:uiPriority w:val="99"/>
    <w:semiHidden/>
    <w:unhideWhenUsed/>
    <w:rsid w:val="009153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731924">
      <w:bodyDiv w:val="1"/>
      <w:marLeft w:val="0"/>
      <w:marRight w:val="0"/>
      <w:marTop w:val="0"/>
      <w:marBottom w:val="0"/>
      <w:divBdr>
        <w:top w:val="none" w:sz="0" w:space="0" w:color="auto"/>
        <w:left w:val="none" w:sz="0" w:space="0" w:color="auto"/>
        <w:bottom w:val="none" w:sz="0" w:space="0" w:color="auto"/>
        <w:right w:val="none" w:sz="0" w:space="0" w:color="auto"/>
      </w:divBdr>
      <w:divsChild>
        <w:div w:id="663437939">
          <w:marLeft w:val="0"/>
          <w:marRight w:val="0"/>
          <w:marTop w:val="0"/>
          <w:marBottom w:val="0"/>
          <w:divBdr>
            <w:top w:val="none" w:sz="0" w:space="0" w:color="auto"/>
            <w:left w:val="none" w:sz="0" w:space="0" w:color="auto"/>
            <w:bottom w:val="none" w:sz="0" w:space="0" w:color="auto"/>
            <w:right w:val="none" w:sz="0" w:space="0" w:color="auto"/>
          </w:divBdr>
          <w:divsChild>
            <w:div w:id="9065749">
              <w:marLeft w:val="0"/>
              <w:marRight w:val="0"/>
              <w:marTop w:val="0"/>
              <w:marBottom w:val="0"/>
              <w:divBdr>
                <w:top w:val="none" w:sz="0" w:space="0" w:color="auto"/>
                <w:left w:val="none" w:sz="0" w:space="0" w:color="auto"/>
                <w:bottom w:val="none" w:sz="0" w:space="0" w:color="auto"/>
                <w:right w:val="none" w:sz="0" w:space="0" w:color="auto"/>
              </w:divBdr>
            </w:div>
            <w:div w:id="33427901">
              <w:marLeft w:val="0"/>
              <w:marRight w:val="0"/>
              <w:marTop w:val="0"/>
              <w:marBottom w:val="0"/>
              <w:divBdr>
                <w:top w:val="none" w:sz="0" w:space="0" w:color="auto"/>
                <w:left w:val="none" w:sz="0" w:space="0" w:color="auto"/>
                <w:bottom w:val="none" w:sz="0" w:space="0" w:color="auto"/>
                <w:right w:val="none" w:sz="0" w:space="0" w:color="auto"/>
              </w:divBdr>
            </w:div>
            <w:div w:id="80302442">
              <w:marLeft w:val="0"/>
              <w:marRight w:val="0"/>
              <w:marTop w:val="0"/>
              <w:marBottom w:val="0"/>
              <w:divBdr>
                <w:top w:val="none" w:sz="0" w:space="0" w:color="auto"/>
                <w:left w:val="none" w:sz="0" w:space="0" w:color="auto"/>
                <w:bottom w:val="none" w:sz="0" w:space="0" w:color="auto"/>
                <w:right w:val="none" w:sz="0" w:space="0" w:color="auto"/>
              </w:divBdr>
            </w:div>
            <w:div w:id="114831744">
              <w:marLeft w:val="0"/>
              <w:marRight w:val="0"/>
              <w:marTop w:val="0"/>
              <w:marBottom w:val="0"/>
              <w:divBdr>
                <w:top w:val="none" w:sz="0" w:space="0" w:color="auto"/>
                <w:left w:val="none" w:sz="0" w:space="0" w:color="auto"/>
                <w:bottom w:val="none" w:sz="0" w:space="0" w:color="auto"/>
                <w:right w:val="none" w:sz="0" w:space="0" w:color="auto"/>
              </w:divBdr>
            </w:div>
            <w:div w:id="127403787">
              <w:marLeft w:val="0"/>
              <w:marRight w:val="0"/>
              <w:marTop w:val="0"/>
              <w:marBottom w:val="0"/>
              <w:divBdr>
                <w:top w:val="none" w:sz="0" w:space="0" w:color="auto"/>
                <w:left w:val="none" w:sz="0" w:space="0" w:color="auto"/>
                <w:bottom w:val="none" w:sz="0" w:space="0" w:color="auto"/>
                <w:right w:val="none" w:sz="0" w:space="0" w:color="auto"/>
              </w:divBdr>
            </w:div>
            <w:div w:id="156846434">
              <w:marLeft w:val="0"/>
              <w:marRight w:val="0"/>
              <w:marTop w:val="0"/>
              <w:marBottom w:val="0"/>
              <w:divBdr>
                <w:top w:val="none" w:sz="0" w:space="0" w:color="auto"/>
                <w:left w:val="none" w:sz="0" w:space="0" w:color="auto"/>
                <w:bottom w:val="none" w:sz="0" w:space="0" w:color="auto"/>
                <w:right w:val="none" w:sz="0" w:space="0" w:color="auto"/>
              </w:divBdr>
            </w:div>
            <w:div w:id="177162107">
              <w:marLeft w:val="0"/>
              <w:marRight w:val="0"/>
              <w:marTop w:val="0"/>
              <w:marBottom w:val="0"/>
              <w:divBdr>
                <w:top w:val="none" w:sz="0" w:space="0" w:color="auto"/>
                <w:left w:val="none" w:sz="0" w:space="0" w:color="auto"/>
                <w:bottom w:val="none" w:sz="0" w:space="0" w:color="auto"/>
                <w:right w:val="none" w:sz="0" w:space="0" w:color="auto"/>
              </w:divBdr>
            </w:div>
            <w:div w:id="254099433">
              <w:marLeft w:val="0"/>
              <w:marRight w:val="0"/>
              <w:marTop w:val="0"/>
              <w:marBottom w:val="0"/>
              <w:divBdr>
                <w:top w:val="none" w:sz="0" w:space="0" w:color="auto"/>
                <w:left w:val="none" w:sz="0" w:space="0" w:color="auto"/>
                <w:bottom w:val="none" w:sz="0" w:space="0" w:color="auto"/>
                <w:right w:val="none" w:sz="0" w:space="0" w:color="auto"/>
              </w:divBdr>
            </w:div>
            <w:div w:id="258484912">
              <w:marLeft w:val="0"/>
              <w:marRight w:val="0"/>
              <w:marTop w:val="0"/>
              <w:marBottom w:val="0"/>
              <w:divBdr>
                <w:top w:val="none" w:sz="0" w:space="0" w:color="auto"/>
                <w:left w:val="none" w:sz="0" w:space="0" w:color="auto"/>
                <w:bottom w:val="none" w:sz="0" w:space="0" w:color="auto"/>
                <w:right w:val="none" w:sz="0" w:space="0" w:color="auto"/>
              </w:divBdr>
            </w:div>
            <w:div w:id="272638181">
              <w:marLeft w:val="0"/>
              <w:marRight w:val="0"/>
              <w:marTop w:val="0"/>
              <w:marBottom w:val="0"/>
              <w:divBdr>
                <w:top w:val="none" w:sz="0" w:space="0" w:color="auto"/>
                <w:left w:val="none" w:sz="0" w:space="0" w:color="auto"/>
                <w:bottom w:val="none" w:sz="0" w:space="0" w:color="auto"/>
                <w:right w:val="none" w:sz="0" w:space="0" w:color="auto"/>
              </w:divBdr>
            </w:div>
            <w:div w:id="328143488">
              <w:marLeft w:val="0"/>
              <w:marRight w:val="0"/>
              <w:marTop w:val="0"/>
              <w:marBottom w:val="0"/>
              <w:divBdr>
                <w:top w:val="none" w:sz="0" w:space="0" w:color="auto"/>
                <w:left w:val="none" w:sz="0" w:space="0" w:color="auto"/>
                <w:bottom w:val="none" w:sz="0" w:space="0" w:color="auto"/>
                <w:right w:val="none" w:sz="0" w:space="0" w:color="auto"/>
              </w:divBdr>
            </w:div>
            <w:div w:id="344093139">
              <w:marLeft w:val="0"/>
              <w:marRight w:val="0"/>
              <w:marTop w:val="0"/>
              <w:marBottom w:val="0"/>
              <w:divBdr>
                <w:top w:val="none" w:sz="0" w:space="0" w:color="auto"/>
                <w:left w:val="none" w:sz="0" w:space="0" w:color="auto"/>
                <w:bottom w:val="none" w:sz="0" w:space="0" w:color="auto"/>
                <w:right w:val="none" w:sz="0" w:space="0" w:color="auto"/>
              </w:divBdr>
            </w:div>
            <w:div w:id="349188694">
              <w:marLeft w:val="0"/>
              <w:marRight w:val="0"/>
              <w:marTop w:val="0"/>
              <w:marBottom w:val="0"/>
              <w:divBdr>
                <w:top w:val="none" w:sz="0" w:space="0" w:color="auto"/>
                <w:left w:val="none" w:sz="0" w:space="0" w:color="auto"/>
                <w:bottom w:val="none" w:sz="0" w:space="0" w:color="auto"/>
                <w:right w:val="none" w:sz="0" w:space="0" w:color="auto"/>
              </w:divBdr>
            </w:div>
            <w:div w:id="443503393">
              <w:marLeft w:val="0"/>
              <w:marRight w:val="0"/>
              <w:marTop w:val="0"/>
              <w:marBottom w:val="0"/>
              <w:divBdr>
                <w:top w:val="none" w:sz="0" w:space="0" w:color="auto"/>
                <w:left w:val="none" w:sz="0" w:space="0" w:color="auto"/>
                <w:bottom w:val="none" w:sz="0" w:space="0" w:color="auto"/>
                <w:right w:val="none" w:sz="0" w:space="0" w:color="auto"/>
              </w:divBdr>
            </w:div>
            <w:div w:id="487743440">
              <w:marLeft w:val="0"/>
              <w:marRight w:val="0"/>
              <w:marTop w:val="0"/>
              <w:marBottom w:val="0"/>
              <w:divBdr>
                <w:top w:val="none" w:sz="0" w:space="0" w:color="auto"/>
                <w:left w:val="none" w:sz="0" w:space="0" w:color="auto"/>
                <w:bottom w:val="none" w:sz="0" w:space="0" w:color="auto"/>
                <w:right w:val="none" w:sz="0" w:space="0" w:color="auto"/>
              </w:divBdr>
            </w:div>
            <w:div w:id="491527859">
              <w:marLeft w:val="0"/>
              <w:marRight w:val="0"/>
              <w:marTop w:val="0"/>
              <w:marBottom w:val="0"/>
              <w:divBdr>
                <w:top w:val="none" w:sz="0" w:space="0" w:color="auto"/>
                <w:left w:val="none" w:sz="0" w:space="0" w:color="auto"/>
                <w:bottom w:val="none" w:sz="0" w:space="0" w:color="auto"/>
                <w:right w:val="none" w:sz="0" w:space="0" w:color="auto"/>
              </w:divBdr>
            </w:div>
            <w:div w:id="492333114">
              <w:marLeft w:val="0"/>
              <w:marRight w:val="0"/>
              <w:marTop w:val="0"/>
              <w:marBottom w:val="0"/>
              <w:divBdr>
                <w:top w:val="none" w:sz="0" w:space="0" w:color="auto"/>
                <w:left w:val="none" w:sz="0" w:space="0" w:color="auto"/>
                <w:bottom w:val="none" w:sz="0" w:space="0" w:color="auto"/>
                <w:right w:val="none" w:sz="0" w:space="0" w:color="auto"/>
              </w:divBdr>
            </w:div>
            <w:div w:id="508716721">
              <w:marLeft w:val="0"/>
              <w:marRight w:val="0"/>
              <w:marTop w:val="0"/>
              <w:marBottom w:val="0"/>
              <w:divBdr>
                <w:top w:val="none" w:sz="0" w:space="0" w:color="auto"/>
                <w:left w:val="none" w:sz="0" w:space="0" w:color="auto"/>
                <w:bottom w:val="none" w:sz="0" w:space="0" w:color="auto"/>
                <w:right w:val="none" w:sz="0" w:space="0" w:color="auto"/>
              </w:divBdr>
            </w:div>
            <w:div w:id="583608112">
              <w:marLeft w:val="0"/>
              <w:marRight w:val="0"/>
              <w:marTop w:val="0"/>
              <w:marBottom w:val="0"/>
              <w:divBdr>
                <w:top w:val="none" w:sz="0" w:space="0" w:color="auto"/>
                <w:left w:val="none" w:sz="0" w:space="0" w:color="auto"/>
                <w:bottom w:val="none" w:sz="0" w:space="0" w:color="auto"/>
                <w:right w:val="none" w:sz="0" w:space="0" w:color="auto"/>
              </w:divBdr>
            </w:div>
            <w:div w:id="599527664">
              <w:marLeft w:val="0"/>
              <w:marRight w:val="0"/>
              <w:marTop w:val="0"/>
              <w:marBottom w:val="0"/>
              <w:divBdr>
                <w:top w:val="none" w:sz="0" w:space="0" w:color="auto"/>
                <w:left w:val="none" w:sz="0" w:space="0" w:color="auto"/>
                <w:bottom w:val="none" w:sz="0" w:space="0" w:color="auto"/>
                <w:right w:val="none" w:sz="0" w:space="0" w:color="auto"/>
              </w:divBdr>
            </w:div>
            <w:div w:id="602345733">
              <w:marLeft w:val="0"/>
              <w:marRight w:val="0"/>
              <w:marTop w:val="0"/>
              <w:marBottom w:val="0"/>
              <w:divBdr>
                <w:top w:val="none" w:sz="0" w:space="0" w:color="auto"/>
                <w:left w:val="none" w:sz="0" w:space="0" w:color="auto"/>
                <w:bottom w:val="none" w:sz="0" w:space="0" w:color="auto"/>
                <w:right w:val="none" w:sz="0" w:space="0" w:color="auto"/>
              </w:divBdr>
            </w:div>
            <w:div w:id="695666284">
              <w:marLeft w:val="0"/>
              <w:marRight w:val="0"/>
              <w:marTop w:val="0"/>
              <w:marBottom w:val="0"/>
              <w:divBdr>
                <w:top w:val="none" w:sz="0" w:space="0" w:color="auto"/>
                <w:left w:val="none" w:sz="0" w:space="0" w:color="auto"/>
                <w:bottom w:val="none" w:sz="0" w:space="0" w:color="auto"/>
                <w:right w:val="none" w:sz="0" w:space="0" w:color="auto"/>
              </w:divBdr>
            </w:div>
            <w:div w:id="709376905">
              <w:marLeft w:val="0"/>
              <w:marRight w:val="0"/>
              <w:marTop w:val="0"/>
              <w:marBottom w:val="0"/>
              <w:divBdr>
                <w:top w:val="none" w:sz="0" w:space="0" w:color="auto"/>
                <w:left w:val="none" w:sz="0" w:space="0" w:color="auto"/>
                <w:bottom w:val="none" w:sz="0" w:space="0" w:color="auto"/>
                <w:right w:val="none" w:sz="0" w:space="0" w:color="auto"/>
              </w:divBdr>
            </w:div>
            <w:div w:id="724722101">
              <w:marLeft w:val="0"/>
              <w:marRight w:val="0"/>
              <w:marTop w:val="0"/>
              <w:marBottom w:val="0"/>
              <w:divBdr>
                <w:top w:val="none" w:sz="0" w:space="0" w:color="auto"/>
                <w:left w:val="none" w:sz="0" w:space="0" w:color="auto"/>
                <w:bottom w:val="none" w:sz="0" w:space="0" w:color="auto"/>
                <w:right w:val="none" w:sz="0" w:space="0" w:color="auto"/>
              </w:divBdr>
            </w:div>
            <w:div w:id="931201853">
              <w:marLeft w:val="0"/>
              <w:marRight w:val="0"/>
              <w:marTop w:val="0"/>
              <w:marBottom w:val="0"/>
              <w:divBdr>
                <w:top w:val="none" w:sz="0" w:space="0" w:color="auto"/>
                <w:left w:val="none" w:sz="0" w:space="0" w:color="auto"/>
                <w:bottom w:val="none" w:sz="0" w:space="0" w:color="auto"/>
                <w:right w:val="none" w:sz="0" w:space="0" w:color="auto"/>
              </w:divBdr>
            </w:div>
            <w:div w:id="936408770">
              <w:marLeft w:val="0"/>
              <w:marRight w:val="0"/>
              <w:marTop w:val="0"/>
              <w:marBottom w:val="0"/>
              <w:divBdr>
                <w:top w:val="none" w:sz="0" w:space="0" w:color="auto"/>
                <w:left w:val="none" w:sz="0" w:space="0" w:color="auto"/>
                <w:bottom w:val="none" w:sz="0" w:space="0" w:color="auto"/>
                <w:right w:val="none" w:sz="0" w:space="0" w:color="auto"/>
              </w:divBdr>
            </w:div>
            <w:div w:id="960653432">
              <w:marLeft w:val="0"/>
              <w:marRight w:val="0"/>
              <w:marTop w:val="0"/>
              <w:marBottom w:val="0"/>
              <w:divBdr>
                <w:top w:val="none" w:sz="0" w:space="0" w:color="auto"/>
                <w:left w:val="none" w:sz="0" w:space="0" w:color="auto"/>
                <w:bottom w:val="none" w:sz="0" w:space="0" w:color="auto"/>
                <w:right w:val="none" w:sz="0" w:space="0" w:color="auto"/>
              </w:divBdr>
            </w:div>
            <w:div w:id="1000812721">
              <w:marLeft w:val="0"/>
              <w:marRight w:val="0"/>
              <w:marTop w:val="0"/>
              <w:marBottom w:val="0"/>
              <w:divBdr>
                <w:top w:val="none" w:sz="0" w:space="0" w:color="auto"/>
                <w:left w:val="none" w:sz="0" w:space="0" w:color="auto"/>
                <w:bottom w:val="none" w:sz="0" w:space="0" w:color="auto"/>
                <w:right w:val="none" w:sz="0" w:space="0" w:color="auto"/>
              </w:divBdr>
            </w:div>
            <w:div w:id="1047028085">
              <w:marLeft w:val="0"/>
              <w:marRight w:val="0"/>
              <w:marTop w:val="0"/>
              <w:marBottom w:val="0"/>
              <w:divBdr>
                <w:top w:val="none" w:sz="0" w:space="0" w:color="auto"/>
                <w:left w:val="none" w:sz="0" w:space="0" w:color="auto"/>
                <w:bottom w:val="none" w:sz="0" w:space="0" w:color="auto"/>
                <w:right w:val="none" w:sz="0" w:space="0" w:color="auto"/>
              </w:divBdr>
            </w:div>
            <w:div w:id="1075056361">
              <w:marLeft w:val="0"/>
              <w:marRight w:val="0"/>
              <w:marTop w:val="0"/>
              <w:marBottom w:val="0"/>
              <w:divBdr>
                <w:top w:val="none" w:sz="0" w:space="0" w:color="auto"/>
                <w:left w:val="none" w:sz="0" w:space="0" w:color="auto"/>
                <w:bottom w:val="none" w:sz="0" w:space="0" w:color="auto"/>
                <w:right w:val="none" w:sz="0" w:space="0" w:color="auto"/>
              </w:divBdr>
            </w:div>
            <w:div w:id="1123309257">
              <w:marLeft w:val="0"/>
              <w:marRight w:val="0"/>
              <w:marTop w:val="0"/>
              <w:marBottom w:val="0"/>
              <w:divBdr>
                <w:top w:val="none" w:sz="0" w:space="0" w:color="auto"/>
                <w:left w:val="none" w:sz="0" w:space="0" w:color="auto"/>
                <w:bottom w:val="none" w:sz="0" w:space="0" w:color="auto"/>
                <w:right w:val="none" w:sz="0" w:space="0" w:color="auto"/>
              </w:divBdr>
            </w:div>
            <w:div w:id="1150249089">
              <w:marLeft w:val="0"/>
              <w:marRight w:val="0"/>
              <w:marTop w:val="0"/>
              <w:marBottom w:val="0"/>
              <w:divBdr>
                <w:top w:val="none" w:sz="0" w:space="0" w:color="auto"/>
                <w:left w:val="none" w:sz="0" w:space="0" w:color="auto"/>
                <w:bottom w:val="none" w:sz="0" w:space="0" w:color="auto"/>
                <w:right w:val="none" w:sz="0" w:space="0" w:color="auto"/>
              </w:divBdr>
            </w:div>
            <w:div w:id="1159232978">
              <w:marLeft w:val="0"/>
              <w:marRight w:val="0"/>
              <w:marTop w:val="0"/>
              <w:marBottom w:val="0"/>
              <w:divBdr>
                <w:top w:val="none" w:sz="0" w:space="0" w:color="auto"/>
                <w:left w:val="none" w:sz="0" w:space="0" w:color="auto"/>
                <w:bottom w:val="none" w:sz="0" w:space="0" w:color="auto"/>
                <w:right w:val="none" w:sz="0" w:space="0" w:color="auto"/>
              </w:divBdr>
            </w:div>
            <w:div w:id="1168053999">
              <w:marLeft w:val="0"/>
              <w:marRight w:val="0"/>
              <w:marTop w:val="0"/>
              <w:marBottom w:val="0"/>
              <w:divBdr>
                <w:top w:val="none" w:sz="0" w:space="0" w:color="auto"/>
                <w:left w:val="none" w:sz="0" w:space="0" w:color="auto"/>
                <w:bottom w:val="none" w:sz="0" w:space="0" w:color="auto"/>
                <w:right w:val="none" w:sz="0" w:space="0" w:color="auto"/>
              </w:divBdr>
            </w:div>
            <w:div w:id="1208444353">
              <w:marLeft w:val="0"/>
              <w:marRight w:val="0"/>
              <w:marTop w:val="0"/>
              <w:marBottom w:val="0"/>
              <w:divBdr>
                <w:top w:val="none" w:sz="0" w:space="0" w:color="auto"/>
                <w:left w:val="none" w:sz="0" w:space="0" w:color="auto"/>
                <w:bottom w:val="none" w:sz="0" w:space="0" w:color="auto"/>
                <w:right w:val="none" w:sz="0" w:space="0" w:color="auto"/>
              </w:divBdr>
            </w:div>
            <w:div w:id="1209679430">
              <w:marLeft w:val="0"/>
              <w:marRight w:val="0"/>
              <w:marTop w:val="0"/>
              <w:marBottom w:val="0"/>
              <w:divBdr>
                <w:top w:val="none" w:sz="0" w:space="0" w:color="auto"/>
                <w:left w:val="none" w:sz="0" w:space="0" w:color="auto"/>
                <w:bottom w:val="none" w:sz="0" w:space="0" w:color="auto"/>
                <w:right w:val="none" w:sz="0" w:space="0" w:color="auto"/>
              </w:divBdr>
              <w:divsChild>
                <w:div w:id="191496871">
                  <w:marLeft w:val="0"/>
                  <w:marRight w:val="0"/>
                  <w:marTop w:val="0"/>
                  <w:marBottom w:val="0"/>
                  <w:divBdr>
                    <w:top w:val="none" w:sz="0" w:space="0" w:color="auto"/>
                    <w:left w:val="none" w:sz="0" w:space="0" w:color="auto"/>
                    <w:bottom w:val="none" w:sz="0" w:space="0" w:color="auto"/>
                    <w:right w:val="none" w:sz="0" w:space="0" w:color="auto"/>
                  </w:divBdr>
                  <w:divsChild>
                    <w:div w:id="7023920">
                      <w:marLeft w:val="0"/>
                      <w:marRight w:val="0"/>
                      <w:marTop w:val="0"/>
                      <w:marBottom w:val="0"/>
                      <w:divBdr>
                        <w:top w:val="none" w:sz="0" w:space="0" w:color="auto"/>
                        <w:left w:val="none" w:sz="0" w:space="0" w:color="auto"/>
                        <w:bottom w:val="none" w:sz="0" w:space="0" w:color="auto"/>
                        <w:right w:val="none" w:sz="0" w:space="0" w:color="auto"/>
                      </w:divBdr>
                      <w:divsChild>
                        <w:div w:id="1589579377">
                          <w:marLeft w:val="0"/>
                          <w:marRight w:val="0"/>
                          <w:marTop w:val="0"/>
                          <w:marBottom w:val="0"/>
                          <w:divBdr>
                            <w:top w:val="none" w:sz="0" w:space="0" w:color="auto"/>
                            <w:left w:val="none" w:sz="0" w:space="0" w:color="auto"/>
                            <w:bottom w:val="none" w:sz="0" w:space="0" w:color="auto"/>
                            <w:right w:val="none" w:sz="0" w:space="0" w:color="auto"/>
                          </w:divBdr>
                        </w:div>
                      </w:divsChild>
                    </w:div>
                    <w:div w:id="137766784">
                      <w:marLeft w:val="0"/>
                      <w:marRight w:val="0"/>
                      <w:marTop w:val="0"/>
                      <w:marBottom w:val="0"/>
                      <w:divBdr>
                        <w:top w:val="none" w:sz="0" w:space="0" w:color="auto"/>
                        <w:left w:val="none" w:sz="0" w:space="0" w:color="auto"/>
                        <w:bottom w:val="none" w:sz="0" w:space="0" w:color="auto"/>
                        <w:right w:val="none" w:sz="0" w:space="0" w:color="auto"/>
                      </w:divBdr>
                      <w:divsChild>
                        <w:div w:id="1333991956">
                          <w:marLeft w:val="0"/>
                          <w:marRight w:val="0"/>
                          <w:marTop w:val="0"/>
                          <w:marBottom w:val="0"/>
                          <w:divBdr>
                            <w:top w:val="none" w:sz="0" w:space="0" w:color="auto"/>
                            <w:left w:val="none" w:sz="0" w:space="0" w:color="auto"/>
                            <w:bottom w:val="none" w:sz="0" w:space="0" w:color="auto"/>
                            <w:right w:val="none" w:sz="0" w:space="0" w:color="auto"/>
                          </w:divBdr>
                        </w:div>
                      </w:divsChild>
                    </w:div>
                    <w:div w:id="195655916">
                      <w:marLeft w:val="0"/>
                      <w:marRight w:val="0"/>
                      <w:marTop w:val="0"/>
                      <w:marBottom w:val="0"/>
                      <w:divBdr>
                        <w:top w:val="none" w:sz="0" w:space="0" w:color="auto"/>
                        <w:left w:val="none" w:sz="0" w:space="0" w:color="auto"/>
                        <w:bottom w:val="none" w:sz="0" w:space="0" w:color="auto"/>
                        <w:right w:val="none" w:sz="0" w:space="0" w:color="auto"/>
                      </w:divBdr>
                      <w:divsChild>
                        <w:div w:id="2119376061">
                          <w:marLeft w:val="0"/>
                          <w:marRight w:val="0"/>
                          <w:marTop w:val="0"/>
                          <w:marBottom w:val="0"/>
                          <w:divBdr>
                            <w:top w:val="none" w:sz="0" w:space="0" w:color="auto"/>
                            <w:left w:val="none" w:sz="0" w:space="0" w:color="auto"/>
                            <w:bottom w:val="none" w:sz="0" w:space="0" w:color="auto"/>
                            <w:right w:val="none" w:sz="0" w:space="0" w:color="auto"/>
                          </w:divBdr>
                        </w:div>
                      </w:divsChild>
                    </w:div>
                    <w:div w:id="296686945">
                      <w:marLeft w:val="0"/>
                      <w:marRight w:val="0"/>
                      <w:marTop w:val="0"/>
                      <w:marBottom w:val="0"/>
                      <w:divBdr>
                        <w:top w:val="none" w:sz="0" w:space="0" w:color="auto"/>
                        <w:left w:val="none" w:sz="0" w:space="0" w:color="auto"/>
                        <w:bottom w:val="none" w:sz="0" w:space="0" w:color="auto"/>
                        <w:right w:val="none" w:sz="0" w:space="0" w:color="auto"/>
                      </w:divBdr>
                      <w:divsChild>
                        <w:div w:id="675117118">
                          <w:marLeft w:val="0"/>
                          <w:marRight w:val="0"/>
                          <w:marTop w:val="0"/>
                          <w:marBottom w:val="0"/>
                          <w:divBdr>
                            <w:top w:val="none" w:sz="0" w:space="0" w:color="auto"/>
                            <w:left w:val="none" w:sz="0" w:space="0" w:color="auto"/>
                            <w:bottom w:val="none" w:sz="0" w:space="0" w:color="auto"/>
                            <w:right w:val="none" w:sz="0" w:space="0" w:color="auto"/>
                          </w:divBdr>
                        </w:div>
                      </w:divsChild>
                    </w:div>
                    <w:div w:id="320695570">
                      <w:marLeft w:val="0"/>
                      <w:marRight w:val="0"/>
                      <w:marTop w:val="0"/>
                      <w:marBottom w:val="0"/>
                      <w:divBdr>
                        <w:top w:val="none" w:sz="0" w:space="0" w:color="auto"/>
                        <w:left w:val="none" w:sz="0" w:space="0" w:color="auto"/>
                        <w:bottom w:val="none" w:sz="0" w:space="0" w:color="auto"/>
                        <w:right w:val="none" w:sz="0" w:space="0" w:color="auto"/>
                      </w:divBdr>
                      <w:divsChild>
                        <w:div w:id="49690338">
                          <w:marLeft w:val="0"/>
                          <w:marRight w:val="0"/>
                          <w:marTop w:val="0"/>
                          <w:marBottom w:val="0"/>
                          <w:divBdr>
                            <w:top w:val="none" w:sz="0" w:space="0" w:color="auto"/>
                            <w:left w:val="none" w:sz="0" w:space="0" w:color="auto"/>
                            <w:bottom w:val="none" w:sz="0" w:space="0" w:color="auto"/>
                            <w:right w:val="none" w:sz="0" w:space="0" w:color="auto"/>
                          </w:divBdr>
                        </w:div>
                      </w:divsChild>
                    </w:div>
                    <w:div w:id="540821299">
                      <w:marLeft w:val="0"/>
                      <w:marRight w:val="0"/>
                      <w:marTop w:val="0"/>
                      <w:marBottom w:val="0"/>
                      <w:divBdr>
                        <w:top w:val="none" w:sz="0" w:space="0" w:color="auto"/>
                        <w:left w:val="none" w:sz="0" w:space="0" w:color="auto"/>
                        <w:bottom w:val="none" w:sz="0" w:space="0" w:color="auto"/>
                        <w:right w:val="none" w:sz="0" w:space="0" w:color="auto"/>
                      </w:divBdr>
                      <w:divsChild>
                        <w:div w:id="840043592">
                          <w:marLeft w:val="0"/>
                          <w:marRight w:val="0"/>
                          <w:marTop w:val="0"/>
                          <w:marBottom w:val="0"/>
                          <w:divBdr>
                            <w:top w:val="none" w:sz="0" w:space="0" w:color="auto"/>
                            <w:left w:val="none" w:sz="0" w:space="0" w:color="auto"/>
                            <w:bottom w:val="none" w:sz="0" w:space="0" w:color="auto"/>
                            <w:right w:val="none" w:sz="0" w:space="0" w:color="auto"/>
                          </w:divBdr>
                        </w:div>
                      </w:divsChild>
                    </w:div>
                    <w:div w:id="567229362">
                      <w:marLeft w:val="0"/>
                      <w:marRight w:val="0"/>
                      <w:marTop w:val="0"/>
                      <w:marBottom w:val="0"/>
                      <w:divBdr>
                        <w:top w:val="none" w:sz="0" w:space="0" w:color="auto"/>
                        <w:left w:val="none" w:sz="0" w:space="0" w:color="auto"/>
                        <w:bottom w:val="none" w:sz="0" w:space="0" w:color="auto"/>
                        <w:right w:val="none" w:sz="0" w:space="0" w:color="auto"/>
                      </w:divBdr>
                      <w:divsChild>
                        <w:div w:id="1023745277">
                          <w:marLeft w:val="0"/>
                          <w:marRight w:val="0"/>
                          <w:marTop w:val="0"/>
                          <w:marBottom w:val="0"/>
                          <w:divBdr>
                            <w:top w:val="none" w:sz="0" w:space="0" w:color="auto"/>
                            <w:left w:val="none" w:sz="0" w:space="0" w:color="auto"/>
                            <w:bottom w:val="none" w:sz="0" w:space="0" w:color="auto"/>
                            <w:right w:val="none" w:sz="0" w:space="0" w:color="auto"/>
                          </w:divBdr>
                        </w:div>
                      </w:divsChild>
                    </w:div>
                    <w:div w:id="753434160">
                      <w:marLeft w:val="0"/>
                      <w:marRight w:val="0"/>
                      <w:marTop w:val="0"/>
                      <w:marBottom w:val="0"/>
                      <w:divBdr>
                        <w:top w:val="none" w:sz="0" w:space="0" w:color="auto"/>
                        <w:left w:val="none" w:sz="0" w:space="0" w:color="auto"/>
                        <w:bottom w:val="none" w:sz="0" w:space="0" w:color="auto"/>
                        <w:right w:val="none" w:sz="0" w:space="0" w:color="auto"/>
                      </w:divBdr>
                      <w:divsChild>
                        <w:div w:id="237715505">
                          <w:marLeft w:val="0"/>
                          <w:marRight w:val="0"/>
                          <w:marTop w:val="0"/>
                          <w:marBottom w:val="0"/>
                          <w:divBdr>
                            <w:top w:val="none" w:sz="0" w:space="0" w:color="auto"/>
                            <w:left w:val="none" w:sz="0" w:space="0" w:color="auto"/>
                            <w:bottom w:val="none" w:sz="0" w:space="0" w:color="auto"/>
                            <w:right w:val="none" w:sz="0" w:space="0" w:color="auto"/>
                          </w:divBdr>
                        </w:div>
                      </w:divsChild>
                    </w:div>
                    <w:div w:id="780809064">
                      <w:marLeft w:val="0"/>
                      <w:marRight w:val="0"/>
                      <w:marTop w:val="0"/>
                      <w:marBottom w:val="0"/>
                      <w:divBdr>
                        <w:top w:val="none" w:sz="0" w:space="0" w:color="auto"/>
                        <w:left w:val="none" w:sz="0" w:space="0" w:color="auto"/>
                        <w:bottom w:val="none" w:sz="0" w:space="0" w:color="auto"/>
                        <w:right w:val="none" w:sz="0" w:space="0" w:color="auto"/>
                      </w:divBdr>
                      <w:divsChild>
                        <w:div w:id="1413163866">
                          <w:marLeft w:val="0"/>
                          <w:marRight w:val="0"/>
                          <w:marTop w:val="0"/>
                          <w:marBottom w:val="0"/>
                          <w:divBdr>
                            <w:top w:val="none" w:sz="0" w:space="0" w:color="auto"/>
                            <w:left w:val="none" w:sz="0" w:space="0" w:color="auto"/>
                            <w:bottom w:val="none" w:sz="0" w:space="0" w:color="auto"/>
                            <w:right w:val="none" w:sz="0" w:space="0" w:color="auto"/>
                          </w:divBdr>
                        </w:div>
                      </w:divsChild>
                    </w:div>
                    <w:div w:id="1282373922">
                      <w:marLeft w:val="0"/>
                      <w:marRight w:val="0"/>
                      <w:marTop w:val="0"/>
                      <w:marBottom w:val="0"/>
                      <w:divBdr>
                        <w:top w:val="none" w:sz="0" w:space="0" w:color="auto"/>
                        <w:left w:val="none" w:sz="0" w:space="0" w:color="auto"/>
                        <w:bottom w:val="none" w:sz="0" w:space="0" w:color="auto"/>
                        <w:right w:val="none" w:sz="0" w:space="0" w:color="auto"/>
                      </w:divBdr>
                      <w:divsChild>
                        <w:div w:id="8223097">
                          <w:marLeft w:val="0"/>
                          <w:marRight w:val="0"/>
                          <w:marTop w:val="0"/>
                          <w:marBottom w:val="0"/>
                          <w:divBdr>
                            <w:top w:val="none" w:sz="0" w:space="0" w:color="auto"/>
                            <w:left w:val="none" w:sz="0" w:space="0" w:color="auto"/>
                            <w:bottom w:val="none" w:sz="0" w:space="0" w:color="auto"/>
                            <w:right w:val="none" w:sz="0" w:space="0" w:color="auto"/>
                          </w:divBdr>
                        </w:div>
                      </w:divsChild>
                    </w:div>
                    <w:div w:id="1324577736">
                      <w:marLeft w:val="0"/>
                      <w:marRight w:val="0"/>
                      <w:marTop w:val="0"/>
                      <w:marBottom w:val="0"/>
                      <w:divBdr>
                        <w:top w:val="none" w:sz="0" w:space="0" w:color="auto"/>
                        <w:left w:val="none" w:sz="0" w:space="0" w:color="auto"/>
                        <w:bottom w:val="none" w:sz="0" w:space="0" w:color="auto"/>
                        <w:right w:val="none" w:sz="0" w:space="0" w:color="auto"/>
                      </w:divBdr>
                      <w:divsChild>
                        <w:div w:id="1395932063">
                          <w:marLeft w:val="0"/>
                          <w:marRight w:val="0"/>
                          <w:marTop w:val="0"/>
                          <w:marBottom w:val="0"/>
                          <w:divBdr>
                            <w:top w:val="none" w:sz="0" w:space="0" w:color="auto"/>
                            <w:left w:val="none" w:sz="0" w:space="0" w:color="auto"/>
                            <w:bottom w:val="none" w:sz="0" w:space="0" w:color="auto"/>
                            <w:right w:val="none" w:sz="0" w:space="0" w:color="auto"/>
                          </w:divBdr>
                        </w:div>
                      </w:divsChild>
                    </w:div>
                    <w:div w:id="1337002597">
                      <w:marLeft w:val="0"/>
                      <w:marRight w:val="0"/>
                      <w:marTop w:val="0"/>
                      <w:marBottom w:val="0"/>
                      <w:divBdr>
                        <w:top w:val="none" w:sz="0" w:space="0" w:color="auto"/>
                        <w:left w:val="none" w:sz="0" w:space="0" w:color="auto"/>
                        <w:bottom w:val="none" w:sz="0" w:space="0" w:color="auto"/>
                        <w:right w:val="none" w:sz="0" w:space="0" w:color="auto"/>
                      </w:divBdr>
                      <w:divsChild>
                        <w:div w:id="1875581535">
                          <w:marLeft w:val="0"/>
                          <w:marRight w:val="0"/>
                          <w:marTop w:val="0"/>
                          <w:marBottom w:val="0"/>
                          <w:divBdr>
                            <w:top w:val="none" w:sz="0" w:space="0" w:color="auto"/>
                            <w:left w:val="none" w:sz="0" w:space="0" w:color="auto"/>
                            <w:bottom w:val="none" w:sz="0" w:space="0" w:color="auto"/>
                            <w:right w:val="none" w:sz="0" w:space="0" w:color="auto"/>
                          </w:divBdr>
                        </w:div>
                      </w:divsChild>
                    </w:div>
                    <w:div w:id="1405058669">
                      <w:marLeft w:val="0"/>
                      <w:marRight w:val="0"/>
                      <w:marTop w:val="0"/>
                      <w:marBottom w:val="0"/>
                      <w:divBdr>
                        <w:top w:val="none" w:sz="0" w:space="0" w:color="auto"/>
                        <w:left w:val="none" w:sz="0" w:space="0" w:color="auto"/>
                        <w:bottom w:val="none" w:sz="0" w:space="0" w:color="auto"/>
                        <w:right w:val="none" w:sz="0" w:space="0" w:color="auto"/>
                      </w:divBdr>
                      <w:divsChild>
                        <w:div w:id="792946731">
                          <w:marLeft w:val="0"/>
                          <w:marRight w:val="0"/>
                          <w:marTop w:val="0"/>
                          <w:marBottom w:val="0"/>
                          <w:divBdr>
                            <w:top w:val="none" w:sz="0" w:space="0" w:color="auto"/>
                            <w:left w:val="none" w:sz="0" w:space="0" w:color="auto"/>
                            <w:bottom w:val="none" w:sz="0" w:space="0" w:color="auto"/>
                            <w:right w:val="none" w:sz="0" w:space="0" w:color="auto"/>
                          </w:divBdr>
                        </w:div>
                      </w:divsChild>
                    </w:div>
                    <w:div w:id="1496333933">
                      <w:marLeft w:val="0"/>
                      <w:marRight w:val="0"/>
                      <w:marTop w:val="0"/>
                      <w:marBottom w:val="0"/>
                      <w:divBdr>
                        <w:top w:val="none" w:sz="0" w:space="0" w:color="auto"/>
                        <w:left w:val="none" w:sz="0" w:space="0" w:color="auto"/>
                        <w:bottom w:val="none" w:sz="0" w:space="0" w:color="auto"/>
                        <w:right w:val="none" w:sz="0" w:space="0" w:color="auto"/>
                      </w:divBdr>
                      <w:divsChild>
                        <w:div w:id="1516266485">
                          <w:marLeft w:val="0"/>
                          <w:marRight w:val="0"/>
                          <w:marTop w:val="0"/>
                          <w:marBottom w:val="0"/>
                          <w:divBdr>
                            <w:top w:val="none" w:sz="0" w:space="0" w:color="auto"/>
                            <w:left w:val="none" w:sz="0" w:space="0" w:color="auto"/>
                            <w:bottom w:val="none" w:sz="0" w:space="0" w:color="auto"/>
                            <w:right w:val="none" w:sz="0" w:space="0" w:color="auto"/>
                          </w:divBdr>
                        </w:div>
                      </w:divsChild>
                    </w:div>
                    <w:div w:id="1547835739">
                      <w:marLeft w:val="0"/>
                      <w:marRight w:val="0"/>
                      <w:marTop w:val="0"/>
                      <w:marBottom w:val="0"/>
                      <w:divBdr>
                        <w:top w:val="none" w:sz="0" w:space="0" w:color="auto"/>
                        <w:left w:val="none" w:sz="0" w:space="0" w:color="auto"/>
                        <w:bottom w:val="none" w:sz="0" w:space="0" w:color="auto"/>
                        <w:right w:val="none" w:sz="0" w:space="0" w:color="auto"/>
                      </w:divBdr>
                      <w:divsChild>
                        <w:div w:id="1362052487">
                          <w:marLeft w:val="0"/>
                          <w:marRight w:val="0"/>
                          <w:marTop w:val="0"/>
                          <w:marBottom w:val="0"/>
                          <w:divBdr>
                            <w:top w:val="none" w:sz="0" w:space="0" w:color="auto"/>
                            <w:left w:val="none" w:sz="0" w:space="0" w:color="auto"/>
                            <w:bottom w:val="none" w:sz="0" w:space="0" w:color="auto"/>
                            <w:right w:val="none" w:sz="0" w:space="0" w:color="auto"/>
                          </w:divBdr>
                        </w:div>
                      </w:divsChild>
                    </w:div>
                    <w:div w:id="1572041505">
                      <w:marLeft w:val="0"/>
                      <w:marRight w:val="0"/>
                      <w:marTop w:val="0"/>
                      <w:marBottom w:val="0"/>
                      <w:divBdr>
                        <w:top w:val="none" w:sz="0" w:space="0" w:color="auto"/>
                        <w:left w:val="none" w:sz="0" w:space="0" w:color="auto"/>
                        <w:bottom w:val="none" w:sz="0" w:space="0" w:color="auto"/>
                        <w:right w:val="none" w:sz="0" w:space="0" w:color="auto"/>
                      </w:divBdr>
                      <w:divsChild>
                        <w:div w:id="282660113">
                          <w:marLeft w:val="0"/>
                          <w:marRight w:val="0"/>
                          <w:marTop w:val="0"/>
                          <w:marBottom w:val="0"/>
                          <w:divBdr>
                            <w:top w:val="none" w:sz="0" w:space="0" w:color="auto"/>
                            <w:left w:val="none" w:sz="0" w:space="0" w:color="auto"/>
                            <w:bottom w:val="none" w:sz="0" w:space="0" w:color="auto"/>
                            <w:right w:val="none" w:sz="0" w:space="0" w:color="auto"/>
                          </w:divBdr>
                        </w:div>
                      </w:divsChild>
                    </w:div>
                    <w:div w:id="1707371511">
                      <w:marLeft w:val="0"/>
                      <w:marRight w:val="0"/>
                      <w:marTop w:val="0"/>
                      <w:marBottom w:val="0"/>
                      <w:divBdr>
                        <w:top w:val="none" w:sz="0" w:space="0" w:color="auto"/>
                        <w:left w:val="none" w:sz="0" w:space="0" w:color="auto"/>
                        <w:bottom w:val="none" w:sz="0" w:space="0" w:color="auto"/>
                        <w:right w:val="none" w:sz="0" w:space="0" w:color="auto"/>
                      </w:divBdr>
                      <w:divsChild>
                        <w:div w:id="638073532">
                          <w:marLeft w:val="0"/>
                          <w:marRight w:val="0"/>
                          <w:marTop w:val="0"/>
                          <w:marBottom w:val="0"/>
                          <w:divBdr>
                            <w:top w:val="none" w:sz="0" w:space="0" w:color="auto"/>
                            <w:left w:val="none" w:sz="0" w:space="0" w:color="auto"/>
                            <w:bottom w:val="none" w:sz="0" w:space="0" w:color="auto"/>
                            <w:right w:val="none" w:sz="0" w:space="0" w:color="auto"/>
                          </w:divBdr>
                        </w:div>
                      </w:divsChild>
                    </w:div>
                    <w:div w:id="1765564732">
                      <w:marLeft w:val="0"/>
                      <w:marRight w:val="0"/>
                      <w:marTop w:val="0"/>
                      <w:marBottom w:val="0"/>
                      <w:divBdr>
                        <w:top w:val="none" w:sz="0" w:space="0" w:color="auto"/>
                        <w:left w:val="none" w:sz="0" w:space="0" w:color="auto"/>
                        <w:bottom w:val="none" w:sz="0" w:space="0" w:color="auto"/>
                        <w:right w:val="none" w:sz="0" w:space="0" w:color="auto"/>
                      </w:divBdr>
                      <w:divsChild>
                        <w:div w:id="106826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839810">
              <w:marLeft w:val="0"/>
              <w:marRight w:val="0"/>
              <w:marTop w:val="0"/>
              <w:marBottom w:val="0"/>
              <w:divBdr>
                <w:top w:val="none" w:sz="0" w:space="0" w:color="auto"/>
                <w:left w:val="none" w:sz="0" w:space="0" w:color="auto"/>
                <w:bottom w:val="none" w:sz="0" w:space="0" w:color="auto"/>
                <w:right w:val="none" w:sz="0" w:space="0" w:color="auto"/>
              </w:divBdr>
            </w:div>
            <w:div w:id="1292322493">
              <w:marLeft w:val="0"/>
              <w:marRight w:val="0"/>
              <w:marTop w:val="0"/>
              <w:marBottom w:val="0"/>
              <w:divBdr>
                <w:top w:val="none" w:sz="0" w:space="0" w:color="auto"/>
                <w:left w:val="none" w:sz="0" w:space="0" w:color="auto"/>
                <w:bottom w:val="none" w:sz="0" w:space="0" w:color="auto"/>
                <w:right w:val="none" w:sz="0" w:space="0" w:color="auto"/>
              </w:divBdr>
            </w:div>
            <w:div w:id="1294143406">
              <w:marLeft w:val="0"/>
              <w:marRight w:val="0"/>
              <w:marTop w:val="0"/>
              <w:marBottom w:val="0"/>
              <w:divBdr>
                <w:top w:val="none" w:sz="0" w:space="0" w:color="auto"/>
                <w:left w:val="none" w:sz="0" w:space="0" w:color="auto"/>
                <w:bottom w:val="none" w:sz="0" w:space="0" w:color="auto"/>
                <w:right w:val="none" w:sz="0" w:space="0" w:color="auto"/>
              </w:divBdr>
            </w:div>
            <w:div w:id="1334839533">
              <w:marLeft w:val="0"/>
              <w:marRight w:val="0"/>
              <w:marTop w:val="0"/>
              <w:marBottom w:val="0"/>
              <w:divBdr>
                <w:top w:val="none" w:sz="0" w:space="0" w:color="auto"/>
                <w:left w:val="none" w:sz="0" w:space="0" w:color="auto"/>
                <w:bottom w:val="none" w:sz="0" w:space="0" w:color="auto"/>
                <w:right w:val="none" w:sz="0" w:space="0" w:color="auto"/>
              </w:divBdr>
            </w:div>
            <w:div w:id="1336683805">
              <w:marLeft w:val="0"/>
              <w:marRight w:val="0"/>
              <w:marTop w:val="0"/>
              <w:marBottom w:val="0"/>
              <w:divBdr>
                <w:top w:val="none" w:sz="0" w:space="0" w:color="auto"/>
                <w:left w:val="none" w:sz="0" w:space="0" w:color="auto"/>
                <w:bottom w:val="none" w:sz="0" w:space="0" w:color="auto"/>
                <w:right w:val="none" w:sz="0" w:space="0" w:color="auto"/>
              </w:divBdr>
            </w:div>
            <w:div w:id="1422948077">
              <w:marLeft w:val="0"/>
              <w:marRight w:val="0"/>
              <w:marTop w:val="0"/>
              <w:marBottom w:val="0"/>
              <w:divBdr>
                <w:top w:val="none" w:sz="0" w:space="0" w:color="auto"/>
                <w:left w:val="none" w:sz="0" w:space="0" w:color="auto"/>
                <w:bottom w:val="none" w:sz="0" w:space="0" w:color="auto"/>
                <w:right w:val="none" w:sz="0" w:space="0" w:color="auto"/>
              </w:divBdr>
            </w:div>
            <w:div w:id="1424106583">
              <w:marLeft w:val="0"/>
              <w:marRight w:val="0"/>
              <w:marTop w:val="0"/>
              <w:marBottom w:val="0"/>
              <w:divBdr>
                <w:top w:val="none" w:sz="0" w:space="0" w:color="auto"/>
                <w:left w:val="none" w:sz="0" w:space="0" w:color="auto"/>
                <w:bottom w:val="none" w:sz="0" w:space="0" w:color="auto"/>
                <w:right w:val="none" w:sz="0" w:space="0" w:color="auto"/>
              </w:divBdr>
            </w:div>
            <w:div w:id="1436638345">
              <w:marLeft w:val="0"/>
              <w:marRight w:val="0"/>
              <w:marTop w:val="0"/>
              <w:marBottom w:val="0"/>
              <w:divBdr>
                <w:top w:val="none" w:sz="0" w:space="0" w:color="auto"/>
                <w:left w:val="none" w:sz="0" w:space="0" w:color="auto"/>
                <w:bottom w:val="none" w:sz="0" w:space="0" w:color="auto"/>
                <w:right w:val="none" w:sz="0" w:space="0" w:color="auto"/>
              </w:divBdr>
            </w:div>
            <w:div w:id="1492284772">
              <w:marLeft w:val="0"/>
              <w:marRight w:val="0"/>
              <w:marTop w:val="0"/>
              <w:marBottom w:val="0"/>
              <w:divBdr>
                <w:top w:val="none" w:sz="0" w:space="0" w:color="auto"/>
                <w:left w:val="none" w:sz="0" w:space="0" w:color="auto"/>
                <w:bottom w:val="none" w:sz="0" w:space="0" w:color="auto"/>
                <w:right w:val="none" w:sz="0" w:space="0" w:color="auto"/>
              </w:divBdr>
            </w:div>
            <w:div w:id="1511407730">
              <w:marLeft w:val="0"/>
              <w:marRight w:val="0"/>
              <w:marTop w:val="0"/>
              <w:marBottom w:val="0"/>
              <w:divBdr>
                <w:top w:val="none" w:sz="0" w:space="0" w:color="auto"/>
                <w:left w:val="none" w:sz="0" w:space="0" w:color="auto"/>
                <w:bottom w:val="none" w:sz="0" w:space="0" w:color="auto"/>
                <w:right w:val="none" w:sz="0" w:space="0" w:color="auto"/>
              </w:divBdr>
            </w:div>
            <w:div w:id="1604847320">
              <w:marLeft w:val="0"/>
              <w:marRight w:val="0"/>
              <w:marTop w:val="0"/>
              <w:marBottom w:val="0"/>
              <w:divBdr>
                <w:top w:val="none" w:sz="0" w:space="0" w:color="auto"/>
                <w:left w:val="none" w:sz="0" w:space="0" w:color="auto"/>
                <w:bottom w:val="none" w:sz="0" w:space="0" w:color="auto"/>
                <w:right w:val="none" w:sz="0" w:space="0" w:color="auto"/>
              </w:divBdr>
              <w:divsChild>
                <w:div w:id="1993756760">
                  <w:marLeft w:val="0"/>
                  <w:marRight w:val="0"/>
                  <w:marTop w:val="0"/>
                  <w:marBottom w:val="0"/>
                  <w:divBdr>
                    <w:top w:val="none" w:sz="0" w:space="0" w:color="auto"/>
                    <w:left w:val="none" w:sz="0" w:space="0" w:color="auto"/>
                    <w:bottom w:val="none" w:sz="0" w:space="0" w:color="auto"/>
                    <w:right w:val="none" w:sz="0" w:space="0" w:color="auto"/>
                  </w:divBdr>
                  <w:divsChild>
                    <w:div w:id="31266780">
                      <w:marLeft w:val="0"/>
                      <w:marRight w:val="0"/>
                      <w:marTop w:val="0"/>
                      <w:marBottom w:val="0"/>
                      <w:divBdr>
                        <w:top w:val="none" w:sz="0" w:space="0" w:color="auto"/>
                        <w:left w:val="none" w:sz="0" w:space="0" w:color="auto"/>
                        <w:bottom w:val="none" w:sz="0" w:space="0" w:color="auto"/>
                        <w:right w:val="none" w:sz="0" w:space="0" w:color="auto"/>
                      </w:divBdr>
                      <w:divsChild>
                        <w:div w:id="34812968">
                          <w:marLeft w:val="0"/>
                          <w:marRight w:val="0"/>
                          <w:marTop w:val="0"/>
                          <w:marBottom w:val="0"/>
                          <w:divBdr>
                            <w:top w:val="none" w:sz="0" w:space="0" w:color="auto"/>
                            <w:left w:val="none" w:sz="0" w:space="0" w:color="auto"/>
                            <w:bottom w:val="none" w:sz="0" w:space="0" w:color="auto"/>
                            <w:right w:val="none" w:sz="0" w:space="0" w:color="auto"/>
                          </w:divBdr>
                        </w:div>
                      </w:divsChild>
                    </w:div>
                    <w:div w:id="55862932">
                      <w:marLeft w:val="0"/>
                      <w:marRight w:val="0"/>
                      <w:marTop w:val="0"/>
                      <w:marBottom w:val="0"/>
                      <w:divBdr>
                        <w:top w:val="none" w:sz="0" w:space="0" w:color="auto"/>
                        <w:left w:val="none" w:sz="0" w:space="0" w:color="auto"/>
                        <w:bottom w:val="none" w:sz="0" w:space="0" w:color="auto"/>
                        <w:right w:val="none" w:sz="0" w:space="0" w:color="auto"/>
                      </w:divBdr>
                      <w:divsChild>
                        <w:div w:id="728727010">
                          <w:marLeft w:val="0"/>
                          <w:marRight w:val="0"/>
                          <w:marTop w:val="0"/>
                          <w:marBottom w:val="0"/>
                          <w:divBdr>
                            <w:top w:val="none" w:sz="0" w:space="0" w:color="auto"/>
                            <w:left w:val="none" w:sz="0" w:space="0" w:color="auto"/>
                            <w:bottom w:val="none" w:sz="0" w:space="0" w:color="auto"/>
                            <w:right w:val="none" w:sz="0" w:space="0" w:color="auto"/>
                          </w:divBdr>
                        </w:div>
                      </w:divsChild>
                    </w:div>
                    <w:div w:id="120878474">
                      <w:marLeft w:val="0"/>
                      <w:marRight w:val="0"/>
                      <w:marTop w:val="0"/>
                      <w:marBottom w:val="0"/>
                      <w:divBdr>
                        <w:top w:val="none" w:sz="0" w:space="0" w:color="auto"/>
                        <w:left w:val="none" w:sz="0" w:space="0" w:color="auto"/>
                        <w:bottom w:val="none" w:sz="0" w:space="0" w:color="auto"/>
                        <w:right w:val="none" w:sz="0" w:space="0" w:color="auto"/>
                      </w:divBdr>
                      <w:divsChild>
                        <w:div w:id="1308898211">
                          <w:marLeft w:val="0"/>
                          <w:marRight w:val="0"/>
                          <w:marTop w:val="0"/>
                          <w:marBottom w:val="0"/>
                          <w:divBdr>
                            <w:top w:val="none" w:sz="0" w:space="0" w:color="auto"/>
                            <w:left w:val="none" w:sz="0" w:space="0" w:color="auto"/>
                            <w:bottom w:val="none" w:sz="0" w:space="0" w:color="auto"/>
                            <w:right w:val="none" w:sz="0" w:space="0" w:color="auto"/>
                          </w:divBdr>
                        </w:div>
                      </w:divsChild>
                    </w:div>
                    <w:div w:id="128476398">
                      <w:marLeft w:val="0"/>
                      <w:marRight w:val="0"/>
                      <w:marTop w:val="0"/>
                      <w:marBottom w:val="0"/>
                      <w:divBdr>
                        <w:top w:val="none" w:sz="0" w:space="0" w:color="auto"/>
                        <w:left w:val="none" w:sz="0" w:space="0" w:color="auto"/>
                        <w:bottom w:val="none" w:sz="0" w:space="0" w:color="auto"/>
                        <w:right w:val="none" w:sz="0" w:space="0" w:color="auto"/>
                      </w:divBdr>
                      <w:divsChild>
                        <w:div w:id="1314334446">
                          <w:marLeft w:val="0"/>
                          <w:marRight w:val="0"/>
                          <w:marTop w:val="0"/>
                          <w:marBottom w:val="0"/>
                          <w:divBdr>
                            <w:top w:val="none" w:sz="0" w:space="0" w:color="auto"/>
                            <w:left w:val="none" w:sz="0" w:space="0" w:color="auto"/>
                            <w:bottom w:val="none" w:sz="0" w:space="0" w:color="auto"/>
                            <w:right w:val="none" w:sz="0" w:space="0" w:color="auto"/>
                          </w:divBdr>
                        </w:div>
                      </w:divsChild>
                    </w:div>
                    <w:div w:id="142627566">
                      <w:marLeft w:val="0"/>
                      <w:marRight w:val="0"/>
                      <w:marTop w:val="0"/>
                      <w:marBottom w:val="0"/>
                      <w:divBdr>
                        <w:top w:val="none" w:sz="0" w:space="0" w:color="auto"/>
                        <w:left w:val="none" w:sz="0" w:space="0" w:color="auto"/>
                        <w:bottom w:val="none" w:sz="0" w:space="0" w:color="auto"/>
                        <w:right w:val="none" w:sz="0" w:space="0" w:color="auto"/>
                      </w:divBdr>
                      <w:divsChild>
                        <w:div w:id="1637644573">
                          <w:marLeft w:val="0"/>
                          <w:marRight w:val="0"/>
                          <w:marTop w:val="0"/>
                          <w:marBottom w:val="0"/>
                          <w:divBdr>
                            <w:top w:val="none" w:sz="0" w:space="0" w:color="auto"/>
                            <w:left w:val="none" w:sz="0" w:space="0" w:color="auto"/>
                            <w:bottom w:val="none" w:sz="0" w:space="0" w:color="auto"/>
                            <w:right w:val="none" w:sz="0" w:space="0" w:color="auto"/>
                          </w:divBdr>
                        </w:div>
                      </w:divsChild>
                    </w:div>
                    <w:div w:id="172693975">
                      <w:marLeft w:val="0"/>
                      <w:marRight w:val="0"/>
                      <w:marTop w:val="0"/>
                      <w:marBottom w:val="0"/>
                      <w:divBdr>
                        <w:top w:val="none" w:sz="0" w:space="0" w:color="auto"/>
                        <w:left w:val="none" w:sz="0" w:space="0" w:color="auto"/>
                        <w:bottom w:val="none" w:sz="0" w:space="0" w:color="auto"/>
                        <w:right w:val="none" w:sz="0" w:space="0" w:color="auto"/>
                      </w:divBdr>
                      <w:divsChild>
                        <w:div w:id="1681274937">
                          <w:marLeft w:val="0"/>
                          <w:marRight w:val="0"/>
                          <w:marTop w:val="0"/>
                          <w:marBottom w:val="0"/>
                          <w:divBdr>
                            <w:top w:val="none" w:sz="0" w:space="0" w:color="auto"/>
                            <w:left w:val="none" w:sz="0" w:space="0" w:color="auto"/>
                            <w:bottom w:val="none" w:sz="0" w:space="0" w:color="auto"/>
                            <w:right w:val="none" w:sz="0" w:space="0" w:color="auto"/>
                          </w:divBdr>
                        </w:div>
                      </w:divsChild>
                    </w:div>
                    <w:div w:id="194317927">
                      <w:marLeft w:val="0"/>
                      <w:marRight w:val="0"/>
                      <w:marTop w:val="0"/>
                      <w:marBottom w:val="0"/>
                      <w:divBdr>
                        <w:top w:val="none" w:sz="0" w:space="0" w:color="auto"/>
                        <w:left w:val="none" w:sz="0" w:space="0" w:color="auto"/>
                        <w:bottom w:val="none" w:sz="0" w:space="0" w:color="auto"/>
                        <w:right w:val="none" w:sz="0" w:space="0" w:color="auto"/>
                      </w:divBdr>
                      <w:divsChild>
                        <w:div w:id="370349244">
                          <w:marLeft w:val="0"/>
                          <w:marRight w:val="0"/>
                          <w:marTop w:val="0"/>
                          <w:marBottom w:val="0"/>
                          <w:divBdr>
                            <w:top w:val="none" w:sz="0" w:space="0" w:color="auto"/>
                            <w:left w:val="none" w:sz="0" w:space="0" w:color="auto"/>
                            <w:bottom w:val="none" w:sz="0" w:space="0" w:color="auto"/>
                            <w:right w:val="none" w:sz="0" w:space="0" w:color="auto"/>
                          </w:divBdr>
                        </w:div>
                      </w:divsChild>
                    </w:div>
                    <w:div w:id="313072749">
                      <w:marLeft w:val="0"/>
                      <w:marRight w:val="0"/>
                      <w:marTop w:val="0"/>
                      <w:marBottom w:val="0"/>
                      <w:divBdr>
                        <w:top w:val="none" w:sz="0" w:space="0" w:color="auto"/>
                        <w:left w:val="none" w:sz="0" w:space="0" w:color="auto"/>
                        <w:bottom w:val="none" w:sz="0" w:space="0" w:color="auto"/>
                        <w:right w:val="none" w:sz="0" w:space="0" w:color="auto"/>
                      </w:divBdr>
                      <w:divsChild>
                        <w:div w:id="2122214978">
                          <w:marLeft w:val="0"/>
                          <w:marRight w:val="0"/>
                          <w:marTop w:val="0"/>
                          <w:marBottom w:val="0"/>
                          <w:divBdr>
                            <w:top w:val="none" w:sz="0" w:space="0" w:color="auto"/>
                            <w:left w:val="none" w:sz="0" w:space="0" w:color="auto"/>
                            <w:bottom w:val="none" w:sz="0" w:space="0" w:color="auto"/>
                            <w:right w:val="none" w:sz="0" w:space="0" w:color="auto"/>
                          </w:divBdr>
                        </w:div>
                      </w:divsChild>
                    </w:div>
                    <w:div w:id="317267229">
                      <w:marLeft w:val="0"/>
                      <w:marRight w:val="0"/>
                      <w:marTop w:val="0"/>
                      <w:marBottom w:val="0"/>
                      <w:divBdr>
                        <w:top w:val="none" w:sz="0" w:space="0" w:color="auto"/>
                        <w:left w:val="none" w:sz="0" w:space="0" w:color="auto"/>
                        <w:bottom w:val="none" w:sz="0" w:space="0" w:color="auto"/>
                        <w:right w:val="none" w:sz="0" w:space="0" w:color="auto"/>
                      </w:divBdr>
                      <w:divsChild>
                        <w:div w:id="1908488637">
                          <w:marLeft w:val="0"/>
                          <w:marRight w:val="0"/>
                          <w:marTop w:val="0"/>
                          <w:marBottom w:val="0"/>
                          <w:divBdr>
                            <w:top w:val="none" w:sz="0" w:space="0" w:color="auto"/>
                            <w:left w:val="none" w:sz="0" w:space="0" w:color="auto"/>
                            <w:bottom w:val="none" w:sz="0" w:space="0" w:color="auto"/>
                            <w:right w:val="none" w:sz="0" w:space="0" w:color="auto"/>
                          </w:divBdr>
                        </w:div>
                      </w:divsChild>
                    </w:div>
                    <w:div w:id="326713624">
                      <w:marLeft w:val="0"/>
                      <w:marRight w:val="0"/>
                      <w:marTop w:val="0"/>
                      <w:marBottom w:val="0"/>
                      <w:divBdr>
                        <w:top w:val="none" w:sz="0" w:space="0" w:color="auto"/>
                        <w:left w:val="none" w:sz="0" w:space="0" w:color="auto"/>
                        <w:bottom w:val="none" w:sz="0" w:space="0" w:color="auto"/>
                        <w:right w:val="none" w:sz="0" w:space="0" w:color="auto"/>
                      </w:divBdr>
                      <w:divsChild>
                        <w:div w:id="1528523434">
                          <w:marLeft w:val="0"/>
                          <w:marRight w:val="0"/>
                          <w:marTop w:val="0"/>
                          <w:marBottom w:val="0"/>
                          <w:divBdr>
                            <w:top w:val="none" w:sz="0" w:space="0" w:color="auto"/>
                            <w:left w:val="none" w:sz="0" w:space="0" w:color="auto"/>
                            <w:bottom w:val="none" w:sz="0" w:space="0" w:color="auto"/>
                            <w:right w:val="none" w:sz="0" w:space="0" w:color="auto"/>
                          </w:divBdr>
                        </w:div>
                      </w:divsChild>
                    </w:div>
                    <w:div w:id="344987810">
                      <w:marLeft w:val="0"/>
                      <w:marRight w:val="0"/>
                      <w:marTop w:val="0"/>
                      <w:marBottom w:val="0"/>
                      <w:divBdr>
                        <w:top w:val="none" w:sz="0" w:space="0" w:color="auto"/>
                        <w:left w:val="none" w:sz="0" w:space="0" w:color="auto"/>
                        <w:bottom w:val="none" w:sz="0" w:space="0" w:color="auto"/>
                        <w:right w:val="none" w:sz="0" w:space="0" w:color="auto"/>
                      </w:divBdr>
                      <w:divsChild>
                        <w:div w:id="1292402677">
                          <w:marLeft w:val="0"/>
                          <w:marRight w:val="0"/>
                          <w:marTop w:val="0"/>
                          <w:marBottom w:val="0"/>
                          <w:divBdr>
                            <w:top w:val="none" w:sz="0" w:space="0" w:color="auto"/>
                            <w:left w:val="none" w:sz="0" w:space="0" w:color="auto"/>
                            <w:bottom w:val="none" w:sz="0" w:space="0" w:color="auto"/>
                            <w:right w:val="none" w:sz="0" w:space="0" w:color="auto"/>
                          </w:divBdr>
                        </w:div>
                      </w:divsChild>
                    </w:div>
                    <w:div w:id="353649620">
                      <w:marLeft w:val="0"/>
                      <w:marRight w:val="0"/>
                      <w:marTop w:val="0"/>
                      <w:marBottom w:val="0"/>
                      <w:divBdr>
                        <w:top w:val="none" w:sz="0" w:space="0" w:color="auto"/>
                        <w:left w:val="none" w:sz="0" w:space="0" w:color="auto"/>
                        <w:bottom w:val="none" w:sz="0" w:space="0" w:color="auto"/>
                        <w:right w:val="none" w:sz="0" w:space="0" w:color="auto"/>
                      </w:divBdr>
                      <w:divsChild>
                        <w:div w:id="1888951081">
                          <w:marLeft w:val="0"/>
                          <w:marRight w:val="0"/>
                          <w:marTop w:val="0"/>
                          <w:marBottom w:val="0"/>
                          <w:divBdr>
                            <w:top w:val="none" w:sz="0" w:space="0" w:color="auto"/>
                            <w:left w:val="none" w:sz="0" w:space="0" w:color="auto"/>
                            <w:bottom w:val="none" w:sz="0" w:space="0" w:color="auto"/>
                            <w:right w:val="none" w:sz="0" w:space="0" w:color="auto"/>
                          </w:divBdr>
                        </w:div>
                      </w:divsChild>
                    </w:div>
                    <w:div w:id="355347513">
                      <w:marLeft w:val="0"/>
                      <w:marRight w:val="0"/>
                      <w:marTop w:val="0"/>
                      <w:marBottom w:val="0"/>
                      <w:divBdr>
                        <w:top w:val="none" w:sz="0" w:space="0" w:color="auto"/>
                        <w:left w:val="none" w:sz="0" w:space="0" w:color="auto"/>
                        <w:bottom w:val="none" w:sz="0" w:space="0" w:color="auto"/>
                        <w:right w:val="none" w:sz="0" w:space="0" w:color="auto"/>
                      </w:divBdr>
                      <w:divsChild>
                        <w:div w:id="192421804">
                          <w:marLeft w:val="0"/>
                          <w:marRight w:val="0"/>
                          <w:marTop w:val="0"/>
                          <w:marBottom w:val="0"/>
                          <w:divBdr>
                            <w:top w:val="none" w:sz="0" w:space="0" w:color="auto"/>
                            <w:left w:val="none" w:sz="0" w:space="0" w:color="auto"/>
                            <w:bottom w:val="none" w:sz="0" w:space="0" w:color="auto"/>
                            <w:right w:val="none" w:sz="0" w:space="0" w:color="auto"/>
                          </w:divBdr>
                        </w:div>
                      </w:divsChild>
                    </w:div>
                    <w:div w:id="446244366">
                      <w:marLeft w:val="0"/>
                      <w:marRight w:val="0"/>
                      <w:marTop w:val="0"/>
                      <w:marBottom w:val="0"/>
                      <w:divBdr>
                        <w:top w:val="none" w:sz="0" w:space="0" w:color="auto"/>
                        <w:left w:val="none" w:sz="0" w:space="0" w:color="auto"/>
                        <w:bottom w:val="none" w:sz="0" w:space="0" w:color="auto"/>
                        <w:right w:val="none" w:sz="0" w:space="0" w:color="auto"/>
                      </w:divBdr>
                      <w:divsChild>
                        <w:div w:id="1946692942">
                          <w:marLeft w:val="0"/>
                          <w:marRight w:val="0"/>
                          <w:marTop w:val="0"/>
                          <w:marBottom w:val="0"/>
                          <w:divBdr>
                            <w:top w:val="none" w:sz="0" w:space="0" w:color="auto"/>
                            <w:left w:val="none" w:sz="0" w:space="0" w:color="auto"/>
                            <w:bottom w:val="none" w:sz="0" w:space="0" w:color="auto"/>
                            <w:right w:val="none" w:sz="0" w:space="0" w:color="auto"/>
                          </w:divBdr>
                        </w:div>
                      </w:divsChild>
                    </w:div>
                    <w:div w:id="459496728">
                      <w:marLeft w:val="0"/>
                      <w:marRight w:val="0"/>
                      <w:marTop w:val="0"/>
                      <w:marBottom w:val="0"/>
                      <w:divBdr>
                        <w:top w:val="none" w:sz="0" w:space="0" w:color="auto"/>
                        <w:left w:val="none" w:sz="0" w:space="0" w:color="auto"/>
                        <w:bottom w:val="none" w:sz="0" w:space="0" w:color="auto"/>
                        <w:right w:val="none" w:sz="0" w:space="0" w:color="auto"/>
                      </w:divBdr>
                      <w:divsChild>
                        <w:div w:id="38163733">
                          <w:marLeft w:val="0"/>
                          <w:marRight w:val="0"/>
                          <w:marTop w:val="0"/>
                          <w:marBottom w:val="0"/>
                          <w:divBdr>
                            <w:top w:val="none" w:sz="0" w:space="0" w:color="auto"/>
                            <w:left w:val="none" w:sz="0" w:space="0" w:color="auto"/>
                            <w:bottom w:val="none" w:sz="0" w:space="0" w:color="auto"/>
                            <w:right w:val="none" w:sz="0" w:space="0" w:color="auto"/>
                          </w:divBdr>
                        </w:div>
                      </w:divsChild>
                    </w:div>
                    <w:div w:id="473454338">
                      <w:marLeft w:val="0"/>
                      <w:marRight w:val="0"/>
                      <w:marTop w:val="0"/>
                      <w:marBottom w:val="0"/>
                      <w:divBdr>
                        <w:top w:val="none" w:sz="0" w:space="0" w:color="auto"/>
                        <w:left w:val="none" w:sz="0" w:space="0" w:color="auto"/>
                        <w:bottom w:val="none" w:sz="0" w:space="0" w:color="auto"/>
                        <w:right w:val="none" w:sz="0" w:space="0" w:color="auto"/>
                      </w:divBdr>
                      <w:divsChild>
                        <w:div w:id="552618060">
                          <w:marLeft w:val="0"/>
                          <w:marRight w:val="0"/>
                          <w:marTop w:val="0"/>
                          <w:marBottom w:val="0"/>
                          <w:divBdr>
                            <w:top w:val="none" w:sz="0" w:space="0" w:color="auto"/>
                            <w:left w:val="none" w:sz="0" w:space="0" w:color="auto"/>
                            <w:bottom w:val="none" w:sz="0" w:space="0" w:color="auto"/>
                            <w:right w:val="none" w:sz="0" w:space="0" w:color="auto"/>
                          </w:divBdr>
                        </w:div>
                      </w:divsChild>
                    </w:div>
                    <w:div w:id="517742292">
                      <w:marLeft w:val="0"/>
                      <w:marRight w:val="0"/>
                      <w:marTop w:val="0"/>
                      <w:marBottom w:val="0"/>
                      <w:divBdr>
                        <w:top w:val="none" w:sz="0" w:space="0" w:color="auto"/>
                        <w:left w:val="none" w:sz="0" w:space="0" w:color="auto"/>
                        <w:bottom w:val="none" w:sz="0" w:space="0" w:color="auto"/>
                        <w:right w:val="none" w:sz="0" w:space="0" w:color="auto"/>
                      </w:divBdr>
                      <w:divsChild>
                        <w:div w:id="536699208">
                          <w:marLeft w:val="0"/>
                          <w:marRight w:val="0"/>
                          <w:marTop w:val="0"/>
                          <w:marBottom w:val="0"/>
                          <w:divBdr>
                            <w:top w:val="none" w:sz="0" w:space="0" w:color="auto"/>
                            <w:left w:val="none" w:sz="0" w:space="0" w:color="auto"/>
                            <w:bottom w:val="none" w:sz="0" w:space="0" w:color="auto"/>
                            <w:right w:val="none" w:sz="0" w:space="0" w:color="auto"/>
                          </w:divBdr>
                        </w:div>
                      </w:divsChild>
                    </w:div>
                    <w:div w:id="528882370">
                      <w:marLeft w:val="0"/>
                      <w:marRight w:val="0"/>
                      <w:marTop w:val="0"/>
                      <w:marBottom w:val="0"/>
                      <w:divBdr>
                        <w:top w:val="none" w:sz="0" w:space="0" w:color="auto"/>
                        <w:left w:val="none" w:sz="0" w:space="0" w:color="auto"/>
                        <w:bottom w:val="none" w:sz="0" w:space="0" w:color="auto"/>
                        <w:right w:val="none" w:sz="0" w:space="0" w:color="auto"/>
                      </w:divBdr>
                      <w:divsChild>
                        <w:div w:id="1342930860">
                          <w:marLeft w:val="0"/>
                          <w:marRight w:val="0"/>
                          <w:marTop w:val="0"/>
                          <w:marBottom w:val="0"/>
                          <w:divBdr>
                            <w:top w:val="none" w:sz="0" w:space="0" w:color="auto"/>
                            <w:left w:val="none" w:sz="0" w:space="0" w:color="auto"/>
                            <w:bottom w:val="none" w:sz="0" w:space="0" w:color="auto"/>
                            <w:right w:val="none" w:sz="0" w:space="0" w:color="auto"/>
                          </w:divBdr>
                        </w:div>
                      </w:divsChild>
                    </w:div>
                    <w:div w:id="549616343">
                      <w:marLeft w:val="0"/>
                      <w:marRight w:val="0"/>
                      <w:marTop w:val="0"/>
                      <w:marBottom w:val="0"/>
                      <w:divBdr>
                        <w:top w:val="none" w:sz="0" w:space="0" w:color="auto"/>
                        <w:left w:val="none" w:sz="0" w:space="0" w:color="auto"/>
                        <w:bottom w:val="none" w:sz="0" w:space="0" w:color="auto"/>
                        <w:right w:val="none" w:sz="0" w:space="0" w:color="auto"/>
                      </w:divBdr>
                      <w:divsChild>
                        <w:div w:id="1203244964">
                          <w:marLeft w:val="0"/>
                          <w:marRight w:val="0"/>
                          <w:marTop w:val="0"/>
                          <w:marBottom w:val="0"/>
                          <w:divBdr>
                            <w:top w:val="none" w:sz="0" w:space="0" w:color="auto"/>
                            <w:left w:val="none" w:sz="0" w:space="0" w:color="auto"/>
                            <w:bottom w:val="none" w:sz="0" w:space="0" w:color="auto"/>
                            <w:right w:val="none" w:sz="0" w:space="0" w:color="auto"/>
                          </w:divBdr>
                        </w:div>
                      </w:divsChild>
                    </w:div>
                    <w:div w:id="556278742">
                      <w:marLeft w:val="0"/>
                      <w:marRight w:val="0"/>
                      <w:marTop w:val="0"/>
                      <w:marBottom w:val="0"/>
                      <w:divBdr>
                        <w:top w:val="none" w:sz="0" w:space="0" w:color="auto"/>
                        <w:left w:val="none" w:sz="0" w:space="0" w:color="auto"/>
                        <w:bottom w:val="none" w:sz="0" w:space="0" w:color="auto"/>
                        <w:right w:val="none" w:sz="0" w:space="0" w:color="auto"/>
                      </w:divBdr>
                      <w:divsChild>
                        <w:div w:id="2042854866">
                          <w:marLeft w:val="0"/>
                          <w:marRight w:val="0"/>
                          <w:marTop w:val="0"/>
                          <w:marBottom w:val="0"/>
                          <w:divBdr>
                            <w:top w:val="none" w:sz="0" w:space="0" w:color="auto"/>
                            <w:left w:val="none" w:sz="0" w:space="0" w:color="auto"/>
                            <w:bottom w:val="none" w:sz="0" w:space="0" w:color="auto"/>
                            <w:right w:val="none" w:sz="0" w:space="0" w:color="auto"/>
                          </w:divBdr>
                        </w:div>
                      </w:divsChild>
                    </w:div>
                    <w:div w:id="587883231">
                      <w:marLeft w:val="0"/>
                      <w:marRight w:val="0"/>
                      <w:marTop w:val="0"/>
                      <w:marBottom w:val="0"/>
                      <w:divBdr>
                        <w:top w:val="none" w:sz="0" w:space="0" w:color="auto"/>
                        <w:left w:val="none" w:sz="0" w:space="0" w:color="auto"/>
                        <w:bottom w:val="none" w:sz="0" w:space="0" w:color="auto"/>
                        <w:right w:val="none" w:sz="0" w:space="0" w:color="auto"/>
                      </w:divBdr>
                      <w:divsChild>
                        <w:div w:id="369959589">
                          <w:marLeft w:val="0"/>
                          <w:marRight w:val="0"/>
                          <w:marTop w:val="0"/>
                          <w:marBottom w:val="0"/>
                          <w:divBdr>
                            <w:top w:val="none" w:sz="0" w:space="0" w:color="auto"/>
                            <w:left w:val="none" w:sz="0" w:space="0" w:color="auto"/>
                            <w:bottom w:val="none" w:sz="0" w:space="0" w:color="auto"/>
                            <w:right w:val="none" w:sz="0" w:space="0" w:color="auto"/>
                          </w:divBdr>
                        </w:div>
                      </w:divsChild>
                    </w:div>
                    <w:div w:id="595985725">
                      <w:marLeft w:val="0"/>
                      <w:marRight w:val="0"/>
                      <w:marTop w:val="0"/>
                      <w:marBottom w:val="0"/>
                      <w:divBdr>
                        <w:top w:val="none" w:sz="0" w:space="0" w:color="auto"/>
                        <w:left w:val="none" w:sz="0" w:space="0" w:color="auto"/>
                        <w:bottom w:val="none" w:sz="0" w:space="0" w:color="auto"/>
                        <w:right w:val="none" w:sz="0" w:space="0" w:color="auto"/>
                      </w:divBdr>
                      <w:divsChild>
                        <w:div w:id="869957095">
                          <w:marLeft w:val="0"/>
                          <w:marRight w:val="0"/>
                          <w:marTop w:val="0"/>
                          <w:marBottom w:val="0"/>
                          <w:divBdr>
                            <w:top w:val="none" w:sz="0" w:space="0" w:color="auto"/>
                            <w:left w:val="none" w:sz="0" w:space="0" w:color="auto"/>
                            <w:bottom w:val="none" w:sz="0" w:space="0" w:color="auto"/>
                            <w:right w:val="none" w:sz="0" w:space="0" w:color="auto"/>
                          </w:divBdr>
                        </w:div>
                      </w:divsChild>
                    </w:div>
                    <w:div w:id="638606888">
                      <w:marLeft w:val="0"/>
                      <w:marRight w:val="0"/>
                      <w:marTop w:val="0"/>
                      <w:marBottom w:val="0"/>
                      <w:divBdr>
                        <w:top w:val="none" w:sz="0" w:space="0" w:color="auto"/>
                        <w:left w:val="none" w:sz="0" w:space="0" w:color="auto"/>
                        <w:bottom w:val="none" w:sz="0" w:space="0" w:color="auto"/>
                        <w:right w:val="none" w:sz="0" w:space="0" w:color="auto"/>
                      </w:divBdr>
                      <w:divsChild>
                        <w:div w:id="715590898">
                          <w:marLeft w:val="0"/>
                          <w:marRight w:val="0"/>
                          <w:marTop w:val="0"/>
                          <w:marBottom w:val="0"/>
                          <w:divBdr>
                            <w:top w:val="none" w:sz="0" w:space="0" w:color="auto"/>
                            <w:left w:val="none" w:sz="0" w:space="0" w:color="auto"/>
                            <w:bottom w:val="none" w:sz="0" w:space="0" w:color="auto"/>
                            <w:right w:val="none" w:sz="0" w:space="0" w:color="auto"/>
                          </w:divBdr>
                        </w:div>
                      </w:divsChild>
                    </w:div>
                    <w:div w:id="647242996">
                      <w:marLeft w:val="0"/>
                      <w:marRight w:val="0"/>
                      <w:marTop w:val="0"/>
                      <w:marBottom w:val="0"/>
                      <w:divBdr>
                        <w:top w:val="none" w:sz="0" w:space="0" w:color="auto"/>
                        <w:left w:val="none" w:sz="0" w:space="0" w:color="auto"/>
                        <w:bottom w:val="none" w:sz="0" w:space="0" w:color="auto"/>
                        <w:right w:val="none" w:sz="0" w:space="0" w:color="auto"/>
                      </w:divBdr>
                      <w:divsChild>
                        <w:div w:id="541089309">
                          <w:marLeft w:val="0"/>
                          <w:marRight w:val="0"/>
                          <w:marTop w:val="0"/>
                          <w:marBottom w:val="0"/>
                          <w:divBdr>
                            <w:top w:val="none" w:sz="0" w:space="0" w:color="auto"/>
                            <w:left w:val="none" w:sz="0" w:space="0" w:color="auto"/>
                            <w:bottom w:val="none" w:sz="0" w:space="0" w:color="auto"/>
                            <w:right w:val="none" w:sz="0" w:space="0" w:color="auto"/>
                          </w:divBdr>
                        </w:div>
                      </w:divsChild>
                    </w:div>
                    <w:div w:id="648486748">
                      <w:marLeft w:val="0"/>
                      <w:marRight w:val="0"/>
                      <w:marTop w:val="0"/>
                      <w:marBottom w:val="0"/>
                      <w:divBdr>
                        <w:top w:val="none" w:sz="0" w:space="0" w:color="auto"/>
                        <w:left w:val="none" w:sz="0" w:space="0" w:color="auto"/>
                        <w:bottom w:val="none" w:sz="0" w:space="0" w:color="auto"/>
                        <w:right w:val="none" w:sz="0" w:space="0" w:color="auto"/>
                      </w:divBdr>
                      <w:divsChild>
                        <w:div w:id="253897849">
                          <w:marLeft w:val="0"/>
                          <w:marRight w:val="0"/>
                          <w:marTop w:val="0"/>
                          <w:marBottom w:val="0"/>
                          <w:divBdr>
                            <w:top w:val="none" w:sz="0" w:space="0" w:color="auto"/>
                            <w:left w:val="none" w:sz="0" w:space="0" w:color="auto"/>
                            <w:bottom w:val="none" w:sz="0" w:space="0" w:color="auto"/>
                            <w:right w:val="none" w:sz="0" w:space="0" w:color="auto"/>
                          </w:divBdr>
                        </w:div>
                      </w:divsChild>
                    </w:div>
                    <w:div w:id="652828511">
                      <w:marLeft w:val="0"/>
                      <w:marRight w:val="0"/>
                      <w:marTop w:val="0"/>
                      <w:marBottom w:val="0"/>
                      <w:divBdr>
                        <w:top w:val="none" w:sz="0" w:space="0" w:color="auto"/>
                        <w:left w:val="none" w:sz="0" w:space="0" w:color="auto"/>
                        <w:bottom w:val="none" w:sz="0" w:space="0" w:color="auto"/>
                        <w:right w:val="none" w:sz="0" w:space="0" w:color="auto"/>
                      </w:divBdr>
                      <w:divsChild>
                        <w:div w:id="1623418731">
                          <w:marLeft w:val="0"/>
                          <w:marRight w:val="0"/>
                          <w:marTop w:val="0"/>
                          <w:marBottom w:val="0"/>
                          <w:divBdr>
                            <w:top w:val="none" w:sz="0" w:space="0" w:color="auto"/>
                            <w:left w:val="none" w:sz="0" w:space="0" w:color="auto"/>
                            <w:bottom w:val="none" w:sz="0" w:space="0" w:color="auto"/>
                            <w:right w:val="none" w:sz="0" w:space="0" w:color="auto"/>
                          </w:divBdr>
                        </w:div>
                      </w:divsChild>
                    </w:div>
                    <w:div w:id="676079517">
                      <w:marLeft w:val="0"/>
                      <w:marRight w:val="0"/>
                      <w:marTop w:val="0"/>
                      <w:marBottom w:val="0"/>
                      <w:divBdr>
                        <w:top w:val="none" w:sz="0" w:space="0" w:color="auto"/>
                        <w:left w:val="none" w:sz="0" w:space="0" w:color="auto"/>
                        <w:bottom w:val="none" w:sz="0" w:space="0" w:color="auto"/>
                        <w:right w:val="none" w:sz="0" w:space="0" w:color="auto"/>
                      </w:divBdr>
                      <w:divsChild>
                        <w:div w:id="1128551978">
                          <w:marLeft w:val="0"/>
                          <w:marRight w:val="0"/>
                          <w:marTop w:val="0"/>
                          <w:marBottom w:val="0"/>
                          <w:divBdr>
                            <w:top w:val="none" w:sz="0" w:space="0" w:color="auto"/>
                            <w:left w:val="none" w:sz="0" w:space="0" w:color="auto"/>
                            <w:bottom w:val="none" w:sz="0" w:space="0" w:color="auto"/>
                            <w:right w:val="none" w:sz="0" w:space="0" w:color="auto"/>
                          </w:divBdr>
                        </w:div>
                      </w:divsChild>
                    </w:div>
                    <w:div w:id="685328772">
                      <w:marLeft w:val="0"/>
                      <w:marRight w:val="0"/>
                      <w:marTop w:val="0"/>
                      <w:marBottom w:val="0"/>
                      <w:divBdr>
                        <w:top w:val="none" w:sz="0" w:space="0" w:color="auto"/>
                        <w:left w:val="none" w:sz="0" w:space="0" w:color="auto"/>
                        <w:bottom w:val="none" w:sz="0" w:space="0" w:color="auto"/>
                        <w:right w:val="none" w:sz="0" w:space="0" w:color="auto"/>
                      </w:divBdr>
                      <w:divsChild>
                        <w:div w:id="1680426507">
                          <w:marLeft w:val="0"/>
                          <w:marRight w:val="0"/>
                          <w:marTop w:val="0"/>
                          <w:marBottom w:val="0"/>
                          <w:divBdr>
                            <w:top w:val="none" w:sz="0" w:space="0" w:color="auto"/>
                            <w:left w:val="none" w:sz="0" w:space="0" w:color="auto"/>
                            <w:bottom w:val="none" w:sz="0" w:space="0" w:color="auto"/>
                            <w:right w:val="none" w:sz="0" w:space="0" w:color="auto"/>
                          </w:divBdr>
                        </w:div>
                      </w:divsChild>
                    </w:div>
                    <w:div w:id="751005916">
                      <w:marLeft w:val="0"/>
                      <w:marRight w:val="0"/>
                      <w:marTop w:val="0"/>
                      <w:marBottom w:val="0"/>
                      <w:divBdr>
                        <w:top w:val="none" w:sz="0" w:space="0" w:color="auto"/>
                        <w:left w:val="none" w:sz="0" w:space="0" w:color="auto"/>
                        <w:bottom w:val="none" w:sz="0" w:space="0" w:color="auto"/>
                        <w:right w:val="none" w:sz="0" w:space="0" w:color="auto"/>
                      </w:divBdr>
                      <w:divsChild>
                        <w:div w:id="594478151">
                          <w:marLeft w:val="0"/>
                          <w:marRight w:val="0"/>
                          <w:marTop w:val="0"/>
                          <w:marBottom w:val="0"/>
                          <w:divBdr>
                            <w:top w:val="none" w:sz="0" w:space="0" w:color="auto"/>
                            <w:left w:val="none" w:sz="0" w:space="0" w:color="auto"/>
                            <w:bottom w:val="none" w:sz="0" w:space="0" w:color="auto"/>
                            <w:right w:val="none" w:sz="0" w:space="0" w:color="auto"/>
                          </w:divBdr>
                        </w:div>
                      </w:divsChild>
                    </w:div>
                    <w:div w:id="770970377">
                      <w:marLeft w:val="0"/>
                      <w:marRight w:val="0"/>
                      <w:marTop w:val="0"/>
                      <w:marBottom w:val="0"/>
                      <w:divBdr>
                        <w:top w:val="none" w:sz="0" w:space="0" w:color="auto"/>
                        <w:left w:val="none" w:sz="0" w:space="0" w:color="auto"/>
                        <w:bottom w:val="none" w:sz="0" w:space="0" w:color="auto"/>
                        <w:right w:val="none" w:sz="0" w:space="0" w:color="auto"/>
                      </w:divBdr>
                      <w:divsChild>
                        <w:div w:id="379944760">
                          <w:marLeft w:val="0"/>
                          <w:marRight w:val="0"/>
                          <w:marTop w:val="0"/>
                          <w:marBottom w:val="0"/>
                          <w:divBdr>
                            <w:top w:val="none" w:sz="0" w:space="0" w:color="auto"/>
                            <w:left w:val="none" w:sz="0" w:space="0" w:color="auto"/>
                            <w:bottom w:val="none" w:sz="0" w:space="0" w:color="auto"/>
                            <w:right w:val="none" w:sz="0" w:space="0" w:color="auto"/>
                          </w:divBdr>
                        </w:div>
                      </w:divsChild>
                    </w:div>
                    <w:div w:id="798842350">
                      <w:marLeft w:val="0"/>
                      <w:marRight w:val="0"/>
                      <w:marTop w:val="0"/>
                      <w:marBottom w:val="0"/>
                      <w:divBdr>
                        <w:top w:val="none" w:sz="0" w:space="0" w:color="auto"/>
                        <w:left w:val="none" w:sz="0" w:space="0" w:color="auto"/>
                        <w:bottom w:val="none" w:sz="0" w:space="0" w:color="auto"/>
                        <w:right w:val="none" w:sz="0" w:space="0" w:color="auto"/>
                      </w:divBdr>
                      <w:divsChild>
                        <w:div w:id="1884781544">
                          <w:marLeft w:val="0"/>
                          <w:marRight w:val="0"/>
                          <w:marTop w:val="0"/>
                          <w:marBottom w:val="0"/>
                          <w:divBdr>
                            <w:top w:val="none" w:sz="0" w:space="0" w:color="auto"/>
                            <w:left w:val="none" w:sz="0" w:space="0" w:color="auto"/>
                            <w:bottom w:val="none" w:sz="0" w:space="0" w:color="auto"/>
                            <w:right w:val="none" w:sz="0" w:space="0" w:color="auto"/>
                          </w:divBdr>
                        </w:div>
                      </w:divsChild>
                    </w:div>
                    <w:div w:id="804782226">
                      <w:marLeft w:val="0"/>
                      <w:marRight w:val="0"/>
                      <w:marTop w:val="0"/>
                      <w:marBottom w:val="0"/>
                      <w:divBdr>
                        <w:top w:val="none" w:sz="0" w:space="0" w:color="auto"/>
                        <w:left w:val="none" w:sz="0" w:space="0" w:color="auto"/>
                        <w:bottom w:val="none" w:sz="0" w:space="0" w:color="auto"/>
                        <w:right w:val="none" w:sz="0" w:space="0" w:color="auto"/>
                      </w:divBdr>
                      <w:divsChild>
                        <w:div w:id="1031491511">
                          <w:marLeft w:val="0"/>
                          <w:marRight w:val="0"/>
                          <w:marTop w:val="0"/>
                          <w:marBottom w:val="0"/>
                          <w:divBdr>
                            <w:top w:val="none" w:sz="0" w:space="0" w:color="auto"/>
                            <w:left w:val="none" w:sz="0" w:space="0" w:color="auto"/>
                            <w:bottom w:val="none" w:sz="0" w:space="0" w:color="auto"/>
                            <w:right w:val="none" w:sz="0" w:space="0" w:color="auto"/>
                          </w:divBdr>
                        </w:div>
                      </w:divsChild>
                    </w:div>
                    <w:div w:id="810749764">
                      <w:marLeft w:val="0"/>
                      <w:marRight w:val="0"/>
                      <w:marTop w:val="0"/>
                      <w:marBottom w:val="0"/>
                      <w:divBdr>
                        <w:top w:val="none" w:sz="0" w:space="0" w:color="auto"/>
                        <w:left w:val="none" w:sz="0" w:space="0" w:color="auto"/>
                        <w:bottom w:val="none" w:sz="0" w:space="0" w:color="auto"/>
                        <w:right w:val="none" w:sz="0" w:space="0" w:color="auto"/>
                      </w:divBdr>
                      <w:divsChild>
                        <w:div w:id="272591177">
                          <w:marLeft w:val="0"/>
                          <w:marRight w:val="0"/>
                          <w:marTop w:val="0"/>
                          <w:marBottom w:val="0"/>
                          <w:divBdr>
                            <w:top w:val="none" w:sz="0" w:space="0" w:color="auto"/>
                            <w:left w:val="none" w:sz="0" w:space="0" w:color="auto"/>
                            <w:bottom w:val="none" w:sz="0" w:space="0" w:color="auto"/>
                            <w:right w:val="none" w:sz="0" w:space="0" w:color="auto"/>
                          </w:divBdr>
                        </w:div>
                      </w:divsChild>
                    </w:div>
                    <w:div w:id="860894122">
                      <w:marLeft w:val="0"/>
                      <w:marRight w:val="0"/>
                      <w:marTop w:val="0"/>
                      <w:marBottom w:val="0"/>
                      <w:divBdr>
                        <w:top w:val="none" w:sz="0" w:space="0" w:color="auto"/>
                        <w:left w:val="none" w:sz="0" w:space="0" w:color="auto"/>
                        <w:bottom w:val="none" w:sz="0" w:space="0" w:color="auto"/>
                        <w:right w:val="none" w:sz="0" w:space="0" w:color="auto"/>
                      </w:divBdr>
                      <w:divsChild>
                        <w:div w:id="488640785">
                          <w:marLeft w:val="0"/>
                          <w:marRight w:val="0"/>
                          <w:marTop w:val="0"/>
                          <w:marBottom w:val="0"/>
                          <w:divBdr>
                            <w:top w:val="none" w:sz="0" w:space="0" w:color="auto"/>
                            <w:left w:val="none" w:sz="0" w:space="0" w:color="auto"/>
                            <w:bottom w:val="none" w:sz="0" w:space="0" w:color="auto"/>
                            <w:right w:val="none" w:sz="0" w:space="0" w:color="auto"/>
                          </w:divBdr>
                        </w:div>
                      </w:divsChild>
                    </w:div>
                    <w:div w:id="900603321">
                      <w:marLeft w:val="0"/>
                      <w:marRight w:val="0"/>
                      <w:marTop w:val="0"/>
                      <w:marBottom w:val="0"/>
                      <w:divBdr>
                        <w:top w:val="none" w:sz="0" w:space="0" w:color="auto"/>
                        <w:left w:val="none" w:sz="0" w:space="0" w:color="auto"/>
                        <w:bottom w:val="none" w:sz="0" w:space="0" w:color="auto"/>
                        <w:right w:val="none" w:sz="0" w:space="0" w:color="auto"/>
                      </w:divBdr>
                      <w:divsChild>
                        <w:div w:id="1309550056">
                          <w:marLeft w:val="0"/>
                          <w:marRight w:val="0"/>
                          <w:marTop w:val="0"/>
                          <w:marBottom w:val="0"/>
                          <w:divBdr>
                            <w:top w:val="none" w:sz="0" w:space="0" w:color="auto"/>
                            <w:left w:val="none" w:sz="0" w:space="0" w:color="auto"/>
                            <w:bottom w:val="none" w:sz="0" w:space="0" w:color="auto"/>
                            <w:right w:val="none" w:sz="0" w:space="0" w:color="auto"/>
                          </w:divBdr>
                        </w:div>
                      </w:divsChild>
                    </w:div>
                    <w:div w:id="912356096">
                      <w:marLeft w:val="0"/>
                      <w:marRight w:val="0"/>
                      <w:marTop w:val="0"/>
                      <w:marBottom w:val="0"/>
                      <w:divBdr>
                        <w:top w:val="none" w:sz="0" w:space="0" w:color="auto"/>
                        <w:left w:val="none" w:sz="0" w:space="0" w:color="auto"/>
                        <w:bottom w:val="none" w:sz="0" w:space="0" w:color="auto"/>
                        <w:right w:val="none" w:sz="0" w:space="0" w:color="auto"/>
                      </w:divBdr>
                      <w:divsChild>
                        <w:div w:id="250160335">
                          <w:marLeft w:val="0"/>
                          <w:marRight w:val="0"/>
                          <w:marTop w:val="0"/>
                          <w:marBottom w:val="0"/>
                          <w:divBdr>
                            <w:top w:val="none" w:sz="0" w:space="0" w:color="auto"/>
                            <w:left w:val="none" w:sz="0" w:space="0" w:color="auto"/>
                            <w:bottom w:val="none" w:sz="0" w:space="0" w:color="auto"/>
                            <w:right w:val="none" w:sz="0" w:space="0" w:color="auto"/>
                          </w:divBdr>
                        </w:div>
                      </w:divsChild>
                    </w:div>
                    <w:div w:id="982084271">
                      <w:marLeft w:val="0"/>
                      <w:marRight w:val="0"/>
                      <w:marTop w:val="0"/>
                      <w:marBottom w:val="0"/>
                      <w:divBdr>
                        <w:top w:val="none" w:sz="0" w:space="0" w:color="auto"/>
                        <w:left w:val="none" w:sz="0" w:space="0" w:color="auto"/>
                        <w:bottom w:val="none" w:sz="0" w:space="0" w:color="auto"/>
                        <w:right w:val="none" w:sz="0" w:space="0" w:color="auto"/>
                      </w:divBdr>
                      <w:divsChild>
                        <w:div w:id="564023570">
                          <w:marLeft w:val="0"/>
                          <w:marRight w:val="0"/>
                          <w:marTop w:val="0"/>
                          <w:marBottom w:val="0"/>
                          <w:divBdr>
                            <w:top w:val="none" w:sz="0" w:space="0" w:color="auto"/>
                            <w:left w:val="none" w:sz="0" w:space="0" w:color="auto"/>
                            <w:bottom w:val="none" w:sz="0" w:space="0" w:color="auto"/>
                            <w:right w:val="none" w:sz="0" w:space="0" w:color="auto"/>
                          </w:divBdr>
                        </w:div>
                      </w:divsChild>
                    </w:div>
                    <w:div w:id="995720189">
                      <w:marLeft w:val="0"/>
                      <w:marRight w:val="0"/>
                      <w:marTop w:val="0"/>
                      <w:marBottom w:val="0"/>
                      <w:divBdr>
                        <w:top w:val="none" w:sz="0" w:space="0" w:color="auto"/>
                        <w:left w:val="none" w:sz="0" w:space="0" w:color="auto"/>
                        <w:bottom w:val="none" w:sz="0" w:space="0" w:color="auto"/>
                        <w:right w:val="none" w:sz="0" w:space="0" w:color="auto"/>
                      </w:divBdr>
                      <w:divsChild>
                        <w:div w:id="1525443136">
                          <w:marLeft w:val="0"/>
                          <w:marRight w:val="0"/>
                          <w:marTop w:val="0"/>
                          <w:marBottom w:val="0"/>
                          <w:divBdr>
                            <w:top w:val="none" w:sz="0" w:space="0" w:color="auto"/>
                            <w:left w:val="none" w:sz="0" w:space="0" w:color="auto"/>
                            <w:bottom w:val="none" w:sz="0" w:space="0" w:color="auto"/>
                            <w:right w:val="none" w:sz="0" w:space="0" w:color="auto"/>
                          </w:divBdr>
                        </w:div>
                      </w:divsChild>
                    </w:div>
                    <w:div w:id="996877894">
                      <w:marLeft w:val="0"/>
                      <w:marRight w:val="0"/>
                      <w:marTop w:val="0"/>
                      <w:marBottom w:val="0"/>
                      <w:divBdr>
                        <w:top w:val="none" w:sz="0" w:space="0" w:color="auto"/>
                        <w:left w:val="none" w:sz="0" w:space="0" w:color="auto"/>
                        <w:bottom w:val="none" w:sz="0" w:space="0" w:color="auto"/>
                        <w:right w:val="none" w:sz="0" w:space="0" w:color="auto"/>
                      </w:divBdr>
                      <w:divsChild>
                        <w:div w:id="2141192771">
                          <w:marLeft w:val="0"/>
                          <w:marRight w:val="0"/>
                          <w:marTop w:val="0"/>
                          <w:marBottom w:val="0"/>
                          <w:divBdr>
                            <w:top w:val="none" w:sz="0" w:space="0" w:color="auto"/>
                            <w:left w:val="none" w:sz="0" w:space="0" w:color="auto"/>
                            <w:bottom w:val="none" w:sz="0" w:space="0" w:color="auto"/>
                            <w:right w:val="none" w:sz="0" w:space="0" w:color="auto"/>
                          </w:divBdr>
                        </w:div>
                      </w:divsChild>
                    </w:div>
                    <w:div w:id="999308610">
                      <w:marLeft w:val="0"/>
                      <w:marRight w:val="0"/>
                      <w:marTop w:val="0"/>
                      <w:marBottom w:val="0"/>
                      <w:divBdr>
                        <w:top w:val="none" w:sz="0" w:space="0" w:color="auto"/>
                        <w:left w:val="none" w:sz="0" w:space="0" w:color="auto"/>
                        <w:bottom w:val="none" w:sz="0" w:space="0" w:color="auto"/>
                        <w:right w:val="none" w:sz="0" w:space="0" w:color="auto"/>
                      </w:divBdr>
                      <w:divsChild>
                        <w:div w:id="355932690">
                          <w:marLeft w:val="0"/>
                          <w:marRight w:val="0"/>
                          <w:marTop w:val="0"/>
                          <w:marBottom w:val="0"/>
                          <w:divBdr>
                            <w:top w:val="none" w:sz="0" w:space="0" w:color="auto"/>
                            <w:left w:val="none" w:sz="0" w:space="0" w:color="auto"/>
                            <w:bottom w:val="none" w:sz="0" w:space="0" w:color="auto"/>
                            <w:right w:val="none" w:sz="0" w:space="0" w:color="auto"/>
                          </w:divBdr>
                        </w:div>
                      </w:divsChild>
                    </w:div>
                    <w:div w:id="1021394131">
                      <w:marLeft w:val="0"/>
                      <w:marRight w:val="0"/>
                      <w:marTop w:val="0"/>
                      <w:marBottom w:val="0"/>
                      <w:divBdr>
                        <w:top w:val="none" w:sz="0" w:space="0" w:color="auto"/>
                        <w:left w:val="none" w:sz="0" w:space="0" w:color="auto"/>
                        <w:bottom w:val="none" w:sz="0" w:space="0" w:color="auto"/>
                        <w:right w:val="none" w:sz="0" w:space="0" w:color="auto"/>
                      </w:divBdr>
                      <w:divsChild>
                        <w:div w:id="1650742836">
                          <w:marLeft w:val="0"/>
                          <w:marRight w:val="0"/>
                          <w:marTop w:val="0"/>
                          <w:marBottom w:val="0"/>
                          <w:divBdr>
                            <w:top w:val="none" w:sz="0" w:space="0" w:color="auto"/>
                            <w:left w:val="none" w:sz="0" w:space="0" w:color="auto"/>
                            <w:bottom w:val="none" w:sz="0" w:space="0" w:color="auto"/>
                            <w:right w:val="none" w:sz="0" w:space="0" w:color="auto"/>
                          </w:divBdr>
                        </w:div>
                      </w:divsChild>
                    </w:div>
                    <w:div w:id="1090657795">
                      <w:marLeft w:val="0"/>
                      <w:marRight w:val="0"/>
                      <w:marTop w:val="0"/>
                      <w:marBottom w:val="0"/>
                      <w:divBdr>
                        <w:top w:val="none" w:sz="0" w:space="0" w:color="auto"/>
                        <w:left w:val="none" w:sz="0" w:space="0" w:color="auto"/>
                        <w:bottom w:val="none" w:sz="0" w:space="0" w:color="auto"/>
                        <w:right w:val="none" w:sz="0" w:space="0" w:color="auto"/>
                      </w:divBdr>
                      <w:divsChild>
                        <w:div w:id="1692489038">
                          <w:marLeft w:val="0"/>
                          <w:marRight w:val="0"/>
                          <w:marTop w:val="0"/>
                          <w:marBottom w:val="0"/>
                          <w:divBdr>
                            <w:top w:val="none" w:sz="0" w:space="0" w:color="auto"/>
                            <w:left w:val="none" w:sz="0" w:space="0" w:color="auto"/>
                            <w:bottom w:val="none" w:sz="0" w:space="0" w:color="auto"/>
                            <w:right w:val="none" w:sz="0" w:space="0" w:color="auto"/>
                          </w:divBdr>
                        </w:div>
                      </w:divsChild>
                    </w:div>
                    <w:div w:id="1092237179">
                      <w:marLeft w:val="0"/>
                      <w:marRight w:val="0"/>
                      <w:marTop w:val="0"/>
                      <w:marBottom w:val="0"/>
                      <w:divBdr>
                        <w:top w:val="none" w:sz="0" w:space="0" w:color="auto"/>
                        <w:left w:val="none" w:sz="0" w:space="0" w:color="auto"/>
                        <w:bottom w:val="none" w:sz="0" w:space="0" w:color="auto"/>
                        <w:right w:val="none" w:sz="0" w:space="0" w:color="auto"/>
                      </w:divBdr>
                      <w:divsChild>
                        <w:div w:id="651787885">
                          <w:marLeft w:val="0"/>
                          <w:marRight w:val="0"/>
                          <w:marTop w:val="0"/>
                          <w:marBottom w:val="0"/>
                          <w:divBdr>
                            <w:top w:val="none" w:sz="0" w:space="0" w:color="auto"/>
                            <w:left w:val="none" w:sz="0" w:space="0" w:color="auto"/>
                            <w:bottom w:val="none" w:sz="0" w:space="0" w:color="auto"/>
                            <w:right w:val="none" w:sz="0" w:space="0" w:color="auto"/>
                          </w:divBdr>
                        </w:div>
                      </w:divsChild>
                    </w:div>
                    <w:div w:id="1139422303">
                      <w:marLeft w:val="0"/>
                      <w:marRight w:val="0"/>
                      <w:marTop w:val="0"/>
                      <w:marBottom w:val="0"/>
                      <w:divBdr>
                        <w:top w:val="none" w:sz="0" w:space="0" w:color="auto"/>
                        <w:left w:val="none" w:sz="0" w:space="0" w:color="auto"/>
                        <w:bottom w:val="none" w:sz="0" w:space="0" w:color="auto"/>
                        <w:right w:val="none" w:sz="0" w:space="0" w:color="auto"/>
                      </w:divBdr>
                      <w:divsChild>
                        <w:div w:id="1425105495">
                          <w:marLeft w:val="0"/>
                          <w:marRight w:val="0"/>
                          <w:marTop w:val="0"/>
                          <w:marBottom w:val="0"/>
                          <w:divBdr>
                            <w:top w:val="none" w:sz="0" w:space="0" w:color="auto"/>
                            <w:left w:val="none" w:sz="0" w:space="0" w:color="auto"/>
                            <w:bottom w:val="none" w:sz="0" w:space="0" w:color="auto"/>
                            <w:right w:val="none" w:sz="0" w:space="0" w:color="auto"/>
                          </w:divBdr>
                        </w:div>
                      </w:divsChild>
                    </w:div>
                    <w:div w:id="1204562224">
                      <w:marLeft w:val="0"/>
                      <w:marRight w:val="0"/>
                      <w:marTop w:val="0"/>
                      <w:marBottom w:val="0"/>
                      <w:divBdr>
                        <w:top w:val="none" w:sz="0" w:space="0" w:color="auto"/>
                        <w:left w:val="none" w:sz="0" w:space="0" w:color="auto"/>
                        <w:bottom w:val="none" w:sz="0" w:space="0" w:color="auto"/>
                        <w:right w:val="none" w:sz="0" w:space="0" w:color="auto"/>
                      </w:divBdr>
                      <w:divsChild>
                        <w:div w:id="995838990">
                          <w:marLeft w:val="0"/>
                          <w:marRight w:val="0"/>
                          <w:marTop w:val="0"/>
                          <w:marBottom w:val="0"/>
                          <w:divBdr>
                            <w:top w:val="none" w:sz="0" w:space="0" w:color="auto"/>
                            <w:left w:val="none" w:sz="0" w:space="0" w:color="auto"/>
                            <w:bottom w:val="none" w:sz="0" w:space="0" w:color="auto"/>
                            <w:right w:val="none" w:sz="0" w:space="0" w:color="auto"/>
                          </w:divBdr>
                        </w:div>
                      </w:divsChild>
                    </w:div>
                    <w:div w:id="1214082634">
                      <w:marLeft w:val="0"/>
                      <w:marRight w:val="0"/>
                      <w:marTop w:val="0"/>
                      <w:marBottom w:val="0"/>
                      <w:divBdr>
                        <w:top w:val="none" w:sz="0" w:space="0" w:color="auto"/>
                        <w:left w:val="none" w:sz="0" w:space="0" w:color="auto"/>
                        <w:bottom w:val="none" w:sz="0" w:space="0" w:color="auto"/>
                        <w:right w:val="none" w:sz="0" w:space="0" w:color="auto"/>
                      </w:divBdr>
                      <w:divsChild>
                        <w:div w:id="313873629">
                          <w:marLeft w:val="0"/>
                          <w:marRight w:val="0"/>
                          <w:marTop w:val="0"/>
                          <w:marBottom w:val="0"/>
                          <w:divBdr>
                            <w:top w:val="none" w:sz="0" w:space="0" w:color="auto"/>
                            <w:left w:val="none" w:sz="0" w:space="0" w:color="auto"/>
                            <w:bottom w:val="none" w:sz="0" w:space="0" w:color="auto"/>
                            <w:right w:val="none" w:sz="0" w:space="0" w:color="auto"/>
                          </w:divBdr>
                        </w:div>
                      </w:divsChild>
                    </w:div>
                    <w:div w:id="1240677956">
                      <w:marLeft w:val="0"/>
                      <w:marRight w:val="0"/>
                      <w:marTop w:val="0"/>
                      <w:marBottom w:val="0"/>
                      <w:divBdr>
                        <w:top w:val="none" w:sz="0" w:space="0" w:color="auto"/>
                        <w:left w:val="none" w:sz="0" w:space="0" w:color="auto"/>
                        <w:bottom w:val="none" w:sz="0" w:space="0" w:color="auto"/>
                        <w:right w:val="none" w:sz="0" w:space="0" w:color="auto"/>
                      </w:divBdr>
                      <w:divsChild>
                        <w:div w:id="2048525341">
                          <w:marLeft w:val="0"/>
                          <w:marRight w:val="0"/>
                          <w:marTop w:val="0"/>
                          <w:marBottom w:val="0"/>
                          <w:divBdr>
                            <w:top w:val="none" w:sz="0" w:space="0" w:color="auto"/>
                            <w:left w:val="none" w:sz="0" w:space="0" w:color="auto"/>
                            <w:bottom w:val="none" w:sz="0" w:space="0" w:color="auto"/>
                            <w:right w:val="none" w:sz="0" w:space="0" w:color="auto"/>
                          </w:divBdr>
                        </w:div>
                      </w:divsChild>
                    </w:div>
                    <w:div w:id="1258907597">
                      <w:marLeft w:val="0"/>
                      <w:marRight w:val="0"/>
                      <w:marTop w:val="0"/>
                      <w:marBottom w:val="0"/>
                      <w:divBdr>
                        <w:top w:val="none" w:sz="0" w:space="0" w:color="auto"/>
                        <w:left w:val="none" w:sz="0" w:space="0" w:color="auto"/>
                        <w:bottom w:val="none" w:sz="0" w:space="0" w:color="auto"/>
                        <w:right w:val="none" w:sz="0" w:space="0" w:color="auto"/>
                      </w:divBdr>
                      <w:divsChild>
                        <w:div w:id="1319268815">
                          <w:marLeft w:val="0"/>
                          <w:marRight w:val="0"/>
                          <w:marTop w:val="0"/>
                          <w:marBottom w:val="0"/>
                          <w:divBdr>
                            <w:top w:val="none" w:sz="0" w:space="0" w:color="auto"/>
                            <w:left w:val="none" w:sz="0" w:space="0" w:color="auto"/>
                            <w:bottom w:val="none" w:sz="0" w:space="0" w:color="auto"/>
                            <w:right w:val="none" w:sz="0" w:space="0" w:color="auto"/>
                          </w:divBdr>
                        </w:div>
                      </w:divsChild>
                    </w:div>
                    <w:div w:id="1318147655">
                      <w:marLeft w:val="0"/>
                      <w:marRight w:val="0"/>
                      <w:marTop w:val="0"/>
                      <w:marBottom w:val="0"/>
                      <w:divBdr>
                        <w:top w:val="none" w:sz="0" w:space="0" w:color="auto"/>
                        <w:left w:val="none" w:sz="0" w:space="0" w:color="auto"/>
                        <w:bottom w:val="none" w:sz="0" w:space="0" w:color="auto"/>
                        <w:right w:val="none" w:sz="0" w:space="0" w:color="auto"/>
                      </w:divBdr>
                      <w:divsChild>
                        <w:div w:id="931353701">
                          <w:marLeft w:val="0"/>
                          <w:marRight w:val="0"/>
                          <w:marTop w:val="0"/>
                          <w:marBottom w:val="0"/>
                          <w:divBdr>
                            <w:top w:val="none" w:sz="0" w:space="0" w:color="auto"/>
                            <w:left w:val="none" w:sz="0" w:space="0" w:color="auto"/>
                            <w:bottom w:val="none" w:sz="0" w:space="0" w:color="auto"/>
                            <w:right w:val="none" w:sz="0" w:space="0" w:color="auto"/>
                          </w:divBdr>
                        </w:div>
                      </w:divsChild>
                    </w:div>
                    <w:div w:id="1331060848">
                      <w:marLeft w:val="0"/>
                      <w:marRight w:val="0"/>
                      <w:marTop w:val="0"/>
                      <w:marBottom w:val="0"/>
                      <w:divBdr>
                        <w:top w:val="none" w:sz="0" w:space="0" w:color="auto"/>
                        <w:left w:val="none" w:sz="0" w:space="0" w:color="auto"/>
                        <w:bottom w:val="none" w:sz="0" w:space="0" w:color="auto"/>
                        <w:right w:val="none" w:sz="0" w:space="0" w:color="auto"/>
                      </w:divBdr>
                      <w:divsChild>
                        <w:div w:id="2038774196">
                          <w:marLeft w:val="0"/>
                          <w:marRight w:val="0"/>
                          <w:marTop w:val="0"/>
                          <w:marBottom w:val="0"/>
                          <w:divBdr>
                            <w:top w:val="none" w:sz="0" w:space="0" w:color="auto"/>
                            <w:left w:val="none" w:sz="0" w:space="0" w:color="auto"/>
                            <w:bottom w:val="none" w:sz="0" w:space="0" w:color="auto"/>
                            <w:right w:val="none" w:sz="0" w:space="0" w:color="auto"/>
                          </w:divBdr>
                        </w:div>
                      </w:divsChild>
                    </w:div>
                    <w:div w:id="1336498626">
                      <w:marLeft w:val="0"/>
                      <w:marRight w:val="0"/>
                      <w:marTop w:val="0"/>
                      <w:marBottom w:val="0"/>
                      <w:divBdr>
                        <w:top w:val="none" w:sz="0" w:space="0" w:color="auto"/>
                        <w:left w:val="none" w:sz="0" w:space="0" w:color="auto"/>
                        <w:bottom w:val="none" w:sz="0" w:space="0" w:color="auto"/>
                        <w:right w:val="none" w:sz="0" w:space="0" w:color="auto"/>
                      </w:divBdr>
                      <w:divsChild>
                        <w:div w:id="685251201">
                          <w:marLeft w:val="0"/>
                          <w:marRight w:val="0"/>
                          <w:marTop w:val="0"/>
                          <w:marBottom w:val="0"/>
                          <w:divBdr>
                            <w:top w:val="none" w:sz="0" w:space="0" w:color="auto"/>
                            <w:left w:val="none" w:sz="0" w:space="0" w:color="auto"/>
                            <w:bottom w:val="none" w:sz="0" w:space="0" w:color="auto"/>
                            <w:right w:val="none" w:sz="0" w:space="0" w:color="auto"/>
                          </w:divBdr>
                        </w:div>
                      </w:divsChild>
                    </w:div>
                    <w:div w:id="1370177778">
                      <w:marLeft w:val="0"/>
                      <w:marRight w:val="0"/>
                      <w:marTop w:val="0"/>
                      <w:marBottom w:val="0"/>
                      <w:divBdr>
                        <w:top w:val="none" w:sz="0" w:space="0" w:color="auto"/>
                        <w:left w:val="none" w:sz="0" w:space="0" w:color="auto"/>
                        <w:bottom w:val="none" w:sz="0" w:space="0" w:color="auto"/>
                        <w:right w:val="none" w:sz="0" w:space="0" w:color="auto"/>
                      </w:divBdr>
                      <w:divsChild>
                        <w:div w:id="720323607">
                          <w:marLeft w:val="0"/>
                          <w:marRight w:val="0"/>
                          <w:marTop w:val="0"/>
                          <w:marBottom w:val="0"/>
                          <w:divBdr>
                            <w:top w:val="none" w:sz="0" w:space="0" w:color="auto"/>
                            <w:left w:val="none" w:sz="0" w:space="0" w:color="auto"/>
                            <w:bottom w:val="none" w:sz="0" w:space="0" w:color="auto"/>
                            <w:right w:val="none" w:sz="0" w:space="0" w:color="auto"/>
                          </w:divBdr>
                        </w:div>
                      </w:divsChild>
                    </w:div>
                    <w:div w:id="1424111558">
                      <w:marLeft w:val="0"/>
                      <w:marRight w:val="0"/>
                      <w:marTop w:val="0"/>
                      <w:marBottom w:val="0"/>
                      <w:divBdr>
                        <w:top w:val="none" w:sz="0" w:space="0" w:color="auto"/>
                        <w:left w:val="none" w:sz="0" w:space="0" w:color="auto"/>
                        <w:bottom w:val="none" w:sz="0" w:space="0" w:color="auto"/>
                        <w:right w:val="none" w:sz="0" w:space="0" w:color="auto"/>
                      </w:divBdr>
                      <w:divsChild>
                        <w:div w:id="544490046">
                          <w:marLeft w:val="0"/>
                          <w:marRight w:val="0"/>
                          <w:marTop w:val="0"/>
                          <w:marBottom w:val="0"/>
                          <w:divBdr>
                            <w:top w:val="none" w:sz="0" w:space="0" w:color="auto"/>
                            <w:left w:val="none" w:sz="0" w:space="0" w:color="auto"/>
                            <w:bottom w:val="none" w:sz="0" w:space="0" w:color="auto"/>
                            <w:right w:val="none" w:sz="0" w:space="0" w:color="auto"/>
                          </w:divBdr>
                        </w:div>
                      </w:divsChild>
                    </w:div>
                    <w:div w:id="1424303245">
                      <w:marLeft w:val="0"/>
                      <w:marRight w:val="0"/>
                      <w:marTop w:val="0"/>
                      <w:marBottom w:val="0"/>
                      <w:divBdr>
                        <w:top w:val="none" w:sz="0" w:space="0" w:color="auto"/>
                        <w:left w:val="none" w:sz="0" w:space="0" w:color="auto"/>
                        <w:bottom w:val="none" w:sz="0" w:space="0" w:color="auto"/>
                        <w:right w:val="none" w:sz="0" w:space="0" w:color="auto"/>
                      </w:divBdr>
                      <w:divsChild>
                        <w:div w:id="1577857400">
                          <w:marLeft w:val="0"/>
                          <w:marRight w:val="0"/>
                          <w:marTop w:val="0"/>
                          <w:marBottom w:val="0"/>
                          <w:divBdr>
                            <w:top w:val="none" w:sz="0" w:space="0" w:color="auto"/>
                            <w:left w:val="none" w:sz="0" w:space="0" w:color="auto"/>
                            <w:bottom w:val="none" w:sz="0" w:space="0" w:color="auto"/>
                            <w:right w:val="none" w:sz="0" w:space="0" w:color="auto"/>
                          </w:divBdr>
                        </w:div>
                      </w:divsChild>
                    </w:div>
                    <w:div w:id="1428962595">
                      <w:marLeft w:val="0"/>
                      <w:marRight w:val="0"/>
                      <w:marTop w:val="0"/>
                      <w:marBottom w:val="0"/>
                      <w:divBdr>
                        <w:top w:val="none" w:sz="0" w:space="0" w:color="auto"/>
                        <w:left w:val="none" w:sz="0" w:space="0" w:color="auto"/>
                        <w:bottom w:val="none" w:sz="0" w:space="0" w:color="auto"/>
                        <w:right w:val="none" w:sz="0" w:space="0" w:color="auto"/>
                      </w:divBdr>
                      <w:divsChild>
                        <w:div w:id="45839510">
                          <w:marLeft w:val="0"/>
                          <w:marRight w:val="0"/>
                          <w:marTop w:val="0"/>
                          <w:marBottom w:val="0"/>
                          <w:divBdr>
                            <w:top w:val="none" w:sz="0" w:space="0" w:color="auto"/>
                            <w:left w:val="none" w:sz="0" w:space="0" w:color="auto"/>
                            <w:bottom w:val="none" w:sz="0" w:space="0" w:color="auto"/>
                            <w:right w:val="none" w:sz="0" w:space="0" w:color="auto"/>
                          </w:divBdr>
                        </w:div>
                      </w:divsChild>
                    </w:div>
                    <w:div w:id="1452674516">
                      <w:marLeft w:val="0"/>
                      <w:marRight w:val="0"/>
                      <w:marTop w:val="0"/>
                      <w:marBottom w:val="0"/>
                      <w:divBdr>
                        <w:top w:val="none" w:sz="0" w:space="0" w:color="auto"/>
                        <w:left w:val="none" w:sz="0" w:space="0" w:color="auto"/>
                        <w:bottom w:val="none" w:sz="0" w:space="0" w:color="auto"/>
                        <w:right w:val="none" w:sz="0" w:space="0" w:color="auto"/>
                      </w:divBdr>
                      <w:divsChild>
                        <w:div w:id="395738863">
                          <w:marLeft w:val="0"/>
                          <w:marRight w:val="0"/>
                          <w:marTop w:val="0"/>
                          <w:marBottom w:val="0"/>
                          <w:divBdr>
                            <w:top w:val="none" w:sz="0" w:space="0" w:color="auto"/>
                            <w:left w:val="none" w:sz="0" w:space="0" w:color="auto"/>
                            <w:bottom w:val="none" w:sz="0" w:space="0" w:color="auto"/>
                            <w:right w:val="none" w:sz="0" w:space="0" w:color="auto"/>
                          </w:divBdr>
                        </w:div>
                      </w:divsChild>
                    </w:div>
                    <w:div w:id="1456170570">
                      <w:marLeft w:val="0"/>
                      <w:marRight w:val="0"/>
                      <w:marTop w:val="0"/>
                      <w:marBottom w:val="0"/>
                      <w:divBdr>
                        <w:top w:val="none" w:sz="0" w:space="0" w:color="auto"/>
                        <w:left w:val="none" w:sz="0" w:space="0" w:color="auto"/>
                        <w:bottom w:val="none" w:sz="0" w:space="0" w:color="auto"/>
                        <w:right w:val="none" w:sz="0" w:space="0" w:color="auto"/>
                      </w:divBdr>
                      <w:divsChild>
                        <w:div w:id="2076078520">
                          <w:marLeft w:val="0"/>
                          <w:marRight w:val="0"/>
                          <w:marTop w:val="0"/>
                          <w:marBottom w:val="0"/>
                          <w:divBdr>
                            <w:top w:val="none" w:sz="0" w:space="0" w:color="auto"/>
                            <w:left w:val="none" w:sz="0" w:space="0" w:color="auto"/>
                            <w:bottom w:val="none" w:sz="0" w:space="0" w:color="auto"/>
                            <w:right w:val="none" w:sz="0" w:space="0" w:color="auto"/>
                          </w:divBdr>
                        </w:div>
                      </w:divsChild>
                    </w:div>
                    <w:div w:id="1469783066">
                      <w:marLeft w:val="0"/>
                      <w:marRight w:val="0"/>
                      <w:marTop w:val="0"/>
                      <w:marBottom w:val="0"/>
                      <w:divBdr>
                        <w:top w:val="none" w:sz="0" w:space="0" w:color="auto"/>
                        <w:left w:val="none" w:sz="0" w:space="0" w:color="auto"/>
                        <w:bottom w:val="none" w:sz="0" w:space="0" w:color="auto"/>
                        <w:right w:val="none" w:sz="0" w:space="0" w:color="auto"/>
                      </w:divBdr>
                      <w:divsChild>
                        <w:div w:id="1325007190">
                          <w:marLeft w:val="0"/>
                          <w:marRight w:val="0"/>
                          <w:marTop w:val="0"/>
                          <w:marBottom w:val="0"/>
                          <w:divBdr>
                            <w:top w:val="none" w:sz="0" w:space="0" w:color="auto"/>
                            <w:left w:val="none" w:sz="0" w:space="0" w:color="auto"/>
                            <w:bottom w:val="none" w:sz="0" w:space="0" w:color="auto"/>
                            <w:right w:val="none" w:sz="0" w:space="0" w:color="auto"/>
                          </w:divBdr>
                        </w:div>
                      </w:divsChild>
                    </w:div>
                    <w:div w:id="1484934796">
                      <w:marLeft w:val="0"/>
                      <w:marRight w:val="0"/>
                      <w:marTop w:val="0"/>
                      <w:marBottom w:val="0"/>
                      <w:divBdr>
                        <w:top w:val="none" w:sz="0" w:space="0" w:color="auto"/>
                        <w:left w:val="none" w:sz="0" w:space="0" w:color="auto"/>
                        <w:bottom w:val="none" w:sz="0" w:space="0" w:color="auto"/>
                        <w:right w:val="none" w:sz="0" w:space="0" w:color="auto"/>
                      </w:divBdr>
                      <w:divsChild>
                        <w:div w:id="350962395">
                          <w:marLeft w:val="0"/>
                          <w:marRight w:val="0"/>
                          <w:marTop w:val="0"/>
                          <w:marBottom w:val="0"/>
                          <w:divBdr>
                            <w:top w:val="none" w:sz="0" w:space="0" w:color="auto"/>
                            <w:left w:val="none" w:sz="0" w:space="0" w:color="auto"/>
                            <w:bottom w:val="none" w:sz="0" w:space="0" w:color="auto"/>
                            <w:right w:val="none" w:sz="0" w:space="0" w:color="auto"/>
                          </w:divBdr>
                        </w:div>
                      </w:divsChild>
                    </w:div>
                    <w:div w:id="1507859872">
                      <w:marLeft w:val="0"/>
                      <w:marRight w:val="0"/>
                      <w:marTop w:val="0"/>
                      <w:marBottom w:val="0"/>
                      <w:divBdr>
                        <w:top w:val="none" w:sz="0" w:space="0" w:color="auto"/>
                        <w:left w:val="none" w:sz="0" w:space="0" w:color="auto"/>
                        <w:bottom w:val="none" w:sz="0" w:space="0" w:color="auto"/>
                        <w:right w:val="none" w:sz="0" w:space="0" w:color="auto"/>
                      </w:divBdr>
                      <w:divsChild>
                        <w:div w:id="632294176">
                          <w:marLeft w:val="0"/>
                          <w:marRight w:val="0"/>
                          <w:marTop w:val="0"/>
                          <w:marBottom w:val="0"/>
                          <w:divBdr>
                            <w:top w:val="none" w:sz="0" w:space="0" w:color="auto"/>
                            <w:left w:val="none" w:sz="0" w:space="0" w:color="auto"/>
                            <w:bottom w:val="none" w:sz="0" w:space="0" w:color="auto"/>
                            <w:right w:val="none" w:sz="0" w:space="0" w:color="auto"/>
                          </w:divBdr>
                        </w:div>
                      </w:divsChild>
                    </w:div>
                    <w:div w:id="1590500407">
                      <w:marLeft w:val="0"/>
                      <w:marRight w:val="0"/>
                      <w:marTop w:val="0"/>
                      <w:marBottom w:val="0"/>
                      <w:divBdr>
                        <w:top w:val="none" w:sz="0" w:space="0" w:color="auto"/>
                        <w:left w:val="none" w:sz="0" w:space="0" w:color="auto"/>
                        <w:bottom w:val="none" w:sz="0" w:space="0" w:color="auto"/>
                        <w:right w:val="none" w:sz="0" w:space="0" w:color="auto"/>
                      </w:divBdr>
                      <w:divsChild>
                        <w:div w:id="341784906">
                          <w:marLeft w:val="0"/>
                          <w:marRight w:val="0"/>
                          <w:marTop w:val="0"/>
                          <w:marBottom w:val="0"/>
                          <w:divBdr>
                            <w:top w:val="none" w:sz="0" w:space="0" w:color="auto"/>
                            <w:left w:val="none" w:sz="0" w:space="0" w:color="auto"/>
                            <w:bottom w:val="none" w:sz="0" w:space="0" w:color="auto"/>
                            <w:right w:val="none" w:sz="0" w:space="0" w:color="auto"/>
                          </w:divBdr>
                        </w:div>
                      </w:divsChild>
                    </w:div>
                    <w:div w:id="1607227878">
                      <w:marLeft w:val="0"/>
                      <w:marRight w:val="0"/>
                      <w:marTop w:val="0"/>
                      <w:marBottom w:val="0"/>
                      <w:divBdr>
                        <w:top w:val="none" w:sz="0" w:space="0" w:color="auto"/>
                        <w:left w:val="none" w:sz="0" w:space="0" w:color="auto"/>
                        <w:bottom w:val="none" w:sz="0" w:space="0" w:color="auto"/>
                        <w:right w:val="none" w:sz="0" w:space="0" w:color="auto"/>
                      </w:divBdr>
                      <w:divsChild>
                        <w:div w:id="1064990150">
                          <w:marLeft w:val="0"/>
                          <w:marRight w:val="0"/>
                          <w:marTop w:val="0"/>
                          <w:marBottom w:val="0"/>
                          <w:divBdr>
                            <w:top w:val="none" w:sz="0" w:space="0" w:color="auto"/>
                            <w:left w:val="none" w:sz="0" w:space="0" w:color="auto"/>
                            <w:bottom w:val="none" w:sz="0" w:space="0" w:color="auto"/>
                            <w:right w:val="none" w:sz="0" w:space="0" w:color="auto"/>
                          </w:divBdr>
                        </w:div>
                      </w:divsChild>
                    </w:div>
                    <w:div w:id="1630354298">
                      <w:marLeft w:val="0"/>
                      <w:marRight w:val="0"/>
                      <w:marTop w:val="0"/>
                      <w:marBottom w:val="0"/>
                      <w:divBdr>
                        <w:top w:val="none" w:sz="0" w:space="0" w:color="auto"/>
                        <w:left w:val="none" w:sz="0" w:space="0" w:color="auto"/>
                        <w:bottom w:val="none" w:sz="0" w:space="0" w:color="auto"/>
                        <w:right w:val="none" w:sz="0" w:space="0" w:color="auto"/>
                      </w:divBdr>
                      <w:divsChild>
                        <w:div w:id="1354527531">
                          <w:marLeft w:val="0"/>
                          <w:marRight w:val="0"/>
                          <w:marTop w:val="0"/>
                          <w:marBottom w:val="0"/>
                          <w:divBdr>
                            <w:top w:val="none" w:sz="0" w:space="0" w:color="auto"/>
                            <w:left w:val="none" w:sz="0" w:space="0" w:color="auto"/>
                            <w:bottom w:val="none" w:sz="0" w:space="0" w:color="auto"/>
                            <w:right w:val="none" w:sz="0" w:space="0" w:color="auto"/>
                          </w:divBdr>
                        </w:div>
                      </w:divsChild>
                    </w:div>
                    <w:div w:id="1650162877">
                      <w:marLeft w:val="0"/>
                      <w:marRight w:val="0"/>
                      <w:marTop w:val="0"/>
                      <w:marBottom w:val="0"/>
                      <w:divBdr>
                        <w:top w:val="none" w:sz="0" w:space="0" w:color="auto"/>
                        <w:left w:val="none" w:sz="0" w:space="0" w:color="auto"/>
                        <w:bottom w:val="none" w:sz="0" w:space="0" w:color="auto"/>
                        <w:right w:val="none" w:sz="0" w:space="0" w:color="auto"/>
                      </w:divBdr>
                      <w:divsChild>
                        <w:div w:id="600534707">
                          <w:marLeft w:val="0"/>
                          <w:marRight w:val="0"/>
                          <w:marTop w:val="0"/>
                          <w:marBottom w:val="0"/>
                          <w:divBdr>
                            <w:top w:val="none" w:sz="0" w:space="0" w:color="auto"/>
                            <w:left w:val="none" w:sz="0" w:space="0" w:color="auto"/>
                            <w:bottom w:val="none" w:sz="0" w:space="0" w:color="auto"/>
                            <w:right w:val="none" w:sz="0" w:space="0" w:color="auto"/>
                          </w:divBdr>
                        </w:div>
                      </w:divsChild>
                    </w:div>
                    <w:div w:id="1656104111">
                      <w:marLeft w:val="0"/>
                      <w:marRight w:val="0"/>
                      <w:marTop w:val="0"/>
                      <w:marBottom w:val="0"/>
                      <w:divBdr>
                        <w:top w:val="none" w:sz="0" w:space="0" w:color="auto"/>
                        <w:left w:val="none" w:sz="0" w:space="0" w:color="auto"/>
                        <w:bottom w:val="none" w:sz="0" w:space="0" w:color="auto"/>
                        <w:right w:val="none" w:sz="0" w:space="0" w:color="auto"/>
                      </w:divBdr>
                      <w:divsChild>
                        <w:div w:id="749277491">
                          <w:marLeft w:val="0"/>
                          <w:marRight w:val="0"/>
                          <w:marTop w:val="0"/>
                          <w:marBottom w:val="0"/>
                          <w:divBdr>
                            <w:top w:val="none" w:sz="0" w:space="0" w:color="auto"/>
                            <w:left w:val="none" w:sz="0" w:space="0" w:color="auto"/>
                            <w:bottom w:val="none" w:sz="0" w:space="0" w:color="auto"/>
                            <w:right w:val="none" w:sz="0" w:space="0" w:color="auto"/>
                          </w:divBdr>
                        </w:div>
                      </w:divsChild>
                    </w:div>
                    <w:div w:id="1660960449">
                      <w:marLeft w:val="0"/>
                      <w:marRight w:val="0"/>
                      <w:marTop w:val="0"/>
                      <w:marBottom w:val="0"/>
                      <w:divBdr>
                        <w:top w:val="none" w:sz="0" w:space="0" w:color="auto"/>
                        <w:left w:val="none" w:sz="0" w:space="0" w:color="auto"/>
                        <w:bottom w:val="none" w:sz="0" w:space="0" w:color="auto"/>
                        <w:right w:val="none" w:sz="0" w:space="0" w:color="auto"/>
                      </w:divBdr>
                      <w:divsChild>
                        <w:div w:id="1519851154">
                          <w:marLeft w:val="0"/>
                          <w:marRight w:val="0"/>
                          <w:marTop w:val="0"/>
                          <w:marBottom w:val="0"/>
                          <w:divBdr>
                            <w:top w:val="none" w:sz="0" w:space="0" w:color="auto"/>
                            <w:left w:val="none" w:sz="0" w:space="0" w:color="auto"/>
                            <w:bottom w:val="none" w:sz="0" w:space="0" w:color="auto"/>
                            <w:right w:val="none" w:sz="0" w:space="0" w:color="auto"/>
                          </w:divBdr>
                        </w:div>
                      </w:divsChild>
                    </w:div>
                    <w:div w:id="1670981214">
                      <w:marLeft w:val="0"/>
                      <w:marRight w:val="0"/>
                      <w:marTop w:val="0"/>
                      <w:marBottom w:val="0"/>
                      <w:divBdr>
                        <w:top w:val="none" w:sz="0" w:space="0" w:color="auto"/>
                        <w:left w:val="none" w:sz="0" w:space="0" w:color="auto"/>
                        <w:bottom w:val="none" w:sz="0" w:space="0" w:color="auto"/>
                        <w:right w:val="none" w:sz="0" w:space="0" w:color="auto"/>
                      </w:divBdr>
                      <w:divsChild>
                        <w:div w:id="1342050571">
                          <w:marLeft w:val="0"/>
                          <w:marRight w:val="0"/>
                          <w:marTop w:val="0"/>
                          <w:marBottom w:val="0"/>
                          <w:divBdr>
                            <w:top w:val="none" w:sz="0" w:space="0" w:color="auto"/>
                            <w:left w:val="none" w:sz="0" w:space="0" w:color="auto"/>
                            <w:bottom w:val="none" w:sz="0" w:space="0" w:color="auto"/>
                            <w:right w:val="none" w:sz="0" w:space="0" w:color="auto"/>
                          </w:divBdr>
                        </w:div>
                      </w:divsChild>
                    </w:div>
                    <w:div w:id="1696223822">
                      <w:marLeft w:val="0"/>
                      <w:marRight w:val="0"/>
                      <w:marTop w:val="0"/>
                      <w:marBottom w:val="0"/>
                      <w:divBdr>
                        <w:top w:val="none" w:sz="0" w:space="0" w:color="auto"/>
                        <w:left w:val="none" w:sz="0" w:space="0" w:color="auto"/>
                        <w:bottom w:val="none" w:sz="0" w:space="0" w:color="auto"/>
                        <w:right w:val="none" w:sz="0" w:space="0" w:color="auto"/>
                      </w:divBdr>
                      <w:divsChild>
                        <w:div w:id="1994135563">
                          <w:marLeft w:val="0"/>
                          <w:marRight w:val="0"/>
                          <w:marTop w:val="0"/>
                          <w:marBottom w:val="0"/>
                          <w:divBdr>
                            <w:top w:val="none" w:sz="0" w:space="0" w:color="auto"/>
                            <w:left w:val="none" w:sz="0" w:space="0" w:color="auto"/>
                            <w:bottom w:val="none" w:sz="0" w:space="0" w:color="auto"/>
                            <w:right w:val="none" w:sz="0" w:space="0" w:color="auto"/>
                          </w:divBdr>
                        </w:div>
                      </w:divsChild>
                    </w:div>
                    <w:div w:id="1750227853">
                      <w:marLeft w:val="0"/>
                      <w:marRight w:val="0"/>
                      <w:marTop w:val="0"/>
                      <w:marBottom w:val="0"/>
                      <w:divBdr>
                        <w:top w:val="none" w:sz="0" w:space="0" w:color="auto"/>
                        <w:left w:val="none" w:sz="0" w:space="0" w:color="auto"/>
                        <w:bottom w:val="none" w:sz="0" w:space="0" w:color="auto"/>
                        <w:right w:val="none" w:sz="0" w:space="0" w:color="auto"/>
                      </w:divBdr>
                      <w:divsChild>
                        <w:div w:id="1141390439">
                          <w:marLeft w:val="0"/>
                          <w:marRight w:val="0"/>
                          <w:marTop w:val="0"/>
                          <w:marBottom w:val="0"/>
                          <w:divBdr>
                            <w:top w:val="none" w:sz="0" w:space="0" w:color="auto"/>
                            <w:left w:val="none" w:sz="0" w:space="0" w:color="auto"/>
                            <w:bottom w:val="none" w:sz="0" w:space="0" w:color="auto"/>
                            <w:right w:val="none" w:sz="0" w:space="0" w:color="auto"/>
                          </w:divBdr>
                        </w:div>
                      </w:divsChild>
                    </w:div>
                    <w:div w:id="1803501673">
                      <w:marLeft w:val="0"/>
                      <w:marRight w:val="0"/>
                      <w:marTop w:val="0"/>
                      <w:marBottom w:val="0"/>
                      <w:divBdr>
                        <w:top w:val="none" w:sz="0" w:space="0" w:color="auto"/>
                        <w:left w:val="none" w:sz="0" w:space="0" w:color="auto"/>
                        <w:bottom w:val="none" w:sz="0" w:space="0" w:color="auto"/>
                        <w:right w:val="none" w:sz="0" w:space="0" w:color="auto"/>
                      </w:divBdr>
                      <w:divsChild>
                        <w:div w:id="997684815">
                          <w:marLeft w:val="0"/>
                          <w:marRight w:val="0"/>
                          <w:marTop w:val="0"/>
                          <w:marBottom w:val="0"/>
                          <w:divBdr>
                            <w:top w:val="none" w:sz="0" w:space="0" w:color="auto"/>
                            <w:left w:val="none" w:sz="0" w:space="0" w:color="auto"/>
                            <w:bottom w:val="none" w:sz="0" w:space="0" w:color="auto"/>
                            <w:right w:val="none" w:sz="0" w:space="0" w:color="auto"/>
                          </w:divBdr>
                        </w:div>
                      </w:divsChild>
                    </w:div>
                    <w:div w:id="1804081027">
                      <w:marLeft w:val="0"/>
                      <w:marRight w:val="0"/>
                      <w:marTop w:val="0"/>
                      <w:marBottom w:val="0"/>
                      <w:divBdr>
                        <w:top w:val="none" w:sz="0" w:space="0" w:color="auto"/>
                        <w:left w:val="none" w:sz="0" w:space="0" w:color="auto"/>
                        <w:bottom w:val="none" w:sz="0" w:space="0" w:color="auto"/>
                        <w:right w:val="none" w:sz="0" w:space="0" w:color="auto"/>
                      </w:divBdr>
                      <w:divsChild>
                        <w:div w:id="976572194">
                          <w:marLeft w:val="0"/>
                          <w:marRight w:val="0"/>
                          <w:marTop w:val="0"/>
                          <w:marBottom w:val="0"/>
                          <w:divBdr>
                            <w:top w:val="none" w:sz="0" w:space="0" w:color="auto"/>
                            <w:left w:val="none" w:sz="0" w:space="0" w:color="auto"/>
                            <w:bottom w:val="none" w:sz="0" w:space="0" w:color="auto"/>
                            <w:right w:val="none" w:sz="0" w:space="0" w:color="auto"/>
                          </w:divBdr>
                        </w:div>
                      </w:divsChild>
                    </w:div>
                    <w:div w:id="1806964151">
                      <w:marLeft w:val="0"/>
                      <w:marRight w:val="0"/>
                      <w:marTop w:val="0"/>
                      <w:marBottom w:val="0"/>
                      <w:divBdr>
                        <w:top w:val="none" w:sz="0" w:space="0" w:color="auto"/>
                        <w:left w:val="none" w:sz="0" w:space="0" w:color="auto"/>
                        <w:bottom w:val="none" w:sz="0" w:space="0" w:color="auto"/>
                        <w:right w:val="none" w:sz="0" w:space="0" w:color="auto"/>
                      </w:divBdr>
                      <w:divsChild>
                        <w:div w:id="2012682461">
                          <w:marLeft w:val="0"/>
                          <w:marRight w:val="0"/>
                          <w:marTop w:val="0"/>
                          <w:marBottom w:val="0"/>
                          <w:divBdr>
                            <w:top w:val="none" w:sz="0" w:space="0" w:color="auto"/>
                            <w:left w:val="none" w:sz="0" w:space="0" w:color="auto"/>
                            <w:bottom w:val="none" w:sz="0" w:space="0" w:color="auto"/>
                            <w:right w:val="none" w:sz="0" w:space="0" w:color="auto"/>
                          </w:divBdr>
                        </w:div>
                      </w:divsChild>
                    </w:div>
                    <w:div w:id="1859658282">
                      <w:marLeft w:val="0"/>
                      <w:marRight w:val="0"/>
                      <w:marTop w:val="0"/>
                      <w:marBottom w:val="0"/>
                      <w:divBdr>
                        <w:top w:val="none" w:sz="0" w:space="0" w:color="auto"/>
                        <w:left w:val="none" w:sz="0" w:space="0" w:color="auto"/>
                        <w:bottom w:val="none" w:sz="0" w:space="0" w:color="auto"/>
                        <w:right w:val="none" w:sz="0" w:space="0" w:color="auto"/>
                      </w:divBdr>
                      <w:divsChild>
                        <w:div w:id="337732634">
                          <w:marLeft w:val="0"/>
                          <w:marRight w:val="0"/>
                          <w:marTop w:val="0"/>
                          <w:marBottom w:val="0"/>
                          <w:divBdr>
                            <w:top w:val="none" w:sz="0" w:space="0" w:color="auto"/>
                            <w:left w:val="none" w:sz="0" w:space="0" w:color="auto"/>
                            <w:bottom w:val="none" w:sz="0" w:space="0" w:color="auto"/>
                            <w:right w:val="none" w:sz="0" w:space="0" w:color="auto"/>
                          </w:divBdr>
                        </w:div>
                      </w:divsChild>
                    </w:div>
                    <w:div w:id="1874423043">
                      <w:marLeft w:val="0"/>
                      <w:marRight w:val="0"/>
                      <w:marTop w:val="0"/>
                      <w:marBottom w:val="0"/>
                      <w:divBdr>
                        <w:top w:val="none" w:sz="0" w:space="0" w:color="auto"/>
                        <w:left w:val="none" w:sz="0" w:space="0" w:color="auto"/>
                        <w:bottom w:val="none" w:sz="0" w:space="0" w:color="auto"/>
                        <w:right w:val="none" w:sz="0" w:space="0" w:color="auto"/>
                      </w:divBdr>
                      <w:divsChild>
                        <w:div w:id="676270294">
                          <w:marLeft w:val="0"/>
                          <w:marRight w:val="0"/>
                          <w:marTop w:val="0"/>
                          <w:marBottom w:val="0"/>
                          <w:divBdr>
                            <w:top w:val="none" w:sz="0" w:space="0" w:color="auto"/>
                            <w:left w:val="none" w:sz="0" w:space="0" w:color="auto"/>
                            <w:bottom w:val="none" w:sz="0" w:space="0" w:color="auto"/>
                            <w:right w:val="none" w:sz="0" w:space="0" w:color="auto"/>
                          </w:divBdr>
                        </w:div>
                      </w:divsChild>
                    </w:div>
                    <w:div w:id="1912083070">
                      <w:marLeft w:val="0"/>
                      <w:marRight w:val="0"/>
                      <w:marTop w:val="0"/>
                      <w:marBottom w:val="0"/>
                      <w:divBdr>
                        <w:top w:val="none" w:sz="0" w:space="0" w:color="auto"/>
                        <w:left w:val="none" w:sz="0" w:space="0" w:color="auto"/>
                        <w:bottom w:val="none" w:sz="0" w:space="0" w:color="auto"/>
                        <w:right w:val="none" w:sz="0" w:space="0" w:color="auto"/>
                      </w:divBdr>
                      <w:divsChild>
                        <w:div w:id="63140344">
                          <w:marLeft w:val="0"/>
                          <w:marRight w:val="0"/>
                          <w:marTop w:val="0"/>
                          <w:marBottom w:val="0"/>
                          <w:divBdr>
                            <w:top w:val="none" w:sz="0" w:space="0" w:color="auto"/>
                            <w:left w:val="none" w:sz="0" w:space="0" w:color="auto"/>
                            <w:bottom w:val="none" w:sz="0" w:space="0" w:color="auto"/>
                            <w:right w:val="none" w:sz="0" w:space="0" w:color="auto"/>
                          </w:divBdr>
                        </w:div>
                      </w:divsChild>
                    </w:div>
                    <w:div w:id="1916863884">
                      <w:marLeft w:val="0"/>
                      <w:marRight w:val="0"/>
                      <w:marTop w:val="0"/>
                      <w:marBottom w:val="0"/>
                      <w:divBdr>
                        <w:top w:val="none" w:sz="0" w:space="0" w:color="auto"/>
                        <w:left w:val="none" w:sz="0" w:space="0" w:color="auto"/>
                        <w:bottom w:val="none" w:sz="0" w:space="0" w:color="auto"/>
                        <w:right w:val="none" w:sz="0" w:space="0" w:color="auto"/>
                      </w:divBdr>
                      <w:divsChild>
                        <w:div w:id="921332489">
                          <w:marLeft w:val="0"/>
                          <w:marRight w:val="0"/>
                          <w:marTop w:val="0"/>
                          <w:marBottom w:val="0"/>
                          <w:divBdr>
                            <w:top w:val="none" w:sz="0" w:space="0" w:color="auto"/>
                            <w:left w:val="none" w:sz="0" w:space="0" w:color="auto"/>
                            <w:bottom w:val="none" w:sz="0" w:space="0" w:color="auto"/>
                            <w:right w:val="none" w:sz="0" w:space="0" w:color="auto"/>
                          </w:divBdr>
                        </w:div>
                      </w:divsChild>
                    </w:div>
                    <w:div w:id="1972319834">
                      <w:marLeft w:val="0"/>
                      <w:marRight w:val="0"/>
                      <w:marTop w:val="0"/>
                      <w:marBottom w:val="0"/>
                      <w:divBdr>
                        <w:top w:val="none" w:sz="0" w:space="0" w:color="auto"/>
                        <w:left w:val="none" w:sz="0" w:space="0" w:color="auto"/>
                        <w:bottom w:val="none" w:sz="0" w:space="0" w:color="auto"/>
                        <w:right w:val="none" w:sz="0" w:space="0" w:color="auto"/>
                      </w:divBdr>
                      <w:divsChild>
                        <w:div w:id="1274706505">
                          <w:marLeft w:val="0"/>
                          <w:marRight w:val="0"/>
                          <w:marTop w:val="0"/>
                          <w:marBottom w:val="0"/>
                          <w:divBdr>
                            <w:top w:val="none" w:sz="0" w:space="0" w:color="auto"/>
                            <w:left w:val="none" w:sz="0" w:space="0" w:color="auto"/>
                            <w:bottom w:val="none" w:sz="0" w:space="0" w:color="auto"/>
                            <w:right w:val="none" w:sz="0" w:space="0" w:color="auto"/>
                          </w:divBdr>
                        </w:div>
                      </w:divsChild>
                    </w:div>
                    <w:div w:id="1987197358">
                      <w:marLeft w:val="0"/>
                      <w:marRight w:val="0"/>
                      <w:marTop w:val="0"/>
                      <w:marBottom w:val="0"/>
                      <w:divBdr>
                        <w:top w:val="none" w:sz="0" w:space="0" w:color="auto"/>
                        <w:left w:val="none" w:sz="0" w:space="0" w:color="auto"/>
                        <w:bottom w:val="none" w:sz="0" w:space="0" w:color="auto"/>
                        <w:right w:val="none" w:sz="0" w:space="0" w:color="auto"/>
                      </w:divBdr>
                      <w:divsChild>
                        <w:div w:id="1798180601">
                          <w:marLeft w:val="0"/>
                          <w:marRight w:val="0"/>
                          <w:marTop w:val="0"/>
                          <w:marBottom w:val="0"/>
                          <w:divBdr>
                            <w:top w:val="none" w:sz="0" w:space="0" w:color="auto"/>
                            <w:left w:val="none" w:sz="0" w:space="0" w:color="auto"/>
                            <w:bottom w:val="none" w:sz="0" w:space="0" w:color="auto"/>
                            <w:right w:val="none" w:sz="0" w:space="0" w:color="auto"/>
                          </w:divBdr>
                        </w:div>
                      </w:divsChild>
                    </w:div>
                    <w:div w:id="1990819559">
                      <w:marLeft w:val="0"/>
                      <w:marRight w:val="0"/>
                      <w:marTop w:val="0"/>
                      <w:marBottom w:val="0"/>
                      <w:divBdr>
                        <w:top w:val="none" w:sz="0" w:space="0" w:color="auto"/>
                        <w:left w:val="none" w:sz="0" w:space="0" w:color="auto"/>
                        <w:bottom w:val="none" w:sz="0" w:space="0" w:color="auto"/>
                        <w:right w:val="none" w:sz="0" w:space="0" w:color="auto"/>
                      </w:divBdr>
                      <w:divsChild>
                        <w:div w:id="439909808">
                          <w:marLeft w:val="0"/>
                          <w:marRight w:val="0"/>
                          <w:marTop w:val="0"/>
                          <w:marBottom w:val="0"/>
                          <w:divBdr>
                            <w:top w:val="none" w:sz="0" w:space="0" w:color="auto"/>
                            <w:left w:val="none" w:sz="0" w:space="0" w:color="auto"/>
                            <w:bottom w:val="none" w:sz="0" w:space="0" w:color="auto"/>
                            <w:right w:val="none" w:sz="0" w:space="0" w:color="auto"/>
                          </w:divBdr>
                        </w:div>
                      </w:divsChild>
                    </w:div>
                    <w:div w:id="2057003574">
                      <w:marLeft w:val="0"/>
                      <w:marRight w:val="0"/>
                      <w:marTop w:val="0"/>
                      <w:marBottom w:val="0"/>
                      <w:divBdr>
                        <w:top w:val="none" w:sz="0" w:space="0" w:color="auto"/>
                        <w:left w:val="none" w:sz="0" w:space="0" w:color="auto"/>
                        <w:bottom w:val="none" w:sz="0" w:space="0" w:color="auto"/>
                        <w:right w:val="none" w:sz="0" w:space="0" w:color="auto"/>
                      </w:divBdr>
                      <w:divsChild>
                        <w:div w:id="80165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7423">
              <w:marLeft w:val="0"/>
              <w:marRight w:val="0"/>
              <w:marTop w:val="0"/>
              <w:marBottom w:val="0"/>
              <w:divBdr>
                <w:top w:val="none" w:sz="0" w:space="0" w:color="auto"/>
                <w:left w:val="none" w:sz="0" w:space="0" w:color="auto"/>
                <w:bottom w:val="none" w:sz="0" w:space="0" w:color="auto"/>
                <w:right w:val="none" w:sz="0" w:space="0" w:color="auto"/>
              </w:divBdr>
            </w:div>
            <w:div w:id="1648126388">
              <w:marLeft w:val="0"/>
              <w:marRight w:val="0"/>
              <w:marTop w:val="0"/>
              <w:marBottom w:val="0"/>
              <w:divBdr>
                <w:top w:val="none" w:sz="0" w:space="0" w:color="auto"/>
                <w:left w:val="none" w:sz="0" w:space="0" w:color="auto"/>
                <w:bottom w:val="none" w:sz="0" w:space="0" w:color="auto"/>
                <w:right w:val="none" w:sz="0" w:space="0" w:color="auto"/>
              </w:divBdr>
            </w:div>
            <w:div w:id="1670671059">
              <w:marLeft w:val="0"/>
              <w:marRight w:val="0"/>
              <w:marTop w:val="0"/>
              <w:marBottom w:val="0"/>
              <w:divBdr>
                <w:top w:val="none" w:sz="0" w:space="0" w:color="auto"/>
                <w:left w:val="none" w:sz="0" w:space="0" w:color="auto"/>
                <w:bottom w:val="none" w:sz="0" w:space="0" w:color="auto"/>
                <w:right w:val="none" w:sz="0" w:space="0" w:color="auto"/>
              </w:divBdr>
            </w:div>
            <w:div w:id="1697652172">
              <w:marLeft w:val="0"/>
              <w:marRight w:val="0"/>
              <w:marTop w:val="0"/>
              <w:marBottom w:val="0"/>
              <w:divBdr>
                <w:top w:val="none" w:sz="0" w:space="0" w:color="auto"/>
                <w:left w:val="none" w:sz="0" w:space="0" w:color="auto"/>
                <w:bottom w:val="none" w:sz="0" w:space="0" w:color="auto"/>
                <w:right w:val="none" w:sz="0" w:space="0" w:color="auto"/>
              </w:divBdr>
            </w:div>
            <w:div w:id="1701584675">
              <w:marLeft w:val="0"/>
              <w:marRight w:val="0"/>
              <w:marTop w:val="0"/>
              <w:marBottom w:val="0"/>
              <w:divBdr>
                <w:top w:val="none" w:sz="0" w:space="0" w:color="auto"/>
                <w:left w:val="none" w:sz="0" w:space="0" w:color="auto"/>
                <w:bottom w:val="none" w:sz="0" w:space="0" w:color="auto"/>
                <w:right w:val="none" w:sz="0" w:space="0" w:color="auto"/>
              </w:divBdr>
            </w:div>
            <w:div w:id="1719352360">
              <w:marLeft w:val="0"/>
              <w:marRight w:val="0"/>
              <w:marTop w:val="0"/>
              <w:marBottom w:val="0"/>
              <w:divBdr>
                <w:top w:val="none" w:sz="0" w:space="0" w:color="auto"/>
                <w:left w:val="none" w:sz="0" w:space="0" w:color="auto"/>
                <w:bottom w:val="none" w:sz="0" w:space="0" w:color="auto"/>
                <w:right w:val="none" w:sz="0" w:space="0" w:color="auto"/>
              </w:divBdr>
            </w:div>
            <w:div w:id="1790471260">
              <w:marLeft w:val="0"/>
              <w:marRight w:val="0"/>
              <w:marTop w:val="0"/>
              <w:marBottom w:val="0"/>
              <w:divBdr>
                <w:top w:val="none" w:sz="0" w:space="0" w:color="auto"/>
                <w:left w:val="none" w:sz="0" w:space="0" w:color="auto"/>
                <w:bottom w:val="none" w:sz="0" w:space="0" w:color="auto"/>
                <w:right w:val="none" w:sz="0" w:space="0" w:color="auto"/>
              </w:divBdr>
            </w:div>
            <w:div w:id="1818066226">
              <w:marLeft w:val="0"/>
              <w:marRight w:val="0"/>
              <w:marTop w:val="0"/>
              <w:marBottom w:val="0"/>
              <w:divBdr>
                <w:top w:val="none" w:sz="0" w:space="0" w:color="auto"/>
                <w:left w:val="none" w:sz="0" w:space="0" w:color="auto"/>
                <w:bottom w:val="none" w:sz="0" w:space="0" w:color="auto"/>
                <w:right w:val="none" w:sz="0" w:space="0" w:color="auto"/>
              </w:divBdr>
            </w:div>
            <w:div w:id="1858886325">
              <w:marLeft w:val="0"/>
              <w:marRight w:val="0"/>
              <w:marTop w:val="0"/>
              <w:marBottom w:val="0"/>
              <w:divBdr>
                <w:top w:val="none" w:sz="0" w:space="0" w:color="auto"/>
                <w:left w:val="none" w:sz="0" w:space="0" w:color="auto"/>
                <w:bottom w:val="none" w:sz="0" w:space="0" w:color="auto"/>
                <w:right w:val="none" w:sz="0" w:space="0" w:color="auto"/>
              </w:divBdr>
            </w:div>
            <w:div w:id="1893346601">
              <w:marLeft w:val="0"/>
              <w:marRight w:val="0"/>
              <w:marTop w:val="0"/>
              <w:marBottom w:val="0"/>
              <w:divBdr>
                <w:top w:val="none" w:sz="0" w:space="0" w:color="auto"/>
                <w:left w:val="none" w:sz="0" w:space="0" w:color="auto"/>
                <w:bottom w:val="none" w:sz="0" w:space="0" w:color="auto"/>
                <w:right w:val="none" w:sz="0" w:space="0" w:color="auto"/>
              </w:divBdr>
            </w:div>
            <w:div w:id="1898588310">
              <w:marLeft w:val="0"/>
              <w:marRight w:val="0"/>
              <w:marTop w:val="0"/>
              <w:marBottom w:val="0"/>
              <w:divBdr>
                <w:top w:val="none" w:sz="0" w:space="0" w:color="auto"/>
                <w:left w:val="none" w:sz="0" w:space="0" w:color="auto"/>
                <w:bottom w:val="none" w:sz="0" w:space="0" w:color="auto"/>
                <w:right w:val="none" w:sz="0" w:space="0" w:color="auto"/>
              </w:divBdr>
            </w:div>
            <w:div w:id="1917476139">
              <w:marLeft w:val="0"/>
              <w:marRight w:val="0"/>
              <w:marTop w:val="0"/>
              <w:marBottom w:val="0"/>
              <w:divBdr>
                <w:top w:val="none" w:sz="0" w:space="0" w:color="auto"/>
                <w:left w:val="none" w:sz="0" w:space="0" w:color="auto"/>
                <w:bottom w:val="none" w:sz="0" w:space="0" w:color="auto"/>
                <w:right w:val="none" w:sz="0" w:space="0" w:color="auto"/>
              </w:divBdr>
            </w:div>
            <w:div w:id="1922059852">
              <w:marLeft w:val="0"/>
              <w:marRight w:val="0"/>
              <w:marTop w:val="0"/>
              <w:marBottom w:val="0"/>
              <w:divBdr>
                <w:top w:val="none" w:sz="0" w:space="0" w:color="auto"/>
                <w:left w:val="none" w:sz="0" w:space="0" w:color="auto"/>
                <w:bottom w:val="none" w:sz="0" w:space="0" w:color="auto"/>
                <w:right w:val="none" w:sz="0" w:space="0" w:color="auto"/>
              </w:divBdr>
            </w:div>
            <w:div w:id="1922714799">
              <w:marLeft w:val="0"/>
              <w:marRight w:val="0"/>
              <w:marTop w:val="0"/>
              <w:marBottom w:val="0"/>
              <w:divBdr>
                <w:top w:val="none" w:sz="0" w:space="0" w:color="auto"/>
                <w:left w:val="none" w:sz="0" w:space="0" w:color="auto"/>
                <w:bottom w:val="none" w:sz="0" w:space="0" w:color="auto"/>
                <w:right w:val="none" w:sz="0" w:space="0" w:color="auto"/>
              </w:divBdr>
            </w:div>
            <w:div w:id="1934507565">
              <w:marLeft w:val="0"/>
              <w:marRight w:val="0"/>
              <w:marTop w:val="0"/>
              <w:marBottom w:val="0"/>
              <w:divBdr>
                <w:top w:val="none" w:sz="0" w:space="0" w:color="auto"/>
                <w:left w:val="none" w:sz="0" w:space="0" w:color="auto"/>
                <w:bottom w:val="none" w:sz="0" w:space="0" w:color="auto"/>
                <w:right w:val="none" w:sz="0" w:space="0" w:color="auto"/>
              </w:divBdr>
            </w:div>
            <w:div w:id="1959990022">
              <w:marLeft w:val="0"/>
              <w:marRight w:val="0"/>
              <w:marTop w:val="0"/>
              <w:marBottom w:val="0"/>
              <w:divBdr>
                <w:top w:val="none" w:sz="0" w:space="0" w:color="auto"/>
                <w:left w:val="none" w:sz="0" w:space="0" w:color="auto"/>
                <w:bottom w:val="none" w:sz="0" w:space="0" w:color="auto"/>
                <w:right w:val="none" w:sz="0" w:space="0" w:color="auto"/>
              </w:divBdr>
            </w:div>
            <w:div w:id="2028019762">
              <w:marLeft w:val="0"/>
              <w:marRight w:val="0"/>
              <w:marTop w:val="0"/>
              <w:marBottom w:val="0"/>
              <w:divBdr>
                <w:top w:val="none" w:sz="0" w:space="0" w:color="auto"/>
                <w:left w:val="none" w:sz="0" w:space="0" w:color="auto"/>
                <w:bottom w:val="none" w:sz="0" w:space="0" w:color="auto"/>
                <w:right w:val="none" w:sz="0" w:space="0" w:color="auto"/>
              </w:divBdr>
            </w:div>
            <w:div w:id="211066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tralinks.com/company/news-press/leaking-information-ma-deals-boosts-deal-values-average-us21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3432</TotalTime>
  <Pages>5</Pages>
  <Words>1929</Words>
  <Characters>10997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Mercurio</dc:creator>
  <cp:keywords/>
  <dc:description/>
  <cp:lastModifiedBy>Mercurio, Joshua</cp:lastModifiedBy>
  <cp:revision>1</cp:revision>
  <dcterms:created xsi:type="dcterms:W3CDTF">2023-12-06T23:34:00Z</dcterms:created>
  <dcterms:modified xsi:type="dcterms:W3CDTF">2023-12-08T02:07:00Z</dcterms:modified>
</cp:coreProperties>
</file>