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3790AE09" w:rsidR="00713474" w:rsidRDefault="00713474" w:rsidP="00713474">
      <w:pPr>
        <w:pStyle w:val="ListParagraph"/>
        <w:numPr>
          <w:ilvl w:val="2"/>
          <w:numId w:val="1"/>
        </w:numPr>
      </w:pPr>
      <w:r>
        <w:t>Switch the build settings to Android</w:t>
      </w:r>
      <w:r w:rsidR="00C3740F">
        <w:t>, then Refresh the dropdown next to “Run Device” and click on the Quest 2 when it shows up (after you’ve connected it to your computer)</w:t>
      </w:r>
      <w:r w:rsidR="00692175">
        <w:t>. There may be a build speed reason to change the texture compression option, but I’ve left it at the default.</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w:t>
      </w:r>
      <w:proofErr w:type="gramStart"/>
      <w:r>
        <w:t>In order to</w:t>
      </w:r>
      <w:proofErr w:type="gramEnd"/>
      <w:r>
        <w:t xml:space="preserve"> operate any GUI stuff, you’ll also need to add the XR Interaction Toolkit and possibly the Universal RP (Render Pipeline). I followed this tutorial to get the GUI stuff to work: </w:t>
      </w:r>
      <w:proofErr w:type="gramStart"/>
      <w:r w:rsidRPr="00F73F92">
        <w:t>https://learn.unity.com/course/create-with-vr?uv=2020.3</w:t>
      </w:r>
      <w:proofErr w:type="gramEnd"/>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 xml:space="preserve">Guardian” </w:t>
      </w:r>
      <w:proofErr w:type="gramStart"/>
      <w:r w:rsidR="009030D1">
        <w:t>checkboxes</w:t>
      </w:r>
      <w:proofErr w:type="gramEnd"/>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w:t>
      </w:r>
      <w:r w:rsidR="00B8512B">
        <w:lastRenderedPageBreak/>
        <w:t>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xml:space="preserve">” as a command afterwards to make sure it </w:t>
      </w:r>
      <w:proofErr w:type="gramStart"/>
      <w:r>
        <w:t>ran</w:t>
      </w:r>
      <w:proofErr w:type="gramEnd"/>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lastRenderedPageBreak/>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396705C8">
            <wp:extent cx="2887897" cy="2232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81" cy="2235353"/>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w:t>
      </w:r>
      <w:r w:rsidR="004666E8">
        <w:lastRenderedPageBreak/>
        <w:t xml:space="preserve">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xml:space="preserve">,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 xml:space="preserve">Oculus joystick and </w:t>
      </w:r>
      <w:proofErr w:type="gramStart"/>
      <w:r>
        <w:t>buttons</w:t>
      </w:r>
      <w:proofErr w:type="gramEnd"/>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r w:rsidR="00B23490">
        <w:t xml:space="preserve">This script also has modifications to allow it to take turns with other URDFs, so that the different robots are operated </w:t>
      </w:r>
      <w:proofErr w:type="gramStart"/>
      <w:r w:rsidR="00B23490">
        <w:t>sequentially</w:t>
      </w:r>
      <w:proofErr w:type="gramEnd"/>
      <w:r w:rsidR="00B23490">
        <w:t xml:space="preserve"> and their associated information is saved into different .csv files.</w:t>
      </w:r>
    </w:p>
    <w:p w14:paraId="5D05FB37" w14:textId="0E38B857" w:rsidR="00E34269" w:rsidRDefault="00E34269" w:rsidP="00E34269">
      <w:pPr>
        <w:pStyle w:val="ListParagraph"/>
        <w:numPr>
          <w:ilvl w:val="1"/>
          <w:numId w:val="1"/>
        </w:numPr>
      </w:pPr>
      <w:r>
        <w:t xml:space="preserve">Note: if anything breaks in your project, you’ll likely get crazy random motion from the robot. Backtrack and try </w:t>
      </w:r>
      <w:proofErr w:type="gramStart"/>
      <w:r>
        <w:t>again</w:t>
      </w:r>
      <w:r w:rsidR="001C632D">
        <w:t>, or</w:t>
      </w:r>
      <w:proofErr w:type="gramEnd"/>
      <w:r w:rsidR="001C632D">
        <w:t xml:space="preserve">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r w:rsidR="00F937B8">
        <w:t xml:space="preserve"> Other possible reasons for crazy motion: excessive forces, stiffness, or inappropriate damping levels on one or more URDF joints.</w:t>
      </w:r>
    </w:p>
    <w:p w14:paraId="2D93F1A9" w14:textId="2D483846" w:rsidR="00A861F2" w:rsidRDefault="00A861F2" w:rsidP="00E34269">
      <w:pPr>
        <w:pStyle w:val="ListParagraph"/>
        <w:numPr>
          <w:ilvl w:val="1"/>
          <w:numId w:val="1"/>
        </w:numPr>
      </w:pPr>
      <w:r>
        <w:t xml:space="preserve">Rotating your URDF for optimal viewing: This seems like a straightforward thing, but if you check the “Immovable” box under the Articulation Body component in one of your links (which is recommended, to keep your robot poised in midair instead of falling through the floor), then whatever your starting rotation is </w:t>
      </w:r>
      <w:proofErr w:type="spellStart"/>
      <w:r>
        <w:t>is</w:t>
      </w:r>
      <w:proofErr w:type="spellEnd"/>
      <w:r>
        <w:t xml:space="preserve"> what you’re stuck with. If you choose to rotate a joint distal to the immovable one, you’re likely in the realm of the joints you manually </w:t>
      </w:r>
      <w:proofErr w:type="gramStart"/>
      <w:r>
        <w:t>control, and</w:t>
      </w:r>
      <w:proofErr w:type="gramEnd"/>
      <w:r>
        <w:t xml:space="preserve"> will be stuck with setting “targets” in your X drive in order to reach the desired position. Setting the Force Limits, Stiffness and Damping to get to that value in a reasonable way without overshooting or getting crazy motion from the robot is a chore. Instead, I recommend setting the Y rotation of a base link (earlier than the immovable one) to be 180 degrees so that it faces away. </w:t>
      </w:r>
      <w:r w:rsidR="00115BCE">
        <w:t xml:space="preserve">If you want to have a robot that faces the viewer instead of away from the viewer (mirror image instead of facing the same way), this is the original position (without the </w:t>
      </w:r>
      <w:proofErr w:type="gramStart"/>
      <w:r w:rsidR="00115BCE">
        <w:t>180 degree</w:t>
      </w:r>
      <w:proofErr w:type="gramEnd"/>
      <w:r w:rsidR="00115BCE">
        <w:t xml:space="preserve"> rotation) but you’ll </w:t>
      </w:r>
      <w:r w:rsidR="00251A4F">
        <w:t xml:space="preserve">probably </w:t>
      </w:r>
      <w:r w:rsidR="00115BCE">
        <w:t xml:space="preserve">have to </w:t>
      </w:r>
      <w:proofErr w:type="spellStart"/>
      <w:r w:rsidR="00115BCE">
        <w:t>reinstantiate</w:t>
      </w:r>
      <w:proofErr w:type="spellEnd"/>
      <w:r w:rsidR="00115BCE">
        <w:t xml:space="preserve"> the robot in order to get it.</w:t>
      </w:r>
      <w:r w:rsidR="00797386">
        <w:t xml:space="preserve"> I could not manually rotate the robot during Play/Edit mode.</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w:t>
      </w:r>
      <w:r w:rsidR="003142FA">
        <w:lastRenderedPageBreak/>
        <w:t xml:space="preserve">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 xml:space="preserve">as a weird mixture of Euler angle and quaternion: Unity stores Transform data as quaternions in </w:t>
      </w:r>
      <w:proofErr w:type="gramStart"/>
      <w:r w:rsidR="00026A72" w:rsidRPr="001052A0">
        <w:t>radians, but</w:t>
      </w:r>
      <w:proofErr w:type="gramEnd"/>
      <w:r w:rsidR="00026A72" w:rsidRPr="001052A0">
        <w:t xml:space="preserve">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 xml:space="preserve">known from the beginning. </w:t>
      </w:r>
      <w:r w:rsidRPr="00CA426E">
        <w:rPr>
          <w:strike/>
        </w:rPr>
        <w:t>Therefore, instead of storing all joint values into a variable that is then written into a csv</w:t>
      </w:r>
      <w:r w:rsidR="002D5AE4" w:rsidRPr="00CA426E">
        <w:rPr>
          <w:strike/>
        </w:rPr>
        <w:t xml:space="preserve"> at the end of a run</w:t>
      </w:r>
      <w:r w:rsidRPr="00CA426E">
        <w:rPr>
          <w:strike/>
        </w:rPr>
        <w:t>, the &lt;</w:t>
      </w:r>
      <w:proofErr w:type="spellStart"/>
      <w:r w:rsidRPr="00CA426E">
        <w:rPr>
          <w:strike/>
        </w:rPr>
        <w:t>urdf_name</w:t>
      </w:r>
      <w:proofErr w:type="spellEnd"/>
      <w:r w:rsidRPr="00CA426E">
        <w:rPr>
          <w:strike/>
        </w:rPr>
        <w:t>&gt;_</w:t>
      </w:r>
      <w:proofErr w:type="spellStart"/>
      <w:r w:rsidRPr="00CA426E">
        <w:rPr>
          <w:strike/>
        </w:rPr>
        <w:t>JointMotion</w:t>
      </w:r>
      <w:proofErr w:type="spellEnd"/>
      <w:r w:rsidRPr="00CA426E">
        <w:rPr>
          <w:strike/>
        </w:rPr>
        <w:t>_&lt;</w:t>
      </w:r>
      <w:proofErr w:type="spellStart"/>
      <w:r w:rsidRPr="00CA426E">
        <w:rPr>
          <w:strike/>
        </w:rPr>
        <w:t>run_num</w:t>
      </w:r>
      <w:proofErr w:type="spellEnd"/>
      <w:r w:rsidRPr="00CA426E">
        <w:rPr>
          <w:strike/>
        </w:rPr>
        <w:t xml:space="preserve">&gt;.csv file is opened </w:t>
      </w:r>
      <w:r w:rsidR="002D5AE4" w:rsidRPr="00CA426E">
        <w:rPr>
          <w:strike/>
        </w:rPr>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rsidRPr="00CA426E">
        <w:rPr>
          <w:strike/>
        </w:rPr>
        <w:t>apk</w:t>
      </w:r>
      <w:proofErr w:type="spellEnd"/>
      <w:r w:rsidR="002D5AE4" w:rsidRPr="00CA426E">
        <w:rPr>
          <w:strike/>
        </w:rPr>
        <w:t xml:space="preserve"> freshly for any testing purposes, it will immediately overwrite the &lt;</w:t>
      </w:r>
      <w:proofErr w:type="spellStart"/>
      <w:r w:rsidR="002D5AE4" w:rsidRPr="00CA426E">
        <w:rPr>
          <w:strike/>
        </w:rPr>
        <w:t>urdf</w:t>
      </w:r>
      <w:proofErr w:type="spellEnd"/>
      <w:r w:rsidR="002D5AE4" w:rsidRPr="00CA426E">
        <w:rPr>
          <w:strike/>
        </w:rPr>
        <w:t>&gt;_JointMotion_1.csv file if it exists.</w:t>
      </w:r>
      <w:r w:rsidR="0008734B" w:rsidRPr="00CA426E">
        <w:rPr>
          <w:strike/>
        </w:rPr>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w:t>
      </w:r>
      <w:r w:rsidRPr="001052A0">
        <w:rPr>
          <w:highlight w:val="cyan"/>
        </w:rPr>
        <w:lastRenderedPageBreak/>
        <w:t>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 xml:space="preserve">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w:t>
      </w:r>
      <w:proofErr w:type="spellStart"/>
      <w:r w:rsidR="0062458F">
        <w:rPr>
          <w:highlight w:val="cyan"/>
        </w:rPr>
        <w:t>TentacleController</w:t>
      </w:r>
      <w:proofErr w:type="spellEnd"/>
      <w:r w:rsidR="0062458F">
        <w:rPr>
          <w:highlight w:val="cyan"/>
        </w:rPr>
        <w:t xml:space="preserve"> script, which means it functions differently than the normal Controller scripts attached to every other robot prefab. Note that the Controller scripts are attached to each prefab, so you shouldn’t need to attentively switch any </w:t>
      </w:r>
      <w:proofErr w:type="gramStart"/>
      <w:r w:rsidR="0062458F">
        <w:rPr>
          <w:highlight w:val="cyan"/>
        </w:rPr>
        <w:t>particular type of controller</w:t>
      </w:r>
      <w:proofErr w:type="gramEnd"/>
      <w:r w:rsidR="0062458F">
        <w:rPr>
          <w:highlight w:val="cyan"/>
        </w:rPr>
        <w:t xml:space="preserve"> on and off. The </w:t>
      </w:r>
      <w:proofErr w:type="spellStart"/>
      <w:r w:rsidR="0062458F">
        <w:rPr>
          <w:highlight w:val="cyan"/>
        </w:rPr>
        <w:t>PosRotRecorder</w:t>
      </w:r>
      <w:proofErr w:type="spellEnd"/>
      <w:r w:rsidR="0062458F">
        <w:rPr>
          <w:highlight w:val="cyan"/>
        </w:rPr>
        <w:t xml:space="preserve">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proofErr w:type="gramStart"/>
      <w:r>
        <w:rPr>
          <w:highlight w:val="cyan"/>
        </w:rPr>
        <w:t>In order to</w:t>
      </w:r>
      <w:proofErr w:type="gramEnd"/>
      <w:r>
        <w:rPr>
          <w:highlight w:val="cyan"/>
        </w:rPr>
        <w:t xml:space="preserve">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w:t>
      </w:r>
      <w:proofErr w:type="spellStart"/>
      <w:r w:rsidR="0062458F">
        <w:rPr>
          <w:highlight w:val="cyan"/>
        </w:rPr>
        <w:t>TentacleController</w:t>
      </w:r>
      <w:proofErr w:type="spellEnd"/>
      <w:r w:rsidR="0062458F">
        <w:rPr>
          <w:highlight w:val="cyan"/>
        </w:rPr>
        <w:t xml:space="preserve">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w:t>
      </w:r>
      <w:proofErr w:type="gramStart"/>
      <w:r w:rsidRPr="001052A0">
        <w:rPr>
          <w:highlight w:val="cyan"/>
        </w:rPr>
        <w:t>now</w:t>
      </w:r>
      <w:proofErr w:type="gramEnd"/>
      <w:r w:rsidRPr="001052A0">
        <w:rPr>
          <w:highlight w:val="cyan"/>
        </w:rPr>
        <w:t xml:space="preserve"> I have the base and top separate for ease of control, but I’m not sure if the parenting will work right between the two so that they sit on top of each other sensibly. Trying to have all of them combined has issues with “loop in </w:t>
      </w:r>
      <w:r w:rsidRPr="001052A0">
        <w:rPr>
          <w:highlight w:val="cyan"/>
        </w:rPr>
        <w:lastRenderedPageBreak/>
        <w:t>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w:t>
      </w:r>
      <w:proofErr w:type="gramStart"/>
      <w:r w:rsidR="006B2407" w:rsidRPr="001052A0">
        <w:rPr>
          <w:highlight w:val="cyan"/>
        </w:rPr>
        <w:t xml:space="preserve">like </w:t>
      </w:r>
      <w:r w:rsidR="00F05C5A" w:rsidRPr="001052A0">
        <w:rPr>
          <w:highlight w:val="cyan"/>
        </w:rPr>
        <w:t>)</w:t>
      </w:r>
      <w:proofErr w:type="gramEnd"/>
    </w:p>
    <w:p w14:paraId="3D4FBE9F" w14:textId="32AC862E" w:rsidR="00640412" w:rsidRDefault="00640412" w:rsidP="00640412">
      <w:pPr>
        <w:pStyle w:val="ListParagraph"/>
        <w:numPr>
          <w:ilvl w:val="0"/>
          <w:numId w:val="1"/>
        </w:numPr>
      </w:pPr>
      <w:r w:rsidRPr="00871AF6">
        <w:rPr>
          <w:u w:val="single"/>
        </w:rPr>
        <w:t xml:space="preserve">Communication between </w:t>
      </w:r>
      <w:proofErr w:type="gramStart"/>
      <w:r w:rsidRPr="00871AF6">
        <w:rPr>
          <w:u w:val="single"/>
        </w:rPr>
        <w:t>the Oculus</w:t>
      </w:r>
      <w:proofErr w:type="gramEnd"/>
      <w:r w:rsidRPr="00871AF6">
        <w:rPr>
          <w:u w:val="single"/>
        </w:rPr>
        <w:t xml:space="preserve">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w:t>
      </w:r>
      <w:proofErr w:type="gramStart"/>
      <w:r w:rsidRPr="00354D96">
        <w:rPr>
          <w:b/>
          <w:bCs/>
        </w:rPr>
        <w:t>assistant.launch</w:t>
      </w:r>
      <w:proofErr w:type="spellEnd"/>
      <w:proofErr w:type="gramEnd"/>
      <w:r w:rsidR="009806B1">
        <w:rPr>
          <w:b/>
          <w:bCs/>
        </w:rPr>
        <w:br/>
      </w:r>
      <w:r w:rsidR="009806B1">
        <w:rPr>
          <w:highlight w:val="yellow"/>
        </w:rPr>
        <w:t xml:space="preserve">Sourcing the </w:t>
      </w:r>
      <w:proofErr w:type="spellStart"/>
      <w:r w:rsidR="009806B1">
        <w:rPr>
          <w:highlight w:val="yellow"/>
        </w:rPr>
        <w:t>setup.bash</w:t>
      </w:r>
      <w:proofErr w:type="spellEnd"/>
      <w:r w:rsidR="009806B1">
        <w:rPr>
          <w:highlight w:val="yellow"/>
        </w:rPr>
        <w:t xml:space="preserve"> file </w:t>
      </w:r>
      <w:r w:rsidR="009806B1" w:rsidRPr="00C10D59">
        <w:rPr>
          <w:highlight w:val="yellow"/>
        </w:rPr>
        <w:t xml:space="preserve">will overwrite the $ROS_PACKAGE_PATH so that it cannot </w:t>
      </w:r>
      <w:r w:rsidR="009806B1" w:rsidRPr="009806B1">
        <w:rPr>
          <w:highlight w:val="yellow"/>
        </w:rPr>
        <w:t xml:space="preserve">see your </w:t>
      </w:r>
      <w:proofErr w:type="spellStart"/>
      <w:r w:rsidR="009806B1" w:rsidRPr="009806B1">
        <w:rPr>
          <w:highlight w:val="yellow"/>
        </w:rPr>
        <w:t>urdf</w:t>
      </w:r>
      <w:proofErr w:type="spellEnd"/>
      <w:r w:rsidR="009806B1" w:rsidRPr="009806B1">
        <w:rPr>
          <w:highlight w:val="yellow"/>
        </w:rPr>
        <w:t xml:space="preserve">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w:t>
      </w:r>
      <w:proofErr w:type="gramStart"/>
      <w:r>
        <w:rPr>
          <w:rStyle w:val="Hyperlink"/>
          <w:color w:val="auto"/>
          <w:u w:val="none"/>
        </w:rPr>
        <w:t>your</w:t>
      </w:r>
      <w:proofErr w:type="gramEnd"/>
      <w:r>
        <w:rPr>
          <w:rStyle w:val="Hyperlink"/>
          <w:color w:val="auto"/>
          <w:u w:val="none"/>
        </w:rPr>
        <w:t xml:space="preserve">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517618B9"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commentRangeStart w:id="4"/>
      <w:proofErr w:type="spellStart"/>
      <w:r w:rsidRPr="00E26EED">
        <w:rPr>
          <w:rStyle w:val="Hyperlink"/>
          <w:b/>
          <w:bCs/>
          <w:color w:val="000000" w:themeColor="text1"/>
          <w:u w:val="none"/>
        </w:rPr>
        <w:t>kinova_moveit_config</w:t>
      </w:r>
      <w:commentRangeEnd w:id="4"/>
      <w:proofErr w:type="spellEnd"/>
      <w:r w:rsidR="006A2960">
        <w:rPr>
          <w:rStyle w:val="CommentReference"/>
        </w:rPr>
        <w:commentReference w:id="4"/>
      </w:r>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r w:rsidR="00373635">
        <w:rPr>
          <w:rStyle w:val="Hyperlink"/>
          <w:b/>
          <w:b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 xml:space="preserve">found that the ROS_PACKAGE_PATH updates that I had made earlier weren’t enough to get RViz to open with </w:t>
      </w:r>
      <w:proofErr w:type="spellStart"/>
      <w:r w:rsidR="00373635">
        <w:rPr>
          <w:rStyle w:val="Hyperlink"/>
          <w:color w:val="000000" w:themeColor="text1"/>
          <w:u w:val="none"/>
        </w:rPr>
        <w:t>MoveIt</w:t>
      </w:r>
      <w:proofErr w:type="spellEnd"/>
      <w:r w:rsidR="00373635">
        <w:rPr>
          <w:rStyle w:val="Hyperlink"/>
          <w:color w:val="000000" w:themeColor="text1"/>
          <w:u w:val="none"/>
        </w:rPr>
        <w:t xml:space="preserve">. I had to add the path down to my launch folder, along with </w:t>
      </w:r>
      <w:r w:rsidR="00695ECB">
        <w:rPr>
          <w:rStyle w:val="Hyperlink"/>
          <w:color w:val="000000" w:themeColor="text1"/>
          <w:u w:val="none"/>
        </w:rPr>
        <w:t xml:space="preserve">all the </w:t>
      </w:r>
      <w:proofErr w:type="spellStart"/>
      <w:r w:rsidR="00695ECB">
        <w:rPr>
          <w:rStyle w:val="Hyperlink"/>
          <w:color w:val="000000" w:themeColor="text1"/>
          <w:u w:val="none"/>
        </w:rPr>
        <w:t>subpaths</w:t>
      </w:r>
      <w:proofErr w:type="spellEnd"/>
      <w:r w:rsidR="00695ECB">
        <w:rPr>
          <w:rStyle w:val="Hyperlink"/>
          <w:color w:val="000000" w:themeColor="text1"/>
          <w:u w:val="none"/>
        </w:rPr>
        <w:t xml:space="preserve">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lastRenderedPageBreak/>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/Planning” tab at the bottom left of the RViz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w:t>
      </w:r>
      <w:proofErr w:type="spellStart"/>
      <w:r w:rsidR="00EE0665" w:rsidRPr="00E26EED">
        <w:rPr>
          <w:rStyle w:val="Hyperlink"/>
          <w:b/>
          <w:bCs/>
          <w:color w:val="auto"/>
          <w:u w:val="none"/>
        </w:rPr>
        <w:t>ros_readbagfile</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4FCA861A" w14:textId="7BA20490" w:rsidR="000559AE" w:rsidRDefault="008A0203" w:rsidP="000559AE">
      <w:pPr>
        <w:pStyle w:val="ListParagraph"/>
        <w:ind w:left="1440"/>
        <w:rPr>
          <w:rStyle w:val="Hyperlink"/>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447845BD" w14:textId="25C1995D" w:rsidR="000559AE" w:rsidRDefault="000559AE" w:rsidP="000559AE">
      <w:pPr>
        <w:pStyle w:val="ListParagraph"/>
        <w:numPr>
          <w:ilvl w:val="2"/>
          <w:numId w:val="1"/>
        </w:numPr>
        <w:rPr>
          <w:rStyle w:val="Hyperlink"/>
          <w:color w:val="auto"/>
          <w:u w:val="none"/>
        </w:rPr>
      </w:pPr>
      <w:r w:rsidRPr="002A6C8D">
        <w:rPr>
          <w:rStyle w:val="Hyperlink"/>
          <w:i/>
          <w:iCs/>
          <w:color w:val="auto"/>
          <w:highlight w:val="yellow"/>
          <w:u w:val="none"/>
        </w:rPr>
        <w:t>Cool things you can manipulate (and probably should!):</w:t>
      </w:r>
      <w:r>
        <w:rPr>
          <w:rStyle w:val="Hyperlink"/>
          <w:color w:val="auto"/>
          <w:u w:val="none"/>
        </w:rPr>
        <w:t xml:space="preserve"> You can get </w:t>
      </w:r>
      <w:proofErr w:type="spellStart"/>
      <w:r>
        <w:rPr>
          <w:rStyle w:val="Hyperlink"/>
          <w:color w:val="auto"/>
          <w:u w:val="none"/>
        </w:rPr>
        <w:t>MoveIt</w:t>
      </w:r>
      <w:proofErr w:type="spellEnd"/>
      <w:r>
        <w:rPr>
          <w:rStyle w:val="Hyperlink"/>
          <w:color w:val="auto"/>
          <w:u w:val="none"/>
        </w:rPr>
        <w:t xml:space="preserve"> to do way cooler and more useful stuff than just what the default planner provides (interpolates smoothly between all joint start and end angles simultaneously). Get a little more control over the gestures by clicking the “Use Cartesian Path” checkbox in the Planning tab (if such a solution exists—this will attempt to make the end-effector move in a straight line instead of swinging in arcs the way the default planner will do), and by adding Scene Objects in the appropriate tab. You can change the dimensions of the boxes when they’re first created, which allows you to set planes that constrain the planner’s motion to zones that you want. </w:t>
      </w:r>
    </w:p>
    <w:p w14:paraId="242B1A26" w14:textId="55282B9A" w:rsidR="000559AE" w:rsidRPr="000559AE" w:rsidRDefault="000559AE" w:rsidP="000559AE">
      <w:pPr>
        <w:pStyle w:val="ListParagraph"/>
        <w:numPr>
          <w:ilvl w:val="2"/>
          <w:numId w:val="1"/>
        </w:numPr>
        <w:rPr>
          <w:rStyle w:val="Hyperlink"/>
          <w:color w:val="auto"/>
          <w:u w:val="none"/>
        </w:rPr>
      </w:pPr>
      <w:r>
        <w:rPr>
          <w:rStyle w:val="Hyperlink"/>
          <w:color w:val="auto"/>
          <w:u w:val="none"/>
        </w:rPr>
        <w:t xml:space="preserve">Note that once you add constraints, the planner no longer defaults to the same planned trajectory every time. Monitor the animation as you store it </w:t>
      </w:r>
      <w:proofErr w:type="gramStart"/>
      <w:r>
        <w:rPr>
          <w:rStyle w:val="Hyperlink"/>
          <w:color w:val="auto"/>
          <w:u w:val="none"/>
        </w:rPr>
        <w:t>to</w:t>
      </w:r>
      <w:proofErr w:type="gramEnd"/>
      <w:r>
        <w:rPr>
          <w:rStyle w:val="Hyperlink"/>
          <w:color w:val="auto"/>
          <w:u w:val="none"/>
        </w:rPr>
        <w:t xml:space="preserve"> the </w:t>
      </w:r>
      <w:proofErr w:type="spellStart"/>
      <w:r>
        <w:rPr>
          <w:rStyle w:val="Hyperlink"/>
          <w:color w:val="auto"/>
          <w:u w:val="none"/>
        </w:rPr>
        <w:t>test.bag</w:t>
      </w:r>
      <w:proofErr w:type="spellEnd"/>
      <w:r>
        <w:rPr>
          <w:rStyle w:val="Hyperlink"/>
          <w:color w:val="auto"/>
          <w:u w:val="none"/>
        </w:rPr>
        <w:t xml:space="preserve"> file; only transfer and save if it’s the motion you want.</w:t>
      </w:r>
    </w:p>
    <w:p w14:paraId="719151A3" w14:textId="65E3DEDE"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w:t>
      </w:r>
      <w:proofErr w:type="spellStart"/>
      <w:r w:rsidR="001253EB">
        <w:rPr>
          <w:rStyle w:val="Hyperlink"/>
          <w:color w:val="auto"/>
          <w:u w:val="none"/>
        </w:rPr>
        <w:t>PositionFileTxtToCSV</w:t>
      </w:r>
      <w:proofErr w:type="spellEnd"/>
      <w:r w:rsidR="001253EB">
        <w:rPr>
          <w:rStyle w:val="Hyperlink"/>
          <w:color w:val="auto"/>
          <w:u w:val="none"/>
        </w:rPr>
        <w:t>” python notebook will do this for you.)</w:t>
      </w:r>
      <w:r>
        <w:rPr>
          <w:rStyle w:val="Hyperlink"/>
          <w:color w:val="auto"/>
          <w:u w:val="none"/>
        </w:rPr>
        <w:t xml:space="preserve"> </w:t>
      </w:r>
      <w:r w:rsidR="00EF6395">
        <w:rPr>
          <w:rStyle w:val="Hyperlink"/>
          <w:color w:val="auto"/>
          <w:u w:val="none"/>
        </w:rPr>
        <w:t>Save as “</w:t>
      </w:r>
      <w:r w:rsidR="00861C42">
        <w:rPr>
          <w:rStyle w:val="Hyperlink"/>
          <w:color w:val="auto"/>
          <w:u w:val="none"/>
        </w:rPr>
        <w:t>&lt;</w:t>
      </w:r>
      <w:proofErr w:type="spellStart"/>
      <w:r w:rsidR="00861C42">
        <w:rPr>
          <w:rStyle w:val="Hyperlink"/>
          <w:color w:val="auto"/>
          <w:u w:val="none"/>
        </w:rPr>
        <w:t>urdf_name</w:t>
      </w:r>
      <w:proofErr w:type="spellEnd"/>
      <w:r w:rsidR="00861C42">
        <w:rPr>
          <w:rStyle w:val="Hyperlink"/>
          <w:color w:val="auto"/>
          <w:u w:val="none"/>
        </w:rPr>
        <w:t>&gt;_</w:t>
      </w:r>
      <w:proofErr w:type="spellStart"/>
      <w:r w:rsidR="00EF6395">
        <w:rPr>
          <w:rStyle w:val="Hyperlink"/>
          <w:color w:val="auto"/>
          <w:u w:val="none"/>
        </w:rPr>
        <w:t>corrected_positions</w:t>
      </w:r>
      <w:proofErr w:type="spellEnd"/>
      <w:r w:rsidR="00861C42">
        <w:rPr>
          <w:rStyle w:val="Hyperlink"/>
          <w:color w:val="auto"/>
          <w:u w:val="none"/>
        </w:rPr>
        <w:t>_&lt;num&gt;</w:t>
      </w:r>
      <w:r w:rsidR="00EF6395">
        <w:rPr>
          <w:rStyle w:val="Hyperlink"/>
          <w:color w:val="auto"/>
          <w:u w:val="none"/>
        </w:rPr>
        <w:t xml:space="preserve">.csv”.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3570840B" w14:textId="7D54E03A" w:rsidR="00406854" w:rsidRDefault="00406854" w:rsidP="00406854">
      <w:pPr>
        <w:pStyle w:val="ListParagraph"/>
        <w:numPr>
          <w:ilvl w:val="2"/>
          <w:numId w:val="1"/>
        </w:numPr>
        <w:rPr>
          <w:rStyle w:val="Hyperlink"/>
          <w:color w:val="auto"/>
          <w:u w:val="none"/>
        </w:rPr>
      </w:pPr>
      <w:r>
        <w:rPr>
          <w:rStyle w:val="Hyperlink"/>
          <w:color w:val="auto"/>
          <w:u w:val="none"/>
        </w:rPr>
        <w:t xml:space="preserve">File editing: </w:t>
      </w:r>
      <w:r>
        <w:rPr>
          <w:rStyle w:val="Hyperlink"/>
          <w:color w:val="auto"/>
          <w:u w:val="none"/>
        </w:rPr>
        <w:t>Check to make sure that RViz didn’t save multiple trajectories, just the one you want. (If there are more than one</w:t>
      </w:r>
      <w:r>
        <w:rPr>
          <w:rStyle w:val="Hyperlink"/>
          <w:color w:val="auto"/>
          <w:u w:val="none"/>
        </w:rPr>
        <w:t xml:space="preserve"> </w:t>
      </w:r>
      <w:proofErr w:type="gramStart"/>
      <w:r>
        <w:rPr>
          <w:rStyle w:val="Hyperlink"/>
          <w:color w:val="auto"/>
          <w:u w:val="none"/>
        </w:rPr>
        <w:t>back to back</w:t>
      </w:r>
      <w:proofErr w:type="gramEnd"/>
      <w:r>
        <w:rPr>
          <w:rStyle w:val="Hyperlink"/>
          <w:color w:val="auto"/>
          <w:u w:val="none"/>
        </w:rPr>
        <w:t>, it may be that the “current” position of the robot in RViz is different than your starting position. That would make the second motion the one you want.)</w:t>
      </w:r>
    </w:p>
    <w:p w14:paraId="7AFF27BD" w14:textId="77777777" w:rsidR="00406854" w:rsidRDefault="00406854" w:rsidP="00406854">
      <w:pPr>
        <w:pStyle w:val="ListParagraph"/>
        <w:numPr>
          <w:ilvl w:val="2"/>
          <w:numId w:val="1"/>
        </w:numPr>
        <w:rPr>
          <w:rStyle w:val="Hyperlink"/>
          <w:color w:val="auto"/>
          <w:u w:val="none"/>
        </w:rPr>
      </w:pPr>
      <w:r>
        <w:rPr>
          <w:rStyle w:val="Hyperlink"/>
          <w:color w:val="auto"/>
          <w:u w:val="none"/>
        </w:rPr>
        <w:t>Also do a test run in Unity’s editor to make sure that the invisible end-of-line and end-of-document characters are correct. You’ll notice if the “record” and “play” buttons never re-enable, and the robot is frozen in its final position. To correct this, select all empty boxes in Excel and re-delete them.</w:t>
      </w:r>
    </w:p>
    <w:p w14:paraId="5A11C9E2" w14:textId="60216C6F" w:rsidR="00406854" w:rsidRDefault="0095623F" w:rsidP="00406854">
      <w:pPr>
        <w:pStyle w:val="ListParagraph"/>
        <w:numPr>
          <w:ilvl w:val="2"/>
          <w:numId w:val="1"/>
        </w:numPr>
        <w:rPr>
          <w:rStyle w:val="Hyperlink"/>
          <w:color w:val="auto"/>
          <w:u w:val="none"/>
        </w:rPr>
      </w:pPr>
      <w:r>
        <w:rPr>
          <w:rStyle w:val="Hyperlink"/>
          <w:color w:val="auto"/>
          <w:u w:val="none"/>
        </w:rPr>
        <w:t xml:space="preserve">Use Unity to also check that the speed of your motion is desirable. Most of the time that it runs too quickly, it’s because it’s using the default planner (that smoothly interpolates between starting and ending joint angles) and has segmented the trajectories too sparsely. You can manually interpolate more </w:t>
      </w:r>
      <w:r>
        <w:rPr>
          <w:rStyle w:val="Hyperlink"/>
          <w:color w:val="auto"/>
          <w:u w:val="none"/>
        </w:rPr>
        <w:lastRenderedPageBreak/>
        <w:t xml:space="preserve">finely in Excel. It’s </w:t>
      </w:r>
      <w:proofErr w:type="spellStart"/>
      <w:r>
        <w:rPr>
          <w:rStyle w:val="Hyperlink"/>
          <w:color w:val="auto"/>
          <w:u w:val="none"/>
        </w:rPr>
        <w:t>kinda</w:t>
      </w:r>
      <w:proofErr w:type="spellEnd"/>
      <w:r>
        <w:rPr>
          <w:rStyle w:val="Hyperlink"/>
          <w:color w:val="auto"/>
          <w:u w:val="none"/>
        </w:rPr>
        <w:t xml:space="preserve"> a pain, but I haven’t found a straightforward way of checking for this except manually.</w:t>
      </w:r>
      <w:r w:rsidR="0040685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 xml:space="preserve">on the </w:t>
      </w:r>
      <w:proofErr w:type="gramStart"/>
      <w:r w:rsidR="00FF6DCE">
        <w:rPr>
          <w:rStyle w:val="Hyperlink"/>
          <w:color w:val="auto"/>
          <w:u w:val="none"/>
        </w:rPr>
        <w:t>Oculus</w:t>
      </w:r>
      <w:proofErr w:type="gramEnd"/>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systematically insert joint angle drive targets into Unity than to collect thousands of waypoints</w:t>
      </w:r>
      <w:r w:rsidR="00F74A4A" w:rsidRPr="00F83313">
        <w:rPr>
          <w:rStyle w:val="Hyperlink"/>
          <w:color w:val="auto"/>
          <w:u w:val="none"/>
        </w:rPr>
        <w:t xml:space="preserve"> from </w:t>
      </w:r>
      <w:proofErr w:type="spellStart"/>
      <w:r w:rsidR="00F74A4A" w:rsidRPr="00F83313">
        <w:rPr>
          <w:rStyle w:val="Hyperlink"/>
          <w:color w:val="auto"/>
          <w:u w:val="none"/>
        </w:rPr>
        <w:t>MoveIt</w:t>
      </w:r>
      <w:proofErr w:type="spellEnd"/>
      <w:r w:rsidR="00F74A4A" w:rsidRPr="00F83313">
        <w:rPr>
          <w:rStyle w:val="Hyperlink"/>
          <w:color w:val="auto"/>
          <w:u w:val="none"/>
        </w:rPr>
        <w:t xml:space="preserve"> for a csv-driven URDF trajectory</w:t>
      </w:r>
      <w:r w:rsidR="00F83313" w:rsidRPr="00F83313">
        <w:rPr>
          <w:rStyle w:val="Hyperlink"/>
          <w:color w:val="auto"/>
          <w:u w:val="none"/>
        </w:rPr>
        <w:t xml:space="preserve">. Alternatively, you can make </w:t>
      </w:r>
      <w:r w:rsidR="00F83313">
        <w:rPr>
          <w:rStyle w:val="Hyperlink"/>
          <w:color w:val="auto"/>
          <w:u w:val="none"/>
        </w:rPr>
        <w:t xml:space="preserve">multiple trajectories and set the start point of one to be the </w:t>
      </w:r>
      <w:proofErr w:type="gramStart"/>
      <w:r w:rsidR="00F83313">
        <w:rPr>
          <w:rStyle w:val="Hyperlink"/>
          <w:color w:val="auto"/>
          <w:u w:val="none"/>
        </w:rPr>
        <w:t>end-point</w:t>
      </w:r>
      <w:proofErr w:type="gramEnd"/>
      <w:r w:rsidR="00F83313">
        <w:rPr>
          <w:rStyle w:val="Hyperlink"/>
          <w:color w:val="auto"/>
          <w:u w:val="none"/>
        </w:rPr>
        <w:t xml:space="preserve">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proofErr w:type="gramStart"/>
      <w:r w:rsidRPr="0009023C">
        <w:rPr>
          <w:color w:val="A6A6A6" w:themeColor="background1" w:themeShade="A6"/>
        </w:rPr>
        <w:t>urdf</w:t>
      </w:r>
      <w:proofErr w:type="spellEnd"/>
      <w:proofErr w:type="gram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lastRenderedPageBreak/>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w:t>
      </w:r>
      <w:proofErr w:type="gramStart"/>
      <w:r w:rsidR="00E60C1B">
        <w:rPr>
          <w:rStyle w:val="Hyperlink"/>
          <w:color w:val="auto"/>
          <w:u w:val="none"/>
        </w:rPr>
        <w:t xml:space="preserve">the </w:t>
      </w:r>
      <w:proofErr w:type="spellStart"/>
      <w:r w:rsidR="00E60C1B">
        <w:rPr>
          <w:rStyle w:val="Hyperlink"/>
          <w:color w:val="auto"/>
          <w:u w:val="none"/>
        </w:rPr>
        <w:t>github</w:t>
      </w:r>
      <w:proofErr w:type="spellEnd"/>
      <w:proofErr w:type="gram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349AF6EA" w14:textId="3B4BB1B7" w:rsidR="00F54161" w:rsidRDefault="00F54161" w:rsidP="00202DC3">
      <w:pPr>
        <w:pStyle w:val="ListParagraph"/>
        <w:numPr>
          <w:ilvl w:val="1"/>
          <w:numId w:val="1"/>
        </w:numPr>
      </w:pPr>
      <w:r>
        <w:t>Note that if you install Conda in a Unix environment, it will break the paths you’ve made for all your ROS/</w:t>
      </w:r>
      <w:proofErr w:type="spellStart"/>
      <w:r>
        <w:t>MoveIt</w:t>
      </w:r>
      <w:proofErr w:type="spellEnd"/>
      <w:r>
        <w:t xml:space="preserve"> operations. To deactivate (activate) a Conda environment (it will be on by default—look for the </w:t>
      </w:r>
      <w:r>
        <w:rPr>
          <w:i/>
          <w:iCs/>
        </w:rPr>
        <w:t>(base)</w:t>
      </w:r>
      <w:r>
        <w:t xml:space="preserve"> in front of your </w:t>
      </w:r>
      <w:proofErr w:type="gramStart"/>
      <w:r>
        <w:t>user name</w:t>
      </w:r>
      <w:proofErr w:type="gramEnd"/>
      <w:r>
        <w:t xml:space="preserve"> at the command line), type: </w:t>
      </w:r>
    </w:p>
    <w:p w14:paraId="73B7D142" w14:textId="73442CC4" w:rsidR="00F54161" w:rsidRPr="00F54161" w:rsidRDefault="00F54161" w:rsidP="00F54161">
      <w:pPr>
        <w:pStyle w:val="ListParagraph"/>
        <w:ind w:left="1440"/>
        <w:rPr>
          <w:b/>
          <w:bCs/>
        </w:rPr>
      </w:pPr>
      <w:r w:rsidRPr="00F54161">
        <w:rPr>
          <w:b/>
          <w:bCs/>
        </w:rPr>
        <w:t xml:space="preserve">&gt; </w:t>
      </w:r>
      <w:proofErr w:type="spellStart"/>
      <w:r w:rsidRPr="00F54161">
        <w:rPr>
          <w:b/>
          <w:bCs/>
        </w:rPr>
        <w:t>conda</w:t>
      </w:r>
      <w:proofErr w:type="spellEnd"/>
      <w:r w:rsidRPr="00F54161">
        <w:rPr>
          <w:b/>
          <w:bCs/>
        </w:rPr>
        <w:t xml:space="preserve"> </w:t>
      </w:r>
      <w:proofErr w:type="gramStart"/>
      <w:r w:rsidRPr="00F54161">
        <w:rPr>
          <w:b/>
          <w:bCs/>
        </w:rPr>
        <w:t>deactivate</w:t>
      </w:r>
      <w:proofErr w:type="gramEnd"/>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This is why the control script in the Unity requires a 180/pi factor to be multiplied against the same rotation values it just exported into the log file </w:t>
      </w:r>
      <w:proofErr w:type="gramStart"/>
      <w:r>
        <w:t>in order to</w:t>
      </w:r>
      <w:proofErr w:type="gramEnd"/>
      <w:r>
        <w:t xml:space="preserve">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proofErr w:type="gramStart"/>
      <w:r>
        <w:t>raycasting</w:t>
      </w:r>
      <w:proofErr w:type="spellEnd"/>
      <w:r>
        <w:t>, but</w:t>
      </w:r>
      <w:proofErr w:type="gramEnd"/>
      <w:r>
        <w:t xml:space="preserve">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 w:id="4" w:author="Jennifer Molnar" w:date="2023-07-27T17:02:00Z" w:initials="JM">
    <w:p w14:paraId="1496F701" w14:textId="77777777" w:rsidR="006A2960" w:rsidRDefault="006A2960" w:rsidP="00EA4450">
      <w:pPr>
        <w:pStyle w:val="CommentText"/>
      </w:pPr>
      <w:r>
        <w:rPr>
          <w:rStyle w:val="CommentReference"/>
        </w:rPr>
        <w:annotationRef/>
      </w:r>
      <w:r>
        <w:t>OR j2s6s300_config OR whatever the name of your config folder is.</w:t>
      </w:r>
      <w:r>
        <w:br/>
        <w:t>Do not include the backslash afterwards. It will not run, even with the proper $ROS_PACKAGE_PATH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Ex w15:paraId="1496F7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Extensible w16cex:durableId="286D218D" w16cex:dateUtc="2023-07-27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Id w16cid:paraId="1496F701" w16cid:durableId="286D21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559AE"/>
    <w:rsid w:val="00073924"/>
    <w:rsid w:val="0008734B"/>
    <w:rsid w:val="0009023C"/>
    <w:rsid w:val="000B0DFB"/>
    <w:rsid w:val="000C6243"/>
    <w:rsid w:val="000F3F68"/>
    <w:rsid w:val="001052A0"/>
    <w:rsid w:val="0010726E"/>
    <w:rsid w:val="00115BCE"/>
    <w:rsid w:val="001253EB"/>
    <w:rsid w:val="0014709D"/>
    <w:rsid w:val="0017648F"/>
    <w:rsid w:val="001A5B6E"/>
    <w:rsid w:val="001C632D"/>
    <w:rsid w:val="00202DC3"/>
    <w:rsid w:val="002056A9"/>
    <w:rsid w:val="0021071E"/>
    <w:rsid w:val="00242273"/>
    <w:rsid w:val="0024465A"/>
    <w:rsid w:val="00251A4F"/>
    <w:rsid w:val="002905F2"/>
    <w:rsid w:val="002A6C8D"/>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06854"/>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5F0F34"/>
    <w:rsid w:val="0062458F"/>
    <w:rsid w:val="00640412"/>
    <w:rsid w:val="00671E0E"/>
    <w:rsid w:val="00681ED6"/>
    <w:rsid w:val="006906DD"/>
    <w:rsid w:val="00692175"/>
    <w:rsid w:val="00695ECB"/>
    <w:rsid w:val="006A2960"/>
    <w:rsid w:val="006A3E7E"/>
    <w:rsid w:val="006B23F6"/>
    <w:rsid w:val="006B2407"/>
    <w:rsid w:val="0070069C"/>
    <w:rsid w:val="00713474"/>
    <w:rsid w:val="00721C18"/>
    <w:rsid w:val="007532B6"/>
    <w:rsid w:val="00763FDB"/>
    <w:rsid w:val="00797386"/>
    <w:rsid w:val="007B434E"/>
    <w:rsid w:val="007B5D40"/>
    <w:rsid w:val="007C2723"/>
    <w:rsid w:val="007E286B"/>
    <w:rsid w:val="0080767E"/>
    <w:rsid w:val="00861C42"/>
    <w:rsid w:val="00871AF6"/>
    <w:rsid w:val="0088322C"/>
    <w:rsid w:val="008964CA"/>
    <w:rsid w:val="008A0203"/>
    <w:rsid w:val="008A445C"/>
    <w:rsid w:val="008B08C8"/>
    <w:rsid w:val="008D1060"/>
    <w:rsid w:val="008D68EA"/>
    <w:rsid w:val="008E07FE"/>
    <w:rsid w:val="008F2209"/>
    <w:rsid w:val="008F24F0"/>
    <w:rsid w:val="008F795F"/>
    <w:rsid w:val="009030D1"/>
    <w:rsid w:val="0095623F"/>
    <w:rsid w:val="009806B1"/>
    <w:rsid w:val="009C0E5E"/>
    <w:rsid w:val="00A22E2C"/>
    <w:rsid w:val="00A30F8F"/>
    <w:rsid w:val="00A46CD8"/>
    <w:rsid w:val="00A77A91"/>
    <w:rsid w:val="00A83E10"/>
    <w:rsid w:val="00A861F2"/>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3740F"/>
    <w:rsid w:val="00C43700"/>
    <w:rsid w:val="00C74890"/>
    <w:rsid w:val="00C84987"/>
    <w:rsid w:val="00C84DD4"/>
    <w:rsid w:val="00CA426E"/>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54161"/>
    <w:rsid w:val="00F67955"/>
    <w:rsid w:val="00F73F92"/>
    <w:rsid w:val="00F74A4A"/>
    <w:rsid w:val="00F83313"/>
    <w:rsid w:val="00F90BA6"/>
    <w:rsid w:val="00F937B8"/>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71101</TotalTime>
  <Pages>11</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145</cp:revision>
  <dcterms:created xsi:type="dcterms:W3CDTF">2022-04-20T22:30:00Z</dcterms:created>
  <dcterms:modified xsi:type="dcterms:W3CDTF">2023-08-03T19:11:00Z</dcterms:modified>
</cp:coreProperties>
</file>