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33D5F4" w14:textId="77777777" w:rsidR="002D0B08" w:rsidRPr="004D07CB" w:rsidRDefault="00333062" w:rsidP="00333062">
      <w:pPr>
        <w:spacing w:line="360" w:lineRule="auto"/>
        <w:rPr>
          <w:rFonts w:ascii="Times New Roman" w:hAnsi="Times New Roman" w:cs="Times New Roman"/>
          <w:lang w:val="en-US"/>
        </w:rPr>
      </w:pPr>
      <w:r w:rsidRPr="004D07CB">
        <w:rPr>
          <w:rFonts w:ascii="Times New Roman" w:hAnsi="Times New Roman" w:cs="Times New Roman"/>
          <w:lang w:val="en-US"/>
        </w:rPr>
        <w:t>R packages</w:t>
      </w:r>
    </w:p>
    <w:p w14:paraId="33A3ECE6" w14:textId="77777777" w:rsidR="00333062" w:rsidRPr="004D07CB" w:rsidRDefault="00333062" w:rsidP="00333062">
      <w:pPr>
        <w:spacing w:line="360" w:lineRule="auto"/>
        <w:rPr>
          <w:rFonts w:ascii="Times New Roman" w:hAnsi="Times New Roman" w:cs="Times New Roman"/>
          <w:lang w:val="en-US"/>
        </w:rPr>
      </w:pPr>
    </w:p>
    <w:p w14:paraId="32C405AD" w14:textId="77777777" w:rsidR="00333062" w:rsidRPr="004D07CB" w:rsidRDefault="00333062" w:rsidP="00333062">
      <w:pPr>
        <w:spacing w:line="360" w:lineRule="auto"/>
        <w:rPr>
          <w:rFonts w:ascii="Times New Roman" w:hAnsi="Times New Roman" w:cs="Times New Roman"/>
          <w:lang w:val="en-US"/>
        </w:rPr>
      </w:pPr>
      <w:r w:rsidRPr="004D07CB">
        <w:rPr>
          <w:rFonts w:ascii="Times New Roman" w:hAnsi="Times New Roman" w:cs="Times New Roman"/>
          <w:lang w:val="en-US"/>
        </w:rPr>
        <w:t>Packages in R are bundles of code, documentation, data and tests</w:t>
      </w:r>
      <w:r w:rsidR="00CD0437" w:rsidRPr="004D07CB">
        <w:rPr>
          <w:rFonts w:ascii="Times New Roman" w:hAnsi="Times New Roman" w:cs="Times New Roman"/>
          <w:lang w:val="en-US"/>
        </w:rPr>
        <w:t xml:space="preserve"> </w:t>
      </w:r>
      <w:r w:rsidR="00CD0437" w:rsidRPr="004D07CB">
        <w:rPr>
          <w:rFonts w:ascii="Times New Roman" w:hAnsi="Times New Roman" w:cs="Times New Roman"/>
          <w:lang w:val="en-US"/>
        </w:rPr>
        <w:fldChar w:fldCharType="begin"/>
      </w:r>
      <w:r w:rsidR="00CD0437" w:rsidRPr="004D07CB">
        <w:rPr>
          <w:rFonts w:ascii="Times New Roman" w:hAnsi="Times New Roman" w:cs="Times New Roman"/>
          <w:lang w:val="en-US"/>
        </w:rPr>
        <w:instrText xml:space="preserve"> ADDIN ZOTERO_ITEM CSL_CITATION {"citationID":"1ctfil4go9","properties":{"formattedCitation":"(Wickham, 2015)","plainCitation":"(Wickham, 2015)"},"citationItems":[{"id":273,"uris":["http://zotero.org/users/2544679/items/9ZGR2ARA"],"uri":["http://zotero.org/users/2544679/items/9ZGR2ARA"],"itemData":{"id":273,"type":"book","title":"R Packages","publisher":"O'Reilly and Associates","publisher-place":"Sebastopol, CA","number-of-pages":"198","edition":"1","source":"Amazon","event-place":"Sebastopol, CA","abstract":"Packages are the fundamental units of reproducible R code. They include reusable R functions, the documentation that describes how to use them, and sample data. This practical book shows you how to turn your code into packages that others can easily download and use. By applying author Hadley Wickham’s philosophy of package development, you’ll learn to focus on what you want your package to do, rather than think about package structure.You’ll also work with Hadley’s devtools package, a suite of R functions for automating common development tasks. Devtools encapsulates best practices of package development that he’s learned over the years. With this book, Hadley will show you how to use devtools to develop your own packages.* Create R packages that save you time and are easy for others to use* Understand the most common and useful components of packages* Start with the basics and improve your package writing over time* Automate anything you can and do as much as possible with functions* Streamline your development process with devtools* Learn from a well-respected member of the R community who created 30 R packages including ggplot2","ISBN":"978-1-4919-1059-7","language":"Englisch","author":[{"family":"Wickham","given":"Hadley"}],"issued":{"date-parts":[["2015",4,30]]}}}],"schema":"https://github.com/citation-style-language/schema/raw/master/csl-citation.json"} </w:instrText>
      </w:r>
      <w:r w:rsidR="00CD0437" w:rsidRPr="004D07CB">
        <w:rPr>
          <w:rFonts w:ascii="Times New Roman" w:hAnsi="Times New Roman" w:cs="Times New Roman"/>
          <w:lang w:val="en-US"/>
        </w:rPr>
        <w:fldChar w:fldCharType="separate"/>
      </w:r>
      <w:r w:rsidR="00CD0437" w:rsidRPr="004D07CB">
        <w:rPr>
          <w:rFonts w:ascii="Times New Roman" w:hAnsi="Times New Roman" w:cs="Times New Roman"/>
          <w:noProof/>
          <w:lang w:val="en-US"/>
        </w:rPr>
        <w:t>(Wickham, 2015)</w:t>
      </w:r>
      <w:r w:rsidR="00CD0437" w:rsidRPr="004D07CB">
        <w:rPr>
          <w:rFonts w:ascii="Times New Roman" w:hAnsi="Times New Roman" w:cs="Times New Roman"/>
          <w:lang w:val="en-US"/>
        </w:rPr>
        <w:fldChar w:fldCharType="end"/>
      </w:r>
      <w:r w:rsidRPr="004D07CB">
        <w:rPr>
          <w:rFonts w:ascii="Times New Roman" w:hAnsi="Times New Roman" w:cs="Times New Roman"/>
          <w:lang w:val="en-US"/>
        </w:rPr>
        <w:t xml:space="preserve">. They make up a fundamental part of the R language since they allow to share code with other R users. In other programming languages these units are often referred to as libraries. </w:t>
      </w:r>
      <w:r w:rsidR="00CD0437" w:rsidRPr="004D07CB">
        <w:rPr>
          <w:rFonts w:ascii="Times New Roman" w:hAnsi="Times New Roman" w:cs="Times New Roman"/>
          <w:lang w:val="en-US"/>
        </w:rPr>
        <w:t>The constantly growing amount of R packages is one characteristic of R as an open source software</w:t>
      </w:r>
      <w:r w:rsidR="0026625D" w:rsidRPr="004D07CB">
        <w:rPr>
          <w:rFonts w:ascii="Times New Roman" w:hAnsi="Times New Roman" w:cs="Times New Roman"/>
          <w:lang w:val="en-US"/>
        </w:rPr>
        <w:t xml:space="preserve"> </w:t>
      </w:r>
      <w:r w:rsidR="0026625D" w:rsidRPr="004D07CB">
        <w:rPr>
          <w:rFonts w:ascii="Times New Roman" w:hAnsi="Times New Roman" w:cs="Times New Roman"/>
          <w:lang w:val="en-US"/>
        </w:rPr>
        <w:fldChar w:fldCharType="begin"/>
      </w:r>
      <w:r w:rsidR="0026625D" w:rsidRPr="004D07CB">
        <w:rPr>
          <w:rFonts w:ascii="Times New Roman" w:hAnsi="Times New Roman" w:cs="Times New Roman"/>
          <w:lang w:val="en-US"/>
        </w:rPr>
        <w:instrText xml:space="preserve"> ADDIN ZOTERO_ITEM CSL_CITATION {"citationID":"17869qan6o","properties":{"formattedCitation":"(Chambers, 2008)","plainCitation":"(Chambers, 2008)"},"citationItems":[{"id":268,"uris":["http://zotero.org/users/2544679/items/JDP7FDTV"],"uri":["http://zotero.org/users/2544679/items/JDP7FDTV"],"itemData":{"id":268,"type":"book","title":"Software for Data Analysis","collection-title":"Statistics and Computing","publisher":"Springer New York","publisher-place":"New York, NY","source":"CrossRef","event-place":"New York, NY","URL":"http://link.springer.com/10.1007/978-0-387-75936-4","ISBN":"978-0-387-75935-7","note":"DOI: 10.1007/978-0-387-75936-4","author":[{"family":"Chambers","given":"John"}],"issued":{"date-parts":[["2008"]]},"accessed":{"date-parts":[["2017",1,26]]}}}],"schema":"https://github.com/citation-style-language/schema/raw/master/csl-citation.json"} </w:instrText>
      </w:r>
      <w:r w:rsidR="0026625D" w:rsidRPr="004D07CB">
        <w:rPr>
          <w:rFonts w:ascii="Times New Roman" w:hAnsi="Times New Roman" w:cs="Times New Roman"/>
          <w:lang w:val="en-US"/>
        </w:rPr>
        <w:fldChar w:fldCharType="separate"/>
      </w:r>
      <w:r w:rsidR="0026625D" w:rsidRPr="004D07CB">
        <w:rPr>
          <w:rFonts w:ascii="Times New Roman" w:hAnsi="Times New Roman" w:cs="Times New Roman"/>
          <w:noProof/>
          <w:lang w:val="en-US"/>
        </w:rPr>
        <w:t>(Chambers, 2008)</w:t>
      </w:r>
      <w:r w:rsidR="0026625D" w:rsidRPr="004D07CB">
        <w:rPr>
          <w:rFonts w:ascii="Times New Roman" w:hAnsi="Times New Roman" w:cs="Times New Roman"/>
          <w:lang w:val="en-US"/>
        </w:rPr>
        <w:fldChar w:fldCharType="end"/>
      </w:r>
      <w:r w:rsidR="00CD0437" w:rsidRPr="004D07CB">
        <w:rPr>
          <w:rFonts w:ascii="Times New Roman" w:hAnsi="Times New Roman" w:cs="Times New Roman"/>
          <w:lang w:val="en-US"/>
        </w:rPr>
        <w:t>. Packages can be downloaded from CRAN (</w:t>
      </w:r>
      <w:hyperlink r:id="rId4" w:history="1">
        <w:r w:rsidR="00CD0437" w:rsidRPr="004D07CB">
          <w:rPr>
            <w:rStyle w:val="Link"/>
            <w:rFonts w:ascii="Times New Roman" w:hAnsi="Times New Roman" w:cs="Times New Roman"/>
            <w:lang w:val="en-US"/>
          </w:rPr>
          <w:t>https://cran.r-project.org/)</w:t>
        </w:r>
      </w:hyperlink>
      <w:r w:rsidR="00CD0437" w:rsidRPr="004D07CB">
        <w:rPr>
          <w:rFonts w:ascii="Times New Roman" w:hAnsi="Times New Roman" w:cs="Times New Roman"/>
          <w:lang w:val="en-US"/>
        </w:rPr>
        <w:t xml:space="preserve"> </w:t>
      </w:r>
      <w:r w:rsidR="000B7164" w:rsidRPr="004D07CB">
        <w:rPr>
          <w:rFonts w:ascii="Times New Roman" w:hAnsi="Times New Roman" w:cs="Times New Roman"/>
          <w:lang w:val="en-US"/>
        </w:rPr>
        <w:t xml:space="preserve">which </w:t>
      </w:r>
      <w:r w:rsidR="00CD0437" w:rsidRPr="004D07CB">
        <w:rPr>
          <w:rFonts w:ascii="Times New Roman" w:hAnsi="Times New Roman" w:cs="Times New Roman"/>
          <w:lang w:val="en-US"/>
        </w:rPr>
        <w:t>provides the official repository for R packages as well as from GitHub via the devtools package</w:t>
      </w:r>
      <w:r w:rsidR="000B7164" w:rsidRPr="004D07CB">
        <w:rPr>
          <w:rFonts w:ascii="Times New Roman" w:hAnsi="Times New Roman" w:cs="Times New Roman"/>
          <w:lang w:val="en-US"/>
        </w:rPr>
        <w:t xml:space="preserve"> (Wickham &amp; Winston, 2016). Currently (January 26</w:t>
      </w:r>
      <w:r w:rsidR="000B7164" w:rsidRPr="004D07CB">
        <w:rPr>
          <w:rFonts w:ascii="Times New Roman" w:hAnsi="Times New Roman" w:cs="Times New Roman"/>
          <w:vertAlign w:val="superscript"/>
          <w:lang w:val="en-US"/>
        </w:rPr>
        <w:t>th</w:t>
      </w:r>
      <w:r w:rsidR="000B7164" w:rsidRPr="004D07CB">
        <w:rPr>
          <w:rFonts w:ascii="Times New Roman" w:hAnsi="Times New Roman" w:cs="Times New Roman"/>
          <w:lang w:val="en-US"/>
        </w:rPr>
        <w:t>, 2017), there are 9988 packages available on the CRAN website.</w:t>
      </w:r>
    </w:p>
    <w:p w14:paraId="251A9AB0" w14:textId="3A88F231" w:rsidR="000B7164" w:rsidRPr="004D07CB" w:rsidRDefault="000B7164" w:rsidP="00333062">
      <w:pPr>
        <w:spacing w:line="360" w:lineRule="auto"/>
        <w:rPr>
          <w:rFonts w:ascii="Times New Roman" w:hAnsi="Times New Roman" w:cs="Times New Roman"/>
          <w:lang w:val="en-US"/>
        </w:rPr>
      </w:pPr>
      <w:r w:rsidRPr="004D07CB">
        <w:rPr>
          <w:rFonts w:ascii="Times New Roman" w:hAnsi="Times New Roman" w:cs="Times New Roman"/>
          <w:lang w:val="en-US"/>
        </w:rPr>
        <w:t xml:space="preserve">There are a few noticeable aspects why packages form such a fundamental basis of R. First, they allow to share code with others which enables a consistently growing range of functionalities in R. Moreover, when loading a package, all functions of that package are automatically loaded into the </w:t>
      </w:r>
      <w:r w:rsidRPr="004D07CB">
        <w:rPr>
          <w:rFonts w:ascii="Times New Roman" w:hAnsi="Times New Roman" w:cs="Times New Roman"/>
          <w:color w:val="FF0000"/>
          <w:lang w:val="en-US"/>
        </w:rPr>
        <w:t>namespace</w:t>
      </w:r>
      <w:r w:rsidRPr="004D07CB">
        <w:rPr>
          <w:rFonts w:ascii="Times New Roman" w:hAnsi="Times New Roman" w:cs="Times New Roman"/>
          <w:lang w:val="en-US"/>
        </w:rPr>
        <w:t>.</w:t>
      </w:r>
      <w:r w:rsidR="00985F88" w:rsidRPr="004D07CB">
        <w:rPr>
          <w:rFonts w:ascii="Times New Roman" w:hAnsi="Times New Roman" w:cs="Times New Roman"/>
          <w:lang w:val="en-US"/>
        </w:rPr>
        <w:t xml:space="preserve"> This is very time-saving especially when a package is frequently used as opposed to sourcing scripts with the required functions. </w:t>
      </w:r>
      <w:r w:rsidRPr="004D07CB">
        <w:rPr>
          <w:rFonts w:ascii="Times New Roman" w:hAnsi="Times New Roman" w:cs="Times New Roman"/>
          <w:lang w:val="en-US"/>
        </w:rPr>
        <w:t xml:space="preserve">Dependencies, other packages that the loaded package requires, are automatically loaded or even installed if necessary. And finally, the documentation of functions in a package </w:t>
      </w:r>
      <w:r w:rsidR="0026625D" w:rsidRPr="004D07CB">
        <w:rPr>
          <w:rFonts w:ascii="Times New Roman" w:hAnsi="Times New Roman" w:cs="Times New Roman"/>
          <w:lang w:val="en-US"/>
        </w:rPr>
        <w:t>allows the creator of the package as well as other users to understand the way a function works.</w:t>
      </w:r>
    </w:p>
    <w:p w14:paraId="32C00649" w14:textId="51C68AC6" w:rsidR="00985F88" w:rsidRPr="004D07CB" w:rsidRDefault="00985F88" w:rsidP="00333062">
      <w:pPr>
        <w:spacing w:line="360" w:lineRule="auto"/>
        <w:rPr>
          <w:rFonts w:ascii="Times New Roman" w:hAnsi="Times New Roman" w:cs="Times New Roman"/>
          <w:lang w:val="en-US"/>
        </w:rPr>
      </w:pPr>
      <w:r w:rsidRPr="004D07CB">
        <w:rPr>
          <w:rFonts w:ascii="Times New Roman" w:hAnsi="Times New Roman" w:cs="Times New Roman"/>
          <w:lang w:val="en-US"/>
        </w:rPr>
        <w:t xml:space="preserve">A personal motivation to create a package for repeated measures ANOVA was there were functionalities, </w:t>
      </w:r>
      <w:r w:rsidRPr="004D07CB">
        <w:rPr>
          <w:rFonts w:ascii="Times New Roman" w:hAnsi="Times New Roman" w:cs="Times New Roman"/>
          <w:color w:val="FF0000"/>
          <w:lang w:val="en-US"/>
        </w:rPr>
        <w:t>like the adjusted confidence intervals</w:t>
      </w:r>
      <w:r w:rsidRPr="004D07CB">
        <w:rPr>
          <w:rFonts w:ascii="Times New Roman" w:hAnsi="Times New Roman" w:cs="Times New Roman"/>
          <w:lang w:val="en-US"/>
        </w:rPr>
        <w:t>, that we needed for a research project which had not been implemented in R, or at least not conveniently bundled in a single package. The MAGA package is an attempt to fill this void and provide the functionalities for other R users and researchers that use repeated measures ANOVA.</w:t>
      </w:r>
    </w:p>
    <w:p w14:paraId="647879D1" w14:textId="1CF8D33B" w:rsidR="00E142EE" w:rsidRPr="004D07CB" w:rsidRDefault="00E142EE" w:rsidP="00333062">
      <w:pPr>
        <w:spacing w:line="360" w:lineRule="auto"/>
        <w:rPr>
          <w:rFonts w:ascii="Times New Roman" w:hAnsi="Times New Roman" w:cs="Times New Roman"/>
          <w:lang w:val="en-US"/>
        </w:rPr>
      </w:pPr>
      <w:r w:rsidRPr="004D07CB">
        <w:rPr>
          <w:rFonts w:ascii="Times New Roman" w:hAnsi="Times New Roman" w:cs="Times New Roman"/>
          <w:lang w:val="en-US"/>
        </w:rPr>
        <w:t>The Quantlet structure of the code made it easy to choose the functionalities that were turned into a function in the package. For creating the package, devtools (Wickham &amp; Winston, 2016) and roxygen2 (Wickham, Danenberg &amp; Eugster, 2015) were used.</w:t>
      </w:r>
      <w:r w:rsidR="00BA5A64" w:rsidRPr="004D07CB">
        <w:rPr>
          <w:rFonts w:ascii="Times New Roman" w:hAnsi="Times New Roman" w:cs="Times New Roman"/>
          <w:lang w:val="en-US"/>
        </w:rPr>
        <w:t xml:space="preserve"> While devtools automates different tasks of package development</w:t>
      </w:r>
      <w:r w:rsidR="00476E0D" w:rsidRPr="004D07CB">
        <w:rPr>
          <w:rFonts w:ascii="Times New Roman" w:hAnsi="Times New Roman" w:cs="Times New Roman"/>
          <w:lang w:val="en-US"/>
        </w:rPr>
        <w:t xml:space="preserve">, roxygen2 can be used to write package documentation directly into the R scripts of the functions which is then compiled to Rd format </w:t>
      </w:r>
      <w:r w:rsidR="00476E0D" w:rsidRPr="004D07CB">
        <w:rPr>
          <w:rFonts w:ascii="Times New Roman" w:hAnsi="Times New Roman" w:cs="Times New Roman"/>
          <w:lang w:val="en-US"/>
        </w:rPr>
        <w:fldChar w:fldCharType="begin"/>
      </w:r>
      <w:r w:rsidR="00476E0D" w:rsidRPr="004D07CB">
        <w:rPr>
          <w:rFonts w:ascii="Times New Roman" w:hAnsi="Times New Roman" w:cs="Times New Roman"/>
          <w:lang w:val="en-US"/>
        </w:rPr>
        <w:instrText xml:space="preserve"> ADDIN ZOTERO_ITEM CSL_CITATION {"citationID":"kabtb1ut7","properties":{"formattedCitation":"(Wickham, 2015)","plainCitation":"(Wickham, 2015)"},"citationItems":[{"id":273,"uris":["http://zotero.org/users/2544679/items/9ZGR2ARA"],"uri":["http://zotero.org/users/2544679/items/9ZGR2ARA"],"itemData":{"id":273,"type":"book","title":"R Packages","publisher":"O'Reilly and Associates","publisher-place":"Sebastopol, CA","number-of-pages":"198","edition":"1","source":"Amazon","event-place":"Sebastopol, CA","abstract":"Packages are the fundamental units of reproducible R code. They include reusable R functions, the documentation that describes how to use them, and sample data. This practical book shows you how to turn your code into packages that others can easily download and use. By applying author Hadley Wickham’s philosophy of package development, you’ll learn to focus on what you want your package to do, rather than think about package structure.You’ll also work with Hadley’s devtools package, a suite of R functions for automating common development tasks. Devtools encapsulates best practices of package development that he’s learned over the years. With this book, Hadley will show you how to use devtools to develop your own packages.* Create R packages that save you time and are easy for others to use* Understand the most common and useful components of packages* Start with the basics and improve your package writing over time* Automate anything you can and do as much as possible with functions* Streamline your development process with devtools* Learn from a well-respected member of the R community who created 30 R packages including ggplot2","ISBN":"978-1-4919-1059-7","language":"Englisch","author":[{"family":"Wickham","given":"Hadley"}],"issued":{"date-parts":[["2015",4,30]]}}}],"schema":"https://github.com/citation-style-language/schema/raw/master/csl-citation.json"} </w:instrText>
      </w:r>
      <w:r w:rsidR="00476E0D" w:rsidRPr="004D07CB">
        <w:rPr>
          <w:rFonts w:ascii="Times New Roman" w:hAnsi="Times New Roman" w:cs="Times New Roman"/>
          <w:lang w:val="en-US"/>
        </w:rPr>
        <w:fldChar w:fldCharType="separate"/>
      </w:r>
      <w:r w:rsidR="00476E0D" w:rsidRPr="004D07CB">
        <w:rPr>
          <w:rFonts w:ascii="Times New Roman" w:hAnsi="Times New Roman" w:cs="Times New Roman"/>
          <w:noProof/>
          <w:lang w:val="en-US"/>
        </w:rPr>
        <w:t>(Wickham, 2015)</w:t>
      </w:r>
      <w:r w:rsidR="00476E0D" w:rsidRPr="004D07CB">
        <w:rPr>
          <w:rFonts w:ascii="Times New Roman" w:hAnsi="Times New Roman" w:cs="Times New Roman"/>
          <w:lang w:val="en-US"/>
        </w:rPr>
        <w:fldChar w:fldCharType="end"/>
      </w:r>
      <w:r w:rsidR="00476E0D" w:rsidRPr="004D07CB">
        <w:rPr>
          <w:rFonts w:ascii="Times New Roman" w:hAnsi="Times New Roman" w:cs="Times New Roman"/>
          <w:lang w:val="en-US"/>
        </w:rPr>
        <w:t xml:space="preserve">. </w:t>
      </w:r>
      <w:r w:rsidR="005E565F" w:rsidRPr="004D07CB">
        <w:rPr>
          <w:rFonts w:ascii="Times New Roman" w:hAnsi="Times New Roman" w:cs="Times New Roman"/>
          <w:lang w:val="en-US"/>
        </w:rPr>
        <w:t>Since the MAGA package has not been published on CRAN yet (January, 26</w:t>
      </w:r>
      <w:r w:rsidR="005E565F" w:rsidRPr="004D07CB">
        <w:rPr>
          <w:rFonts w:ascii="Times New Roman" w:hAnsi="Times New Roman" w:cs="Times New Roman"/>
          <w:vertAlign w:val="superscript"/>
          <w:lang w:val="en-US"/>
        </w:rPr>
        <w:t>th</w:t>
      </w:r>
      <w:r w:rsidR="005E565F" w:rsidRPr="004D07CB">
        <w:rPr>
          <w:rFonts w:ascii="Times New Roman" w:hAnsi="Times New Roman" w:cs="Times New Roman"/>
          <w:lang w:val="en-US"/>
        </w:rPr>
        <w:t xml:space="preserve"> 2017), devtools::install.github() may be used to install the package from its GitHub repository.</w:t>
      </w:r>
    </w:p>
    <w:p w14:paraId="04758095" w14:textId="5DE8E8BC" w:rsidR="00781665" w:rsidRPr="004D07CB" w:rsidRDefault="005E565F" w:rsidP="00333062">
      <w:pPr>
        <w:spacing w:line="360" w:lineRule="auto"/>
        <w:rPr>
          <w:rFonts w:ascii="Times New Roman" w:hAnsi="Times New Roman" w:cs="Times New Roman"/>
          <w:lang w:val="en-US"/>
        </w:rPr>
      </w:pPr>
      <w:r w:rsidRPr="004D07CB">
        <w:rPr>
          <w:rFonts w:ascii="Times New Roman" w:hAnsi="Times New Roman" w:cs="Times New Roman"/>
          <w:lang w:val="en-US"/>
        </w:rPr>
        <w:t>When writing the package, we carefully chose function names that indicate what the function does for a convenient use of the package. Another topic which is especially relevant when writing a package is error handling</w:t>
      </w:r>
      <w:r w:rsidR="00B377C2" w:rsidRPr="004D07CB">
        <w:rPr>
          <w:rFonts w:ascii="Times New Roman" w:hAnsi="Times New Roman" w:cs="Times New Roman"/>
          <w:lang w:val="en-US"/>
        </w:rPr>
        <w:t xml:space="preserve">. </w:t>
      </w:r>
      <w:r w:rsidR="004D07CB">
        <w:rPr>
          <w:rFonts w:ascii="Times New Roman" w:hAnsi="Times New Roman" w:cs="Times New Roman"/>
          <w:lang w:val="en-US"/>
        </w:rPr>
        <w:t xml:space="preserve">This is crucial to ensure that the functions are robust </w:t>
      </w:r>
      <w:r w:rsidR="004D07CB">
        <w:rPr>
          <w:rFonts w:ascii="Times New Roman" w:hAnsi="Times New Roman" w:cs="Times New Roman"/>
          <w:lang w:val="en-US"/>
        </w:rPr>
        <w:lastRenderedPageBreak/>
        <w:t xml:space="preserve">against violation of the requirements of the function arguments. </w:t>
      </w:r>
      <w:r w:rsidR="00B377C2" w:rsidRPr="004D07CB">
        <w:rPr>
          <w:rFonts w:ascii="Times New Roman" w:hAnsi="Times New Roman" w:cs="Times New Roman"/>
          <w:lang w:val="en-US"/>
        </w:rPr>
        <w:t xml:space="preserve">In each of the functions of the package, a sequence of if-statements was implemented to check if the requirements of the function input were met. </w:t>
      </w:r>
      <w:r w:rsidR="00781665" w:rsidRPr="004D07CB">
        <w:rPr>
          <w:rFonts w:ascii="Times New Roman" w:hAnsi="Times New Roman" w:cs="Times New Roman"/>
          <w:lang w:val="en-US"/>
        </w:rPr>
        <w:t>When considering error handling in package creation it is important to differentiate between the functions stop() and warning(). Both return a message to the user but only stop() interrupts the code. So whenever we checked for requirements that were essential for the function to work we chose stop(). Additionally</w:t>
      </w:r>
      <w:r w:rsidR="008C28EB" w:rsidRPr="004D07CB">
        <w:rPr>
          <w:rFonts w:ascii="Times New Roman" w:hAnsi="Times New Roman" w:cs="Times New Roman"/>
          <w:lang w:val="en-US"/>
        </w:rPr>
        <w:t>,</w:t>
      </w:r>
      <w:r w:rsidR="00781665" w:rsidRPr="004D07CB">
        <w:rPr>
          <w:rFonts w:ascii="Times New Roman" w:hAnsi="Times New Roman" w:cs="Times New Roman"/>
          <w:lang w:val="en-US"/>
        </w:rPr>
        <w:t xml:space="preserve"> the function documentation specifies the data type of each argument (see </w:t>
      </w:r>
      <w:r w:rsidR="000C184D">
        <w:rPr>
          <w:rFonts w:ascii="Times New Roman" w:hAnsi="Times New Roman" w:cs="Times New Roman"/>
          <w:lang w:val="en-US"/>
        </w:rPr>
        <w:t>section about</w:t>
      </w:r>
      <w:r w:rsidR="008C28EB" w:rsidRPr="004D07CB">
        <w:rPr>
          <w:rFonts w:ascii="Times New Roman" w:hAnsi="Times New Roman" w:cs="Times New Roman"/>
          <w:lang w:val="en-US"/>
        </w:rPr>
        <w:t xml:space="preserve"> function documentation)</w:t>
      </w:r>
      <w:r w:rsidR="00781665" w:rsidRPr="004D07CB">
        <w:rPr>
          <w:rFonts w:ascii="Times New Roman" w:hAnsi="Times New Roman" w:cs="Times New Roman"/>
          <w:lang w:val="en-US"/>
        </w:rPr>
        <w:t>.</w:t>
      </w:r>
    </w:p>
    <w:p w14:paraId="12CBB9EC" w14:textId="26348538" w:rsidR="005E565F" w:rsidRPr="004D07CB" w:rsidRDefault="00B377C2" w:rsidP="00333062">
      <w:pPr>
        <w:spacing w:line="360" w:lineRule="auto"/>
        <w:rPr>
          <w:rFonts w:ascii="Times New Roman" w:hAnsi="Times New Roman" w:cs="Times New Roman"/>
          <w:lang w:val="en-US"/>
        </w:rPr>
      </w:pPr>
      <w:r w:rsidRPr="004D07CB">
        <w:rPr>
          <w:rFonts w:ascii="Times New Roman" w:hAnsi="Times New Roman" w:cs="Times New Roman"/>
          <w:lang w:val="en-US"/>
        </w:rPr>
        <w:t>T</w:t>
      </w:r>
      <w:r w:rsidR="00781665" w:rsidRPr="004D07CB">
        <w:rPr>
          <w:rFonts w:ascii="Times New Roman" w:hAnsi="Times New Roman" w:cs="Times New Roman"/>
          <w:lang w:val="en-US"/>
        </w:rPr>
        <w:t>he following code displays the</w:t>
      </w:r>
      <w:r w:rsidRPr="004D07CB">
        <w:rPr>
          <w:rFonts w:ascii="Times New Roman" w:hAnsi="Times New Roman" w:cs="Times New Roman"/>
          <w:lang w:val="en-US"/>
        </w:rPr>
        <w:t xml:space="preserve"> if-statements</w:t>
      </w:r>
      <w:r w:rsidR="00781665" w:rsidRPr="004D07CB">
        <w:rPr>
          <w:rFonts w:ascii="Times New Roman" w:hAnsi="Times New Roman" w:cs="Times New Roman"/>
          <w:lang w:val="en-US"/>
        </w:rPr>
        <w:t xml:space="preserve"> that were used to check whether the input data meets the requirements</w:t>
      </w:r>
      <w:r w:rsidRPr="004D07CB">
        <w:rPr>
          <w:rFonts w:ascii="Times New Roman" w:hAnsi="Times New Roman" w:cs="Times New Roman"/>
          <w:lang w:val="en-US"/>
        </w:rPr>
        <w:t>:</w:t>
      </w:r>
    </w:p>
    <w:p w14:paraId="6FA6295A" w14:textId="77777777" w:rsidR="00B377C2" w:rsidRPr="004D07CB" w:rsidRDefault="00B377C2" w:rsidP="00333062">
      <w:pPr>
        <w:spacing w:line="360" w:lineRule="auto"/>
        <w:rPr>
          <w:rFonts w:ascii="Times New Roman" w:hAnsi="Times New Roman" w:cs="Times New Roman"/>
          <w:lang w:val="en-US"/>
        </w:rPr>
      </w:pPr>
    </w:p>
    <w:p w14:paraId="570AA59B" w14:textId="77777777" w:rsidR="00B377C2" w:rsidRPr="004D07CB" w:rsidRDefault="00B377C2" w:rsidP="00B377C2">
      <w:pPr>
        <w:spacing w:line="360" w:lineRule="auto"/>
        <w:rPr>
          <w:rFonts w:ascii="Times New Roman" w:hAnsi="Times New Roman" w:cs="Times New Roman"/>
          <w:lang w:val="en-US"/>
        </w:rPr>
      </w:pPr>
      <w:r w:rsidRPr="004D07CB">
        <w:rPr>
          <w:rFonts w:ascii="Times New Roman" w:hAnsi="Times New Roman" w:cs="Times New Roman"/>
          <w:lang w:val="en-US"/>
        </w:rPr>
        <w:t># id must either be an integer specifying the column position of the independent variable</w:t>
      </w:r>
    </w:p>
    <w:p w14:paraId="4E801209" w14:textId="77777777" w:rsidR="00B377C2" w:rsidRPr="004D07CB" w:rsidRDefault="00B377C2" w:rsidP="00B377C2">
      <w:pPr>
        <w:spacing w:line="360" w:lineRule="auto"/>
        <w:rPr>
          <w:rFonts w:ascii="Times New Roman" w:hAnsi="Times New Roman" w:cs="Times New Roman"/>
          <w:lang w:val="en-US"/>
        </w:rPr>
      </w:pPr>
      <w:r w:rsidRPr="004D07CB">
        <w:rPr>
          <w:rFonts w:ascii="Times New Roman" w:hAnsi="Times New Roman" w:cs="Times New Roman"/>
          <w:lang w:val="en-US"/>
        </w:rPr>
        <w:t xml:space="preserve">    if (id %in% 1:ncol(rma_data) == FALSE || length(id) != 1) {</w:t>
      </w:r>
    </w:p>
    <w:p w14:paraId="2240BE3C" w14:textId="77777777" w:rsidR="00B377C2" w:rsidRPr="004D07CB" w:rsidRDefault="00B377C2" w:rsidP="00B377C2">
      <w:pPr>
        <w:spacing w:line="360" w:lineRule="auto"/>
        <w:rPr>
          <w:rFonts w:ascii="Times New Roman" w:hAnsi="Times New Roman" w:cs="Times New Roman"/>
          <w:lang w:val="en-US"/>
        </w:rPr>
      </w:pPr>
      <w:r w:rsidRPr="004D07CB">
        <w:rPr>
          <w:rFonts w:ascii="Times New Roman" w:hAnsi="Times New Roman" w:cs="Times New Roman"/>
          <w:lang w:val="en-US"/>
        </w:rPr>
        <w:t xml:space="preserve">        stop("id must be an integer specifying the column position of the independent variable")</w:t>
      </w:r>
    </w:p>
    <w:p w14:paraId="4135D9E9" w14:textId="28CECAE8" w:rsidR="00B377C2" w:rsidRPr="004D07CB" w:rsidRDefault="00B377C2" w:rsidP="00B377C2">
      <w:pPr>
        <w:spacing w:line="360" w:lineRule="auto"/>
        <w:rPr>
          <w:rFonts w:ascii="Times New Roman" w:hAnsi="Times New Roman" w:cs="Times New Roman"/>
          <w:lang w:val="en-US"/>
        </w:rPr>
      </w:pPr>
      <w:r w:rsidRPr="004D07CB">
        <w:rPr>
          <w:rFonts w:ascii="Times New Roman" w:hAnsi="Times New Roman" w:cs="Times New Roman"/>
          <w:lang w:val="en-US"/>
        </w:rPr>
        <w:t xml:space="preserve">    }</w:t>
      </w:r>
    </w:p>
    <w:p w14:paraId="548D57B5" w14:textId="78881D9E" w:rsidR="00B377C2" w:rsidRPr="004D07CB" w:rsidRDefault="00781665" w:rsidP="00333062">
      <w:pPr>
        <w:spacing w:line="360" w:lineRule="auto"/>
        <w:rPr>
          <w:rFonts w:ascii="Times New Roman" w:hAnsi="Times New Roman" w:cs="Times New Roman"/>
          <w:lang w:val="en-US"/>
        </w:rPr>
      </w:pPr>
      <w:r w:rsidRPr="004D07CB">
        <w:rPr>
          <w:rFonts w:ascii="Times New Roman" w:hAnsi="Times New Roman" w:cs="Times New Roman"/>
          <w:lang w:val="en-US"/>
        </w:rPr>
        <w:t>This part of the code</w:t>
      </w:r>
      <w:r w:rsidR="008C28EB" w:rsidRPr="004D07CB">
        <w:rPr>
          <w:rFonts w:ascii="Times New Roman" w:hAnsi="Times New Roman" w:cs="Times New Roman"/>
          <w:lang w:val="en-US"/>
        </w:rPr>
        <w:t xml:space="preserve"> ensures that the id variable is specified via a single integer which specifies the column position of the ID variable. This variable is an index variable which numerates the subjects. If the variable is not an integer between 1 and the number of columns of the input data an error message is returned.</w:t>
      </w:r>
    </w:p>
    <w:p w14:paraId="10CC48B1" w14:textId="77777777" w:rsidR="00781665" w:rsidRPr="004D07CB" w:rsidRDefault="00781665" w:rsidP="00333062">
      <w:pPr>
        <w:spacing w:line="360" w:lineRule="auto"/>
        <w:rPr>
          <w:rFonts w:ascii="Times New Roman" w:hAnsi="Times New Roman" w:cs="Times New Roman"/>
          <w:lang w:val="en-US"/>
        </w:rPr>
      </w:pPr>
    </w:p>
    <w:p w14:paraId="776BCCB3" w14:textId="77777777" w:rsidR="00B377C2" w:rsidRPr="004D07CB" w:rsidRDefault="00B377C2" w:rsidP="00B377C2">
      <w:pPr>
        <w:spacing w:line="360" w:lineRule="auto"/>
        <w:rPr>
          <w:rFonts w:ascii="Times New Roman" w:hAnsi="Times New Roman" w:cs="Times New Roman"/>
          <w:lang w:val="en-US"/>
        </w:rPr>
      </w:pPr>
      <w:r w:rsidRPr="004D07CB">
        <w:rPr>
          <w:rFonts w:ascii="Times New Roman" w:hAnsi="Times New Roman" w:cs="Times New Roman"/>
          <w:lang w:val="en-US"/>
        </w:rPr>
        <w:t># all variables must be numeric</w:t>
      </w:r>
    </w:p>
    <w:p w14:paraId="7D98E1D0" w14:textId="77777777" w:rsidR="00B377C2" w:rsidRPr="004D07CB" w:rsidRDefault="00B377C2" w:rsidP="00B377C2">
      <w:pPr>
        <w:spacing w:line="360" w:lineRule="auto"/>
        <w:rPr>
          <w:rFonts w:ascii="Times New Roman" w:hAnsi="Times New Roman" w:cs="Times New Roman"/>
          <w:lang w:val="en-US"/>
        </w:rPr>
      </w:pPr>
      <w:r w:rsidRPr="004D07CB">
        <w:rPr>
          <w:rFonts w:ascii="Times New Roman" w:hAnsi="Times New Roman" w:cs="Times New Roman"/>
          <w:lang w:val="en-US"/>
        </w:rPr>
        <w:t xml:space="preserve">    if (all(sapply(rma_data, is.numeric)) == FALSE | any(sapply(rma_data, is.factor))) {</w:t>
      </w:r>
    </w:p>
    <w:p w14:paraId="6D1BF341" w14:textId="77777777" w:rsidR="00B377C2" w:rsidRPr="004D07CB" w:rsidRDefault="00B377C2" w:rsidP="00B377C2">
      <w:pPr>
        <w:spacing w:line="360" w:lineRule="auto"/>
        <w:rPr>
          <w:rFonts w:ascii="Times New Roman" w:hAnsi="Times New Roman" w:cs="Times New Roman"/>
          <w:lang w:val="en-US"/>
        </w:rPr>
      </w:pPr>
      <w:r w:rsidRPr="004D07CB">
        <w:rPr>
          <w:rFonts w:ascii="Times New Roman" w:hAnsi="Times New Roman" w:cs="Times New Roman"/>
          <w:lang w:val="en-US"/>
        </w:rPr>
        <w:t xml:space="preserve">        stop("All variables in rma_data must be numeric")</w:t>
      </w:r>
    </w:p>
    <w:p w14:paraId="644FE6D8" w14:textId="77777777" w:rsidR="00B377C2" w:rsidRPr="004D07CB" w:rsidRDefault="00B377C2" w:rsidP="00B377C2">
      <w:pPr>
        <w:spacing w:line="360" w:lineRule="auto"/>
        <w:rPr>
          <w:rFonts w:ascii="Times New Roman" w:hAnsi="Times New Roman" w:cs="Times New Roman"/>
          <w:lang w:val="en-US"/>
        </w:rPr>
      </w:pPr>
      <w:r w:rsidRPr="004D07CB">
        <w:rPr>
          <w:rFonts w:ascii="Times New Roman" w:hAnsi="Times New Roman" w:cs="Times New Roman"/>
          <w:lang w:val="en-US"/>
        </w:rPr>
        <w:t xml:space="preserve">    }</w:t>
      </w:r>
    </w:p>
    <w:p w14:paraId="18E53AB9" w14:textId="0F8EA82C" w:rsidR="008C28EB" w:rsidRPr="004D07CB" w:rsidRDefault="008C28EB" w:rsidP="00B377C2">
      <w:pPr>
        <w:spacing w:line="360" w:lineRule="auto"/>
        <w:rPr>
          <w:rFonts w:ascii="Times New Roman" w:hAnsi="Times New Roman" w:cs="Times New Roman"/>
          <w:lang w:val="en-US"/>
        </w:rPr>
      </w:pPr>
      <w:r w:rsidRPr="004D07CB">
        <w:rPr>
          <w:rFonts w:ascii="Times New Roman" w:hAnsi="Times New Roman" w:cs="Times New Roman"/>
          <w:lang w:val="en-US"/>
        </w:rPr>
        <w:t>This if-statement controls for the right data type. All variables of the data must be numeric. Since R considers factor variables numeric, the code after the logical OR ensures that the function is also interrupted when one or more variables are factors. Again, an error message is returned in that case to inform the user about the requirements.</w:t>
      </w:r>
    </w:p>
    <w:p w14:paraId="2D0A9CA8" w14:textId="77777777" w:rsidR="008C28EB" w:rsidRPr="004D07CB" w:rsidRDefault="008C28EB" w:rsidP="00B377C2">
      <w:pPr>
        <w:spacing w:line="360" w:lineRule="auto"/>
        <w:rPr>
          <w:rFonts w:ascii="Times New Roman" w:hAnsi="Times New Roman" w:cs="Times New Roman"/>
          <w:lang w:val="en-US"/>
        </w:rPr>
      </w:pPr>
    </w:p>
    <w:p w14:paraId="0B230D95" w14:textId="77777777" w:rsidR="00B377C2" w:rsidRPr="004D07CB" w:rsidRDefault="00B377C2" w:rsidP="00B377C2">
      <w:pPr>
        <w:spacing w:line="360" w:lineRule="auto"/>
        <w:rPr>
          <w:rFonts w:ascii="Times New Roman" w:hAnsi="Times New Roman" w:cs="Times New Roman"/>
          <w:lang w:val="en-US"/>
        </w:rPr>
      </w:pPr>
      <w:r w:rsidRPr="004D07CB">
        <w:rPr>
          <w:rFonts w:ascii="Times New Roman" w:hAnsi="Times New Roman" w:cs="Times New Roman"/>
          <w:lang w:val="en-US"/>
        </w:rPr>
        <w:t xml:space="preserve">    # n &gt; k (i.e. more entities than factor levels)</w:t>
      </w:r>
    </w:p>
    <w:p w14:paraId="5ACCB477" w14:textId="77777777" w:rsidR="00B377C2" w:rsidRPr="004D07CB" w:rsidRDefault="00B377C2" w:rsidP="00B377C2">
      <w:pPr>
        <w:spacing w:line="360" w:lineRule="auto"/>
        <w:rPr>
          <w:rFonts w:ascii="Times New Roman" w:hAnsi="Times New Roman" w:cs="Times New Roman"/>
          <w:lang w:val="en-US"/>
        </w:rPr>
      </w:pPr>
      <w:r w:rsidRPr="004D07CB">
        <w:rPr>
          <w:rFonts w:ascii="Times New Roman" w:hAnsi="Times New Roman" w:cs="Times New Roman"/>
          <w:lang w:val="en-US"/>
        </w:rPr>
        <w:t xml:space="preserve">    if (n &lt;= k) {</w:t>
      </w:r>
    </w:p>
    <w:p w14:paraId="7A3420EE" w14:textId="77777777" w:rsidR="00B377C2" w:rsidRPr="004D07CB" w:rsidRDefault="00B377C2" w:rsidP="00B377C2">
      <w:pPr>
        <w:spacing w:line="360" w:lineRule="auto"/>
        <w:rPr>
          <w:rFonts w:ascii="Times New Roman" w:hAnsi="Times New Roman" w:cs="Times New Roman"/>
          <w:lang w:val="en-US"/>
        </w:rPr>
      </w:pPr>
      <w:r w:rsidRPr="004D07CB">
        <w:rPr>
          <w:rFonts w:ascii="Times New Roman" w:hAnsi="Times New Roman" w:cs="Times New Roman"/>
          <w:lang w:val="en-US"/>
        </w:rPr>
        <w:t xml:space="preserve">        stop("Number of entities must exceed number of factor levels")</w:t>
      </w:r>
    </w:p>
    <w:p w14:paraId="3CE03349" w14:textId="77777777" w:rsidR="00B377C2" w:rsidRPr="004D07CB" w:rsidRDefault="00B377C2" w:rsidP="00B377C2">
      <w:pPr>
        <w:spacing w:line="360" w:lineRule="auto"/>
        <w:rPr>
          <w:rFonts w:ascii="Times New Roman" w:hAnsi="Times New Roman" w:cs="Times New Roman"/>
          <w:lang w:val="en-US"/>
        </w:rPr>
      </w:pPr>
      <w:r w:rsidRPr="004D07CB">
        <w:rPr>
          <w:rFonts w:ascii="Times New Roman" w:hAnsi="Times New Roman" w:cs="Times New Roman"/>
          <w:lang w:val="en-US"/>
        </w:rPr>
        <w:t xml:space="preserve">    }</w:t>
      </w:r>
    </w:p>
    <w:p w14:paraId="001C55DC" w14:textId="20767792" w:rsidR="00B377C2" w:rsidRPr="004D07CB" w:rsidRDefault="008C28EB" w:rsidP="00B377C2">
      <w:pPr>
        <w:spacing w:line="360" w:lineRule="auto"/>
        <w:rPr>
          <w:rFonts w:ascii="Times New Roman" w:hAnsi="Times New Roman" w:cs="Times New Roman"/>
          <w:lang w:val="en-US"/>
        </w:rPr>
      </w:pPr>
      <w:r w:rsidRPr="004D07CB">
        <w:rPr>
          <w:rFonts w:ascii="Times New Roman" w:hAnsi="Times New Roman" w:cs="Times New Roman"/>
          <w:lang w:val="en-US"/>
        </w:rPr>
        <w:t xml:space="preserve">Moreover, </w:t>
      </w:r>
      <w:r w:rsidRPr="004D07CB">
        <w:rPr>
          <w:rFonts w:ascii="Times New Roman" w:hAnsi="Times New Roman" w:cs="Times New Roman"/>
          <w:color w:val="FF0000"/>
          <w:lang w:val="en-US"/>
        </w:rPr>
        <w:t>for ANOVA methods to work</w:t>
      </w:r>
      <w:r w:rsidRPr="004D07CB">
        <w:rPr>
          <w:rFonts w:ascii="Times New Roman" w:hAnsi="Times New Roman" w:cs="Times New Roman"/>
          <w:lang w:val="en-US"/>
        </w:rPr>
        <w:t>, the number of subjects needs to exceed the number of factor levels. This means that the number of rows</w:t>
      </w:r>
      <w:r w:rsidR="009F11FC" w:rsidRPr="004D07CB">
        <w:rPr>
          <w:rFonts w:ascii="Times New Roman" w:hAnsi="Times New Roman" w:cs="Times New Roman"/>
          <w:lang w:val="en-US"/>
        </w:rPr>
        <w:t xml:space="preserve"> (automatically defined as n by the function) has to be strictly larger than k (the number of columns minus one for the index variable) .</w:t>
      </w:r>
    </w:p>
    <w:p w14:paraId="6ED64B97" w14:textId="77777777" w:rsidR="008C28EB" w:rsidRPr="004D07CB" w:rsidRDefault="008C28EB" w:rsidP="00B377C2">
      <w:pPr>
        <w:spacing w:line="360" w:lineRule="auto"/>
        <w:rPr>
          <w:rFonts w:ascii="Times New Roman" w:hAnsi="Times New Roman" w:cs="Times New Roman"/>
          <w:lang w:val="en-US"/>
        </w:rPr>
      </w:pPr>
    </w:p>
    <w:p w14:paraId="5A168055" w14:textId="77777777" w:rsidR="00B377C2" w:rsidRPr="004D07CB" w:rsidRDefault="00B377C2" w:rsidP="00B377C2">
      <w:pPr>
        <w:spacing w:line="360" w:lineRule="auto"/>
        <w:rPr>
          <w:rFonts w:ascii="Times New Roman" w:hAnsi="Times New Roman" w:cs="Times New Roman"/>
          <w:lang w:val="en-US"/>
        </w:rPr>
      </w:pPr>
      <w:r w:rsidRPr="004D07CB">
        <w:rPr>
          <w:rFonts w:ascii="Times New Roman" w:hAnsi="Times New Roman" w:cs="Times New Roman"/>
          <w:lang w:val="en-US"/>
        </w:rPr>
        <w:t xml:space="preserve">    # k &gt;= 2 (i.e. at least two or more factor levels)</w:t>
      </w:r>
    </w:p>
    <w:p w14:paraId="2C462B8D" w14:textId="77777777" w:rsidR="00B377C2" w:rsidRPr="004D07CB" w:rsidRDefault="00B377C2" w:rsidP="00B377C2">
      <w:pPr>
        <w:spacing w:line="360" w:lineRule="auto"/>
        <w:rPr>
          <w:rFonts w:ascii="Times New Roman" w:hAnsi="Times New Roman" w:cs="Times New Roman"/>
          <w:lang w:val="en-US"/>
        </w:rPr>
      </w:pPr>
      <w:r w:rsidRPr="004D07CB">
        <w:rPr>
          <w:rFonts w:ascii="Times New Roman" w:hAnsi="Times New Roman" w:cs="Times New Roman"/>
          <w:lang w:val="en-US"/>
        </w:rPr>
        <w:t xml:space="preserve">    if (k &lt; 2) {</w:t>
      </w:r>
    </w:p>
    <w:p w14:paraId="1B018CF4" w14:textId="77777777" w:rsidR="00B377C2" w:rsidRPr="004D07CB" w:rsidRDefault="00B377C2" w:rsidP="00B377C2">
      <w:pPr>
        <w:spacing w:line="360" w:lineRule="auto"/>
        <w:rPr>
          <w:rFonts w:ascii="Times New Roman" w:hAnsi="Times New Roman" w:cs="Times New Roman"/>
          <w:lang w:val="en-US"/>
        </w:rPr>
      </w:pPr>
      <w:r w:rsidRPr="004D07CB">
        <w:rPr>
          <w:rFonts w:ascii="Times New Roman" w:hAnsi="Times New Roman" w:cs="Times New Roman"/>
          <w:lang w:val="en-US"/>
        </w:rPr>
        <w:t xml:space="preserve">        stop("At least two factor factor levels required")</w:t>
      </w:r>
    </w:p>
    <w:p w14:paraId="204AE838" w14:textId="2589201E" w:rsidR="00B377C2" w:rsidRPr="004D07CB" w:rsidRDefault="00B377C2" w:rsidP="00B377C2">
      <w:pPr>
        <w:spacing w:line="360" w:lineRule="auto"/>
        <w:rPr>
          <w:rFonts w:ascii="Times New Roman" w:hAnsi="Times New Roman" w:cs="Times New Roman"/>
          <w:lang w:val="en-US"/>
        </w:rPr>
      </w:pPr>
      <w:r w:rsidRPr="004D07CB">
        <w:rPr>
          <w:rFonts w:ascii="Times New Roman" w:hAnsi="Times New Roman" w:cs="Times New Roman"/>
          <w:lang w:val="en-US"/>
        </w:rPr>
        <w:t xml:space="preserve">    }</w:t>
      </w:r>
    </w:p>
    <w:p w14:paraId="08AD0771" w14:textId="09CA52F9" w:rsidR="000B7164" w:rsidRDefault="004D07CB" w:rsidP="00333062">
      <w:pPr>
        <w:spacing w:line="360" w:lineRule="auto"/>
        <w:rPr>
          <w:rFonts w:ascii="Times New Roman" w:hAnsi="Times New Roman" w:cs="Times New Roman"/>
          <w:lang w:val="en-US"/>
        </w:rPr>
      </w:pPr>
      <w:r w:rsidRPr="004D07CB">
        <w:rPr>
          <w:rFonts w:ascii="Times New Roman" w:hAnsi="Times New Roman" w:cs="Times New Roman"/>
          <w:lang w:val="en-US"/>
        </w:rPr>
        <w:t>Finally, the data needs to have at least two factor levels, since otherwise no ANOVA model can be estimated. This is controlled by the last of the if-statements.</w:t>
      </w:r>
    </w:p>
    <w:p w14:paraId="31DDD50D" w14:textId="296C96E0" w:rsidR="004D07CB" w:rsidRPr="00554DF2" w:rsidRDefault="00554DF2" w:rsidP="00333062">
      <w:pPr>
        <w:spacing w:line="360" w:lineRule="auto"/>
        <w:rPr>
          <w:rFonts w:ascii="Times New Roman" w:hAnsi="Times New Roman" w:cs="Times New Roman"/>
          <w:color w:val="FF0000"/>
          <w:lang w:val="en-US"/>
        </w:rPr>
      </w:pPr>
      <w:r w:rsidRPr="00554DF2">
        <w:rPr>
          <w:rFonts w:ascii="Times New Roman" w:hAnsi="Times New Roman" w:cs="Times New Roman"/>
          <w:color w:val="FF0000"/>
          <w:lang w:val="en-US"/>
        </w:rPr>
        <w:t>A particular case where the warning() function was used is described in section XXX.</w:t>
      </w:r>
    </w:p>
    <w:p w14:paraId="710321AF" w14:textId="00100821" w:rsidR="000B7164" w:rsidRDefault="00554DF2" w:rsidP="00333062">
      <w:pPr>
        <w:spacing w:line="360" w:lineRule="auto"/>
        <w:rPr>
          <w:rFonts w:ascii="Times New Roman" w:hAnsi="Times New Roman" w:cs="Times New Roman"/>
          <w:lang w:val="en-US"/>
        </w:rPr>
      </w:pPr>
      <w:r>
        <w:rPr>
          <w:rFonts w:ascii="Times New Roman" w:hAnsi="Times New Roman" w:cs="Times New Roman"/>
          <w:lang w:val="en-US"/>
        </w:rPr>
        <w:t xml:space="preserve">Function documentation can be demonstrated on one particular function since the necessary steps apply to all other functions as well. For demonstration purposes, the function </w:t>
      </w:r>
      <w:r w:rsidRPr="00554DF2">
        <w:rPr>
          <w:rFonts w:ascii="Times New Roman" w:hAnsi="Times New Roman" w:cs="Times New Roman"/>
          <w:color w:val="FF0000"/>
          <w:lang w:val="en-US"/>
        </w:rPr>
        <w:t xml:space="preserve">ow_rma_opc </w:t>
      </w:r>
      <w:r>
        <w:rPr>
          <w:rFonts w:ascii="Times New Roman" w:hAnsi="Times New Roman" w:cs="Times New Roman"/>
          <w:lang w:val="en-US"/>
        </w:rPr>
        <w:t xml:space="preserve">was chosen. The following code is compiled by roxygen2 to an Rd file which contains the information that are displayed when </w:t>
      </w:r>
      <w:r w:rsidRPr="00554DF2">
        <w:rPr>
          <w:rFonts w:ascii="Times New Roman" w:hAnsi="Times New Roman" w:cs="Times New Roman"/>
          <w:color w:val="FF0000"/>
          <w:lang w:val="en-US"/>
        </w:rPr>
        <w:t xml:space="preserve">the help page </w:t>
      </w:r>
      <w:r>
        <w:rPr>
          <w:rFonts w:ascii="Times New Roman" w:hAnsi="Times New Roman" w:cs="Times New Roman"/>
          <w:lang w:val="en-US"/>
        </w:rPr>
        <w:t>in R is called, for example via the command ?ow_rma_opc.</w:t>
      </w:r>
    </w:p>
    <w:p w14:paraId="79ED3CBF" w14:textId="77777777" w:rsidR="00554DF2" w:rsidRDefault="00554DF2" w:rsidP="00333062">
      <w:pPr>
        <w:spacing w:line="360" w:lineRule="auto"/>
        <w:rPr>
          <w:rFonts w:ascii="Times New Roman" w:hAnsi="Times New Roman" w:cs="Times New Roman"/>
          <w:lang w:val="en-US"/>
        </w:rPr>
      </w:pPr>
    </w:p>
    <w:p w14:paraId="24175F8A" w14:textId="638BA1D1" w:rsidR="002C09A4" w:rsidRDefault="002C09A4" w:rsidP="00333062">
      <w:pPr>
        <w:spacing w:line="360" w:lineRule="auto"/>
        <w:rPr>
          <w:rFonts w:ascii="Times New Roman" w:hAnsi="Times New Roman" w:cs="Times New Roman"/>
          <w:lang w:val="en-US"/>
        </w:rPr>
      </w:pPr>
      <w:r>
        <w:rPr>
          <w:rFonts w:ascii="Times New Roman" w:hAnsi="Times New Roman" w:cs="Times New Roman"/>
          <w:lang w:val="en-US"/>
        </w:rPr>
        <w:t xml:space="preserve">Each line in the documentation needs to start with </w:t>
      </w:r>
      <w:r w:rsidRPr="00554DF2">
        <w:rPr>
          <w:rFonts w:ascii="Times New Roman" w:hAnsi="Times New Roman" w:cs="Times New Roman"/>
          <w:lang w:val="en-US"/>
        </w:rPr>
        <w:t>#'</w:t>
      </w:r>
      <w:r>
        <w:rPr>
          <w:rFonts w:ascii="Times New Roman" w:hAnsi="Times New Roman" w:cs="Times New Roman"/>
          <w:lang w:val="en-US"/>
        </w:rPr>
        <w:t>.</w:t>
      </w:r>
    </w:p>
    <w:p w14:paraId="763AEBA5" w14:textId="6F976278" w:rsidR="00554DF2" w:rsidRDefault="00554DF2" w:rsidP="00333062">
      <w:pPr>
        <w:spacing w:line="360" w:lineRule="auto"/>
        <w:rPr>
          <w:rFonts w:ascii="Times New Roman" w:hAnsi="Times New Roman" w:cs="Times New Roman"/>
          <w:lang w:val="en-US"/>
        </w:rPr>
      </w:pPr>
      <w:r>
        <w:rPr>
          <w:rFonts w:ascii="Times New Roman" w:hAnsi="Times New Roman" w:cs="Times New Roman"/>
          <w:lang w:val="en-US"/>
        </w:rPr>
        <w:t>The first line is the heading of the help page</w:t>
      </w:r>
      <w:r w:rsidR="002C09A4">
        <w:rPr>
          <w:rFonts w:ascii="Times New Roman" w:hAnsi="Times New Roman" w:cs="Times New Roman"/>
          <w:lang w:val="en-US"/>
        </w:rPr>
        <w:t xml:space="preserve"> and summarizes briefly what the function does.</w:t>
      </w:r>
    </w:p>
    <w:p w14:paraId="5739930B" w14:textId="77777777" w:rsidR="00554DF2" w:rsidRPr="00554DF2" w:rsidRDefault="00554DF2" w:rsidP="00554DF2">
      <w:pPr>
        <w:spacing w:line="360" w:lineRule="auto"/>
        <w:rPr>
          <w:rFonts w:ascii="Times New Roman" w:hAnsi="Times New Roman" w:cs="Times New Roman"/>
          <w:lang w:val="en-US"/>
        </w:rPr>
      </w:pPr>
      <w:r w:rsidRPr="00554DF2">
        <w:rPr>
          <w:rFonts w:ascii="Times New Roman" w:hAnsi="Times New Roman" w:cs="Times New Roman"/>
          <w:lang w:val="en-US"/>
        </w:rPr>
        <w:t>#' Estimate and plot orthogonal polynomial trends</w:t>
      </w:r>
    </w:p>
    <w:p w14:paraId="56CAF2D3" w14:textId="77777777" w:rsidR="00554DF2" w:rsidRDefault="00554DF2" w:rsidP="00554DF2">
      <w:pPr>
        <w:spacing w:line="360" w:lineRule="auto"/>
        <w:rPr>
          <w:rFonts w:ascii="Times New Roman" w:hAnsi="Times New Roman" w:cs="Times New Roman"/>
          <w:lang w:val="en-US"/>
        </w:rPr>
      </w:pPr>
      <w:r w:rsidRPr="00554DF2">
        <w:rPr>
          <w:rFonts w:ascii="Times New Roman" w:hAnsi="Times New Roman" w:cs="Times New Roman"/>
          <w:lang w:val="en-US"/>
        </w:rPr>
        <w:t>#'</w:t>
      </w:r>
    </w:p>
    <w:p w14:paraId="7ECBB187" w14:textId="77777777" w:rsidR="002C09A4" w:rsidRDefault="002C09A4" w:rsidP="00554DF2">
      <w:pPr>
        <w:spacing w:line="360" w:lineRule="auto"/>
        <w:rPr>
          <w:rFonts w:ascii="Times New Roman" w:hAnsi="Times New Roman" w:cs="Times New Roman"/>
          <w:lang w:val="en-US"/>
        </w:rPr>
      </w:pPr>
    </w:p>
    <w:p w14:paraId="676689BE" w14:textId="08330E32" w:rsidR="002C09A4" w:rsidRPr="002C09A4" w:rsidRDefault="002C09A4" w:rsidP="00554DF2">
      <w:pPr>
        <w:spacing w:line="360" w:lineRule="auto"/>
        <w:rPr>
          <w:rFonts w:ascii="Times New Roman" w:hAnsi="Times New Roman" w:cs="Times New Roman"/>
          <w:lang w:val="en-US"/>
        </w:rPr>
      </w:pPr>
      <w:r>
        <w:rPr>
          <w:rFonts w:ascii="Times New Roman" w:hAnsi="Times New Roman" w:cs="Times New Roman"/>
          <w:lang w:val="en-US"/>
        </w:rPr>
        <w:t xml:space="preserve">The next line is displayed by roxygen2 via the heading </w:t>
      </w:r>
      <w:r w:rsidRPr="002C09A4">
        <w:rPr>
          <w:rFonts w:ascii="Times New Roman" w:hAnsi="Times New Roman" w:cs="Times New Roman"/>
          <w:i/>
          <w:lang w:val="en-US"/>
        </w:rPr>
        <w:t>Description</w:t>
      </w:r>
      <w:r>
        <w:rPr>
          <w:rFonts w:ascii="Times New Roman" w:hAnsi="Times New Roman" w:cs="Times New Roman"/>
          <w:lang w:val="en-US"/>
        </w:rPr>
        <w:t xml:space="preserve"> and features short yet precise information about the function.</w:t>
      </w:r>
    </w:p>
    <w:p w14:paraId="42D25CB9" w14:textId="77777777" w:rsidR="00554DF2" w:rsidRPr="00554DF2" w:rsidRDefault="00554DF2" w:rsidP="00554DF2">
      <w:pPr>
        <w:spacing w:line="360" w:lineRule="auto"/>
        <w:rPr>
          <w:rFonts w:ascii="Times New Roman" w:hAnsi="Times New Roman" w:cs="Times New Roman"/>
          <w:lang w:val="en-US"/>
        </w:rPr>
      </w:pPr>
      <w:r w:rsidRPr="00554DF2">
        <w:rPr>
          <w:rFonts w:ascii="Times New Roman" w:hAnsi="Times New Roman" w:cs="Times New Roman"/>
          <w:lang w:val="en-US"/>
        </w:rPr>
        <w:t>#' Compute orthogonal polynomial contrasts and plot orthogonal polynomial regression curves for a repeated measures ANOVA.</w:t>
      </w:r>
    </w:p>
    <w:p w14:paraId="1B3BF768" w14:textId="77777777" w:rsidR="00554DF2" w:rsidRDefault="00554DF2" w:rsidP="00554DF2">
      <w:pPr>
        <w:spacing w:line="360" w:lineRule="auto"/>
        <w:rPr>
          <w:rFonts w:ascii="Times New Roman" w:hAnsi="Times New Roman" w:cs="Times New Roman"/>
          <w:lang w:val="en-US"/>
        </w:rPr>
      </w:pPr>
      <w:r w:rsidRPr="00554DF2">
        <w:rPr>
          <w:rFonts w:ascii="Times New Roman" w:hAnsi="Times New Roman" w:cs="Times New Roman"/>
          <w:lang w:val="en-US"/>
        </w:rPr>
        <w:t>#'</w:t>
      </w:r>
    </w:p>
    <w:p w14:paraId="29B43D00" w14:textId="77777777" w:rsidR="002C09A4" w:rsidRDefault="002C09A4" w:rsidP="00554DF2">
      <w:pPr>
        <w:spacing w:line="360" w:lineRule="auto"/>
        <w:rPr>
          <w:rFonts w:ascii="Times New Roman" w:hAnsi="Times New Roman" w:cs="Times New Roman"/>
          <w:lang w:val="en-US"/>
        </w:rPr>
      </w:pPr>
    </w:p>
    <w:p w14:paraId="0DED6813" w14:textId="0D7E0A7B" w:rsidR="001F6750" w:rsidRPr="001F6750" w:rsidRDefault="001F6750" w:rsidP="00554DF2">
      <w:pPr>
        <w:spacing w:line="360" w:lineRule="auto"/>
        <w:rPr>
          <w:rFonts w:ascii="Times New Roman" w:hAnsi="Times New Roman" w:cs="Times New Roman"/>
          <w:lang w:val="en-US"/>
        </w:rPr>
      </w:pPr>
      <w:r>
        <w:rPr>
          <w:rFonts w:ascii="Times New Roman" w:hAnsi="Times New Roman" w:cs="Times New Roman"/>
          <w:lang w:val="en-US"/>
        </w:rPr>
        <w:t xml:space="preserve">The next section </w:t>
      </w:r>
      <w:r w:rsidRPr="001F6750">
        <w:rPr>
          <w:rFonts w:ascii="Times New Roman" w:hAnsi="Times New Roman" w:cs="Times New Roman"/>
          <w:i/>
          <w:lang w:val="en-US"/>
        </w:rPr>
        <w:t>Usage</w:t>
      </w:r>
      <w:r>
        <w:rPr>
          <w:rFonts w:ascii="Times New Roman" w:hAnsi="Times New Roman" w:cs="Times New Roman"/>
          <w:lang w:val="en-US"/>
        </w:rPr>
        <w:t xml:space="preserve"> is automatically created by roxygen2. It demonstrates how to call the function.</w:t>
      </w:r>
    </w:p>
    <w:p w14:paraId="782065C6" w14:textId="77777777" w:rsidR="001F6750" w:rsidRDefault="001F6750" w:rsidP="00554DF2">
      <w:pPr>
        <w:spacing w:line="360" w:lineRule="auto"/>
        <w:rPr>
          <w:rFonts w:ascii="Times New Roman" w:hAnsi="Times New Roman" w:cs="Times New Roman"/>
          <w:lang w:val="en-US"/>
        </w:rPr>
      </w:pPr>
    </w:p>
    <w:p w14:paraId="0295029E" w14:textId="25C3C237" w:rsidR="002C09A4" w:rsidRPr="00554DF2" w:rsidRDefault="002C09A4" w:rsidP="00554DF2">
      <w:pPr>
        <w:spacing w:line="360" w:lineRule="auto"/>
        <w:rPr>
          <w:rFonts w:ascii="Times New Roman" w:hAnsi="Times New Roman" w:cs="Times New Roman"/>
          <w:lang w:val="en-US"/>
        </w:rPr>
      </w:pPr>
      <w:r>
        <w:rPr>
          <w:rFonts w:ascii="Times New Roman" w:hAnsi="Times New Roman" w:cs="Times New Roman"/>
          <w:lang w:val="en-US"/>
        </w:rPr>
        <w:t>Via @param the function parameters are listed</w:t>
      </w:r>
      <w:r w:rsidR="008E5891">
        <w:rPr>
          <w:rFonts w:ascii="Times New Roman" w:hAnsi="Times New Roman" w:cs="Times New Roman"/>
          <w:lang w:val="en-US"/>
        </w:rPr>
        <w:t xml:space="preserve"> under the heading </w:t>
      </w:r>
      <w:r w:rsidR="008E5891">
        <w:rPr>
          <w:rFonts w:ascii="Times New Roman" w:hAnsi="Times New Roman" w:cs="Times New Roman"/>
          <w:i/>
          <w:lang w:val="en-US"/>
        </w:rPr>
        <w:t>Arguments</w:t>
      </w:r>
      <w:r>
        <w:rPr>
          <w:rFonts w:ascii="Times New Roman" w:hAnsi="Times New Roman" w:cs="Times New Roman"/>
          <w:lang w:val="en-US"/>
        </w:rPr>
        <w:t>. Here, it is important to inform the user about the required data types, e.g. numeric vector or data.frame. Moreover, default values, if existing, are documented.</w:t>
      </w:r>
    </w:p>
    <w:p w14:paraId="668F0E38" w14:textId="77777777" w:rsidR="00554DF2" w:rsidRPr="00554DF2" w:rsidRDefault="00554DF2" w:rsidP="00554DF2">
      <w:pPr>
        <w:spacing w:line="360" w:lineRule="auto"/>
        <w:rPr>
          <w:rFonts w:ascii="Times New Roman" w:hAnsi="Times New Roman" w:cs="Times New Roman"/>
          <w:lang w:val="en-US"/>
        </w:rPr>
      </w:pPr>
      <w:r w:rsidRPr="00554DF2">
        <w:rPr>
          <w:rFonts w:ascii="Times New Roman" w:hAnsi="Times New Roman" w:cs="Times New Roman"/>
          <w:lang w:val="en-US"/>
        </w:rPr>
        <w:t>#' @param ow_rma_data An object of type data.frame. Each row should represent one subject and each column one variable.</w:t>
      </w:r>
    </w:p>
    <w:p w14:paraId="19217873" w14:textId="77777777" w:rsidR="00554DF2" w:rsidRPr="00554DF2" w:rsidRDefault="00554DF2" w:rsidP="00554DF2">
      <w:pPr>
        <w:spacing w:line="360" w:lineRule="auto"/>
        <w:rPr>
          <w:rFonts w:ascii="Times New Roman" w:hAnsi="Times New Roman" w:cs="Times New Roman"/>
          <w:lang w:val="en-US"/>
        </w:rPr>
      </w:pPr>
      <w:r w:rsidRPr="00554DF2">
        <w:rPr>
          <w:rFonts w:ascii="Times New Roman" w:hAnsi="Times New Roman" w:cs="Times New Roman"/>
          <w:lang w:val="en-US"/>
        </w:rPr>
        <w:t>#' @param id An integer specifying the column position of the subject ID. Default is 1. Set to "none" if the data does not contain an ID variable.</w:t>
      </w:r>
    </w:p>
    <w:p w14:paraId="3416A227" w14:textId="77777777" w:rsidR="00554DF2" w:rsidRPr="00554DF2" w:rsidRDefault="00554DF2" w:rsidP="00554DF2">
      <w:pPr>
        <w:spacing w:line="360" w:lineRule="auto"/>
        <w:rPr>
          <w:rFonts w:ascii="Times New Roman" w:hAnsi="Times New Roman" w:cs="Times New Roman"/>
          <w:lang w:val="en-US"/>
        </w:rPr>
      </w:pPr>
      <w:r w:rsidRPr="00554DF2">
        <w:rPr>
          <w:rFonts w:ascii="Times New Roman" w:hAnsi="Times New Roman" w:cs="Times New Roman"/>
          <w:lang w:val="en-US"/>
        </w:rPr>
        <w:t>#' @param maxpoly Integer. Specifies the highest order polynomial for the contrast analysis. Truncated to number of factor levels (k) -1 if larger. Default is NA which will be set to k-1 within the function.</w:t>
      </w:r>
    </w:p>
    <w:p w14:paraId="63578BDB" w14:textId="77777777" w:rsidR="00554DF2" w:rsidRDefault="00554DF2" w:rsidP="00554DF2">
      <w:pPr>
        <w:spacing w:line="360" w:lineRule="auto"/>
        <w:rPr>
          <w:rFonts w:ascii="Times New Roman" w:hAnsi="Times New Roman" w:cs="Times New Roman"/>
          <w:lang w:val="en-US"/>
        </w:rPr>
      </w:pPr>
      <w:r w:rsidRPr="00554DF2">
        <w:rPr>
          <w:rFonts w:ascii="Times New Roman" w:hAnsi="Times New Roman" w:cs="Times New Roman"/>
          <w:lang w:val="en-US"/>
        </w:rPr>
        <w:t>#'</w:t>
      </w:r>
    </w:p>
    <w:p w14:paraId="4C50BE44" w14:textId="77777777" w:rsidR="002C09A4" w:rsidRDefault="002C09A4" w:rsidP="00554DF2">
      <w:pPr>
        <w:spacing w:line="360" w:lineRule="auto"/>
        <w:rPr>
          <w:rFonts w:ascii="Times New Roman" w:hAnsi="Times New Roman" w:cs="Times New Roman"/>
          <w:lang w:val="en-US"/>
        </w:rPr>
      </w:pPr>
    </w:p>
    <w:p w14:paraId="50A00B4C" w14:textId="5B2BD892" w:rsidR="002C09A4" w:rsidRPr="00554DF2" w:rsidRDefault="00EC688E" w:rsidP="00554DF2">
      <w:pPr>
        <w:spacing w:line="360" w:lineRule="auto"/>
        <w:rPr>
          <w:rFonts w:ascii="Times New Roman" w:hAnsi="Times New Roman" w:cs="Times New Roman"/>
          <w:lang w:val="en-US"/>
        </w:rPr>
      </w:pPr>
      <w:r>
        <w:rPr>
          <w:rFonts w:ascii="Times New Roman" w:hAnsi="Times New Roman" w:cs="Times New Roman"/>
          <w:lang w:val="en-US"/>
        </w:rPr>
        <w:t>In the next step, the object(s) that the function returns need</w:t>
      </w:r>
      <w:r w:rsidR="00965937">
        <w:rPr>
          <w:rFonts w:ascii="Times New Roman" w:hAnsi="Times New Roman" w:cs="Times New Roman"/>
          <w:lang w:val="en-US"/>
        </w:rPr>
        <w:t xml:space="preserve"> to be specified. This is achieved via @return</w:t>
      </w:r>
      <w:r w:rsidR="008E5891">
        <w:rPr>
          <w:rFonts w:ascii="Times New Roman" w:hAnsi="Times New Roman" w:cs="Times New Roman"/>
          <w:lang w:val="en-US"/>
        </w:rPr>
        <w:t xml:space="preserve"> and summarized under the section label </w:t>
      </w:r>
      <w:r w:rsidR="008E5891">
        <w:rPr>
          <w:rFonts w:ascii="Times New Roman" w:hAnsi="Times New Roman" w:cs="Times New Roman"/>
          <w:i/>
          <w:lang w:val="en-US"/>
        </w:rPr>
        <w:t>Value</w:t>
      </w:r>
      <w:r w:rsidR="00965937">
        <w:rPr>
          <w:rFonts w:ascii="Times New Roman" w:hAnsi="Times New Roman" w:cs="Times New Roman"/>
          <w:lang w:val="en-US"/>
        </w:rPr>
        <w:t xml:space="preserve">. </w:t>
      </w:r>
      <w:r w:rsidR="008E5891">
        <w:rPr>
          <w:rFonts w:ascii="Times New Roman" w:hAnsi="Times New Roman" w:cs="Times New Roman"/>
          <w:lang w:val="en-US"/>
        </w:rPr>
        <w:t xml:space="preserve">Here, </w:t>
      </w:r>
      <w:r w:rsidR="00965937">
        <w:rPr>
          <w:rFonts w:ascii="Times New Roman" w:hAnsi="Times New Roman" w:cs="Times New Roman"/>
          <w:lang w:val="en-US"/>
        </w:rPr>
        <w:t xml:space="preserve"> the function returns a list. In the next lines \item is used to describe the objects in particular. The list stores a data frame containing the results from the polynomial contrast analysis and the ggplot object that displays the orthogonal polynomial regression curves.</w:t>
      </w:r>
    </w:p>
    <w:p w14:paraId="309D3AA9" w14:textId="77777777" w:rsidR="00554DF2" w:rsidRPr="00554DF2" w:rsidRDefault="00554DF2" w:rsidP="00554DF2">
      <w:pPr>
        <w:spacing w:line="360" w:lineRule="auto"/>
        <w:rPr>
          <w:rFonts w:ascii="Times New Roman" w:hAnsi="Times New Roman" w:cs="Times New Roman"/>
          <w:lang w:val="en-US"/>
        </w:rPr>
      </w:pPr>
      <w:r w:rsidRPr="00554DF2">
        <w:rPr>
          <w:rFonts w:ascii="Times New Roman" w:hAnsi="Times New Roman" w:cs="Times New Roman"/>
          <w:lang w:val="en-US"/>
        </w:rPr>
        <w:t>#' @return Returns an object of type list.</w:t>
      </w:r>
    </w:p>
    <w:p w14:paraId="1AE020AA" w14:textId="77777777" w:rsidR="00554DF2" w:rsidRPr="00554DF2" w:rsidRDefault="00554DF2" w:rsidP="00554DF2">
      <w:pPr>
        <w:spacing w:line="360" w:lineRule="auto"/>
        <w:rPr>
          <w:rFonts w:ascii="Times New Roman" w:hAnsi="Times New Roman" w:cs="Times New Roman"/>
          <w:lang w:val="en-US"/>
        </w:rPr>
      </w:pPr>
      <w:r w:rsidRPr="00554DF2">
        <w:rPr>
          <w:rFonts w:ascii="Times New Roman" w:hAnsi="Times New Roman" w:cs="Times New Roman"/>
          <w:lang w:val="en-US"/>
        </w:rPr>
        <w:t>#' \item{contrast_table}{An object of type data.frame containing the contribution of the polynomial trends to the total factor effect and their respective significance levels}</w:t>
      </w:r>
    </w:p>
    <w:p w14:paraId="2351E73C" w14:textId="77777777" w:rsidR="00554DF2" w:rsidRPr="00554DF2" w:rsidRDefault="00554DF2" w:rsidP="00554DF2">
      <w:pPr>
        <w:spacing w:line="360" w:lineRule="auto"/>
        <w:rPr>
          <w:rFonts w:ascii="Times New Roman" w:hAnsi="Times New Roman" w:cs="Times New Roman"/>
          <w:lang w:val="en-US"/>
        </w:rPr>
      </w:pPr>
      <w:r w:rsidRPr="00554DF2">
        <w:rPr>
          <w:rFonts w:ascii="Times New Roman" w:hAnsi="Times New Roman" w:cs="Times New Roman"/>
          <w:lang w:val="en-US"/>
        </w:rPr>
        <w:t>#' \item{poly_plot}{A ggplot object. Displays the orthogonal polynomial regression curves.}</w:t>
      </w:r>
    </w:p>
    <w:p w14:paraId="3C205293" w14:textId="77777777" w:rsidR="008E5891" w:rsidRDefault="008E5891" w:rsidP="00554DF2">
      <w:pPr>
        <w:spacing w:line="360" w:lineRule="auto"/>
        <w:rPr>
          <w:rFonts w:ascii="Times New Roman" w:hAnsi="Times New Roman" w:cs="Times New Roman"/>
          <w:lang w:val="en-US"/>
        </w:rPr>
      </w:pPr>
    </w:p>
    <w:p w14:paraId="3F0C9CB5" w14:textId="38AE8356" w:rsidR="008E5891" w:rsidRDefault="008E5891" w:rsidP="00554DF2">
      <w:pPr>
        <w:spacing w:line="360" w:lineRule="auto"/>
        <w:rPr>
          <w:rFonts w:ascii="Times New Roman" w:hAnsi="Times New Roman" w:cs="Times New Roman"/>
          <w:lang w:val="en-US"/>
        </w:rPr>
      </w:pPr>
      <w:r>
        <w:rPr>
          <w:rFonts w:ascii="Times New Roman" w:hAnsi="Times New Roman" w:cs="Times New Roman"/>
          <w:lang w:val="en-US"/>
        </w:rPr>
        <w:t>The last sections contain the authors’ names, notes, literature and examples if provided.</w:t>
      </w:r>
    </w:p>
    <w:p w14:paraId="1820BB98" w14:textId="77777777" w:rsidR="00554DF2" w:rsidRPr="00554DF2" w:rsidRDefault="00554DF2" w:rsidP="00554DF2">
      <w:pPr>
        <w:spacing w:line="360" w:lineRule="auto"/>
        <w:rPr>
          <w:rFonts w:ascii="Times New Roman" w:hAnsi="Times New Roman" w:cs="Times New Roman"/>
          <w:lang w:val="en-US"/>
        </w:rPr>
      </w:pPr>
      <w:r w:rsidRPr="00554DF2">
        <w:rPr>
          <w:rFonts w:ascii="Times New Roman" w:hAnsi="Times New Roman" w:cs="Times New Roman"/>
          <w:lang w:val="en-US"/>
        </w:rPr>
        <w:t>#' @author Joachim Munch, Frederik Schreck, Quang Nguyen Duc, Constantin Meyer-Grant, Nikolas Hoeft</w:t>
      </w:r>
    </w:p>
    <w:p w14:paraId="3AC9850B" w14:textId="77777777" w:rsidR="00554DF2" w:rsidRPr="00554DF2" w:rsidRDefault="00554DF2" w:rsidP="00554DF2">
      <w:pPr>
        <w:spacing w:line="360" w:lineRule="auto"/>
        <w:rPr>
          <w:rFonts w:ascii="Times New Roman" w:hAnsi="Times New Roman" w:cs="Times New Roman"/>
          <w:lang w:val="en-US"/>
        </w:rPr>
      </w:pPr>
      <w:r w:rsidRPr="00554DF2">
        <w:rPr>
          <w:rFonts w:ascii="Times New Roman" w:hAnsi="Times New Roman" w:cs="Times New Roman"/>
          <w:lang w:val="en-US"/>
        </w:rPr>
        <w:t>#' @note LITERATURE</w:t>
      </w:r>
    </w:p>
    <w:p w14:paraId="6001D421" w14:textId="77777777" w:rsidR="00554DF2" w:rsidRPr="00554DF2" w:rsidRDefault="00554DF2" w:rsidP="00554DF2">
      <w:pPr>
        <w:spacing w:line="360" w:lineRule="auto"/>
        <w:rPr>
          <w:rFonts w:ascii="Times New Roman" w:hAnsi="Times New Roman" w:cs="Times New Roman"/>
          <w:lang w:val="en-US"/>
        </w:rPr>
      </w:pPr>
      <w:r w:rsidRPr="00554DF2">
        <w:rPr>
          <w:rFonts w:ascii="Times New Roman" w:hAnsi="Times New Roman" w:cs="Times New Roman"/>
          <w:lang w:val="en-US"/>
        </w:rPr>
        <w:t>#' @examples</w:t>
      </w:r>
    </w:p>
    <w:p w14:paraId="4133EDB9" w14:textId="77777777" w:rsidR="00554DF2" w:rsidRDefault="00554DF2" w:rsidP="00554DF2">
      <w:pPr>
        <w:spacing w:line="360" w:lineRule="auto"/>
        <w:rPr>
          <w:rFonts w:ascii="Times New Roman" w:hAnsi="Times New Roman" w:cs="Times New Roman"/>
          <w:lang w:val="en-US"/>
        </w:rPr>
      </w:pPr>
      <w:r w:rsidRPr="00554DF2">
        <w:rPr>
          <w:rFonts w:ascii="Times New Roman" w:hAnsi="Times New Roman" w:cs="Times New Roman"/>
          <w:lang w:val="en-US"/>
        </w:rPr>
        <w:t>#'</w:t>
      </w:r>
    </w:p>
    <w:p w14:paraId="19F1506A" w14:textId="77777777" w:rsidR="008E5891" w:rsidRDefault="008E5891" w:rsidP="00554DF2">
      <w:pPr>
        <w:spacing w:line="360" w:lineRule="auto"/>
        <w:rPr>
          <w:rFonts w:ascii="Times New Roman" w:hAnsi="Times New Roman" w:cs="Times New Roman"/>
          <w:lang w:val="en-US"/>
        </w:rPr>
      </w:pPr>
    </w:p>
    <w:p w14:paraId="59A6A1A3" w14:textId="7D2E74E5" w:rsidR="008E5891" w:rsidRPr="00554DF2" w:rsidRDefault="008E5891" w:rsidP="00554DF2">
      <w:pPr>
        <w:spacing w:line="360" w:lineRule="auto"/>
        <w:rPr>
          <w:rFonts w:ascii="Times New Roman" w:hAnsi="Times New Roman" w:cs="Times New Roman"/>
          <w:lang w:val="en-US"/>
        </w:rPr>
      </w:pPr>
      <w:r>
        <w:rPr>
          <w:rFonts w:ascii="Times New Roman" w:hAnsi="Times New Roman" w:cs="Times New Roman"/>
          <w:lang w:val="en-US"/>
        </w:rPr>
        <w:t>Finally @rdname specifies where the documentation is stored, here for the function ow_rma_opc, and @export is especially important to ensure that the function is added to the namespace file.</w:t>
      </w:r>
    </w:p>
    <w:p w14:paraId="0033B617" w14:textId="77777777" w:rsidR="00554DF2" w:rsidRPr="00554DF2" w:rsidRDefault="00554DF2" w:rsidP="00554DF2">
      <w:pPr>
        <w:spacing w:line="360" w:lineRule="auto"/>
        <w:rPr>
          <w:rFonts w:ascii="Times New Roman" w:hAnsi="Times New Roman" w:cs="Times New Roman"/>
          <w:lang w:val="en-US"/>
        </w:rPr>
      </w:pPr>
      <w:r w:rsidRPr="00554DF2">
        <w:rPr>
          <w:rFonts w:ascii="Times New Roman" w:hAnsi="Times New Roman" w:cs="Times New Roman"/>
          <w:lang w:val="en-US"/>
        </w:rPr>
        <w:t>#' @rdname ow_rma_opc</w:t>
      </w:r>
    </w:p>
    <w:p w14:paraId="1D406DD7" w14:textId="5ADD48B3" w:rsidR="00554DF2" w:rsidRDefault="00554DF2" w:rsidP="00554DF2">
      <w:pPr>
        <w:spacing w:line="360" w:lineRule="auto"/>
        <w:rPr>
          <w:rFonts w:ascii="Times New Roman" w:hAnsi="Times New Roman" w:cs="Times New Roman"/>
          <w:lang w:val="en-US"/>
        </w:rPr>
      </w:pPr>
      <w:r w:rsidRPr="00554DF2">
        <w:rPr>
          <w:rFonts w:ascii="Times New Roman" w:hAnsi="Times New Roman" w:cs="Times New Roman"/>
          <w:lang w:val="en-US"/>
        </w:rPr>
        <w:t>#' @export</w:t>
      </w:r>
    </w:p>
    <w:p w14:paraId="4BC28DB9" w14:textId="77777777" w:rsidR="00554DF2" w:rsidRDefault="00554DF2" w:rsidP="00333062">
      <w:pPr>
        <w:spacing w:line="360" w:lineRule="auto"/>
        <w:rPr>
          <w:rFonts w:ascii="Times New Roman" w:hAnsi="Times New Roman" w:cs="Times New Roman"/>
          <w:lang w:val="en-US"/>
        </w:rPr>
      </w:pPr>
    </w:p>
    <w:p w14:paraId="14B6847B" w14:textId="5B535CCF" w:rsidR="00051FCB" w:rsidRDefault="00051FCB" w:rsidP="00333062">
      <w:pPr>
        <w:spacing w:line="360" w:lineRule="auto"/>
        <w:rPr>
          <w:rFonts w:ascii="Times New Roman" w:hAnsi="Times New Roman" w:cs="Times New Roman"/>
          <w:lang w:val="en-US"/>
        </w:rPr>
      </w:pPr>
      <w:r>
        <w:rPr>
          <w:rFonts w:ascii="Times New Roman" w:hAnsi="Times New Roman" w:cs="Times New Roman"/>
          <w:lang w:val="en-US"/>
        </w:rPr>
        <w:t xml:space="preserve">A final word needs to be said about the description file. A template for this is automatically created when building a new package in RStudio. Basically, this file contains some meta data about the package like a description, which does not require further elaboration. One important aspect though is the use of dependencies. These are other packages that are required to run the functions in the new package. In the section </w:t>
      </w:r>
      <w:r>
        <w:rPr>
          <w:rFonts w:ascii="Times New Roman" w:hAnsi="Times New Roman" w:cs="Times New Roman"/>
          <w:i/>
          <w:lang w:val="en-US"/>
        </w:rPr>
        <w:t>Imports</w:t>
      </w:r>
      <w:r>
        <w:rPr>
          <w:rFonts w:ascii="Times New Roman" w:hAnsi="Times New Roman" w:cs="Times New Roman"/>
          <w:lang w:val="en-US"/>
        </w:rPr>
        <w:t xml:space="preserve"> the names of the required packages are specified. When the MAGA package is installed, R automatically ensures that the dependencies (here: dplyr, ggplot2 and tidyverse) are installed as well. Moreover, they are also loaded whenever MAGA is loaded via the libra</w:t>
      </w:r>
      <w:r w:rsidR="00412E1B">
        <w:rPr>
          <w:rFonts w:ascii="Times New Roman" w:hAnsi="Times New Roman" w:cs="Times New Roman"/>
          <w:lang w:val="en-US"/>
        </w:rPr>
        <w:t>ry() command.</w:t>
      </w:r>
    </w:p>
    <w:p w14:paraId="7D059C8A" w14:textId="77777777" w:rsidR="00412E1B" w:rsidRDefault="00412E1B" w:rsidP="00333062">
      <w:pPr>
        <w:spacing w:line="360" w:lineRule="auto"/>
        <w:rPr>
          <w:rFonts w:ascii="Times New Roman" w:hAnsi="Times New Roman" w:cs="Times New Roman"/>
          <w:lang w:val="en-US"/>
        </w:rPr>
      </w:pPr>
    </w:p>
    <w:p w14:paraId="38A5892B" w14:textId="77777777" w:rsidR="00412E1B" w:rsidRPr="00412E1B" w:rsidRDefault="00412E1B" w:rsidP="00412E1B">
      <w:pPr>
        <w:spacing w:line="360" w:lineRule="auto"/>
        <w:rPr>
          <w:rFonts w:ascii="Times New Roman" w:hAnsi="Times New Roman" w:cs="Times New Roman"/>
          <w:lang w:val="en-US"/>
        </w:rPr>
      </w:pPr>
      <w:r w:rsidRPr="00412E1B">
        <w:rPr>
          <w:rFonts w:ascii="Times New Roman" w:hAnsi="Times New Roman" w:cs="Times New Roman"/>
          <w:lang w:val="en-US"/>
        </w:rPr>
        <w:t>Package: MAGA</w:t>
      </w:r>
    </w:p>
    <w:p w14:paraId="418BFABB" w14:textId="77777777" w:rsidR="00412E1B" w:rsidRPr="00412E1B" w:rsidRDefault="00412E1B" w:rsidP="00412E1B">
      <w:pPr>
        <w:spacing w:line="360" w:lineRule="auto"/>
        <w:rPr>
          <w:rFonts w:ascii="Times New Roman" w:hAnsi="Times New Roman" w:cs="Times New Roman"/>
          <w:lang w:val="en-US"/>
        </w:rPr>
      </w:pPr>
      <w:r w:rsidRPr="00412E1B">
        <w:rPr>
          <w:rFonts w:ascii="Times New Roman" w:hAnsi="Times New Roman" w:cs="Times New Roman"/>
          <w:lang w:val="en-US"/>
        </w:rPr>
        <w:t>Type: Package</w:t>
      </w:r>
    </w:p>
    <w:p w14:paraId="321EB60B" w14:textId="77777777" w:rsidR="00412E1B" w:rsidRPr="00412E1B" w:rsidRDefault="00412E1B" w:rsidP="00412E1B">
      <w:pPr>
        <w:spacing w:line="360" w:lineRule="auto"/>
        <w:rPr>
          <w:rFonts w:ascii="Times New Roman" w:hAnsi="Times New Roman" w:cs="Times New Roman"/>
          <w:lang w:val="en-US"/>
        </w:rPr>
      </w:pPr>
      <w:r w:rsidRPr="00412E1B">
        <w:rPr>
          <w:rFonts w:ascii="Times New Roman" w:hAnsi="Times New Roman" w:cs="Times New Roman"/>
          <w:lang w:val="en-US"/>
        </w:rPr>
        <w:t>Title: A package to make ANOVA great again!</w:t>
      </w:r>
    </w:p>
    <w:p w14:paraId="5F3AA33A" w14:textId="77777777" w:rsidR="00412E1B" w:rsidRPr="00412E1B" w:rsidRDefault="00412E1B" w:rsidP="00412E1B">
      <w:pPr>
        <w:spacing w:line="360" w:lineRule="auto"/>
        <w:rPr>
          <w:rFonts w:ascii="Times New Roman" w:hAnsi="Times New Roman" w:cs="Times New Roman"/>
          <w:lang w:val="en-US"/>
        </w:rPr>
      </w:pPr>
      <w:r w:rsidRPr="00412E1B">
        <w:rPr>
          <w:rFonts w:ascii="Times New Roman" w:hAnsi="Times New Roman" w:cs="Times New Roman"/>
          <w:lang w:val="en-US"/>
        </w:rPr>
        <w:t>Version: 0.1.0</w:t>
      </w:r>
    </w:p>
    <w:p w14:paraId="6794E31A" w14:textId="77777777" w:rsidR="00412E1B" w:rsidRPr="00412E1B" w:rsidRDefault="00412E1B" w:rsidP="00412E1B">
      <w:pPr>
        <w:spacing w:line="360" w:lineRule="auto"/>
        <w:rPr>
          <w:rFonts w:ascii="Times New Roman" w:hAnsi="Times New Roman" w:cs="Times New Roman"/>
          <w:lang w:val="en-US"/>
        </w:rPr>
      </w:pPr>
      <w:r w:rsidRPr="00412E1B">
        <w:rPr>
          <w:rFonts w:ascii="Times New Roman" w:hAnsi="Times New Roman" w:cs="Times New Roman"/>
          <w:lang w:val="en-US"/>
        </w:rPr>
        <w:t>Author: Joachim Munch, Frederik Schreck, Quang Nguyen Duc, Constantin Meyer-Grant, Nikolas Hoeft</w:t>
      </w:r>
    </w:p>
    <w:p w14:paraId="55D94006" w14:textId="77777777" w:rsidR="00412E1B" w:rsidRPr="00412E1B" w:rsidRDefault="00412E1B" w:rsidP="00412E1B">
      <w:pPr>
        <w:spacing w:line="360" w:lineRule="auto"/>
        <w:rPr>
          <w:rFonts w:ascii="Times New Roman" w:hAnsi="Times New Roman" w:cs="Times New Roman"/>
          <w:lang w:val="en-US"/>
        </w:rPr>
      </w:pPr>
      <w:r w:rsidRPr="00412E1B">
        <w:rPr>
          <w:rFonts w:ascii="Times New Roman" w:hAnsi="Times New Roman" w:cs="Times New Roman"/>
          <w:lang w:val="en-US"/>
        </w:rPr>
        <w:t>Maintainer: Nikolas Hoeft &lt;nikolas.hoeft@hu-berlin.de&gt;</w:t>
      </w:r>
    </w:p>
    <w:p w14:paraId="0A7A0F62" w14:textId="77777777" w:rsidR="00412E1B" w:rsidRPr="00412E1B" w:rsidRDefault="00412E1B" w:rsidP="00412E1B">
      <w:pPr>
        <w:spacing w:line="360" w:lineRule="auto"/>
        <w:rPr>
          <w:rFonts w:ascii="Times New Roman" w:hAnsi="Times New Roman" w:cs="Times New Roman"/>
          <w:lang w:val="en-US"/>
        </w:rPr>
      </w:pPr>
      <w:r w:rsidRPr="00412E1B">
        <w:rPr>
          <w:rFonts w:ascii="Times New Roman" w:hAnsi="Times New Roman" w:cs="Times New Roman"/>
          <w:lang w:val="en-US"/>
        </w:rPr>
        <w:t xml:space="preserve">Description: A package for repeated measures ANOVA models. </w:t>
      </w:r>
    </w:p>
    <w:p w14:paraId="07ACD6FB" w14:textId="77777777" w:rsidR="00412E1B" w:rsidRPr="00412E1B" w:rsidRDefault="00412E1B" w:rsidP="00412E1B">
      <w:pPr>
        <w:spacing w:line="360" w:lineRule="auto"/>
        <w:rPr>
          <w:rFonts w:ascii="Times New Roman" w:hAnsi="Times New Roman" w:cs="Times New Roman"/>
          <w:lang w:val="en-US"/>
        </w:rPr>
      </w:pPr>
      <w:r w:rsidRPr="00412E1B">
        <w:rPr>
          <w:rFonts w:ascii="Times New Roman" w:hAnsi="Times New Roman" w:cs="Times New Roman"/>
          <w:lang w:val="en-US"/>
        </w:rPr>
        <w:t xml:space="preserve">    Allows to simulate data, compute ANOVA and RM ANOVA </w:t>
      </w:r>
    </w:p>
    <w:p w14:paraId="0CC00D64" w14:textId="77777777" w:rsidR="00412E1B" w:rsidRPr="00412E1B" w:rsidRDefault="00412E1B" w:rsidP="00412E1B">
      <w:pPr>
        <w:spacing w:line="360" w:lineRule="auto"/>
        <w:rPr>
          <w:rFonts w:ascii="Times New Roman" w:hAnsi="Times New Roman" w:cs="Times New Roman"/>
          <w:lang w:val="en-US"/>
        </w:rPr>
      </w:pPr>
      <w:r w:rsidRPr="00412E1B">
        <w:rPr>
          <w:rFonts w:ascii="Times New Roman" w:hAnsi="Times New Roman" w:cs="Times New Roman"/>
          <w:lang w:val="en-US"/>
        </w:rPr>
        <w:t xml:space="preserve">    models, investigate error term reduction due to model selection, </w:t>
      </w:r>
    </w:p>
    <w:p w14:paraId="3ECE5D44" w14:textId="77777777" w:rsidR="00412E1B" w:rsidRPr="00412E1B" w:rsidRDefault="00412E1B" w:rsidP="00412E1B">
      <w:pPr>
        <w:spacing w:line="360" w:lineRule="auto"/>
        <w:rPr>
          <w:rFonts w:ascii="Times New Roman" w:hAnsi="Times New Roman" w:cs="Times New Roman"/>
          <w:lang w:val="en-US"/>
        </w:rPr>
      </w:pPr>
      <w:r w:rsidRPr="00412E1B">
        <w:rPr>
          <w:rFonts w:ascii="Times New Roman" w:hAnsi="Times New Roman" w:cs="Times New Roman"/>
          <w:lang w:val="en-US"/>
        </w:rPr>
        <w:t xml:space="preserve">    compute and display adjusted confidence intervals. </w:t>
      </w:r>
    </w:p>
    <w:p w14:paraId="0DDCCC6D" w14:textId="77777777" w:rsidR="00412E1B" w:rsidRPr="00412E1B" w:rsidRDefault="00412E1B" w:rsidP="00412E1B">
      <w:pPr>
        <w:spacing w:line="360" w:lineRule="auto"/>
        <w:rPr>
          <w:rFonts w:ascii="Times New Roman" w:hAnsi="Times New Roman" w:cs="Times New Roman"/>
          <w:lang w:val="en-US"/>
        </w:rPr>
      </w:pPr>
      <w:r w:rsidRPr="00412E1B">
        <w:rPr>
          <w:rFonts w:ascii="Times New Roman" w:hAnsi="Times New Roman" w:cs="Times New Roman"/>
          <w:lang w:val="en-US"/>
        </w:rPr>
        <w:t xml:space="preserve">    Furthermore it enables to conduct Mauchly's test for </w:t>
      </w:r>
    </w:p>
    <w:p w14:paraId="6A9B3974" w14:textId="77777777" w:rsidR="00412E1B" w:rsidRPr="00412E1B" w:rsidRDefault="00412E1B" w:rsidP="00412E1B">
      <w:pPr>
        <w:spacing w:line="360" w:lineRule="auto"/>
        <w:rPr>
          <w:rFonts w:ascii="Times New Roman" w:hAnsi="Times New Roman" w:cs="Times New Roman"/>
          <w:lang w:val="en-US"/>
        </w:rPr>
      </w:pPr>
      <w:r w:rsidRPr="00412E1B">
        <w:rPr>
          <w:rFonts w:ascii="Times New Roman" w:hAnsi="Times New Roman" w:cs="Times New Roman"/>
          <w:lang w:val="en-US"/>
        </w:rPr>
        <w:t xml:space="preserve">    sphericity and it provides various correction factors to </w:t>
      </w:r>
    </w:p>
    <w:p w14:paraId="5FF7F865" w14:textId="77777777" w:rsidR="00412E1B" w:rsidRPr="00412E1B" w:rsidRDefault="00412E1B" w:rsidP="00412E1B">
      <w:pPr>
        <w:spacing w:line="360" w:lineRule="auto"/>
        <w:rPr>
          <w:rFonts w:ascii="Times New Roman" w:hAnsi="Times New Roman" w:cs="Times New Roman"/>
          <w:lang w:val="en-US"/>
        </w:rPr>
      </w:pPr>
      <w:r w:rsidRPr="00412E1B">
        <w:rPr>
          <w:rFonts w:ascii="Times New Roman" w:hAnsi="Times New Roman" w:cs="Times New Roman"/>
          <w:lang w:val="en-US"/>
        </w:rPr>
        <w:t xml:space="preserve">    adjust p-values in the presence of sphericity. The package </w:t>
      </w:r>
    </w:p>
    <w:p w14:paraId="4701320D" w14:textId="77777777" w:rsidR="00412E1B" w:rsidRPr="00412E1B" w:rsidRDefault="00412E1B" w:rsidP="00412E1B">
      <w:pPr>
        <w:spacing w:line="360" w:lineRule="auto"/>
        <w:rPr>
          <w:rFonts w:ascii="Times New Roman" w:hAnsi="Times New Roman" w:cs="Times New Roman"/>
          <w:lang w:val="en-US"/>
        </w:rPr>
      </w:pPr>
      <w:r w:rsidRPr="00412E1B">
        <w:rPr>
          <w:rFonts w:ascii="Times New Roman" w:hAnsi="Times New Roman" w:cs="Times New Roman"/>
          <w:lang w:val="en-US"/>
        </w:rPr>
        <w:t xml:space="preserve">    also supplies a function to fit orthogonal polynomial </w:t>
      </w:r>
    </w:p>
    <w:p w14:paraId="13EA0420" w14:textId="77777777" w:rsidR="00412E1B" w:rsidRPr="00412E1B" w:rsidRDefault="00412E1B" w:rsidP="00412E1B">
      <w:pPr>
        <w:spacing w:line="360" w:lineRule="auto"/>
        <w:rPr>
          <w:rFonts w:ascii="Times New Roman" w:hAnsi="Times New Roman" w:cs="Times New Roman"/>
          <w:lang w:val="en-US"/>
        </w:rPr>
      </w:pPr>
      <w:r w:rsidRPr="00412E1B">
        <w:rPr>
          <w:rFonts w:ascii="Times New Roman" w:hAnsi="Times New Roman" w:cs="Times New Roman"/>
          <w:lang w:val="en-US"/>
        </w:rPr>
        <w:t xml:space="preserve">    contrasts and to plot orthogonal polynomial regression curves.</w:t>
      </w:r>
    </w:p>
    <w:p w14:paraId="13AD0C94" w14:textId="77777777" w:rsidR="00412E1B" w:rsidRPr="00412E1B" w:rsidRDefault="00412E1B" w:rsidP="00412E1B">
      <w:pPr>
        <w:spacing w:line="360" w:lineRule="auto"/>
        <w:rPr>
          <w:rFonts w:ascii="Times New Roman" w:hAnsi="Times New Roman" w:cs="Times New Roman"/>
          <w:lang w:val="en-US"/>
        </w:rPr>
      </w:pPr>
      <w:r w:rsidRPr="00412E1B">
        <w:rPr>
          <w:rFonts w:ascii="Times New Roman" w:hAnsi="Times New Roman" w:cs="Times New Roman"/>
          <w:lang w:val="en-US"/>
        </w:rPr>
        <w:t>Imports:</w:t>
      </w:r>
    </w:p>
    <w:p w14:paraId="70C85225" w14:textId="77777777" w:rsidR="00412E1B" w:rsidRPr="00412E1B" w:rsidRDefault="00412E1B" w:rsidP="00412E1B">
      <w:pPr>
        <w:spacing w:line="360" w:lineRule="auto"/>
        <w:rPr>
          <w:rFonts w:ascii="Times New Roman" w:hAnsi="Times New Roman" w:cs="Times New Roman"/>
          <w:lang w:val="en-US"/>
        </w:rPr>
      </w:pPr>
      <w:r w:rsidRPr="00412E1B">
        <w:rPr>
          <w:rFonts w:ascii="Times New Roman" w:hAnsi="Times New Roman" w:cs="Times New Roman"/>
          <w:lang w:val="en-US"/>
        </w:rPr>
        <w:t xml:space="preserve">    dplyr,</w:t>
      </w:r>
    </w:p>
    <w:p w14:paraId="5004411D" w14:textId="77777777" w:rsidR="00412E1B" w:rsidRPr="00412E1B" w:rsidRDefault="00412E1B" w:rsidP="00412E1B">
      <w:pPr>
        <w:spacing w:line="360" w:lineRule="auto"/>
        <w:rPr>
          <w:rFonts w:ascii="Times New Roman" w:hAnsi="Times New Roman" w:cs="Times New Roman"/>
          <w:lang w:val="en-US"/>
        </w:rPr>
      </w:pPr>
      <w:r w:rsidRPr="00412E1B">
        <w:rPr>
          <w:rFonts w:ascii="Times New Roman" w:hAnsi="Times New Roman" w:cs="Times New Roman"/>
          <w:lang w:val="en-US"/>
        </w:rPr>
        <w:t xml:space="preserve">    ggplot2,</w:t>
      </w:r>
    </w:p>
    <w:p w14:paraId="4E42D01F" w14:textId="77777777" w:rsidR="00412E1B" w:rsidRPr="00412E1B" w:rsidRDefault="00412E1B" w:rsidP="00412E1B">
      <w:pPr>
        <w:spacing w:line="360" w:lineRule="auto"/>
        <w:rPr>
          <w:rFonts w:ascii="Times New Roman" w:hAnsi="Times New Roman" w:cs="Times New Roman"/>
          <w:lang w:val="en-US"/>
        </w:rPr>
      </w:pPr>
      <w:r w:rsidRPr="00412E1B">
        <w:rPr>
          <w:rFonts w:ascii="Times New Roman" w:hAnsi="Times New Roman" w:cs="Times New Roman"/>
          <w:lang w:val="en-US"/>
        </w:rPr>
        <w:t xml:space="preserve">    tidyverse</w:t>
      </w:r>
    </w:p>
    <w:p w14:paraId="74372640" w14:textId="77777777" w:rsidR="00412E1B" w:rsidRPr="00412E1B" w:rsidRDefault="00412E1B" w:rsidP="00412E1B">
      <w:pPr>
        <w:spacing w:line="360" w:lineRule="auto"/>
        <w:rPr>
          <w:rFonts w:ascii="Times New Roman" w:hAnsi="Times New Roman" w:cs="Times New Roman"/>
          <w:lang w:val="en-US"/>
        </w:rPr>
      </w:pPr>
      <w:r w:rsidRPr="00412E1B">
        <w:rPr>
          <w:rFonts w:ascii="Times New Roman" w:hAnsi="Times New Roman" w:cs="Times New Roman"/>
          <w:lang w:val="en-US"/>
        </w:rPr>
        <w:t xml:space="preserve">License: </w:t>
      </w:r>
    </w:p>
    <w:p w14:paraId="02C36229" w14:textId="77777777" w:rsidR="00412E1B" w:rsidRPr="00412E1B" w:rsidRDefault="00412E1B" w:rsidP="00412E1B">
      <w:pPr>
        <w:spacing w:line="360" w:lineRule="auto"/>
        <w:rPr>
          <w:rFonts w:ascii="Times New Roman" w:hAnsi="Times New Roman" w:cs="Times New Roman"/>
          <w:lang w:val="en-US"/>
        </w:rPr>
      </w:pPr>
      <w:r w:rsidRPr="00412E1B">
        <w:rPr>
          <w:rFonts w:ascii="Times New Roman" w:hAnsi="Times New Roman" w:cs="Times New Roman"/>
          <w:lang w:val="en-US"/>
        </w:rPr>
        <w:t>Encoding: UTF-8</w:t>
      </w:r>
    </w:p>
    <w:p w14:paraId="1C996A95" w14:textId="77777777" w:rsidR="00412E1B" w:rsidRPr="00412E1B" w:rsidRDefault="00412E1B" w:rsidP="00412E1B">
      <w:pPr>
        <w:spacing w:line="360" w:lineRule="auto"/>
        <w:rPr>
          <w:rFonts w:ascii="Times New Roman" w:hAnsi="Times New Roman" w:cs="Times New Roman"/>
          <w:lang w:val="en-US"/>
        </w:rPr>
      </w:pPr>
      <w:r w:rsidRPr="00412E1B">
        <w:rPr>
          <w:rFonts w:ascii="Times New Roman" w:hAnsi="Times New Roman" w:cs="Times New Roman"/>
          <w:lang w:val="en-US"/>
        </w:rPr>
        <w:t>LazyData: true</w:t>
      </w:r>
    </w:p>
    <w:p w14:paraId="449A85A3" w14:textId="77777777" w:rsidR="00412E1B" w:rsidRPr="00412E1B" w:rsidRDefault="00412E1B" w:rsidP="00412E1B">
      <w:pPr>
        <w:spacing w:line="360" w:lineRule="auto"/>
        <w:rPr>
          <w:rFonts w:ascii="Times New Roman" w:hAnsi="Times New Roman" w:cs="Times New Roman"/>
          <w:lang w:val="en-US"/>
        </w:rPr>
      </w:pPr>
      <w:r w:rsidRPr="00412E1B">
        <w:rPr>
          <w:rFonts w:ascii="Times New Roman" w:hAnsi="Times New Roman" w:cs="Times New Roman"/>
          <w:lang w:val="en-US"/>
        </w:rPr>
        <w:t>RoxygenNote: 5.0.1</w:t>
      </w:r>
    </w:p>
    <w:p w14:paraId="281C4E30" w14:textId="77777777" w:rsidR="00412E1B" w:rsidRDefault="00412E1B" w:rsidP="00333062">
      <w:pPr>
        <w:spacing w:line="360" w:lineRule="auto"/>
        <w:rPr>
          <w:rFonts w:ascii="Times New Roman" w:hAnsi="Times New Roman" w:cs="Times New Roman"/>
          <w:lang w:val="en-US"/>
        </w:rPr>
      </w:pPr>
      <w:bookmarkStart w:id="0" w:name="_GoBack"/>
      <w:bookmarkEnd w:id="0"/>
    </w:p>
    <w:p w14:paraId="60F04ADF" w14:textId="77777777" w:rsidR="00412E1B" w:rsidRDefault="00412E1B" w:rsidP="00333062">
      <w:pPr>
        <w:spacing w:line="360" w:lineRule="auto"/>
        <w:rPr>
          <w:rFonts w:ascii="Times New Roman" w:hAnsi="Times New Roman" w:cs="Times New Roman"/>
          <w:lang w:val="en-US"/>
        </w:rPr>
      </w:pPr>
    </w:p>
    <w:p w14:paraId="01C3CA07" w14:textId="1543BCA5" w:rsidR="00554DF2" w:rsidRDefault="008E5891" w:rsidP="00333062">
      <w:pPr>
        <w:spacing w:line="360" w:lineRule="auto"/>
        <w:rPr>
          <w:rFonts w:ascii="Times New Roman" w:hAnsi="Times New Roman" w:cs="Times New Roman"/>
          <w:lang w:val="en-US"/>
        </w:rPr>
      </w:pPr>
      <w:r>
        <w:rPr>
          <w:rFonts w:ascii="Times New Roman" w:hAnsi="Times New Roman" w:cs="Times New Roman"/>
          <w:lang w:val="en-US"/>
        </w:rPr>
        <w:t>Of course there are many other possible steps for package development. The ones described above however are the most important and basic ones and were therefore chosen for this report.</w:t>
      </w:r>
    </w:p>
    <w:p w14:paraId="4F2A1D86" w14:textId="77777777" w:rsidR="00554DF2" w:rsidRDefault="00554DF2" w:rsidP="00333062">
      <w:pPr>
        <w:spacing w:line="360" w:lineRule="auto"/>
        <w:rPr>
          <w:rFonts w:ascii="Times New Roman" w:hAnsi="Times New Roman" w:cs="Times New Roman"/>
          <w:lang w:val="en-US"/>
        </w:rPr>
      </w:pPr>
    </w:p>
    <w:p w14:paraId="1DBB7341" w14:textId="77777777" w:rsidR="00554DF2" w:rsidRDefault="00554DF2" w:rsidP="00333062">
      <w:pPr>
        <w:spacing w:line="360" w:lineRule="auto"/>
        <w:rPr>
          <w:rFonts w:ascii="Times New Roman" w:hAnsi="Times New Roman" w:cs="Times New Roman"/>
          <w:lang w:val="en-US"/>
        </w:rPr>
      </w:pPr>
    </w:p>
    <w:p w14:paraId="3B41395D" w14:textId="77777777" w:rsidR="00554DF2" w:rsidRDefault="00554DF2" w:rsidP="00333062">
      <w:pPr>
        <w:spacing w:line="360" w:lineRule="auto"/>
        <w:rPr>
          <w:rFonts w:ascii="Times New Roman" w:hAnsi="Times New Roman" w:cs="Times New Roman"/>
          <w:lang w:val="en-US"/>
        </w:rPr>
      </w:pPr>
    </w:p>
    <w:p w14:paraId="504279D4" w14:textId="77777777" w:rsidR="00554DF2" w:rsidRDefault="00554DF2" w:rsidP="00333062">
      <w:pPr>
        <w:spacing w:line="360" w:lineRule="auto"/>
        <w:rPr>
          <w:rFonts w:ascii="Times New Roman" w:hAnsi="Times New Roman" w:cs="Times New Roman"/>
          <w:lang w:val="en-US"/>
        </w:rPr>
      </w:pPr>
    </w:p>
    <w:p w14:paraId="20303A27" w14:textId="2D62A587" w:rsidR="000B7164" w:rsidRPr="004A2DA4" w:rsidRDefault="004A2DA4" w:rsidP="00333062">
      <w:pPr>
        <w:spacing w:line="360" w:lineRule="auto"/>
        <w:rPr>
          <w:rFonts w:ascii="Times New Roman" w:hAnsi="Times New Roman" w:cs="Times New Roman"/>
          <w:b/>
          <w:lang w:val="en-US"/>
        </w:rPr>
      </w:pPr>
      <w:r w:rsidRPr="004A2DA4">
        <w:rPr>
          <w:rFonts w:ascii="Times New Roman" w:hAnsi="Times New Roman" w:cs="Times New Roman"/>
          <w:b/>
          <w:lang w:val="en-US"/>
        </w:rPr>
        <w:t>LITERATURE</w:t>
      </w:r>
    </w:p>
    <w:p w14:paraId="51BBD18B" w14:textId="77777777" w:rsidR="004A2DA4" w:rsidRDefault="004A2DA4" w:rsidP="00333062">
      <w:pPr>
        <w:spacing w:line="360" w:lineRule="auto"/>
        <w:rPr>
          <w:rFonts w:ascii="Times New Roman" w:hAnsi="Times New Roman" w:cs="Times New Roman"/>
          <w:lang w:val="en-US"/>
        </w:rPr>
      </w:pPr>
    </w:p>
    <w:p w14:paraId="5286ABF0" w14:textId="77777777" w:rsidR="006A24E4" w:rsidRPr="006A24E4" w:rsidRDefault="006A24E4" w:rsidP="006A24E4">
      <w:pPr>
        <w:pStyle w:val="Literaturverzeichnis1"/>
      </w:pPr>
      <w:r>
        <w:fldChar w:fldCharType="begin"/>
      </w:r>
      <w:r>
        <w:instrText xml:space="preserve"> ADDIN ZOTERO_BIBL {"custom":[]} CSL_BIBLIOGRAPHY </w:instrText>
      </w:r>
      <w:r>
        <w:fldChar w:fldCharType="separate"/>
      </w:r>
      <w:r w:rsidRPr="006A24E4">
        <w:t xml:space="preserve">Chambers, J. (2008). </w:t>
      </w:r>
      <w:r w:rsidRPr="006A24E4">
        <w:rPr>
          <w:i/>
          <w:iCs/>
        </w:rPr>
        <w:t>Software for Data Analysis</w:t>
      </w:r>
      <w:r w:rsidRPr="006A24E4">
        <w:t>. New York, NY: Springer New York. Retrieved from http://link.springer.com/10.1007/978-0-387-75936-4</w:t>
      </w:r>
    </w:p>
    <w:p w14:paraId="137F0143" w14:textId="77777777" w:rsidR="006A24E4" w:rsidRPr="006A24E4" w:rsidRDefault="006A24E4" w:rsidP="006A24E4">
      <w:pPr>
        <w:pStyle w:val="Literaturverzeichnis1"/>
      </w:pPr>
      <w:r w:rsidRPr="006A24E4">
        <w:t xml:space="preserve">Wickham, H. (2015). </w:t>
      </w:r>
      <w:r w:rsidRPr="006A24E4">
        <w:rPr>
          <w:i/>
          <w:iCs/>
        </w:rPr>
        <w:t>R Packages</w:t>
      </w:r>
      <w:r w:rsidRPr="006A24E4">
        <w:t xml:space="preserve"> (1st ed.). Sebastopol, CA: O’Reilly and Associates.</w:t>
      </w:r>
    </w:p>
    <w:p w14:paraId="75339C24" w14:textId="19C76BF8" w:rsidR="000B7164" w:rsidRPr="004D07CB" w:rsidRDefault="006A24E4" w:rsidP="00333062">
      <w:pPr>
        <w:spacing w:line="360" w:lineRule="auto"/>
        <w:rPr>
          <w:rFonts w:ascii="Times New Roman" w:hAnsi="Times New Roman" w:cs="Times New Roman"/>
          <w:lang w:val="en-US"/>
        </w:rPr>
      </w:pPr>
      <w:r>
        <w:rPr>
          <w:rFonts w:ascii="Times New Roman" w:hAnsi="Times New Roman" w:cs="Times New Roman"/>
          <w:lang w:val="en-US"/>
        </w:rPr>
        <w:fldChar w:fldCharType="end"/>
      </w:r>
    </w:p>
    <w:p w14:paraId="5C66B382" w14:textId="753EAA86" w:rsidR="000B7164" w:rsidRPr="004D07CB" w:rsidRDefault="000B7164" w:rsidP="000B7164">
      <w:pPr>
        <w:spacing w:line="360" w:lineRule="auto"/>
        <w:rPr>
          <w:rFonts w:ascii="Times New Roman" w:hAnsi="Times New Roman" w:cs="Times New Roman"/>
          <w:lang w:val="en-US"/>
        </w:rPr>
      </w:pPr>
      <w:r w:rsidRPr="004D07CB">
        <w:rPr>
          <w:rFonts w:ascii="Times New Roman" w:hAnsi="Times New Roman" w:cs="Times New Roman"/>
          <w:lang w:val="en-US"/>
        </w:rPr>
        <w:t>Wickham</w:t>
      </w:r>
      <w:r w:rsidR="004A2DA4">
        <w:rPr>
          <w:rFonts w:ascii="Times New Roman" w:hAnsi="Times New Roman" w:cs="Times New Roman"/>
          <w:lang w:val="en-US"/>
        </w:rPr>
        <w:t>, H.</w:t>
      </w:r>
      <w:r w:rsidRPr="004D07CB">
        <w:rPr>
          <w:rFonts w:ascii="Times New Roman" w:hAnsi="Times New Roman" w:cs="Times New Roman"/>
          <w:lang w:val="en-US"/>
        </w:rPr>
        <w:t xml:space="preserve"> </w:t>
      </w:r>
      <w:r w:rsidR="004A2DA4">
        <w:rPr>
          <w:rFonts w:ascii="Times New Roman" w:hAnsi="Times New Roman" w:cs="Times New Roman"/>
          <w:lang w:val="en-US"/>
        </w:rPr>
        <w:t>&amp;</w:t>
      </w:r>
      <w:r w:rsidRPr="004D07CB">
        <w:rPr>
          <w:rFonts w:ascii="Times New Roman" w:hAnsi="Times New Roman" w:cs="Times New Roman"/>
          <w:lang w:val="en-US"/>
        </w:rPr>
        <w:t xml:space="preserve"> Chang</w:t>
      </w:r>
      <w:r w:rsidR="004A2DA4">
        <w:rPr>
          <w:rFonts w:ascii="Times New Roman" w:hAnsi="Times New Roman" w:cs="Times New Roman"/>
          <w:lang w:val="en-US"/>
        </w:rPr>
        <w:t>, W.</w:t>
      </w:r>
      <w:r w:rsidRPr="004D07CB">
        <w:rPr>
          <w:rFonts w:ascii="Times New Roman" w:hAnsi="Times New Roman" w:cs="Times New Roman"/>
          <w:lang w:val="en-US"/>
        </w:rPr>
        <w:t xml:space="preserve"> (2016). devtools: Tools to Make</w:t>
      </w:r>
      <w:r w:rsidR="004A2DA4">
        <w:rPr>
          <w:rFonts w:ascii="Times New Roman" w:hAnsi="Times New Roman" w:cs="Times New Roman"/>
          <w:lang w:val="en-US"/>
        </w:rPr>
        <w:t xml:space="preserve"> </w:t>
      </w:r>
      <w:r w:rsidRPr="004D07CB">
        <w:rPr>
          <w:rFonts w:ascii="Times New Roman" w:hAnsi="Times New Roman" w:cs="Times New Roman"/>
          <w:lang w:val="en-US"/>
        </w:rPr>
        <w:t>Developing R Packages Easier. R package version 1.12.0.</w:t>
      </w:r>
      <w:r w:rsidR="004A2DA4">
        <w:rPr>
          <w:rFonts w:ascii="Times New Roman" w:hAnsi="Times New Roman" w:cs="Times New Roman"/>
          <w:lang w:val="en-US"/>
        </w:rPr>
        <w:t xml:space="preserve"> </w:t>
      </w:r>
      <w:hyperlink r:id="rId5" w:history="1">
        <w:r w:rsidR="00E142EE" w:rsidRPr="004D07CB">
          <w:rPr>
            <w:rStyle w:val="Link"/>
            <w:rFonts w:ascii="Times New Roman" w:hAnsi="Times New Roman" w:cs="Times New Roman"/>
            <w:lang w:val="en-US"/>
          </w:rPr>
          <w:t>https://CRAN.R-project.org/package=devtools</w:t>
        </w:r>
      </w:hyperlink>
    </w:p>
    <w:p w14:paraId="0EE03E11" w14:textId="77777777" w:rsidR="00E142EE" w:rsidRPr="004D07CB" w:rsidRDefault="00E142EE" w:rsidP="000B7164">
      <w:pPr>
        <w:spacing w:line="360" w:lineRule="auto"/>
        <w:rPr>
          <w:rFonts w:ascii="Times New Roman" w:hAnsi="Times New Roman" w:cs="Times New Roman"/>
          <w:lang w:val="en-US"/>
        </w:rPr>
      </w:pPr>
    </w:p>
    <w:p w14:paraId="4191F3C8" w14:textId="20C8C9FF" w:rsidR="00E142EE" w:rsidRPr="004D07CB" w:rsidRDefault="00E142EE" w:rsidP="00E142EE">
      <w:pPr>
        <w:spacing w:line="360" w:lineRule="auto"/>
        <w:rPr>
          <w:rFonts w:ascii="Times New Roman" w:hAnsi="Times New Roman" w:cs="Times New Roman"/>
          <w:lang w:val="en-US"/>
        </w:rPr>
      </w:pPr>
      <w:r w:rsidRPr="004D07CB">
        <w:rPr>
          <w:rFonts w:ascii="Times New Roman" w:hAnsi="Times New Roman" w:cs="Times New Roman"/>
          <w:lang w:val="en-US"/>
        </w:rPr>
        <w:t>Wickham,</w:t>
      </w:r>
      <w:r w:rsidR="004A2DA4">
        <w:rPr>
          <w:rFonts w:ascii="Times New Roman" w:hAnsi="Times New Roman" w:cs="Times New Roman"/>
          <w:lang w:val="en-US"/>
        </w:rPr>
        <w:t xml:space="preserve"> H.,</w:t>
      </w:r>
      <w:r w:rsidRPr="004D07CB">
        <w:rPr>
          <w:rFonts w:ascii="Times New Roman" w:hAnsi="Times New Roman" w:cs="Times New Roman"/>
          <w:lang w:val="en-US"/>
        </w:rPr>
        <w:t xml:space="preserve"> Danenberg</w:t>
      </w:r>
      <w:r w:rsidR="004A2DA4">
        <w:rPr>
          <w:rFonts w:ascii="Times New Roman" w:hAnsi="Times New Roman" w:cs="Times New Roman"/>
          <w:lang w:val="en-US"/>
        </w:rPr>
        <w:t>, P.</w:t>
      </w:r>
      <w:r w:rsidRPr="004D07CB">
        <w:rPr>
          <w:rFonts w:ascii="Times New Roman" w:hAnsi="Times New Roman" w:cs="Times New Roman"/>
          <w:lang w:val="en-US"/>
        </w:rPr>
        <w:t xml:space="preserve"> </w:t>
      </w:r>
      <w:r w:rsidR="004A2DA4">
        <w:rPr>
          <w:rFonts w:ascii="Times New Roman" w:hAnsi="Times New Roman" w:cs="Times New Roman"/>
          <w:lang w:val="en-US"/>
        </w:rPr>
        <w:t>&amp;</w:t>
      </w:r>
      <w:r w:rsidRPr="004D07CB">
        <w:rPr>
          <w:rFonts w:ascii="Times New Roman" w:hAnsi="Times New Roman" w:cs="Times New Roman"/>
          <w:lang w:val="en-US"/>
        </w:rPr>
        <w:t xml:space="preserve"> Eugster</w:t>
      </w:r>
      <w:r w:rsidR="004A2DA4">
        <w:rPr>
          <w:rFonts w:ascii="Times New Roman" w:hAnsi="Times New Roman" w:cs="Times New Roman"/>
          <w:lang w:val="en-US"/>
        </w:rPr>
        <w:t>, M.</w:t>
      </w:r>
      <w:r w:rsidRPr="004D07CB">
        <w:rPr>
          <w:rFonts w:ascii="Times New Roman" w:hAnsi="Times New Roman" w:cs="Times New Roman"/>
          <w:lang w:val="en-US"/>
        </w:rPr>
        <w:t xml:space="preserve"> (2015). roxygen2:</w:t>
      </w:r>
      <w:r w:rsidR="004A2DA4">
        <w:rPr>
          <w:rFonts w:ascii="Times New Roman" w:hAnsi="Times New Roman" w:cs="Times New Roman"/>
          <w:lang w:val="en-US"/>
        </w:rPr>
        <w:t xml:space="preserve"> </w:t>
      </w:r>
      <w:r w:rsidRPr="004D07CB">
        <w:rPr>
          <w:rFonts w:ascii="Times New Roman" w:hAnsi="Times New Roman" w:cs="Times New Roman"/>
          <w:lang w:val="en-US"/>
        </w:rPr>
        <w:t>In-Source Documentation for R. R package version 5.0.1.</w:t>
      </w:r>
      <w:r w:rsidR="004A2DA4">
        <w:rPr>
          <w:rFonts w:ascii="Times New Roman" w:hAnsi="Times New Roman" w:cs="Times New Roman"/>
          <w:lang w:val="en-US"/>
        </w:rPr>
        <w:t xml:space="preserve"> </w:t>
      </w:r>
      <w:r w:rsidRPr="004D07CB">
        <w:rPr>
          <w:rFonts w:ascii="Times New Roman" w:hAnsi="Times New Roman" w:cs="Times New Roman"/>
          <w:lang w:val="en-US"/>
        </w:rPr>
        <w:t>https://CRAN.R-project.org/package=roxygen2</w:t>
      </w:r>
    </w:p>
    <w:sectPr w:rsidR="00E142EE" w:rsidRPr="004D07CB" w:rsidSect="001D2D4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062"/>
    <w:rsid w:val="00051FCB"/>
    <w:rsid w:val="000B7164"/>
    <w:rsid w:val="000C184D"/>
    <w:rsid w:val="00163B34"/>
    <w:rsid w:val="001B2031"/>
    <w:rsid w:val="001D2D4D"/>
    <w:rsid w:val="001F6750"/>
    <w:rsid w:val="0026625D"/>
    <w:rsid w:val="002C09A4"/>
    <w:rsid w:val="002D0B08"/>
    <w:rsid w:val="00333062"/>
    <w:rsid w:val="00412E1B"/>
    <w:rsid w:val="00476E0D"/>
    <w:rsid w:val="004A2DA4"/>
    <w:rsid w:val="004D07CB"/>
    <w:rsid w:val="00554DF2"/>
    <w:rsid w:val="005E565F"/>
    <w:rsid w:val="006A24E4"/>
    <w:rsid w:val="00707BDD"/>
    <w:rsid w:val="00781665"/>
    <w:rsid w:val="008C28EB"/>
    <w:rsid w:val="008E5891"/>
    <w:rsid w:val="00965937"/>
    <w:rsid w:val="00985F88"/>
    <w:rsid w:val="009F11FC"/>
    <w:rsid w:val="00A64DAD"/>
    <w:rsid w:val="00B377C2"/>
    <w:rsid w:val="00B5746A"/>
    <w:rsid w:val="00BA5A64"/>
    <w:rsid w:val="00CD0437"/>
    <w:rsid w:val="00E142EE"/>
    <w:rsid w:val="00EC68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437C70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CD0437"/>
    <w:rPr>
      <w:color w:val="0563C1" w:themeColor="hyperlink"/>
      <w:u w:val="single"/>
    </w:rPr>
  </w:style>
  <w:style w:type="paragraph" w:customStyle="1" w:styleId="Literaturverzeichnis1">
    <w:name w:val="Literaturverzeichnis1"/>
    <w:basedOn w:val="Standard"/>
    <w:rsid w:val="006A24E4"/>
    <w:pPr>
      <w:spacing w:line="480" w:lineRule="auto"/>
      <w:ind w:left="720" w:hanging="720"/>
    </w:pPr>
    <w:rPr>
      <w:rFonts w:ascii="Times New Roman" w:hAnsi="Times New Roman" w:cs="Times New Roman"/>
      <w:lang w:val="en-US"/>
    </w:rPr>
  </w:style>
  <w:style w:type="character" w:styleId="BesuchterLink">
    <w:name w:val="FollowedHyperlink"/>
    <w:basedOn w:val="Absatz-Standardschriftart"/>
    <w:uiPriority w:val="99"/>
    <w:semiHidden/>
    <w:unhideWhenUsed/>
    <w:rsid w:val="004A2D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cran.r-project.org/)" TargetMode="External"/><Relationship Id="rId5" Type="http://schemas.openxmlformats.org/officeDocument/2006/relationships/hyperlink" Target="https://CRAN.R-project.org/package=devtool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2115</Words>
  <Characters>13329</Characters>
  <Application>Microsoft Macintosh Word</Application>
  <DocSecurity>0</DocSecurity>
  <Lines>111</Lines>
  <Paragraphs>30</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15414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Höft</dc:creator>
  <cp:keywords/>
  <dc:description/>
  <cp:lastModifiedBy>Nikolas Höft</cp:lastModifiedBy>
  <cp:revision>12</cp:revision>
  <dcterms:created xsi:type="dcterms:W3CDTF">2017-01-26T21:50:00Z</dcterms:created>
  <dcterms:modified xsi:type="dcterms:W3CDTF">2017-01-27T17:21:00Z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zotero-version="4.0.29.5"&gt;&lt;session id="BSeGZCsB"/&gt;&lt;style id="http://www.zotero.org/styles/apa" locale="en-US" hasBibliography="1" bibliographyStyleHasBeenSet="1"/&gt;&lt;prefs&gt;&lt;pref name="fieldType" value="Field"/&gt;&lt;pref name="storeReferen</vt:lpwstr>
  </property>
  <property fmtid="{D5CDD505-2E9C-101B-9397-08002B2CF9AE}" pid="3" name="ZOTERO_PREF_2">
    <vt:lpwstr>ces" value="true"/&gt;&lt;pref name="automaticJournalAbbreviations" value="true"/&gt;&lt;pref name="noteType" value=""/&gt;&lt;/prefs&gt;&lt;/data&gt;</vt:lpwstr>
  </property>
</Properties>
</file>