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17FC8" w:rsidR="00985036" w:rsidP="0017399C" w:rsidRDefault="00C53521" w14:paraId="1306567F" w14:textId="081201F0">
      <w:pPr>
        <w:pStyle w:val="Heading1"/>
        <w:ind w:firstLine="720"/>
      </w:pPr>
      <w:r w:rsidR="00C53521">
        <w:rPr/>
        <w:t xml:space="preserve">3D Printing </w:t>
      </w:r>
      <w:r w:rsidR="00985036">
        <w:rPr/>
        <w:t>Summary</w:t>
      </w:r>
      <w:r w:rsidR="0017766C">
        <w:rPr/>
        <w:t xml:space="preserve"> (Prusa MK4</w:t>
      </w:r>
      <w:r w:rsidR="0017766C">
        <w:rPr/>
        <w:t>)</w:t>
      </w:r>
    </w:p>
    <w:tbl>
      <w:tblPr>
        <w:tblStyle w:val="TableGrid"/>
        <w:tblW w:w="0" w:type="auto"/>
        <w:tblLook w:val="04A0" w:firstRow="1" w:lastRow="0" w:firstColumn="1" w:lastColumn="0" w:noHBand="0" w:noVBand="1"/>
      </w:tblPr>
      <w:tblGrid>
        <w:gridCol w:w="3116"/>
        <w:gridCol w:w="3117"/>
      </w:tblGrid>
      <w:tr w:rsidR="004E0455" w:rsidTr="6D200C00" w14:paraId="5A5C38E1" w14:textId="77777777">
        <w:tc>
          <w:tcPr>
            <w:tcW w:w="3116" w:type="dxa"/>
            <w:shd w:val="clear" w:color="auto" w:fill="002060"/>
            <w:tcMar/>
          </w:tcPr>
          <w:p w:rsidR="004E0455" w:rsidP="5F4D309E" w:rsidRDefault="004E0455" w14:paraId="5ABEA904" w14:textId="77CDF559">
            <w:pPr>
              <w:jc w:val="center"/>
              <w:rPr>
                <w:b/>
                <w:bCs/>
                <w:lang w:val="en-US"/>
              </w:rPr>
            </w:pPr>
            <w:r w:rsidRPr="5F4D309E">
              <w:rPr>
                <w:b/>
                <w:bCs/>
                <w:lang w:val="en-US"/>
              </w:rPr>
              <w:t>Metrics</w:t>
            </w:r>
          </w:p>
        </w:tc>
        <w:tc>
          <w:tcPr>
            <w:tcW w:w="3117" w:type="dxa"/>
            <w:shd w:val="clear" w:color="auto" w:fill="002060"/>
            <w:tcMar/>
          </w:tcPr>
          <w:p w:rsidR="004E0455" w:rsidP="6D200C00" w:rsidRDefault="004E0455" w14:paraId="5F66EB66" w14:textId="772DA9CE">
            <w:pPr>
              <w:pStyle w:val="Normal"/>
              <w:suppressLineNumbers w:val="0"/>
              <w:bidi w:val="0"/>
              <w:spacing w:before="0" w:beforeAutospacing="off" w:after="0" w:afterAutospacing="off" w:line="240" w:lineRule="auto"/>
              <w:ind w:left="0" w:right="0"/>
              <w:jc w:val="center"/>
              <w:rPr>
                <w:b w:val="1"/>
                <w:bCs w:val="1"/>
                <w:color w:val="FF0000"/>
                <w:lang w:val="en-US"/>
              </w:rPr>
            </w:pPr>
            <w:r w:rsidRPr="6D200C00" w:rsidR="036EA7D2">
              <w:rPr>
                <w:b w:val="1"/>
                <w:bCs w:val="1"/>
                <w:color w:val="FF0000"/>
                <w:lang w:val="en-US"/>
              </w:rPr>
              <w:t>Servo Base</w:t>
            </w:r>
          </w:p>
        </w:tc>
      </w:tr>
      <w:tr w:rsidR="004E0455" w:rsidTr="6D200C00" w14:paraId="493D7EF5" w14:textId="77777777">
        <w:tc>
          <w:tcPr>
            <w:tcW w:w="3116" w:type="dxa"/>
            <w:tcMar/>
          </w:tcPr>
          <w:p w:rsidR="004E0455" w:rsidP="00985036" w:rsidRDefault="004E0455" w14:paraId="1EFEF0C6" w14:textId="094F7030">
            <w:pPr>
              <w:rPr>
                <w:lang w:val="en-US"/>
              </w:rPr>
            </w:pPr>
            <w:r>
              <w:rPr>
                <w:lang w:val="en-US"/>
              </w:rPr>
              <w:t>Total Print Time (min)</w:t>
            </w:r>
          </w:p>
        </w:tc>
        <w:tc>
          <w:tcPr>
            <w:tcW w:w="3117" w:type="dxa"/>
            <w:tcMar/>
          </w:tcPr>
          <w:p w:rsidR="004E0455" w:rsidP="00B12A7B" w:rsidRDefault="0017766C" w14:paraId="35679806" w14:textId="6B07D1CE">
            <w:pPr>
              <w:jc w:val="center"/>
              <w:rPr>
                <w:lang w:val="en-US"/>
              </w:rPr>
            </w:pPr>
            <w:r w:rsidRPr="6D200C00" w:rsidR="50A016AF">
              <w:rPr>
                <w:lang w:val="en-US"/>
              </w:rPr>
              <w:t>610</w:t>
            </w:r>
            <w:r w:rsidRPr="6D200C00" w:rsidR="0017766C">
              <w:rPr>
                <w:lang w:val="en-US"/>
              </w:rPr>
              <w:t>min</w:t>
            </w:r>
          </w:p>
        </w:tc>
      </w:tr>
      <w:tr w:rsidR="004E0455" w:rsidTr="6D200C00" w14:paraId="135A8720" w14:textId="77777777">
        <w:tc>
          <w:tcPr>
            <w:tcW w:w="3116" w:type="dxa"/>
            <w:tcMar/>
          </w:tcPr>
          <w:p w:rsidR="004E0455" w:rsidP="00985036" w:rsidRDefault="004E0455" w14:paraId="6474035C" w14:textId="48C6C652">
            <w:pPr>
              <w:rPr>
                <w:lang w:val="en-US"/>
              </w:rPr>
            </w:pPr>
            <w:r>
              <w:rPr>
                <w:lang w:val="en-US"/>
              </w:rPr>
              <w:t>Total Number of Components</w:t>
            </w:r>
          </w:p>
        </w:tc>
        <w:tc>
          <w:tcPr>
            <w:tcW w:w="3117" w:type="dxa"/>
            <w:tcMar/>
          </w:tcPr>
          <w:p w:rsidR="004E0455" w:rsidP="6D200C00" w:rsidRDefault="00215A8C" w14:paraId="51B1BDEE" w14:textId="5B26EE3F">
            <w:pPr>
              <w:pStyle w:val="Normal"/>
              <w:suppressLineNumbers w:val="0"/>
              <w:bidi w:val="0"/>
              <w:spacing w:before="0" w:beforeAutospacing="off" w:after="0" w:afterAutospacing="off" w:line="240" w:lineRule="auto"/>
              <w:ind w:left="0" w:right="0"/>
              <w:jc w:val="center"/>
            </w:pPr>
            <w:r w:rsidRPr="6D200C00" w:rsidR="22298C45">
              <w:rPr>
                <w:lang w:val="en-US"/>
              </w:rPr>
              <w:t>1</w:t>
            </w:r>
          </w:p>
        </w:tc>
      </w:tr>
      <w:tr w:rsidR="004E0455" w:rsidTr="6D200C00" w14:paraId="1360B33B" w14:textId="77777777">
        <w:tc>
          <w:tcPr>
            <w:tcW w:w="3116" w:type="dxa"/>
            <w:tcMar/>
          </w:tcPr>
          <w:p w:rsidR="004E0455" w:rsidP="00985036" w:rsidRDefault="004E0455" w14:paraId="6E9F38F6" w14:textId="26DC8372">
            <w:pPr>
              <w:rPr>
                <w:lang w:val="en-US"/>
              </w:rPr>
            </w:pPr>
            <w:r>
              <w:rPr>
                <w:lang w:val="en-US"/>
              </w:rPr>
              <w:t>Typical Total Mass (g)</w:t>
            </w:r>
          </w:p>
        </w:tc>
        <w:tc>
          <w:tcPr>
            <w:tcW w:w="3117" w:type="dxa"/>
            <w:tcMar/>
          </w:tcPr>
          <w:p w:rsidR="004E0455" w:rsidP="00B12A7B" w:rsidRDefault="0017766C" w14:paraId="6D59156C" w14:textId="2FC4BB59">
            <w:pPr>
              <w:jc w:val="center"/>
              <w:rPr>
                <w:lang w:val="en-US"/>
              </w:rPr>
            </w:pPr>
            <w:r w:rsidRPr="6D200C00" w:rsidR="2CDC6F01">
              <w:rPr>
                <w:lang w:val="en-US"/>
              </w:rPr>
              <w:t>261.84</w:t>
            </w:r>
            <w:r w:rsidRPr="6D200C00" w:rsidR="0017766C">
              <w:rPr>
                <w:lang w:val="en-US"/>
              </w:rPr>
              <w:t>g</w:t>
            </w:r>
          </w:p>
        </w:tc>
      </w:tr>
      <w:tr w:rsidR="004E0455" w:rsidTr="6D200C00" w14:paraId="1428206A" w14:textId="77777777">
        <w:tc>
          <w:tcPr>
            <w:tcW w:w="3116" w:type="dxa"/>
            <w:tcMar/>
          </w:tcPr>
          <w:p w:rsidR="004E0455" w:rsidP="00985036" w:rsidRDefault="004E0455" w14:paraId="37F65264" w14:textId="00C20D4B">
            <w:pPr>
              <w:rPr>
                <w:lang w:val="en-US"/>
              </w:rPr>
            </w:pPr>
            <w:r>
              <w:rPr>
                <w:lang w:val="en-US"/>
              </w:rPr>
              <w:t>Typical Number of Print Setups</w:t>
            </w:r>
          </w:p>
        </w:tc>
        <w:tc>
          <w:tcPr>
            <w:tcW w:w="3117" w:type="dxa"/>
            <w:tcMar/>
          </w:tcPr>
          <w:p w:rsidR="004E0455" w:rsidP="6D200C00" w:rsidRDefault="00B12A7B" w14:paraId="7FC39E5E" w14:textId="420412F6">
            <w:pPr>
              <w:pStyle w:val="Normal"/>
              <w:suppressLineNumbers w:val="0"/>
              <w:bidi w:val="0"/>
              <w:spacing w:before="0" w:beforeAutospacing="off" w:after="0" w:afterAutospacing="off" w:line="240" w:lineRule="auto"/>
              <w:ind w:left="0" w:right="0"/>
              <w:jc w:val="center"/>
            </w:pPr>
            <w:r w:rsidRPr="6D200C00" w:rsidR="16480D32">
              <w:rPr>
                <w:lang w:val="en-US"/>
              </w:rPr>
              <w:t>1</w:t>
            </w:r>
          </w:p>
        </w:tc>
      </w:tr>
    </w:tbl>
    <w:p w:rsidR="00985036" w:rsidP="00985036" w:rsidRDefault="00985036" w14:paraId="75918B0A" w14:textId="5DEEDCF7" w14:noSpellErr="1">
      <w:pPr>
        <w:rPr>
          <w:lang w:val="en-US"/>
        </w:rPr>
      </w:pPr>
    </w:p>
    <w:p w:rsidR="73527DFE" w:rsidP="6D200C00" w:rsidRDefault="73527DFE" w14:paraId="4D588530" w14:textId="1E925981">
      <w:pPr>
        <w:pStyle w:val="Heading1"/>
        <w:ind w:firstLine="720"/>
      </w:pPr>
      <w:r w:rsidR="73527DFE">
        <w:rPr/>
        <w:t>3D Printing Summary (Prusa MK3S)</w:t>
      </w:r>
    </w:p>
    <w:tbl>
      <w:tblPr>
        <w:tblStyle w:val="TableGrid"/>
        <w:tblW w:w="0" w:type="auto"/>
        <w:tblLook w:val="04A0" w:firstRow="1" w:lastRow="0" w:firstColumn="1" w:lastColumn="0" w:noHBand="0" w:noVBand="1"/>
      </w:tblPr>
      <w:tblGrid>
        <w:gridCol w:w="3116"/>
        <w:gridCol w:w="3117"/>
      </w:tblGrid>
      <w:tr w:rsidR="6D200C00" w:rsidTr="6D200C00" w14:paraId="4677D552">
        <w:trPr>
          <w:trHeight w:val="300"/>
        </w:trPr>
        <w:tc>
          <w:tcPr>
            <w:tcW w:w="3116" w:type="dxa"/>
            <w:shd w:val="clear" w:color="auto" w:fill="002060"/>
            <w:tcMar/>
          </w:tcPr>
          <w:p w:rsidR="6D200C00" w:rsidP="6D200C00" w:rsidRDefault="6D200C00" w14:noSpellErr="1" w14:paraId="2797BB2E" w14:textId="77CDF559">
            <w:pPr>
              <w:jc w:val="center"/>
              <w:rPr>
                <w:b w:val="1"/>
                <w:bCs w:val="1"/>
                <w:lang w:val="en-US"/>
              </w:rPr>
            </w:pPr>
            <w:r w:rsidRPr="6D200C00" w:rsidR="6D200C00">
              <w:rPr>
                <w:b w:val="1"/>
                <w:bCs w:val="1"/>
                <w:lang w:val="en-US"/>
              </w:rPr>
              <w:t>Metrics</w:t>
            </w:r>
          </w:p>
        </w:tc>
        <w:tc>
          <w:tcPr>
            <w:tcW w:w="3117" w:type="dxa"/>
            <w:shd w:val="clear" w:color="auto" w:fill="002060"/>
            <w:tcMar/>
          </w:tcPr>
          <w:p w:rsidR="0197CD2E" w:rsidP="6D200C00" w:rsidRDefault="0197CD2E" w14:paraId="6CA93570" w14:textId="3BC9DFF2">
            <w:pPr>
              <w:pStyle w:val="Normal"/>
              <w:suppressLineNumbers w:val="0"/>
              <w:bidi w:val="0"/>
              <w:spacing w:before="0" w:beforeAutospacing="off" w:after="0" w:afterAutospacing="off" w:line="240" w:lineRule="auto"/>
              <w:ind w:left="0" w:right="0"/>
              <w:jc w:val="center"/>
              <w:rPr>
                <w:b w:val="1"/>
                <w:bCs w:val="1"/>
                <w:color w:val="FF0000"/>
                <w:lang w:val="en-US"/>
              </w:rPr>
            </w:pPr>
            <w:r w:rsidRPr="6D200C00" w:rsidR="0197CD2E">
              <w:rPr>
                <w:b w:val="1"/>
                <w:bCs w:val="1"/>
                <w:color w:val="FF0000"/>
                <w:lang w:val="en-US"/>
              </w:rPr>
              <w:t>Adapted Phone Mount</w:t>
            </w:r>
          </w:p>
        </w:tc>
      </w:tr>
      <w:tr w:rsidR="6D200C00" w:rsidTr="6D200C00" w14:paraId="14532CDE">
        <w:trPr>
          <w:trHeight w:val="300"/>
        </w:trPr>
        <w:tc>
          <w:tcPr>
            <w:tcW w:w="3116" w:type="dxa"/>
            <w:tcMar/>
          </w:tcPr>
          <w:p w:rsidR="6D200C00" w:rsidP="6D200C00" w:rsidRDefault="6D200C00" w14:noSpellErr="1" w14:paraId="2D4A6038" w14:textId="094F7030">
            <w:pPr>
              <w:rPr>
                <w:lang w:val="en-US"/>
              </w:rPr>
            </w:pPr>
            <w:r w:rsidRPr="6D200C00" w:rsidR="6D200C00">
              <w:rPr>
                <w:lang w:val="en-US"/>
              </w:rPr>
              <w:t>Total Print Time (min)</w:t>
            </w:r>
          </w:p>
        </w:tc>
        <w:tc>
          <w:tcPr>
            <w:tcW w:w="3117" w:type="dxa"/>
            <w:tcMar/>
          </w:tcPr>
          <w:p w:rsidR="654579F1" w:rsidP="6D200C00" w:rsidRDefault="654579F1" w14:paraId="40F41F5F" w14:textId="7B9188B5">
            <w:pPr>
              <w:jc w:val="center"/>
              <w:rPr>
                <w:lang w:val="en-US"/>
              </w:rPr>
            </w:pPr>
            <w:r w:rsidRPr="6D200C00" w:rsidR="654579F1">
              <w:rPr>
                <w:lang w:val="en-US"/>
              </w:rPr>
              <w:t>616</w:t>
            </w:r>
            <w:r w:rsidRPr="6D200C00" w:rsidR="6D200C00">
              <w:rPr>
                <w:lang w:val="en-US"/>
              </w:rPr>
              <w:t>min</w:t>
            </w:r>
          </w:p>
        </w:tc>
      </w:tr>
      <w:tr w:rsidR="6D200C00" w:rsidTr="6D200C00" w14:paraId="0A561153">
        <w:trPr>
          <w:trHeight w:val="300"/>
        </w:trPr>
        <w:tc>
          <w:tcPr>
            <w:tcW w:w="3116" w:type="dxa"/>
            <w:tcMar/>
          </w:tcPr>
          <w:p w:rsidR="6D200C00" w:rsidP="6D200C00" w:rsidRDefault="6D200C00" w14:noSpellErr="1" w14:paraId="20CFD7B8" w14:textId="48C6C652">
            <w:pPr>
              <w:rPr>
                <w:lang w:val="en-US"/>
              </w:rPr>
            </w:pPr>
            <w:r w:rsidRPr="6D200C00" w:rsidR="6D200C00">
              <w:rPr>
                <w:lang w:val="en-US"/>
              </w:rPr>
              <w:t>Total Number of Components</w:t>
            </w:r>
          </w:p>
        </w:tc>
        <w:tc>
          <w:tcPr>
            <w:tcW w:w="3117" w:type="dxa"/>
            <w:tcMar/>
          </w:tcPr>
          <w:p w:rsidR="5127EF9C" w:rsidP="6D200C00" w:rsidRDefault="5127EF9C" w14:paraId="450231B1" w14:textId="4C35F6ED">
            <w:pPr>
              <w:pStyle w:val="Normal"/>
              <w:suppressLineNumbers w:val="0"/>
              <w:bidi w:val="0"/>
              <w:spacing w:before="0" w:beforeAutospacing="off" w:after="0" w:afterAutospacing="off" w:line="240" w:lineRule="auto"/>
              <w:ind w:left="0" w:right="0"/>
              <w:jc w:val="center"/>
            </w:pPr>
            <w:r w:rsidRPr="6D200C00" w:rsidR="5127EF9C">
              <w:rPr>
                <w:lang w:val="en-US"/>
              </w:rPr>
              <w:t>1</w:t>
            </w:r>
          </w:p>
        </w:tc>
      </w:tr>
      <w:tr w:rsidR="6D200C00" w:rsidTr="6D200C00" w14:paraId="52EE0791">
        <w:trPr>
          <w:trHeight w:val="300"/>
        </w:trPr>
        <w:tc>
          <w:tcPr>
            <w:tcW w:w="3116" w:type="dxa"/>
            <w:tcMar/>
          </w:tcPr>
          <w:p w:rsidR="6D200C00" w:rsidP="6D200C00" w:rsidRDefault="6D200C00" w14:noSpellErr="1" w14:paraId="7F203C86" w14:textId="26DC8372">
            <w:pPr>
              <w:rPr>
                <w:lang w:val="en-US"/>
              </w:rPr>
            </w:pPr>
            <w:r w:rsidRPr="6D200C00" w:rsidR="6D200C00">
              <w:rPr>
                <w:lang w:val="en-US"/>
              </w:rPr>
              <w:t>Typical Total Mass (g)</w:t>
            </w:r>
          </w:p>
        </w:tc>
        <w:tc>
          <w:tcPr>
            <w:tcW w:w="3117" w:type="dxa"/>
            <w:tcMar/>
          </w:tcPr>
          <w:p w:rsidR="057270EC" w:rsidP="6D200C00" w:rsidRDefault="057270EC" w14:paraId="3D4381E6" w14:textId="6C8E37F0">
            <w:pPr>
              <w:jc w:val="center"/>
              <w:rPr>
                <w:lang w:val="en-US"/>
              </w:rPr>
            </w:pPr>
            <w:r w:rsidRPr="6D200C00" w:rsidR="057270EC">
              <w:rPr>
                <w:lang w:val="en-US"/>
              </w:rPr>
              <w:t xml:space="preserve">100.84 </w:t>
            </w:r>
            <w:r w:rsidRPr="6D200C00" w:rsidR="6D200C00">
              <w:rPr>
                <w:lang w:val="en-US"/>
              </w:rPr>
              <w:t>g</w:t>
            </w:r>
          </w:p>
        </w:tc>
      </w:tr>
      <w:tr w:rsidR="6D200C00" w:rsidTr="6D200C00" w14:paraId="30A1C72B">
        <w:trPr>
          <w:trHeight w:val="300"/>
        </w:trPr>
        <w:tc>
          <w:tcPr>
            <w:tcW w:w="3116" w:type="dxa"/>
            <w:tcMar/>
          </w:tcPr>
          <w:p w:rsidR="6D200C00" w:rsidP="6D200C00" w:rsidRDefault="6D200C00" w14:noSpellErr="1" w14:paraId="26D95D9C" w14:textId="00C20D4B">
            <w:pPr>
              <w:rPr>
                <w:lang w:val="en-US"/>
              </w:rPr>
            </w:pPr>
            <w:r w:rsidRPr="6D200C00" w:rsidR="6D200C00">
              <w:rPr>
                <w:lang w:val="en-US"/>
              </w:rPr>
              <w:t>Typical Number of Print Setups</w:t>
            </w:r>
          </w:p>
        </w:tc>
        <w:tc>
          <w:tcPr>
            <w:tcW w:w="3117" w:type="dxa"/>
            <w:tcMar/>
          </w:tcPr>
          <w:p w:rsidR="5127EF9C" w:rsidP="6D200C00" w:rsidRDefault="5127EF9C" w14:paraId="0CA1FB6F" w14:textId="178A7836">
            <w:pPr>
              <w:pStyle w:val="Normal"/>
              <w:suppressLineNumbers w:val="0"/>
              <w:bidi w:val="0"/>
              <w:spacing w:before="0" w:beforeAutospacing="off" w:after="0" w:afterAutospacing="off" w:line="240" w:lineRule="auto"/>
              <w:ind w:left="0" w:right="0"/>
              <w:jc w:val="center"/>
            </w:pPr>
            <w:r w:rsidRPr="6D200C00" w:rsidR="5127EF9C">
              <w:rPr>
                <w:lang w:val="en-US"/>
              </w:rPr>
              <w:t>1</w:t>
            </w:r>
          </w:p>
        </w:tc>
      </w:tr>
    </w:tbl>
    <w:p w:rsidR="6D200C00" w:rsidP="6D200C00" w:rsidRDefault="6D200C00" w14:noSpellErr="1" w14:paraId="5D0AE6F2" w14:textId="1C2F5952">
      <w:pPr>
        <w:pStyle w:val="Normal"/>
        <w:rPr>
          <w:lang w:val="en-US"/>
        </w:rPr>
      </w:pPr>
    </w:p>
    <w:p w:rsidRPr="00985036" w:rsidR="00C46542" w:rsidP="00E17FC8" w:rsidRDefault="00C46542" w14:paraId="2F9FD3C3" w14:textId="15042004">
      <w:pPr>
        <w:pStyle w:val="Heading1"/>
      </w:pPr>
      <w:r>
        <w:t>3D Print</w:t>
      </w:r>
      <w:r w:rsidR="00324A39">
        <w:t>ing Settings</w:t>
      </w:r>
      <w:r w:rsidR="0017766C">
        <w:t xml:space="preserve"> (Prusa MK4)</w:t>
      </w:r>
    </w:p>
    <w:tbl>
      <w:tblPr>
        <w:tblStyle w:val="TableGrid"/>
        <w:tblW w:w="9493" w:type="dxa"/>
        <w:tblLayout w:type="fixed"/>
        <w:tblLook w:val="04A0" w:firstRow="1" w:lastRow="0" w:firstColumn="1" w:lastColumn="0" w:noHBand="0" w:noVBand="1"/>
      </w:tblPr>
      <w:tblGrid>
        <w:gridCol w:w="1980"/>
        <w:gridCol w:w="567"/>
        <w:gridCol w:w="992"/>
        <w:gridCol w:w="709"/>
        <w:gridCol w:w="709"/>
        <w:gridCol w:w="992"/>
        <w:gridCol w:w="1559"/>
        <w:gridCol w:w="1985"/>
      </w:tblGrid>
      <w:tr w:rsidR="00D07A00" w:rsidTr="6D200C00" w14:paraId="11B5E3D8" w14:textId="77777777">
        <w:trPr>
          <w:cantSplit/>
          <w:trHeight w:val="903"/>
        </w:trPr>
        <w:tc>
          <w:tcPr>
            <w:tcW w:w="1980" w:type="dxa"/>
            <w:shd w:val="clear" w:color="auto" w:fill="002060"/>
            <w:tcMar/>
          </w:tcPr>
          <w:p w:rsidRPr="004B1742" w:rsidR="004B1742" w:rsidP="004B1742" w:rsidRDefault="004B1742" w14:paraId="0FC00541" w14:textId="77777777">
            <w:pPr>
              <w:jc w:val="center"/>
              <w:rPr>
                <w:b/>
                <w:lang w:val="en-US"/>
              </w:rPr>
            </w:pPr>
            <w:r w:rsidRPr="004B1742">
              <w:rPr>
                <w:b/>
                <w:lang w:val="en-US"/>
              </w:rPr>
              <w:t>Print File Name</w:t>
            </w:r>
          </w:p>
        </w:tc>
        <w:tc>
          <w:tcPr>
            <w:tcW w:w="567" w:type="dxa"/>
            <w:shd w:val="clear" w:color="auto" w:fill="002060"/>
            <w:tcMar/>
          </w:tcPr>
          <w:p w:rsidRPr="004B1742" w:rsidR="004B1742" w:rsidP="00DA6FE1" w:rsidRDefault="00DA6FE1" w14:paraId="5F859C17" w14:textId="77777777">
            <w:pPr>
              <w:rPr>
                <w:b/>
                <w:lang w:val="en-US"/>
              </w:rPr>
            </w:pPr>
            <w:r>
              <w:rPr>
                <w:b/>
                <w:lang w:val="en-US"/>
              </w:rPr>
              <w:t>Qty</w:t>
            </w:r>
          </w:p>
        </w:tc>
        <w:tc>
          <w:tcPr>
            <w:tcW w:w="992" w:type="dxa"/>
            <w:shd w:val="clear" w:color="auto" w:fill="002060"/>
            <w:tcMar/>
          </w:tcPr>
          <w:p w:rsidRPr="004B1742" w:rsidR="004B1742" w:rsidP="004B1742" w:rsidRDefault="004B1742" w14:paraId="53D12FF6" w14:textId="5C7088BE">
            <w:pPr>
              <w:jc w:val="center"/>
              <w:rPr>
                <w:b/>
                <w:lang w:val="en-US"/>
              </w:rPr>
            </w:pPr>
            <w:r>
              <w:rPr>
                <w:b/>
                <w:lang w:val="en-US"/>
              </w:rPr>
              <w:t xml:space="preserve">Total </w:t>
            </w:r>
            <w:r w:rsidRPr="004B1742">
              <w:rPr>
                <w:b/>
                <w:lang w:val="en-US"/>
              </w:rPr>
              <w:t>Print Time (</w:t>
            </w:r>
            <w:proofErr w:type="spellStart"/>
            <w:proofErr w:type="gramStart"/>
            <w:r w:rsidR="00324A39">
              <w:rPr>
                <w:b/>
                <w:lang w:val="en-US"/>
              </w:rPr>
              <w:t>hr:</w:t>
            </w:r>
            <w:r w:rsidRPr="004B1742">
              <w:rPr>
                <w:b/>
                <w:lang w:val="en-US"/>
              </w:rPr>
              <w:t>min</w:t>
            </w:r>
            <w:proofErr w:type="spellEnd"/>
            <w:proofErr w:type="gramEnd"/>
            <w:r w:rsidRPr="004B1742">
              <w:rPr>
                <w:b/>
                <w:lang w:val="en-US"/>
              </w:rPr>
              <w:t>)</w:t>
            </w:r>
          </w:p>
        </w:tc>
        <w:tc>
          <w:tcPr>
            <w:tcW w:w="709" w:type="dxa"/>
            <w:shd w:val="clear" w:color="auto" w:fill="002060"/>
            <w:tcMar/>
          </w:tcPr>
          <w:p w:rsidRPr="004B1742" w:rsidR="004B1742" w:rsidP="004B1742" w:rsidRDefault="004B1742" w14:paraId="27260ABC" w14:textId="77777777">
            <w:pPr>
              <w:jc w:val="center"/>
              <w:rPr>
                <w:b/>
                <w:lang w:val="en-US"/>
              </w:rPr>
            </w:pPr>
            <w:r w:rsidRPr="004B1742">
              <w:rPr>
                <w:b/>
                <w:lang w:val="en-US"/>
              </w:rPr>
              <w:t>Mass (g)</w:t>
            </w:r>
          </w:p>
        </w:tc>
        <w:tc>
          <w:tcPr>
            <w:tcW w:w="709" w:type="dxa"/>
            <w:shd w:val="clear" w:color="auto" w:fill="002060"/>
            <w:tcMar/>
          </w:tcPr>
          <w:p w:rsidRPr="004B1742" w:rsidR="004B1742" w:rsidP="004B1742" w:rsidRDefault="004B1742" w14:paraId="5ACC6914" w14:textId="1CC478CD">
            <w:pPr>
              <w:jc w:val="center"/>
              <w:rPr>
                <w:b/>
                <w:lang w:val="en-US"/>
              </w:rPr>
            </w:pPr>
            <w:r w:rsidRPr="004B1742">
              <w:rPr>
                <w:b/>
                <w:lang w:val="en-US"/>
              </w:rPr>
              <w:t xml:space="preserve">Infill </w:t>
            </w:r>
            <w:r>
              <w:rPr>
                <w:b/>
                <w:lang w:val="en-US"/>
              </w:rPr>
              <w:t>(%)</w:t>
            </w:r>
          </w:p>
        </w:tc>
        <w:tc>
          <w:tcPr>
            <w:tcW w:w="992" w:type="dxa"/>
            <w:shd w:val="clear" w:color="auto" w:fill="002060"/>
            <w:tcMar/>
          </w:tcPr>
          <w:p w:rsidRPr="004B1742" w:rsidR="004B1742" w:rsidP="004B1742" w:rsidRDefault="00324A39" w14:paraId="101A0893" w14:textId="15979FF1">
            <w:pPr>
              <w:jc w:val="center"/>
              <w:rPr>
                <w:b/>
                <w:lang w:val="en-US"/>
              </w:rPr>
            </w:pPr>
            <w:r>
              <w:rPr>
                <w:b/>
                <w:lang w:val="en-US"/>
              </w:rPr>
              <w:t>Support</w:t>
            </w:r>
            <w:r w:rsidR="00D07A00">
              <w:rPr>
                <w:b/>
                <w:lang w:val="en-US"/>
              </w:rPr>
              <w:t xml:space="preserve"> </w:t>
            </w:r>
            <w:r w:rsidRPr="353FD92F" w:rsidR="63256AFF">
              <w:rPr>
                <w:b/>
                <w:bCs/>
                <w:lang w:val="en-US"/>
              </w:rPr>
              <w:t>(Y/N)</w:t>
            </w:r>
          </w:p>
        </w:tc>
        <w:tc>
          <w:tcPr>
            <w:tcW w:w="1559" w:type="dxa"/>
            <w:shd w:val="clear" w:color="auto" w:fill="002060"/>
            <w:tcMar/>
          </w:tcPr>
          <w:p w:rsidRPr="353FD92F" w:rsidR="5D1709E6" w:rsidP="353FD92F" w:rsidRDefault="5D1709E6" w14:paraId="052DBAEE" w14:textId="6A808C83">
            <w:pPr>
              <w:jc w:val="center"/>
              <w:rPr>
                <w:b/>
                <w:bCs/>
                <w:lang w:val="en-US"/>
              </w:rPr>
            </w:pPr>
            <w:r w:rsidRPr="353FD92F">
              <w:rPr>
                <w:b/>
                <w:bCs/>
                <w:lang w:val="en-US"/>
              </w:rPr>
              <w:t>Layer Heigh</w:t>
            </w:r>
            <w:r w:rsidRPr="353FD92F" w:rsidR="3B5DF71C">
              <w:rPr>
                <w:b/>
                <w:bCs/>
                <w:lang w:val="en-US"/>
              </w:rPr>
              <w:t>t/ Nozzle Diameter</w:t>
            </w:r>
            <w:r w:rsidR="00D07A00">
              <w:rPr>
                <w:b/>
                <w:bCs/>
                <w:lang w:val="en-US"/>
              </w:rPr>
              <w:t xml:space="preserve"> </w:t>
            </w:r>
            <w:r w:rsidRPr="353FD92F" w:rsidR="0BDFAB3A">
              <w:rPr>
                <w:b/>
                <w:bCs/>
                <w:lang w:val="en-US"/>
              </w:rPr>
              <w:t>(mm)</w:t>
            </w:r>
          </w:p>
        </w:tc>
        <w:tc>
          <w:tcPr>
            <w:tcW w:w="1985" w:type="dxa"/>
            <w:shd w:val="clear" w:color="auto" w:fill="002060"/>
            <w:tcMar/>
          </w:tcPr>
          <w:p w:rsidRPr="004B1742" w:rsidR="004B1742" w:rsidP="004B1742" w:rsidRDefault="004B1742" w14:paraId="21480BA7" w14:textId="7809F76C">
            <w:pPr>
              <w:jc w:val="center"/>
              <w:rPr>
                <w:b/>
                <w:lang w:val="en-US"/>
              </w:rPr>
            </w:pPr>
            <w:r w:rsidRPr="004B1742">
              <w:rPr>
                <w:b/>
                <w:lang w:val="en-US"/>
              </w:rPr>
              <w:t>No</w:t>
            </w:r>
            <w:r>
              <w:rPr>
                <w:b/>
                <w:lang w:val="en-US"/>
              </w:rPr>
              <w:t>tes (orientation, s</w:t>
            </w:r>
            <w:r w:rsidRPr="004B1742">
              <w:rPr>
                <w:b/>
                <w:lang w:val="en-US"/>
              </w:rPr>
              <w:t>pecial settings</w:t>
            </w:r>
            <w:r w:rsidRPr="19BDFAD0" w:rsidR="07BB92E2">
              <w:rPr>
                <w:b/>
                <w:bCs/>
                <w:lang w:val="en-US"/>
              </w:rPr>
              <w:t>, etc</w:t>
            </w:r>
            <w:r w:rsidR="00CB0768">
              <w:rPr>
                <w:b/>
                <w:bCs/>
                <w:lang w:val="en-US"/>
              </w:rPr>
              <w:t>.</w:t>
            </w:r>
            <w:r w:rsidRPr="004B1742">
              <w:rPr>
                <w:b/>
                <w:lang w:val="en-US"/>
              </w:rPr>
              <w:t>)</w:t>
            </w:r>
          </w:p>
        </w:tc>
      </w:tr>
      <w:tr w:rsidR="00D07A00" w:rsidTr="6D200C00" w14:paraId="3615E905" w14:textId="77777777">
        <w:trPr>
          <w:trHeight w:val="384"/>
        </w:trPr>
        <w:tc>
          <w:tcPr>
            <w:tcW w:w="1980" w:type="dxa"/>
            <w:tcMar/>
          </w:tcPr>
          <w:p w:rsidRPr="004B1742" w:rsidR="004B1742" w:rsidP="004B1742" w:rsidRDefault="0017766C" w14:paraId="3C3916EB" w14:textId="2AE3F9A1">
            <w:pPr>
              <w:rPr>
                <w:lang w:val="en-US"/>
              </w:rPr>
            </w:pPr>
            <w:r w:rsidRPr="6D200C00" w:rsidR="1E305AEF">
              <w:rPr>
                <w:lang w:val="en-US"/>
              </w:rPr>
              <w:t>Servo_Base</w:t>
            </w:r>
            <w:r w:rsidRPr="6D200C00" w:rsidR="0017766C">
              <w:rPr>
                <w:lang w:val="en-US"/>
              </w:rPr>
              <w:t>.stl</w:t>
            </w:r>
          </w:p>
        </w:tc>
        <w:tc>
          <w:tcPr>
            <w:tcW w:w="567" w:type="dxa"/>
            <w:tcMar/>
          </w:tcPr>
          <w:p w:rsidRPr="004B1742" w:rsidR="004B1742" w:rsidP="004B1742" w:rsidRDefault="00C26555" w14:paraId="18F999B5" w14:textId="2CEEC24F">
            <w:pPr>
              <w:jc w:val="center"/>
              <w:rPr>
                <w:lang w:val="en-US"/>
              </w:rPr>
            </w:pPr>
            <w:r>
              <w:rPr>
                <w:lang w:val="en-US"/>
              </w:rPr>
              <w:t>1</w:t>
            </w:r>
          </w:p>
        </w:tc>
        <w:tc>
          <w:tcPr>
            <w:tcW w:w="992" w:type="dxa"/>
            <w:tcMar/>
          </w:tcPr>
          <w:p w:rsidRPr="004B1742" w:rsidR="004B1742" w:rsidP="004B1742" w:rsidRDefault="0017766C" w14:paraId="6CC8039C" w14:textId="7BC2F248">
            <w:pPr>
              <w:jc w:val="center"/>
              <w:rPr>
                <w:lang w:val="en-US"/>
              </w:rPr>
            </w:pPr>
            <w:r w:rsidRPr="6D200C00" w:rsidR="5957E2F1">
              <w:rPr>
                <w:lang w:val="en-US"/>
              </w:rPr>
              <w:t>10</w:t>
            </w:r>
            <w:r w:rsidRPr="6D200C00" w:rsidR="0017766C">
              <w:rPr>
                <w:lang w:val="en-US"/>
              </w:rPr>
              <w:t>:</w:t>
            </w:r>
            <w:r w:rsidRPr="6D200C00" w:rsidR="448BA631">
              <w:rPr>
                <w:lang w:val="en-US"/>
              </w:rPr>
              <w:t>10</w:t>
            </w:r>
          </w:p>
        </w:tc>
        <w:tc>
          <w:tcPr>
            <w:tcW w:w="709" w:type="dxa"/>
            <w:tcMar/>
          </w:tcPr>
          <w:p w:rsidRPr="004B1742" w:rsidR="004B1742" w:rsidP="004B1742" w:rsidRDefault="0017766C" w14:paraId="219897CE" w14:textId="423EB088">
            <w:pPr>
              <w:jc w:val="center"/>
              <w:rPr>
                <w:lang w:val="en-US"/>
              </w:rPr>
            </w:pPr>
            <w:r w:rsidRPr="6D200C00" w:rsidR="0017766C">
              <w:rPr>
                <w:lang w:val="en-US"/>
              </w:rPr>
              <w:t>2</w:t>
            </w:r>
            <w:r w:rsidRPr="6D200C00" w:rsidR="4CB0B8DD">
              <w:rPr>
                <w:lang w:val="en-US"/>
              </w:rPr>
              <w:t>61.84</w:t>
            </w:r>
            <w:r w:rsidRPr="6D200C00" w:rsidR="0017766C">
              <w:rPr>
                <w:lang w:val="en-US"/>
              </w:rPr>
              <w:t>g</w:t>
            </w:r>
          </w:p>
        </w:tc>
        <w:tc>
          <w:tcPr>
            <w:tcW w:w="709" w:type="dxa"/>
            <w:tcMar/>
          </w:tcPr>
          <w:p w:rsidRPr="004B1742" w:rsidR="004B1742" w:rsidP="004B1742" w:rsidRDefault="0017766C" w14:paraId="5007C906" w14:textId="1A6CD785">
            <w:pPr>
              <w:jc w:val="center"/>
              <w:rPr>
                <w:lang w:val="en-US"/>
              </w:rPr>
            </w:pPr>
            <w:r>
              <w:rPr>
                <w:lang w:val="en-US"/>
              </w:rPr>
              <w:t>15</w:t>
            </w:r>
          </w:p>
        </w:tc>
        <w:tc>
          <w:tcPr>
            <w:tcW w:w="992" w:type="dxa"/>
            <w:tcMar/>
          </w:tcPr>
          <w:p w:rsidRPr="004B1742" w:rsidR="004B1742" w:rsidP="004B1742" w:rsidRDefault="0017766C" w14:paraId="7C2496F7" w14:textId="4D4FAF5F">
            <w:pPr>
              <w:jc w:val="center"/>
              <w:rPr>
                <w:lang w:val="en-US"/>
              </w:rPr>
            </w:pPr>
            <w:r>
              <w:rPr>
                <w:lang w:val="en-US"/>
              </w:rPr>
              <w:t>Y (on build plate only)</w:t>
            </w:r>
          </w:p>
        </w:tc>
        <w:tc>
          <w:tcPr>
            <w:tcW w:w="1559" w:type="dxa"/>
            <w:tcMar/>
          </w:tcPr>
          <w:p w:rsidRPr="353FD92F" w:rsidR="1E50A0FD" w:rsidP="353FD92F" w:rsidRDefault="1E50A0FD" w14:paraId="288D7E6F" w14:textId="49BC396B">
            <w:pPr>
              <w:jc w:val="center"/>
              <w:rPr>
                <w:lang w:val="en-US"/>
              </w:rPr>
            </w:pPr>
            <w:r w:rsidRPr="353FD92F">
              <w:rPr>
                <w:lang w:val="en-US"/>
              </w:rPr>
              <w:t>0.</w:t>
            </w:r>
            <w:r w:rsidR="00872249">
              <w:rPr>
                <w:lang w:val="en-US"/>
              </w:rPr>
              <w:t>3</w:t>
            </w:r>
            <w:r w:rsidRPr="353FD92F" w:rsidR="416C5835">
              <w:rPr>
                <w:lang w:val="en-US"/>
              </w:rPr>
              <w:t>/0.4</w:t>
            </w:r>
          </w:p>
        </w:tc>
        <w:tc>
          <w:tcPr>
            <w:tcW w:w="1985" w:type="dxa"/>
            <w:tcMar/>
          </w:tcPr>
          <w:p w:rsidR="004B1742" w:rsidP="00872249" w:rsidRDefault="004B1742" w14:paraId="12E188E5" w14:textId="77777777">
            <w:pPr>
              <w:rPr>
                <w:lang w:val="en-US"/>
              </w:rPr>
            </w:pPr>
            <w:r w:rsidRPr="00872249">
              <w:rPr>
                <w:lang w:val="en-US"/>
              </w:rPr>
              <w:t>Print in orientation given in STL</w:t>
            </w:r>
          </w:p>
          <w:p w:rsidR="0017766C" w:rsidP="00872249" w:rsidRDefault="0017766C" w14:paraId="43F53AC8" w14:textId="77777777">
            <w:pPr>
              <w:rPr>
                <w:lang w:val="en-US"/>
              </w:rPr>
            </w:pPr>
          </w:p>
          <w:p w:rsidRPr="00872249" w:rsidR="0017766C" w:rsidP="00872249" w:rsidRDefault="0017766C" w14:paraId="5DAB6C7B" w14:textId="146E2AF0">
            <w:pPr>
              <w:rPr>
                <w:lang w:val="en-US"/>
              </w:rPr>
            </w:pPr>
            <w:r w:rsidRPr="6D200C00" w:rsidR="0017766C">
              <w:rPr>
                <w:lang w:val="en-US"/>
              </w:rPr>
              <w:t xml:space="preserve">Used </w:t>
            </w:r>
            <w:r w:rsidRPr="6D200C00" w:rsidR="0017766C">
              <w:rPr>
                <w:lang w:val="en-US"/>
              </w:rPr>
              <w:t>0.20mm</w:t>
            </w:r>
            <w:r w:rsidRPr="6D200C00" w:rsidR="0017766C">
              <w:rPr>
                <w:lang w:val="en-US"/>
              </w:rPr>
              <w:t xml:space="preserve"> </w:t>
            </w:r>
            <w:r w:rsidRPr="6D200C00" w:rsidR="1B45D432">
              <w:rPr>
                <w:lang w:val="en-US"/>
              </w:rPr>
              <w:t xml:space="preserve">STRUCTURAL </w:t>
            </w:r>
            <w:r w:rsidRPr="6D200C00" w:rsidR="0017766C">
              <w:rPr>
                <w:lang w:val="en-US"/>
              </w:rPr>
              <w:t>rather than speed</w:t>
            </w:r>
          </w:p>
        </w:tc>
      </w:tr>
    </w:tbl>
    <w:p w:rsidR="004B1742" w:rsidP="004B1742" w:rsidRDefault="004B1742" w14:paraId="5043CB0F" w14:textId="0EA80C9B" w14:noSpellErr="1">
      <w:pPr>
        <w:rPr>
          <w:lang w:val="en-US"/>
        </w:rPr>
      </w:pPr>
    </w:p>
    <w:p w:rsidR="1F6D5B1E" w:rsidP="6D200C00" w:rsidRDefault="1F6D5B1E" w14:paraId="7C55E7DA" w14:textId="3DF41EA8">
      <w:pPr>
        <w:pStyle w:val="Heading1"/>
      </w:pPr>
      <w:r w:rsidR="1F6D5B1E">
        <w:rPr/>
        <w:t>3D Printing Settings (Prusa MK</w:t>
      </w:r>
      <w:r w:rsidR="52167EC3">
        <w:rPr/>
        <w:t>3S</w:t>
      </w:r>
      <w:r w:rsidR="1F6D5B1E">
        <w:rPr/>
        <w:t>)</w:t>
      </w:r>
    </w:p>
    <w:tbl>
      <w:tblPr>
        <w:tblStyle w:val="TableGrid"/>
        <w:tblW w:w="0" w:type="auto"/>
        <w:tblLook w:val="04A0" w:firstRow="1" w:lastRow="0" w:firstColumn="1" w:lastColumn="0" w:noHBand="0" w:noVBand="1"/>
      </w:tblPr>
      <w:tblGrid>
        <w:gridCol w:w="1980"/>
        <w:gridCol w:w="567"/>
        <w:gridCol w:w="992"/>
        <w:gridCol w:w="709"/>
        <w:gridCol w:w="709"/>
        <w:gridCol w:w="992"/>
        <w:gridCol w:w="1559"/>
        <w:gridCol w:w="1985"/>
      </w:tblGrid>
      <w:tr w:rsidR="6D200C00" w:rsidTr="6D200C00" w14:paraId="7B201B21">
        <w:trPr>
          <w:trHeight w:val="300"/>
        </w:trPr>
        <w:tc>
          <w:tcPr>
            <w:tcW w:w="1980" w:type="dxa"/>
            <w:shd w:val="clear" w:color="auto" w:fill="002060"/>
            <w:tcMar/>
          </w:tcPr>
          <w:p w:rsidR="6D200C00" w:rsidP="6D200C00" w:rsidRDefault="6D200C00" w14:noSpellErr="1" w14:paraId="59A0BE5E">
            <w:pPr>
              <w:jc w:val="center"/>
              <w:rPr>
                <w:b w:val="1"/>
                <w:bCs w:val="1"/>
                <w:lang w:val="en-US"/>
              </w:rPr>
            </w:pPr>
            <w:r w:rsidRPr="6D200C00" w:rsidR="6D200C00">
              <w:rPr>
                <w:b w:val="1"/>
                <w:bCs w:val="1"/>
                <w:lang w:val="en-US"/>
              </w:rPr>
              <w:t>Print File Name</w:t>
            </w:r>
          </w:p>
        </w:tc>
        <w:tc>
          <w:tcPr>
            <w:tcW w:w="567" w:type="dxa"/>
            <w:shd w:val="clear" w:color="auto" w:fill="002060"/>
            <w:tcMar/>
          </w:tcPr>
          <w:p w:rsidR="6D200C00" w:rsidP="6D200C00" w:rsidRDefault="6D200C00" w14:noSpellErr="1" w14:paraId="792B19CB">
            <w:pPr>
              <w:rPr>
                <w:b w:val="1"/>
                <w:bCs w:val="1"/>
                <w:lang w:val="en-US"/>
              </w:rPr>
            </w:pPr>
            <w:r w:rsidRPr="6D200C00" w:rsidR="6D200C00">
              <w:rPr>
                <w:b w:val="1"/>
                <w:bCs w:val="1"/>
                <w:lang w:val="en-US"/>
              </w:rPr>
              <w:t>Qty</w:t>
            </w:r>
          </w:p>
        </w:tc>
        <w:tc>
          <w:tcPr>
            <w:tcW w:w="992" w:type="dxa"/>
            <w:shd w:val="clear" w:color="auto" w:fill="002060"/>
            <w:tcMar/>
          </w:tcPr>
          <w:p w:rsidR="6D200C00" w:rsidP="6D200C00" w:rsidRDefault="6D200C00" w14:paraId="7EAEB8EB" w14:textId="5C7088BE">
            <w:pPr>
              <w:jc w:val="center"/>
              <w:rPr>
                <w:b w:val="1"/>
                <w:bCs w:val="1"/>
                <w:lang w:val="en-US"/>
              </w:rPr>
            </w:pPr>
            <w:r w:rsidRPr="6D200C00" w:rsidR="6D200C00">
              <w:rPr>
                <w:b w:val="1"/>
                <w:bCs w:val="1"/>
                <w:lang w:val="en-US"/>
              </w:rPr>
              <w:t xml:space="preserve">Total </w:t>
            </w:r>
            <w:r w:rsidRPr="6D200C00" w:rsidR="6D200C00">
              <w:rPr>
                <w:b w:val="1"/>
                <w:bCs w:val="1"/>
                <w:lang w:val="en-US"/>
              </w:rPr>
              <w:t>Print Time (</w:t>
            </w:r>
            <w:r w:rsidRPr="6D200C00" w:rsidR="6D200C00">
              <w:rPr>
                <w:b w:val="1"/>
                <w:bCs w:val="1"/>
                <w:lang w:val="en-US"/>
              </w:rPr>
              <w:t>hr:</w:t>
            </w:r>
            <w:r w:rsidRPr="6D200C00" w:rsidR="6D200C00">
              <w:rPr>
                <w:b w:val="1"/>
                <w:bCs w:val="1"/>
                <w:lang w:val="en-US"/>
              </w:rPr>
              <w:t>min</w:t>
            </w:r>
            <w:r w:rsidRPr="6D200C00" w:rsidR="6D200C00">
              <w:rPr>
                <w:b w:val="1"/>
                <w:bCs w:val="1"/>
                <w:lang w:val="en-US"/>
              </w:rPr>
              <w:t>)</w:t>
            </w:r>
          </w:p>
        </w:tc>
        <w:tc>
          <w:tcPr>
            <w:tcW w:w="709" w:type="dxa"/>
            <w:shd w:val="clear" w:color="auto" w:fill="002060"/>
            <w:tcMar/>
          </w:tcPr>
          <w:p w:rsidR="6D200C00" w:rsidP="6D200C00" w:rsidRDefault="6D200C00" w14:noSpellErr="1" w14:paraId="43DA1483">
            <w:pPr>
              <w:jc w:val="center"/>
              <w:rPr>
                <w:b w:val="1"/>
                <w:bCs w:val="1"/>
                <w:lang w:val="en-US"/>
              </w:rPr>
            </w:pPr>
            <w:r w:rsidRPr="6D200C00" w:rsidR="6D200C00">
              <w:rPr>
                <w:b w:val="1"/>
                <w:bCs w:val="1"/>
                <w:lang w:val="en-US"/>
              </w:rPr>
              <w:t>Mass (g)</w:t>
            </w:r>
          </w:p>
        </w:tc>
        <w:tc>
          <w:tcPr>
            <w:tcW w:w="709" w:type="dxa"/>
            <w:shd w:val="clear" w:color="auto" w:fill="002060"/>
            <w:tcMar/>
          </w:tcPr>
          <w:p w:rsidR="6D200C00" w:rsidP="6D200C00" w:rsidRDefault="6D200C00" w14:noSpellErr="1" w14:paraId="399FACC2" w14:textId="1CC478CD">
            <w:pPr>
              <w:jc w:val="center"/>
              <w:rPr>
                <w:b w:val="1"/>
                <w:bCs w:val="1"/>
                <w:lang w:val="en-US"/>
              </w:rPr>
            </w:pPr>
            <w:r w:rsidRPr="6D200C00" w:rsidR="6D200C00">
              <w:rPr>
                <w:b w:val="1"/>
                <w:bCs w:val="1"/>
                <w:lang w:val="en-US"/>
              </w:rPr>
              <w:t xml:space="preserve">Infill </w:t>
            </w:r>
            <w:r w:rsidRPr="6D200C00" w:rsidR="6D200C00">
              <w:rPr>
                <w:b w:val="1"/>
                <w:bCs w:val="1"/>
                <w:lang w:val="en-US"/>
              </w:rPr>
              <w:t>(%)</w:t>
            </w:r>
          </w:p>
        </w:tc>
        <w:tc>
          <w:tcPr>
            <w:tcW w:w="992" w:type="dxa"/>
            <w:shd w:val="clear" w:color="auto" w:fill="002060"/>
            <w:tcMar/>
          </w:tcPr>
          <w:p w:rsidR="6D200C00" w:rsidP="6D200C00" w:rsidRDefault="6D200C00" w14:noSpellErr="1" w14:paraId="50179BED" w14:textId="15979FF1">
            <w:pPr>
              <w:jc w:val="center"/>
              <w:rPr>
                <w:b w:val="1"/>
                <w:bCs w:val="1"/>
                <w:lang w:val="en-US"/>
              </w:rPr>
            </w:pPr>
            <w:r w:rsidRPr="6D200C00" w:rsidR="6D200C00">
              <w:rPr>
                <w:b w:val="1"/>
                <w:bCs w:val="1"/>
                <w:lang w:val="en-US"/>
              </w:rPr>
              <w:t>Support</w:t>
            </w:r>
            <w:r w:rsidRPr="6D200C00" w:rsidR="6D200C00">
              <w:rPr>
                <w:b w:val="1"/>
                <w:bCs w:val="1"/>
                <w:lang w:val="en-US"/>
              </w:rPr>
              <w:t xml:space="preserve"> </w:t>
            </w:r>
            <w:r w:rsidRPr="6D200C00" w:rsidR="6D200C00">
              <w:rPr>
                <w:b w:val="1"/>
                <w:bCs w:val="1"/>
                <w:lang w:val="en-US"/>
              </w:rPr>
              <w:t>(Y/N)</w:t>
            </w:r>
          </w:p>
        </w:tc>
        <w:tc>
          <w:tcPr>
            <w:tcW w:w="1559" w:type="dxa"/>
            <w:shd w:val="clear" w:color="auto" w:fill="002060"/>
            <w:tcMar/>
          </w:tcPr>
          <w:p w:rsidR="6D200C00" w:rsidP="6D200C00" w:rsidRDefault="6D200C00" w14:noSpellErr="1" w14:paraId="62906FC5" w14:textId="6A808C83">
            <w:pPr>
              <w:jc w:val="center"/>
              <w:rPr>
                <w:b w:val="1"/>
                <w:bCs w:val="1"/>
                <w:lang w:val="en-US"/>
              </w:rPr>
            </w:pPr>
            <w:r w:rsidRPr="6D200C00" w:rsidR="6D200C00">
              <w:rPr>
                <w:b w:val="1"/>
                <w:bCs w:val="1"/>
                <w:lang w:val="en-US"/>
              </w:rPr>
              <w:t>Layer Heigh</w:t>
            </w:r>
            <w:r w:rsidRPr="6D200C00" w:rsidR="6D200C00">
              <w:rPr>
                <w:b w:val="1"/>
                <w:bCs w:val="1"/>
                <w:lang w:val="en-US"/>
              </w:rPr>
              <w:t>t/ Nozzle Diameter</w:t>
            </w:r>
            <w:r w:rsidRPr="6D200C00" w:rsidR="6D200C00">
              <w:rPr>
                <w:b w:val="1"/>
                <w:bCs w:val="1"/>
                <w:lang w:val="en-US"/>
              </w:rPr>
              <w:t xml:space="preserve"> </w:t>
            </w:r>
            <w:r w:rsidRPr="6D200C00" w:rsidR="6D200C00">
              <w:rPr>
                <w:b w:val="1"/>
                <w:bCs w:val="1"/>
                <w:lang w:val="en-US"/>
              </w:rPr>
              <w:t>(mm)</w:t>
            </w:r>
          </w:p>
        </w:tc>
        <w:tc>
          <w:tcPr>
            <w:tcW w:w="1985" w:type="dxa"/>
            <w:shd w:val="clear" w:color="auto" w:fill="002060"/>
            <w:tcMar/>
          </w:tcPr>
          <w:p w:rsidR="6D200C00" w:rsidP="6D200C00" w:rsidRDefault="6D200C00" w14:noSpellErr="1" w14:paraId="55D2408F" w14:textId="7809F76C">
            <w:pPr>
              <w:jc w:val="center"/>
              <w:rPr>
                <w:b w:val="1"/>
                <w:bCs w:val="1"/>
                <w:lang w:val="en-US"/>
              </w:rPr>
            </w:pPr>
            <w:r w:rsidRPr="6D200C00" w:rsidR="6D200C00">
              <w:rPr>
                <w:b w:val="1"/>
                <w:bCs w:val="1"/>
                <w:lang w:val="en-US"/>
              </w:rPr>
              <w:t>No</w:t>
            </w:r>
            <w:r w:rsidRPr="6D200C00" w:rsidR="6D200C00">
              <w:rPr>
                <w:b w:val="1"/>
                <w:bCs w:val="1"/>
                <w:lang w:val="en-US"/>
              </w:rPr>
              <w:t>tes (orientation, s</w:t>
            </w:r>
            <w:r w:rsidRPr="6D200C00" w:rsidR="6D200C00">
              <w:rPr>
                <w:b w:val="1"/>
                <w:bCs w:val="1"/>
                <w:lang w:val="en-US"/>
              </w:rPr>
              <w:t>pecial settings</w:t>
            </w:r>
            <w:r w:rsidRPr="6D200C00" w:rsidR="6D200C00">
              <w:rPr>
                <w:b w:val="1"/>
                <w:bCs w:val="1"/>
                <w:lang w:val="en-US"/>
              </w:rPr>
              <w:t>, etc</w:t>
            </w:r>
            <w:r w:rsidRPr="6D200C00" w:rsidR="6D200C00">
              <w:rPr>
                <w:b w:val="1"/>
                <w:bCs w:val="1"/>
                <w:lang w:val="en-US"/>
              </w:rPr>
              <w:t>.</w:t>
            </w:r>
            <w:r w:rsidRPr="6D200C00" w:rsidR="6D200C00">
              <w:rPr>
                <w:b w:val="1"/>
                <w:bCs w:val="1"/>
                <w:lang w:val="en-US"/>
              </w:rPr>
              <w:t>)</w:t>
            </w:r>
          </w:p>
        </w:tc>
      </w:tr>
      <w:tr w:rsidR="6D200C00" w:rsidTr="6D200C00" w14:paraId="475A4F3C">
        <w:trPr>
          <w:trHeight w:val="300"/>
        </w:trPr>
        <w:tc>
          <w:tcPr>
            <w:tcW w:w="1980" w:type="dxa"/>
            <w:tcMar/>
          </w:tcPr>
          <w:p w:rsidR="3FE3C31C" w:rsidP="6D200C00" w:rsidRDefault="3FE3C31C" w14:paraId="35105768" w14:textId="70501874">
            <w:pPr>
              <w:rPr>
                <w:lang w:val="en-US"/>
              </w:rPr>
            </w:pPr>
            <w:r w:rsidRPr="6D200C00" w:rsidR="3FE3C31C">
              <w:rPr>
                <w:lang w:val="en-US"/>
              </w:rPr>
              <w:t>Phone Stand Parts</w:t>
            </w:r>
            <w:r w:rsidRPr="6D200C00" w:rsidR="6D200C00">
              <w:rPr>
                <w:lang w:val="en-US"/>
              </w:rPr>
              <w:t>.stl</w:t>
            </w:r>
          </w:p>
        </w:tc>
        <w:tc>
          <w:tcPr>
            <w:tcW w:w="567" w:type="dxa"/>
            <w:tcMar/>
          </w:tcPr>
          <w:p w:rsidR="6D200C00" w:rsidP="6D200C00" w:rsidRDefault="6D200C00" w14:noSpellErr="1" w14:paraId="10897CD8" w14:textId="2CEEC24F">
            <w:pPr>
              <w:jc w:val="center"/>
              <w:rPr>
                <w:lang w:val="en-US"/>
              </w:rPr>
            </w:pPr>
            <w:r w:rsidRPr="6D200C00" w:rsidR="6D200C00">
              <w:rPr>
                <w:lang w:val="en-US"/>
              </w:rPr>
              <w:t>1</w:t>
            </w:r>
          </w:p>
        </w:tc>
        <w:tc>
          <w:tcPr>
            <w:tcW w:w="992" w:type="dxa"/>
            <w:tcMar/>
          </w:tcPr>
          <w:p w:rsidR="21C157FD" w:rsidP="6D200C00" w:rsidRDefault="21C157FD" w14:paraId="79C7C27F" w14:textId="5558AC36">
            <w:pPr>
              <w:jc w:val="center"/>
              <w:rPr>
                <w:lang w:val="en-US"/>
              </w:rPr>
            </w:pPr>
            <w:r w:rsidRPr="6D200C00" w:rsidR="21C157FD">
              <w:rPr>
                <w:lang w:val="en-US"/>
              </w:rPr>
              <w:t>10</w:t>
            </w:r>
            <w:r w:rsidRPr="6D200C00" w:rsidR="6D200C00">
              <w:rPr>
                <w:lang w:val="en-US"/>
              </w:rPr>
              <w:t>:</w:t>
            </w:r>
            <w:r w:rsidRPr="6D200C00" w:rsidR="6B0B1CC5">
              <w:rPr>
                <w:lang w:val="en-US"/>
              </w:rPr>
              <w:t>16</w:t>
            </w:r>
          </w:p>
        </w:tc>
        <w:tc>
          <w:tcPr>
            <w:tcW w:w="709" w:type="dxa"/>
            <w:tcMar/>
          </w:tcPr>
          <w:p w:rsidR="6B0B1CC5" w:rsidP="6D200C00" w:rsidRDefault="6B0B1CC5" w14:paraId="72A4FCC4" w14:textId="397B63BA">
            <w:pPr>
              <w:jc w:val="center"/>
              <w:rPr>
                <w:lang w:val="en-US"/>
              </w:rPr>
            </w:pPr>
            <w:r w:rsidRPr="6D200C00" w:rsidR="6B0B1CC5">
              <w:rPr>
                <w:lang w:val="en-US"/>
              </w:rPr>
              <w:t>100.84</w:t>
            </w:r>
            <w:r w:rsidRPr="6D200C00" w:rsidR="6D200C00">
              <w:rPr>
                <w:lang w:val="en-US"/>
              </w:rPr>
              <w:t>g</w:t>
            </w:r>
          </w:p>
        </w:tc>
        <w:tc>
          <w:tcPr>
            <w:tcW w:w="709" w:type="dxa"/>
            <w:tcMar/>
          </w:tcPr>
          <w:p w:rsidR="6D200C00" w:rsidP="6D200C00" w:rsidRDefault="6D200C00" w14:noSpellErr="1" w14:paraId="6A704D11" w14:textId="1A6CD785">
            <w:pPr>
              <w:jc w:val="center"/>
              <w:rPr>
                <w:lang w:val="en-US"/>
              </w:rPr>
            </w:pPr>
            <w:r w:rsidRPr="6D200C00" w:rsidR="6D200C00">
              <w:rPr>
                <w:lang w:val="en-US"/>
              </w:rPr>
              <w:t>15</w:t>
            </w:r>
          </w:p>
        </w:tc>
        <w:tc>
          <w:tcPr>
            <w:tcW w:w="992" w:type="dxa"/>
            <w:tcMar/>
          </w:tcPr>
          <w:p w:rsidR="6D200C00" w:rsidP="6D200C00" w:rsidRDefault="6D200C00" w14:noSpellErr="1" w14:paraId="0355153D" w14:textId="4D4FAF5F">
            <w:pPr>
              <w:jc w:val="center"/>
              <w:rPr>
                <w:lang w:val="en-US"/>
              </w:rPr>
            </w:pPr>
            <w:r w:rsidRPr="6D200C00" w:rsidR="6D200C00">
              <w:rPr>
                <w:lang w:val="en-US"/>
              </w:rPr>
              <w:t>Y (on build plate only)</w:t>
            </w:r>
          </w:p>
        </w:tc>
        <w:tc>
          <w:tcPr>
            <w:tcW w:w="1559" w:type="dxa"/>
            <w:tcMar/>
          </w:tcPr>
          <w:p w:rsidR="6D200C00" w:rsidP="6D200C00" w:rsidRDefault="6D200C00" w14:noSpellErr="1" w14:paraId="60064947" w14:textId="49BC396B">
            <w:pPr>
              <w:jc w:val="center"/>
              <w:rPr>
                <w:lang w:val="en-US"/>
              </w:rPr>
            </w:pPr>
            <w:r w:rsidRPr="6D200C00" w:rsidR="6D200C00">
              <w:rPr>
                <w:lang w:val="en-US"/>
              </w:rPr>
              <w:t>0.</w:t>
            </w:r>
            <w:r w:rsidRPr="6D200C00" w:rsidR="6D200C00">
              <w:rPr>
                <w:lang w:val="en-US"/>
              </w:rPr>
              <w:t>3</w:t>
            </w:r>
            <w:r w:rsidRPr="6D200C00" w:rsidR="6D200C00">
              <w:rPr>
                <w:lang w:val="en-US"/>
              </w:rPr>
              <w:t>/0.4</w:t>
            </w:r>
          </w:p>
        </w:tc>
        <w:tc>
          <w:tcPr>
            <w:tcW w:w="1985" w:type="dxa"/>
            <w:tcMar/>
          </w:tcPr>
          <w:p w:rsidR="6D200C00" w:rsidP="6D200C00" w:rsidRDefault="6D200C00" w14:noSpellErr="1" w14:paraId="716B4FED">
            <w:pPr>
              <w:rPr>
                <w:lang w:val="en-US"/>
              </w:rPr>
            </w:pPr>
            <w:r w:rsidRPr="6D200C00" w:rsidR="6D200C00">
              <w:rPr>
                <w:lang w:val="en-US"/>
              </w:rPr>
              <w:t>Print in orientation given in STL</w:t>
            </w:r>
          </w:p>
          <w:p w:rsidR="6D200C00" w:rsidP="6D200C00" w:rsidRDefault="6D200C00" w14:noSpellErr="1" w14:paraId="3F58A457">
            <w:pPr>
              <w:rPr>
                <w:lang w:val="en-US"/>
              </w:rPr>
            </w:pPr>
          </w:p>
          <w:p w:rsidR="6D200C00" w:rsidP="6D200C00" w:rsidRDefault="6D200C00" w14:paraId="6A00343F" w14:textId="040C4F02">
            <w:pPr>
              <w:rPr>
                <w:lang w:val="en-US"/>
              </w:rPr>
            </w:pPr>
            <w:r w:rsidRPr="6D200C00" w:rsidR="6D200C00">
              <w:rPr>
                <w:lang w:val="en-US"/>
              </w:rPr>
              <w:t xml:space="preserve">Used </w:t>
            </w:r>
            <w:r w:rsidRPr="6D200C00" w:rsidR="6D200C00">
              <w:rPr>
                <w:lang w:val="en-US"/>
              </w:rPr>
              <w:t>0.20mm</w:t>
            </w:r>
            <w:r w:rsidRPr="6D200C00" w:rsidR="6D200C00">
              <w:rPr>
                <w:lang w:val="en-US"/>
              </w:rPr>
              <w:t xml:space="preserve"> </w:t>
            </w:r>
            <w:r w:rsidRPr="6D200C00" w:rsidR="6AE36DE9">
              <w:rPr>
                <w:lang w:val="en-US"/>
              </w:rPr>
              <w:t>QUALITY</w:t>
            </w:r>
            <w:r w:rsidRPr="6D200C00" w:rsidR="6D200C00">
              <w:rPr>
                <w:lang w:val="en-US"/>
              </w:rPr>
              <w:t xml:space="preserve"> rather than speed</w:t>
            </w:r>
          </w:p>
        </w:tc>
      </w:tr>
    </w:tbl>
    <w:p w:rsidR="6D200C00" w:rsidP="6D200C00" w:rsidRDefault="6D200C00" w14:paraId="124265BF" w14:textId="5B498280">
      <w:pPr>
        <w:rPr>
          <w:b w:val="1"/>
          <w:bCs w:val="1"/>
          <w:lang w:val="en-US"/>
        </w:rPr>
      </w:pPr>
    </w:p>
    <w:p w:rsidR="00BB664A" w:rsidP="00E17FC8" w:rsidRDefault="00503F09" w14:paraId="5FF83E05" w14:textId="106BF8B1">
      <w:pPr>
        <w:pStyle w:val="Heading1"/>
      </w:pPr>
      <w:r>
        <w:t>Post-Processing</w:t>
      </w:r>
    </w:p>
    <w:p w:rsidR="004340DF" w:rsidP="004340DF" w:rsidRDefault="0017766C" w14:paraId="6EB5E8B1" w14:textId="65B3BF9C">
      <w:r w:rsidR="0017766C">
        <w:rPr/>
        <w:t>It is good to use supports for this device. I chose to let my slicer program, the Prusa slicer, automatically insert supports on the build plate only. I also chose to use 0.20mm structural</w:t>
      </w:r>
      <w:r w:rsidR="53E711DF">
        <w:rPr/>
        <w:t>/quality</w:t>
      </w:r>
      <w:r w:rsidR="0017766C">
        <w:rPr/>
        <w:t xml:space="preserve"> instead of speed, so that the build has a higher chance of being printed stably.</w:t>
      </w:r>
      <w:r w:rsidR="3F32583F">
        <w:rPr/>
        <w:t xml:space="preserve"> I had access to two different printers, the MK4 and the MK3S, during this time. This is likely why the phone stand took so much longer, relatively, when comparing overall mass to the servo base. </w:t>
      </w:r>
      <w:r w:rsidR="6683069A">
        <w:rPr/>
        <w:t xml:space="preserve">If printing using different printers, expect </w:t>
      </w:r>
      <w:r w:rsidR="6683069A">
        <w:rPr/>
        <w:t>different speeds of printing</w:t>
      </w:r>
      <w:r w:rsidR="6683069A">
        <w:rPr/>
        <w:t xml:space="preserve">. </w:t>
      </w:r>
    </w:p>
    <w:p w:rsidR="009B60EF" w:rsidP="00E17FC8" w:rsidRDefault="00BB664A" w14:paraId="07459315" w14:textId="5F4B818D">
      <w:pPr>
        <w:pStyle w:val="Heading1"/>
      </w:pPr>
      <w:r>
        <w:t>Customization Options</w:t>
      </w:r>
    </w:p>
    <w:p w:rsidRPr="00AD41B5" w:rsidR="00AD41B5" w:rsidP="00AD41B5" w:rsidRDefault="00AD41B5" w14:paraId="60E7FBBE" w14:textId="13C34F5B">
      <w:pPr>
        <w:rPr>
          <w:lang w:val="en-US"/>
        </w:rPr>
      </w:pPr>
      <w:r w:rsidRPr="6D200C00" w:rsidR="00AD41B5">
        <w:rPr>
          <w:lang w:val="en-US"/>
        </w:rPr>
        <w:t xml:space="preserve">The user can request </w:t>
      </w:r>
      <w:r w:rsidRPr="6D200C00" w:rsidR="0028146B">
        <w:rPr>
          <w:lang w:val="en-US"/>
        </w:rPr>
        <w:t xml:space="preserve">the </w:t>
      </w:r>
      <w:r w:rsidRPr="6D200C00" w:rsidR="4F8790A2">
        <w:rPr>
          <w:lang w:val="en-US"/>
        </w:rPr>
        <w:t>color</w:t>
      </w:r>
      <w:r w:rsidRPr="6D200C00" w:rsidR="0028146B">
        <w:rPr>
          <w:lang w:val="en-US"/>
        </w:rPr>
        <w:t xml:space="preserve"> of the stand </w:t>
      </w:r>
      <w:r w:rsidRPr="6D200C00" w:rsidR="00966E2A">
        <w:rPr>
          <w:lang w:val="en-US"/>
        </w:rPr>
        <w:t>or any other custom markings they</w:t>
      </w:r>
      <w:r w:rsidRPr="6D200C00" w:rsidR="004C4443">
        <w:rPr>
          <w:lang w:val="en-US"/>
        </w:rPr>
        <w:t xml:space="preserve"> may want </w:t>
      </w:r>
      <w:r w:rsidRPr="6D200C00" w:rsidR="00415915">
        <w:rPr>
          <w:lang w:val="en-US"/>
        </w:rPr>
        <w:t>on the device.</w:t>
      </w:r>
    </w:p>
    <w:p w:rsidRPr="009E22A2" w:rsidR="009E22A2" w:rsidP="353FD92F" w:rsidRDefault="30E47929" w14:paraId="188DF5EE" w14:textId="3165F1DB">
      <w:pPr>
        <w:pStyle w:val="Heading1"/>
      </w:pPr>
      <w:r>
        <w:t>Examples of Quality Prints</w:t>
      </w:r>
    </w:p>
    <w:p w:rsidR="1EC2DDF8" w:rsidP="1EC2DDF8" w:rsidRDefault="00D04EDF" w14:paraId="065B89F4" w14:textId="70F8C73C">
      <w:pPr/>
      <w:r w:rsidRPr="6D200C00" w:rsidR="00D04EDF">
        <w:rPr>
          <w:rFonts w:ascii="Calibri" w:hAnsi="Calibri" w:eastAsia="Calibri" w:cs="Calibri"/>
          <w:color w:val="000000" w:themeColor="text1" w:themeTint="FF" w:themeShade="FF"/>
        </w:rPr>
        <w:t xml:space="preserve">Below </w:t>
      </w:r>
      <w:r w:rsidRPr="6D200C00" w:rsidR="000D483B">
        <w:rPr>
          <w:rFonts w:ascii="Calibri" w:hAnsi="Calibri" w:eastAsia="Calibri" w:cs="Calibri"/>
          <w:color w:val="000000" w:themeColor="text1" w:themeTint="FF" w:themeShade="FF"/>
        </w:rPr>
        <w:t>are</w:t>
      </w:r>
      <w:r w:rsidRPr="6D200C00" w:rsidR="00D04EDF">
        <w:rPr>
          <w:rFonts w:ascii="Calibri" w:hAnsi="Calibri" w:eastAsia="Calibri" w:cs="Calibri"/>
          <w:color w:val="000000" w:themeColor="text1" w:themeTint="FF" w:themeShade="FF"/>
        </w:rPr>
        <w:t xml:space="preserve"> picture</w:t>
      </w:r>
      <w:r w:rsidRPr="6D200C00" w:rsidR="000D483B">
        <w:rPr>
          <w:rFonts w:ascii="Calibri" w:hAnsi="Calibri" w:eastAsia="Calibri" w:cs="Calibri"/>
          <w:color w:val="000000" w:themeColor="text1" w:themeTint="FF" w:themeShade="FF"/>
        </w:rPr>
        <w:t>s</w:t>
      </w:r>
      <w:r w:rsidRPr="6D200C00" w:rsidR="00D04EDF">
        <w:rPr>
          <w:rFonts w:ascii="Calibri" w:hAnsi="Calibri" w:eastAsia="Calibri" w:cs="Calibri"/>
          <w:color w:val="000000" w:themeColor="text1" w:themeTint="FF" w:themeShade="FF"/>
        </w:rPr>
        <w:t xml:space="preserve"> of </w:t>
      </w:r>
      <w:r w:rsidRPr="6D200C00" w:rsidR="00760362">
        <w:rPr>
          <w:rFonts w:ascii="Calibri" w:hAnsi="Calibri" w:eastAsia="Calibri" w:cs="Calibri"/>
          <w:color w:val="000000" w:themeColor="text1" w:themeTint="FF" w:themeShade="FF"/>
        </w:rPr>
        <w:t>what the quality of the print is expected to look like</w:t>
      </w:r>
      <w:r w:rsidRPr="6D200C00" w:rsidR="09D03F2E">
        <w:rPr>
          <w:rFonts w:ascii="Calibri" w:hAnsi="Calibri" w:eastAsia="Calibri" w:cs="Calibri"/>
          <w:color w:val="000000" w:themeColor="text1" w:themeTint="FF" w:themeShade="FF"/>
        </w:rPr>
        <w:t>:</w:t>
      </w:r>
    </w:p>
    <w:p w:rsidR="1EC2DDF8" w:rsidP="6D200C00" w:rsidRDefault="00D04EDF" w14:paraId="210085C6" w14:textId="6901EFA4">
      <w:pPr>
        <w:rPr>
          <w:rFonts w:ascii="Calibri" w:hAnsi="Calibri" w:eastAsia="Calibri" w:cs="Calibri"/>
          <w:color w:val="000000" w:themeColor="text1" w:themeTint="FF" w:themeShade="FF"/>
        </w:rPr>
      </w:pPr>
    </w:p>
    <w:p w:rsidR="1EC2DDF8" w:rsidP="6D200C00" w:rsidRDefault="00D04EDF" w14:paraId="29393ECD" w14:textId="183219F2">
      <w:pPr>
        <w:rPr>
          <w:rFonts w:ascii="Calibri" w:hAnsi="Calibri" w:eastAsia="Calibri" w:cs="Calibri"/>
          <w:color w:val="000000" w:themeColor="text1" w:themeTint="FF" w:themeShade="FF"/>
        </w:rPr>
      </w:pPr>
    </w:p>
    <w:p w:rsidR="1EC2DDF8" w:rsidP="6D200C00" w:rsidRDefault="00D04EDF" w14:paraId="499D687C" w14:textId="1280AE82">
      <w:pPr>
        <w:rPr>
          <w:rFonts w:ascii="Calibri" w:hAnsi="Calibri" w:eastAsia="Calibri" w:cs="Calibri"/>
          <w:color w:val="000000" w:themeColor="text1" w:themeTint="FF" w:themeShade="FF"/>
          <w:u w:val="single"/>
        </w:rPr>
      </w:pPr>
      <w:r w:rsidRPr="6D200C00" w:rsidR="09D03F2E">
        <w:rPr>
          <w:rFonts w:ascii="Calibri" w:hAnsi="Calibri" w:eastAsia="Calibri" w:cs="Calibri"/>
          <w:color w:val="000000" w:themeColor="text1" w:themeTint="FF" w:themeShade="FF"/>
          <w:u w:val="single"/>
        </w:rPr>
        <w:t>Phone Stand:</w:t>
      </w:r>
    </w:p>
    <w:p w:rsidR="1EC2DDF8" w:rsidP="1EC2DDF8" w:rsidRDefault="00D04EDF" w14:paraId="4A3FDEDF" w14:textId="68C99DBE">
      <w:pPr/>
      <w:r w:rsidR="132CC89C">
        <w:drawing>
          <wp:inline wp14:editId="50D35182" wp14:anchorId="7F4A6A34">
            <wp:extent cx="2828925" cy="1647825"/>
            <wp:effectExtent l="0" t="0" r="0" b="0"/>
            <wp:docPr id="1361332390" name="" title=""/>
            <wp:cNvGraphicFramePr>
              <a:graphicFrameLocks noChangeAspect="1"/>
            </wp:cNvGraphicFramePr>
            <a:graphic>
              <a:graphicData uri="http://schemas.openxmlformats.org/drawingml/2006/picture">
                <pic:pic>
                  <pic:nvPicPr>
                    <pic:cNvPr id="0" name=""/>
                    <pic:cNvPicPr/>
                  </pic:nvPicPr>
                  <pic:blipFill>
                    <a:blip r:embed="R64bf116152ab4359">
                      <a:extLst>
                        <a:ext xmlns:a="http://schemas.openxmlformats.org/drawingml/2006/main" uri="{28A0092B-C50C-407E-A947-70E740481C1C}">
                          <a14:useLocalDpi val="0"/>
                        </a:ext>
                      </a:extLst>
                    </a:blip>
                    <a:stretch>
                      <a:fillRect/>
                    </a:stretch>
                  </pic:blipFill>
                  <pic:spPr>
                    <a:xfrm>
                      <a:off x="0" y="0"/>
                      <a:ext cx="2828925" cy="1647825"/>
                    </a:xfrm>
                    <a:prstGeom prst="rect">
                      <a:avLst/>
                    </a:prstGeom>
                  </pic:spPr>
                </pic:pic>
              </a:graphicData>
            </a:graphic>
          </wp:inline>
        </w:drawing>
      </w:r>
      <w:r w:rsidRPr="6D200C00" w:rsidR="00760362">
        <w:rPr>
          <w:rFonts w:ascii="Calibri" w:hAnsi="Calibri" w:eastAsia="Calibri" w:cs="Calibri"/>
          <w:color w:val="000000" w:themeColor="text1" w:themeTint="FF" w:themeShade="FF"/>
        </w:rPr>
        <w:t>.</w:t>
      </w:r>
      <w:r w:rsidR="4355BD2D">
        <w:drawing>
          <wp:inline wp14:editId="1EA58E54" wp14:anchorId="1B4B80A0">
            <wp:extent cx="1448666" cy="1800225"/>
            <wp:effectExtent l="0" t="0" r="0" b="0"/>
            <wp:docPr id="1076248220" name="" title=""/>
            <wp:cNvGraphicFramePr>
              <a:graphicFrameLocks noChangeAspect="1"/>
            </wp:cNvGraphicFramePr>
            <a:graphic>
              <a:graphicData uri="http://schemas.openxmlformats.org/drawingml/2006/picture">
                <pic:pic>
                  <pic:nvPicPr>
                    <pic:cNvPr id="0" name=""/>
                    <pic:cNvPicPr/>
                  </pic:nvPicPr>
                  <pic:blipFill>
                    <a:blip r:embed="R6e151ffae84a4a80">
                      <a:extLst>
                        <a:ext xmlns:a="http://schemas.openxmlformats.org/drawingml/2006/main" uri="{28A0092B-C50C-407E-A947-70E740481C1C}">
                          <a14:useLocalDpi val="0"/>
                        </a:ext>
                      </a:extLst>
                    </a:blip>
                    <a:stretch>
                      <a:fillRect/>
                    </a:stretch>
                  </pic:blipFill>
                  <pic:spPr>
                    <a:xfrm>
                      <a:off x="0" y="0"/>
                      <a:ext cx="1448666" cy="1800225"/>
                    </a:xfrm>
                    <a:prstGeom prst="rect">
                      <a:avLst/>
                    </a:prstGeom>
                  </pic:spPr>
                </pic:pic>
              </a:graphicData>
            </a:graphic>
          </wp:inline>
        </w:drawing>
      </w:r>
      <w:r w:rsidR="4355BD2D">
        <w:drawing>
          <wp:inline wp14:editId="7FC07AC8" wp14:anchorId="08F105EA">
            <wp:extent cx="1557225" cy="1895475"/>
            <wp:effectExtent l="0" t="0" r="0" b="0"/>
            <wp:docPr id="170625922" name="" title=""/>
            <wp:cNvGraphicFramePr>
              <a:graphicFrameLocks noChangeAspect="1"/>
            </wp:cNvGraphicFramePr>
            <a:graphic>
              <a:graphicData uri="http://schemas.openxmlformats.org/drawingml/2006/picture">
                <pic:pic>
                  <pic:nvPicPr>
                    <pic:cNvPr id="0" name=""/>
                    <pic:cNvPicPr/>
                  </pic:nvPicPr>
                  <pic:blipFill>
                    <a:blip r:embed="R9ca9729df34b46c9">
                      <a:extLst>
                        <a:ext xmlns:a="http://schemas.openxmlformats.org/drawingml/2006/main" uri="{28A0092B-C50C-407E-A947-70E740481C1C}">
                          <a14:useLocalDpi val="0"/>
                        </a:ext>
                      </a:extLst>
                    </a:blip>
                    <a:stretch>
                      <a:fillRect/>
                    </a:stretch>
                  </pic:blipFill>
                  <pic:spPr>
                    <a:xfrm>
                      <a:off x="0" y="0"/>
                      <a:ext cx="1557225" cy="1895475"/>
                    </a:xfrm>
                    <a:prstGeom prst="rect">
                      <a:avLst/>
                    </a:prstGeom>
                  </pic:spPr>
                </pic:pic>
              </a:graphicData>
            </a:graphic>
          </wp:inline>
        </w:drawing>
      </w:r>
    </w:p>
    <w:p w:rsidR="6D200C00" w:rsidRDefault="6D200C00" w14:paraId="74065CA1" w14:textId="0E45555C"/>
    <w:p w:rsidR="6D200C00" w:rsidRDefault="6D200C00" w14:paraId="03460139" w14:textId="0C93550A"/>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0017766C" w:rsidTr="6D200C00" w14:paraId="35474EC5" w14:textId="77777777">
        <w:tc>
          <w:tcPr>
            <w:tcW w:w="4675" w:type="dxa"/>
            <w:tcMar/>
          </w:tcPr>
          <w:p w:rsidR="00DB6FEB" w:rsidP="6D200C00" w:rsidRDefault="0017766C" w14:paraId="4F360F3B" w14:textId="7398E113">
            <w:pPr>
              <w:rPr>
                <w:u w:val="single"/>
              </w:rPr>
            </w:pPr>
            <w:r w:rsidRPr="6D200C00" w:rsidR="3BF58F6C">
              <w:rPr>
                <w:u w:val="single"/>
              </w:rPr>
              <w:t>Servo Base:</w:t>
            </w:r>
          </w:p>
          <w:p w:rsidR="00DB6FEB" w:rsidP="1EC2DDF8" w:rsidRDefault="0017766C" w14:paraId="1CBE9156" w14:textId="6CA3DD55">
            <w:r w:rsidR="6E7D4EDB">
              <w:drawing>
                <wp:inline wp14:editId="22B6689F" wp14:anchorId="6A07F91A">
                  <wp:extent cx="2235962" cy="1724025"/>
                  <wp:effectExtent l="0" t="0" r="0" b="0"/>
                  <wp:docPr id="2118866933" name="" title=""/>
                  <wp:cNvGraphicFramePr>
                    <a:graphicFrameLocks noChangeAspect="1"/>
                  </wp:cNvGraphicFramePr>
                  <a:graphic>
                    <a:graphicData uri="http://schemas.openxmlformats.org/drawingml/2006/picture">
                      <pic:pic>
                        <pic:nvPicPr>
                          <pic:cNvPr id="0" name=""/>
                          <pic:cNvPicPr/>
                        </pic:nvPicPr>
                        <pic:blipFill>
                          <a:blip r:embed="Rd62c008f7ef54697">
                            <a:extLst>
                              <a:ext xmlns:a="http://schemas.openxmlformats.org/drawingml/2006/main" uri="{28A0092B-C50C-407E-A947-70E740481C1C}">
                                <a14:useLocalDpi val="0"/>
                              </a:ext>
                            </a:extLst>
                          </a:blip>
                          <a:stretch>
                            <a:fillRect/>
                          </a:stretch>
                        </pic:blipFill>
                        <pic:spPr>
                          <a:xfrm>
                            <a:off x="0" y="0"/>
                            <a:ext cx="2235962" cy="1724025"/>
                          </a:xfrm>
                          <a:prstGeom prst="rect">
                            <a:avLst/>
                          </a:prstGeom>
                        </pic:spPr>
                      </pic:pic>
                    </a:graphicData>
                  </a:graphic>
                </wp:inline>
              </w:drawing>
            </w:r>
          </w:p>
        </w:tc>
        <w:tc>
          <w:tcPr>
            <w:tcW w:w="4675" w:type="dxa"/>
            <w:tcMar/>
          </w:tcPr>
          <w:p w:rsidR="00DB6FEB" w:rsidP="1EC2DDF8" w:rsidRDefault="0017766C" w14:paraId="55DA5DA4" w14:textId="1DF28CB7">
            <w:r w:rsidR="4F480E9E">
              <w:drawing>
                <wp:inline wp14:editId="670A4591" wp14:anchorId="4E15281B">
                  <wp:extent cx="2038350" cy="1722646"/>
                  <wp:effectExtent l="0" t="0" r="0" b="0"/>
                  <wp:docPr id="951116687" name="" title=""/>
                  <wp:cNvGraphicFramePr>
                    <a:graphicFrameLocks noChangeAspect="1"/>
                  </wp:cNvGraphicFramePr>
                  <a:graphic>
                    <a:graphicData uri="http://schemas.openxmlformats.org/drawingml/2006/picture">
                      <pic:pic>
                        <pic:nvPicPr>
                          <pic:cNvPr id="0" name=""/>
                          <pic:cNvPicPr/>
                        </pic:nvPicPr>
                        <pic:blipFill>
                          <a:blip r:embed="R9d606cde9d3347b7">
                            <a:extLst>
                              <a:ext xmlns:a="http://schemas.openxmlformats.org/drawingml/2006/main" uri="{28A0092B-C50C-407E-A947-70E740481C1C}">
                                <a14:useLocalDpi val="0"/>
                              </a:ext>
                            </a:extLst>
                          </a:blip>
                          <a:stretch>
                            <a:fillRect/>
                          </a:stretch>
                        </pic:blipFill>
                        <pic:spPr>
                          <a:xfrm>
                            <a:off x="0" y="0"/>
                            <a:ext cx="2038350" cy="1722646"/>
                          </a:xfrm>
                          <a:prstGeom prst="rect">
                            <a:avLst/>
                          </a:prstGeom>
                        </pic:spPr>
                      </pic:pic>
                    </a:graphicData>
                  </a:graphic>
                </wp:inline>
              </w:drawing>
            </w:r>
            <w:r w:rsidR="6E7D4EDB">
              <w:drawing>
                <wp:inline wp14:editId="31FBA5D6" wp14:anchorId="670BFAE8">
                  <wp:extent cx="1995451" cy="1746860"/>
                  <wp:effectExtent l="0" t="0" r="0" b="0"/>
                  <wp:docPr id="1674322892" name="" title=""/>
                  <wp:cNvGraphicFramePr>
                    <a:graphicFrameLocks noChangeAspect="1"/>
                  </wp:cNvGraphicFramePr>
                  <a:graphic>
                    <a:graphicData uri="http://schemas.openxmlformats.org/drawingml/2006/picture">
                      <pic:pic>
                        <pic:nvPicPr>
                          <pic:cNvPr id="0" name=""/>
                          <pic:cNvPicPr/>
                        </pic:nvPicPr>
                        <pic:blipFill>
                          <a:blip r:embed="R41d283bbf826416b">
                            <a:extLst>
                              <a:ext xmlns:a="http://schemas.openxmlformats.org/drawingml/2006/main" uri="{28A0092B-C50C-407E-A947-70E740481C1C}">
                                <a14:useLocalDpi val="0"/>
                              </a:ext>
                            </a:extLst>
                          </a:blip>
                          <a:stretch>
                            <a:fillRect/>
                          </a:stretch>
                        </pic:blipFill>
                        <pic:spPr>
                          <a:xfrm>
                            <a:off x="0" y="0"/>
                            <a:ext cx="1995451" cy="1746860"/>
                          </a:xfrm>
                          <a:prstGeom prst="rect">
                            <a:avLst/>
                          </a:prstGeom>
                        </pic:spPr>
                      </pic:pic>
                    </a:graphicData>
                  </a:graphic>
                </wp:inline>
              </w:drawing>
            </w:r>
          </w:p>
        </w:tc>
      </w:tr>
    </w:tbl>
    <w:p w:rsidRPr="00215A8C" w:rsidR="00215A8C" w:rsidP="0017766C" w:rsidRDefault="00215A8C" w14:paraId="0AD6029F" w14:textId="15C4FCE4">
      <w:pPr>
        <w:tabs>
          <w:tab w:val="left" w:pos="1980"/>
        </w:tabs>
      </w:pPr>
    </w:p>
    <w:sectPr w:rsidRPr="00215A8C" w:rsidR="00215A8C" w:rsidSect="00387057">
      <w:headerReference w:type="default" r:id="rId12"/>
      <w:footerReference w:type="default" r:id="rId13"/>
      <w:pgSz w:w="12240" w:h="15840" w:orient="portrait"/>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F7725" w:rsidP="004B1742" w:rsidRDefault="008F7725" w14:paraId="5C717512" w14:textId="77777777">
      <w:pPr>
        <w:spacing w:after="0" w:line="240" w:lineRule="auto"/>
      </w:pPr>
      <w:r>
        <w:separator/>
      </w:r>
    </w:p>
  </w:endnote>
  <w:endnote w:type="continuationSeparator" w:id="0">
    <w:p w:rsidR="008F7725" w:rsidP="004B1742" w:rsidRDefault="008F7725" w14:paraId="6488CDAF" w14:textId="77777777">
      <w:pPr>
        <w:spacing w:after="0" w:line="240" w:lineRule="auto"/>
      </w:pPr>
      <w:r>
        <w:continuationSeparator/>
      </w:r>
    </w:p>
  </w:endnote>
  <w:endnote w:type="continuationNotice" w:id="1">
    <w:p w:rsidR="008F7725" w:rsidRDefault="008F7725" w14:paraId="299D10C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Pr="00F20D1F" w:rsidR="00BC7F79" w:rsidP="00F20D1F" w:rsidRDefault="0FBB2909" w14:paraId="15824B04" w14:textId="10506DBA">
    <w:pPr>
      <w:pStyle w:val="Header"/>
      <w:rPr>
        <w:color w:val="808080" w:themeColor="background1" w:themeShade="80"/>
        <w:sz w:val="16"/>
        <w:szCs w:val="16"/>
      </w:rPr>
    </w:pPr>
    <w:r>
      <w:rPr>
        <w:noProof/>
      </w:rPr>
      <w:drawing>
        <wp:inline distT="0" distB="0" distL="0" distR="0" wp14:anchorId="2DFFAD7F" wp14:editId="5603355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sidR="0092163B">
      <w:rPr>
        <w:color w:val="808080" w:themeColor="background1" w:themeShade="80"/>
        <w:sz w:val="18"/>
        <w:szCs w:val="18"/>
      </w:rPr>
      <w:t xml:space="preserve"> </w:t>
    </w:r>
    <w:r w:rsidRPr="00DF4324" w:rsidR="00BC7F79">
      <w:rPr>
        <w:color w:val="404040" w:themeColor="text1" w:themeTint="BF"/>
        <w:sz w:val="16"/>
        <w:szCs w:val="16"/>
      </w:rPr>
      <w:t>©</w:t>
    </w:r>
    <w:r w:rsidRPr="00DF4324" w:rsidR="00DA7A13">
      <w:rPr>
        <w:color w:val="404040" w:themeColor="text1" w:themeTint="BF"/>
        <w:sz w:val="16"/>
        <w:szCs w:val="16"/>
      </w:rPr>
      <w:t> </w:t>
    </w:r>
    <w:r w:rsidR="00215A8C">
      <w:rPr>
        <w:color w:val="404040" w:themeColor="text1" w:themeTint="BF"/>
        <w:sz w:val="16"/>
        <w:szCs w:val="16"/>
      </w:rPr>
      <w:t>2025 by Devinn Chi, Cat Martins, Noel Raehl</w:t>
    </w:r>
    <w:r w:rsidR="00097D1B">
      <w:rPr>
        <w:color w:val="404040" w:themeColor="text1" w:themeTint="BF"/>
        <w:sz w:val="16"/>
        <w:szCs w:val="16"/>
      </w:rPr>
      <w:t xml:space="preserve"> – </w:t>
    </w:r>
    <w:r w:rsidR="00215A8C">
      <w:rPr>
        <w:color w:val="404040" w:themeColor="text1" w:themeTint="BF"/>
        <w:sz w:val="16"/>
        <w:szCs w:val="16"/>
      </w:rPr>
      <w:t>Macalester College</w:t>
    </w:r>
    <w:r w:rsidRPr="00DF4324" w:rsidR="00A2720B">
      <w:rPr>
        <w:color w:val="404040" w:themeColor="text1" w:themeTint="BF"/>
        <w:sz w:val="16"/>
        <w:szCs w:val="16"/>
      </w:rPr>
      <w:br/>
    </w:r>
    <w:r w:rsidRPr="00DF4324" w:rsidR="00BC7F79">
      <w:rPr>
        <w:color w:val="404040" w:themeColor="text1" w:themeTint="BF"/>
        <w:sz w:val="16"/>
        <w:szCs w:val="16"/>
      </w:rPr>
      <w:t xml:space="preserve">This work is licensed under the CC BY SA 4.0 License: </w:t>
    </w:r>
    <w:hyperlink r:id="rId2">
      <w:r w:rsidRPr="00DF4324">
        <w:rPr>
          <w:rStyle w:val="Hyperlink"/>
          <w:color w:val="404040" w:themeColor="text1" w:themeTint="BF"/>
          <w:sz w:val="16"/>
          <w:szCs w:val="16"/>
        </w:rPr>
        <w:t>http://creativecommons.org/licenses/by-sa/4.0</w:t>
      </w:r>
      <w:r w:rsidRPr="00DF4324" w:rsidR="0092163B">
        <w:rPr>
          <w:color w:val="404040" w:themeColor="text1" w:themeTint="BF"/>
        </w:rPr>
        <w:br/>
      </w:r>
    </w:hyperlink>
    <w:r w:rsidRPr="00DF4324" w:rsidR="00BC7F79">
      <w:rPr>
        <w:color w:val="404040" w:themeColor="text1" w:themeTint="BF"/>
        <w:sz w:val="16"/>
        <w:szCs w:val="16"/>
      </w:rPr>
      <w:t>Files available a</w:t>
    </w:r>
    <w:r w:rsidRPr="00E51C88" w:rsidR="00BC7F79">
      <w:rPr>
        <w:rFonts w:cstheme="minorHAnsi"/>
        <w:color w:val="404040" w:themeColor="text1" w:themeTint="BF"/>
        <w:sz w:val="16"/>
        <w:szCs w:val="16"/>
      </w:rPr>
      <w:t>t</w:t>
    </w:r>
    <w:r w:rsidRPr="00E51C88" w:rsidR="00E51C88">
      <w:rPr>
        <w:rFonts w:cstheme="minorHAnsi"/>
        <w:color w:val="404040" w:themeColor="text1" w:themeTint="BF"/>
        <w:sz w:val="16"/>
        <w:szCs w:val="16"/>
      </w:rPr>
      <w:t xml:space="preserve"> </w:t>
    </w:r>
    <w:hyperlink w:history="1" r:id="rId3">
      <w:r w:rsidRPr="00215A8C" w:rsidR="00215A8C">
        <w:rPr>
          <w:rStyle w:val="Hyperlink"/>
          <w:rFonts w:cstheme="minorHAnsi"/>
          <w:sz w:val="16"/>
          <w:szCs w:val="16"/>
          <w:shd w:val="clear" w:color="auto" w:fill="F0F0F1"/>
        </w:rPr>
        <w:t>https://github.com/davinchi73/Design_Sprint_3_Devinn-Cat-Noel</w:t>
      </w:r>
    </w:hyperlink>
    <w:r w:rsidRPr="00DF4324" w:rsidR="00F20D1F">
      <w:rPr>
        <w:color w:val="404040" w:themeColor="text1" w:themeTint="BF"/>
      </w:rPr>
      <w:tab/>
    </w:r>
    <w:r w:rsidRPr="00DF4324" w:rsidR="00F20D1F">
      <w:rPr>
        <w:color w:val="404040" w:themeColor="text1" w:themeTint="BF"/>
      </w:rPr>
      <w:tab/>
    </w:r>
    <w:r w:rsidRPr="00DF4324" w:rsidR="00F20D1F">
      <w:rPr>
        <w:color w:val="404040" w:themeColor="text1" w:themeTint="BF"/>
        <w:sz w:val="16"/>
        <w:szCs w:val="16"/>
      </w:rPr>
      <w:t xml:space="preserve">Page </w:t>
    </w:r>
    <w:r w:rsidRPr="00DF4324" w:rsidR="00F20D1F">
      <w:rPr>
        <w:b/>
        <w:bCs/>
        <w:color w:val="404040" w:themeColor="text1" w:themeTint="BF"/>
        <w:sz w:val="16"/>
        <w:szCs w:val="16"/>
      </w:rPr>
      <w:fldChar w:fldCharType="begin"/>
    </w:r>
    <w:r w:rsidRPr="00DF4324" w:rsidR="00F20D1F">
      <w:rPr>
        <w:b/>
        <w:bCs/>
        <w:color w:val="404040" w:themeColor="text1" w:themeTint="BF"/>
        <w:sz w:val="16"/>
        <w:szCs w:val="16"/>
      </w:rPr>
      <w:instrText xml:space="preserve"> PAGE  \* Arabic  \* MERGEFORMAT </w:instrText>
    </w:r>
    <w:r w:rsidRPr="00DF4324" w:rsidR="00F20D1F">
      <w:rPr>
        <w:b/>
        <w:bCs/>
        <w:color w:val="404040" w:themeColor="text1" w:themeTint="BF"/>
        <w:sz w:val="16"/>
        <w:szCs w:val="16"/>
      </w:rPr>
      <w:fldChar w:fldCharType="separate"/>
    </w:r>
    <w:r w:rsidRPr="00DF4324" w:rsidR="00F20D1F">
      <w:rPr>
        <w:b/>
        <w:bCs/>
        <w:color w:val="404040" w:themeColor="text1" w:themeTint="BF"/>
        <w:sz w:val="16"/>
        <w:szCs w:val="16"/>
      </w:rPr>
      <w:t>1</w:t>
    </w:r>
    <w:r w:rsidRPr="00DF4324" w:rsidR="00F20D1F">
      <w:rPr>
        <w:b/>
        <w:bCs/>
        <w:color w:val="404040" w:themeColor="text1" w:themeTint="BF"/>
        <w:sz w:val="16"/>
        <w:szCs w:val="16"/>
      </w:rPr>
      <w:fldChar w:fldCharType="end"/>
    </w:r>
    <w:r w:rsidRPr="00DF4324" w:rsidR="00F20D1F">
      <w:rPr>
        <w:color w:val="404040" w:themeColor="text1" w:themeTint="BF"/>
        <w:sz w:val="16"/>
        <w:szCs w:val="16"/>
      </w:rPr>
      <w:t xml:space="preserve"> of </w:t>
    </w:r>
    <w:r w:rsidRPr="00DF4324" w:rsidR="00F20D1F">
      <w:rPr>
        <w:b/>
        <w:bCs/>
        <w:color w:val="404040" w:themeColor="text1" w:themeTint="BF"/>
        <w:sz w:val="16"/>
        <w:szCs w:val="16"/>
      </w:rPr>
      <w:fldChar w:fldCharType="begin"/>
    </w:r>
    <w:r w:rsidRPr="00DF4324" w:rsidR="00F20D1F">
      <w:rPr>
        <w:b/>
        <w:bCs/>
        <w:color w:val="404040" w:themeColor="text1" w:themeTint="BF"/>
        <w:sz w:val="16"/>
        <w:szCs w:val="16"/>
      </w:rPr>
      <w:instrText xml:space="preserve"> NUMPAGES  \* Arabic  \* MERGEFORMAT </w:instrText>
    </w:r>
    <w:r w:rsidRPr="00DF4324" w:rsidR="00F20D1F">
      <w:rPr>
        <w:b/>
        <w:bCs/>
        <w:color w:val="404040" w:themeColor="text1" w:themeTint="BF"/>
        <w:sz w:val="16"/>
        <w:szCs w:val="16"/>
      </w:rPr>
      <w:fldChar w:fldCharType="separate"/>
    </w:r>
    <w:r w:rsidRPr="00DF4324" w:rsidR="00F20D1F">
      <w:rPr>
        <w:b/>
        <w:bCs/>
        <w:color w:val="404040" w:themeColor="text1" w:themeTint="BF"/>
        <w:sz w:val="16"/>
        <w:szCs w:val="16"/>
      </w:rPr>
      <w:t>2</w:t>
    </w:r>
    <w:r w:rsidRPr="00DF4324" w:rsidR="00F20D1F">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F7725" w:rsidP="004B1742" w:rsidRDefault="008F7725" w14:paraId="0B64A519" w14:textId="77777777">
      <w:pPr>
        <w:spacing w:after="0" w:line="240" w:lineRule="auto"/>
      </w:pPr>
      <w:r>
        <w:separator/>
      </w:r>
    </w:p>
  </w:footnote>
  <w:footnote w:type="continuationSeparator" w:id="0">
    <w:p w:rsidR="008F7725" w:rsidP="004B1742" w:rsidRDefault="008F7725" w14:paraId="3F2590DC" w14:textId="77777777">
      <w:pPr>
        <w:spacing w:after="0" w:line="240" w:lineRule="auto"/>
      </w:pPr>
      <w:r>
        <w:continuationSeparator/>
      </w:r>
    </w:p>
  </w:footnote>
  <w:footnote w:type="continuationNotice" w:id="1">
    <w:p w:rsidR="008F7725" w:rsidRDefault="008F7725" w14:paraId="0575609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Pr="00E9140B" w:rsidR="00CE7CF1" w:rsidP="00CE7CF1" w:rsidRDefault="00CE7CF1" w14:paraId="5AF8E159" w14:textId="3F10AC8E">
    <w:pPr>
      <w:pStyle w:val="Header"/>
      <w:tabs>
        <w:tab w:val="clear" w:pos="4680"/>
        <w:tab w:val="clear" w:pos="9360"/>
      </w:tabs>
      <w:rPr>
        <w:rFonts w:ascii="Roboto" w:hAnsi="Roboto"/>
        <w:b w:val="1"/>
        <w:bCs w:val="1"/>
        <w:color w:val="646464"/>
        <w:sz w:val="52"/>
        <w:szCs w:val="52"/>
      </w:rPr>
    </w:pPr>
    <w:r>
      <w:rPr>
        <w:noProof/>
      </w:rPr>
      <w:drawing>
        <wp:anchor distT="0" distB="0" distL="114300" distR="114300" simplePos="0" relativeHeight="251659264" behindDoc="0" locked="0" layoutInCell="1" allowOverlap="1" wp14:anchorId="649ADBDB" wp14:editId="23F1579F">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sidR="6D200C00">
      <w:rPr>
        <w:b w:val="1"/>
        <w:bCs w:val="1"/>
        <w:color w:val="646464"/>
        <w:sz w:val="16"/>
        <w:szCs w:val="16"/>
      </w:rPr>
      <w:t>V</w:t>
    </w:r>
    <w:r w:rsidR="6D200C00">
      <w:rPr>
        <w:b w:val="1"/>
        <w:bCs w:val="1"/>
        <w:color w:val="646464"/>
        <w:sz w:val="16"/>
        <w:szCs w:val="16"/>
      </w:rPr>
      <w:t>1.0</w:t>
    </w:r>
    <w:r w:rsidR="6D200C00">
      <w:rPr>
        <w:b w:val="1"/>
        <w:bCs w:val="1"/>
        <w:color w:val="646464"/>
        <w:sz w:val="16"/>
        <w:szCs w:val="16"/>
      </w:rPr>
      <w:t>.1</w:t>
    </w:r>
    <w:r w:rsidRPr="00E9140B" w:rsidR="6D200C00">
      <w:rPr>
        <w:b w:val="1"/>
        <w:bCs w:val="1"/>
        <w:color w:val="646464"/>
        <w:sz w:val="16"/>
        <w:szCs w:val="16"/>
      </w:rPr>
      <w:t xml:space="preserve"> | </w:t>
    </w:r>
    <w:r w:rsidR="6D200C00">
      <w:rPr>
        <w:b w:val="1"/>
        <w:bCs w:val="1"/>
        <w:color w:val="646464"/>
        <w:sz w:val="16"/>
        <w:szCs w:val="16"/>
      </w:rPr>
      <w:t xml:space="preserve">May </w:t>
    </w:r>
    <w:r w:rsidR="6D200C00">
      <w:rPr>
        <w:b w:val="1"/>
        <w:bCs w:val="1"/>
        <w:color w:val="646464"/>
        <w:sz w:val="16"/>
        <w:szCs w:val="16"/>
      </w:rPr>
      <w:t>2025</w:t>
    </w:r>
  </w:p>
  <w:p w:rsidRPr="00EC1B06" w:rsidR="00CE7CF1" w:rsidP="00CE7CF1" w:rsidRDefault="00215A8C" w14:paraId="18EA03A7" w14:textId="1EC52189">
    <w:pPr>
      <w:pStyle w:val="Header"/>
      <w:tabs>
        <w:tab w:val="clear" w:pos="4680"/>
        <w:tab w:val="clear" w:pos="9360"/>
      </w:tabs>
      <w:rPr>
        <w:rFonts w:ascii="Roboto" w:hAnsi="Roboto"/>
        <w:color w:val="646464"/>
        <w:sz w:val="52"/>
        <w:szCs w:val="52"/>
      </w:rPr>
    </w:pPr>
    <w:r w:rsidRPr="6D200C00" w:rsidR="6D200C00">
      <w:rPr>
        <w:rFonts w:ascii="Roboto" w:hAnsi="Roboto"/>
        <w:color w:val="646464"/>
        <w:sz w:val="36"/>
        <w:szCs w:val="36"/>
      </w:rPr>
      <w:t>Servo Phone Stand</w:t>
    </w:r>
  </w:p>
  <w:p w:rsidR="00FD15BB" w:rsidP="00FD15BB" w:rsidRDefault="00731B50" w14:paraId="6A46F9BC" w14:textId="04FAD52D">
    <w:pPr>
      <w:pStyle w:val="Header"/>
      <w:rPr>
        <w:rFonts w:ascii="Roboto" w:hAnsi="Roboto"/>
        <w:b/>
        <w:bCs/>
        <w:caps/>
        <w:color w:val="646464"/>
        <w:sz w:val="32"/>
      </w:rPr>
    </w:pPr>
    <w:r>
      <w:rPr>
        <w:rFonts w:ascii="Roboto" w:hAnsi="Roboto"/>
        <w:b/>
        <w:bCs/>
        <w:caps/>
        <w:color w:val="646464"/>
        <w:sz w:val="32"/>
      </w:rPr>
      <w:t>3D Printing Guide</w:t>
    </w:r>
  </w:p>
  <w:p w:rsidRPr="00937113" w:rsidR="00937113" w:rsidP="00FD15BB" w:rsidRDefault="00937113" w14:paraId="6E1F6BB3" w14:textId="77777777">
    <w:pPr>
      <w:pStyle w:val="Header"/>
      <w:rPr>
        <w:rFonts w:ascii="Roboto" w:hAnsi="Roboto"/>
        <w:b/>
        <w:bCs/>
        <w:caps/>
        <w:color w:val="646464"/>
        <w:sz w:val="16"/>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B2AF8"/>
    <w:multiLevelType w:val="hybridMultilevel"/>
    <w:tmpl w:val="FFFFFFFF"/>
    <w:lvl w:ilvl="0" w:tplc="4A5E714C">
      <w:start w:val="1"/>
      <w:numFmt w:val="bullet"/>
      <w:lvlText w:val="-"/>
      <w:lvlJc w:val="left"/>
      <w:pPr>
        <w:ind w:left="720" w:hanging="360"/>
      </w:pPr>
      <w:rPr>
        <w:rFonts w:hint="default" w:ascii="Calibri" w:hAnsi="Calibri"/>
      </w:rPr>
    </w:lvl>
    <w:lvl w:ilvl="1" w:tplc="02D04F62">
      <w:start w:val="1"/>
      <w:numFmt w:val="bullet"/>
      <w:lvlText w:val="o"/>
      <w:lvlJc w:val="left"/>
      <w:pPr>
        <w:ind w:left="1440" w:hanging="360"/>
      </w:pPr>
      <w:rPr>
        <w:rFonts w:hint="default" w:ascii="Courier New" w:hAnsi="Courier New"/>
      </w:rPr>
    </w:lvl>
    <w:lvl w:ilvl="2" w:tplc="BA804DF2">
      <w:start w:val="1"/>
      <w:numFmt w:val="bullet"/>
      <w:lvlText w:val=""/>
      <w:lvlJc w:val="left"/>
      <w:pPr>
        <w:ind w:left="2160" w:hanging="360"/>
      </w:pPr>
      <w:rPr>
        <w:rFonts w:hint="default" w:ascii="Wingdings" w:hAnsi="Wingdings"/>
      </w:rPr>
    </w:lvl>
    <w:lvl w:ilvl="3" w:tplc="9C38B92E">
      <w:start w:val="1"/>
      <w:numFmt w:val="bullet"/>
      <w:lvlText w:val=""/>
      <w:lvlJc w:val="left"/>
      <w:pPr>
        <w:ind w:left="2880" w:hanging="360"/>
      </w:pPr>
      <w:rPr>
        <w:rFonts w:hint="default" w:ascii="Symbol" w:hAnsi="Symbol"/>
      </w:rPr>
    </w:lvl>
    <w:lvl w:ilvl="4" w:tplc="9D1A6A1E">
      <w:start w:val="1"/>
      <w:numFmt w:val="bullet"/>
      <w:lvlText w:val="o"/>
      <w:lvlJc w:val="left"/>
      <w:pPr>
        <w:ind w:left="3600" w:hanging="360"/>
      </w:pPr>
      <w:rPr>
        <w:rFonts w:hint="default" w:ascii="Courier New" w:hAnsi="Courier New"/>
      </w:rPr>
    </w:lvl>
    <w:lvl w:ilvl="5" w:tplc="A27CEE88">
      <w:start w:val="1"/>
      <w:numFmt w:val="bullet"/>
      <w:lvlText w:val=""/>
      <w:lvlJc w:val="left"/>
      <w:pPr>
        <w:ind w:left="4320" w:hanging="360"/>
      </w:pPr>
      <w:rPr>
        <w:rFonts w:hint="default" w:ascii="Wingdings" w:hAnsi="Wingdings"/>
      </w:rPr>
    </w:lvl>
    <w:lvl w:ilvl="6" w:tplc="6164B872">
      <w:start w:val="1"/>
      <w:numFmt w:val="bullet"/>
      <w:lvlText w:val=""/>
      <w:lvlJc w:val="left"/>
      <w:pPr>
        <w:ind w:left="5040" w:hanging="360"/>
      </w:pPr>
      <w:rPr>
        <w:rFonts w:hint="default" w:ascii="Symbol" w:hAnsi="Symbol"/>
      </w:rPr>
    </w:lvl>
    <w:lvl w:ilvl="7" w:tplc="76B0A144">
      <w:start w:val="1"/>
      <w:numFmt w:val="bullet"/>
      <w:lvlText w:val="o"/>
      <w:lvlJc w:val="left"/>
      <w:pPr>
        <w:ind w:left="5760" w:hanging="360"/>
      </w:pPr>
      <w:rPr>
        <w:rFonts w:hint="default" w:ascii="Courier New" w:hAnsi="Courier New"/>
      </w:rPr>
    </w:lvl>
    <w:lvl w:ilvl="8" w:tplc="4590F850">
      <w:start w:val="1"/>
      <w:numFmt w:val="bullet"/>
      <w:lvlText w:val=""/>
      <w:lvlJc w:val="left"/>
      <w:pPr>
        <w:ind w:left="6480" w:hanging="360"/>
      </w:pPr>
      <w:rPr>
        <w:rFonts w:hint="default" w:ascii="Wingdings" w:hAnsi="Wingdings"/>
      </w:rPr>
    </w:lvl>
  </w:abstractNum>
  <w:abstractNum w:abstractNumId="1" w15:restartNumberingAfterBreak="0">
    <w:nsid w:val="19657412"/>
    <w:multiLevelType w:val="hybridMultilevel"/>
    <w:tmpl w:val="FFFFFFFF"/>
    <w:lvl w:ilvl="0" w:tplc="6CB6F7A6">
      <w:start w:val="1"/>
      <w:numFmt w:val="bullet"/>
      <w:lvlText w:val="-"/>
      <w:lvlJc w:val="left"/>
      <w:pPr>
        <w:ind w:left="720" w:hanging="360"/>
      </w:pPr>
      <w:rPr>
        <w:rFonts w:hint="default" w:ascii="Calibri" w:hAnsi="Calibri"/>
      </w:rPr>
    </w:lvl>
    <w:lvl w:ilvl="1" w:tplc="626418CA">
      <w:start w:val="1"/>
      <w:numFmt w:val="bullet"/>
      <w:lvlText w:val="o"/>
      <w:lvlJc w:val="left"/>
      <w:pPr>
        <w:ind w:left="1440" w:hanging="360"/>
      </w:pPr>
      <w:rPr>
        <w:rFonts w:hint="default" w:ascii="Courier New" w:hAnsi="Courier New"/>
      </w:rPr>
    </w:lvl>
    <w:lvl w:ilvl="2" w:tplc="59D0D33A">
      <w:start w:val="1"/>
      <w:numFmt w:val="bullet"/>
      <w:lvlText w:val=""/>
      <w:lvlJc w:val="left"/>
      <w:pPr>
        <w:ind w:left="2160" w:hanging="360"/>
      </w:pPr>
      <w:rPr>
        <w:rFonts w:hint="default" w:ascii="Wingdings" w:hAnsi="Wingdings"/>
      </w:rPr>
    </w:lvl>
    <w:lvl w:ilvl="3" w:tplc="F6ACBC40">
      <w:start w:val="1"/>
      <w:numFmt w:val="bullet"/>
      <w:lvlText w:val=""/>
      <w:lvlJc w:val="left"/>
      <w:pPr>
        <w:ind w:left="2880" w:hanging="360"/>
      </w:pPr>
      <w:rPr>
        <w:rFonts w:hint="default" w:ascii="Symbol" w:hAnsi="Symbol"/>
      </w:rPr>
    </w:lvl>
    <w:lvl w:ilvl="4" w:tplc="8306DEE4">
      <w:start w:val="1"/>
      <w:numFmt w:val="bullet"/>
      <w:lvlText w:val="o"/>
      <w:lvlJc w:val="left"/>
      <w:pPr>
        <w:ind w:left="3600" w:hanging="360"/>
      </w:pPr>
      <w:rPr>
        <w:rFonts w:hint="default" w:ascii="Courier New" w:hAnsi="Courier New"/>
      </w:rPr>
    </w:lvl>
    <w:lvl w:ilvl="5" w:tplc="6C208706">
      <w:start w:val="1"/>
      <w:numFmt w:val="bullet"/>
      <w:lvlText w:val=""/>
      <w:lvlJc w:val="left"/>
      <w:pPr>
        <w:ind w:left="4320" w:hanging="360"/>
      </w:pPr>
      <w:rPr>
        <w:rFonts w:hint="default" w:ascii="Wingdings" w:hAnsi="Wingdings"/>
      </w:rPr>
    </w:lvl>
    <w:lvl w:ilvl="6" w:tplc="92728874">
      <w:start w:val="1"/>
      <w:numFmt w:val="bullet"/>
      <w:lvlText w:val=""/>
      <w:lvlJc w:val="left"/>
      <w:pPr>
        <w:ind w:left="5040" w:hanging="360"/>
      </w:pPr>
      <w:rPr>
        <w:rFonts w:hint="default" w:ascii="Symbol" w:hAnsi="Symbol"/>
      </w:rPr>
    </w:lvl>
    <w:lvl w:ilvl="7" w:tplc="68E48A4C">
      <w:start w:val="1"/>
      <w:numFmt w:val="bullet"/>
      <w:lvlText w:val="o"/>
      <w:lvlJc w:val="left"/>
      <w:pPr>
        <w:ind w:left="5760" w:hanging="360"/>
      </w:pPr>
      <w:rPr>
        <w:rFonts w:hint="default" w:ascii="Courier New" w:hAnsi="Courier New"/>
      </w:rPr>
    </w:lvl>
    <w:lvl w:ilvl="8" w:tplc="FC2A73A4">
      <w:start w:val="1"/>
      <w:numFmt w:val="bullet"/>
      <w:lvlText w:val=""/>
      <w:lvlJc w:val="left"/>
      <w:pPr>
        <w:ind w:left="6480" w:hanging="360"/>
      </w:pPr>
      <w:rPr>
        <w:rFonts w:hint="default" w:ascii="Wingdings" w:hAnsi="Wingdings"/>
      </w:rPr>
    </w:lvl>
  </w:abstractNum>
  <w:abstractNum w:abstractNumId="2" w15:restartNumberingAfterBreak="0">
    <w:nsid w:val="311A6B2B"/>
    <w:multiLevelType w:val="hybridMultilevel"/>
    <w:tmpl w:val="1BAA9EBC"/>
    <w:lvl w:ilvl="0" w:tplc="917CAD84">
      <w:numFmt w:val="bullet"/>
      <w:lvlText w:val="-"/>
      <w:lvlJc w:val="left"/>
      <w:pPr>
        <w:ind w:left="720" w:hanging="360"/>
      </w:pPr>
      <w:rPr>
        <w:rFonts w:hint="default" w:ascii="Calibri" w:hAnsi="Calibri" w:cs="Calibri" w:eastAsiaTheme="minorHAns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35C15A2D"/>
    <w:multiLevelType w:val="hybridMultilevel"/>
    <w:tmpl w:val="30CEA710"/>
    <w:lvl w:ilvl="0" w:tplc="917CAD84">
      <w:numFmt w:val="bullet"/>
      <w:lvlText w:val="-"/>
      <w:lvlJc w:val="left"/>
      <w:pPr>
        <w:ind w:left="720" w:hanging="360"/>
      </w:pPr>
      <w:rPr>
        <w:rFonts w:hint="default" w:ascii="Calibri" w:hAnsi="Calibri" w:cs="Calibri" w:eastAsiaTheme="minorHAns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 w15:restartNumberingAfterBreak="0">
    <w:nsid w:val="70B228B0"/>
    <w:multiLevelType w:val="hybridMultilevel"/>
    <w:tmpl w:val="FFFFFFFF"/>
    <w:lvl w:ilvl="0" w:tplc="2274FF38">
      <w:start w:val="1"/>
      <w:numFmt w:val="bullet"/>
      <w:lvlText w:val="-"/>
      <w:lvlJc w:val="left"/>
      <w:pPr>
        <w:ind w:left="720" w:hanging="360"/>
      </w:pPr>
      <w:rPr>
        <w:rFonts w:hint="default" w:ascii="Calibri" w:hAnsi="Calibri"/>
      </w:rPr>
    </w:lvl>
    <w:lvl w:ilvl="1" w:tplc="B5BA2F30">
      <w:start w:val="1"/>
      <w:numFmt w:val="bullet"/>
      <w:lvlText w:val="o"/>
      <w:lvlJc w:val="left"/>
      <w:pPr>
        <w:ind w:left="1440" w:hanging="360"/>
      </w:pPr>
      <w:rPr>
        <w:rFonts w:hint="default" w:ascii="Courier New" w:hAnsi="Courier New"/>
      </w:rPr>
    </w:lvl>
    <w:lvl w:ilvl="2" w:tplc="9CE8F7E8">
      <w:start w:val="1"/>
      <w:numFmt w:val="bullet"/>
      <w:lvlText w:val=""/>
      <w:lvlJc w:val="left"/>
      <w:pPr>
        <w:ind w:left="2160" w:hanging="360"/>
      </w:pPr>
      <w:rPr>
        <w:rFonts w:hint="default" w:ascii="Wingdings" w:hAnsi="Wingdings"/>
      </w:rPr>
    </w:lvl>
    <w:lvl w:ilvl="3" w:tplc="287EDA58">
      <w:start w:val="1"/>
      <w:numFmt w:val="bullet"/>
      <w:lvlText w:val=""/>
      <w:lvlJc w:val="left"/>
      <w:pPr>
        <w:ind w:left="2880" w:hanging="360"/>
      </w:pPr>
      <w:rPr>
        <w:rFonts w:hint="default" w:ascii="Symbol" w:hAnsi="Symbol"/>
      </w:rPr>
    </w:lvl>
    <w:lvl w:ilvl="4" w:tplc="13700B48">
      <w:start w:val="1"/>
      <w:numFmt w:val="bullet"/>
      <w:lvlText w:val="o"/>
      <w:lvlJc w:val="left"/>
      <w:pPr>
        <w:ind w:left="3600" w:hanging="360"/>
      </w:pPr>
      <w:rPr>
        <w:rFonts w:hint="default" w:ascii="Courier New" w:hAnsi="Courier New"/>
      </w:rPr>
    </w:lvl>
    <w:lvl w:ilvl="5" w:tplc="0ED447AA">
      <w:start w:val="1"/>
      <w:numFmt w:val="bullet"/>
      <w:lvlText w:val=""/>
      <w:lvlJc w:val="left"/>
      <w:pPr>
        <w:ind w:left="4320" w:hanging="360"/>
      </w:pPr>
      <w:rPr>
        <w:rFonts w:hint="default" w:ascii="Wingdings" w:hAnsi="Wingdings"/>
      </w:rPr>
    </w:lvl>
    <w:lvl w:ilvl="6" w:tplc="A90CAE62">
      <w:start w:val="1"/>
      <w:numFmt w:val="bullet"/>
      <w:lvlText w:val=""/>
      <w:lvlJc w:val="left"/>
      <w:pPr>
        <w:ind w:left="5040" w:hanging="360"/>
      </w:pPr>
      <w:rPr>
        <w:rFonts w:hint="default" w:ascii="Symbol" w:hAnsi="Symbol"/>
      </w:rPr>
    </w:lvl>
    <w:lvl w:ilvl="7" w:tplc="59B2684E">
      <w:start w:val="1"/>
      <w:numFmt w:val="bullet"/>
      <w:lvlText w:val="o"/>
      <w:lvlJc w:val="left"/>
      <w:pPr>
        <w:ind w:left="5760" w:hanging="360"/>
      </w:pPr>
      <w:rPr>
        <w:rFonts w:hint="default" w:ascii="Courier New" w:hAnsi="Courier New"/>
      </w:rPr>
    </w:lvl>
    <w:lvl w:ilvl="8" w:tplc="17C65A84">
      <w:start w:val="1"/>
      <w:numFmt w:val="bullet"/>
      <w:lvlText w:val=""/>
      <w:lvlJc w:val="left"/>
      <w:pPr>
        <w:ind w:left="6480" w:hanging="360"/>
      </w:pPr>
      <w:rPr>
        <w:rFonts w:hint="default" w:ascii="Wingdings" w:hAnsi="Wingdings"/>
      </w:rPr>
    </w:lvl>
  </w:abstractNum>
  <w:num w:numId="1" w16cid:durableId="787241377">
    <w:abstractNumId w:val="3"/>
  </w:num>
  <w:num w:numId="2" w16cid:durableId="1470634323">
    <w:abstractNumId w:val="2"/>
  </w:num>
  <w:num w:numId="3" w16cid:durableId="1823421319">
    <w:abstractNumId w:val="0"/>
  </w:num>
  <w:num w:numId="4" w16cid:durableId="1668241880">
    <w:abstractNumId w:val="4"/>
  </w:num>
  <w:num w:numId="5" w16cid:durableId="673344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742"/>
    <w:rsid w:val="00005157"/>
    <w:rsid w:val="00034167"/>
    <w:rsid w:val="000664CE"/>
    <w:rsid w:val="00097D1B"/>
    <w:rsid w:val="000B4A63"/>
    <w:rsid w:val="000C1534"/>
    <w:rsid w:val="000C431F"/>
    <w:rsid w:val="000D0791"/>
    <w:rsid w:val="000D483B"/>
    <w:rsid w:val="000E190E"/>
    <w:rsid w:val="000E5185"/>
    <w:rsid w:val="0013582E"/>
    <w:rsid w:val="00147624"/>
    <w:rsid w:val="0017399C"/>
    <w:rsid w:val="0017766C"/>
    <w:rsid w:val="001823AA"/>
    <w:rsid w:val="00187303"/>
    <w:rsid w:val="00215A8C"/>
    <w:rsid w:val="00233DCF"/>
    <w:rsid w:val="002616BE"/>
    <w:rsid w:val="0028146B"/>
    <w:rsid w:val="002F47F4"/>
    <w:rsid w:val="00324A39"/>
    <w:rsid w:val="00387057"/>
    <w:rsid w:val="00394ACE"/>
    <w:rsid w:val="00415915"/>
    <w:rsid w:val="004340DF"/>
    <w:rsid w:val="00455E1B"/>
    <w:rsid w:val="00485001"/>
    <w:rsid w:val="004B1742"/>
    <w:rsid w:val="004C4443"/>
    <w:rsid w:val="004D031D"/>
    <w:rsid w:val="004D6B75"/>
    <w:rsid w:val="004E0455"/>
    <w:rsid w:val="00503F09"/>
    <w:rsid w:val="0054189A"/>
    <w:rsid w:val="00553F7F"/>
    <w:rsid w:val="005613D2"/>
    <w:rsid w:val="005E080D"/>
    <w:rsid w:val="006879ED"/>
    <w:rsid w:val="006B083C"/>
    <w:rsid w:val="006F2953"/>
    <w:rsid w:val="007070C5"/>
    <w:rsid w:val="007106AC"/>
    <w:rsid w:val="0072010B"/>
    <w:rsid w:val="00731B50"/>
    <w:rsid w:val="00760362"/>
    <w:rsid w:val="007B28ED"/>
    <w:rsid w:val="007D76AE"/>
    <w:rsid w:val="007D79E7"/>
    <w:rsid w:val="00855C9E"/>
    <w:rsid w:val="00872249"/>
    <w:rsid w:val="00881883"/>
    <w:rsid w:val="008D048B"/>
    <w:rsid w:val="008D19A7"/>
    <w:rsid w:val="008F7725"/>
    <w:rsid w:val="0092163B"/>
    <w:rsid w:val="00930B11"/>
    <w:rsid w:val="00937113"/>
    <w:rsid w:val="00944593"/>
    <w:rsid w:val="00944D02"/>
    <w:rsid w:val="00963A81"/>
    <w:rsid w:val="00966E2A"/>
    <w:rsid w:val="00985036"/>
    <w:rsid w:val="00997074"/>
    <w:rsid w:val="009B319D"/>
    <w:rsid w:val="009B60EF"/>
    <w:rsid w:val="009E22A2"/>
    <w:rsid w:val="00A04154"/>
    <w:rsid w:val="00A2720B"/>
    <w:rsid w:val="00A34D66"/>
    <w:rsid w:val="00A55AEA"/>
    <w:rsid w:val="00AD41B5"/>
    <w:rsid w:val="00B07469"/>
    <w:rsid w:val="00B12A7B"/>
    <w:rsid w:val="00B16ACA"/>
    <w:rsid w:val="00B6407E"/>
    <w:rsid w:val="00BB664A"/>
    <w:rsid w:val="00BC7F79"/>
    <w:rsid w:val="00C26555"/>
    <w:rsid w:val="00C46542"/>
    <w:rsid w:val="00C53521"/>
    <w:rsid w:val="00CB0768"/>
    <w:rsid w:val="00CB7787"/>
    <w:rsid w:val="00CE7CF1"/>
    <w:rsid w:val="00CF1652"/>
    <w:rsid w:val="00CF5E16"/>
    <w:rsid w:val="00D04EDF"/>
    <w:rsid w:val="00D07A00"/>
    <w:rsid w:val="00D34171"/>
    <w:rsid w:val="00D55557"/>
    <w:rsid w:val="00D636FB"/>
    <w:rsid w:val="00D97E52"/>
    <w:rsid w:val="00DA383C"/>
    <w:rsid w:val="00DA6FE1"/>
    <w:rsid w:val="00DA7A13"/>
    <w:rsid w:val="00DA7E2A"/>
    <w:rsid w:val="00DB6FEB"/>
    <w:rsid w:val="00DF4324"/>
    <w:rsid w:val="00E009E9"/>
    <w:rsid w:val="00E17FC8"/>
    <w:rsid w:val="00E4154A"/>
    <w:rsid w:val="00E4398E"/>
    <w:rsid w:val="00E51C88"/>
    <w:rsid w:val="00EA4004"/>
    <w:rsid w:val="00EB573E"/>
    <w:rsid w:val="00F20D1F"/>
    <w:rsid w:val="00F24FEC"/>
    <w:rsid w:val="00F41BDE"/>
    <w:rsid w:val="00F42CB5"/>
    <w:rsid w:val="00F95CD1"/>
    <w:rsid w:val="00FD15BB"/>
    <w:rsid w:val="00FE0980"/>
    <w:rsid w:val="0191AC50"/>
    <w:rsid w:val="0197CD2E"/>
    <w:rsid w:val="02918016"/>
    <w:rsid w:val="02A6515A"/>
    <w:rsid w:val="036EA7D2"/>
    <w:rsid w:val="044BA2D8"/>
    <w:rsid w:val="057270EC"/>
    <w:rsid w:val="05839271"/>
    <w:rsid w:val="07BB92E2"/>
    <w:rsid w:val="084F2872"/>
    <w:rsid w:val="08B81B72"/>
    <w:rsid w:val="08C36B18"/>
    <w:rsid w:val="09D03F2E"/>
    <w:rsid w:val="0A26AA54"/>
    <w:rsid w:val="0B3EE5CB"/>
    <w:rsid w:val="0B6E75BD"/>
    <w:rsid w:val="0B9EB2F6"/>
    <w:rsid w:val="0BDFAB3A"/>
    <w:rsid w:val="0D11C61E"/>
    <w:rsid w:val="0F9877B1"/>
    <w:rsid w:val="0FBB2909"/>
    <w:rsid w:val="0FF5FDC6"/>
    <w:rsid w:val="10F8D240"/>
    <w:rsid w:val="11B74584"/>
    <w:rsid w:val="12AC366C"/>
    <w:rsid w:val="132CC89C"/>
    <w:rsid w:val="134566E3"/>
    <w:rsid w:val="14739DAF"/>
    <w:rsid w:val="14CB043F"/>
    <w:rsid w:val="16480D32"/>
    <w:rsid w:val="16A4DB23"/>
    <w:rsid w:val="16C7B1A2"/>
    <w:rsid w:val="170F3B2E"/>
    <w:rsid w:val="18873DE8"/>
    <w:rsid w:val="18D52EDC"/>
    <w:rsid w:val="1996ED7E"/>
    <w:rsid w:val="19BDFAD0"/>
    <w:rsid w:val="1AE446CE"/>
    <w:rsid w:val="1B45D432"/>
    <w:rsid w:val="1B647EFF"/>
    <w:rsid w:val="1C88FFD9"/>
    <w:rsid w:val="1D3E55E3"/>
    <w:rsid w:val="1E305AEF"/>
    <w:rsid w:val="1E50A0FD"/>
    <w:rsid w:val="1EC2DDF8"/>
    <w:rsid w:val="1F6D5B1E"/>
    <w:rsid w:val="21C157FD"/>
    <w:rsid w:val="22135C5C"/>
    <w:rsid w:val="22298C45"/>
    <w:rsid w:val="23429521"/>
    <w:rsid w:val="249FD840"/>
    <w:rsid w:val="24ABA684"/>
    <w:rsid w:val="25056EB7"/>
    <w:rsid w:val="255D8924"/>
    <w:rsid w:val="259388BB"/>
    <w:rsid w:val="2634A77C"/>
    <w:rsid w:val="26C3F070"/>
    <w:rsid w:val="26D30038"/>
    <w:rsid w:val="27F78112"/>
    <w:rsid w:val="28173534"/>
    <w:rsid w:val="2A6E1EDA"/>
    <w:rsid w:val="2A9883C0"/>
    <w:rsid w:val="2ACE58A3"/>
    <w:rsid w:val="2B9EE977"/>
    <w:rsid w:val="2C38EB91"/>
    <w:rsid w:val="2C60EB4A"/>
    <w:rsid w:val="2CDC6F01"/>
    <w:rsid w:val="2DA191B7"/>
    <w:rsid w:val="2E6004FB"/>
    <w:rsid w:val="2E90FBD2"/>
    <w:rsid w:val="2EC08BC4"/>
    <w:rsid w:val="301A27BD"/>
    <w:rsid w:val="306AD2B6"/>
    <w:rsid w:val="30E47929"/>
    <w:rsid w:val="31FAD026"/>
    <w:rsid w:val="31FAD026"/>
    <w:rsid w:val="32174930"/>
    <w:rsid w:val="3289A089"/>
    <w:rsid w:val="32A9BB11"/>
    <w:rsid w:val="352B07EB"/>
    <w:rsid w:val="353FD92F"/>
    <w:rsid w:val="357BB2E4"/>
    <w:rsid w:val="35FE4C73"/>
    <w:rsid w:val="37392A73"/>
    <w:rsid w:val="373CFAA2"/>
    <w:rsid w:val="37B5F604"/>
    <w:rsid w:val="3B5DF71C"/>
    <w:rsid w:val="3BF58F6C"/>
    <w:rsid w:val="3C08E3E1"/>
    <w:rsid w:val="3CC75725"/>
    <w:rsid w:val="3D8A6C62"/>
    <w:rsid w:val="3DF821C2"/>
    <w:rsid w:val="3E183C4A"/>
    <w:rsid w:val="3EDCB7D4"/>
    <w:rsid w:val="3F32583F"/>
    <w:rsid w:val="3FAE392D"/>
    <w:rsid w:val="3FE3C31C"/>
    <w:rsid w:val="40EA341D"/>
    <w:rsid w:val="410A4EA5"/>
    <w:rsid w:val="416C5835"/>
    <w:rsid w:val="41C3089A"/>
    <w:rsid w:val="4355BD2D"/>
    <w:rsid w:val="448BA631"/>
    <w:rsid w:val="44B25041"/>
    <w:rsid w:val="461B2ED3"/>
    <w:rsid w:val="487738E0"/>
    <w:rsid w:val="48B07FED"/>
    <w:rsid w:val="4A54A631"/>
    <w:rsid w:val="4AEE1389"/>
    <w:rsid w:val="4AEE1389"/>
    <w:rsid w:val="4B499719"/>
    <w:rsid w:val="4C43E412"/>
    <w:rsid w:val="4CB0B8DD"/>
    <w:rsid w:val="4CFCA342"/>
    <w:rsid w:val="4D7F623A"/>
    <w:rsid w:val="4D94337E"/>
    <w:rsid w:val="4DC034E1"/>
    <w:rsid w:val="4E3DD57E"/>
    <w:rsid w:val="4ECF186F"/>
    <w:rsid w:val="4F480E9E"/>
    <w:rsid w:val="4F8790A2"/>
    <w:rsid w:val="50A016AF"/>
    <w:rsid w:val="50F3A7BE"/>
    <w:rsid w:val="5127EF9C"/>
    <w:rsid w:val="51B21B02"/>
    <w:rsid w:val="52167EC3"/>
    <w:rsid w:val="536C3DC4"/>
    <w:rsid w:val="53E5BA19"/>
    <w:rsid w:val="53E711DF"/>
    <w:rsid w:val="5466F123"/>
    <w:rsid w:val="552EC57D"/>
    <w:rsid w:val="55695F37"/>
    <w:rsid w:val="56C2FB30"/>
    <w:rsid w:val="56D0708F"/>
    <w:rsid w:val="579CFE4E"/>
    <w:rsid w:val="57F8F30B"/>
    <w:rsid w:val="58523DD1"/>
    <w:rsid w:val="587D1DF2"/>
    <w:rsid w:val="58CDC8EB"/>
    <w:rsid w:val="5957E2F1"/>
    <w:rsid w:val="59B50D8B"/>
    <w:rsid w:val="5B6F304D"/>
    <w:rsid w:val="5BDFF5CE"/>
    <w:rsid w:val="5BE8ACA2"/>
    <w:rsid w:val="5D1709E6"/>
    <w:rsid w:val="5D2516AB"/>
    <w:rsid w:val="5D490731"/>
    <w:rsid w:val="5F0404B0"/>
    <w:rsid w:val="5F3F6A0E"/>
    <w:rsid w:val="5F4D309E"/>
    <w:rsid w:val="5F543B52"/>
    <w:rsid w:val="6012AE96"/>
    <w:rsid w:val="60ABDF0D"/>
    <w:rsid w:val="60D7E070"/>
    <w:rsid w:val="62317C69"/>
    <w:rsid w:val="62383AFF"/>
    <w:rsid w:val="63256AFF"/>
    <w:rsid w:val="6522AC35"/>
    <w:rsid w:val="654579F1"/>
    <w:rsid w:val="65A3C9AF"/>
    <w:rsid w:val="660A6CFE"/>
    <w:rsid w:val="6683069A"/>
    <w:rsid w:val="66D4944C"/>
    <w:rsid w:val="67572DDB"/>
    <w:rsid w:val="6869DAA7"/>
    <w:rsid w:val="68B91E15"/>
    <w:rsid w:val="69C6A6A7"/>
    <w:rsid w:val="6AC97B21"/>
    <w:rsid w:val="6AE36DE9"/>
    <w:rsid w:val="6B0B1CC5"/>
    <w:rsid w:val="6C1A6046"/>
    <w:rsid w:val="6CA3E7BE"/>
    <w:rsid w:val="6CB8B902"/>
    <w:rsid w:val="6CCCB91A"/>
    <w:rsid w:val="6CE848F4"/>
    <w:rsid w:val="6D200C00"/>
    <w:rsid w:val="6D2D3FE3"/>
    <w:rsid w:val="6DA6BC38"/>
    <w:rsid w:val="6E392E19"/>
    <w:rsid w:val="6E7D4EDB"/>
    <w:rsid w:val="6EEF1D5A"/>
    <w:rsid w:val="6F80931C"/>
    <w:rsid w:val="6F95FA19"/>
    <w:rsid w:val="7024F555"/>
    <w:rsid w:val="70E43935"/>
    <w:rsid w:val="718FEB85"/>
    <w:rsid w:val="71AD739D"/>
    <w:rsid w:val="727C8D7F"/>
    <w:rsid w:val="73527DFE"/>
    <w:rsid w:val="7352C51B"/>
    <w:rsid w:val="73831267"/>
    <w:rsid w:val="73C38A9C"/>
    <w:rsid w:val="73CC4170"/>
    <w:rsid w:val="743482EE"/>
    <w:rsid w:val="755DF93C"/>
    <w:rsid w:val="7737D020"/>
    <w:rsid w:val="79839B75"/>
    <w:rsid w:val="79C8F97E"/>
    <w:rsid w:val="79C8F97E"/>
    <w:rsid w:val="7A151137"/>
    <w:rsid w:val="7A662296"/>
    <w:rsid w:val="7ACFF5EC"/>
    <w:rsid w:val="7AEF1455"/>
    <w:rsid w:val="7C3FF97A"/>
    <w:rsid w:val="7CDE5236"/>
    <w:rsid w:val="7D381A69"/>
    <w:rsid w:val="7D4C1A81"/>
    <w:rsid w:val="7DF68DAD"/>
    <w:rsid w:val="7EC14654"/>
    <w:rsid w:val="7F54DF13"/>
    <w:rsid w:val="7F54DF13"/>
    <w:rsid w:val="7FF07F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C1CD3"/>
  <w15:chartTrackingRefBased/>
  <w15:docId w15:val="{D2D25555-6376-4221-B458-098C1C1A0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17FC8"/>
    <w:pPr>
      <w:keepNext/>
      <w:keepLines/>
      <w:spacing w:before="240" w:after="0"/>
      <w:outlineLvl w:val="0"/>
    </w:pPr>
    <w:rPr>
      <w:rFonts w:asciiTheme="majorHAnsi" w:hAnsiTheme="majorHAnsi" w:eastAsiaTheme="majorEastAsia" w:cstheme="majorBidi"/>
      <w:b/>
      <w:color w:val="26225E"/>
      <w:sz w:val="28"/>
      <w:szCs w:val="28"/>
      <w:lang w:val="en-US"/>
    </w:rPr>
  </w:style>
  <w:style w:type="paragraph" w:styleId="Heading2">
    <w:name w:val="heading 2"/>
    <w:basedOn w:val="Normal"/>
    <w:next w:val="Normal"/>
    <w:link w:val="Heading2Char"/>
    <w:uiPriority w:val="9"/>
    <w:unhideWhenUsed/>
    <w:qFormat/>
    <w:rsid w:val="00005157"/>
    <w:pPr>
      <w:keepNext/>
      <w:keepLines/>
      <w:spacing w:before="40" w:after="0"/>
      <w:outlineLvl w:val="1"/>
    </w:pPr>
    <w:rPr>
      <w:rFonts w:asciiTheme="majorHAnsi" w:hAnsiTheme="majorHAnsi" w:eastAsiaTheme="majorEastAsia" w:cstheme="majorBidi"/>
      <w:color w:val="1C194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B1742"/>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1742"/>
  </w:style>
  <w:style w:type="paragraph" w:styleId="Footer">
    <w:name w:val="footer"/>
    <w:basedOn w:val="Normal"/>
    <w:link w:val="FooterChar"/>
    <w:uiPriority w:val="99"/>
    <w:unhideWhenUsed/>
    <w:rsid w:val="004B17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1742"/>
  </w:style>
  <w:style w:type="character" w:styleId="Heading1Char" w:customStyle="1">
    <w:name w:val="Heading 1 Char"/>
    <w:basedOn w:val="DefaultParagraphFont"/>
    <w:link w:val="Heading1"/>
    <w:uiPriority w:val="9"/>
    <w:rsid w:val="00E17FC8"/>
    <w:rPr>
      <w:rFonts w:asciiTheme="majorHAnsi" w:hAnsiTheme="majorHAnsi" w:eastAsiaTheme="majorEastAsia" w:cstheme="majorBidi"/>
      <w:b/>
      <w:color w:val="26225E"/>
      <w:sz w:val="28"/>
      <w:szCs w:val="28"/>
      <w:lang w:val="en-US"/>
    </w:rPr>
  </w:style>
  <w:style w:type="paragraph" w:styleId="Subtitle">
    <w:name w:val="Subtitle"/>
    <w:basedOn w:val="Heading1"/>
    <w:next w:val="Normal"/>
    <w:link w:val="SubtitleChar"/>
    <w:uiPriority w:val="11"/>
    <w:qFormat/>
    <w:rsid w:val="00CB7787"/>
    <w:pPr>
      <w:spacing w:before="0" w:line="240" w:lineRule="auto"/>
    </w:pPr>
    <w:rPr>
      <w:rFonts w:ascii="Calibri Light" w:hAnsi="Calibri Light" w:eastAsia="Calibri Light" w:cs="Calibri Light"/>
      <w:bCs/>
    </w:rPr>
  </w:style>
  <w:style w:type="character" w:styleId="SubtitleChar" w:customStyle="1">
    <w:name w:val="Subtitle Char"/>
    <w:basedOn w:val="DefaultParagraphFont"/>
    <w:link w:val="Subtitle"/>
    <w:uiPriority w:val="11"/>
    <w:rsid w:val="00CB7787"/>
    <w:rPr>
      <w:rFonts w:ascii="Calibri Light" w:hAnsi="Calibri Light" w:eastAsia="Calibri Light" w:cs="Calibri Light"/>
      <w:b/>
      <w:bCs/>
      <w:color w:val="767171" w:themeColor="background2" w:themeShade="80"/>
      <w:sz w:val="32"/>
      <w:szCs w:val="32"/>
      <w:lang w:val="en-US"/>
    </w:rPr>
  </w:style>
  <w:style w:type="paragraph" w:styleId="paragraph" w:customStyle="1">
    <w:name w:val="paragraph"/>
    <w:basedOn w:val="Normal"/>
    <w:rsid w:val="004B1742"/>
    <w:pPr>
      <w:spacing w:before="100" w:beforeAutospacing="1" w:after="100" w:afterAutospacing="1" w:line="240" w:lineRule="auto"/>
    </w:pPr>
    <w:rPr>
      <w:rFonts w:ascii="Times New Roman" w:hAnsi="Times New Roman" w:eastAsia="Times New Roman" w:cs="Times New Roman"/>
      <w:sz w:val="24"/>
      <w:szCs w:val="24"/>
      <w:lang w:eastAsia="en-CA"/>
    </w:rPr>
  </w:style>
  <w:style w:type="character" w:styleId="normaltextrun" w:customStyle="1">
    <w:name w:val="normaltextrun"/>
    <w:basedOn w:val="DefaultParagraphFont"/>
    <w:rsid w:val="004B1742"/>
  </w:style>
  <w:style w:type="character" w:styleId="eop" w:customStyle="1">
    <w:name w:val="eop"/>
    <w:basedOn w:val="DefaultParagraphFont"/>
    <w:rsid w:val="004B1742"/>
  </w:style>
  <w:style w:type="table" w:styleId="TableGrid">
    <w:name w:val="Table Grid"/>
    <w:basedOn w:val="TableNormal"/>
    <w:uiPriority w:val="39"/>
    <w:rsid w:val="004B174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4B1742"/>
    <w:pPr>
      <w:ind w:left="720"/>
      <w:contextualSpacing/>
    </w:pPr>
  </w:style>
  <w:style w:type="character" w:styleId="Heading2Char" w:customStyle="1">
    <w:name w:val="Heading 2 Char"/>
    <w:basedOn w:val="DefaultParagraphFont"/>
    <w:link w:val="Heading2"/>
    <w:uiPriority w:val="9"/>
    <w:rsid w:val="00005157"/>
    <w:rPr>
      <w:rFonts w:asciiTheme="majorHAnsi" w:hAnsiTheme="majorHAnsi" w:eastAsiaTheme="majorEastAsia" w:cstheme="majorBidi"/>
      <w:color w:val="1C1946" w:themeColor="accent1" w:themeShade="BF"/>
      <w:sz w:val="26"/>
      <w:szCs w:val="26"/>
    </w:rPr>
  </w:style>
  <w:style w:type="character" w:styleId="Hyperlink">
    <w:name w:val="Hyperlink"/>
    <w:basedOn w:val="DefaultParagraphFont"/>
    <w:uiPriority w:val="99"/>
    <w:unhideWhenUsed/>
    <w:rsid w:val="009E22A2"/>
    <w:rPr>
      <w:color w:val="0563C1" w:themeColor="hyperlink"/>
      <w:u w:val="single"/>
    </w:rPr>
  </w:style>
  <w:style w:type="character" w:styleId="UnresolvedMention">
    <w:name w:val="Unresolved Mention"/>
    <w:basedOn w:val="DefaultParagraphFont"/>
    <w:uiPriority w:val="99"/>
    <w:semiHidden/>
    <w:unhideWhenUsed/>
    <w:rsid w:val="009E22A2"/>
    <w:rPr>
      <w:color w:val="605E5C"/>
      <w:shd w:val="clear" w:color="auto" w:fill="E1DFDD"/>
    </w:rPr>
  </w:style>
  <w:style w:type="paragraph" w:styleId="Title">
    <w:name w:val="Title"/>
    <w:basedOn w:val="Heading1"/>
    <w:next w:val="Normal"/>
    <w:link w:val="TitleChar"/>
    <w:uiPriority w:val="10"/>
    <w:qFormat/>
    <w:rsid w:val="00BC7F79"/>
    <w:pPr>
      <w:spacing w:before="0" w:line="240" w:lineRule="auto"/>
    </w:pPr>
  </w:style>
  <w:style w:type="character" w:styleId="TitleChar" w:customStyle="1">
    <w:name w:val="Title Char"/>
    <w:basedOn w:val="DefaultParagraphFont"/>
    <w:link w:val="Title"/>
    <w:uiPriority w:val="10"/>
    <w:rsid w:val="00BC7F79"/>
    <w:rPr>
      <w:rFonts w:asciiTheme="majorHAnsi" w:hAnsiTheme="majorHAnsi" w:eastAsiaTheme="majorEastAsia" w:cstheme="majorBidi"/>
      <w:b/>
      <w:color w:val="767171" w:themeColor="background2" w:themeShade="80"/>
      <w:sz w:val="40"/>
      <w:szCs w:val="32"/>
      <w:lang w:val="en-US"/>
    </w:rPr>
  </w:style>
  <w:style w:type="character" w:styleId="CommentReference">
    <w:name w:val="annotation reference"/>
    <w:basedOn w:val="DefaultParagraphFont"/>
    <w:uiPriority w:val="99"/>
    <w:semiHidden/>
    <w:unhideWhenUsed/>
    <w:rsid w:val="00A04154"/>
    <w:rPr>
      <w:sz w:val="16"/>
      <w:szCs w:val="16"/>
    </w:rPr>
  </w:style>
  <w:style w:type="paragraph" w:styleId="CommentText">
    <w:name w:val="annotation text"/>
    <w:basedOn w:val="Normal"/>
    <w:link w:val="CommentTextChar"/>
    <w:uiPriority w:val="99"/>
    <w:unhideWhenUsed/>
    <w:rsid w:val="00A04154"/>
    <w:pPr>
      <w:spacing w:line="240" w:lineRule="auto"/>
    </w:pPr>
    <w:rPr>
      <w:sz w:val="20"/>
      <w:szCs w:val="20"/>
    </w:rPr>
  </w:style>
  <w:style w:type="character" w:styleId="CommentTextChar" w:customStyle="1">
    <w:name w:val="Comment Text Char"/>
    <w:basedOn w:val="DefaultParagraphFont"/>
    <w:link w:val="CommentText"/>
    <w:uiPriority w:val="99"/>
    <w:rsid w:val="00A04154"/>
    <w:rPr>
      <w:sz w:val="20"/>
      <w:szCs w:val="20"/>
    </w:rPr>
  </w:style>
  <w:style w:type="paragraph" w:styleId="CommentSubject">
    <w:name w:val="annotation subject"/>
    <w:basedOn w:val="CommentText"/>
    <w:next w:val="CommentText"/>
    <w:link w:val="CommentSubjectChar"/>
    <w:uiPriority w:val="99"/>
    <w:semiHidden/>
    <w:unhideWhenUsed/>
    <w:rsid w:val="00A04154"/>
    <w:rPr>
      <w:b/>
      <w:bCs/>
    </w:rPr>
  </w:style>
  <w:style w:type="character" w:styleId="CommentSubjectChar" w:customStyle="1">
    <w:name w:val="Comment Subject Char"/>
    <w:basedOn w:val="CommentTextChar"/>
    <w:link w:val="CommentSubject"/>
    <w:uiPriority w:val="99"/>
    <w:semiHidden/>
    <w:rsid w:val="00A041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309029">
      <w:bodyDiv w:val="1"/>
      <w:marLeft w:val="0"/>
      <w:marRight w:val="0"/>
      <w:marTop w:val="0"/>
      <w:marBottom w:val="0"/>
      <w:divBdr>
        <w:top w:val="none" w:sz="0" w:space="0" w:color="auto"/>
        <w:left w:val="none" w:sz="0" w:space="0" w:color="auto"/>
        <w:bottom w:val="none" w:sz="0" w:space="0" w:color="auto"/>
        <w:right w:val="none" w:sz="0" w:space="0" w:color="auto"/>
      </w:divBdr>
      <w:divsChild>
        <w:div w:id="2140830004">
          <w:marLeft w:val="0"/>
          <w:marRight w:val="0"/>
          <w:marTop w:val="0"/>
          <w:marBottom w:val="0"/>
          <w:divBdr>
            <w:top w:val="none" w:sz="0" w:space="0" w:color="auto"/>
            <w:left w:val="none" w:sz="0" w:space="0" w:color="auto"/>
            <w:bottom w:val="none" w:sz="0" w:space="0" w:color="auto"/>
            <w:right w:val="none" w:sz="0" w:space="0" w:color="auto"/>
          </w:divBdr>
        </w:div>
        <w:div w:id="2006782498">
          <w:marLeft w:val="0"/>
          <w:marRight w:val="0"/>
          <w:marTop w:val="0"/>
          <w:marBottom w:val="0"/>
          <w:divBdr>
            <w:top w:val="none" w:sz="0" w:space="0" w:color="auto"/>
            <w:left w:val="none" w:sz="0" w:space="0" w:color="auto"/>
            <w:bottom w:val="none" w:sz="0" w:space="0" w:color="auto"/>
            <w:right w:val="none" w:sz="0" w:space="0" w:color="auto"/>
          </w:divBdr>
        </w:div>
        <w:div w:id="657465738">
          <w:marLeft w:val="0"/>
          <w:marRight w:val="0"/>
          <w:marTop w:val="0"/>
          <w:marBottom w:val="0"/>
          <w:divBdr>
            <w:top w:val="none" w:sz="0" w:space="0" w:color="auto"/>
            <w:left w:val="none" w:sz="0" w:space="0" w:color="auto"/>
            <w:bottom w:val="none" w:sz="0" w:space="0" w:color="auto"/>
            <w:right w:val="none" w:sz="0" w:space="0" w:color="auto"/>
          </w:divBdr>
        </w:div>
        <w:div w:id="827596456">
          <w:marLeft w:val="0"/>
          <w:marRight w:val="0"/>
          <w:marTop w:val="0"/>
          <w:marBottom w:val="0"/>
          <w:divBdr>
            <w:top w:val="none" w:sz="0" w:space="0" w:color="auto"/>
            <w:left w:val="none" w:sz="0" w:space="0" w:color="auto"/>
            <w:bottom w:val="none" w:sz="0" w:space="0" w:color="auto"/>
            <w:right w:val="none" w:sz="0" w:space="0" w:color="auto"/>
          </w:divBdr>
        </w:div>
        <w:div w:id="778334403">
          <w:marLeft w:val="0"/>
          <w:marRight w:val="0"/>
          <w:marTop w:val="0"/>
          <w:marBottom w:val="0"/>
          <w:divBdr>
            <w:top w:val="none" w:sz="0" w:space="0" w:color="auto"/>
            <w:left w:val="none" w:sz="0" w:space="0" w:color="auto"/>
            <w:bottom w:val="none" w:sz="0" w:space="0" w:color="auto"/>
            <w:right w:val="none" w:sz="0" w:space="0" w:color="auto"/>
          </w:divBdr>
        </w:div>
        <w:div w:id="172958327">
          <w:marLeft w:val="0"/>
          <w:marRight w:val="0"/>
          <w:marTop w:val="0"/>
          <w:marBottom w:val="0"/>
          <w:divBdr>
            <w:top w:val="none" w:sz="0" w:space="0" w:color="auto"/>
            <w:left w:val="none" w:sz="0" w:space="0" w:color="auto"/>
            <w:bottom w:val="none" w:sz="0" w:space="0" w:color="auto"/>
            <w:right w:val="none" w:sz="0" w:space="0" w:color="auto"/>
          </w:divBdr>
        </w:div>
        <w:div w:id="854224047">
          <w:marLeft w:val="0"/>
          <w:marRight w:val="0"/>
          <w:marTop w:val="0"/>
          <w:marBottom w:val="0"/>
          <w:divBdr>
            <w:top w:val="none" w:sz="0" w:space="0" w:color="auto"/>
            <w:left w:val="none" w:sz="0" w:space="0" w:color="auto"/>
            <w:bottom w:val="none" w:sz="0" w:space="0" w:color="auto"/>
            <w:right w:val="none" w:sz="0" w:space="0" w:color="auto"/>
          </w:divBdr>
        </w:div>
        <w:div w:id="197815669">
          <w:marLeft w:val="0"/>
          <w:marRight w:val="0"/>
          <w:marTop w:val="0"/>
          <w:marBottom w:val="0"/>
          <w:divBdr>
            <w:top w:val="none" w:sz="0" w:space="0" w:color="auto"/>
            <w:left w:val="none" w:sz="0" w:space="0" w:color="auto"/>
            <w:bottom w:val="none" w:sz="0" w:space="0" w:color="auto"/>
            <w:right w:val="none" w:sz="0" w:space="0" w:color="auto"/>
          </w:divBdr>
        </w:div>
        <w:div w:id="94499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openxmlformats.org/officeDocument/2006/relationships/image" Target="/media/image3.png" Id="R64bf116152ab4359" /><Relationship Type="http://schemas.openxmlformats.org/officeDocument/2006/relationships/image" Target="/media/image4.png" Id="R6e151ffae84a4a80" /><Relationship Type="http://schemas.openxmlformats.org/officeDocument/2006/relationships/image" Target="/media/image5.png" Id="R9ca9729df34b46c9" /><Relationship Type="http://schemas.openxmlformats.org/officeDocument/2006/relationships/image" Target="/media/image6.png" Id="Rd62c008f7ef54697" /><Relationship Type="http://schemas.openxmlformats.org/officeDocument/2006/relationships/image" Target="/media/image7.png" Id="R9d606cde9d3347b7" /><Relationship Type="http://schemas.openxmlformats.org/officeDocument/2006/relationships/image" Target="/media/image8.png" Id="R41d283bbf826416b" /></Relationships>
</file>

<file path=word/_rels/footer1.xml.rels><?xml version="1.0" encoding="UTF-8" standalone="yes"?>
<Relationships xmlns="http://schemas.openxmlformats.org/package/2006/relationships"><Relationship Id="rId3" Type="http://schemas.openxmlformats.org/officeDocument/2006/relationships/hyperlink" Target="https://github.com/davinchi73/Design_Sprint_3_Devinn-Cat-Noel" TargetMode="External"/><Relationship Id="rId2" Type="http://schemas.openxmlformats.org/officeDocument/2006/relationships/hyperlink" Target="http://creativecommons.org/licenses/by-sa/4.0"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6" ma:contentTypeDescription="Create a new document." ma:contentTypeScope="" ma:versionID="a38268523a36e7284a4a2063ac01106c">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90835d1009e2f2eb5b198bf07e33774"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46BAD8-7DB7-4012-92FB-5D0650A1B199}">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2.xml><?xml version="1.0" encoding="utf-8"?>
<ds:datastoreItem xmlns:ds="http://schemas.openxmlformats.org/officeDocument/2006/customXml" ds:itemID="{39270369-C4E9-4656-BB30-1C808A15F8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1B6646-AE4F-4F91-A3DB-B28C3A17A6A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MMC Co-op</dc:creator>
  <keywords/>
  <dc:description/>
  <lastModifiedBy>Devinn Chi</lastModifiedBy>
  <revision>3</revision>
  <lastPrinted>2022-07-28T14:45:00.0000000Z</lastPrinted>
  <dcterms:created xsi:type="dcterms:W3CDTF">2025-04-14T01:21:00.0000000Z</dcterms:created>
  <dcterms:modified xsi:type="dcterms:W3CDTF">2025-05-12T00:04:25.4675943Z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