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69363F">
        <w:t>May 30 – June 3,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Acorda</w:t>
            </w:r>
            <w:proofErr w:type="spellEnd"/>
            <w:r>
              <w:rPr>
                <w:b w:val="0"/>
              </w:rPr>
              <w:t>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Amadora</w:t>
            </w:r>
            <w:proofErr w:type="spellEnd"/>
            <w:r>
              <w:rPr>
                <w:b w:val="0"/>
              </w:rPr>
              <w:t>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Acorda</w:t>
            </w:r>
            <w:proofErr w:type="spellEnd"/>
            <w:r>
              <w:rPr>
                <w:b w:val="0"/>
              </w:rPr>
              <w:t>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Amadora</w:t>
            </w:r>
            <w:proofErr w:type="spellEnd"/>
            <w:r>
              <w:rPr>
                <w:b w:val="0"/>
              </w:rPr>
              <w:t>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Acorda</w:t>
            </w:r>
            <w:proofErr w:type="spellEnd"/>
            <w:r>
              <w:rPr>
                <w:b w:val="0"/>
              </w:rPr>
              <w:t>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Amadora</w:t>
            </w:r>
            <w:proofErr w:type="spellEnd"/>
            <w:r>
              <w:rPr>
                <w:b w:val="0"/>
              </w:rPr>
              <w:t>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  <w:bookmarkStart w:id="0" w:name="_GoBack"/>
        <w:bookmarkEnd w:id="0"/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DD9" w:rsidRDefault="00D65DD9" w:rsidP="0069363F">
      <w:pPr>
        <w:spacing w:after="0" w:line="240" w:lineRule="auto"/>
      </w:pPr>
      <w:r>
        <w:separator/>
      </w:r>
    </w:p>
  </w:endnote>
  <w:endnote w:type="continuationSeparator" w:id="0">
    <w:p w:rsidR="00D65DD9" w:rsidRDefault="00D65DD9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DD9" w:rsidRDefault="00D65DD9" w:rsidP="0069363F">
      <w:pPr>
        <w:spacing w:after="0" w:line="240" w:lineRule="auto"/>
      </w:pPr>
      <w:r>
        <w:separator/>
      </w:r>
    </w:p>
  </w:footnote>
  <w:footnote w:type="continuationSeparator" w:id="0">
    <w:p w:rsidR="00D65DD9" w:rsidRDefault="00D65DD9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B23289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3</cp:revision>
  <dcterms:created xsi:type="dcterms:W3CDTF">2016-02-01T17:16:00Z</dcterms:created>
  <dcterms:modified xsi:type="dcterms:W3CDTF">2016-05-29T13:53:00Z</dcterms:modified>
</cp:coreProperties>
</file>