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6C0E57">
        <w:t>June 27 – July 1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F2" w:rsidRDefault="00B343F2" w:rsidP="0069363F">
      <w:pPr>
        <w:spacing w:after="0" w:line="240" w:lineRule="auto"/>
      </w:pPr>
      <w:r>
        <w:separator/>
      </w:r>
    </w:p>
  </w:endnote>
  <w:endnote w:type="continuationSeparator" w:id="0">
    <w:p w:rsidR="00B343F2" w:rsidRDefault="00B343F2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F2" w:rsidRDefault="00B343F2" w:rsidP="0069363F">
      <w:pPr>
        <w:spacing w:after="0" w:line="240" w:lineRule="auto"/>
      </w:pPr>
      <w:r>
        <w:separator/>
      </w:r>
    </w:p>
  </w:footnote>
  <w:footnote w:type="continuationSeparator" w:id="0">
    <w:p w:rsidR="00B343F2" w:rsidRDefault="00B343F2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C0E57"/>
    <w:rsid w:val="006F143E"/>
    <w:rsid w:val="00860647"/>
    <w:rsid w:val="008B2842"/>
    <w:rsid w:val="00931984"/>
    <w:rsid w:val="0093231E"/>
    <w:rsid w:val="009D4922"/>
    <w:rsid w:val="00B23289"/>
    <w:rsid w:val="00B343F2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2016-05-29T13:56:00Z</dcterms:modified>
</cp:coreProperties>
</file>