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proofErr w:type="spellStart"/>
            <w:r>
              <w:rPr>
                <w:rFonts w:asciiTheme="minorHAnsi" w:hAnsiTheme="minorHAnsi"/>
              </w:rPr>
              <w:t>Syfu</w:t>
            </w:r>
            <w:proofErr w:type="spellEnd"/>
            <w:r>
              <w:rPr>
                <w:rFonts w:asciiTheme="minorHAnsi" w:hAnsiTheme="minorHAnsi"/>
              </w:rPr>
              <w:t>,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DB6F83">
            <w:pPr>
              <w:pStyle w:val="ListParagraph"/>
              <w:numPr>
                <w:ilvl w:val="1"/>
                <w:numId w:val="5"/>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A53BAF3"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r w:rsidR="00716178">
        <w:rPr>
          <w:rFonts w:asciiTheme="minorHAnsi" w:hAnsiTheme="minorHAnsi"/>
          <w:sz w:val="22"/>
        </w:rPr>
        <w:t xml:space="preserve"> of recommending and counter-recommending similar works to other works.</w:t>
      </w:r>
    </w:p>
    <w:p w14:paraId="094747F7" w14:textId="6418D329" w:rsidR="00E7270A" w:rsidRPr="00716178" w:rsidRDefault="00E7270A" w:rsidP="00716178">
      <w:pPr>
        <w:pStyle w:val="ListParagraph"/>
        <w:numPr>
          <w:ilvl w:val="0"/>
          <w:numId w:val="3"/>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16178">
        <w:rPr>
          <w:rFonts w:asciiTheme="minorHAnsi" w:hAnsiTheme="minorHAnsi"/>
          <w:sz w:val="22"/>
        </w:rPr>
        <w:t xml:space="preserve"> of </w:t>
      </w:r>
      <w:r w:rsidR="00716178">
        <w:rPr>
          <w:rFonts w:asciiTheme="minorHAnsi" w:hAnsiTheme="minorHAnsi"/>
          <w:sz w:val="22"/>
        </w:rPr>
        <w:t>recommending and counter-recommending similar works to other works.</w:t>
      </w:r>
    </w:p>
    <w:p w14:paraId="207ADE1D" w14:textId="040749BC" w:rsidR="00F41D53" w:rsidRPr="00716178" w:rsidRDefault="007F06FC" w:rsidP="00DB6F83">
      <w:pPr>
        <w:pStyle w:val="ListParagraph"/>
        <w:numPr>
          <w:ilvl w:val="0"/>
          <w:numId w:val="3"/>
        </w:numPr>
        <w:rPr>
          <w:rFonts w:asciiTheme="minorHAnsi" w:hAnsiTheme="minorHAnsi"/>
          <w:sz w:val="22"/>
        </w:rPr>
      </w:pPr>
      <w:r w:rsidRPr="00716178">
        <w:rPr>
          <w:rFonts w:asciiTheme="minorHAnsi" w:hAnsiTheme="minorHAnsi"/>
          <w:sz w:val="22"/>
        </w:rPr>
        <w:t>Different roles in the business</w:t>
      </w:r>
      <w:r w:rsidR="00E7270A" w:rsidRPr="00716178">
        <w:rPr>
          <w:rFonts w:asciiTheme="minorHAnsi" w:hAnsiTheme="minorHAnsi"/>
          <w:sz w:val="22"/>
        </w:rPr>
        <w:t xml:space="preserve"> process</w:t>
      </w:r>
      <w:r w:rsidR="00716178" w:rsidRPr="00716178">
        <w:rPr>
          <w:rFonts w:asciiTheme="minorHAnsi" w:hAnsiTheme="minorHAnsi"/>
          <w:sz w:val="22"/>
        </w:rPr>
        <w:t xml:space="preserve"> </w:t>
      </w:r>
      <w:r w:rsidR="00716178" w:rsidRPr="00716178">
        <w:rPr>
          <w:rFonts w:asciiTheme="minorHAnsi" w:hAnsiTheme="minorHAnsi"/>
          <w:sz w:val="22"/>
        </w:rPr>
        <w:t>of recommending and counter-recommending similar works to other works</w:t>
      </w:r>
      <w:r w:rsidR="00716178" w:rsidRPr="00716178">
        <w:rPr>
          <w:rFonts w:asciiTheme="minorHAnsi" w:hAnsiTheme="minorHAnsi"/>
          <w:sz w:val="22"/>
        </w:rPr>
        <w:t>.</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lastRenderedPageBreak/>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 xml:space="preserve">Theater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lastRenderedPageBreak/>
              <w:t>by</w:t>
            </w:r>
            <w:proofErr w:type="gramEnd"/>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roofErr w:type="gramStart"/>
      <w:r w:rsidRPr="00B118F2">
        <w:rPr>
          <w:rFonts w:asciiTheme="minorHAnsi" w:hAnsiTheme="minorHAnsi"/>
          <w:sz w:val="22"/>
          <w:szCs w:val="22"/>
        </w:rPr>
        <w:lastRenderedPageBreak/>
        <w:t>Table 2-1.</w:t>
      </w:r>
      <w:proofErr w:type="gramEnd"/>
      <w:r w:rsidRPr="00B118F2">
        <w:rPr>
          <w:rFonts w:asciiTheme="minorHAnsi" w:hAnsiTheme="minorHAnsi"/>
          <w:sz w:val="22"/>
          <w:szCs w:val="22"/>
        </w:rPr>
        <w:t xml:space="preserve"> </w:t>
      </w:r>
      <w:r w:rsidR="00426D83">
        <w:rPr>
          <w:rFonts w:asciiTheme="minorHAnsi" w:hAnsiTheme="minorHAnsi"/>
          <w:sz w:val="22"/>
          <w:szCs w:val="22"/>
        </w:rPr>
        <w:t xml:space="preserve">User Roles and Tasks in </w:t>
      </w:r>
      <w:proofErr w:type="gramStart"/>
      <w:r w:rsidR="00426D83">
        <w:rPr>
          <w:rFonts w:asciiTheme="minorHAnsi" w:hAnsiTheme="minorHAnsi"/>
          <w:sz w:val="22"/>
          <w:szCs w:val="22"/>
        </w:rPr>
        <w:t>The</w:t>
      </w:r>
      <w:proofErr w:type="gramEnd"/>
      <w:r w:rsidR="00426D83">
        <w:rPr>
          <w:rFonts w:asciiTheme="minorHAnsi" w:hAnsiTheme="minorHAnsi"/>
          <w:sz w:val="22"/>
          <w:szCs w:val="22"/>
        </w:rPr>
        <w:t xml:space="preserv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bl>
    <w:p w14:paraId="0A8374E6" w14:textId="77777777" w:rsidR="003A30A5" w:rsidRDefault="003A30A5" w:rsidP="003A30A5">
      <w:pPr>
        <w:ind w:left="360"/>
        <w:rPr>
          <w:rFonts w:asciiTheme="minorHAnsi" w:hAnsiTheme="minorHAnsi"/>
          <w:b/>
          <w:i/>
          <w:color w:val="4F81BD" w:themeColor="accent1"/>
          <w:sz w:val="22"/>
        </w:rPr>
      </w:pPr>
      <w:bookmarkStart w:id="0" w:name="_GoBack"/>
      <w:bookmarkEnd w:id="0"/>
    </w:p>
    <w:p w14:paraId="560E3456" w14:textId="1C24933E" w:rsidR="005B1140" w:rsidRPr="003A30A5" w:rsidRDefault="0057113F"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Pr>
          <w:rFonts w:asciiTheme="minorHAnsi" w:hAnsiTheme="minorHAnsi"/>
          <w:sz w:val="22"/>
          <w:szCs w:val="22"/>
        </w:rPr>
        <w:t>F</w:t>
      </w:r>
      <w:r w:rsidR="003A30A5">
        <w:rPr>
          <w:rFonts w:asciiTheme="minorHAnsi" w:hAnsiTheme="minorHAnsi"/>
          <w:sz w:val="22"/>
          <w:szCs w:val="22"/>
        </w:rPr>
        <w:t>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r>
        <w:rPr>
          <w:rFonts w:asciiTheme="minorHAnsi" w:hAnsiTheme="minorHAnsi"/>
          <w:sz w:val="22"/>
          <w:szCs w:val="22"/>
        </w:rPr>
        <w:t xml:space="preserve"> through the use of a centralized </w:t>
      </w:r>
      <w:proofErr w:type="gramStart"/>
      <w:r>
        <w:rPr>
          <w:rFonts w:asciiTheme="minorHAnsi" w:hAnsiTheme="minorHAnsi"/>
          <w:sz w:val="22"/>
          <w:szCs w:val="22"/>
        </w:rPr>
        <w:t>relational</w:t>
      </w:r>
      <w:proofErr w:type="gramEnd"/>
      <w:r>
        <w:rPr>
          <w:rFonts w:asciiTheme="minorHAnsi" w:hAnsiTheme="minorHAnsi"/>
          <w:sz w:val="22"/>
          <w:szCs w:val="22"/>
        </w:rPr>
        <w:t xml:space="preserve"> database, which easily allows for the analysis of interrelated data</w:t>
      </w:r>
      <w:r w:rsidR="003A30A5">
        <w:rPr>
          <w:rFonts w:asciiTheme="minorHAnsi" w:hAnsiTheme="minorHAnsi"/>
          <w:sz w:val="22"/>
          <w:szCs w:val="22"/>
        </w:rPr>
        <w:t>.</w:t>
      </w: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DDD95D" w14:textId="77777777" w:rsidR="0019326C" w:rsidRPr="0019326C" w:rsidRDefault="0019326C" w:rsidP="0019326C">
      <w:pPr>
        <w:pStyle w:val="ListParagraph"/>
        <w:ind w:left="360"/>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82A979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CE8C06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 </w:t>
            </w:r>
            <w:r w:rsidRPr="0019326C">
              <w:rPr>
                <w:rFonts w:asciiTheme="minorHAnsi" w:hAnsiTheme="minorHAnsi" w:cs="Arial"/>
                <w:color w:val="FFFFFF" w:themeColor="background1"/>
                <w:sz w:val="22"/>
                <w:szCs w:val="22"/>
              </w:rPr>
              <w:t>A user (registered, admin) can log in to perform privileged actions.</w:t>
            </w:r>
          </w:p>
        </w:tc>
      </w:tr>
      <w:tr w:rsidR="0019326C" w:rsidRPr="0019326C" w14:paraId="3A09FAE3"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150784EF" w14:textId="462683BF"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w:t>
            </w:r>
          </w:p>
        </w:tc>
        <w:tc>
          <w:tcPr>
            <w:tcW w:w="4890" w:type="dxa"/>
            <w:tcBorders>
              <w:top w:val="single" w:sz="4" w:space="0" w:color="auto"/>
              <w:left w:val="single" w:sz="4" w:space="0" w:color="auto"/>
              <w:bottom w:val="single" w:sz="4" w:space="0" w:color="auto"/>
              <w:right w:val="single" w:sz="4" w:space="0" w:color="auto"/>
            </w:tcBorders>
            <w:hideMark/>
          </w:tcPr>
          <w:p w14:paraId="5C83741A" w14:textId="601CE11C"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58031B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EAB07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a registered system administrator or user.</w:t>
            </w:r>
          </w:p>
        </w:tc>
      </w:tr>
      <w:tr w:rsidR="0019326C" w:rsidRPr="0019326C" w14:paraId="6843E77A"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020163E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A623D88"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The user will visit the website and select the login option.</w:t>
            </w:r>
          </w:p>
          <w:p w14:paraId="75DF4F1D"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2. The website will prompt the user to enter their username and password.</w:t>
            </w:r>
          </w:p>
          <w:p w14:paraId="12EB1206"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3. The user will enter their email address and password.</w:t>
            </w:r>
          </w:p>
          <w:p w14:paraId="5F1F3C88"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4. The application authenticates the entered information.</w:t>
            </w:r>
          </w:p>
          <w:p w14:paraId="4C620AC4" w14:textId="77777777" w:rsidR="0019326C" w:rsidRPr="0019326C" w:rsidRDefault="0019326C">
            <w:pPr>
              <w:rPr>
                <w:rFonts w:asciiTheme="minorHAnsi" w:hAnsiTheme="minorHAnsi"/>
                <w:sz w:val="22"/>
                <w:szCs w:val="22"/>
              </w:rPr>
            </w:pPr>
            <w:r w:rsidRPr="0019326C">
              <w:rPr>
                <w:rFonts w:asciiTheme="minorHAnsi" w:hAnsiTheme="minorHAnsi" w:cs="Arial"/>
                <w:color w:val="000000"/>
                <w:sz w:val="22"/>
                <w:szCs w:val="22"/>
              </w:rPr>
              <w:t>5. The application will recognize the user and give them privileged access to the website. If the user is an administrator, additional administrative capabilities are provided on top of standard user privileges.</w:t>
            </w:r>
          </w:p>
        </w:tc>
      </w:tr>
      <w:tr w:rsidR="0019326C" w:rsidRPr="0019326C" w14:paraId="71B051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014313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cs="Arial"/>
                <w:color w:val="000000"/>
                <w:sz w:val="22"/>
                <w:szCs w:val="22"/>
              </w:rPr>
              <w:t>The user will be logged in to the application with privileged access. Administrators are given administrative capabilities on top of standard user privileges.</w:t>
            </w:r>
          </w:p>
        </w:tc>
      </w:tr>
      <w:tr w:rsidR="0019326C" w:rsidRPr="0019326C" w14:paraId="16DA7F86"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142E1C7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8073715"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Test that the username/password combination entered is valid.</w:t>
            </w:r>
          </w:p>
          <w:p w14:paraId="57D8F466"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2. If it is not valid, prompt the user to enter another username/password combination.</w:t>
            </w:r>
          </w:p>
          <w:p w14:paraId="535C4BF3" w14:textId="4EF4E928" w:rsidR="0019326C" w:rsidRPr="0019326C" w:rsidRDefault="0019326C" w:rsidP="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3. If it is valid, provide the user with the appropriate privileges.</w:t>
            </w:r>
          </w:p>
        </w:tc>
      </w:tr>
    </w:tbl>
    <w:p w14:paraId="575AEDC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A4C317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660CAAD"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 </w:t>
            </w:r>
            <w:r w:rsidRPr="0019326C">
              <w:rPr>
                <w:rFonts w:asciiTheme="minorHAnsi" w:hAnsiTheme="minorHAnsi" w:cs="Arial"/>
                <w:color w:val="FFFFFF" w:themeColor="background1"/>
                <w:sz w:val="22"/>
                <w:szCs w:val="22"/>
              </w:rPr>
              <w:t>A user (casual, registered, admin) can search the site to find media they are looking for.</w:t>
            </w:r>
          </w:p>
        </w:tc>
      </w:tr>
      <w:tr w:rsidR="0019326C" w:rsidRPr="0019326C" w14:paraId="64642EC2"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120A7B" w14:textId="5E4D328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728D445" w14:textId="765AE7A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521B73F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262C48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p>
        </w:tc>
      </w:tr>
      <w:tr w:rsidR="0019326C" w:rsidRPr="0019326C" w14:paraId="43C7408C" w14:textId="77777777" w:rsidTr="0019326C">
        <w:trPr>
          <w:trHeight w:val="1025"/>
        </w:trPr>
        <w:tc>
          <w:tcPr>
            <w:tcW w:w="9645" w:type="dxa"/>
            <w:gridSpan w:val="2"/>
            <w:tcBorders>
              <w:top w:val="single" w:sz="4" w:space="0" w:color="auto"/>
              <w:left w:val="single" w:sz="4" w:space="0" w:color="auto"/>
              <w:bottom w:val="single" w:sz="4" w:space="0" w:color="auto"/>
              <w:right w:val="single" w:sz="4" w:space="0" w:color="auto"/>
            </w:tcBorders>
            <w:hideMark/>
          </w:tcPr>
          <w:p w14:paraId="023DD39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8EABBB8"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visits the main page of the site.</w:t>
            </w:r>
          </w:p>
          <w:p w14:paraId="00304B5B"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views the featured media presented on the main page.</w:t>
            </w:r>
          </w:p>
          <w:p w14:paraId="57C78D71"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may continue searching by inputting their query into the search bar.</w:t>
            </w:r>
          </w:p>
          <w:p w14:paraId="1D8A086A"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is presented with a list media based on their search criteria.</w:t>
            </w:r>
          </w:p>
          <w:p w14:paraId="53717CA2"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presented media can be further be filtered based on media type, genre, etc.</w:t>
            </w:r>
          </w:p>
        </w:tc>
      </w:tr>
      <w:tr w:rsidR="0019326C" w:rsidRPr="0019326C" w14:paraId="0D27EDE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0411B3" w14:textId="1875887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appropriate media after their search.</w:t>
            </w:r>
          </w:p>
        </w:tc>
      </w:tr>
      <w:tr w:rsidR="0019326C" w:rsidRPr="0019326C" w14:paraId="44CE576B" w14:textId="77777777" w:rsidTr="0019326C">
        <w:trPr>
          <w:trHeight w:val="566"/>
        </w:trPr>
        <w:tc>
          <w:tcPr>
            <w:tcW w:w="9645" w:type="dxa"/>
            <w:gridSpan w:val="2"/>
            <w:tcBorders>
              <w:top w:val="single" w:sz="4" w:space="0" w:color="auto"/>
              <w:left w:val="single" w:sz="4" w:space="0" w:color="auto"/>
              <w:bottom w:val="single" w:sz="4" w:space="0" w:color="auto"/>
              <w:right w:val="single" w:sz="4" w:space="0" w:color="auto"/>
            </w:tcBorders>
            <w:hideMark/>
          </w:tcPr>
          <w:p w14:paraId="4FDD68C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09F2FB" w14:textId="77777777"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 xml:space="preserve">1. All </w:t>
            </w:r>
            <w:proofErr w:type="gramStart"/>
            <w:r w:rsidRPr="0019326C">
              <w:rPr>
                <w:rFonts w:asciiTheme="minorHAnsi" w:hAnsiTheme="minorHAnsi"/>
                <w:sz w:val="22"/>
                <w:szCs w:val="22"/>
                <w:lang w:val="en-US" w:eastAsia="en-US"/>
              </w:rPr>
              <w:t>users,</w:t>
            </w:r>
            <w:proofErr w:type="gramEnd"/>
            <w:r w:rsidRPr="0019326C">
              <w:rPr>
                <w:rFonts w:asciiTheme="minorHAnsi" w:hAnsiTheme="minorHAnsi"/>
                <w:sz w:val="22"/>
                <w:szCs w:val="22"/>
                <w:lang w:val="en-US" w:eastAsia="en-US"/>
              </w:rPr>
              <w:t xml:space="preserve"> registered or not, can browse the website.</w:t>
            </w:r>
          </w:p>
          <w:p w14:paraId="24BB9314" w14:textId="77777777"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2. Media presented via search must be related to the search keywords.</w:t>
            </w:r>
          </w:p>
          <w:p w14:paraId="4B061E89" w14:textId="77777777" w:rsidR="0019326C" w:rsidRPr="0019326C" w:rsidRDefault="0019326C">
            <w:pPr>
              <w:rPr>
                <w:rFonts w:asciiTheme="minorHAnsi" w:hAnsiTheme="minorHAnsi"/>
                <w:sz w:val="22"/>
                <w:szCs w:val="22"/>
              </w:rPr>
            </w:pPr>
            <w:r w:rsidRPr="0019326C">
              <w:rPr>
                <w:rFonts w:asciiTheme="minorHAnsi" w:hAnsiTheme="minorHAnsi"/>
                <w:sz w:val="22"/>
                <w:szCs w:val="22"/>
              </w:rPr>
              <w:t>3. Media presented on the search page can be filtered according to media, genre etc.</w:t>
            </w:r>
          </w:p>
        </w:tc>
      </w:tr>
    </w:tbl>
    <w:p w14:paraId="3AFC820E"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3A09C6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416394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3: </w:t>
            </w:r>
            <w:r w:rsidRPr="0019326C">
              <w:rPr>
                <w:rFonts w:asciiTheme="minorHAnsi" w:hAnsiTheme="minorHAnsi" w:cs="Arial"/>
                <w:color w:val="FFFFFF" w:themeColor="background1"/>
                <w:sz w:val="22"/>
                <w:szCs w:val="22"/>
              </w:rPr>
              <w:t>A user (casual, registered, admin) can view recommendations based off any work to see other works they might like.</w:t>
            </w:r>
          </w:p>
        </w:tc>
      </w:tr>
      <w:tr w:rsidR="0019326C" w:rsidRPr="0019326C" w14:paraId="744D2711"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239E0BEB" w14:textId="6050CADA"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13BF5B1" w14:textId="23D15FD1"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DFEE07E"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E0B7FA"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p>
        </w:tc>
      </w:tr>
      <w:tr w:rsidR="0019326C" w:rsidRPr="0019326C" w14:paraId="34BF0432"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55F7001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7FCC372B"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The user selects the page of a piece of media that interests them.</w:t>
            </w:r>
          </w:p>
          <w:p w14:paraId="586D5645"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The user selects the option labelled “You might also like”.</w:t>
            </w:r>
          </w:p>
          <w:p w14:paraId="75937366"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Doing so will present the user with additional media that would likely be appealing to them based on the page they are currently on.</w:t>
            </w:r>
          </w:p>
        </w:tc>
      </w:tr>
      <w:tr w:rsidR="0019326C" w:rsidRPr="0019326C" w14:paraId="5FD4320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F10BA9F" w14:textId="32558E5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likely appealing media related to the current page.</w:t>
            </w:r>
          </w:p>
        </w:tc>
      </w:tr>
      <w:tr w:rsidR="0019326C" w:rsidRPr="0019326C" w14:paraId="42BAEBA3"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tcPr>
          <w:p w14:paraId="448C5094" w14:textId="01EB5683"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5FC14E8" w14:textId="77777777" w:rsidR="0019326C" w:rsidRPr="0019326C" w:rsidRDefault="0019326C" w:rsidP="00AB4EAE">
            <w:pPr>
              <w:pStyle w:val="ListParagraph"/>
              <w:numPr>
                <w:ilvl w:val="0"/>
                <w:numId w:val="11"/>
              </w:numPr>
              <w:rPr>
                <w:rFonts w:asciiTheme="minorHAnsi" w:hAnsiTheme="minorHAnsi"/>
                <w:sz w:val="22"/>
                <w:szCs w:val="22"/>
              </w:rPr>
            </w:pPr>
            <w:r w:rsidRPr="0019326C">
              <w:rPr>
                <w:rFonts w:asciiTheme="minorHAnsi" w:hAnsiTheme="minorHAnsi"/>
                <w:sz w:val="22"/>
                <w:szCs w:val="22"/>
              </w:rPr>
              <w:t>The recommendations must be related to the currently viewed page.</w:t>
            </w:r>
          </w:p>
        </w:tc>
      </w:tr>
    </w:tbl>
    <w:p w14:paraId="17EEA083" w14:textId="77777777" w:rsidR="0019326C" w:rsidRPr="0019326C" w:rsidRDefault="0019326C" w:rsidP="0019326C">
      <w:pPr>
        <w:pStyle w:val="ListParagraph"/>
        <w:ind w:left="360"/>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1AE4A7F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890825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4: </w:t>
            </w:r>
            <w:r w:rsidRPr="0019326C">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19326C" w:rsidRPr="0019326C" w14:paraId="4532A0E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10C3ADE" w14:textId="382247B7"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D3B40D2" w14:textId="3460478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83A224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253142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on the website.</w:t>
            </w:r>
          </w:p>
        </w:tc>
      </w:tr>
      <w:tr w:rsidR="0019326C" w:rsidRPr="0019326C" w14:paraId="3EC14AE9" w14:textId="77777777" w:rsidTr="0019326C">
        <w:trPr>
          <w:trHeight w:val="737"/>
        </w:trPr>
        <w:tc>
          <w:tcPr>
            <w:tcW w:w="9645" w:type="dxa"/>
            <w:gridSpan w:val="2"/>
            <w:tcBorders>
              <w:top w:val="single" w:sz="4" w:space="0" w:color="auto"/>
              <w:left w:val="single" w:sz="4" w:space="0" w:color="auto"/>
              <w:bottom w:val="single" w:sz="4" w:space="0" w:color="auto"/>
              <w:right w:val="single" w:sz="4" w:space="0" w:color="auto"/>
            </w:tcBorders>
            <w:hideMark/>
          </w:tcPr>
          <w:p w14:paraId="3940963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7DCE9E54"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The user selects the page of a piece of media that interests them.</w:t>
            </w:r>
          </w:p>
          <w:p w14:paraId="7A9CF61F"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The user selects the option labelled “Stay away from”.</w:t>
            </w:r>
          </w:p>
          <w:p w14:paraId="729AFBF8"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Doing so will present the user with additional media that would likely be unappealing to them based on the page they are currently on.</w:t>
            </w:r>
          </w:p>
        </w:tc>
      </w:tr>
      <w:tr w:rsidR="0019326C" w:rsidRPr="0019326C" w14:paraId="41783A69"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863A33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likely unappealing media related to the current page.</w:t>
            </w:r>
          </w:p>
        </w:tc>
      </w:tr>
      <w:tr w:rsidR="0019326C" w:rsidRPr="0019326C" w14:paraId="5294A5EB" w14:textId="77777777" w:rsidTr="0019326C">
        <w:trPr>
          <w:trHeight w:val="629"/>
        </w:trPr>
        <w:tc>
          <w:tcPr>
            <w:tcW w:w="9645" w:type="dxa"/>
            <w:gridSpan w:val="2"/>
            <w:tcBorders>
              <w:top w:val="single" w:sz="4" w:space="0" w:color="auto"/>
              <w:left w:val="single" w:sz="4" w:space="0" w:color="auto"/>
              <w:bottom w:val="single" w:sz="4" w:space="0" w:color="auto"/>
              <w:right w:val="single" w:sz="4" w:space="0" w:color="auto"/>
            </w:tcBorders>
          </w:tcPr>
          <w:p w14:paraId="2146931A" w14:textId="6CA4F1DD"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B8619B3" w14:textId="77777777" w:rsidR="0019326C" w:rsidRPr="0019326C" w:rsidRDefault="0019326C" w:rsidP="00AB4EAE">
            <w:pPr>
              <w:pStyle w:val="ListParagraph"/>
              <w:numPr>
                <w:ilvl w:val="0"/>
                <w:numId w:val="13"/>
              </w:numPr>
              <w:rPr>
                <w:rFonts w:asciiTheme="minorHAnsi" w:hAnsiTheme="minorHAnsi"/>
                <w:sz w:val="22"/>
                <w:szCs w:val="22"/>
              </w:rPr>
            </w:pPr>
            <w:r w:rsidRPr="0019326C">
              <w:rPr>
                <w:rFonts w:asciiTheme="minorHAnsi" w:hAnsiTheme="minorHAnsi"/>
                <w:sz w:val="22"/>
                <w:szCs w:val="22"/>
              </w:rPr>
              <w:t>The “</w:t>
            </w:r>
            <w:proofErr w:type="spellStart"/>
            <w:r w:rsidRPr="0019326C">
              <w:rPr>
                <w:rFonts w:asciiTheme="minorHAnsi" w:hAnsiTheme="minorHAnsi"/>
                <w:sz w:val="22"/>
                <w:szCs w:val="22"/>
              </w:rPr>
              <w:t>disrecommendations</w:t>
            </w:r>
            <w:proofErr w:type="spellEnd"/>
            <w:r w:rsidRPr="0019326C">
              <w:rPr>
                <w:rFonts w:asciiTheme="minorHAnsi" w:hAnsiTheme="minorHAnsi"/>
                <w:sz w:val="22"/>
                <w:szCs w:val="22"/>
              </w:rPr>
              <w:t>” must be related and deemed unappealing based on the currently viewed page.</w:t>
            </w:r>
          </w:p>
        </w:tc>
      </w:tr>
    </w:tbl>
    <w:p w14:paraId="2BAE038F"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E53994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4DCB60F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5: </w:t>
            </w:r>
            <w:r w:rsidRPr="0019326C">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19326C" w:rsidRPr="0019326C" w14:paraId="64F85D50"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2D1A4E" w14:textId="4E703D14"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556FB6D" w14:textId="7B251B6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29FF2E7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20A24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09895AC0" w14:textId="77777777" w:rsidTr="0019326C">
        <w:trPr>
          <w:trHeight w:val="233"/>
        </w:trPr>
        <w:tc>
          <w:tcPr>
            <w:tcW w:w="9645" w:type="dxa"/>
            <w:gridSpan w:val="2"/>
            <w:tcBorders>
              <w:top w:val="single" w:sz="4" w:space="0" w:color="auto"/>
              <w:left w:val="single" w:sz="4" w:space="0" w:color="auto"/>
              <w:bottom w:val="single" w:sz="4" w:space="0" w:color="auto"/>
              <w:right w:val="single" w:sz="4" w:space="0" w:color="auto"/>
            </w:tcBorders>
            <w:hideMark/>
          </w:tcPr>
          <w:p w14:paraId="3DA5E0B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ABD99A"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selects the “Recommended </w:t>
            </w:r>
            <w:proofErr w:type="gramStart"/>
            <w:r w:rsidRPr="0019326C">
              <w:rPr>
                <w:rFonts w:asciiTheme="minorHAnsi" w:hAnsiTheme="minorHAnsi"/>
                <w:sz w:val="22"/>
                <w:szCs w:val="22"/>
              </w:rPr>
              <w:t>For</w:t>
            </w:r>
            <w:proofErr w:type="gramEnd"/>
            <w:r w:rsidRPr="0019326C">
              <w:rPr>
                <w:rFonts w:asciiTheme="minorHAnsi" w:hAnsiTheme="minorHAnsi"/>
                <w:sz w:val="22"/>
                <w:szCs w:val="22"/>
              </w:rPr>
              <w:t xml:space="preserve"> You” option.</w:t>
            </w:r>
          </w:p>
          <w:p w14:paraId="1EC7B719"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system presents the user with media related to their preferences</w:t>
            </w:r>
          </w:p>
          <w:p w14:paraId="6EC7FEDD"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user may filter the results based on media type, genre etc.</w:t>
            </w:r>
          </w:p>
        </w:tc>
      </w:tr>
      <w:tr w:rsidR="0019326C" w:rsidRPr="0019326C" w14:paraId="2C68D61B"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6B31F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media that would likely appeal to them based on their preferences and “</w:t>
            </w:r>
            <w:proofErr w:type="spellStart"/>
            <w:r w:rsidRPr="0019326C">
              <w:rPr>
                <w:rFonts w:asciiTheme="minorHAnsi" w:hAnsiTheme="minorHAnsi"/>
                <w:sz w:val="22"/>
                <w:szCs w:val="22"/>
              </w:rPr>
              <w:t>favorited</w:t>
            </w:r>
            <w:proofErr w:type="spellEnd"/>
            <w:r w:rsidRPr="0019326C">
              <w:rPr>
                <w:rFonts w:asciiTheme="minorHAnsi" w:hAnsiTheme="minorHAnsi"/>
                <w:sz w:val="22"/>
                <w:szCs w:val="22"/>
              </w:rPr>
              <w:t>” items.</w:t>
            </w:r>
          </w:p>
        </w:tc>
      </w:tr>
      <w:tr w:rsidR="0019326C" w:rsidRPr="0019326C" w14:paraId="6402A642" w14:textId="77777777" w:rsidTr="0019326C">
        <w:trPr>
          <w:trHeight w:val="215"/>
        </w:trPr>
        <w:tc>
          <w:tcPr>
            <w:tcW w:w="9645" w:type="dxa"/>
            <w:gridSpan w:val="2"/>
            <w:tcBorders>
              <w:top w:val="single" w:sz="4" w:space="0" w:color="auto"/>
              <w:left w:val="single" w:sz="4" w:space="0" w:color="auto"/>
              <w:bottom w:val="single" w:sz="4" w:space="0" w:color="auto"/>
              <w:right w:val="single" w:sz="4" w:space="0" w:color="auto"/>
            </w:tcBorders>
            <w:hideMark/>
          </w:tcPr>
          <w:p w14:paraId="4CEA8992"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CAC95FB" w14:textId="77777777" w:rsidR="0019326C" w:rsidRPr="0019326C" w:rsidRDefault="0019326C" w:rsidP="00AB4EAE">
            <w:pPr>
              <w:pStyle w:val="ListParagraph"/>
              <w:numPr>
                <w:ilvl w:val="0"/>
                <w:numId w:val="15"/>
              </w:numPr>
              <w:rPr>
                <w:rFonts w:asciiTheme="minorHAnsi" w:hAnsiTheme="minorHAnsi"/>
                <w:sz w:val="22"/>
                <w:szCs w:val="22"/>
              </w:rPr>
            </w:pPr>
            <w:r w:rsidRPr="0019326C">
              <w:rPr>
                <w:rFonts w:asciiTheme="minorHAnsi" w:hAnsiTheme="minorHAnsi"/>
                <w:sz w:val="22"/>
                <w:szCs w:val="22"/>
              </w:rPr>
              <w:t>The recommendations must make sense based on the user’s preferences.</w:t>
            </w:r>
          </w:p>
        </w:tc>
      </w:tr>
    </w:tbl>
    <w:p w14:paraId="54B1174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8946A3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D6EED0"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6: </w:t>
            </w:r>
            <w:r w:rsidRPr="0019326C">
              <w:rPr>
                <w:rFonts w:asciiTheme="minorHAnsi" w:hAnsiTheme="minorHAnsi" w:cs="Arial"/>
                <w:color w:val="FFFFFF" w:themeColor="background1"/>
                <w:sz w:val="22"/>
                <w:szCs w:val="22"/>
              </w:rPr>
              <w:t>A user (registered, admin) can give a work a rating to give other users an idea of its quality.</w:t>
            </w:r>
          </w:p>
        </w:tc>
      </w:tr>
      <w:tr w:rsidR="0019326C" w:rsidRPr="0019326C" w14:paraId="281D5E2E"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50BCADB4" w14:textId="4345340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7160C2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Pr="0019326C">
              <w:rPr>
                <w:rFonts w:asciiTheme="minorHAnsi" w:hAnsiTheme="minorHAnsi"/>
                <w:sz w:val="22"/>
                <w:szCs w:val="22"/>
              </w:rPr>
              <w:t>20</w:t>
            </w:r>
          </w:p>
        </w:tc>
      </w:tr>
      <w:tr w:rsidR="0019326C" w:rsidRPr="0019326C" w14:paraId="2CFCDDA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9B2D75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1C96C9A8"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tcPr>
          <w:p w14:paraId="7BD04BD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0F9B6AC"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 user selects a media that they would like to rate.</w:t>
            </w:r>
          </w:p>
          <w:p w14:paraId="06E18FDF"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 xml:space="preserve">Under the header “Rate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the user is presented with 5 stars.</w:t>
            </w:r>
          </w:p>
          <w:p w14:paraId="16591803"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They user selects the number of stars that represents their rating for the media.</w:t>
            </w:r>
          </w:p>
          <w:p w14:paraId="72FADA54" w14:textId="77777777" w:rsidR="0019326C" w:rsidRPr="0019326C" w:rsidRDefault="0019326C">
            <w:pPr>
              <w:pStyle w:val="ListParagraph"/>
              <w:rPr>
                <w:rFonts w:asciiTheme="minorHAnsi" w:hAnsiTheme="minorHAnsi"/>
                <w:sz w:val="22"/>
                <w:szCs w:val="22"/>
              </w:rPr>
            </w:pPr>
          </w:p>
        </w:tc>
      </w:tr>
      <w:tr w:rsidR="0019326C" w:rsidRPr="0019326C" w14:paraId="562198E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5FC2FAEF" w14:textId="5999C08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sidRPr="0019326C">
              <w:rPr>
                <w:rFonts w:asciiTheme="minorHAnsi" w:hAnsiTheme="minorHAnsi"/>
                <w:sz w:val="22"/>
                <w:szCs w:val="22"/>
              </w:rPr>
              <w:t>:  The rating of the user is recorded and reflected in the media’s rating.</w:t>
            </w:r>
          </w:p>
        </w:tc>
      </w:tr>
      <w:tr w:rsidR="0019326C" w:rsidRPr="0019326C" w14:paraId="48434F1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1F406AC"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69B0E121"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Only logged in users may rate media.</w:t>
            </w:r>
          </w:p>
          <w:p w14:paraId="41B9975D"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rate a specific media once.</w:t>
            </w:r>
          </w:p>
          <w:p w14:paraId="07F0A59A"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select ratings from 1-5 stars.</w:t>
            </w:r>
          </w:p>
          <w:p w14:paraId="360DBE1E"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media’s rating must be updated after the user submits their rating.</w:t>
            </w:r>
          </w:p>
        </w:tc>
      </w:tr>
    </w:tbl>
    <w:p w14:paraId="593D855C"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1FB42E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32051F"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7: </w:t>
            </w:r>
            <w:r w:rsidRPr="0019326C">
              <w:rPr>
                <w:rFonts w:asciiTheme="minorHAnsi" w:hAnsiTheme="minorHAnsi" w:cs="Arial"/>
                <w:color w:val="FFFFFF" w:themeColor="background1"/>
                <w:sz w:val="22"/>
                <w:szCs w:val="22"/>
              </w:rPr>
              <w:t>A user (registered, admin) can review a work to give other users a more concrete scale of the works quality.</w:t>
            </w:r>
          </w:p>
        </w:tc>
      </w:tr>
      <w:tr w:rsidR="0019326C" w:rsidRPr="0019326C" w14:paraId="4FA0F86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F42DDE1" w14:textId="4E3535AF"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346D689" w14:textId="2552563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27364C8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D6718FB" w14:textId="62C1818C" w:rsidR="0019326C" w:rsidRPr="0019326C" w:rsidRDefault="0019326C" w:rsidP="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328360F2"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692357F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BF2BF61"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a media that they would like to review</w:t>
            </w:r>
          </w:p>
          <w:p w14:paraId="7AA4B07F"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the “Review” subpage of the site.</w:t>
            </w:r>
          </w:p>
          <w:p w14:paraId="1B13E430"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the “Write a Review” option.</w:t>
            </w:r>
          </w:p>
          <w:p w14:paraId="6525B637"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writes a review.</w:t>
            </w:r>
          </w:p>
          <w:p w14:paraId="72CC3F55"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an appropriate rating.</w:t>
            </w:r>
          </w:p>
          <w:p w14:paraId="20A69A8A"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submits the review.</w:t>
            </w:r>
          </w:p>
        </w:tc>
      </w:tr>
      <w:tr w:rsidR="0019326C" w:rsidRPr="0019326C" w14:paraId="0E04FEE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2B025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will appear on the page for the selected media and the rating should also be updated.</w:t>
            </w:r>
          </w:p>
        </w:tc>
      </w:tr>
      <w:tr w:rsidR="0019326C" w:rsidRPr="0019326C" w14:paraId="3600A4DC" w14:textId="77777777" w:rsidTr="0019326C">
        <w:trPr>
          <w:trHeight w:val="809"/>
        </w:trPr>
        <w:tc>
          <w:tcPr>
            <w:tcW w:w="9645" w:type="dxa"/>
            <w:gridSpan w:val="2"/>
            <w:tcBorders>
              <w:top w:val="single" w:sz="4" w:space="0" w:color="auto"/>
              <w:left w:val="single" w:sz="4" w:space="0" w:color="auto"/>
              <w:bottom w:val="single" w:sz="4" w:space="0" w:color="auto"/>
              <w:right w:val="single" w:sz="4" w:space="0" w:color="auto"/>
            </w:tcBorders>
            <w:hideMark/>
          </w:tcPr>
          <w:p w14:paraId="70B381D0"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187F49C"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Only logged in users may review media.</w:t>
            </w:r>
          </w:p>
          <w:p w14:paraId="47BFDBD0"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may only review a specific media once.</w:t>
            </w:r>
          </w:p>
          <w:p w14:paraId="26609DEB"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are required to select a rating for their review from 1-5.</w:t>
            </w:r>
          </w:p>
          <w:p w14:paraId="639714AA"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media’s review page must show the user’s review. The rating of the media must also be updated.</w:t>
            </w:r>
          </w:p>
        </w:tc>
      </w:tr>
    </w:tbl>
    <w:p w14:paraId="51C1635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17E2D7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30DBFA7"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8: </w:t>
            </w:r>
            <w:r w:rsidRPr="0019326C">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19326C" w:rsidRPr="0019326C" w14:paraId="385679D3" w14:textId="77777777" w:rsidTr="0019326C">
        <w:trPr>
          <w:trHeight w:val="152"/>
        </w:trPr>
        <w:tc>
          <w:tcPr>
            <w:tcW w:w="4755" w:type="dxa"/>
            <w:tcBorders>
              <w:top w:val="single" w:sz="4" w:space="0" w:color="auto"/>
              <w:left w:val="single" w:sz="4" w:space="0" w:color="auto"/>
              <w:bottom w:val="single" w:sz="4" w:space="0" w:color="auto"/>
              <w:right w:val="single" w:sz="4" w:space="0" w:color="auto"/>
            </w:tcBorders>
            <w:hideMark/>
          </w:tcPr>
          <w:p w14:paraId="20A389ED" w14:textId="02CB585F"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CEF0318" w14:textId="2B976A4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C43441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88C5FC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 and the media exists.</w:t>
            </w:r>
          </w:p>
        </w:tc>
      </w:tr>
      <w:tr w:rsidR="0019326C" w:rsidRPr="0019326C" w14:paraId="4CDFBA6D" w14:textId="77777777" w:rsidTr="0019326C">
        <w:trPr>
          <w:trHeight w:val="323"/>
        </w:trPr>
        <w:tc>
          <w:tcPr>
            <w:tcW w:w="9645" w:type="dxa"/>
            <w:gridSpan w:val="2"/>
            <w:tcBorders>
              <w:top w:val="single" w:sz="4" w:space="0" w:color="auto"/>
              <w:left w:val="single" w:sz="4" w:space="0" w:color="auto"/>
              <w:bottom w:val="single" w:sz="4" w:space="0" w:color="auto"/>
              <w:right w:val="single" w:sz="4" w:space="0" w:color="auto"/>
            </w:tcBorders>
            <w:hideMark/>
          </w:tcPr>
          <w:p w14:paraId="6B98D8C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1C27A1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CD32FD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selects the “Add to Favorites” option.</w:t>
            </w:r>
          </w:p>
        </w:tc>
      </w:tr>
      <w:tr w:rsidR="0019326C" w:rsidRPr="0019326C" w14:paraId="189E2C8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DFFC7B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media appears in the user’s “favorites” list.</w:t>
            </w:r>
          </w:p>
        </w:tc>
      </w:tr>
      <w:tr w:rsidR="0019326C" w:rsidRPr="0019326C" w14:paraId="25C15923"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tcPr>
          <w:p w14:paraId="071DDCA1"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FA5D3D3"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Only logged in users have access to this feature.</w:t>
            </w:r>
          </w:p>
          <w:p w14:paraId="37BBF622"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specific media can be added to favorites only once.</w:t>
            </w:r>
          </w:p>
          <w:p w14:paraId="28F6F929" w14:textId="4E09D734"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user’s favorites list must be updated.</w:t>
            </w:r>
          </w:p>
        </w:tc>
      </w:tr>
    </w:tbl>
    <w:p w14:paraId="058552E2"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680264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6C9604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9: </w:t>
            </w:r>
            <w:r w:rsidRPr="0019326C">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19326C" w:rsidRPr="0019326C" w14:paraId="4CA59EC6"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0D49C731" w14:textId="6A91C38D"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26B6243" w14:textId="4BCFB66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DE4836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8C8E42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3B205D4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292EAB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942C9C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52433DE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“Relate to Other Media” option.</w:t>
            </w:r>
          </w:p>
          <w:p w14:paraId="78AA3DEC"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recommend option.</w:t>
            </w:r>
          </w:p>
          <w:p w14:paraId="36168EBB"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is presented the search interface.</w:t>
            </w:r>
          </w:p>
          <w:p w14:paraId="1A6E697D"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desired media.</w:t>
            </w:r>
          </w:p>
          <w:p w14:paraId="18D193D0"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129B26D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3A6D736" w14:textId="7A960919"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recommendations for each other.</w:t>
            </w:r>
          </w:p>
        </w:tc>
      </w:tr>
      <w:tr w:rsidR="0019326C" w:rsidRPr="0019326C" w14:paraId="1134AF1B"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652D88A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lastRenderedPageBreak/>
              <w:t>Acceptance Criteria:</w:t>
            </w:r>
          </w:p>
          <w:p w14:paraId="1E4D2943" w14:textId="68E8094D" w:rsidR="0019326C" w:rsidRPr="0019326C" w:rsidRDefault="0019326C" w:rsidP="00AB4EAE">
            <w:pPr>
              <w:pStyle w:val="ListParagraph"/>
              <w:numPr>
                <w:ilvl w:val="0"/>
                <w:numId w:val="23"/>
              </w:numPr>
              <w:rPr>
                <w:rFonts w:asciiTheme="minorHAnsi" w:hAnsiTheme="minorHAnsi"/>
                <w:sz w:val="22"/>
                <w:szCs w:val="22"/>
              </w:rPr>
            </w:pPr>
            <w:r w:rsidRPr="0019326C">
              <w:rPr>
                <w:rFonts w:asciiTheme="minorHAnsi" w:hAnsiTheme="minorHAnsi"/>
                <w:sz w:val="22"/>
                <w:szCs w:val="22"/>
              </w:rPr>
              <w:t>The recommended page should become more likely to appear on the specific page’s list of recommendations.</w:t>
            </w:r>
          </w:p>
        </w:tc>
      </w:tr>
    </w:tbl>
    <w:p w14:paraId="2D2E686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68E12E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867860A"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10: </w:t>
            </w:r>
            <w:r w:rsidRPr="0019326C">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19326C" w:rsidRPr="0019326C" w14:paraId="1A20D82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3794AD7" w14:textId="28B9CDA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F390927" w14:textId="53BF2A6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B3E8C7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08EA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2A3BEF0D"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79A08B2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08092D"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1254D64C"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“Relate to Other Media” option.</w:t>
            </w:r>
          </w:p>
          <w:p w14:paraId="5BADD80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“Stay Away From” option.</w:t>
            </w:r>
          </w:p>
          <w:p w14:paraId="3744999F"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is presented the search interface.</w:t>
            </w:r>
          </w:p>
          <w:p w14:paraId="5DC63AE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desired media.</w:t>
            </w:r>
          </w:p>
          <w:p w14:paraId="18CDCCF1"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5985FD6B"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584E93B9" w14:textId="67CA2B7F"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w:t>
            </w:r>
            <w:proofErr w:type="spellStart"/>
            <w:r w:rsidRPr="0019326C">
              <w:rPr>
                <w:rFonts w:asciiTheme="minorHAnsi" w:hAnsiTheme="minorHAnsi"/>
                <w:sz w:val="22"/>
                <w:szCs w:val="22"/>
              </w:rPr>
              <w:t>disrecommendations</w:t>
            </w:r>
            <w:proofErr w:type="spellEnd"/>
            <w:r w:rsidRPr="0019326C">
              <w:rPr>
                <w:rFonts w:asciiTheme="minorHAnsi" w:hAnsiTheme="minorHAnsi"/>
                <w:sz w:val="22"/>
                <w:szCs w:val="22"/>
              </w:rPr>
              <w:t>” for each other.</w:t>
            </w:r>
          </w:p>
        </w:tc>
      </w:tr>
      <w:tr w:rsidR="0019326C" w:rsidRPr="0019326C" w14:paraId="3016221A" w14:textId="77777777" w:rsidTr="0019326C">
        <w:trPr>
          <w:trHeight w:val="251"/>
        </w:trPr>
        <w:tc>
          <w:tcPr>
            <w:tcW w:w="9645" w:type="dxa"/>
            <w:gridSpan w:val="2"/>
            <w:tcBorders>
              <w:top w:val="single" w:sz="4" w:space="0" w:color="auto"/>
              <w:left w:val="single" w:sz="4" w:space="0" w:color="auto"/>
              <w:bottom w:val="single" w:sz="4" w:space="0" w:color="auto"/>
              <w:right w:val="single" w:sz="4" w:space="0" w:color="auto"/>
            </w:tcBorders>
          </w:tcPr>
          <w:p w14:paraId="0457CA3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D7296F5" w14:textId="51F399ED" w:rsidR="0019326C" w:rsidRPr="0019326C" w:rsidRDefault="0019326C" w:rsidP="00AB4EAE">
            <w:pPr>
              <w:pStyle w:val="ListParagraph"/>
              <w:numPr>
                <w:ilvl w:val="0"/>
                <w:numId w:val="25"/>
              </w:numPr>
              <w:rPr>
                <w:rFonts w:asciiTheme="minorHAnsi" w:hAnsiTheme="minorHAnsi"/>
                <w:sz w:val="22"/>
                <w:szCs w:val="22"/>
              </w:rPr>
            </w:pPr>
            <w:r w:rsidRPr="0019326C">
              <w:rPr>
                <w:rFonts w:asciiTheme="minorHAnsi" w:hAnsiTheme="minorHAnsi"/>
                <w:sz w:val="22"/>
                <w:szCs w:val="22"/>
              </w:rPr>
              <w:t xml:space="preserve">The recommended page should become more likely to appear on the specific page’s list of “Avoid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media.</w:t>
            </w:r>
          </w:p>
        </w:tc>
      </w:tr>
    </w:tbl>
    <w:p w14:paraId="5C2704E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DD8C9E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FF3FA5E"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11: </w:t>
            </w:r>
            <w:r w:rsidRPr="0019326C">
              <w:rPr>
                <w:rFonts w:asciiTheme="minorHAnsi" w:hAnsiTheme="minorHAnsi" w:cs="Arial"/>
                <w:color w:val="FFFFFF" w:themeColor="background1"/>
                <w:sz w:val="22"/>
                <w:szCs w:val="22"/>
              </w:rPr>
              <w:t>A user (registered, admin) can propose a work be added to the database to expand the scope of the database.</w:t>
            </w:r>
          </w:p>
        </w:tc>
      </w:tr>
      <w:tr w:rsidR="0019326C" w:rsidRPr="0019326C" w14:paraId="3016E31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0C78ADF" w14:textId="0964FD6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2277DEE" w14:textId="7D04640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D11763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3863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into the system and the media does not exist in the system.</w:t>
            </w:r>
          </w:p>
        </w:tc>
      </w:tr>
      <w:tr w:rsidR="0019326C" w:rsidRPr="0019326C" w14:paraId="3520FF9F" w14:textId="77777777" w:rsidTr="0019326C">
        <w:trPr>
          <w:trHeight w:val="1169"/>
        </w:trPr>
        <w:tc>
          <w:tcPr>
            <w:tcW w:w="9645" w:type="dxa"/>
            <w:gridSpan w:val="2"/>
            <w:tcBorders>
              <w:top w:val="single" w:sz="4" w:space="0" w:color="auto"/>
              <w:left w:val="single" w:sz="4" w:space="0" w:color="auto"/>
              <w:bottom w:val="single" w:sz="4" w:space="0" w:color="auto"/>
              <w:right w:val="single" w:sz="4" w:space="0" w:color="auto"/>
            </w:tcBorders>
            <w:hideMark/>
          </w:tcPr>
          <w:p w14:paraId="21F06A9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367B53"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0825EFC7"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“new media”.</w:t>
            </w:r>
          </w:p>
          <w:p w14:paraId="326C69DA"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writes a recommendation to add media along with a description of the media as well as appropriate pictures.</w:t>
            </w:r>
          </w:p>
          <w:p w14:paraId="0425B1C2"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3CDFDAA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4DFB4DAE" w14:textId="2C7D56AE"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admin’s are sent a request to add media which they later review.</w:t>
            </w:r>
          </w:p>
        </w:tc>
      </w:tr>
      <w:tr w:rsidR="0019326C" w:rsidRPr="0019326C" w14:paraId="40FA2B27" w14:textId="77777777" w:rsidTr="0019326C">
        <w:trPr>
          <w:trHeight w:val="701"/>
        </w:trPr>
        <w:tc>
          <w:tcPr>
            <w:tcW w:w="9645" w:type="dxa"/>
            <w:gridSpan w:val="2"/>
            <w:tcBorders>
              <w:top w:val="single" w:sz="4" w:space="0" w:color="auto"/>
              <w:left w:val="single" w:sz="4" w:space="0" w:color="auto"/>
              <w:bottom w:val="single" w:sz="4" w:space="0" w:color="auto"/>
              <w:right w:val="single" w:sz="4" w:space="0" w:color="auto"/>
            </w:tcBorders>
            <w:hideMark/>
          </w:tcPr>
          <w:p w14:paraId="72D4660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95BE6B3"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proposed content should not appear until approved.</w:t>
            </w:r>
          </w:p>
          <w:p w14:paraId="35AE431C"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admins are notified of the proposal.</w:t>
            </w:r>
          </w:p>
          <w:p w14:paraId="79515A17"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58564850"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DFEA620"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1211A68"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12: </w:t>
            </w:r>
            <w:r w:rsidRPr="0019326C">
              <w:rPr>
                <w:rFonts w:asciiTheme="minorHAnsi" w:hAnsiTheme="minorHAnsi" w:cs="Arial"/>
                <w:color w:val="FFFFFF" w:themeColor="background1"/>
                <w:sz w:val="22"/>
                <w:szCs w:val="22"/>
              </w:rPr>
              <w:t>A user (registered, admin) can propose a keyword for a work to further associate it with similar works.</w:t>
            </w:r>
          </w:p>
        </w:tc>
      </w:tr>
      <w:tr w:rsidR="0019326C" w:rsidRPr="0019326C" w14:paraId="4D82C6CB"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D38091E" w14:textId="0ED23DA2"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49C2B411" w14:textId="5542D6B5"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7D254B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D1132B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278897B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08D4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CDEAB1A"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5556ADB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selects the add keyword option.</w:t>
            </w:r>
          </w:p>
          <w:p w14:paraId="7953BBFE"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inputs a keyword.</w:t>
            </w:r>
          </w:p>
          <w:p w14:paraId="1C5FF00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7410691A"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3E30E00F" w14:textId="0033C59C"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 is notified of a keyword request.</w:t>
            </w:r>
          </w:p>
        </w:tc>
      </w:tr>
      <w:tr w:rsidR="0019326C" w:rsidRPr="0019326C" w14:paraId="144AC321"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349CF97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lastRenderedPageBreak/>
              <w:t>Acceptance Criteria:</w:t>
            </w:r>
          </w:p>
          <w:p w14:paraId="051C11BF"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proposed keyword should not appear until approved.</w:t>
            </w:r>
          </w:p>
          <w:p w14:paraId="20E17DFE"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admins are notified of the keyword proposal.</w:t>
            </w:r>
          </w:p>
          <w:p w14:paraId="05AB3632"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user is notified that their keyword proposal is pending.</w:t>
            </w:r>
          </w:p>
        </w:tc>
      </w:tr>
    </w:tbl>
    <w:p w14:paraId="132C8DDA"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B3F17F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F4A94E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13: </w:t>
            </w:r>
            <w:r w:rsidRPr="0019326C">
              <w:rPr>
                <w:rFonts w:asciiTheme="minorHAnsi" w:hAnsiTheme="minorHAnsi" w:cs="Arial"/>
                <w:color w:val="FFFFFF" w:themeColor="background1"/>
                <w:sz w:val="22"/>
                <w:szCs w:val="22"/>
              </w:rPr>
              <w:t>A user (registered, admin) can propose a genre to a work to further associate it with works in the same genre.</w:t>
            </w:r>
          </w:p>
        </w:tc>
      </w:tr>
      <w:tr w:rsidR="0019326C" w:rsidRPr="0019326C" w14:paraId="35813578"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1E8650F8" w14:textId="5D309BB5"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1DCFA76" w14:textId="19A535E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7B3D2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8ED03B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67241DF9" w14:textId="77777777" w:rsidTr="0019326C">
        <w:trPr>
          <w:trHeight w:val="890"/>
        </w:trPr>
        <w:tc>
          <w:tcPr>
            <w:tcW w:w="9645" w:type="dxa"/>
            <w:gridSpan w:val="2"/>
            <w:tcBorders>
              <w:top w:val="single" w:sz="4" w:space="0" w:color="auto"/>
              <w:left w:val="single" w:sz="4" w:space="0" w:color="auto"/>
              <w:bottom w:val="single" w:sz="4" w:space="0" w:color="auto"/>
              <w:right w:val="single" w:sz="4" w:space="0" w:color="auto"/>
            </w:tcBorders>
            <w:hideMark/>
          </w:tcPr>
          <w:p w14:paraId="4898B45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54C1127"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23AD5F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the add genre option.</w:t>
            </w:r>
          </w:p>
          <w:p w14:paraId="562E510C"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a genre from a list.</w:t>
            </w:r>
          </w:p>
          <w:p w14:paraId="49E812C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39F492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F9ECB9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genre request.</w:t>
            </w:r>
          </w:p>
        </w:tc>
      </w:tr>
      <w:tr w:rsidR="0019326C" w:rsidRPr="0019326C" w14:paraId="6A8DFF3B"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76A07444"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4995D87"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proposed genre should not appear until approved.</w:t>
            </w:r>
          </w:p>
          <w:p w14:paraId="0AA5AB3C"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admins are notified of the proposal.</w:t>
            </w:r>
          </w:p>
          <w:p w14:paraId="10A6D033"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user is notified that their genre proposal is pending.</w:t>
            </w:r>
          </w:p>
        </w:tc>
      </w:tr>
    </w:tbl>
    <w:p w14:paraId="648557F1"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B6FAA7B"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A8BACC3"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14: </w:t>
            </w:r>
            <w:r w:rsidRPr="0019326C">
              <w:rPr>
                <w:rFonts w:asciiTheme="minorHAnsi" w:hAnsiTheme="minorHAnsi" w:cs="Arial"/>
                <w:color w:val="FFFFFF" w:themeColor="background1"/>
                <w:sz w:val="22"/>
                <w:szCs w:val="22"/>
              </w:rPr>
              <w:t>A user (registered, admin) can propose a creator’s page to further associate that creator’s works with each other.</w:t>
            </w:r>
          </w:p>
        </w:tc>
      </w:tr>
      <w:tr w:rsidR="0019326C" w:rsidRPr="0019326C" w14:paraId="3FD5303A" w14:textId="77777777" w:rsidTr="00B727FE">
        <w:trPr>
          <w:trHeight w:val="98"/>
        </w:trPr>
        <w:tc>
          <w:tcPr>
            <w:tcW w:w="4755" w:type="dxa"/>
            <w:tcBorders>
              <w:top w:val="single" w:sz="4" w:space="0" w:color="auto"/>
              <w:left w:val="single" w:sz="4" w:space="0" w:color="auto"/>
              <w:bottom w:val="single" w:sz="4" w:space="0" w:color="auto"/>
              <w:right w:val="single" w:sz="4" w:space="0" w:color="auto"/>
            </w:tcBorders>
            <w:hideMark/>
          </w:tcPr>
          <w:p w14:paraId="55EBEAE7" w14:textId="721092F6"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69F7EED" w14:textId="1967F9F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4E1CA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0A7EAA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 The creator page does not exist.</w:t>
            </w:r>
          </w:p>
        </w:tc>
      </w:tr>
      <w:tr w:rsidR="0019326C" w:rsidRPr="0019326C" w14:paraId="62632F7B" w14:textId="77777777" w:rsidTr="0019326C">
        <w:trPr>
          <w:trHeight w:val="881"/>
        </w:trPr>
        <w:tc>
          <w:tcPr>
            <w:tcW w:w="9645" w:type="dxa"/>
            <w:gridSpan w:val="2"/>
            <w:tcBorders>
              <w:top w:val="single" w:sz="4" w:space="0" w:color="auto"/>
              <w:left w:val="single" w:sz="4" w:space="0" w:color="auto"/>
              <w:bottom w:val="single" w:sz="4" w:space="0" w:color="auto"/>
              <w:right w:val="single" w:sz="4" w:space="0" w:color="auto"/>
            </w:tcBorders>
            <w:hideMark/>
          </w:tcPr>
          <w:p w14:paraId="151DD09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3D90E19"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28FEA09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“New Creator”.</w:t>
            </w:r>
          </w:p>
          <w:p w14:paraId="4B645E1B"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writes a recommendation to add a creator’s page along with a description of creator.</w:t>
            </w:r>
          </w:p>
          <w:p w14:paraId="647B1F0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25B54A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22161E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creator proposal.</w:t>
            </w:r>
          </w:p>
        </w:tc>
      </w:tr>
      <w:tr w:rsidR="0019326C" w:rsidRPr="0019326C" w14:paraId="3DF3A576"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36F27FCB"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01D5675"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proposed creator should not appear until approved.</w:t>
            </w:r>
          </w:p>
          <w:p w14:paraId="508A7376"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admins are notified of the proposal.</w:t>
            </w:r>
          </w:p>
          <w:p w14:paraId="6A7C4F1B"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471F73D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7FC798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1CACB08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15: </w:t>
            </w:r>
            <w:r w:rsidRPr="0019326C">
              <w:rPr>
                <w:rFonts w:asciiTheme="minorHAnsi" w:hAnsiTheme="minorHAnsi" w:cs="Arial"/>
                <w:color w:val="FFFFFF" w:themeColor="background1"/>
                <w:sz w:val="22"/>
                <w:szCs w:val="22"/>
              </w:rPr>
              <w:t>An admin can verify proposed works to ensure the integrity of the database.</w:t>
            </w:r>
          </w:p>
        </w:tc>
      </w:tr>
      <w:tr w:rsidR="0019326C" w:rsidRPr="0019326C" w14:paraId="71BE2ADE" w14:textId="77777777" w:rsidTr="00B727FE">
        <w:trPr>
          <w:trHeight w:val="71"/>
        </w:trPr>
        <w:tc>
          <w:tcPr>
            <w:tcW w:w="4755" w:type="dxa"/>
            <w:tcBorders>
              <w:top w:val="single" w:sz="4" w:space="0" w:color="auto"/>
              <w:left w:val="single" w:sz="4" w:space="0" w:color="auto"/>
              <w:bottom w:val="single" w:sz="4" w:space="0" w:color="auto"/>
              <w:right w:val="single" w:sz="4" w:space="0" w:color="auto"/>
            </w:tcBorders>
            <w:hideMark/>
          </w:tcPr>
          <w:p w14:paraId="1BCE9452" w14:textId="0D58285D"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F1CDFAF" w14:textId="5133C9D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5ECD54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7F6EE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media proposal has been sent to the admin</w:t>
            </w:r>
          </w:p>
        </w:tc>
      </w:tr>
      <w:tr w:rsidR="0019326C" w:rsidRPr="0019326C" w14:paraId="5A906503" w14:textId="77777777" w:rsidTr="0019326C">
        <w:trPr>
          <w:trHeight w:val="620"/>
        </w:trPr>
        <w:tc>
          <w:tcPr>
            <w:tcW w:w="9645" w:type="dxa"/>
            <w:gridSpan w:val="2"/>
            <w:tcBorders>
              <w:top w:val="single" w:sz="4" w:space="0" w:color="auto"/>
              <w:left w:val="single" w:sz="4" w:space="0" w:color="auto"/>
              <w:bottom w:val="single" w:sz="4" w:space="0" w:color="auto"/>
              <w:right w:val="single" w:sz="4" w:space="0" w:color="auto"/>
            </w:tcBorders>
            <w:hideMark/>
          </w:tcPr>
          <w:p w14:paraId="0628E2E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99556DC"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is given a notification regarding received proposals.</w:t>
            </w:r>
          </w:p>
          <w:p w14:paraId="213236CD"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1E6D1A23"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7DC0F124"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0801C0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creation of a page is either enabled or cancelled based on the admin’s choice.</w:t>
            </w:r>
          </w:p>
        </w:tc>
      </w:tr>
      <w:tr w:rsidR="0019326C" w:rsidRPr="0019326C" w14:paraId="7372ACAC" w14:textId="77777777" w:rsidTr="0019326C">
        <w:trPr>
          <w:trHeight w:val="422"/>
        </w:trPr>
        <w:tc>
          <w:tcPr>
            <w:tcW w:w="9645" w:type="dxa"/>
            <w:gridSpan w:val="2"/>
            <w:tcBorders>
              <w:top w:val="single" w:sz="4" w:space="0" w:color="auto"/>
              <w:left w:val="single" w:sz="4" w:space="0" w:color="auto"/>
              <w:bottom w:val="single" w:sz="4" w:space="0" w:color="auto"/>
              <w:right w:val="single" w:sz="4" w:space="0" w:color="auto"/>
            </w:tcBorders>
            <w:hideMark/>
          </w:tcPr>
          <w:p w14:paraId="6DEFEAC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80F12D6"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Only admins can use this feature.</w:t>
            </w:r>
          </w:p>
          <w:p w14:paraId="65527248"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26F72C7E"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lastRenderedPageBreak/>
              <w:t>The “Accept” and “Deny” options must work as labelled.</w:t>
            </w:r>
          </w:p>
        </w:tc>
      </w:tr>
    </w:tbl>
    <w:p w14:paraId="1157269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7BEBC1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7703C1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16: </w:t>
            </w:r>
            <w:r w:rsidRPr="0019326C">
              <w:rPr>
                <w:rFonts w:asciiTheme="minorHAnsi" w:hAnsiTheme="minorHAnsi" w:cs="Arial"/>
                <w:color w:val="FFFFFF" w:themeColor="background1"/>
                <w:sz w:val="22"/>
                <w:szCs w:val="22"/>
              </w:rPr>
              <w:t>An admin can verify proposed keywords to ensure the integrity of the database.</w:t>
            </w:r>
          </w:p>
        </w:tc>
      </w:tr>
      <w:tr w:rsidR="0019326C" w:rsidRPr="0019326C" w14:paraId="75F1F006" w14:textId="77777777" w:rsidTr="00B727FE">
        <w:trPr>
          <w:trHeight w:val="197"/>
        </w:trPr>
        <w:tc>
          <w:tcPr>
            <w:tcW w:w="4755" w:type="dxa"/>
            <w:tcBorders>
              <w:top w:val="single" w:sz="4" w:space="0" w:color="auto"/>
              <w:left w:val="single" w:sz="4" w:space="0" w:color="auto"/>
              <w:bottom w:val="single" w:sz="4" w:space="0" w:color="auto"/>
              <w:right w:val="single" w:sz="4" w:space="0" w:color="auto"/>
            </w:tcBorders>
            <w:hideMark/>
          </w:tcPr>
          <w:p w14:paraId="3B418D00" w14:textId="55573DA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CCB1503" w14:textId="2482779F"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47B6A7D4" w14:textId="77777777" w:rsidTr="0019326C">
        <w:trPr>
          <w:trHeight w:val="107"/>
        </w:trPr>
        <w:tc>
          <w:tcPr>
            <w:tcW w:w="9645" w:type="dxa"/>
            <w:gridSpan w:val="2"/>
            <w:tcBorders>
              <w:top w:val="single" w:sz="4" w:space="0" w:color="auto"/>
              <w:left w:val="single" w:sz="4" w:space="0" w:color="auto"/>
              <w:bottom w:val="single" w:sz="4" w:space="0" w:color="auto"/>
              <w:right w:val="single" w:sz="4" w:space="0" w:color="auto"/>
            </w:tcBorders>
            <w:hideMark/>
          </w:tcPr>
          <w:p w14:paraId="5D92118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keyword proposal has been sent to the admin</w:t>
            </w:r>
          </w:p>
        </w:tc>
      </w:tr>
      <w:tr w:rsidR="0019326C" w:rsidRPr="0019326C" w14:paraId="0AB89398" w14:textId="77777777" w:rsidTr="0019326C">
        <w:trPr>
          <w:trHeight w:val="1007"/>
        </w:trPr>
        <w:tc>
          <w:tcPr>
            <w:tcW w:w="9645" w:type="dxa"/>
            <w:gridSpan w:val="2"/>
            <w:tcBorders>
              <w:top w:val="single" w:sz="4" w:space="0" w:color="auto"/>
              <w:left w:val="single" w:sz="4" w:space="0" w:color="auto"/>
              <w:bottom w:val="single" w:sz="4" w:space="0" w:color="auto"/>
              <w:right w:val="single" w:sz="4" w:space="0" w:color="auto"/>
            </w:tcBorders>
            <w:hideMark/>
          </w:tcPr>
          <w:p w14:paraId="455156A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C76B21D"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is given a notification regarding received keyword proposals.</w:t>
            </w:r>
          </w:p>
          <w:p w14:paraId="509BF420"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keyword</w:t>
            </w:r>
          </w:p>
          <w:p w14:paraId="09F1578E"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1668890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602D9C0" w14:textId="3C33E02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Pr>
                <w:rFonts w:asciiTheme="minorHAnsi" w:hAnsiTheme="minorHAnsi"/>
                <w:b/>
                <w:sz w:val="22"/>
                <w:szCs w:val="22"/>
              </w:rPr>
              <w:t xml:space="preserve"> </w:t>
            </w:r>
            <w:r w:rsidRPr="0019326C">
              <w:rPr>
                <w:rFonts w:asciiTheme="minorHAnsi" w:hAnsiTheme="minorHAnsi"/>
                <w:b/>
                <w:sz w:val="22"/>
                <w:szCs w:val="22"/>
              </w:rPr>
              <w:t xml:space="preserve"> </w:t>
            </w:r>
            <w:r w:rsidRPr="0019326C">
              <w:rPr>
                <w:rFonts w:asciiTheme="minorHAnsi" w:hAnsiTheme="minorHAnsi"/>
                <w:sz w:val="22"/>
                <w:szCs w:val="22"/>
              </w:rPr>
              <w:t>The keyword is either added or rejected according to the admin’s choice.</w:t>
            </w:r>
          </w:p>
        </w:tc>
      </w:tr>
      <w:tr w:rsidR="0019326C" w:rsidRPr="0019326C" w14:paraId="1C5E2242"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hideMark/>
          </w:tcPr>
          <w:p w14:paraId="435E533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4AB7E96"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Only admins can use this feature.</w:t>
            </w:r>
          </w:p>
          <w:p w14:paraId="122401E8"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A69EAB7"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2550528"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4AB8E32"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72B3BEC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17: </w:t>
            </w:r>
            <w:r w:rsidRPr="0019326C">
              <w:rPr>
                <w:rFonts w:asciiTheme="minorHAnsi" w:hAnsiTheme="minorHAnsi" w:cs="Arial"/>
                <w:color w:val="FFFFFF" w:themeColor="background1"/>
                <w:sz w:val="22"/>
                <w:szCs w:val="22"/>
              </w:rPr>
              <w:t>An admin can verify proposed genres to ensure the integrity of the database.</w:t>
            </w:r>
          </w:p>
        </w:tc>
      </w:tr>
      <w:tr w:rsidR="0019326C" w:rsidRPr="0019326C" w14:paraId="393A49B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47AF831" w14:textId="2D2A5C3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C905C86" w14:textId="0B27AFB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E1828CA"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C2B8E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genre proposal has been sent to the admin</w:t>
            </w:r>
          </w:p>
        </w:tc>
      </w:tr>
      <w:tr w:rsidR="0019326C" w:rsidRPr="0019326C" w14:paraId="5DB7C06E" w14:textId="77777777" w:rsidTr="0019326C">
        <w:trPr>
          <w:trHeight w:val="935"/>
        </w:trPr>
        <w:tc>
          <w:tcPr>
            <w:tcW w:w="9645" w:type="dxa"/>
            <w:gridSpan w:val="2"/>
            <w:tcBorders>
              <w:top w:val="single" w:sz="4" w:space="0" w:color="auto"/>
              <w:left w:val="single" w:sz="4" w:space="0" w:color="auto"/>
              <w:bottom w:val="single" w:sz="4" w:space="0" w:color="auto"/>
              <w:right w:val="single" w:sz="4" w:space="0" w:color="auto"/>
            </w:tcBorders>
            <w:hideMark/>
          </w:tcPr>
          <w:p w14:paraId="7FE1BA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C745A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is given a notification regarding received genre proposals.</w:t>
            </w:r>
          </w:p>
          <w:p w14:paraId="24C6E32B"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7D05AC8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50234C5D"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D5E27A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genre is either added or rejected according to the admin’s choice.</w:t>
            </w:r>
          </w:p>
        </w:tc>
      </w:tr>
      <w:tr w:rsidR="0019326C" w:rsidRPr="0019326C" w14:paraId="451231CF" w14:textId="77777777" w:rsidTr="0019326C">
        <w:trPr>
          <w:trHeight w:val="287"/>
        </w:trPr>
        <w:tc>
          <w:tcPr>
            <w:tcW w:w="9645" w:type="dxa"/>
            <w:gridSpan w:val="2"/>
            <w:tcBorders>
              <w:top w:val="single" w:sz="4" w:space="0" w:color="auto"/>
              <w:left w:val="single" w:sz="4" w:space="0" w:color="auto"/>
              <w:bottom w:val="single" w:sz="4" w:space="0" w:color="auto"/>
              <w:right w:val="single" w:sz="4" w:space="0" w:color="auto"/>
            </w:tcBorders>
            <w:hideMark/>
          </w:tcPr>
          <w:p w14:paraId="753575CE"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EF560DD"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Only admins can use this feature.</w:t>
            </w:r>
          </w:p>
          <w:p w14:paraId="4691D008"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62E6A343"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60D9E53"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7B450BC"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37FC4F9"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18: </w:t>
            </w:r>
            <w:r w:rsidRPr="0019326C">
              <w:rPr>
                <w:rFonts w:asciiTheme="minorHAnsi" w:hAnsiTheme="minorHAnsi" w:cs="Arial"/>
                <w:color w:val="FFFFFF" w:themeColor="background1"/>
                <w:sz w:val="22"/>
                <w:szCs w:val="22"/>
              </w:rPr>
              <w:t>An admin can moderate reviews to ensure the civil environment of the site.</w:t>
            </w:r>
          </w:p>
        </w:tc>
      </w:tr>
      <w:tr w:rsidR="0019326C" w:rsidRPr="0019326C" w14:paraId="1A0DBE63"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B8A12B0" w14:textId="0C8C19BB"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AFBD456" w14:textId="75BB0DD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7F1C34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C4D98F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review has been flagged as problematic</w:t>
            </w:r>
          </w:p>
        </w:tc>
      </w:tr>
      <w:tr w:rsidR="0019326C" w:rsidRPr="0019326C" w14:paraId="14F22DFA"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40DE21B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4C01A8F"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is given a notification regarding the review.</w:t>
            </w:r>
          </w:p>
          <w:p w14:paraId="78C7B8D0"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review.</w:t>
            </w:r>
          </w:p>
          <w:p w14:paraId="2109EDBD"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may choose to “Allow” or “Remove” a review.</w:t>
            </w:r>
          </w:p>
        </w:tc>
      </w:tr>
      <w:tr w:rsidR="0019326C" w:rsidRPr="0019326C" w14:paraId="3D7EBCB5"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9DA79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is either removed or left alone according to the admin’s choice.</w:t>
            </w:r>
          </w:p>
        </w:tc>
      </w:tr>
      <w:tr w:rsidR="0019326C" w:rsidRPr="0019326C" w14:paraId="04085E0F" w14:textId="77777777" w:rsidTr="0019326C">
        <w:trPr>
          <w:trHeight w:val="530"/>
        </w:trPr>
        <w:tc>
          <w:tcPr>
            <w:tcW w:w="9645" w:type="dxa"/>
            <w:gridSpan w:val="2"/>
            <w:tcBorders>
              <w:top w:val="single" w:sz="4" w:space="0" w:color="auto"/>
              <w:left w:val="single" w:sz="4" w:space="0" w:color="auto"/>
              <w:bottom w:val="single" w:sz="4" w:space="0" w:color="auto"/>
              <w:right w:val="single" w:sz="4" w:space="0" w:color="auto"/>
            </w:tcBorders>
            <w:hideMark/>
          </w:tcPr>
          <w:p w14:paraId="421A376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2CD6256"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Only admins can use this feature.</w:t>
            </w:r>
          </w:p>
          <w:p w14:paraId="1C423BE2"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admin must always be notified when reviews are made.</w:t>
            </w:r>
          </w:p>
          <w:p w14:paraId="34002140"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“Allow” and “Remove options must work as labelled.</w:t>
            </w:r>
          </w:p>
        </w:tc>
      </w:tr>
    </w:tbl>
    <w:p w14:paraId="500D15B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F834EA9"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1067355"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lastRenderedPageBreak/>
              <w:t xml:space="preserve">User Story # 19: </w:t>
            </w:r>
            <w:r w:rsidRPr="0019326C">
              <w:rPr>
                <w:rFonts w:asciiTheme="minorHAnsi" w:hAnsiTheme="minorHAnsi" w:cs="Arial"/>
                <w:color w:val="FFFFFF" w:themeColor="background1"/>
                <w:sz w:val="22"/>
                <w:szCs w:val="22"/>
              </w:rPr>
              <w:t>An admin can flag aberrant users to maintain the civil environment of the site.</w:t>
            </w:r>
          </w:p>
        </w:tc>
      </w:tr>
      <w:tr w:rsidR="0019326C" w:rsidRPr="0019326C" w14:paraId="0CB2D771"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B6D6783" w14:textId="543C2F51"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F28D651" w14:textId="4A98DECA"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4595300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3FFC0D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user has been reported as barbaric.</w:t>
            </w:r>
          </w:p>
        </w:tc>
      </w:tr>
      <w:tr w:rsidR="0019326C" w:rsidRPr="0019326C" w14:paraId="4C7E413A"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hideMark/>
          </w:tcPr>
          <w:p w14:paraId="07603A1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A03029"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is given a notification regarding the user’s actions.</w:t>
            </w:r>
          </w:p>
          <w:p w14:paraId="49645F26"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selects the notification in order to view the information regarding the incident as well as the user.</w:t>
            </w:r>
          </w:p>
          <w:p w14:paraId="2AA30EDF"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may choose to “Flag as Delinquent” or “Ignore” the reported user.</w:t>
            </w:r>
          </w:p>
        </w:tc>
      </w:tr>
      <w:tr w:rsidR="0019326C" w:rsidRPr="0019326C" w14:paraId="66B15D6E"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2991B19"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either exonerated or flagged as a delinquent based on the admin’s choice.</w:t>
            </w:r>
          </w:p>
        </w:tc>
      </w:tr>
      <w:tr w:rsidR="0019326C" w:rsidRPr="0019326C" w14:paraId="3AFCF688" w14:textId="77777777" w:rsidTr="0019326C">
        <w:trPr>
          <w:trHeight w:val="1682"/>
        </w:trPr>
        <w:tc>
          <w:tcPr>
            <w:tcW w:w="9645" w:type="dxa"/>
            <w:gridSpan w:val="2"/>
            <w:tcBorders>
              <w:top w:val="single" w:sz="4" w:space="0" w:color="auto"/>
              <w:left w:val="single" w:sz="4" w:space="0" w:color="auto"/>
              <w:bottom w:val="single" w:sz="4" w:space="0" w:color="auto"/>
              <w:right w:val="single" w:sz="4" w:space="0" w:color="auto"/>
            </w:tcBorders>
            <w:hideMark/>
          </w:tcPr>
          <w:p w14:paraId="3D5A2C83"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76A787A"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Only admins can use this feature.</w:t>
            </w:r>
          </w:p>
          <w:p w14:paraId="5A9CC6D2"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admin must always be notified when reports are made.</w:t>
            </w:r>
          </w:p>
          <w:p w14:paraId="4B8452B6"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“Flag as Delinquent” and “Ignore” options must work as labelled.</w:t>
            </w:r>
          </w:p>
          <w:p w14:paraId="2E65E397"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A user with the “Flag of the Delinquent” suffers the appropriate penalty.</w:t>
            </w:r>
          </w:p>
          <w:p w14:paraId="15D8D8AC"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Exonerated users are not affected.</w:t>
            </w:r>
          </w:p>
        </w:tc>
      </w:tr>
    </w:tbl>
    <w:p w14:paraId="158A942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91741C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062605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20: </w:t>
            </w:r>
            <w:r w:rsidRPr="0019326C">
              <w:rPr>
                <w:rFonts w:asciiTheme="minorHAnsi" w:hAnsiTheme="minorHAnsi" w:cs="Arial"/>
                <w:color w:val="FFFFFF" w:themeColor="background1"/>
                <w:sz w:val="22"/>
                <w:szCs w:val="22"/>
              </w:rPr>
              <w:t>An admin can verify a creator’s data to ensure the integrity of the database.</w:t>
            </w:r>
          </w:p>
        </w:tc>
      </w:tr>
      <w:tr w:rsidR="0019326C" w:rsidRPr="0019326C" w14:paraId="060639F0"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C43240B" w14:textId="65A7D0C2"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6CA9D6D" w14:textId="1C0C2EC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171D2A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7E96F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creator page proposal has been sent to the admin</w:t>
            </w:r>
          </w:p>
        </w:tc>
      </w:tr>
      <w:tr w:rsidR="0019326C" w:rsidRPr="0019326C" w14:paraId="4916E121" w14:textId="77777777" w:rsidTr="0019326C">
        <w:trPr>
          <w:trHeight w:val="1070"/>
        </w:trPr>
        <w:tc>
          <w:tcPr>
            <w:tcW w:w="9645" w:type="dxa"/>
            <w:gridSpan w:val="2"/>
            <w:tcBorders>
              <w:top w:val="single" w:sz="4" w:space="0" w:color="auto"/>
              <w:left w:val="single" w:sz="4" w:space="0" w:color="auto"/>
              <w:bottom w:val="single" w:sz="4" w:space="0" w:color="auto"/>
              <w:right w:val="single" w:sz="4" w:space="0" w:color="auto"/>
            </w:tcBorders>
            <w:hideMark/>
          </w:tcPr>
          <w:p w14:paraId="56AA19D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6AE4584"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is given a notification regarding the received creator data proposal.</w:t>
            </w:r>
          </w:p>
          <w:p w14:paraId="76ADAED1"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00188E47"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3CECD46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0DC796B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creator page is either created or rejected according to the admin’s choice.</w:t>
            </w:r>
          </w:p>
        </w:tc>
      </w:tr>
      <w:tr w:rsidR="0019326C" w:rsidRPr="0019326C" w14:paraId="1457D23D"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649D2D8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E9C55A"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Only admins can use this feature.</w:t>
            </w:r>
          </w:p>
          <w:p w14:paraId="2F44F7F2"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3E8C846"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08293978" w14:textId="77777777" w:rsidR="0019326C" w:rsidRPr="0019326C" w:rsidRDefault="0019326C" w:rsidP="0019326C">
      <w:pPr>
        <w:pStyle w:val="ListParagraph"/>
        <w:ind w:left="360"/>
        <w:rPr>
          <w:rFonts w:asciiTheme="minorHAnsi" w:hAnsiTheme="minorHAnsi"/>
          <w:sz w:val="22"/>
          <w:szCs w:val="22"/>
        </w:rPr>
      </w:pPr>
    </w:p>
    <w:p w14:paraId="308E52C3" w14:textId="77777777" w:rsidR="0019326C" w:rsidRPr="0019326C" w:rsidRDefault="0019326C" w:rsidP="0019326C">
      <w:pPr>
        <w:rPr>
          <w:rFonts w:asciiTheme="minorHAnsi" w:hAnsiTheme="minorHAnsi"/>
          <w:b/>
          <w:sz w:val="22"/>
          <w:szCs w:val="22"/>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 xml:space="preserve">We would like to acknowledge Derek </w:t>
      </w:r>
      <w:proofErr w:type="spellStart"/>
      <w:r>
        <w:rPr>
          <w:rFonts w:asciiTheme="minorHAnsi" w:hAnsiTheme="minorHAnsi" w:cstheme="minorHAnsi"/>
          <w:sz w:val="22"/>
        </w:rPr>
        <w:t>Banas</w:t>
      </w:r>
      <w:proofErr w:type="spellEnd"/>
      <w:r>
        <w:rPr>
          <w:rFonts w:asciiTheme="minorHAnsi" w:hAnsiTheme="minorHAnsi" w:cstheme="minorHAnsi"/>
          <w:sz w:val="22"/>
        </w:rPr>
        <w:t xml:space="preserve">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07AE4" w14:textId="77777777" w:rsidR="000A0B35" w:rsidRDefault="000A0B35">
      <w:r>
        <w:separator/>
      </w:r>
    </w:p>
  </w:endnote>
  <w:endnote w:type="continuationSeparator" w:id="0">
    <w:p w14:paraId="11EC1C7C" w14:textId="77777777" w:rsidR="000A0B35" w:rsidRDefault="000A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16178">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716178">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7113F">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7113F">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7113F">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7113F">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7113F">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28AF3" w14:textId="77777777" w:rsidR="000A0B35" w:rsidRDefault="000A0B35">
      <w:r>
        <w:separator/>
      </w:r>
    </w:p>
  </w:footnote>
  <w:footnote w:type="continuationSeparator" w:id="0">
    <w:p w14:paraId="7D932797" w14:textId="77777777" w:rsidR="000A0B35" w:rsidRDefault="000A0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A141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358C9"/>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AE7AB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8448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F006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147F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97FB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33733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E010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94434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DD0DC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0F224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5"/>
  </w:num>
  <w:num w:numId="4">
    <w:abstractNumId w:val="20"/>
  </w:num>
  <w:num w:numId="5">
    <w:abstractNumId w:val="4"/>
  </w:num>
  <w:num w:numId="6">
    <w:abstractNumId w:val="28"/>
  </w:num>
  <w:num w:numId="7">
    <w:abstractNumId w:val="16"/>
  </w:num>
  <w:num w:numId="8">
    <w:abstractNumId w:val="18"/>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A0B35"/>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9326C"/>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7113F"/>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16178"/>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B4EAE"/>
    <w:rsid w:val="00AC1C43"/>
    <w:rsid w:val="00AC3CB0"/>
    <w:rsid w:val="00AC4F54"/>
    <w:rsid w:val="00AC6383"/>
    <w:rsid w:val="00AD1FDA"/>
    <w:rsid w:val="00AD6BCE"/>
    <w:rsid w:val="00AF11D1"/>
    <w:rsid w:val="00AF2381"/>
    <w:rsid w:val="00B11193"/>
    <w:rsid w:val="00B118F2"/>
    <w:rsid w:val="00B2471E"/>
    <w:rsid w:val="00B27078"/>
    <w:rsid w:val="00B633B5"/>
    <w:rsid w:val="00B727FE"/>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20AC"/>
    <w:rsid w:val="00F44380"/>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 w:id="2121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A0CF4-220B-4FE3-BB98-CDA44046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18</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223</cp:revision>
  <cp:lastPrinted>2011-04-11T00:01:00Z</cp:lastPrinted>
  <dcterms:created xsi:type="dcterms:W3CDTF">2013-05-24T08:04:00Z</dcterms:created>
  <dcterms:modified xsi:type="dcterms:W3CDTF">2015-03-02T15:42:00Z</dcterms:modified>
</cp:coreProperties>
</file>