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Access Authors website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Follow “</w:t>
            </w:r>
            <w:proofErr w:type="spellStart"/>
            <w:r>
              <w:t>Will”s</w:t>
            </w:r>
            <w:proofErr w:type="spellEnd"/>
            <w:r>
              <w:t xml:space="preserve"> story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Purchase a copy of the book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Contact the website designer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8A100E" w:rsidRDefault="00712F39">
      <w:r w:rsidRPr="004B0DC7">
        <w:rPr>
          <w:b/>
        </w:rPr>
        <w:t>Page</w:t>
      </w:r>
      <w:r>
        <w:t xml:space="preserve">: </w:t>
      </w:r>
      <w:r w:rsidR="004B0DC7"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712F39" w:rsidRDefault="00712F39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712F39" w:rsidRDefault="00712F39">
            <w:pPr>
              <w:rPr>
                <w:b/>
              </w:rPr>
            </w:pPr>
          </w:p>
          <w:p w:rsidR="00712F39" w:rsidRDefault="00712F39">
            <w:pPr>
              <w:rPr>
                <w:b/>
              </w:rPr>
            </w:pPr>
          </w:p>
          <w:p w:rsidR="00712F39" w:rsidRDefault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712F39" w:rsidRDefault="00712F39">
            <w:pPr>
              <w:rPr>
                <w:b/>
              </w:rPr>
            </w:pPr>
          </w:p>
          <w:p w:rsidR="00712F39" w:rsidRPr="00712F39" w:rsidRDefault="00712F39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4B0DC7">
        <w:trPr>
          <w:trHeight w:val="269"/>
        </w:trPr>
        <w:tc>
          <w:tcPr>
            <w:tcW w:w="2063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4B0DC7" w:rsidTr="004B0DC7">
        <w:trPr>
          <w:trHeight w:val="255"/>
        </w:trPr>
        <w:tc>
          <w:tcPr>
            <w:tcW w:w="2063" w:type="dxa"/>
          </w:tcPr>
          <w:p w:rsidR="004B0DC7" w:rsidRDefault="004B0DC7" w:rsidP="004B0DC7">
            <w:r>
              <w:t>Navigate via scrolling</w:t>
            </w:r>
          </w:p>
        </w:tc>
        <w:tc>
          <w:tcPr>
            <w:tcW w:w="2757" w:type="dxa"/>
          </w:tcPr>
          <w:p w:rsidR="004B0DC7" w:rsidRDefault="004B0DC7" w:rsidP="004B0DC7">
            <w:r>
              <w:t>1   2   3   4   5   6   7   8   9  10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LClick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  <w:tr w:rsidR="004B0DC7" w:rsidTr="004B0DC7">
        <w:trPr>
          <w:trHeight w:val="269"/>
        </w:trPr>
        <w:tc>
          <w:tcPr>
            <w:tcW w:w="2063" w:type="dxa"/>
          </w:tcPr>
          <w:p w:rsidR="004B0DC7" w:rsidRDefault="004B0DC7" w:rsidP="004B0DC7">
            <w:r>
              <w:t>Navigate via clicking scroll bar</w:t>
            </w:r>
          </w:p>
        </w:tc>
        <w:tc>
          <w:tcPr>
            <w:tcW w:w="2757" w:type="dxa"/>
          </w:tcPr>
          <w:p w:rsidR="004B0DC7" w:rsidRDefault="004B0DC7" w:rsidP="004B0DC7">
            <w:r>
              <w:t>1   2   3   4   5   6   7   8   9  10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LClick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  <w:tr w:rsidR="004B0DC7" w:rsidTr="004B0DC7">
        <w:trPr>
          <w:trHeight w:val="255"/>
        </w:trPr>
        <w:tc>
          <w:tcPr>
            <w:tcW w:w="2063" w:type="dxa"/>
          </w:tcPr>
          <w:p w:rsidR="004B0DC7" w:rsidRDefault="004B0DC7" w:rsidP="004B0DC7">
            <w:r>
              <w:t>Return to home</w:t>
            </w:r>
          </w:p>
        </w:tc>
        <w:tc>
          <w:tcPr>
            <w:tcW w:w="2757" w:type="dxa"/>
          </w:tcPr>
          <w:p w:rsidR="004B0DC7" w:rsidRDefault="004B0DC7" w:rsidP="004B0DC7">
            <w:r>
              <w:t>1   2   3   4   5   6   7   8   9  10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LClick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</w:tbl>
    <w:p w:rsidR="004B0DC7" w:rsidRDefault="004B0DC7" w:rsidP="00712F39">
      <w:pPr>
        <w:rPr>
          <w:b/>
        </w:rPr>
      </w:pPr>
    </w:p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  <w:bookmarkStart w:id="0" w:name="_GoBack"/>
        <w:bookmarkEnd w:id="0"/>
      </w:tr>
    </w:tbl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Mute audio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Find out what a “Recurve bow” is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Navigate back to top of Wills story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Return to home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Identify where in the story you are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Navigate to chapter one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Prologue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:rsidTr="00712F39">
        <w:trPr>
          <w:trHeight w:val="255"/>
        </w:trPr>
        <w:tc>
          <w:tcPr>
            <w:tcW w:w="2063" w:type="dxa"/>
          </w:tcPr>
          <w:p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:rsidR="00C1641D" w:rsidRDefault="00C1641D" w:rsidP="00C1641D">
            <w:r>
              <w:t>1   2   3   4   5   6   7   8   9  10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C1641D" w:rsidTr="00712F39">
        <w:trPr>
          <w:trHeight w:val="269"/>
        </w:trPr>
        <w:tc>
          <w:tcPr>
            <w:tcW w:w="2063" w:type="dxa"/>
          </w:tcPr>
          <w:p w:rsidR="00C1641D" w:rsidRDefault="00C1641D" w:rsidP="00C1641D">
            <w:r>
              <w:t>Navigate to the end of chapter one</w:t>
            </w:r>
          </w:p>
        </w:tc>
        <w:tc>
          <w:tcPr>
            <w:tcW w:w="2757" w:type="dxa"/>
          </w:tcPr>
          <w:p w:rsidR="00C1641D" w:rsidRDefault="00C1641D" w:rsidP="00C1641D">
            <w:r>
              <w:t>1   2   3   4   5   6   7   8   9  10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:rsidTr="00712F39">
        <w:trPr>
          <w:trHeight w:val="255"/>
        </w:trPr>
        <w:tc>
          <w:tcPr>
            <w:tcW w:w="2063" w:type="dxa"/>
          </w:tcPr>
          <w:p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:rsidR="00C1641D" w:rsidRDefault="00C1641D" w:rsidP="00C1641D">
            <w:r>
              <w:t>1   2   3   4   5   6   7   8   9  10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C1641D" w:rsidTr="00712F39">
        <w:trPr>
          <w:trHeight w:val="269"/>
        </w:trPr>
        <w:tc>
          <w:tcPr>
            <w:tcW w:w="2063" w:type="dxa"/>
          </w:tcPr>
          <w:p w:rsidR="00C1641D" w:rsidRDefault="00C1641D" w:rsidP="00C1641D">
            <w:r>
              <w:t>Navigate to chapter two</w:t>
            </w:r>
          </w:p>
        </w:tc>
        <w:tc>
          <w:tcPr>
            <w:tcW w:w="2757" w:type="dxa"/>
          </w:tcPr>
          <w:p w:rsidR="00C1641D" w:rsidRDefault="00C1641D" w:rsidP="00C1641D">
            <w:r>
              <w:t>1   2   3   4   5   6   7   8   9  10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C1641D" w:rsidP="00712F39">
            <w:r>
              <w:t>Navigate to chapter two</w:t>
            </w:r>
            <w:r>
              <w:t xml:space="preserve"> differently</w:t>
            </w:r>
          </w:p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p w:rsidR="00712F39" w:rsidRDefault="00712F39"/>
    <w:sectPr w:rsidR="00712F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6A5" w:rsidRDefault="00D766A5" w:rsidP="00C1641D">
      <w:pPr>
        <w:spacing w:after="0" w:line="240" w:lineRule="auto"/>
      </w:pPr>
      <w:r>
        <w:separator/>
      </w:r>
    </w:p>
  </w:endnote>
  <w:endnote w:type="continuationSeparator" w:id="0">
    <w:p w:rsidR="00D766A5" w:rsidRDefault="00D766A5" w:rsidP="00C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6A5" w:rsidRDefault="00D766A5" w:rsidP="00C1641D">
      <w:pPr>
        <w:spacing w:after="0" w:line="240" w:lineRule="auto"/>
      </w:pPr>
      <w:r>
        <w:separator/>
      </w:r>
    </w:p>
  </w:footnote>
  <w:footnote w:type="continuationSeparator" w:id="0">
    <w:p w:rsidR="00D766A5" w:rsidRDefault="00D766A5" w:rsidP="00C1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41D" w:rsidRDefault="00C1641D">
    <w:pPr>
      <w:pStyle w:val="Header"/>
    </w:pPr>
    <w:r>
      <w:t>Tester Name:</w:t>
    </w:r>
    <w:r>
      <w:tab/>
      <w:t xml:space="preserve">Gender:  </w:t>
    </w:r>
    <w:proofErr w:type="gramStart"/>
    <w:r>
      <w:t>M  F</w:t>
    </w:r>
    <w:proofErr w:type="gramEnd"/>
    <w:r>
      <w:tab/>
      <w:t xml:space="preserve">Age: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39"/>
    <w:rsid w:val="004B0DC7"/>
    <w:rsid w:val="00712F39"/>
    <w:rsid w:val="008A100E"/>
    <w:rsid w:val="00C1641D"/>
    <w:rsid w:val="00C34F8B"/>
    <w:rsid w:val="00D766A5"/>
    <w:rsid w:val="00E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42F1-1482-45AF-902E-D37C733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1D"/>
  </w:style>
  <w:style w:type="paragraph" w:styleId="Footer">
    <w:name w:val="footer"/>
    <w:basedOn w:val="Normal"/>
    <w:link w:val="Foot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Rossouw</dc:creator>
  <cp:keywords/>
  <dc:description/>
  <cp:lastModifiedBy>Johannes Rossouw</cp:lastModifiedBy>
  <cp:revision>1</cp:revision>
  <dcterms:created xsi:type="dcterms:W3CDTF">2017-05-09T00:58:00Z</dcterms:created>
  <dcterms:modified xsi:type="dcterms:W3CDTF">2017-05-09T01:30:00Z</dcterms:modified>
</cp:coreProperties>
</file>