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6E6F6" w14:textId="5FE4DF32" w:rsidR="00C84603" w:rsidRPr="008C250E" w:rsidRDefault="00341D75" w:rsidP="00C84603">
      <w:pPr>
        <w:pStyle w:val="1"/>
        <w:rPr>
          <w:color w:val="FF0000"/>
        </w:rPr>
      </w:pPr>
      <w:r w:rsidRPr="00401303">
        <w:rPr>
          <w:rFonts w:hint="eastAsia"/>
        </w:rPr>
        <w:t>Trans</w:t>
      </w:r>
      <w:r w:rsidRPr="00401303">
        <w:t>E</w:t>
      </w:r>
      <w:r w:rsidRPr="00401303">
        <w:rPr>
          <w:rFonts w:hint="eastAsia"/>
        </w:rPr>
        <w:t>算法</w:t>
      </w:r>
      <w:r w:rsidR="00C84603" w:rsidRPr="00396BF6">
        <w:rPr>
          <w:rFonts w:hint="eastAsia"/>
        </w:rPr>
        <w:t>及应用示例</w:t>
      </w:r>
    </w:p>
    <w:p w14:paraId="1E77582A" w14:textId="77777777" w:rsidR="00C84603" w:rsidRPr="00173420" w:rsidRDefault="00C84603" w:rsidP="00C84603">
      <w:pPr>
        <w:pStyle w:val="2"/>
      </w:pPr>
      <w:r w:rsidRPr="00173420">
        <w:rPr>
          <w:rFonts w:hint="eastAsia"/>
        </w:rPr>
        <w:t>一、</w:t>
      </w:r>
      <w:r>
        <w:rPr>
          <w:rFonts w:hint="eastAsia"/>
        </w:rPr>
        <w:t>内容</w:t>
      </w:r>
      <w:r w:rsidRPr="00173420">
        <w:rPr>
          <w:rFonts w:hint="eastAsia"/>
        </w:rPr>
        <w:t>简介</w:t>
      </w:r>
    </w:p>
    <w:p w14:paraId="749490E0" w14:textId="0E4233F6" w:rsidR="002A497D" w:rsidRDefault="002A497D" w:rsidP="00C84603">
      <w:pPr>
        <w:ind w:firstLine="480"/>
      </w:pPr>
      <w:r>
        <w:t>T</w:t>
      </w:r>
      <w:r>
        <w:rPr>
          <w:rFonts w:hint="eastAsia"/>
        </w:rPr>
        <w:t>rans</w:t>
      </w:r>
      <w:r>
        <w:t>E</w:t>
      </w:r>
      <w:r>
        <w:rPr>
          <w:rFonts w:hint="eastAsia"/>
        </w:rPr>
        <w:t>算法是知识图谱表示学习算法中的首个基于</w:t>
      </w:r>
      <w:r>
        <w:rPr>
          <w:rFonts w:hint="eastAsia"/>
        </w:rPr>
        <w:t>Translation</w:t>
      </w:r>
      <w:r>
        <w:rPr>
          <w:rFonts w:hint="eastAsia"/>
        </w:rPr>
        <w:t>的方法，</w:t>
      </w:r>
      <w:r w:rsidR="00CB00D9">
        <w:rPr>
          <w:rFonts w:hint="eastAsia"/>
        </w:rPr>
        <w:t>也可以说</w:t>
      </w:r>
      <w:r w:rsidR="00CB00D9">
        <w:rPr>
          <w:rFonts w:hint="eastAsia"/>
        </w:rPr>
        <w:t>Trans</w:t>
      </w:r>
      <w:r w:rsidR="00CB00D9">
        <w:t>E</w:t>
      </w:r>
      <w:r w:rsidR="00CB00D9">
        <w:rPr>
          <w:rFonts w:hint="eastAsia"/>
        </w:rPr>
        <w:t>算法是基于</w:t>
      </w:r>
      <w:r w:rsidR="00CB00D9">
        <w:rPr>
          <w:rFonts w:hint="eastAsia"/>
        </w:rPr>
        <w:t>Translation</w:t>
      </w:r>
      <w:r w:rsidR="00CB00D9">
        <w:rPr>
          <w:rFonts w:hint="eastAsia"/>
        </w:rPr>
        <w:t>的后续方法的起始。</w:t>
      </w:r>
      <w:r w:rsidR="000A0A3C">
        <w:rPr>
          <w:rFonts w:hint="eastAsia"/>
        </w:rPr>
        <w:t>Trans</w:t>
      </w:r>
      <w:r w:rsidR="000A0A3C">
        <w:t>E</w:t>
      </w:r>
      <w:r w:rsidR="000A0A3C">
        <w:rPr>
          <w:rFonts w:hint="eastAsia"/>
        </w:rPr>
        <w:t>算法</w:t>
      </w:r>
      <w:r>
        <w:rPr>
          <w:rFonts w:hint="eastAsia"/>
        </w:rPr>
        <w:t>来源于论文《</w:t>
      </w:r>
      <w:r>
        <w:rPr>
          <w:rFonts w:hint="eastAsia"/>
        </w:rPr>
        <w:t>T</w:t>
      </w:r>
      <w:r>
        <w:t>ranslating Embeddings for Modeling Multi-relational Data</w:t>
      </w:r>
      <w:r>
        <w:rPr>
          <w:rFonts w:hint="eastAsia"/>
        </w:rPr>
        <w:t>》。</w:t>
      </w:r>
      <w:r w:rsidR="00320DD8">
        <w:rPr>
          <w:rFonts w:hint="eastAsia"/>
        </w:rPr>
        <w:t>我们对知识图谱进行简单的定义，</w:t>
      </w:r>
      <w:r>
        <w:rPr>
          <w:rFonts w:hint="eastAsia"/>
        </w:rPr>
        <w:t>知识图谱是一种</w:t>
      </w:r>
      <w:r w:rsidR="00320DD8">
        <w:rPr>
          <w:rFonts w:hint="eastAsia"/>
        </w:rPr>
        <w:t>通用的</w:t>
      </w:r>
      <w:r>
        <w:rPr>
          <w:rFonts w:hint="eastAsia"/>
        </w:rPr>
        <w:t>用图结构的方式对真实世界</w:t>
      </w:r>
      <w:r w:rsidR="00320DD8">
        <w:rPr>
          <w:rFonts w:hint="eastAsia"/>
        </w:rPr>
        <w:t>的万事万物</w:t>
      </w:r>
      <w:r>
        <w:rPr>
          <w:rFonts w:hint="eastAsia"/>
        </w:rPr>
        <w:t>进行建模的工具，</w:t>
      </w:r>
      <w:r w:rsidR="0070776F">
        <w:rPr>
          <w:rFonts w:hint="eastAsia"/>
        </w:rPr>
        <w:t>因此，</w:t>
      </w:r>
      <w:r w:rsidR="00F4373E">
        <w:rPr>
          <w:rFonts w:hint="eastAsia"/>
        </w:rPr>
        <w:t>其具备的</w:t>
      </w:r>
      <w:r>
        <w:rPr>
          <w:rFonts w:hint="eastAsia"/>
        </w:rPr>
        <w:t>直观强大的表示能力使得</w:t>
      </w:r>
      <w:r w:rsidR="00920D44">
        <w:rPr>
          <w:rFonts w:hint="eastAsia"/>
        </w:rPr>
        <w:t>人们能够很容易理解并进行应用，但是计算机只能处理</w:t>
      </w:r>
      <w:r w:rsidR="00920D44">
        <w:rPr>
          <w:rFonts w:hint="eastAsia"/>
        </w:rPr>
        <w:t>0</w:t>
      </w:r>
      <w:r w:rsidR="00920D44">
        <w:rPr>
          <w:rFonts w:hint="eastAsia"/>
        </w:rPr>
        <w:t>和</w:t>
      </w:r>
      <w:r w:rsidR="00920D44">
        <w:rPr>
          <w:rFonts w:hint="eastAsia"/>
        </w:rPr>
        <w:t>1</w:t>
      </w:r>
      <w:r w:rsidR="00920D44">
        <w:rPr>
          <w:rFonts w:hint="eastAsia"/>
        </w:rPr>
        <w:t>这样的数字，因此，知识图谱表示学习的目的就是将知识图谱中的元素，也即节点和边表示成可计算的向量形式，从而可供计算机进行计算。</w:t>
      </w:r>
    </w:p>
    <w:p w14:paraId="7915DAA4" w14:textId="70D02D09" w:rsidR="00336765" w:rsidRDefault="00336765" w:rsidP="00C84603">
      <w:pPr>
        <w:ind w:firstLine="480"/>
      </w:pPr>
      <w:r>
        <w:rPr>
          <w:rFonts w:hint="eastAsia"/>
        </w:rPr>
        <w:t>Trans</w:t>
      </w:r>
      <w:r>
        <w:t>E</w:t>
      </w:r>
      <w:r>
        <w:rPr>
          <w:rFonts w:hint="eastAsia"/>
        </w:rPr>
        <w:t>算法首次采用了基于</w:t>
      </w:r>
      <w:r>
        <w:rPr>
          <w:rFonts w:hint="eastAsia"/>
        </w:rPr>
        <w:t>Translation</w:t>
      </w:r>
      <w:r>
        <w:rPr>
          <w:rFonts w:hint="eastAsia"/>
        </w:rPr>
        <w:t>的方法，作为该类知识图谱表示学习方法的开山之作，也在后续许多工作中进行了应用。此外，后续许多针对于</w:t>
      </w:r>
      <w:r>
        <w:rPr>
          <w:rFonts w:hint="eastAsia"/>
        </w:rPr>
        <w:t>Trans</w:t>
      </w:r>
      <w:r>
        <w:t>E</w:t>
      </w:r>
      <w:r>
        <w:rPr>
          <w:rFonts w:hint="eastAsia"/>
        </w:rPr>
        <w:t>算法的改进工作，如</w:t>
      </w:r>
      <w:r>
        <w:rPr>
          <w:rFonts w:hint="eastAsia"/>
        </w:rPr>
        <w:t>Trans</w:t>
      </w:r>
      <w:r>
        <w:t>H</w:t>
      </w:r>
      <w:r>
        <w:rPr>
          <w:rFonts w:hint="eastAsia"/>
        </w:rPr>
        <w:t>、</w:t>
      </w:r>
      <w:r>
        <w:rPr>
          <w:rFonts w:hint="eastAsia"/>
        </w:rPr>
        <w:t>Trans</w:t>
      </w:r>
      <w:r>
        <w:t>R</w:t>
      </w:r>
      <w:r>
        <w:rPr>
          <w:rFonts w:hint="eastAsia"/>
        </w:rPr>
        <w:t>等，共同构成了知识图谱表示学习的</w:t>
      </w:r>
      <w:r>
        <w:rPr>
          <w:rFonts w:hint="eastAsia"/>
        </w:rPr>
        <w:t>Trans</w:t>
      </w:r>
      <w:r>
        <w:rPr>
          <w:rFonts w:hint="eastAsia"/>
        </w:rPr>
        <w:t>系列算法。</w:t>
      </w:r>
    </w:p>
    <w:p w14:paraId="65AD40EF" w14:textId="5591C299" w:rsidR="00C84603" w:rsidRPr="00606D16" w:rsidRDefault="00C84603" w:rsidP="0009445C">
      <w:pPr>
        <w:pStyle w:val="2"/>
        <w:rPr>
          <w:color w:val="FF0000"/>
        </w:rPr>
      </w:pPr>
      <w:r>
        <w:rPr>
          <w:rFonts w:hint="eastAsia"/>
        </w:rPr>
        <w:t>二</w:t>
      </w:r>
      <w:r w:rsidRPr="00173420">
        <w:rPr>
          <w:rFonts w:hint="eastAsia"/>
        </w:rPr>
        <w:t>、</w:t>
      </w:r>
      <w:r>
        <w:rPr>
          <w:rFonts w:hint="eastAsia"/>
        </w:rPr>
        <w:t>理论基础</w:t>
      </w:r>
    </w:p>
    <w:p w14:paraId="42A0FA66" w14:textId="0182F0B9" w:rsidR="00C84603" w:rsidRDefault="00C84603" w:rsidP="00C84603">
      <w:pPr>
        <w:pStyle w:val="3"/>
      </w:pPr>
      <w:r>
        <w:t xml:space="preserve">2.1 </w:t>
      </w:r>
      <w:r>
        <w:rPr>
          <w:rFonts w:hint="eastAsia"/>
        </w:rPr>
        <w:t>知识点一</w:t>
      </w:r>
      <w:r>
        <w:rPr>
          <w:rFonts w:hint="eastAsia"/>
        </w:rPr>
        <w:t xml:space="preserve"> </w:t>
      </w:r>
      <w:r w:rsidR="00AA566A" w:rsidRPr="00E87281">
        <w:rPr>
          <w:rFonts w:hint="eastAsia"/>
        </w:rPr>
        <w:t>知识图谱基本理论</w:t>
      </w:r>
    </w:p>
    <w:p w14:paraId="34B2F246" w14:textId="05FA23D3" w:rsidR="00C84603" w:rsidRDefault="00C84603" w:rsidP="00C84603">
      <w:pPr>
        <w:ind w:firstLine="480"/>
      </w:pPr>
      <w:r>
        <w:t>2.1.1</w:t>
      </w:r>
      <w:r w:rsidR="00914B32">
        <w:t xml:space="preserve"> </w:t>
      </w:r>
      <w:r w:rsidR="00914B32">
        <w:rPr>
          <w:rFonts w:hint="eastAsia"/>
        </w:rPr>
        <w:t>什么是知识图谱</w:t>
      </w:r>
    </w:p>
    <w:p w14:paraId="2AE06F04" w14:textId="2A67F2B5" w:rsidR="00781ABE" w:rsidRDefault="008F23FF" w:rsidP="008F23FF">
      <w:pPr>
        <w:ind w:firstLine="480"/>
      </w:pPr>
      <w:r>
        <w:rPr>
          <w:rFonts w:hint="eastAsia"/>
        </w:rPr>
        <w:t>知识图谱是一种用图模型来描述知识和建模世界万物之间的关联关系的技术方法。知识图谱由节点和边组成，其中节点可以是任意实体如一个人、一本书等，也可以是抽象的概念，例如人工智能、知识图谱等；边可以是实体之间的关系，也可以是实体的属性。</w:t>
      </w:r>
    </w:p>
    <w:p w14:paraId="70D6C1DF" w14:textId="5B8BD784" w:rsidR="008F23FF" w:rsidRDefault="008F23FF" w:rsidP="008F23FF">
      <w:pPr>
        <w:ind w:firstLine="480"/>
      </w:pPr>
      <w:r>
        <w:rPr>
          <w:rFonts w:hint="eastAsia"/>
        </w:rPr>
        <w:t>知识图谱旨在从数据中识别、发现和推断事物与概念之间的复杂关系，是事物关系的可计算模型。知识图谱的构建涉及知识建模、关系抽取、图存储、关系推理、实体融合等多方面的技术，如图</w:t>
      </w:r>
      <w:r>
        <w:rPr>
          <w:rFonts w:hint="eastAsia"/>
        </w:rPr>
        <w:t>1</w:t>
      </w:r>
      <w:r>
        <w:rPr>
          <w:rFonts w:hint="eastAsia"/>
        </w:rPr>
        <w:t>所示展示了</w:t>
      </w:r>
      <w:r w:rsidR="003B4855">
        <w:rPr>
          <w:rFonts w:hint="eastAsia"/>
        </w:rPr>
        <w:t>更加细分</w:t>
      </w:r>
      <w:r>
        <w:rPr>
          <w:rFonts w:hint="eastAsia"/>
        </w:rPr>
        <w:t>的知识图谱</w:t>
      </w:r>
      <w:r w:rsidR="003B4855">
        <w:rPr>
          <w:rFonts w:hint="eastAsia"/>
        </w:rPr>
        <w:t>技术要</w:t>
      </w:r>
      <w:r w:rsidR="003B4855">
        <w:rPr>
          <w:rFonts w:hint="eastAsia"/>
        </w:rPr>
        <w:lastRenderedPageBreak/>
        <w:t>素</w:t>
      </w:r>
      <w:r>
        <w:rPr>
          <w:rFonts w:hint="eastAsia"/>
        </w:rPr>
        <w:t>。</w:t>
      </w:r>
      <w:r w:rsidR="00F152EA">
        <w:rPr>
          <w:rFonts w:hint="eastAsia"/>
        </w:rPr>
        <w:t>此外，知识图谱的利用又涉及自然语言理解和处理、语义搜索、知识问答、自动推理、机器学习、数据库等多个技术方面，大数据时代促进了人工智能算法的进步，也为规模化知识图谱的构建提供了新的技术基础和发展条件。</w:t>
      </w:r>
    </w:p>
    <w:p w14:paraId="58B521BB" w14:textId="77777777" w:rsidR="00DF3574" w:rsidRDefault="00EB4590" w:rsidP="00DF3574">
      <w:pPr>
        <w:keepNext/>
        <w:ind w:firstLineChars="0" w:firstLine="0"/>
      </w:pPr>
      <w:r>
        <w:rPr>
          <w:noProof/>
        </w:rPr>
        <w:drawing>
          <wp:inline distT="0" distB="0" distL="0" distR="0" wp14:anchorId="5B44D2A2" wp14:editId="41D73E9C">
            <wp:extent cx="5274310" cy="23844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4425"/>
                    </a:xfrm>
                    <a:prstGeom prst="rect">
                      <a:avLst/>
                    </a:prstGeom>
                  </pic:spPr>
                </pic:pic>
              </a:graphicData>
            </a:graphic>
          </wp:inline>
        </w:drawing>
      </w:r>
    </w:p>
    <w:p w14:paraId="6AEEBF08" w14:textId="1DB7B4BF" w:rsidR="00EB4590" w:rsidRDefault="00DF3574" w:rsidP="00DF3574">
      <w:pPr>
        <w:pStyle w:val="a9"/>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1077D">
        <w:rPr>
          <w:noProof/>
        </w:rPr>
        <w:t>1</w:t>
      </w:r>
      <w:r>
        <w:fldChar w:fldCharType="end"/>
      </w:r>
      <w:r>
        <w:t xml:space="preserve"> </w:t>
      </w:r>
      <w:r>
        <w:rPr>
          <w:rFonts w:hint="eastAsia"/>
        </w:rPr>
        <w:t>知识图谱技术要素</w:t>
      </w:r>
    </w:p>
    <w:p w14:paraId="50052B64" w14:textId="45682055" w:rsidR="00C84603" w:rsidRDefault="00C84603" w:rsidP="00C84603">
      <w:pPr>
        <w:ind w:firstLine="480"/>
      </w:pPr>
      <w:r>
        <w:t>2.1.2</w:t>
      </w:r>
      <w:r w:rsidR="003F3718">
        <w:t xml:space="preserve"> </w:t>
      </w:r>
      <w:r w:rsidR="003F3718">
        <w:rPr>
          <w:rFonts w:hint="eastAsia"/>
        </w:rPr>
        <w:t>知识图谱的发展简史</w:t>
      </w:r>
    </w:p>
    <w:p w14:paraId="57261F96" w14:textId="77777777" w:rsidR="00166C3E" w:rsidRDefault="001E17E2" w:rsidP="00C84603">
      <w:pPr>
        <w:ind w:firstLine="480"/>
      </w:pPr>
      <w:r>
        <w:rPr>
          <w:rFonts w:hint="eastAsia"/>
        </w:rPr>
        <w:t>二十世纪六十年代提出的语义网络，可以认为是知识图谱的雏形。如图</w:t>
      </w:r>
      <w:r w:rsidR="00D013C5">
        <w:rPr>
          <w:rFonts w:hint="eastAsia"/>
        </w:rPr>
        <w:t>2</w:t>
      </w:r>
      <w:r>
        <w:rPr>
          <w:rFonts w:hint="eastAsia"/>
        </w:rPr>
        <w:t>所示是一个简单的发展时间轴</w:t>
      </w:r>
      <w:r w:rsidR="00D013C5">
        <w:rPr>
          <w:rFonts w:hint="eastAsia"/>
        </w:rPr>
        <w:t>。</w:t>
      </w:r>
      <w:r w:rsidR="00D013C5">
        <w:rPr>
          <w:rFonts w:hint="eastAsia"/>
        </w:rPr>
        <w:t>1</w:t>
      </w:r>
      <w:r w:rsidR="00D013C5">
        <w:t>989</w:t>
      </w:r>
      <w:r w:rsidR="00D013C5">
        <w:rPr>
          <w:rFonts w:hint="eastAsia"/>
        </w:rPr>
        <w:t>年</w:t>
      </w:r>
      <w:r w:rsidR="00D013C5">
        <w:rPr>
          <w:rFonts w:hint="eastAsia"/>
        </w:rPr>
        <w:t>Lee</w:t>
      </w:r>
      <w:r w:rsidR="00D013C5">
        <w:rPr>
          <w:rFonts w:hint="eastAsia"/>
        </w:rPr>
        <w:t>提出构建全球化的以链接为中心的信息系统，以链接为中心和基于图的组织方式更加适合互联网这类开放系统。</w:t>
      </w:r>
      <w:r w:rsidR="00952E98">
        <w:rPr>
          <w:rFonts w:hint="eastAsia"/>
        </w:rPr>
        <w:t>1</w:t>
      </w:r>
      <w:r w:rsidR="00952E98">
        <w:t>998</w:t>
      </w:r>
      <w:r w:rsidR="00952E98">
        <w:rPr>
          <w:rFonts w:hint="eastAsia"/>
        </w:rPr>
        <w:t>年，</w:t>
      </w:r>
      <w:r w:rsidR="00952E98">
        <w:rPr>
          <w:rFonts w:hint="eastAsia"/>
        </w:rPr>
        <w:t>Lee</w:t>
      </w:r>
      <w:r w:rsidR="00952E98">
        <w:rPr>
          <w:rFonts w:hint="eastAsia"/>
        </w:rPr>
        <w:t>提出</w:t>
      </w:r>
      <w:r w:rsidR="00952E98">
        <w:rPr>
          <w:rFonts w:hint="eastAsia"/>
        </w:rPr>
        <w:t>Semantic</w:t>
      </w:r>
      <w:r w:rsidR="00952E98">
        <w:t xml:space="preserve"> W</w:t>
      </w:r>
      <w:r w:rsidR="00952E98">
        <w:rPr>
          <w:rFonts w:hint="eastAsia"/>
        </w:rPr>
        <w:t>eb</w:t>
      </w:r>
      <w:r w:rsidR="00952E98">
        <w:rPr>
          <w:rFonts w:hint="eastAsia"/>
        </w:rPr>
        <w:t>的概念，其中节点不单单只表示网页，还表示客观世界中的实体，超链接也被增加了语义描述。在此之后，涌现了一大批新兴的语义知识库，如谷歌知识图谱后端的</w:t>
      </w:r>
      <w:r w:rsidR="00952E98">
        <w:rPr>
          <w:rFonts w:hint="eastAsia"/>
        </w:rPr>
        <w:t>Freebase</w:t>
      </w:r>
      <w:r w:rsidR="00952E98">
        <w:rPr>
          <w:rFonts w:hint="eastAsia"/>
        </w:rPr>
        <w:t>，</w:t>
      </w:r>
      <w:r w:rsidR="00952E98">
        <w:t>IBM</w:t>
      </w:r>
      <w:r w:rsidR="00952E98">
        <w:rPr>
          <w:rFonts w:hint="eastAsia"/>
        </w:rPr>
        <w:t>的</w:t>
      </w:r>
      <w:r w:rsidR="00952E98">
        <w:rPr>
          <w:rFonts w:hint="eastAsia"/>
        </w:rPr>
        <w:t>Waston</w:t>
      </w:r>
      <w:r w:rsidR="00952E98">
        <w:rPr>
          <w:rFonts w:hint="eastAsia"/>
        </w:rPr>
        <w:t>后端的</w:t>
      </w:r>
      <w:r w:rsidR="00952E98">
        <w:rPr>
          <w:rFonts w:hint="eastAsia"/>
        </w:rPr>
        <w:t>D</w:t>
      </w:r>
      <w:r w:rsidR="00952E98">
        <w:t>B</w:t>
      </w:r>
      <w:r w:rsidR="00952E98">
        <w:rPr>
          <w:rFonts w:hint="eastAsia"/>
        </w:rPr>
        <w:t>pedia</w:t>
      </w:r>
      <w:r w:rsidR="00952E98">
        <w:rPr>
          <w:rFonts w:hint="eastAsia"/>
        </w:rPr>
        <w:t>和</w:t>
      </w:r>
      <w:r w:rsidR="00952E98">
        <w:rPr>
          <w:rFonts w:hint="eastAsia"/>
        </w:rPr>
        <w:t>Y</w:t>
      </w:r>
      <w:r w:rsidR="00952E98">
        <w:t>AGO</w:t>
      </w:r>
      <w:r w:rsidR="00952E98">
        <w:rPr>
          <w:rFonts w:hint="eastAsia"/>
        </w:rPr>
        <w:t>，</w:t>
      </w:r>
      <w:r w:rsidR="00952E98">
        <w:rPr>
          <w:rFonts w:hint="eastAsia"/>
        </w:rPr>
        <w:t>Wikidata</w:t>
      </w:r>
      <w:r w:rsidR="00952E98">
        <w:rPr>
          <w:rFonts w:hint="eastAsia"/>
        </w:rPr>
        <w:t>等。</w:t>
      </w:r>
      <w:r w:rsidR="00166C3E">
        <w:rPr>
          <w:rFonts w:hint="eastAsia"/>
        </w:rPr>
        <w:t>2</w:t>
      </w:r>
      <w:r w:rsidR="00166C3E">
        <w:t>010</w:t>
      </w:r>
      <w:r w:rsidR="00166C3E">
        <w:rPr>
          <w:rFonts w:hint="eastAsia"/>
        </w:rPr>
        <w:t>年谷歌收购了早期语义网公司</w:t>
      </w:r>
      <w:r w:rsidR="00166C3E">
        <w:rPr>
          <w:rFonts w:hint="eastAsia"/>
        </w:rPr>
        <w:t>Meta</w:t>
      </w:r>
      <w:r w:rsidR="00166C3E">
        <w:t>W</w:t>
      </w:r>
      <w:r w:rsidR="00166C3E">
        <w:rPr>
          <w:rFonts w:hint="eastAsia"/>
        </w:rPr>
        <w:t>eb</w:t>
      </w:r>
      <w:r w:rsidR="00166C3E">
        <w:rPr>
          <w:rFonts w:hint="eastAsia"/>
        </w:rPr>
        <w:t>，以</w:t>
      </w:r>
      <w:r w:rsidR="00166C3E">
        <w:rPr>
          <w:rFonts w:hint="eastAsia"/>
        </w:rPr>
        <w:t>Freebase</w:t>
      </w:r>
      <w:r w:rsidR="00166C3E">
        <w:rPr>
          <w:rFonts w:hint="eastAsia"/>
        </w:rPr>
        <w:t>为基础于</w:t>
      </w:r>
      <w:r w:rsidR="00166C3E">
        <w:rPr>
          <w:rFonts w:hint="eastAsia"/>
        </w:rPr>
        <w:t>2</w:t>
      </w:r>
      <w:r w:rsidR="00166C3E">
        <w:t>012</w:t>
      </w:r>
      <w:r w:rsidR="00166C3E">
        <w:rPr>
          <w:rFonts w:hint="eastAsia"/>
        </w:rPr>
        <w:t>年正式推出了称为知识图谱的搜索引擎服务，随后知识图谱逐步在语义搜索、智能问答等领域发挥越来越重要的作用。</w:t>
      </w:r>
    </w:p>
    <w:p w14:paraId="46AD3BAA" w14:textId="0AED92D1" w:rsidR="003F3718" w:rsidRDefault="001E17E2" w:rsidP="00C84603">
      <w:pPr>
        <w:ind w:firstLine="480"/>
      </w:pPr>
      <w:r>
        <w:rPr>
          <w:rFonts w:hint="eastAsia"/>
        </w:rPr>
        <w:t>概括来讲，知识的表示形式从最初的简单的图结构化的只是表示方式，逐渐演变成了如今具有识别、发现、推断事物与概念的复杂关系的可计算的模型，也即是现在的知识图谱。</w:t>
      </w:r>
    </w:p>
    <w:p w14:paraId="2E3082F9" w14:textId="77777777" w:rsidR="00014AA5" w:rsidRDefault="009E73FC" w:rsidP="00014AA5">
      <w:pPr>
        <w:keepNext/>
        <w:ind w:firstLineChars="100" w:firstLine="240"/>
        <w:jc w:val="center"/>
      </w:pPr>
      <w:r>
        <w:rPr>
          <w:noProof/>
        </w:rPr>
        <w:lastRenderedPageBreak/>
        <w:drawing>
          <wp:inline distT="0" distB="0" distL="0" distR="0" wp14:anchorId="0354CDEE" wp14:editId="111E8D5F">
            <wp:extent cx="4498848" cy="166878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823" cy="1676569"/>
                    </a:xfrm>
                    <a:prstGeom prst="rect">
                      <a:avLst/>
                    </a:prstGeom>
                  </pic:spPr>
                </pic:pic>
              </a:graphicData>
            </a:graphic>
          </wp:inline>
        </w:drawing>
      </w:r>
    </w:p>
    <w:p w14:paraId="3312C87C" w14:textId="5567228B" w:rsidR="009E73FC" w:rsidRDefault="00014AA5" w:rsidP="00014AA5">
      <w:pPr>
        <w:pStyle w:val="a9"/>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1077D">
        <w:rPr>
          <w:noProof/>
        </w:rPr>
        <w:t>2</w:t>
      </w:r>
      <w:r>
        <w:fldChar w:fldCharType="end"/>
      </w:r>
      <w:r>
        <w:t xml:space="preserve"> </w:t>
      </w:r>
      <w:r>
        <w:rPr>
          <w:rFonts w:hint="eastAsia"/>
        </w:rPr>
        <w:t>知识图谱发展简史</w:t>
      </w:r>
    </w:p>
    <w:p w14:paraId="715E6B80" w14:textId="7A68A8E3" w:rsidR="00C84603" w:rsidRDefault="00C84603" w:rsidP="00C84603">
      <w:pPr>
        <w:pStyle w:val="3"/>
      </w:pPr>
      <w:r>
        <w:t xml:space="preserve">2.2 </w:t>
      </w:r>
      <w:r>
        <w:rPr>
          <w:rFonts w:hint="eastAsia"/>
        </w:rPr>
        <w:t>知识点</w:t>
      </w:r>
      <w:r w:rsidR="000B3034">
        <w:rPr>
          <w:rFonts w:hint="eastAsia"/>
        </w:rPr>
        <w:t>二</w:t>
      </w:r>
      <w:r>
        <w:rPr>
          <w:rFonts w:hint="eastAsia"/>
        </w:rPr>
        <w:t xml:space="preserve"> </w:t>
      </w:r>
      <w:r w:rsidR="00F50A17" w:rsidRPr="003635C5">
        <w:rPr>
          <w:rFonts w:hint="eastAsia"/>
        </w:rPr>
        <w:t>表示学习与知识图谱的表示学习</w:t>
      </w:r>
    </w:p>
    <w:p w14:paraId="4E4EF4FA" w14:textId="36D603C7" w:rsidR="00C84603" w:rsidRDefault="00C84603" w:rsidP="00C84603">
      <w:pPr>
        <w:ind w:firstLine="480"/>
      </w:pPr>
      <w:r>
        <w:t>2.2.1</w:t>
      </w:r>
      <w:r w:rsidR="004D2BFC">
        <w:t xml:space="preserve"> </w:t>
      </w:r>
      <w:r w:rsidR="004D2BFC">
        <w:rPr>
          <w:rFonts w:hint="eastAsia"/>
        </w:rPr>
        <w:t>表示学习</w:t>
      </w:r>
    </w:p>
    <w:p w14:paraId="4B5BCC0C" w14:textId="26559BF9" w:rsidR="00503E03" w:rsidRDefault="00503E03" w:rsidP="00C84603">
      <w:pPr>
        <w:ind w:firstLine="480"/>
      </w:pPr>
      <w:r>
        <w:rPr>
          <w:rFonts w:hint="eastAsia"/>
        </w:rPr>
        <w:t>表示学习，英文为</w:t>
      </w:r>
      <w:r>
        <w:rPr>
          <w:rFonts w:hint="eastAsia"/>
        </w:rPr>
        <w:t>Representation</w:t>
      </w:r>
      <w:r>
        <w:t xml:space="preserve"> L</w:t>
      </w:r>
      <w:r>
        <w:rPr>
          <w:rFonts w:hint="eastAsia"/>
        </w:rPr>
        <w:t>earning</w:t>
      </w:r>
      <w:r>
        <w:rPr>
          <w:rFonts w:hint="eastAsia"/>
        </w:rPr>
        <w:t>，又被称为特征学习或表征学习。在深度学习领域，表示是指通过模型的参数，采用何种形式、何种方式来表示模型的输入观测样本，其能将原始数据转换成为能够被机器学习有效利用的一种形式，最常见的就是把一个原始数据样本表示为一个低维、连续空间中的向量。</w:t>
      </w:r>
      <w:r w:rsidR="00243E0E">
        <w:rPr>
          <w:rFonts w:hint="eastAsia"/>
        </w:rPr>
        <w:t>表示学习是学习一个特征的技术的集合，将原始数据转换成为能够被机器学习来有效利用的形式，避免了手动提取特征的麻烦，也允许计算机学习使用特征的同时学习到图和提取特征。表示的选择通常取决于随后的具体任务，总的原则就是一个好的表示应该使随后的任务的学习变得更加容易。</w:t>
      </w:r>
    </w:p>
    <w:p w14:paraId="340FCC86" w14:textId="36A7924E" w:rsidR="00D61D98" w:rsidRDefault="001B1F56" w:rsidP="00C84603">
      <w:pPr>
        <w:ind w:firstLine="480"/>
      </w:pPr>
      <w:r>
        <w:rPr>
          <w:rFonts w:hint="eastAsia"/>
        </w:rPr>
        <w:t>从统计学习的狭义的角度来看，</w:t>
      </w:r>
      <w:r w:rsidR="00D61D98" w:rsidRPr="00D61D98">
        <w:rPr>
          <w:rFonts w:hint="eastAsia"/>
        </w:rPr>
        <w:t>表示学习得到的低维向量表示是一种</w:t>
      </w:r>
      <w:r w:rsidR="00EA1BFE">
        <w:rPr>
          <w:rFonts w:hint="eastAsia"/>
        </w:rPr>
        <w:t>数据特征的</w:t>
      </w:r>
      <w:r w:rsidR="00D61D98" w:rsidRPr="00D61D98">
        <w:rPr>
          <w:rFonts w:hint="eastAsia"/>
        </w:rPr>
        <w:t>分布式表示</w:t>
      </w:r>
      <w:r w:rsidR="00D61D98" w:rsidRPr="00D61D98">
        <w:rPr>
          <w:rFonts w:hint="eastAsia"/>
        </w:rPr>
        <w:t>(distributed representation)</w:t>
      </w:r>
      <w:r w:rsidR="00D61D98" w:rsidRPr="00D61D98">
        <w:rPr>
          <w:rFonts w:hint="eastAsia"/>
        </w:rPr>
        <w:t>。之所以如此命名，是因为孤立地看向量中的每一维，都没有明确对应的含义；而综合各维形成一个向量，则能够表示对象的语义信息。</w:t>
      </w:r>
      <w:r w:rsidR="00F73A3C" w:rsidRPr="00F73A3C">
        <w:rPr>
          <w:rFonts w:hint="eastAsia"/>
        </w:rPr>
        <w:t>表示学习有很多种形式，比如</w:t>
      </w:r>
      <w:r w:rsidR="00F73A3C" w:rsidRPr="00F73A3C">
        <w:rPr>
          <w:rFonts w:hint="eastAsia"/>
        </w:rPr>
        <w:t>CNN</w:t>
      </w:r>
      <w:r w:rsidR="00F73A3C" w:rsidRPr="00F73A3C">
        <w:rPr>
          <w:rFonts w:hint="eastAsia"/>
        </w:rPr>
        <w:t>参数的有监督训练是一种有监督的表示学习形式，对自动编码器和限制玻尔兹曼机参数的无监督预训练是一种无监督的表示学习形式，对</w:t>
      </w:r>
      <w:r w:rsidR="00F73A3C" w:rsidRPr="00F73A3C">
        <w:rPr>
          <w:rFonts w:hint="eastAsia"/>
        </w:rPr>
        <w:t>DBN</w:t>
      </w:r>
      <w:r w:rsidR="00F73A3C" w:rsidRPr="00F73A3C">
        <w:rPr>
          <w:rFonts w:hint="eastAsia"/>
        </w:rPr>
        <w:t>参数</w:t>
      </w:r>
      <w:r w:rsidR="00F73A3C" w:rsidRPr="00F73A3C">
        <w:rPr>
          <w:rFonts w:hint="eastAsia"/>
        </w:rPr>
        <w:t>-</w:t>
      </w:r>
      <w:r w:rsidR="00F73A3C" w:rsidRPr="00F73A3C">
        <w:rPr>
          <w:rFonts w:hint="eastAsia"/>
        </w:rPr>
        <w:t>先进行无监督预训练，再进行有监督</w:t>
      </w:r>
      <w:r w:rsidR="00F73A3C" w:rsidRPr="00F73A3C">
        <w:rPr>
          <w:rFonts w:hint="eastAsia"/>
        </w:rPr>
        <w:t>fine-tuning-</w:t>
      </w:r>
      <w:r w:rsidR="00F73A3C" w:rsidRPr="00F73A3C">
        <w:rPr>
          <w:rFonts w:hint="eastAsia"/>
        </w:rPr>
        <w:t>是一种半监督的共享表示学习形式</w:t>
      </w:r>
      <w:r w:rsidR="00F73A3C">
        <w:rPr>
          <w:rFonts w:hint="eastAsia"/>
        </w:rPr>
        <w:t>。</w:t>
      </w:r>
    </w:p>
    <w:p w14:paraId="4618EED1" w14:textId="77C01182" w:rsidR="00C84603" w:rsidRDefault="00C84603" w:rsidP="00C84603">
      <w:pPr>
        <w:ind w:firstLine="480"/>
      </w:pPr>
      <w:r>
        <w:t>2.2.2</w:t>
      </w:r>
      <w:r w:rsidR="004D2BFC">
        <w:t xml:space="preserve"> </w:t>
      </w:r>
      <w:r w:rsidR="004D2BFC">
        <w:rPr>
          <w:rFonts w:hint="eastAsia"/>
        </w:rPr>
        <w:t>知识图谱的表示学习</w:t>
      </w:r>
    </w:p>
    <w:p w14:paraId="09E861B4" w14:textId="697FCB6B" w:rsidR="003F2262" w:rsidRDefault="003F2262" w:rsidP="00C84603">
      <w:pPr>
        <w:ind w:firstLine="480"/>
      </w:pPr>
      <w:r>
        <w:rPr>
          <w:rFonts w:hint="eastAsia"/>
        </w:rPr>
        <w:t>前面提到，知识图谱这种离散化的符号化表达方式可以有效将数据结构化，但是这些符号并不能在计算机中表达相应的语义层面的信息，也不能进行语义计算，这对具体的基于知识图谱的下游应用并不友好。此外，由于图结构的特殊性，</w:t>
      </w:r>
      <w:r>
        <w:rPr>
          <w:rFonts w:hint="eastAsia"/>
        </w:rPr>
        <w:lastRenderedPageBreak/>
        <w:t>应用算法的使用和图算法有关，相关算法也具有很高的复杂度，面对大规模的知识库时也很难有效扩展。因此，对于知识图谱的表示学习对于变化各异的应用来说是非常重要的。</w:t>
      </w:r>
    </w:p>
    <w:p w14:paraId="66ABC4ED" w14:textId="0006DBA7" w:rsidR="00C2257D" w:rsidRDefault="00C2257D" w:rsidP="00C84603">
      <w:pPr>
        <w:ind w:firstLine="480"/>
        <w:rPr>
          <w:rFonts w:hint="eastAsia"/>
        </w:rPr>
      </w:pPr>
      <w:r>
        <w:rPr>
          <w:rFonts w:hint="eastAsia"/>
        </w:rPr>
        <w:t>在自然语言的词向量的启发下，考虑将知识图谱中的实体和关系映射到连续的向量空间，并且包含一些语义层面的信息，并且对于计算机来说，连续向量的表达可以蕴含更多的语义，更容易被计算机理解和操作。</w:t>
      </w:r>
    </w:p>
    <w:p w14:paraId="1E6C8EF5" w14:textId="57A1E36D" w:rsidR="003465E6" w:rsidRDefault="00C2257D" w:rsidP="00C84603">
      <w:pPr>
        <w:ind w:firstLine="480"/>
      </w:pPr>
      <w:r>
        <w:rPr>
          <w:rFonts w:hint="eastAsia"/>
        </w:rPr>
        <w:t>因此，我们给出定义：</w:t>
      </w:r>
      <w:r w:rsidR="001F5AAD">
        <w:rPr>
          <w:rFonts w:hint="eastAsia"/>
        </w:rPr>
        <w:t>知识图谱的表示学习就是对图谱中所包含的</w:t>
      </w:r>
      <w:r w:rsidR="0049110A">
        <w:rPr>
          <w:rFonts w:hint="eastAsia"/>
        </w:rPr>
        <w:t>实体和关系投影到</w:t>
      </w:r>
      <w:r w:rsidR="00254DCC">
        <w:rPr>
          <w:rFonts w:hint="eastAsia"/>
        </w:rPr>
        <w:t>连续</w:t>
      </w:r>
      <w:r w:rsidR="0049110A">
        <w:rPr>
          <w:rFonts w:hint="eastAsia"/>
        </w:rPr>
        <w:t>向量空间</w:t>
      </w:r>
      <w:r w:rsidR="00254DCC">
        <w:rPr>
          <w:rFonts w:hint="eastAsia"/>
        </w:rPr>
        <w:t>中</w:t>
      </w:r>
      <w:r w:rsidR="0049110A">
        <w:rPr>
          <w:rFonts w:hint="eastAsia"/>
        </w:rPr>
        <w:t>，实现对实体和关系的语义信息的表示，可以高效计算实体、关系之间的语义关联。</w:t>
      </w:r>
    </w:p>
    <w:p w14:paraId="1FD5B54F" w14:textId="71EDAC80" w:rsidR="00553843" w:rsidRDefault="00F91260" w:rsidP="00553843">
      <w:pPr>
        <w:ind w:firstLine="480"/>
      </w:pPr>
      <w:r>
        <w:rPr>
          <w:rFonts w:hint="eastAsia"/>
        </w:rPr>
        <w:t>进一步地，对于向量型的知识图谱表示学习方法，其优点在于：（</w:t>
      </w:r>
      <w:r>
        <w:rPr>
          <w:rFonts w:hint="eastAsia"/>
        </w:rPr>
        <w:t>1</w:t>
      </w:r>
      <w:r>
        <w:rPr>
          <w:rFonts w:hint="eastAsia"/>
        </w:rPr>
        <w:t>）</w:t>
      </w:r>
      <w:r w:rsidR="00225DBE">
        <w:rPr>
          <w:rFonts w:hint="eastAsia"/>
        </w:rPr>
        <w:t>可以提高应用时的计算效率，基于数值计算的算法的计算效率也会更高；（</w:t>
      </w:r>
      <w:r w:rsidR="00225DBE">
        <w:rPr>
          <w:rFonts w:hint="eastAsia"/>
        </w:rPr>
        <w:t>2</w:t>
      </w:r>
      <w:r w:rsidR="00225DBE">
        <w:rPr>
          <w:rFonts w:hint="eastAsia"/>
        </w:rPr>
        <w:t>）增加了下游应用设计的多样性，向量化表示更加适应于机器学习算法，因为输入不再是符号，因此也就不再局限于图算法</w:t>
      </w:r>
      <w:r w:rsidR="009C62BD">
        <w:rPr>
          <w:rFonts w:hint="eastAsia"/>
        </w:rPr>
        <w:t>；（</w:t>
      </w:r>
      <w:r w:rsidR="009C62BD">
        <w:rPr>
          <w:rFonts w:hint="eastAsia"/>
        </w:rPr>
        <w:t>3</w:t>
      </w:r>
      <w:r w:rsidR="009C62BD">
        <w:rPr>
          <w:rFonts w:hint="eastAsia"/>
        </w:rPr>
        <w:t>）将知识图谱表示学习的结果作为下游应用的预训练向量输入，使得输入的信息不再是孤立的不包含语义信息的符号，而是已经经过一次训练，并且包含一定信息的向量</w:t>
      </w:r>
      <w:r w:rsidR="00553843">
        <w:rPr>
          <w:rFonts w:hint="eastAsia"/>
        </w:rPr>
        <w:t>。</w:t>
      </w:r>
    </w:p>
    <w:p w14:paraId="45FF8D55" w14:textId="7F024FAA" w:rsidR="00553843" w:rsidRDefault="00553843" w:rsidP="00553843">
      <w:pPr>
        <w:ind w:firstLine="480"/>
      </w:pPr>
      <w:r>
        <w:rPr>
          <w:rFonts w:hint="eastAsia"/>
        </w:rPr>
        <w:t>综上所述，对于知识图谱进行表示学习，可以显著提高计算效率，增加下游应用的多样性，并且可以作为预训练为下游模型提供语义支持。因此，现在已经与许多类型的知识图谱表示学习算法，例如在不同的几何空间层面，就有基于网格空间（</w:t>
      </w:r>
      <w:r>
        <w:rPr>
          <w:rFonts w:hint="eastAsia"/>
        </w:rPr>
        <w:t>point</w:t>
      </w:r>
      <w:r>
        <w:t>-</w:t>
      </w:r>
      <w:r>
        <w:rPr>
          <w:rFonts w:hint="eastAsia"/>
        </w:rPr>
        <w:t>wise</w:t>
      </w:r>
      <w:r>
        <w:rPr>
          <w:rFonts w:hint="eastAsia"/>
        </w:rPr>
        <w:t>）、基于向量空间（</w:t>
      </w:r>
      <w:r>
        <w:rPr>
          <w:rFonts w:hint="eastAsia"/>
        </w:rPr>
        <w:t>vector</w:t>
      </w:r>
      <w:r>
        <w:t>-</w:t>
      </w:r>
      <w:r>
        <w:rPr>
          <w:rFonts w:hint="eastAsia"/>
        </w:rPr>
        <w:t>space</w:t>
      </w:r>
      <w:r>
        <w:rPr>
          <w:rFonts w:hint="eastAsia"/>
        </w:rPr>
        <w:t>）、基于高斯分布（</w:t>
      </w:r>
      <w:r>
        <w:rPr>
          <w:rFonts w:hint="eastAsia"/>
        </w:rPr>
        <w:t>Gaussian</w:t>
      </w:r>
      <w:r>
        <w:t xml:space="preserve"> </w:t>
      </w:r>
      <w:r>
        <w:rPr>
          <w:rFonts w:hint="eastAsia"/>
        </w:rPr>
        <w:t>distribution</w:t>
      </w:r>
      <w:r>
        <w:rPr>
          <w:rFonts w:hint="eastAsia"/>
        </w:rPr>
        <w:t>）和基于流型空间（</w:t>
      </w:r>
      <w:r>
        <w:rPr>
          <w:rFonts w:hint="eastAsia"/>
        </w:rPr>
        <w:t>Manifold</w:t>
      </w:r>
      <w:r>
        <w:t xml:space="preserve"> </w:t>
      </w:r>
      <w:r>
        <w:rPr>
          <w:rFonts w:hint="eastAsia"/>
        </w:rPr>
        <w:t>space</w:t>
      </w:r>
      <w:r>
        <w:rPr>
          <w:rFonts w:hint="eastAsia"/>
        </w:rPr>
        <w:t>）的方法</w:t>
      </w:r>
      <w:r w:rsidR="00467DAD">
        <w:rPr>
          <w:rFonts w:hint="eastAsia"/>
        </w:rPr>
        <w:t>。</w:t>
      </w:r>
    </w:p>
    <w:p w14:paraId="48790298" w14:textId="03306ADF" w:rsidR="005F6F5F" w:rsidRDefault="007A7454" w:rsidP="005F6F5F">
      <w:pPr>
        <w:ind w:firstLineChars="0" w:firstLine="0"/>
        <w:rPr>
          <w:rFonts w:hint="eastAsia"/>
        </w:rPr>
      </w:pPr>
      <w:r>
        <w:rPr>
          <w:noProof/>
        </w:rPr>
        <w:drawing>
          <wp:inline distT="0" distB="0" distL="0" distR="0" wp14:anchorId="73809E63" wp14:editId="2B95F692">
            <wp:extent cx="5274310" cy="1257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7935"/>
                    </a:xfrm>
                    <a:prstGeom prst="rect">
                      <a:avLst/>
                    </a:prstGeom>
                  </pic:spPr>
                </pic:pic>
              </a:graphicData>
            </a:graphic>
          </wp:inline>
        </w:drawing>
      </w:r>
    </w:p>
    <w:p w14:paraId="57B637B0" w14:textId="7034209C" w:rsidR="00A928D9" w:rsidRDefault="00C84603" w:rsidP="00983D67">
      <w:pPr>
        <w:pStyle w:val="3"/>
      </w:pPr>
      <w:r>
        <w:t xml:space="preserve">2.3 </w:t>
      </w:r>
      <w:r w:rsidRPr="004C5CF9">
        <w:rPr>
          <w:rFonts w:hint="eastAsia"/>
        </w:rPr>
        <w:t>知识点</w:t>
      </w:r>
      <w:r w:rsidR="00162210" w:rsidRPr="004C5CF9">
        <w:rPr>
          <w:rFonts w:hint="eastAsia"/>
        </w:rPr>
        <w:t>三</w:t>
      </w:r>
      <w:r w:rsidRPr="004C5CF9">
        <w:rPr>
          <w:rFonts w:hint="eastAsia"/>
        </w:rPr>
        <w:t xml:space="preserve"> </w:t>
      </w:r>
      <w:r w:rsidR="00437D0A" w:rsidRPr="004C5CF9">
        <w:t>T</w:t>
      </w:r>
      <w:r w:rsidR="00437D0A" w:rsidRPr="004C5CF9">
        <w:rPr>
          <w:rFonts w:hint="eastAsia"/>
        </w:rPr>
        <w:t>rans</w:t>
      </w:r>
      <w:r w:rsidR="00437D0A" w:rsidRPr="004C5CF9">
        <w:t>E</w:t>
      </w:r>
      <w:r w:rsidR="00437D0A" w:rsidRPr="004C5CF9">
        <w:rPr>
          <w:rFonts w:hint="eastAsia"/>
        </w:rPr>
        <w:t>核心思想</w:t>
      </w:r>
    </w:p>
    <w:p w14:paraId="1022DB7B" w14:textId="44F2E866" w:rsidR="00523B02" w:rsidRDefault="00983D67" w:rsidP="00983D67">
      <w:pPr>
        <w:ind w:firstLine="480"/>
      </w:pPr>
      <w:r>
        <w:rPr>
          <w:rFonts w:hint="eastAsia"/>
        </w:rPr>
        <w:t>前面</w:t>
      </w:r>
      <w:r w:rsidR="00564380">
        <w:rPr>
          <w:rFonts w:hint="eastAsia"/>
        </w:rPr>
        <w:t>已经提到知识图谱表示学习，</w:t>
      </w:r>
      <w:r w:rsidR="00FC77D4">
        <w:rPr>
          <w:rFonts w:hint="eastAsia"/>
        </w:rPr>
        <w:t>简单</w:t>
      </w:r>
      <w:r w:rsidR="00564380">
        <w:rPr>
          <w:rFonts w:hint="eastAsia"/>
        </w:rPr>
        <w:t>来讲就是把图谱中的实体和关系表示成低维、连续向量空间中的向量的形式，从而表示其语义并进行计算。</w:t>
      </w:r>
    </w:p>
    <w:p w14:paraId="1AD3EF6B" w14:textId="43232ECA" w:rsidR="00983D67" w:rsidRDefault="00523B02" w:rsidP="00983D67">
      <w:pPr>
        <w:ind w:firstLine="480"/>
      </w:pPr>
      <w:r>
        <w:rPr>
          <w:rFonts w:hint="eastAsia"/>
        </w:rPr>
        <w:lastRenderedPageBreak/>
        <w:t>简单来讲，</w:t>
      </w:r>
      <w:r>
        <w:rPr>
          <w:rFonts w:hint="eastAsia"/>
        </w:rPr>
        <w:t>TransE</w:t>
      </w:r>
      <w:r>
        <w:rPr>
          <w:rFonts w:hint="eastAsia"/>
        </w:rPr>
        <w:t>算法就是将知识图谱中的每个三元组（</w:t>
      </w:r>
      <w:r>
        <w:rPr>
          <w:rFonts w:hint="eastAsia"/>
        </w:rPr>
        <w:t>head</w:t>
      </w:r>
      <w:r>
        <w:rPr>
          <w:rFonts w:hint="eastAsia"/>
        </w:rPr>
        <w:t>，</w:t>
      </w:r>
      <w:r>
        <w:rPr>
          <w:rFonts w:hint="eastAsia"/>
        </w:rPr>
        <w:t>relation</w:t>
      </w:r>
      <w:r>
        <w:rPr>
          <w:rFonts w:hint="eastAsia"/>
        </w:rPr>
        <w:t>，</w:t>
      </w:r>
      <w:r>
        <w:rPr>
          <w:rFonts w:hint="eastAsia"/>
        </w:rPr>
        <w:t>tail</w:t>
      </w:r>
      <w:r>
        <w:rPr>
          <w:rFonts w:hint="eastAsia"/>
        </w:rPr>
        <w:t>）表示为对应的向量</w:t>
      </w:r>
      <w:r w:rsidRPr="00523B02">
        <w:rPr>
          <w:rFonts w:hint="eastAsia"/>
          <w:b/>
          <w:bCs/>
          <w:i/>
          <w:iCs/>
        </w:rPr>
        <w:t>h</w:t>
      </w:r>
      <w:r w:rsidRPr="00523B02">
        <w:rPr>
          <w:rFonts w:hint="eastAsia"/>
          <w:b/>
          <w:bCs/>
          <w:i/>
          <w:iCs/>
        </w:rPr>
        <w:t>，</w:t>
      </w:r>
      <w:r w:rsidRPr="00523B02">
        <w:rPr>
          <w:rFonts w:hint="eastAsia"/>
          <w:b/>
          <w:bCs/>
          <w:i/>
          <w:iCs/>
        </w:rPr>
        <w:t>r</w:t>
      </w:r>
      <w:r w:rsidRPr="00523B02">
        <w:rPr>
          <w:rFonts w:hint="eastAsia"/>
          <w:b/>
          <w:bCs/>
          <w:i/>
          <w:iCs/>
        </w:rPr>
        <w:t>，</w:t>
      </w:r>
      <w:r w:rsidRPr="00523B02">
        <w:rPr>
          <w:rFonts w:hint="eastAsia"/>
          <w:b/>
          <w:bCs/>
          <w:i/>
          <w:iCs/>
        </w:rPr>
        <w:t>t</w:t>
      </w:r>
      <w:r>
        <w:rPr>
          <w:rFonts w:hint="eastAsia"/>
        </w:rPr>
        <w:t>，但是需要满足一个约束条件，即</w:t>
      </w:r>
      <w:r w:rsidRPr="00523B02">
        <w:rPr>
          <w:rFonts w:hint="eastAsia"/>
          <w:b/>
          <w:bCs/>
          <w:i/>
          <w:iCs/>
        </w:rPr>
        <w:t>h</w:t>
      </w:r>
      <w:r>
        <w:t xml:space="preserve"> + </w:t>
      </w:r>
      <w:r w:rsidRPr="00523B02">
        <w:rPr>
          <w:b/>
          <w:bCs/>
          <w:i/>
          <w:iCs/>
        </w:rPr>
        <w:t>r</w:t>
      </w:r>
      <w:r>
        <w:t xml:space="preserve"> </w:t>
      </w:r>
      <w:r>
        <w:rPr>
          <w:rFonts w:hint="eastAsia"/>
        </w:rPr>
        <w:t>≈</w:t>
      </w:r>
      <w:r>
        <w:t xml:space="preserve"> </w:t>
      </w:r>
      <w:r w:rsidRPr="00523B02">
        <w:rPr>
          <w:b/>
          <w:bCs/>
          <w:i/>
          <w:iCs/>
        </w:rPr>
        <w:t>t</w:t>
      </w:r>
      <w:r w:rsidR="007C5C4F">
        <w:rPr>
          <w:rFonts w:hint="eastAsia"/>
          <w:b/>
          <w:bCs/>
        </w:rPr>
        <w:t>。</w:t>
      </w:r>
      <w:r w:rsidR="007C5C4F">
        <w:rPr>
          <w:rFonts w:hint="eastAsia"/>
        </w:rPr>
        <w:t>也即头实体向量和关系向量的和要尽可能与尾实体向量相等，如果我们用一个二维平面坐标系来进行说明的话，即嵌入向量之间的关系应当如下图所示：</w:t>
      </w:r>
    </w:p>
    <w:p w14:paraId="50E9764D" w14:textId="77777777" w:rsidR="0041077D" w:rsidRDefault="00A307BB" w:rsidP="0041077D">
      <w:pPr>
        <w:keepNext/>
        <w:ind w:firstLine="480"/>
        <w:jc w:val="center"/>
      </w:pPr>
      <w:r>
        <w:rPr>
          <w:noProof/>
        </w:rPr>
        <w:drawing>
          <wp:inline distT="0" distB="0" distL="0" distR="0" wp14:anchorId="4713E342" wp14:editId="4AF98AB2">
            <wp:extent cx="4784140" cy="13163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8666" cy="1323103"/>
                    </a:xfrm>
                    <a:prstGeom prst="rect">
                      <a:avLst/>
                    </a:prstGeom>
                  </pic:spPr>
                </pic:pic>
              </a:graphicData>
            </a:graphic>
          </wp:inline>
        </w:drawing>
      </w:r>
    </w:p>
    <w:p w14:paraId="37C6D2C0" w14:textId="7B1947C8" w:rsidR="00A307BB" w:rsidRDefault="0041077D" w:rsidP="0041077D">
      <w:pPr>
        <w:pStyle w:val="a9"/>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T</w:t>
      </w:r>
      <w:r>
        <w:rPr>
          <w:rFonts w:hint="eastAsia"/>
        </w:rPr>
        <w:t>rans</w:t>
      </w:r>
      <w:r>
        <w:t>E</w:t>
      </w:r>
      <w:r w:rsidR="002F78F8">
        <w:rPr>
          <w:rFonts w:hint="eastAsia"/>
        </w:rPr>
        <w:t>算法</w:t>
      </w:r>
      <w:r>
        <w:rPr>
          <w:rFonts w:hint="eastAsia"/>
        </w:rPr>
        <w:t>示意图</w:t>
      </w:r>
    </w:p>
    <w:p w14:paraId="0D4D583D" w14:textId="1ADE5D75" w:rsidR="007657A1" w:rsidRDefault="00A27EC1" w:rsidP="007657A1">
      <w:pPr>
        <w:ind w:firstLine="480"/>
      </w:pPr>
      <w:r>
        <w:rPr>
          <w:rFonts w:hint="eastAsia"/>
        </w:rPr>
        <w:t>如果将实体和关系看作两个矩阵，实体矩阵为</w:t>
      </w:r>
      <w:r>
        <w:rPr>
          <w:rFonts w:hint="eastAsia"/>
        </w:rPr>
        <w:t>n</w:t>
      </w:r>
      <w:r>
        <w:rPr>
          <w:rFonts w:hint="eastAsia"/>
        </w:rPr>
        <w:t>×</w:t>
      </w:r>
      <w:r>
        <w:rPr>
          <w:rFonts w:hint="eastAsia"/>
        </w:rPr>
        <w:t>d</w:t>
      </w:r>
      <w:r>
        <w:rPr>
          <w:rFonts w:hint="eastAsia"/>
        </w:rPr>
        <w:t>，表示</w:t>
      </w:r>
      <w:r>
        <w:rPr>
          <w:rFonts w:hint="eastAsia"/>
        </w:rPr>
        <w:t>n</w:t>
      </w:r>
      <w:r>
        <w:rPr>
          <w:rFonts w:hint="eastAsia"/>
        </w:rPr>
        <w:t>个实体，每个实体的</w:t>
      </w:r>
      <w:r>
        <w:rPr>
          <w:rFonts w:hint="eastAsia"/>
        </w:rPr>
        <w:t>embedding</w:t>
      </w:r>
      <w:r>
        <w:rPr>
          <w:rFonts w:hint="eastAsia"/>
        </w:rPr>
        <w:t>维度为</w:t>
      </w:r>
      <w:r>
        <w:rPr>
          <w:rFonts w:hint="eastAsia"/>
        </w:rPr>
        <w:t>d</w:t>
      </w:r>
      <w:r>
        <w:rPr>
          <w:rFonts w:hint="eastAsia"/>
        </w:rPr>
        <w:t>维；关系矩阵维</w:t>
      </w:r>
      <w:r>
        <w:rPr>
          <w:rFonts w:hint="eastAsia"/>
        </w:rPr>
        <w:t>r</w:t>
      </w:r>
      <w:r>
        <w:rPr>
          <w:rFonts w:hint="eastAsia"/>
        </w:rPr>
        <w:t>×</w:t>
      </w:r>
      <w:r>
        <w:rPr>
          <w:rFonts w:hint="eastAsia"/>
        </w:rPr>
        <w:t>d</w:t>
      </w:r>
      <w:r>
        <w:rPr>
          <w:rFonts w:hint="eastAsia"/>
        </w:rPr>
        <w:t>，表示</w:t>
      </w:r>
      <w:r>
        <w:rPr>
          <w:rFonts w:hint="eastAsia"/>
        </w:rPr>
        <w:t>r</w:t>
      </w:r>
      <w:r>
        <w:rPr>
          <w:rFonts w:hint="eastAsia"/>
        </w:rPr>
        <w:t>个关系，每个关系的</w:t>
      </w:r>
      <w:r>
        <w:rPr>
          <w:rFonts w:hint="eastAsia"/>
        </w:rPr>
        <w:t>embedding</w:t>
      </w:r>
      <w:r>
        <w:rPr>
          <w:rFonts w:hint="eastAsia"/>
        </w:rPr>
        <w:t>维度为</w:t>
      </w:r>
      <w:r>
        <w:rPr>
          <w:rFonts w:hint="eastAsia"/>
        </w:rPr>
        <w:t>d</w:t>
      </w:r>
      <w:r>
        <w:rPr>
          <w:rFonts w:hint="eastAsia"/>
        </w:rPr>
        <w:t>维；因此，在</w:t>
      </w:r>
      <w:r>
        <w:rPr>
          <w:rFonts w:hint="eastAsia"/>
        </w:rPr>
        <w:t>Trans</w:t>
      </w:r>
      <w:r>
        <w:t>E</w:t>
      </w:r>
      <w:r>
        <w:rPr>
          <w:rFonts w:hint="eastAsia"/>
        </w:rPr>
        <w:t>训练完成后，理想情况下，从实体矩阵和关系矩阵中抽取一对对应的向量，其相加得到的结果为该三元组的尾实体的向量，也即实体矩阵中的某一</w:t>
      </w:r>
      <w:r w:rsidR="00032345">
        <w:rPr>
          <w:rFonts w:hint="eastAsia"/>
        </w:rPr>
        <w:t>列向量</w:t>
      </w:r>
      <w:r>
        <w:rPr>
          <w:rFonts w:hint="eastAsia"/>
        </w:rPr>
        <w:t>。</w:t>
      </w:r>
      <w:r w:rsidR="007657A1">
        <w:rPr>
          <w:rFonts w:hint="eastAsia"/>
        </w:rPr>
        <w:t>因此，在这里我们可知，算法的</w:t>
      </w:r>
      <w:r w:rsidR="007657A1">
        <w:rPr>
          <w:rFonts w:hint="eastAsia"/>
        </w:rPr>
        <w:t>Translation</w:t>
      </w:r>
      <w:r w:rsidR="007657A1">
        <w:rPr>
          <w:rFonts w:hint="eastAsia"/>
        </w:rPr>
        <w:t>的含义，可以理解为翻译、即实体之间通过关系向量的翻译建立连接，从而翻译语义；也可以理解为转移，即实体之间的关系通过关系向量进行转移，从而建立语义上的连接。因此，</w:t>
      </w:r>
      <w:r w:rsidR="007657A1">
        <w:rPr>
          <w:rFonts w:hint="eastAsia"/>
        </w:rPr>
        <w:t>Trans</w:t>
      </w:r>
      <w:r w:rsidR="007657A1">
        <w:t>E</w:t>
      </w:r>
      <w:r w:rsidR="007657A1">
        <w:rPr>
          <w:rFonts w:hint="eastAsia"/>
        </w:rPr>
        <w:t>算法所要优化的目标函数如下所示：</w:t>
      </w:r>
    </w:p>
    <w:p w14:paraId="5FB4043B" w14:textId="29B33860" w:rsidR="007657A1" w:rsidRPr="007C5C4F" w:rsidRDefault="007657A1" w:rsidP="007657A1">
      <w:pPr>
        <w:ind w:firstLine="480"/>
      </w:pPr>
      <w:r>
        <w:rPr>
          <w:noProof/>
        </w:rPr>
        <w:drawing>
          <wp:inline distT="0" distB="0" distL="0" distR="0" wp14:anchorId="5B8683EE" wp14:editId="59B71B84">
            <wp:extent cx="5274310" cy="6731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3100"/>
                    </a:xfrm>
                    <a:prstGeom prst="rect">
                      <a:avLst/>
                    </a:prstGeom>
                  </pic:spPr>
                </pic:pic>
              </a:graphicData>
            </a:graphic>
          </wp:inline>
        </w:drawing>
      </w:r>
    </w:p>
    <w:p w14:paraId="01BCE67F" w14:textId="7E294C01" w:rsidR="00A928D9" w:rsidRDefault="00A928D9" w:rsidP="00A928D9">
      <w:pPr>
        <w:pStyle w:val="3"/>
      </w:pPr>
      <w:r>
        <w:t>2</w:t>
      </w:r>
      <w:r w:rsidRPr="008C7BC8">
        <w:t xml:space="preserve">.4 </w:t>
      </w:r>
      <w:r w:rsidRPr="008C7BC8">
        <w:rPr>
          <w:rFonts w:hint="eastAsia"/>
        </w:rPr>
        <w:t>知识点</w:t>
      </w:r>
      <w:r w:rsidR="00A343FA" w:rsidRPr="008C7BC8">
        <w:rPr>
          <w:rFonts w:hint="eastAsia"/>
        </w:rPr>
        <w:t>四</w:t>
      </w:r>
      <w:r w:rsidRPr="008C7BC8">
        <w:rPr>
          <w:rFonts w:hint="eastAsia"/>
        </w:rPr>
        <w:t xml:space="preserve"> </w:t>
      </w:r>
      <w:r w:rsidRPr="008C7BC8">
        <w:t>T</w:t>
      </w:r>
      <w:r w:rsidRPr="008C7BC8">
        <w:rPr>
          <w:rFonts w:hint="eastAsia"/>
        </w:rPr>
        <w:t>rans</w:t>
      </w:r>
      <w:r w:rsidRPr="008C7BC8">
        <w:t>E</w:t>
      </w:r>
      <w:r w:rsidRPr="008C7BC8">
        <w:rPr>
          <w:rFonts w:hint="eastAsia"/>
        </w:rPr>
        <w:t>算法流程</w:t>
      </w:r>
    </w:p>
    <w:p w14:paraId="624EC58A" w14:textId="7EA213BA" w:rsidR="00480A35" w:rsidRDefault="00A928D9" w:rsidP="002431A4">
      <w:pPr>
        <w:ind w:firstLine="480"/>
      </w:pPr>
      <w:r>
        <w:t>2.</w:t>
      </w:r>
      <w:r w:rsidR="00B26A3D">
        <w:t>4</w:t>
      </w:r>
      <w:r>
        <w:t>.1</w:t>
      </w:r>
      <w:r w:rsidR="005C21D2">
        <w:t xml:space="preserve"> </w:t>
      </w:r>
      <w:r w:rsidR="005C21D2">
        <w:rPr>
          <w:rFonts w:hint="eastAsia"/>
        </w:rPr>
        <w:t>总体算法流程</w:t>
      </w:r>
    </w:p>
    <w:p w14:paraId="2ADBB877" w14:textId="635265CC" w:rsidR="00B42ABE" w:rsidRDefault="00B42ABE" w:rsidP="002431A4">
      <w:pPr>
        <w:ind w:firstLine="480"/>
      </w:pPr>
      <w:r>
        <w:rPr>
          <w:rFonts w:hint="eastAsia"/>
        </w:rPr>
        <w:t>Trans</w:t>
      </w:r>
      <w:r>
        <w:t>E</w:t>
      </w:r>
      <w:r>
        <w:rPr>
          <w:rFonts w:hint="eastAsia"/>
        </w:rPr>
        <w:t>算法的总体流程如下所示：</w:t>
      </w:r>
    </w:p>
    <w:p w14:paraId="6B1836F2" w14:textId="1A1BC354" w:rsidR="00B42ABE" w:rsidRDefault="00B42ABE" w:rsidP="00B42ABE">
      <w:pPr>
        <w:pStyle w:val="a8"/>
        <w:numPr>
          <w:ilvl w:val="0"/>
          <w:numId w:val="1"/>
        </w:numPr>
        <w:ind w:firstLineChars="0"/>
      </w:pPr>
      <w:r>
        <w:rPr>
          <w:rFonts w:hint="eastAsia"/>
        </w:rPr>
        <w:t>首先为实体和关系</w:t>
      </w:r>
      <w:r w:rsidR="001F56E8">
        <w:rPr>
          <w:rFonts w:hint="eastAsia"/>
        </w:rPr>
        <w:t>进行</w:t>
      </w:r>
      <w:r>
        <w:rPr>
          <w:rFonts w:hint="eastAsia"/>
        </w:rPr>
        <w:t>初始化；</w:t>
      </w:r>
    </w:p>
    <w:p w14:paraId="36213D8A" w14:textId="3C98CF9A" w:rsidR="00F83118" w:rsidRDefault="00F83118" w:rsidP="00B42ABE">
      <w:pPr>
        <w:pStyle w:val="a8"/>
        <w:numPr>
          <w:ilvl w:val="0"/>
          <w:numId w:val="1"/>
        </w:numPr>
        <w:ind w:firstLineChars="0"/>
      </w:pPr>
      <w:r>
        <w:rPr>
          <w:rFonts w:hint="eastAsia"/>
        </w:rPr>
        <w:t>对实体和关系的初始化向量进行规范化；</w:t>
      </w:r>
    </w:p>
    <w:p w14:paraId="382B0AF5" w14:textId="2E68E192" w:rsidR="00B42ABE" w:rsidRDefault="00B42ABE" w:rsidP="00B42ABE">
      <w:pPr>
        <w:pStyle w:val="a8"/>
        <w:numPr>
          <w:ilvl w:val="0"/>
          <w:numId w:val="1"/>
        </w:numPr>
        <w:ind w:firstLineChars="0"/>
      </w:pPr>
      <w:r>
        <w:rPr>
          <w:rFonts w:hint="eastAsia"/>
        </w:rPr>
        <w:t>从所有三元组样本中采样得到训练样本</w:t>
      </w:r>
      <w:r w:rsidR="00217E76">
        <w:rPr>
          <w:rFonts w:hint="eastAsia"/>
        </w:rPr>
        <w:t>三元组</w:t>
      </w:r>
      <w:r w:rsidR="00855A40">
        <w:rPr>
          <w:rFonts w:hint="eastAsia"/>
        </w:rPr>
        <w:t>集合</w:t>
      </w:r>
      <w:r>
        <w:rPr>
          <w:rFonts w:hint="eastAsia"/>
        </w:rPr>
        <w:t>；</w:t>
      </w:r>
    </w:p>
    <w:p w14:paraId="532FF5CD" w14:textId="7D79A559" w:rsidR="00B42ABE" w:rsidRDefault="00B42ABE" w:rsidP="00B42ABE">
      <w:pPr>
        <w:pStyle w:val="a8"/>
        <w:numPr>
          <w:ilvl w:val="0"/>
          <w:numId w:val="1"/>
        </w:numPr>
        <w:ind w:firstLineChars="0"/>
      </w:pPr>
      <w:r>
        <w:rPr>
          <w:rFonts w:hint="eastAsia"/>
        </w:rPr>
        <w:t>基于</w:t>
      </w:r>
      <w:r w:rsidR="00D96AB2">
        <w:rPr>
          <w:rFonts w:hint="eastAsia"/>
        </w:rPr>
        <w:t>训练三元组</w:t>
      </w:r>
      <w:r>
        <w:rPr>
          <w:rFonts w:hint="eastAsia"/>
        </w:rPr>
        <w:t>，替换头实体或尾实体构造负样本三元组集合；</w:t>
      </w:r>
    </w:p>
    <w:p w14:paraId="3EC934A7" w14:textId="184970F4" w:rsidR="00445083" w:rsidRDefault="00445083" w:rsidP="00B42ABE">
      <w:pPr>
        <w:pStyle w:val="a8"/>
        <w:numPr>
          <w:ilvl w:val="0"/>
          <w:numId w:val="1"/>
        </w:numPr>
        <w:ind w:firstLineChars="0"/>
      </w:pPr>
      <w:r>
        <w:rPr>
          <w:rFonts w:hint="eastAsia"/>
        </w:rPr>
        <w:t>将正负样本三元组集合进行合并，作为训练集；</w:t>
      </w:r>
    </w:p>
    <w:p w14:paraId="381B7332" w14:textId="7C89F141" w:rsidR="005827EC" w:rsidRDefault="005827EC" w:rsidP="00B42ABE">
      <w:pPr>
        <w:pStyle w:val="a8"/>
        <w:numPr>
          <w:ilvl w:val="0"/>
          <w:numId w:val="1"/>
        </w:numPr>
        <w:ind w:firstLineChars="0"/>
      </w:pPr>
      <w:r>
        <w:rPr>
          <w:rFonts w:hint="eastAsia"/>
        </w:rPr>
        <w:lastRenderedPageBreak/>
        <w:t>通过目标函数（得分函数</w:t>
      </w:r>
      <w:r>
        <w:rPr>
          <w:rFonts w:hint="eastAsia"/>
        </w:rPr>
        <w:t>/</w:t>
      </w:r>
      <w:r>
        <w:rPr>
          <w:rFonts w:hint="eastAsia"/>
        </w:rPr>
        <w:t>距离函数），最大化正负三元组样本之间的距离；</w:t>
      </w:r>
    </w:p>
    <w:p w14:paraId="12E8B0F0" w14:textId="6E4794A4" w:rsidR="00B42ABE" w:rsidRDefault="00B42ABE" w:rsidP="00B42ABE">
      <w:pPr>
        <w:pStyle w:val="a8"/>
        <w:numPr>
          <w:ilvl w:val="0"/>
          <w:numId w:val="1"/>
        </w:numPr>
        <w:ind w:firstLineChars="0"/>
      </w:pPr>
      <w:r>
        <w:rPr>
          <w:rFonts w:hint="eastAsia"/>
        </w:rPr>
        <w:t>通过</w:t>
      </w:r>
      <w:r>
        <w:rPr>
          <w:rFonts w:hint="eastAsia"/>
        </w:rPr>
        <w:t>S</w:t>
      </w:r>
      <w:r>
        <w:t>GD</w:t>
      </w:r>
      <w:r>
        <w:rPr>
          <w:rFonts w:hint="eastAsia"/>
        </w:rPr>
        <w:t>算法</w:t>
      </w:r>
      <w:r w:rsidR="00006552">
        <w:rPr>
          <w:rFonts w:hint="eastAsia"/>
        </w:rPr>
        <w:t>优化</w:t>
      </w:r>
      <w:r>
        <w:rPr>
          <w:rFonts w:hint="eastAsia"/>
        </w:rPr>
        <w:t>损失函数从而更新</w:t>
      </w:r>
      <w:r>
        <w:rPr>
          <w:rFonts w:hint="eastAsia"/>
        </w:rPr>
        <w:t>embedding</w:t>
      </w:r>
      <w:r>
        <w:rPr>
          <w:rFonts w:hint="eastAsia"/>
        </w:rPr>
        <w:t>表示；</w:t>
      </w:r>
    </w:p>
    <w:p w14:paraId="4B1E4652" w14:textId="574A965A" w:rsidR="00006552" w:rsidRDefault="00006552" w:rsidP="00B42ABE">
      <w:pPr>
        <w:pStyle w:val="a8"/>
        <w:numPr>
          <w:ilvl w:val="0"/>
          <w:numId w:val="1"/>
        </w:numPr>
        <w:ind w:firstLineChars="0"/>
      </w:pPr>
      <w:r>
        <w:rPr>
          <w:rFonts w:hint="eastAsia"/>
        </w:rPr>
        <w:t>输出得到实体的</w:t>
      </w:r>
      <w:r>
        <w:rPr>
          <w:rFonts w:hint="eastAsia"/>
        </w:rPr>
        <w:t>embedding</w:t>
      </w:r>
      <w:r>
        <w:rPr>
          <w:rFonts w:hint="eastAsia"/>
        </w:rPr>
        <w:t>结果和关系的</w:t>
      </w:r>
      <w:r>
        <w:rPr>
          <w:rFonts w:hint="eastAsia"/>
        </w:rPr>
        <w:t>embedding</w:t>
      </w:r>
      <w:r>
        <w:rPr>
          <w:rFonts w:hint="eastAsia"/>
        </w:rPr>
        <w:t>结果；</w:t>
      </w:r>
    </w:p>
    <w:p w14:paraId="3C4F6273" w14:textId="0932BA86" w:rsidR="002431A4" w:rsidRDefault="002431A4" w:rsidP="00B42ABE">
      <w:pPr>
        <w:ind w:firstLineChars="0" w:firstLine="0"/>
        <w:jc w:val="center"/>
      </w:pPr>
      <w:r>
        <w:rPr>
          <w:noProof/>
        </w:rPr>
        <w:drawing>
          <wp:inline distT="0" distB="0" distL="0" distR="0" wp14:anchorId="7A2A6025" wp14:editId="7DD21313">
            <wp:extent cx="4352544" cy="21993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099" cy="2217297"/>
                    </a:xfrm>
                    <a:prstGeom prst="rect">
                      <a:avLst/>
                    </a:prstGeom>
                  </pic:spPr>
                </pic:pic>
              </a:graphicData>
            </a:graphic>
          </wp:inline>
        </w:drawing>
      </w:r>
    </w:p>
    <w:p w14:paraId="18160304" w14:textId="3D39771A" w:rsidR="00A928D9" w:rsidRDefault="00A928D9" w:rsidP="00A928D9">
      <w:pPr>
        <w:ind w:firstLine="480"/>
      </w:pPr>
      <w:r>
        <w:t>2.</w:t>
      </w:r>
      <w:r w:rsidR="00B26A3D">
        <w:t>4</w:t>
      </w:r>
      <w:r>
        <w:t>.2</w:t>
      </w:r>
      <w:r w:rsidR="004A78F5">
        <w:rPr>
          <w:color w:val="FF0000"/>
        </w:rPr>
        <w:t xml:space="preserve"> </w:t>
      </w:r>
      <w:r w:rsidR="004A78F5">
        <w:rPr>
          <w:rFonts w:hint="eastAsia"/>
        </w:rPr>
        <w:t>算法输入输出</w:t>
      </w:r>
    </w:p>
    <w:p w14:paraId="609AFBA2" w14:textId="6F7A79E1" w:rsidR="00686FDA" w:rsidRDefault="00686FDA" w:rsidP="00A928D9">
      <w:pPr>
        <w:ind w:firstLine="480"/>
      </w:pPr>
      <w:r>
        <w:rPr>
          <w:rFonts w:hint="eastAsia"/>
        </w:rPr>
        <w:t>算法输入：三元组集合</w:t>
      </w:r>
      <w:r>
        <w:rPr>
          <w:rFonts w:hint="eastAsia"/>
        </w:rPr>
        <w:t>S</w:t>
      </w:r>
      <w:r>
        <w:rPr>
          <w:rFonts w:hint="eastAsia"/>
        </w:rPr>
        <w:t>；实体集合</w:t>
      </w:r>
      <w:r>
        <w:rPr>
          <w:rFonts w:hint="eastAsia"/>
        </w:rPr>
        <w:t>E</w:t>
      </w:r>
      <w:r>
        <w:rPr>
          <w:rFonts w:hint="eastAsia"/>
        </w:rPr>
        <w:t>、关系集合</w:t>
      </w:r>
      <w:r>
        <w:rPr>
          <w:rFonts w:hint="eastAsia"/>
        </w:rPr>
        <w:t>L</w:t>
      </w:r>
      <w:r>
        <w:rPr>
          <w:rFonts w:hint="eastAsia"/>
        </w:rPr>
        <w:t>；嵌入维度</w:t>
      </w:r>
      <w:r>
        <w:rPr>
          <w:rFonts w:hint="eastAsia"/>
        </w:rPr>
        <w:t>k</w:t>
      </w:r>
      <w:r>
        <w:rPr>
          <w:rFonts w:hint="eastAsia"/>
        </w:rPr>
        <w:t>；</w:t>
      </w:r>
    </w:p>
    <w:p w14:paraId="48A28DB2" w14:textId="4FA62BF8" w:rsidR="00686FDA" w:rsidRPr="004A78F5" w:rsidRDefault="00686FDA" w:rsidP="00A928D9">
      <w:pPr>
        <w:ind w:firstLine="480"/>
      </w:pPr>
      <w:r>
        <w:rPr>
          <w:rFonts w:hint="eastAsia"/>
        </w:rPr>
        <w:t>算法输出：实体和关系的</w:t>
      </w:r>
      <w:r>
        <w:rPr>
          <w:rFonts w:hint="eastAsia"/>
        </w:rPr>
        <w:t>embedding</w:t>
      </w:r>
      <w:r>
        <w:rPr>
          <w:rFonts w:hint="eastAsia"/>
        </w:rPr>
        <w:t>向量表示；</w:t>
      </w:r>
    </w:p>
    <w:p w14:paraId="1F7E63A2" w14:textId="38245310" w:rsidR="00A928D9" w:rsidRDefault="00A928D9" w:rsidP="00A928D9">
      <w:pPr>
        <w:ind w:firstLine="480"/>
      </w:pPr>
      <w:r>
        <w:t>2.</w:t>
      </w:r>
      <w:r w:rsidR="00B26A3D">
        <w:t>4</w:t>
      </w:r>
      <w:r>
        <w:t>.3</w:t>
      </w:r>
      <w:r w:rsidR="00730BF4">
        <w:t xml:space="preserve"> </w:t>
      </w:r>
      <w:r w:rsidR="00730BF4">
        <w:rPr>
          <w:rFonts w:hint="eastAsia"/>
        </w:rPr>
        <w:t>负样本构造</w:t>
      </w:r>
    </w:p>
    <w:p w14:paraId="64935EDB" w14:textId="20405C9D" w:rsidR="001D5107" w:rsidRDefault="00116A20" w:rsidP="00A928D9">
      <w:pPr>
        <w:ind w:firstLine="480"/>
      </w:pPr>
      <w:r>
        <w:rPr>
          <w:rFonts w:hint="eastAsia"/>
        </w:rPr>
        <w:t>由于负样本的构造是基于已有的三元组集合来进行头实体或尾实体的替换，从而构造出图谱中并不存在的三元组，并最大化正负三元组之间的差异；因此，实际应用中可以选择随机头实体或尾实体进行替换、也可以设置两个参数</w:t>
      </w:r>
      <w:r>
        <w:rPr>
          <w:rFonts w:hint="eastAsia"/>
        </w:rPr>
        <w:t>tph</w:t>
      </w:r>
      <w:r>
        <w:rPr>
          <w:rFonts w:hint="eastAsia"/>
        </w:rPr>
        <w:t>或</w:t>
      </w:r>
      <w:r>
        <w:rPr>
          <w:rFonts w:hint="eastAsia"/>
        </w:rPr>
        <w:t>hpt</w:t>
      </w:r>
      <w:r>
        <w:rPr>
          <w:rFonts w:hint="eastAsia"/>
        </w:rPr>
        <w:t>来选择更换头实体还是更换尾实体。</w:t>
      </w:r>
    </w:p>
    <w:p w14:paraId="2E0D7994" w14:textId="13340DAD" w:rsidR="00A73BF3" w:rsidRDefault="00A73BF3" w:rsidP="00A928D9">
      <w:pPr>
        <w:ind w:firstLine="480"/>
      </w:pPr>
      <w:r>
        <w:rPr>
          <w:rFonts w:hint="eastAsia"/>
        </w:rPr>
        <w:t>2</w:t>
      </w:r>
      <w:r>
        <w:t xml:space="preserve">.4.4 </w:t>
      </w:r>
      <w:r>
        <w:rPr>
          <w:rFonts w:hint="eastAsia"/>
        </w:rPr>
        <w:t>损失函数及优化</w:t>
      </w:r>
    </w:p>
    <w:p w14:paraId="4EFD6D07" w14:textId="5FF999CA" w:rsidR="00240B6A" w:rsidRDefault="009F6EB8" w:rsidP="009F6EB8">
      <w:pPr>
        <w:ind w:firstLineChars="0" w:firstLine="0"/>
      </w:pPr>
      <w:r>
        <w:rPr>
          <w:noProof/>
        </w:rPr>
        <w:drawing>
          <wp:inline distT="0" distB="0" distL="0" distR="0" wp14:anchorId="4CB69C8F" wp14:editId="013EC433">
            <wp:extent cx="5274310" cy="6731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3100"/>
                    </a:xfrm>
                    <a:prstGeom prst="rect">
                      <a:avLst/>
                    </a:prstGeom>
                  </pic:spPr>
                </pic:pic>
              </a:graphicData>
            </a:graphic>
          </wp:inline>
        </w:drawing>
      </w:r>
    </w:p>
    <w:p w14:paraId="058DBC3F" w14:textId="08586F39" w:rsidR="009F6EB8" w:rsidRDefault="009F6EB8" w:rsidP="009F6EB8">
      <w:pPr>
        <w:ind w:firstLineChars="0" w:firstLine="0"/>
      </w:pPr>
      <w:r>
        <w:tab/>
        <w:t>T</w:t>
      </w:r>
      <w:r>
        <w:rPr>
          <w:rFonts w:hint="eastAsia"/>
        </w:rPr>
        <w:t>rans</w:t>
      </w:r>
      <w:r>
        <w:t>E</w:t>
      </w:r>
      <w:r>
        <w:rPr>
          <w:rFonts w:hint="eastAsia"/>
        </w:rPr>
        <w:t>算法要优化的损失函数如上所示，</w:t>
      </w:r>
      <w:r>
        <w:rPr>
          <w:rFonts w:hint="eastAsia"/>
        </w:rPr>
        <w:t>d</w:t>
      </w:r>
      <w:r>
        <w:t>(</w:t>
      </w:r>
      <w:r>
        <w:rPr>
          <w:rFonts w:hint="eastAsia"/>
        </w:rPr>
        <w:t>·</w:t>
      </w:r>
      <w:r>
        <w:t>)</w:t>
      </w:r>
      <w:r>
        <w:rPr>
          <w:rFonts w:hint="eastAsia"/>
        </w:rPr>
        <w:t>表示的即是三元组的头实体加关系与尾实体向量的关系，而</w:t>
      </w:r>
      <w:r>
        <w:rPr>
          <w:rFonts w:hint="eastAsia"/>
        </w:rPr>
        <w:t>h</w:t>
      </w:r>
      <w:r>
        <w:t>’</w:t>
      </w:r>
      <w:r>
        <w:rPr>
          <w:rFonts w:hint="eastAsia"/>
        </w:rPr>
        <w:t>和</w:t>
      </w:r>
      <w:r>
        <w:rPr>
          <w:rFonts w:hint="eastAsia"/>
        </w:rPr>
        <w:t>t</w:t>
      </w:r>
      <w:r>
        <w:t>’</w:t>
      </w:r>
      <w:r>
        <w:rPr>
          <w:rFonts w:hint="eastAsia"/>
        </w:rPr>
        <w:t>是替换后的负样本三元组中的头实体或尾实体。损失函数的优化的理想情况为对于正确的三元组，其</w:t>
      </w:r>
      <w:r>
        <w:rPr>
          <w:rFonts w:hint="eastAsia"/>
        </w:rPr>
        <w:t>d</w:t>
      </w:r>
      <w:r>
        <w:rPr>
          <w:rFonts w:hint="eastAsia"/>
        </w:rPr>
        <w:t>尽可能小，负样本三元组其</w:t>
      </w:r>
      <w:r>
        <w:rPr>
          <w:rFonts w:hint="eastAsia"/>
        </w:rPr>
        <w:t>d</w:t>
      </w:r>
      <w:r>
        <w:rPr>
          <w:rFonts w:hint="eastAsia"/>
        </w:rPr>
        <w:t>要尽可能大，这样整体的</w:t>
      </w:r>
      <w:r>
        <w:rPr>
          <w:rFonts w:hint="eastAsia"/>
        </w:rPr>
        <w:t>Loss</w:t>
      </w:r>
      <w:r>
        <w:rPr>
          <w:rFonts w:hint="eastAsia"/>
        </w:rPr>
        <w:t>趋近于</w:t>
      </w:r>
      <w:r>
        <w:rPr>
          <w:rFonts w:hint="eastAsia"/>
        </w:rPr>
        <w:t>0</w:t>
      </w:r>
      <w:r>
        <w:rPr>
          <w:rFonts w:hint="eastAsia"/>
        </w:rPr>
        <w:t>。因此，在</w:t>
      </w:r>
      <w:r>
        <w:rPr>
          <w:rFonts w:hint="eastAsia"/>
        </w:rPr>
        <w:t>S</w:t>
      </w:r>
      <w:r>
        <w:t>GD</w:t>
      </w:r>
      <w:r>
        <w:rPr>
          <w:rFonts w:hint="eastAsia"/>
        </w:rPr>
        <w:t>算法的参数更新过程中，正样本中的</w:t>
      </w:r>
      <w:r>
        <w:rPr>
          <w:rFonts w:hint="eastAsia"/>
        </w:rPr>
        <w:t>h</w:t>
      </w:r>
      <w:r>
        <w:rPr>
          <w:rFonts w:hint="eastAsia"/>
        </w:rPr>
        <w:t>和</w:t>
      </w:r>
      <w:r>
        <w:rPr>
          <w:rFonts w:hint="eastAsia"/>
        </w:rPr>
        <w:t>r</w:t>
      </w:r>
      <w:r>
        <w:rPr>
          <w:rFonts w:hint="eastAsia"/>
        </w:rPr>
        <w:t>逐渐减小，</w:t>
      </w:r>
      <w:r>
        <w:rPr>
          <w:rFonts w:hint="eastAsia"/>
        </w:rPr>
        <w:t>t</w:t>
      </w:r>
      <w:r>
        <w:rPr>
          <w:rFonts w:hint="eastAsia"/>
        </w:rPr>
        <w:t>逐渐增大；而负样本中</w:t>
      </w:r>
      <w:r>
        <w:rPr>
          <w:rFonts w:hint="eastAsia"/>
        </w:rPr>
        <w:t>h</w:t>
      </w:r>
      <w:r>
        <w:t>’</w:t>
      </w:r>
      <w:r>
        <w:rPr>
          <w:rFonts w:hint="eastAsia"/>
        </w:rPr>
        <w:t>和</w:t>
      </w:r>
      <w:r>
        <w:rPr>
          <w:rFonts w:hint="eastAsia"/>
        </w:rPr>
        <w:t>r</w:t>
      </w:r>
      <w:r>
        <w:rPr>
          <w:rFonts w:hint="eastAsia"/>
        </w:rPr>
        <w:t>逐渐增大，而</w:t>
      </w:r>
      <w:r>
        <w:rPr>
          <w:rFonts w:hint="eastAsia"/>
        </w:rPr>
        <w:t>t</w:t>
      </w:r>
      <w:r>
        <w:t>’</w:t>
      </w:r>
      <w:r>
        <w:rPr>
          <w:rFonts w:hint="eastAsia"/>
        </w:rPr>
        <w:t>则逐渐减小。</w:t>
      </w:r>
    </w:p>
    <w:p w14:paraId="64267BA0" w14:textId="0F7317DF" w:rsidR="00AB1102" w:rsidRDefault="00AB1102" w:rsidP="00AB1102">
      <w:pPr>
        <w:pStyle w:val="3"/>
      </w:pPr>
      <w:r>
        <w:lastRenderedPageBreak/>
        <w:t xml:space="preserve">2.5 </w:t>
      </w:r>
      <w:r w:rsidRPr="003F1139">
        <w:rPr>
          <w:rFonts w:hint="eastAsia"/>
        </w:rPr>
        <w:t>知识点</w:t>
      </w:r>
      <w:r w:rsidR="003C0E2A" w:rsidRPr="003F1139">
        <w:rPr>
          <w:rFonts w:hint="eastAsia"/>
        </w:rPr>
        <w:t>五</w:t>
      </w:r>
      <w:r w:rsidRPr="003F1139">
        <w:rPr>
          <w:rFonts w:hint="eastAsia"/>
        </w:rPr>
        <w:t xml:space="preserve"> </w:t>
      </w:r>
      <w:r w:rsidRPr="003F1139">
        <w:t>T</w:t>
      </w:r>
      <w:r w:rsidRPr="003F1139">
        <w:rPr>
          <w:rFonts w:hint="eastAsia"/>
        </w:rPr>
        <w:t>rans</w:t>
      </w:r>
      <w:r w:rsidRPr="003F1139">
        <w:t>E</w:t>
      </w:r>
      <w:r w:rsidRPr="003F1139">
        <w:rPr>
          <w:rFonts w:hint="eastAsia"/>
        </w:rPr>
        <w:t>算法优缺点</w:t>
      </w:r>
    </w:p>
    <w:p w14:paraId="33618630" w14:textId="569ECA79" w:rsidR="00AB1102" w:rsidRDefault="00AB1102" w:rsidP="00AB1102">
      <w:pPr>
        <w:ind w:firstLine="480"/>
      </w:pPr>
      <w:r>
        <w:t>2.</w:t>
      </w:r>
      <w:r w:rsidR="00B26A3D">
        <w:t>5</w:t>
      </w:r>
      <w:r>
        <w:t>.1</w:t>
      </w:r>
      <w:r w:rsidR="003F1139">
        <w:t xml:space="preserve"> T</w:t>
      </w:r>
      <w:r w:rsidR="003F1139">
        <w:rPr>
          <w:rFonts w:hint="eastAsia"/>
        </w:rPr>
        <w:t>rans</w:t>
      </w:r>
      <w:r w:rsidR="003F1139">
        <w:t>E</w:t>
      </w:r>
      <w:r w:rsidR="003F1139">
        <w:rPr>
          <w:rFonts w:hint="eastAsia"/>
        </w:rPr>
        <w:t>算法优点</w:t>
      </w:r>
    </w:p>
    <w:p w14:paraId="24CA7A59" w14:textId="7A14A17E" w:rsidR="005A520F" w:rsidRDefault="005A520F" w:rsidP="00AB1102">
      <w:pPr>
        <w:ind w:firstLine="480"/>
      </w:pPr>
      <w:r>
        <w:rPr>
          <w:rFonts w:hint="eastAsia"/>
        </w:rPr>
        <w:t>（</w:t>
      </w:r>
      <w:r>
        <w:rPr>
          <w:rFonts w:hint="eastAsia"/>
        </w:rPr>
        <w:t>1</w:t>
      </w:r>
      <w:r>
        <w:rPr>
          <w:rFonts w:hint="eastAsia"/>
        </w:rPr>
        <w:t>）首次提出采用基于</w:t>
      </w:r>
      <w:r>
        <w:rPr>
          <w:rFonts w:hint="eastAsia"/>
        </w:rPr>
        <w:t>Translation</w:t>
      </w:r>
      <w:r>
        <w:rPr>
          <w:rFonts w:hint="eastAsia"/>
        </w:rPr>
        <w:t>的知识表示学习算法；</w:t>
      </w:r>
    </w:p>
    <w:p w14:paraId="0484637A" w14:textId="52D1CB47" w:rsidR="005A520F" w:rsidRDefault="005A520F" w:rsidP="00AB1102">
      <w:pPr>
        <w:ind w:firstLine="480"/>
      </w:pPr>
      <w:r>
        <w:rPr>
          <w:rFonts w:hint="eastAsia"/>
        </w:rPr>
        <w:t>（</w:t>
      </w:r>
      <w:r>
        <w:rPr>
          <w:rFonts w:hint="eastAsia"/>
        </w:rPr>
        <w:t>2</w:t>
      </w:r>
      <w:r>
        <w:rPr>
          <w:rFonts w:hint="eastAsia"/>
        </w:rPr>
        <w:t>）</w:t>
      </w:r>
      <w:r w:rsidR="00026C14">
        <w:rPr>
          <w:rFonts w:hint="eastAsia"/>
        </w:rPr>
        <w:t>容易训练，可以扩展到比较大的图谱当中；</w:t>
      </w:r>
    </w:p>
    <w:p w14:paraId="55705415" w14:textId="65FA7596" w:rsidR="00AE5E7B" w:rsidRDefault="00AE5E7B" w:rsidP="00AB1102">
      <w:pPr>
        <w:ind w:firstLine="480"/>
      </w:pPr>
      <w:r>
        <w:rPr>
          <w:rFonts w:hint="eastAsia"/>
        </w:rPr>
        <w:t>（</w:t>
      </w:r>
      <w:r>
        <w:rPr>
          <w:rFonts w:hint="eastAsia"/>
        </w:rPr>
        <w:t>3</w:t>
      </w:r>
      <w:r>
        <w:rPr>
          <w:rFonts w:hint="eastAsia"/>
        </w:rPr>
        <w:t>）相较于以往模型，参数较少、计算复杂度低、能直接建立实体和关系之间的语义联系；</w:t>
      </w:r>
    </w:p>
    <w:p w14:paraId="3F65A9D7" w14:textId="49E91F99" w:rsidR="00AB1102" w:rsidRDefault="00AB1102" w:rsidP="00AB1102">
      <w:pPr>
        <w:ind w:firstLine="480"/>
      </w:pPr>
      <w:r w:rsidRPr="006658F4">
        <w:t>2.</w:t>
      </w:r>
      <w:r w:rsidR="00B26A3D" w:rsidRPr="006658F4">
        <w:t>5</w:t>
      </w:r>
      <w:r w:rsidRPr="006658F4">
        <w:t>.2</w:t>
      </w:r>
      <w:r w:rsidR="003F1139" w:rsidRPr="006658F4">
        <w:t xml:space="preserve"> T</w:t>
      </w:r>
      <w:r w:rsidR="003F1139" w:rsidRPr="006658F4">
        <w:rPr>
          <w:rFonts w:hint="eastAsia"/>
        </w:rPr>
        <w:t>rans</w:t>
      </w:r>
      <w:r w:rsidR="003F1139" w:rsidRPr="006658F4">
        <w:t>E</w:t>
      </w:r>
      <w:r w:rsidR="003F1139" w:rsidRPr="006658F4">
        <w:rPr>
          <w:rFonts w:hint="eastAsia"/>
        </w:rPr>
        <w:t>算法缺点</w:t>
      </w:r>
    </w:p>
    <w:p w14:paraId="73B1F04C" w14:textId="586574CE" w:rsidR="00A928D9" w:rsidRDefault="00026C14" w:rsidP="002A41B5">
      <w:pPr>
        <w:ind w:firstLine="480"/>
      </w:pPr>
      <w:r>
        <w:rPr>
          <w:rFonts w:hint="eastAsia"/>
        </w:rPr>
        <w:t>（</w:t>
      </w:r>
      <w:r>
        <w:rPr>
          <w:rFonts w:hint="eastAsia"/>
        </w:rPr>
        <w:t>1</w:t>
      </w:r>
      <w:r>
        <w:rPr>
          <w:rFonts w:hint="eastAsia"/>
        </w:rPr>
        <w:t>）适用于处理一对一的单一关系型数据，对于</w:t>
      </w:r>
      <w:r w:rsidR="00420470">
        <w:rPr>
          <w:rFonts w:hint="eastAsia"/>
        </w:rPr>
        <w:t>复杂</w:t>
      </w:r>
      <w:r>
        <w:rPr>
          <w:rFonts w:hint="eastAsia"/>
        </w:rPr>
        <w:t>关系的表示学习效果不太理想；</w:t>
      </w:r>
      <w:r w:rsidR="006A67A5">
        <w:tab/>
      </w:r>
    </w:p>
    <w:p w14:paraId="506C1592" w14:textId="44CA3CD2" w:rsidR="006B35FA" w:rsidRPr="00486C5F" w:rsidRDefault="004D083A" w:rsidP="00BB55D0">
      <w:pPr>
        <w:ind w:firstLine="480"/>
        <w:rPr>
          <w:rFonts w:hint="eastAsia"/>
        </w:rPr>
      </w:pPr>
      <w:r>
        <w:rPr>
          <w:rFonts w:hint="eastAsia"/>
        </w:rPr>
        <w:t>（</w:t>
      </w:r>
      <w:r>
        <w:rPr>
          <w:rFonts w:hint="eastAsia"/>
        </w:rPr>
        <w:t>2</w:t>
      </w:r>
      <w:r>
        <w:rPr>
          <w:rFonts w:hint="eastAsia"/>
        </w:rPr>
        <w:t>）仅利用图谱结构信息，忽视了多源信息的融合；</w:t>
      </w:r>
    </w:p>
    <w:p w14:paraId="2B63B7C5" w14:textId="77777777" w:rsidR="006A67A5" w:rsidRPr="00415D8F" w:rsidRDefault="006A67A5" w:rsidP="00A50151">
      <w:pPr>
        <w:tabs>
          <w:tab w:val="left" w:pos="3686"/>
        </w:tabs>
        <w:ind w:firstLineChars="0" w:firstLine="0"/>
        <w:rPr>
          <w:rFonts w:hint="eastAsia"/>
        </w:rPr>
      </w:pPr>
    </w:p>
    <w:p w14:paraId="3AD82EC3" w14:textId="77777777" w:rsidR="00C84603" w:rsidRDefault="00C84603" w:rsidP="00C84603">
      <w:pPr>
        <w:pStyle w:val="2"/>
      </w:pPr>
      <w:r>
        <w:rPr>
          <w:rFonts w:hint="eastAsia"/>
        </w:rPr>
        <w:t>三</w:t>
      </w:r>
      <w:r w:rsidRPr="00173420">
        <w:rPr>
          <w:rFonts w:hint="eastAsia"/>
        </w:rPr>
        <w:t>、</w:t>
      </w:r>
      <w:r>
        <w:rPr>
          <w:rFonts w:hint="eastAsia"/>
        </w:rPr>
        <w:t>演示验证</w:t>
      </w:r>
    </w:p>
    <w:p w14:paraId="5435B644" w14:textId="3E5C06E6" w:rsidR="00C84603" w:rsidRDefault="00C84603" w:rsidP="00C84603">
      <w:pPr>
        <w:pStyle w:val="3"/>
      </w:pPr>
      <w:r>
        <w:t>3</w:t>
      </w:r>
      <w:r w:rsidRPr="001769E6">
        <w:t xml:space="preserve">.1 </w:t>
      </w:r>
      <w:r>
        <w:rPr>
          <w:rFonts w:hint="eastAsia"/>
        </w:rPr>
        <w:t>运行</w:t>
      </w:r>
      <w:r w:rsidRPr="001769E6">
        <w:rPr>
          <w:rFonts w:hint="eastAsia"/>
        </w:rPr>
        <w:t>环境搭建</w:t>
      </w:r>
    </w:p>
    <w:p w14:paraId="6B81701B" w14:textId="1E266DE7" w:rsidR="00856C1F" w:rsidRPr="00856C1F" w:rsidRDefault="00A6757C" w:rsidP="00856C1F">
      <w:pPr>
        <w:ind w:firstLine="480"/>
      </w:pPr>
      <w:r>
        <w:rPr>
          <w:rFonts w:hint="eastAsia"/>
        </w:rPr>
        <w:t>A</w:t>
      </w:r>
      <w:r>
        <w:t>naconda, pytorch, python, cuda, streamlit</w:t>
      </w:r>
    </w:p>
    <w:p w14:paraId="6F9CD61C" w14:textId="7E9134B6" w:rsidR="00C84603" w:rsidRDefault="00C84603" w:rsidP="00C84603">
      <w:pPr>
        <w:pStyle w:val="3"/>
      </w:pPr>
      <w:r>
        <w:t>3</w:t>
      </w:r>
      <w:r w:rsidRPr="00173420">
        <w:t xml:space="preserve">.2 </w:t>
      </w:r>
      <w:r w:rsidRPr="00173420">
        <w:rPr>
          <w:rFonts w:hint="eastAsia"/>
        </w:rPr>
        <w:t>实验</w:t>
      </w:r>
      <w:r>
        <w:rPr>
          <w:rFonts w:hint="eastAsia"/>
        </w:rPr>
        <w:t>任务</w:t>
      </w:r>
      <w:r w:rsidRPr="00173420">
        <w:rPr>
          <w:rFonts w:hint="eastAsia"/>
        </w:rPr>
        <w:t>一</w:t>
      </w:r>
      <w:r w:rsidR="00175980">
        <w:t xml:space="preserve"> </w:t>
      </w:r>
      <w:r w:rsidR="00175980">
        <w:rPr>
          <w:rFonts w:hint="eastAsia"/>
        </w:rPr>
        <w:t>数据</w:t>
      </w:r>
      <w:r w:rsidR="006E41BA">
        <w:rPr>
          <w:rFonts w:hint="eastAsia"/>
        </w:rPr>
        <w:t>集加载</w:t>
      </w:r>
    </w:p>
    <w:p w14:paraId="290988D6" w14:textId="77777777" w:rsidR="008E521D" w:rsidRDefault="00C84603" w:rsidP="008E521D">
      <w:pPr>
        <w:ind w:firstLine="480"/>
      </w:pPr>
      <w:r>
        <w:rPr>
          <w:rFonts w:hint="eastAsia"/>
        </w:rPr>
        <w:t>步骤</w:t>
      </w:r>
      <w:r>
        <w:rPr>
          <w:rFonts w:hint="eastAsia"/>
        </w:rPr>
        <w:t>1</w:t>
      </w:r>
      <w:r>
        <w:t>.1</w:t>
      </w:r>
      <w:r w:rsidR="008E521D">
        <w:t xml:space="preserve"> </w:t>
      </w:r>
      <w:r w:rsidR="008E521D">
        <w:rPr>
          <w:rFonts w:hint="eastAsia"/>
        </w:rPr>
        <w:t>读取数据集</w:t>
      </w:r>
    </w:p>
    <w:p w14:paraId="6ECEF0AC" w14:textId="164325B0" w:rsidR="00C84603" w:rsidRDefault="008E521D" w:rsidP="008E521D">
      <w:pPr>
        <w:ind w:firstLine="480"/>
      </w:pPr>
      <w:r>
        <w:rPr>
          <w:rFonts w:hint="eastAsia"/>
        </w:rPr>
        <w:t>读取数据集的</w:t>
      </w:r>
      <w:r>
        <w:rPr>
          <w:rFonts w:hint="eastAsia"/>
        </w:rPr>
        <w:t>t</w:t>
      </w:r>
      <w:r>
        <w:t>riples.txt</w:t>
      </w:r>
      <w:r>
        <w:rPr>
          <w:rFonts w:hint="eastAsia"/>
        </w:rPr>
        <w:t>（三元组文件）、</w:t>
      </w:r>
      <w:r>
        <w:rPr>
          <w:rFonts w:hint="eastAsia"/>
        </w:rPr>
        <w:t>e</w:t>
      </w:r>
      <w:r>
        <w:t>ntity2id.txt</w:t>
      </w:r>
      <w:r>
        <w:rPr>
          <w:rFonts w:hint="eastAsia"/>
        </w:rPr>
        <w:t>（实体文件）、</w:t>
      </w:r>
      <w:r>
        <w:rPr>
          <w:rFonts w:hint="eastAsia"/>
        </w:rPr>
        <w:t>relation</w:t>
      </w:r>
      <w:r>
        <w:t>2</w:t>
      </w:r>
      <w:r>
        <w:rPr>
          <w:rFonts w:hint="eastAsia"/>
        </w:rPr>
        <w:t>id</w:t>
      </w:r>
      <w:r>
        <w:t>.txt</w:t>
      </w:r>
      <w:r>
        <w:rPr>
          <w:rFonts w:hint="eastAsia"/>
        </w:rPr>
        <w:t>（关系文件）；</w:t>
      </w:r>
    </w:p>
    <w:p w14:paraId="13F3E41C" w14:textId="0C579563" w:rsidR="00C84603" w:rsidRDefault="00C84603" w:rsidP="00C84603">
      <w:pPr>
        <w:ind w:firstLine="480"/>
      </w:pPr>
      <w:r>
        <w:rPr>
          <w:rFonts w:hint="eastAsia"/>
        </w:rPr>
        <w:t>步骤</w:t>
      </w:r>
      <w:r>
        <w:rPr>
          <w:rFonts w:hint="eastAsia"/>
        </w:rPr>
        <w:t>1</w:t>
      </w:r>
      <w:r>
        <w:t>.2</w:t>
      </w:r>
      <w:r w:rsidR="00530C9A">
        <w:t xml:space="preserve"> </w:t>
      </w:r>
      <w:r w:rsidR="00530C9A">
        <w:rPr>
          <w:rFonts w:hint="eastAsia"/>
        </w:rPr>
        <w:t>提取数据信息</w:t>
      </w:r>
    </w:p>
    <w:p w14:paraId="4FA9EEB7" w14:textId="60149FDF" w:rsidR="007809EE" w:rsidRDefault="00530C9A" w:rsidP="001E5808">
      <w:pPr>
        <w:ind w:firstLine="480"/>
      </w:pPr>
      <w:r>
        <w:rPr>
          <w:rFonts w:hint="eastAsia"/>
        </w:rPr>
        <w:t>提取三元组信息、实体信息和关系信息、分别存储到三个</w:t>
      </w:r>
      <w:r>
        <w:rPr>
          <w:rFonts w:hint="eastAsia"/>
        </w:rPr>
        <w:t>list</w:t>
      </w:r>
      <w:r>
        <w:rPr>
          <w:rFonts w:hint="eastAsia"/>
        </w:rPr>
        <w:t>中；</w:t>
      </w:r>
    </w:p>
    <w:p w14:paraId="1246212E" w14:textId="51735C65" w:rsidR="006951A8" w:rsidRPr="001E5808" w:rsidRDefault="006951A8" w:rsidP="006951A8">
      <w:pPr>
        <w:ind w:firstLineChars="0" w:firstLine="0"/>
        <w:rPr>
          <w:rFonts w:hint="eastAsia"/>
        </w:rPr>
      </w:pPr>
      <w:r>
        <w:rPr>
          <w:noProof/>
        </w:rPr>
        <w:drawing>
          <wp:inline distT="0" distB="0" distL="0" distR="0" wp14:anchorId="51AC6A2E" wp14:editId="1A6850CF">
            <wp:extent cx="5274310" cy="13074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07465"/>
                    </a:xfrm>
                    <a:prstGeom prst="rect">
                      <a:avLst/>
                    </a:prstGeom>
                  </pic:spPr>
                </pic:pic>
              </a:graphicData>
            </a:graphic>
          </wp:inline>
        </w:drawing>
      </w:r>
    </w:p>
    <w:p w14:paraId="469D780C" w14:textId="3D19CFCA" w:rsidR="00C84603" w:rsidRDefault="00C84603" w:rsidP="00C84603">
      <w:pPr>
        <w:pStyle w:val="3"/>
      </w:pPr>
      <w:r>
        <w:lastRenderedPageBreak/>
        <w:t>3</w:t>
      </w:r>
      <w:r w:rsidRPr="00173420">
        <w:t xml:space="preserve">.3 </w:t>
      </w:r>
      <w:r w:rsidRPr="00F84C43">
        <w:rPr>
          <w:rFonts w:hint="eastAsia"/>
        </w:rPr>
        <w:t>实验任务二</w:t>
      </w:r>
      <w:r w:rsidR="00F84C43" w:rsidRPr="00F84C43">
        <w:t xml:space="preserve"> T</w:t>
      </w:r>
      <w:r w:rsidR="00F84C43" w:rsidRPr="00F84C43">
        <w:rPr>
          <w:rFonts w:hint="eastAsia"/>
        </w:rPr>
        <w:t>rans</w:t>
      </w:r>
      <w:r w:rsidR="00F84C43" w:rsidRPr="00F84C43">
        <w:t>E</w:t>
      </w:r>
      <w:r w:rsidR="00F84C43" w:rsidRPr="00F84C43">
        <w:rPr>
          <w:rFonts w:hint="eastAsia"/>
        </w:rPr>
        <w:t>核心代码</w:t>
      </w:r>
    </w:p>
    <w:p w14:paraId="221344A5" w14:textId="33E6BC02" w:rsidR="00C84603" w:rsidRDefault="00C84603" w:rsidP="00C84603">
      <w:pPr>
        <w:ind w:firstLine="480"/>
      </w:pPr>
      <w:r>
        <w:rPr>
          <w:rFonts w:hint="eastAsia"/>
        </w:rPr>
        <w:t>步骤</w:t>
      </w:r>
      <w:r>
        <w:rPr>
          <w:rFonts w:hint="eastAsia"/>
        </w:rPr>
        <w:t>2</w:t>
      </w:r>
      <w:r>
        <w:t>.1</w:t>
      </w:r>
      <w:r w:rsidR="00E63FB9">
        <w:t xml:space="preserve"> </w:t>
      </w:r>
      <w:r w:rsidR="00E63FB9">
        <w:rPr>
          <w:rFonts w:hint="eastAsia"/>
        </w:rPr>
        <w:t>初始化实体和关系的</w:t>
      </w:r>
      <w:r w:rsidR="00E63FB9">
        <w:rPr>
          <w:rFonts w:hint="eastAsia"/>
        </w:rPr>
        <w:t>embedding</w:t>
      </w:r>
    </w:p>
    <w:p w14:paraId="35C75FC2" w14:textId="34A960EB" w:rsidR="0029184B" w:rsidRDefault="00052D1A" w:rsidP="0029184B">
      <w:pPr>
        <w:ind w:firstLineChars="0" w:firstLine="0"/>
        <w:jc w:val="center"/>
      </w:pPr>
      <w:r>
        <w:rPr>
          <w:noProof/>
        </w:rPr>
        <w:drawing>
          <wp:inline distT="0" distB="0" distL="0" distR="0" wp14:anchorId="60F7F7CD" wp14:editId="5ABF283C">
            <wp:extent cx="5274310" cy="3316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6605"/>
                    </a:xfrm>
                    <a:prstGeom prst="rect">
                      <a:avLst/>
                    </a:prstGeom>
                  </pic:spPr>
                </pic:pic>
              </a:graphicData>
            </a:graphic>
          </wp:inline>
        </w:drawing>
      </w:r>
    </w:p>
    <w:p w14:paraId="12654C54" w14:textId="6854E51E" w:rsidR="00DD26A3" w:rsidRDefault="00C84603" w:rsidP="00052D1A">
      <w:pPr>
        <w:ind w:firstLine="480"/>
        <w:rPr>
          <w:rFonts w:hint="eastAsia"/>
        </w:rPr>
      </w:pPr>
      <w:r>
        <w:rPr>
          <w:rFonts w:hint="eastAsia"/>
        </w:rPr>
        <w:t>步骤</w:t>
      </w:r>
      <w:r>
        <w:rPr>
          <w:rFonts w:hint="eastAsia"/>
        </w:rPr>
        <w:t>2</w:t>
      </w:r>
      <w:r>
        <w:t>.2</w:t>
      </w:r>
      <w:r w:rsidR="00E63FB9">
        <w:t xml:space="preserve"> </w:t>
      </w:r>
      <w:r w:rsidR="00404C94">
        <w:rPr>
          <w:rFonts w:hint="eastAsia"/>
        </w:rPr>
        <w:t>对实体和关系的</w:t>
      </w:r>
      <w:r w:rsidR="00404C94">
        <w:rPr>
          <w:rFonts w:hint="eastAsia"/>
        </w:rPr>
        <w:t>embedding</w:t>
      </w:r>
      <w:r w:rsidR="00404C94">
        <w:rPr>
          <w:rFonts w:hint="eastAsia"/>
        </w:rPr>
        <w:t>进行规范化</w:t>
      </w:r>
    </w:p>
    <w:p w14:paraId="3E909C84" w14:textId="7647831E" w:rsidR="00C84603" w:rsidRDefault="00C84603" w:rsidP="00C84603">
      <w:pPr>
        <w:ind w:firstLine="480"/>
      </w:pPr>
      <w:r>
        <w:rPr>
          <w:rFonts w:hint="eastAsia"/>
        </w:rPr>
        <w:t>步骤</w:t>
      </w:r>
      <w:r>
        <w:rPr>
          <w:rFonts w:hint="eastAsia"/>
        </w:rPr>
        <w:t>2</w:t>
      </w:r>
      <w:r>
        <w:t>.3</w:t>
      </w:r>
      <w:r w:rsidR="00F95C23">
        <w:t xml:space="preserve"> </w:t>
      </w:r>
      <w:r w:rsidR="00F95C23">
        <w:rPr>
          <w:rFonts w:hint="eastAsia"/>
        </w:rPr>
        <w:t>定义</w:t>
      </w:r>
      <w:r w:rsidR="00C726F9">
        <w:rPr>
          <w:rFonts w:hint="eastAsia"/>
        </w:rPr>
        <w:t>目标函数</w:t>
      </w:r>
    </w:p>
    <w:p w14:paraId="307DFC2D" w14:textId="3E7CCDEB" w:rsidR="007705BB" w:rsidRDefault="00052D1A" w:rsidP="00A850FE">
      <w:pPr>
        <w:ind w:firstLineChars="0" w:firstLine="0"/>
        <w:jc w:val="center"/>
      </w:pPr>
      <w:r>
        <w:rPr>
          <w:noProof/>
        </w:rPr>
        <w:drawing>
          <wp:inline distT="0" distB="0" distL="0" distR="0" wp14:anchorId="54F4984C" wp14:editId="06A7AD6A">
            <wp:extent cx="5274310" cy="13601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60170"/>
                    </a:xfrm>
                    <a:prstGeom prst="rect">
                      <a:avLst/>
                    </a:prstGeom>
                  </pic:spPr>
                </pic:pic>
              </a:graphicData>
            </a:graphic>
          </wp:inline>
        </w:drawing>
      </w:r>
    </w:p>
    <w:p w14:paraId="0FDFEA55" w14:textId="16A59D71" w:rsidR="00434B77" w:rsidRDefault="005A4DC3" w:rsidP="00434B77">
      <w:pPr>
        <w:ind w:firstLine="480"/>
      </w:pPr>
      <w:r>
        <w:rPr>
          <w:rFonts w:hint="eastAsia"/>
        </w:rPr>
        <w:t>步骤</w:t>
      </w:r>
      <w:r>
        <w:rPr>
          <w:rFonts w:hint="eastAsia"/>
        </w:rPr>
        <w:t>2</w:t>
      </w:r>
      <w:r>
        <w:t xml:space="preserve">.4 </w:t>
      </w:r>
      <w:r>
        <w:rPr>
          <w:rFonts w:hint="eastAsia"/>
        </w:rPr>
        <w:t>构造负样本三元组</w:t>
      </w:r>
    </w:p>
    <w:p w14:paraId="6A95A83A" w14:textId="7C51A586" w:rsidR="00434B77" w:rsidRDefault="00052D1A" w:rsidP="00434B77">
      <w:pPr>
        <w:ind w:firstLineChars="0" w:firstLine="0"/>
        <w:jc w:val="center"/>
      </w:pPr>
      <w:r>
        <w:rPr>
          <w:noProof/>
        </w:rPr>
        <w:drawing>
          <wp:inline distT="0" distB="0" distL="0" distR="0" wp14:anchorId="6347F6BF" wp14:editId="2ABB10B9">
            <wp:extent cx="4415051" cy="2075170"/>
            <wp:effectExtent l="0" t="0" r="508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465" cy="2077715"/>
                    </a:xfrm>
                    <a:prstGeom prst="rect">
                      <a:avLst/>
                    </a:prstGeom>
                  </pic:spPr>
                </pic:pic>
              </a:graphicData>
            </a:graphic>
          </wp:inline>
        </w:drawing>
      </w:r>
    </w:p>
    <w:p w14:paraId="4CD13C09" w14:textId="71E6FD3E" w:rsidR="00C84603" w:rsidRDefault="00C84603" w:rsidP="00C448BB">
      <w:pPr>
        <w:tabs>
          <w:tab w:val="center" w:pos="4393"/>
        </w:tabs>
        <w:ind w:firstLine="480"/>
      </w:pPr>
      <w:r>
        <w:rPr>
          <w:rFonts w:hint="eastAsia"/>
        </w:rPr>
        <w:lastRenderedPageBreak/>
        <w:t>步骤</w:t>
      </w:r>
      <w:r>
        <w:rPr>
          <w:rFonts w:hint="eastAsia"/>
        </w:rPr>
        <w:t>2</w:t>
      </w:r>
      <w:r>
        <w:t>.</w:t>
      </w:r>
      <w:r w:rsidR="005A4DC3">
        <w:t>5</w:t>
      </w:r>
      <w:r w:rsidR="005147C4">
        <w:t xml:space="preserve"> </w:t>
      </w:r>
      <w:r w:rsidR="005147C4">
        <w:rPr>
          <w:rFonts w:hint="eastAsia"/>
        </w:rPr>
        <w:t>定义模型的计算过程</w:t>
      </w:r>
      <w:r w:rsidR="00C448BB">
        <w:tab/>
      </w:r>
    </w:p>
    <w:p w14:paraId="458E1C33" w14:textId="1A955948" w:rsidR="00C448BB" w:rsidRDefault="002E2ADD" w:rsidP="00C448BB">
      <w:pPr>
        <w:tabs>
          <w:tab w:val="center" w:pos="4393"/>
        </w:tabs>
        <w:ind w:firstLineChars="0" w:firstLine="0"/>
        <w:jc w:val="center"/>
      </w:pPr>
      <w:r>
        <w:rPr>
          <w:noProof/>
        </w:rPr>
        <w:drawing>
          <wp:inline distT="0" distB="0" distL="0" distR="0" wp14:anchorId="6E8EE643" wp14:editId="49B9A5A9">
            <wp:extent cx="5274310" cy="3571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71240"/>
                    </a:xfrm>
                    <a:prstGeom prst="rect">
                      <a:avLst/>
                    </a:prstGeom>
                  </pic:spPr>
                </pic:pic>
              </a:graphicData>
            </a:graphic>
          </wp:inline>
        </w:drawing>
      </w:r>
    </w:p>
    <w:p w14:paraId="11F8F512" w14:textId="6BD58464" w:rsidR="00C84603" w:rsidRDefault="00C84603" w:rsidP="00C84603">
      <w:pPr>
        <w:pStyle w:val="3"/>
      </w:pPr>
      <w:r>
        <w:t xml:space="preserve">3.4 </w:t>
      </w:r>
      <w:r>
        <w:rPr>
          <w:rFonts w:hint="eastAsia"/>
        </w:rPr>
        <w:t>实验任务</w:t>
      </w:r>
      <w:r w:rsidR="00065F6E">
        <w:rPr>
          <w:rFonts w:hint="eastAsia"/>
        </w:rPr>
        <w:t>三</w:t>
      </w:r>
      <w:r w:rsidR="00065F6E">
        <w:rPr>
          <w:rFonts w:hint="eastAsia"/>
        </w:rPr>
        <w:t xml:space="preserve"> </w:t>
      </w:r>
      <w:r w:rsidR="00065F6E">
        <w:rPr>
          <w:rFonts w:hint="eastAsia"/>
        </w:rPr>
        <w:t>训练及测试</w:t>
      </w:r>
    </w:p>
    <w:p w14:paraId="7944EB22" w14:textId="62C52DDA" w:rsidR="00086DFA" w:rsidRDefault="007B422E" w:rsidP="007B422E">
      <w:pPr>
        <w:ind w:firstLineChars="0" w:firstLine="0"/>
      </w:pPr>
      <w:r>
        <w:rPr>
          <w:noProof/>
        </w:rPr>
        <w:drawing>
          <wp:inline distT="0" distB="0" distL="0" distR="0" wp14:anchorId="14F2F3AE" wp14:editId="59887389">
            <wp:extent cx="5274310" cy="2294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4890"/>
                    </a:xfrm>
                    <a:prstGeom prst="rect">
                      <a:avLst/>
                    </a:prstGeom>
                  </pic:spPr>
                </pic:pic>
              </a:graphicData>
            </a:graphic>
          </wp:inline>
        </w:drawing>
      </w:r>
    </w:p>
    <w:p w14:paraId="417CF14B" w14:textId="227DC366" w:rsidR="007B422E" w:rsidRPr="00086DFA" w:rsidRDefault="007B422E" w:rsidP="007B422E">
      <w:pPr>
        <w:ind w:firstLineChars="0" w:firstLine="0"/>
        <w:rPr>
          <w:rFonts w:hint="eastAsia"/>
        </w:rPr>
      </w:pPr>
      <w:r>
        <w:rPr>
          <w:noProof/>
        </w:rPr>
        <w:drawing>
          <wp:inline distT="0" distB="0" distL="0" distR="0" wp14:anchorId="4DBDEF2E" wp14:editId="0A8D8A5C">
            <wp:extent cx="4495800" cy="1276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1276350"/>
                    </a:xfrm>
                    <a:prstGeom prst="rect">
                      <a:avLst/>
                    </a:prstGeom>
                  </pic:spPr>
                </pic:pic>
              </a:graphicData>
            </a:graphic>
          </wp:inline>
        </w:drawing>
      </w:r>
    </w:p>
    <w:p w14:paraId="117A1BFB" w14:textId="77777777" w:rsidR="00C84603" w:rsidRDefault="00C84603" w:rsidP="00C84603">
      <w:pPr>
        <w:pStyle w:val="2"/>
      </w:pPr>
      <w:r>
        <w:rPr>
          <w:rFonts w:hint="eastAsia"/>
        </w:rPr>
        <w:lastRenderedPageBreak/>
        <w:t>四</w:t>
      </w:r>
      <w:r w:rsidRPr="00173420">
        <w:rPr>
          <w:rFonts w:hint="eastAsia"/>
        </w:rPr>
        <w:t>、实验环境</w:t>
      </w:r>
    </w:p>
    <w:p w14:paraId="14901D44" w14:textId="77777777" w:rsidR="00C84603" w:rsidRPr="0081663C" w:rsidRDefault="00C84603" w:rsidP="00C84603">
      <w:pPr>
        <w:ind w:firstLine="480"/>
      </w:pPr>
      <w:r>
        <w:rPr>
          <w:rFonts w:hint="eastAsia"/>
        </w:rPr>
        <w:t>以下仅供参考：</w:t>
      </w:r>
    </w:p>
    <w:p w14:paraId="77BF6C34" w14:textId="0F56F931" w:rsidR="00C84603" w:rsidRPr="005D1628" w:rsidRDefault="00C84603" w:rsidP="00C84603">
      <w:pPr>
        <w:ind w:firstLine="480"/>
        <w:rPr>
          <w:color w:val="FF0000"/>
        </w:rPr>
      </w:pPr>
      <w:r>
        <w:rPr>
          <w:rFonts w:hint="eastAsia"/>
        </w:rPr>
        <w:t>操作系统</w:t>
      </w:r>
      <w:r w:rsidR="00732081">
        <w:rPr>
          <w:rFonts w:hint="eastAsia"/>
        </w:rPr>
        <w:t>：</w:t>
      </w:r>
      <w:r w:rsidR="00732081">
        <w:rPr>
          <w:rFonts w:hint="eastAsia"/>
        </w:rPr>
        <w:t>windows</w:t>
      </w:r>
      <w:r w:rsidR="00732081">
        <w:t>10</w:t>
      </w:r>
      <w:r w:rsidR="00732081" w:rsidRPr="005D1628">
        <w:rPr>
          <w:color w:val="FF0000"/>
        </w:rPr>
        <w:t xml:space="preserve"> </w:t>
      </w:r>
    </w:p>
    <w:p w14:paraId="05A6F111" w14:textId="4708CDCF" w:rsidR="00C84603" w:rsidRDefault="00C84603" w:rsidP="00C84603">
      <w:pPr>
        <w:ind w:firstLine="480"/>
      </w:pPr>
      <w:r>
        <w:rPr>
          <w:rFonts w:hint="eastAsia"/>
        </w:rPr>
        <w:t>平台软件</w:t>
      </w:r>
      <w:r w:rsidR="00504DBA">
        <w:rPr>
          <w:rFonts w:hint="eastAsia"/>
        </w:rPr>
        <w:t>：</w:t>
      </w:r>
      <w:r w:rsidR="00504DBA">
        <w:t>A</w:t>
      </w:r>
      <w:r w:rsidR="00504DBA">
        <w:rPr>
          <w:rFonts w:hint="eastAsia"/>
        </w:rPr>
        <w:t>naconda</w:t>
      </w:r>
      <w:r w:rsidR="00504DBA">
        <w:rPr>
          <w:rFonts w:hint="eastAsia"/>
        </w:rPr>
        <w:t>、</w:t>
      </w:r>
      <w:r w:rsidR="00504DBA">
        <w:rPr>
          <w:rFonts w:hint="eastAsia"/>
        </w:rPr>
        <w:t>torch</w:t>
      </w:r>
      <w:r w:rsidR="00504DBA">
        <w:rPr>
          <w:rFonts w:hint="eastAsia"/>
        </w:rPr>
        <w:t>、</w:t>
      </w:r>
      <w:r w:rsidR="00504DBA">
        <w:rPr>
          <w:rFonts w:hint="eastAsia"/>
        </w:rPr>
        <w:t>Python</w:t>
      </w:r>
    </w:p>
    <w:p w14:paraId="0D656D5A" w14:textId="3B7F0249" w:rsidR="00C84603" w:rsidRDefault="00C84603" w:rsidP="00C84603">
      <w:pPr>
        <w:pStyle w:val="2"/>
      </w:pPr>
      <w:r>
        <w:rPr>
          <w:rFonts w:hint="eastAsia"/>
        </w:rPr>
        <w:t>五、界面设计</w:t>
      </w:r>
    </w:p>
    <w:p w14:paraId="128790CD" w14:textId="2C748FBA" w:rsidR="004C626A" w:rsidRPr="004C626A" w:rsidRDefault="004C626A" w:rsidP="004C626A">
      <w:pPr>
        <w:ind w:firstLineChars="0" w:firstLine="0"/>
        <w:rPr>
          <w:rFonts w:hint="eastAsia"/>
        </w:rPr>
      </w:pPr>
      <w:r>
        <w:rPr>
          <w:noProof/>
        </w:rPr>
        <w:drawing>
          <wp:inline distT="0" distB="0" distL="0" distR="0" wp14:anchorId="0EBA8F31" wp14:editId="5368C1F8">
            <wp:extent cx="5274310" cy="28314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1465"/>
                    </a:xfrm>
                    <a:prstGeom prst="rect">
                      <a:avLst/>
                    </a:prstGeom>
                  </pic:spPr>
                </pic:pic>
              </a:graphicData>
            </a:graphic>
          </wp:inline>
        </w:drawing>
      </w:r>
    </w:p>
    <w:p w14:paraId="388E6882" w14:textId="3651DDF3" w:rsidR="00B84AFF" w:rsidRPr="003B4766" w:rsidRDefault="00B84AFF" w:rsidP="003B4766">
      <w:pPr>
        <w:ind w:firstLineChars="0" w:firstLine="0"/>
        <w:jc w:val="center"/>
      </w:pPr>
    </w:p>
    <w:sectPr w:rsidR="00B84AFF" w:rsidRPr="003B47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D8721" w14:textId="77777777" w:rsidR="00920D85" w:rsidRDefault="00920D85" w:rsidP="00C84603">
      <w:pPr>
        <w:spacing w:line="240" w:lineRule="auto"/>
        <w:ind w:firstLine="480"/>
      </w:pPr>
      <w:r>
        <w:separator/>
      </w:r>
    </w:p>
  </w:endnote>
  <w:endnote w:type="continuationSeparator" w:id="0">
    <w:p w14:paraId="64334405" w14:textId="77777777" w:rsidR="00920D85" w:rsidRDefault="00920D85" w:rsidP="00C8460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96164" w14:textId="77777777" w:rsidR="00920D85" w:rsidRDefault="00920D85" w:rsidP="00C84603">
      <w:pPr>
        <w:spacing w:line="240" w:lineRule="auto"/>
        <w:ind w:firstLine="480"/>
      </w:pPr>
      <w:r>
        <w:separator/>
      </w:r>
    </w:p>
  </w:footnote>
  <w:footnote w:type="continuationSeparator" w:id="0">
    <w:p w14:paraId="426E9C45" w14:textId="77777777" w:rsidR="00920D85" w:rsidRDefault="00920D85" w:rsidP="00C84603">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73CC9"/>
    <w:multiLevelType w:val="hybridMultilevel"/>
    <w:tmpl w:val="48B844CE"/>
    <w:lvl w:ilvl="0" w:tplc="24149B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64744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CF"/>
    <w:rsid w:val="00006552"/>
    <w:rsid w:val="00014AA5"/>
    <w:rsid w:val="00026C14"/>
    <w:rsid w:val="00026F38"/>
    <w:rsid w:val="00032345"/>
    <w:rsid w:val="00043313"/>
    <w:rsid w:val="00052D1A"/>
    <w:rsid w:val="00065F6E"/>
    <w:rsid w:val="00066AF1"/>
    <w:rsid w:val="00086DFA"/>
    <w:rsid w:val="0009445C"/>
    <w:rsid w:val="000A0A3C"/>
    <w:rsid w:val="000B2934"/>
    <w:rsid w:val="000B3034"/>
    <w:rsid w:val="000E4FAC"/>
    <w:rsid w:val="00101380"/>
    <w:rsid w:val="001145DB"/>
    <w:rsid w:val="00116A20"/>
    <w:rsid w:val="00124E7E"/>
    <w:rsid w:val="00125E2B"/>
    <w:rsid w:val="001310A9"/>
    <w:rsid w:val="00131497"/>
    <w:rsid w:val="00162210"/>
    <w:rsid w:val="00166C3E"/>
    <w:rsid w:val="00175980"/>
    <w:rsid w:val="0019503F"/>
    <w:rsid w:val="001B12EC"/>
    <w:rsid w:val="001B1F56"/>
    <w:rsid w:val="001B4F88"/>
    <w:rsid w:val="001B6220"/>
    <w:rsid w:val="001D5107"/>
    <w:rsid w:val="001E17E2"/>
    <w:rsid w:val="001E4358"/>
    <w:rsid w:val="001E5808"/>
    <w:rsid w:val="001F56E8"/>
    <w:rsid w:val="001F5AAD"/>
    <w:rsid w:val="002006FB"/>
    <w:rsid w:val="00217E76"/>
    <w:rsid w:val="002210F2"/>
    <w:rsid w:val="00224766"/>
    <w:rsid w:val="00225DBE"/>
    <w:rsid w:val="00240B6A"/>
    <w:rsid w:val="002431A4"/>
    <w:rsid w:val="00243E0E"/>
    <w:rsid w:val="0025187B"/>
    <w:rsid w:val="00254DCC"/>
    <w:rsid w:val="0029184B"/>
    <w:rsid w:val="002A41B5"/>
    <w:rsid w:val="002A497D"/>
    <w:rsid w:val="002A633D"/>
    <w:rsid w:val="002D2ED3"/>
    <w:rsid w:val="002E23C4"/>
    <w:rsid w:val="002E2ADD"/>
    <w:rsid w:val="002F78F8"/>
    <w:rsid w:val="00320DD8"/>
    <w:rsid w:val="00336765"/>
    <w:rsid w:val="00341D75"/>
    <w:rsid w:val="003465E6"/>
    <w:rsid w:val="003635C5"/>
    <w:rsid w:val="003B28C9"/>
    <w:rsid w:val="003B4766"/>
    <w:rsid w:val="003B4855"/>
    <w:rsid w:val="003B78E5"/>
    <w:rsid w:val="003C0E2A"/>
    <w:rsid w:val="003C674C"/>
    <w:rsid w:val="003E55CA"/>
    <w:rsid w:val="003F1139"/>
    <w:rsid w:val="003F2262"/>
    <w:rsid w:val="003F3718"/>
    <w:rsid w:val="00401303"/>
    <w:rsid w:val="00404C94"/>
    <w:rsid w:val="0041077D"/>
    <w:rsid w:val="00420470"/>
    <w:rsid w:val="00434B77"/>
    <w:rsid w:val="00437D0A"/>
    <w:rsid w:val="00445083"/>
    <w:rsid w:val="00467DAD"/>
    <w:rsid w:val="00480A35"/>
    <w:rsid w:val="00486C5F"/>
    <w:rsid w:val="00490A29"/>
    <w:rsid w:val="0049110A"/>
    <w:rsid w:val="00496E84"/>
    <w:rsid w:val="004A4FD4"/>
    <w:rsid w:val="004A78F5"/>
    <w:rsid w:val="004B64CF"/>
    <w:rsid w:val="004C5CF9"/>
    <w:rsid w:val="004C626A"/>
    <w:rsid w:val="004D083A"/>
    <w:rsid w:val="004D2BFC"/>
    <w:rsid w:val="00503323"/>
    <w:rsid w:val="00503E03"/>
    <w:rsid w:val="00504DBA"/>
    <w:rsid w:val="00505442"/>
    <w:rsid w:val="005147C4"/>
    <w:rsid w:val="0051769E"/>
    <w:rsid w:val="00523B02"/>
    <w:rsid w:val="00525387"/>
    <w:rsid w:val="00530C9A"/>
    <w:rsid w:val="00553843"/>
    <w:rsid w:val="00556518"/>
    <w:rsid w:val="00564380"/>
    <w:rsid w:val="005771F6"/>
    <w:rsid w:val="005827EC"/>
    <w:rsid w:val="00595305"/>
    <w:rsid w:val="005A14B4"/>
    <w:rsid w:val="005A4DC3"/>
    <w:rsid w:val="005A520F"/>
    <w:rsid w:val="005C21D2"/>
    <w:rsid w:val="005E4DFF"/>
    <w:rsid w:val="005F6F5F"/>
    <w:rsid w:val="00623A36"/>
    <w:rsid w:val="006658F4"/>
    <w:rsid w:val="00676EAE"/>
    <w:rsid w:val="00686FDA"/>
    <w:rsid w:val="006951A8"/>
    <w:rsid w:val="00697544"/>
    <w:rsid w:val="006A67A5"/>
    <w:rsid w:val="006A76D9"/>
    <w:rsid w:val="006B35FA"/>
    <w:rsid w:val="006B6557"/>
    <w:rsid w:val="006D0438"/>
    <w:rsid w:val="006E32B2"/>
    <w:rsid w:val="006E41BA"/>
    <w:rsid w:val="006F621A"/>
    <w:rsid w:val="0070776F"/>
    <w:rsid w:val="00716428"/>
    <w:rsid w:val="007272C8"/>
    <w:rsid w:val="00730BF4"/>
    <w:rsid w:val="00732081"/>
    <w:rsid w:val="007657A1"/>
    <w:rsid w:val="007705BB"/>
    <w:rsid w:val="007809EE"/>
    <w:rsid w:val="00781ABE"/>
    <w:rsid w:val="00787572"/>
    <w:rsid w:val="00792E76"/>
    <w:rsid w:val="007A7454"/>
    <w:rsid w:val="007B422E"/>
    <w:rsid w:val="007C5C4F"/>
    <w:rsid w:val="008021DE"/>
    <w:rsid w:val="00852E14"/>
    <w:rsid w:val="00855A40"/>
    <w:rsid w:val="00856C1F"/>
    <w:rsid w:val="00893DB5"/>
    <w:rsid w:val="008C7BC8"/>
    <w:rsid w:val="008E521D"/>
    <w:rsid w:val="008F20C9"/>
    <w:rsid w:val="008F23FF"/>
    <w:rsid w:val="00914B32"/>
    <w:rsid w:val="00920D44"/>
    <w:rsid w:val="00920D85"/>
    <w:rsid w:val="0093132F"/>
    <w:rsid w:val="00952E98"/>
    <w:rsid w:val="009828F7"/>
    <w:rsid w:val="00983D67"/>
    <w:rsid w:val="0098602D"/>
    <w:rsid w:val="009C1E01"/>
    <w:rsid w:val="009C62BD"/>
    <w:rsid w:val="009E73FC"/>
    <w:rsid w:val="009F1518"/>
    <w:rsid w:val="009F6EB8"/>
    <w:rsid w:val="00A06D7F"/>
    <w:rsid w:val="00A27EC1"/>
    <w:rsid w:val="00A307BB"/>
    <w:rsid w:val="00A343FA"/>
    <w:rsid w:val="00A40849"/>
    <w:rsid w:val="00A50151"/>
    <w:rsid w:val="00A62F4E"/>
    <w:rsid w:val="00A6757C"/>
    <w:rsid w:val="00A73BF3"/>
    <w:rsid w:val="00A850FE"/>
    <w:rsid w:val="00A928D9"/>
    <w:rsid w:val="00A93245"/>
    <w:rsid w:val="00AA566A"/>
    <w:rsid w:val="00AB1102"/>
    <w:rsid w:val="00AC0A1A"/>
    <w:rsid w:val="00AE5E7B"/>
    <w:rsid w:val="00B12C21"/>
    <w:rsid w:val="00B26A3D"/>
    <w:rsid w:val="00B26C74"/>
    <w:rsid w:val="00B42ABE"/>
    <w:rsid w:val="00B43C7C"/>
    <w:rsid w:val="00B54549"/>
    <w:rsid w:val="00B8347F"/>
    <w:rsid w:val="00B84AFF"/>
    <w:rsid w:val="00BB55D0"/>
    <w:rsid w:val="00BC7D59"/>
    <w:rsid w:val="00BE4024"/>
    <w:rsid w:val="00BE41C0"/>
    <w:rsid w:val="00BF2FDD"/>
    <w:rsid w:val="00C2257D"/>
    <w:rsid w:val="00C22F98"/>
    <w:rsid w:val="00C27752"/>
    <w:rsid w:val="00C3420D"/>
    <w:rsid w:val="00C448BB"/>
    <w:rsid w:val="00C726F9"/>
    <w:rsid w:val="00C84603"/>
    <w:rsid w:val="00C95C8C"/>
    <w:rsid w:val="00CA558C"/>
    <w:rsid w:val="00CA567F"/>
    <w:rsid w:val="00CB00D9"/>
    <w:rsid w:val="00CD382C"/>
    <w:rsid w:val="00D013C5"/>
    <w:rsid w:val="00D279C0"/>
    <w:rsid w:val="00D36DF0"/>
    <w:rsid w:val="00D3771B"/>
    <w:rsid w:val="00D61D98"/>
    <w:rsid w:val="00D92A47"/>
    <w:rsid w:val="00D96AB2"/>
    <w:rsid w:val="00DB07ED"/>
    <w:rsid w:val="00DB1D38"/>
    <w:rsid w:val="00DD26A3"/>
    <w:rsid w:val="00DF3574"/>
    <w:rsid w:val="00E229A1"/>
    <w:rsid w:val="00E25BBC"/>
    <w:rsid w:val="00E63FB9"/>
    <w:rsid w:val="00E67CEF"/>
    <w:rsid w:val="00E87281"/>
    <w:rsid w:val="00EA1BFE"/>
    <w:rsid w:val="00EB1A31"/>
    <w:rsid w:val="00EB1AF5"/>
    <w:rsid w:val="00EB1FDF"/>
    <w:rsid w:val="00EB4590"/>
    <w:rsid w:val="00ED2554"/>
    <w:rsid w:val="00F02629"/>
    <w:rsid w:val="00F152EA"/>
    <w:rsid w:val="00F237D4"/>
    <w:rsid w:val="00F2611D"/>
    <w:rsid w:val="00F4373E"/>
    <w:rsid w:val="00F50A17"/>
    <w:rsid w:val="00F539A9"/>
    <w:rsid w:val="00F565BC"/>
    <w:rsid w:val="00F60F9E"/>
    <w:rsid w:val="00F73362"/>
    <w:rsid w:val="00F73A3C"/>
    <w:rsid w:val="00F83118"/>
    <w:rsid w:val="00F84C43"/>
    <w:rsid w:val="00F91260"/>
    <w:rsid w:val="00F95C23"/>
    <w:rsid w:val="00FC77D4"/>
    <w:rsid w:val="00FE0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A5085"/>
  <w15:chartTrackingRefBased/>
  <w15:docId w15:val="{9142A913-B265-418F-B6BE-686F1E57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4603"/>
    <w:pPr>
      <w:widowControl w:val="0"/>
      <w:spacing w:line="360" w:lineRule="auto"/>
      <w:ind w:firstLineChars="200" w:firstLine="200"/>
      <w:jc w:val="both"/>
    </w:pPr>
    <w:rPr>
      <w:sz w:val="24"/>
      <w:szCs w:val="22"/>
    </w:rPr>
  </w:style>
  <w:style w:type="paragraph" w:styleId="1">
    <w:name w:val="heading 1"/>
    <w:basedOn w:val="a"/>
    <w:next w:val="a"/>
    <w:link w:val="10"/>
    <w:uiPriority w:val="9"/>
    <w:qFormat/>
    <w:rsid w:val="00C84603"/>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C84603"/>
    <w:pPr>
      <w:keepNext/>
      <w:keepLines/>
      <w:spacing w:before="260" w:after="260" w:line="415" w:lineRule="auto"/>
      <w:ind w:firstLineChars="0" w:firstLine="0"/>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C84603"/>
    <w:pPr>
      <w:keepNext/>
      <w:keepLines/>
      <w:spacing w:before="260" w:after="260" w:line="415" w:lineRule="auto"/>
      <w:ind w:firstLineChars="0" w:firstLine="0"/>
      <w:jc w:val="lef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4603"/>
    <w:pPr>
      <w:pBdr>
        <w:bottom w:val="single" w:sz="6" w:space="1" w:color="auto"/>
      </w:pBdr>
      <w:tabs>
        <w:tab w:val="center" w:pos="4153"/>
        <w:tab w:val="right" w:pos="8306"/>
      </w:tabs>
      <w:snapToGrid w:val="0"/>
      <w:spacing w:line="240" w:lineRule="auto"/>
      <w:ind w:firstLineChars="0" w:firstLine="0"/>
      <w:jc w:val="center"/>
    </w:pPr>
    <w:rPr>
      <w:sz w:val="18"/>
      <w:szCs w:val="18"/>
    </w:rPr>
  </w:style>
  <w:style w:type="character" w:customStyle="1" w:styleId="a4">
    <w:name w:val="页眉 字符"/>
    <w:basedOn w:val="a0"/>
    <w:link w:val="a3"/>
    <w:uiPriority w:val="99"/>
    <w:rsid w:val="00C84603"/>
    <w:rPr>
      <w:sz w:val="18"/>
      <w:szCs w:val="18"/>
    </w:rPr>
  </w:style>
  <w:style w:type="paragraph" w:styleId="a5">
    <w:name w:val="footer"/>
    <w:basedOn w:val="a"/>
    <w:link w:val="a6"/>
    <w:uiPriority w:val="99"/>
    <w:unhideWhenUsed/>
    <w:rsid w:val="00C84603"/>
    <w:pPr>
      <w:tabs>
        <w:tab w:val="center" w:pos="4153"/>
        <w:tab w:val="right" w:pos="8306"/>
      </w:tabs>
      <w:snapToGrid w:val="0"/>
      <w:spacing w:line="240" w:lineRule="auto"/>
      <w:ind w:firstLineChars="0" w:firstLine="0"/>
      <w:jc w:val="left"/>
    </w:pPr>
    <w:rPr>
      <w:sz w:val="18"/>
      <w:szCs w:val="18"/>
    </w:rPr>
  </w:style>
  <w:style w:type="character" w:customStyle="1" w:styleId="a6">
    <w:name w:val="页脚 字符"/>
    <w:basedOn w:val="a0"/>
    <w:link w:val="a5"/>
    <w:uiPriority w:val="99"/>
    <w:rsid w:val="00C84603"/>
    <w:rPr>
      <w:sz w:val="18"/>
      <w:szCs w:val="18"/>
    </w:rPr>
  </w:style>
  <w:style w:type="character" w:customStyle="1" w:styleId="10">
    <w:name w:val="标题 1 字符"/>
    <w:basedOn w:val="a0"/>
    <w:link w:val="1"/>
    <w:uiPriority w:val="9"/>
    <w:rsid w:val="00C84603"/>
    <w:rPr>
      <w:b/>
      <w:bCs/>
      <w:kern w:val="44"/>
      <w:sz w:val="44"/>
      <w:szCs w:val="44"/>
    </w:rPr>
  </w:style>
  <w:style w:type="character" w:customStyle="1" w:styleId="20">
    <w:name w:val="标题 2 字符"/>
    <w:basedOn w:val="a0"/>
    <w:link w:val="2"/>
    <w:uiPriority w:val="9"/>
    <w:rsid w:val="00C84603"/>
    <w:rPr>
      <w:rFonts w:ascii="黑体" w:eastAsia="黑体" w:hAnsi="黑体" w:cstheme="majorBidi"/>
      <w:b/>
      <w:bCs/>
      <w:sz w:val="32"/>
      <w:szCs w:val="32"/>
    </w:rPr>
  </w:style>
  <w:style w:type="character" w:customStyle="1" w:styleId="30">
    <w:name w:val="标题 3 字符"/>
    <w:basedOn w:val="a0"/>
    <w:link w:val="3"/>
    <w:uiPriority w:val="9"/>
    <w:rsid w:val="00C84603"/>
    <w:rPr>
      <w:b/>
      <w:bCs/>
      <w:szCs w:val="32"/>
    </w:rPr>
  </w:style>
  <w:style w:type="character" w:styleId="a7">
    <w:name w:val="Placeholder Text"/>
    <w:basedOn w:val="a0"/>
    <w:uiPriority w:val="99"/>
    <w:semiHidden/>
    <w:rsid w:val="00523B02"/>
    <w:rPr>
      <w:color w:val="808080"/>
    </w:rPr>
  </w:style>
  <w:style w:type="paragraph" w:styleId="a8">
    <w:name w:val="List Paragraph"/>
    <w:basedOn w:val="a"/>
    <w:uiPriority w:val="34"/>
    <w:qFormat/>
    <w:rsid w:val="00B42ABE"/>
    <w:pPr>
      <w:ind w:firstLine="420"/>
    </w:pPr>
  </w:style>
  <w:style w:type="paragraph" w:styleId="a9">
    <w:name w:val="caption"/>
    <w:basedOn w:val="a"/>
    <w:next w:val="a"/>
    <w:uiPriority w:val="35"/>
    <w:unhideWhenUsed/>
    <w:qFormat/>
    <w:rsid w:val="00D3771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429138">
      <w:bodyDiv w:val="1"/>
      <w:marLeft w:val="0"/>
      <w:marRight w:val="0"/>
      <w:marTop w:val="0"/>
      <w:marBottom w:val="0"/>
      <w:divBdr>
        <w:top w:val="none" w:sz="0" w:space="0" w:color="auto"/>
        <w:left w:val="none" w:sz="0" w:space="0" w:color="auto"/>
        <w:bottom w:val="none" w:sz="0" w:space="0" w:color="auto"/>
        <w:right w:val="none" w:sz="0" w:space="0" w:color="auto"/>
      </w:divBdr>
    </w:div>
    <w:div w:id="1434860699">
      <w:bodyDiv w:val="1"/>
      <w:marLeft w:val="0"/>
      <w:marRight w:val="0"/>
      <w:marTop w:val="0"/>
      <w:marBottom w:val="0"/>
      <w:divBdr>
        <w:top w:val="none" w:sz="0" w:space="0" w:color="auto"/>
        <w:left w:val="none" w:sz="0" w:space="0" w:color="auto"/>
        <w:bottom w:val="none" w:sz="0" w:space="0" w:color="auto"/>
        <w:right w:val="none" w:sz="0" w:space="0" w:color="auto"/>
      </w:divBdr>
    </w:div>
    <w:div w:id="151344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10</Pages>
  <Words>679</Words>
  <Characters>3872</Characters>
  <Application>Microsoft Office Word</Application>
  <DocSecurity>0</DocSecurity>
  <Lines>32</Lines>
  <Paragraphs>9</Paragraphs>
  <ScaleCrop>false</ScaleCrop>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洋</dc:creator>
  <cp:keywords/>
  <dc:description/>
  <cp:lastModifiedBy>吕 洋</cp:lastModifiedBy>
  <cp:revision>261</cp:revision>
  <dcterms:created xsi:type="dcterms:W3CDTF">2022-03-30T06:46:00Z</dcterms:created>
  <dcterms:modified xsi:type="dcterms:W3CDTF">2022-05-10T11:12:00Z</dcterms:modified>
</cp:coreProperties>
</file>