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3DCC2E9F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>ACTIVIDAD N°</w:t>
      </w:r>
      <w:r w:rsidR="00354F32">
        <w:rPr>
          <w:b/>
          <w:bCs/>
          <w:sz w:val="48"/>
          <w:szCs w:val="48"/>
          <w:lang w:val="es-ES"/>
        </w:rPr>
        <w:t>9</w:t>
      </w:r>
      <w:r w:rsidRPr="00F97367">
        <w:rPr>
          <w:b/>
          <w:bCs/>
          <w:sz w:val="48"/>
          <w:szCs w:val="48"/>
          <w:lang w:val="es-ES"/>
        </w:rPr>
        <w:t xml:space="preserve"> 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1A626201" w:rsidR="00836300" w:rsidRDefault="00125EF7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 xml:space="preserve">Clase Java de la vista: </w:t>
      </w:r>
      <w:proofErr w:type="spellStart"/>
      <w:r w:rsidR="00B86AE6">
        <w:rPr>
          <w:b/>
          <w:bCs/>
          <w:color w:val="3A7C22" w:themeColor="accent6" w:themeShade="BF"/>
          <w:sz w:val="40"/>
          <w:szCs w:val="40"/>
          <w:lang w:val="es-ES"/>
        </w:rPr>
        <w:t>M</w:t>
      </w:r>
      <w:r w:rsidR="0085773A">
        <w:rPr>
          <w:b/>
          <w:bCs/>
          <w:color w:val="3A7C22" w:themeColor="accent6" w:themeShade="BF"/>
          <w:sz w:val="40"/>
          <w:szCs w:val="40"/>
          <w:lang w:val="es-ES"/>
        </w:rPr>
        <w:t>ain</w:t>
      </w:r>
      <w:r w:rsidR="00354F32">
        <w:rPr>
          <w:b/>
          <w:bCs/>
          <w:color w:val="3A7C22" w:themeColor="accent6" w:themeShade="BF"/>
          <w:sz w:val="40"/>
          <w:szCs w:val="40"/>
          <w:lang w:val="es-ES"/>
        </w:rPr>
        <w:t>ViewModel</w:t>
      </w:r>
      <w:proofErr w:type="spellEnd"/>
    </w:p>
    <w:p w14:paraId="458EACED" w14:textId="01AE7CF9" w:rsidR="00E45917" w:rsidRDefault="00E45917" w:rsidP="00E45917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3693B02F" w14:textId="569837F4" w:rsidR="0079296F" w:rsidRDefault="00B86AE6" w:rsidP="00890D7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Main</w:t>
      </w:r>
      <w:r w:rsidR="00354F32">
        <w:rPr>
          <w:lang w:val="es-ES"/>
        </w:rPr>
        <w:t>ViewMode</w:t>
      </w:r>
      <w:r w:rsidR="001B2CBC">
        <w:rPr>
          <w:lang w:val="es-ES"/>
        </w:rPr>
        <w:t>l</w:t>
      </w:r>
      <w:proofErr w:type="spellEnd"/>
      <w:r w:rsidR="009149DF">
        <w:rPr>
          <w:lang w:val="es-ES"/>
        </w:rPr>
        <w:t xml:space="preserve"> (</w:t>
      </w:r>
      <w:proofErr w:type="spellStart"/>
      <w:r w:rsidR="009149DF">
        <w:rPr>
          <w:lang w:val="es-ES"/>
        </w:rPr>
        <w:t>login</w:t>
      </w:r>
      <w:proofErr w:type="spellEnd"/>
      <w:r w:rsidR="009149DF">
        <w:rPr>
          <w:lang w:val="es-ES"/>
        </w:rPr>
        <w:t>)</w:t>
      </w:r>
      <w:r w:rsidR="00BA2B65">
        <w:rPr>
          <w:lang w:val="es-ES"/>
        </w:rPr>
        <w:t>:</w:t>
      </w:r>
    </w:p>
    <w:p w14:paraId="67EE5B0E" w14:textId="165508F8" w:rsidR="00ED58FA" w:rsidRDefault="001B2CBC" w:rsidP="00824563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745BE9A" wp14:editId="29ADEFBD">
            <wp:extent cx="2057400" cy="1419225"/>
            <wp:effectExtent l="0" t="0" r="0" b="9525"/>
            <wp:docPr id="1113634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34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61CF5604" w14:textId="77777777" w:rsidR="0096018C" w:rsidRPr="00CD55E7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bookmarkStart w:id="0" w:name="_Hlk183681416"/>
      <w:r w:rsidRPr="004C251A">
        <w:rPr>
          <w:b/>
          <w:bCs/>
          <w:color w:val="3A7C22" w:themeColor="accent6" w:themeShade="BF"/>
          <w:sz w:val="40"/>
          <w:szCs w:val="40"/>
          <w:lang w:val="es-ES"/>
        </w:rPr>
        <w:t>MÉTODOS</w:t>
      </w:r>
    </w:p>
    <w:bookmarkEnd w:id="0"/>
    <w:p w14:paraId="6A23BCFB" w14:textId="77777777" w:rsidR="0096018C" w:rsidRPr="007773CC" w:rsidRDefault="0096018C" w:rsidP="0096018C">
      <w:pPr>
        <w:pStyle w:val="Prrafodelista"/>
        <w:rPr>
          <w:b/>
          <w:bCs/>
          <w:color w:val="3A7C22" w:themeColor="accent6" w:themeShade="BF"/>
          <w:sz w:val="24"/>
          <w:szCs w:val="24"/>
          <w:lang w:val="es-ES"/>
        </w:rPr>
      </w:pPr>
    </w:p>
    <w:p w14:paraId="7815C7BD" w14:textId="37609536" w:rsidR="0096018C" w:rsidRDefault="00C53C50" w:rsidP="00E52251">
      <w:pPr>
        <w:pStyle w:val="Prrafodelista"/>
        <w:numPr>
          <w:ilvl w:val="0"/>
          <w:numId w:val="5"/>
        </w:numPr>
        <w:ind w:left="360"/>
        <w:rPr>
          <w:b/>
          <w:bCs/>
          <w:color w:val="3A7C22" w:themeColor="accent6" w:themeShade="BF"/>
          <w:sz w:val="24"/>
          <w:szCs w:val="24"/>
          <w:lang w:val="es-ES"/>
        </w:rPr>
      </w:pPr>
      <w:r>
        <w:rPr>
          <w:b/>
          <w:bCs/>
          <w:color w:val="3A7C22" w:themeColor="accent6" w:themeShade="BF"/>
          <w:sz w:val="24"/>
          <w:szCs w:val="24"/>
          <w:lang w:val="es-ES"/>
        </w:rPr>
        <w:t>constructor</w:t>
      </w:r>
    </w:p>
    <w:p w14:paraId="3B115F15" w14:textId="77777777" w:rsidR="006B462F" w:rsidRPr="006B462F" w:rsidRDefault="006B462F" w:rsidP="006B462F">
      <w:pPr>
        <w:pStyle w:val="HTMLconformatoprevio"/>
        <w:shd w:val="clear" w:color="auto" w:fill="1E1F22"/>
        <w:ind w:left="720"/>
        <w:rPr>
          <w:rFonts w:ascii="JetBrains Mono" w:hAnsi="JetBrains Mono"/>
          <w:color w:val="BCBEC4"/>
          <w:lang w:val="en-GB"/>
        </w:rPr>
      </w:pPr>
      <w:r w:rsidRPr="006B462F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6B462F">
        <w:rPr>
          <w:rFonts w:ascii="JetBrains Mono" w:hAnsi="JetBrains Mono"/>
          <w:color w:val="BCBEC4"/>
          <w:lang w:val="en-GB"/>
        </w:rPr>
        <w:t>MainViewModel</w:t>
      </w:r>
      <w:proofErr w:type="spellEnd"/>
      <w:r w:rsidRPr="006B462F">
        <w:rPr>
          <w:rFonts w:ascii="JetBrains Mono" w:hAnsi="JetBrains Mono"/>
          <w:color w:val="BCBEC4"/>
          <w:lang w:val="en-GB"/>
        </w:rPr>
        <w:t>(Context context){</w:t>
      </w:r>
      <w:r w:rsidRPr="006B462F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6B462F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6B462F">
        <w:rPr>
          <w:rFonts w:ascii="JetBrains Mono" w:hAnsi="JetBrains Mono"/>
          <w:color w:val="BCBEC4"/>
          <w:lang w:val="en-GB"/>
        </w:rPr>
        <w:t>=</w:t>
      </w:r>
      <w:r w:rsidRPr="006B462F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6B462F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6B462F">
        <w:rPr>
          <w:rFonts w:ascii="JetBrains Mono" w:hAnsi="JetBrains Mono"/>
          <w:color w:val="BCBEC4"/>
          <w:lang w:val="en-GB"/>
        </w:rPr>
        <w:t>(context);</w:t>
      </w:r>
      <w:r w:rsidRPr="006B462F">
        <w:rPr>
          <w:rFonts w:ascii="JetBrains Mono" w:hAnsi="JetBrains Mono"/>
          <w:color w:val="BCBEC4"/>
          <w:lang w:val="en-GB"/>
        </w:rPr>
        <w:br/>
        <w:t>}</w:t>
      </w:r>
    </w:p>
    <w:p w14:paraId="42C362EC" w14:textId="77777777" w:rsidR="00C16D12" w:rsidRPr="00C16D12" w:rsidRDefault="00C16D12" w:rsidP="00C16D12">
      <w:pPr>
        <w:ind w:left="360"/>
      </w:pPr>
      <w:proofErr w:type="spellStart"/>
      <w:r w:rsidRPr="00C16D12">
        <w:rPr>
          <w:b/>
          <w:bCs/>
        </w:rPr>
        <w:t>public</w:t>
      </w:r>
      <w:proofErr w:type="spellEnd"/>
      <w:r w:rsidRPr="00C16D12">
        <w:rPr>
          <w:b/>
          <w:bCs/>
        </w:rPr>
        <w:t xml:space="preserve"> </w:t>
      </w:r>
      <w:proofErr w:type="spellStart"/>
      <w:r w:rsidRPr="00C16D12">
        <w:rPr>
          <w:b/>
          <w:bCs/>
        </w:rPr>
        <w:t>MainViewModel</w:t>
      </w:r>
      <w:proofErr w:type="spellEnd"/>
      <w:r w:rsidRPr="00C16D12">
        <w:rPr>
          <w:b/>
          <w:bCs/>
        </w:rPr>
        <w:t>(</w:t>
      </w:r>
      <w:proofErr w:type="spellStart"/>
      <w:r w:rsidRPr="00C16D12">
        <w:rPr>
          <w:b/>
          <w:bCs/>
        </w:rPr>
        <w:t>Context</w:t>
      </w:r>
      <w:proofErr w:type="spellEnd"/>
      <w:r w:rsidRPr="00C16D12">
        <w:rPr>
          <w:b/>
          <w:bCs/>
        </w:rPr>
        <w:t xml:space="preserve"> </w:t>
      </w:r>
      <w:proofErr w:type="spellStart"/>
      <w:r w:rsidRPr="00C16D12">
        <w:rPr>
          <w:b/>
          <w:bCs/>
        </w:rPr>
        <w:t>context</w:t>
      </w:r>
      <w:proofErr w:type="spellEnd"/>
      <w:r w:rsidRPr="00C16D12">
        <w:rPr>
          <w:b/>
          <w:bCs/>
        </w:rPr>
        <w:t>)</w:t>
      </w:r>
      <w:r w:rsidRPr="00C16D12">
        <w:t>: Define el constructor de la clase </w:t>
      </w:r>
      <w:proofErr w:type="spellStart"/>
      <w:r w:rsidRPr="00C16D12">
        <w:t>MainViewModel</w:t>
      </w:r>
      <w:proofErr w:type="spellEnd"/>
      <w:r w:rsidRPr="00C16D12">
        <w:t>, que toma un </w:t>
      </w:r>
      <w:proofErr w:type="spellStart"/>
      <w:r w:rsidRPr="00C16D12">
        <w:t>Context</w:t>
      </w:r>
      <w:proofErr w:type="spellEnd"/>
      <w:r w:rsidRPr="00C16D12">
        <w:t> como parámetro.</w:t>
      </w:r>
    </w:p>
    <w:p w14:paraId="5CB6CA61" w14:textId="77777777" w:rsidR="00C16D12" w:rsidRPr="00C16D12" w:rsidRDefault="00C16D12" w:rsidP="00C16D12">
      <w:pPr>
        <w:ind w:left="360"/>
      </w:pPr>
      <w:proofErr w:type="spellStart"/>
      <w:r w:rsidRPr="00C16D12">
        <w:rPr>
          <w:b/>
          <w:bCs/>
        </w:rPr>
        <w:t>authProvider</w:t>
      </w:r>
      <w:proofErr w:type="spellEnd"/>
      <w:r w:rsidRPr="00C16D12">
        <w:rPr>
          <w:b/>
          <w:bCs/>
        </w:rPr>
        <w:t xml:space="preserve"> = new </w:t>
      </w:r>
      <w:proofErr w:type="spellStart"/>
      <w:r w:rsidRPr="00C16D12">
        <w:rPr>
          <w:b/>
          <w:bCs/>
        </w:rPr>
        <w:t>AuthProvider</w:t>
      </w:r>
      <w:proofErr w:type="spellEnd"/>
      <w:r w:rsidRPr="00C16D12">
        <w:rPr>
          <w:b/>
          <w:bCs/>
        </w:rPr>
        <w:t>(</w:t>
      </w:r>
      <w:proofErr w:type="spellStart"/>
      <w:r w:rsidRPr="00C16D12">
        <w:rPr>
          <w:b/>
          <w:bCs/>
        </w:rPr>
        <w:t>context</w:t>
      </w:r>
      <w:proofErr w:type="spellEnd"/>
      <w:r w:rsidRPr="00C16D12">
        <w:rPr>
          <w:b/>
          <w:bCs/>
        </w:rPr>
        <w:t>)</w:t>
      </w:r>
      <w:r w:rsidRPr="00C16D12">
        <w:t>: Dentro del constructor, se crea una nueva instancia de </w:t>
      </w:r>
      <w:proofErr w:type="spellStart"/>
      <w:r w:rsidRPr="00C16D12">
        <w:t>AuthProvider</w:t>
      </w:r>
      <w:proofErr w:type="spellEnd"/>
      <w:r w:rsidRPr="00C16D12">
        <w:t> utilizando el </w:t>
      </w:r>
      <w:proofErr w:type="spellStart"/>
      <w:r w:rsidRPr="00C16D12">
        <w:t>context</w:t>
      </w:r>
      <w:proofErr w:type="spellEnd"/>
      <w:r w:rsidRPr="00C16D12">
        <w:t> proporcionado.</w:t>
      </w:r>
    </w:p>
    <w:p w14:paraId="6B7ED27D" w14:textId="77777777" w:rsidR="00C16D12" w:rsidRPr="00C16D12" w:rsidRDefault="00C16D12" w:rsidP="00C16D12">
      <w:pPr>
        <w:pStyle w:val="Prrafodelista"/>
        <w:ind w:left="360"/>
      </w:pPr>
      <w:r w:rsidRPr="00C16D12">
        <w:t>Este constructor inicializa el </w:t>
      </w:r>
      <w:proofErr w:type="spellStart"/>
      <w:r w:rsidRPr="00C16D12">
        <w:t>authProvider</w:t>
      </w:r>
      <w:proofErr w:type="spellEnd"/>
      <w:r w:rsidRPr="00C16D12">
        <w:t> con el contexto de la aplicación o actividad que se pasa al crear una instancia de </w:t>
      </w:r>
      <w:proofErr w:type="spellStart"/>
      <w:r w:rsidRPr="00C16D12">
        <w:t>MainViewModel</w:t>
      </w:r>
      <w:proofErr w:type="spellEnd"/>
      <w:r w:rsidRPr="00C16D12">
        <w:t>. Esto es útil para que </w:t>
      </w:r>
      <w:proofErr w:type="spellStart"/>
      <w:r w:rsidRPr="00C16D12">
        <w:t>authProvider</w:t>
      </w:r>
      <w:proofErr w:type="spellEnd"/>
      <w:r w:rsidRPr="00C16D12">
        <w:t> pueda acceder a los recursos y servicios del contexto, como la autenticación de usuarios.</w:t>
      </w:r>
    </w:p>
    <w:p w14:paraId="3BF00857" w14:textId="77777777" w:rsidR="0096018C" w:rsidRPr="006E5683" w:rsidRDefault="0096018C" w:rsidP="0096018C">
      <w:pPr>
        <w:pStyle w:val="Prrafodelista"/>
        <w:spacing w:after="0"/>
        <w:ind w:left="0"/>
      </w:pPr>
    </w:p>
    <w:p w14:paraId="027CD7D0" w14:textId="77777777" w:rsidR="0096018C" w:rsidRPr="00CD55E7" w:rsidRDefault="002D4FD9" w:rsidP="0096018C">
      <w:pPr>
        <w:pStyle w:val="Prrafodelista"/>
        <w:ind w:left="0"/>
      </w:pPr>
      <w:r>
        <w:pict w14:anchorId="76123D56">
          <v:rect id="_x0000_i1026" style="width:0;height:1.5pt" o:hralign="center" o:hrstd="t" o:hr="t" fillcolor="#a0a0a0" stroked="f"/>
        </w:pict>
      </w:r>
    </w:p>
    <w:p w14:paraId="0A6FF0C0" w14:textId="600610E9" w:rsidR="0096018C" w:rsidRPr="007008D5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n-GB"/>
        </w:rPr>
      </w:pPr>
      <w:r w:rsidRPr="007008D5">
        <w:rPr>
          <w:b/>
          <w:bCs/>
          <w:color w:val="3A7C22" w:themeColor="accent6" w:themeShade="BF"/>
          <w:sz w:val="24"/>
          <w:szCs w:val="24"/>
          <w:lang w:val="en-GB"/>
        </w:rPr>
        <w:t xml:space="preserve">2. </w:t>
      </w:r>
      <w:r w:rsidR="007008D5" w:rsidRPr="007008D5">
        <w:rPr>
          <w:b/>
          <w:bCs/>
          <w:color w:val="3A7C22" w:themeColor="accent6" w:themeShade="BF"/>
          <w:sz w:val="24"/>
          <w:szCs w:val="24"/>
          <w:lang w:val="en-GB"/>
        </w:rPr>
        <w:t xml:space="preserve">public </w:t>
      </w:r>
      <w:proofErr w:type="spellStart"/>
      <w:r w:rsidR="007008D5" w:rsidRPr="007008D5">
        <w:rPr>
          <w:b/>
          <w:bCs/>
          <w:color w:val="3A7C22" w:themeColor="accent6" w:themeShade="BF"/>
          <w:sz w:val="24"/>
          <w:szCs w:val="24"/>
          <w:lang w:val="en-GB"/>
        </w:rPr>
        <w:t>LiveData</w:t>
      </w:r>
      <w:proofErr w:type="spellEnd"/>
      <w:r w:rsidR="007008D5" w:rsidRPr="007008D5">
        <w:rPr>
          <w:b/>
          <w:bCs/>
          <w:color w:val="3A7C22" w:themeColor="accent6" w:themeShade="BF"/>
          <w:sz w:val="24"/>
          <w:szCs w:val="24"/>
          <w:lang w:val="en-GB"/>
        </w:rPr>
        <w:t xml:space="preserve">&lt;String&gt; login(String email, String password) </w:t>
      </w:r>
    </w:p>
    <w:p w14:paraId="5E7180DC" w14:textId="77777777" w:rsidR="00656340" w:rsidRPr="00656340" w:rsidRDefault="00656340" w:rsidP="00656340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proofErr w:type="spellStart"/>
      <w:r w:rsidRPr="00656340">
        <w:rPr>
          <w:rFonts w:ascii="JetBrains Mono" w:hAnsi="JetBrains Mono"/>
          <w:color w:val="CF8E6D"/>
          <w:lang w:val="en-GB"/>
        </w:rPr>
        <w:t>ublic</w:t>
      </w:r>
      <w:proofErr w:type="spellEnd"/>
      <w:r w:rsidRPr="00656340">
        <w:rPr>
          <w:rFonts w:ascii="JetBrains Mono" w:hAnsi="JetBrains Mono"/>
          <w:color w:val="CF8E6D"/>
          <w:lang w:val="en-GB"/>
        </w:rPr>
        <w:t xml:space="preserve">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LiveData</w:t>
      </w:r>
      <w:proofErr w:type="spellEnd"/>
      <w:r w:rsidRPr="00656340">
        <w:rPr>
          <w:rFonts w:ascii="JetBrains Mono" w:hAnsi="JetBrains Mono"/>
          <w:color w:val="BCBEC4"/>
          <w:lang w:val="en-GB"/>
        </w:rPr>
        <w:t>&lt;String&gt; login(String email, String password) {</w:t>
      </w:r>
      <w:r w:rsidRPr="00656340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656340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loginResult</w:t>
      </w:r>
      <w:proofErr w:type="spellEnd"/>
      <w:r w:rsidRPr="00656340">
        <w:rPr>
          <w:rFonts w:ascii="JetBrains Mono" w:hAnsi="JetBrains Mono"/>
          <w:color w:val="BCBEC4"/>
          <w:lang w:val="en-GB"/>
        </w:rPr>
        <w:t xml:space="preserve"> = </w:t>
      </w:r>
      <w:r w:rsidRPr="00656340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656340">
        <w:rPr>
          <w:rFonts w:ascii="JetBrains Mono" w:hAnsi="JetBrains Mono"/>
          <w:color w:val="BCBEC4"/>
          <w:lang w:val="en-GB"/>
        </w:rPr>
        <w:t>&lt;&gt;();</w:t>
      </w:r>
      <w:r w:rsidRPr="00656340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authProvider.signIn</w:t>
      </w:r>
      <w:proofErr w:type="spellEnd"/>
      <w:r w:rsidRPr="00656340">
        <w:rPr>
          <w:rFonts w:ascii="JetBrains Mono" w:hAnsi="JetBrains Mono"/>
          <w:color w:val="BCBEC4"/>
          <w:lang w:val="en-GB"/>
        </w:rPr>
        <w:t>(email, password).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observeForever</w:t>
      </w:r>
      <w:proofErr w:type="spellEnd"/>
      <w:r w:rsidRPr="00656340">
        <w:rPr>
          <w:rFonts w:ascii="JetBrains Mono" w:hAnsi="JetBrains Mono"/>
          <w:color w:val="BCBEC4"/>
          <w:lang w:val="en-GB"/>
        </w:rPr>
        <w:t>(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userId</w:t>
      </w:r>
      <w:proofErr w:type="spellEnd"/>
      <w:r w:rsidRPr="00656340">
        <w:rPr>
          <w:rFonts w:ascii="JetBrains Mono" w:hAnsi="JetBrains Mono"/>
          <w:color w:val="BCBEC4"/>
          <w:lang w:val="en-GB"/>
        </w:rPr>
        <w:t xml:space="preserve"> -&gt; {</w:t>
      </w:r>
      <w:r w:rsidRPr="00656340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loginResult.setValue</w:t>
      </w:r>
      <w:proofErr w:type="spellEnd"/>
      <w:r w:rsidRPr="00656340">
        <w:rPr>
          <w:rFonts w:ascii="JetBrains Mono" w:hAnsi="JetBrains Mono"/>
          <w:color w:val="BCBEC4"/>
          <w:lang w:val="en-GB"/>
        </w:rPr>
        <w:t>(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userId</w:t>
      </w:r>
      <w:proofErr w:type="spellEnd"/>
      <w:r w:rsidRPr="00656340">
        <w:rPr>
          <w:rFonts w:ascii="JetBrains Mono" w:hAnsi="JetBrains Mono"/>
          <w:color w:val="BCBEC4"/>
          <w:lang w:val="en-GB"/>
        </w:rPr>
        <w:t>);</w:t>
      </w:r>
      <w:r w:rsidRPr="00656340">
        <w:rPr>
          <w:rFonts w:ascii="JetBrains Mono" w:hAnsi="JetBrains Mono"/>
          <w:color w:val="BCBEC4"/>
          <w:lang w:val="en-GB"/>
        </w:rPr>
        <w:br/>
        <w:t xml:space="preserve">    });</w:t>
      </w:r>
      <w:r w:rsidRPr="00656340">
        <w:rPr>
          <w:rFonts w:ascii="JetBrains Mono" w:hAnsi="JetBrains Mono"/>
          <w:color w:val="BCBEC4"/>
          <w:lang w:val="en-GB"/>
        </w:rPr>
        <w:br/>
        <w:t xml:space="preserve">    </w:t>
      </w:r>
      <w:r w:rsidRPr="00656340">
        <w:rPr>
          <w:rFonts w:ascii="JetBrains Mono" w:hAnsi="JetBrains Mono"/>
          <w:color w:val="CF8E6D"/>
          <w:lang w:val="en-GB"/>
        </w:rPr>
        <w:t xml:space="preserve">return </w:t>
      </w:r>
      <w:proofErr w:type="spellStart"/>
      <w:r w:rsidRPr="00656340">
        <w:rPr>
          <w:rFonts w:ascii="JetBrains Mono" w:hAnsi="JetBrains Mono"/>
          <w:color w:val="BCBEC4"/>
          <w:lang w:val="en-GB"/>
        </w:rPr>
        <w:t>loginResult</w:t>
      </w:r>
      <w:proofErr w:type="spellEnd"/>
      <w:r w:rsidRPr="00656340">
        <w:rPr>
          <w:rFonts w:ascii="JetBrains Mono" w:hAnsi="JetBrains Mono"/>
          <w:color w:val="BCBEC4"/>
          <w:lang w:val="en-GB"/>
        </w:rPr>
        <w:t>;</w:t>
      </w:r>
      <w:r w:rsidRPr="00656340">
        <w:rPr>
          <w:rFonts w:ascii="JetBrains Mono" w:hAnsi="JetBrains Mono"/>
          <w:color w:val="BCBEC4"/>
          <w:lang w:val="en-GB"/>
        </w:rPr>
        <w:br/>
        <w:t>}</w:t>
      </w:r>
    </w:p>
    <w:p w14:paraId="7E6E30F6" w14:textId="77777777" w:rsidR="0096018C" w:rsidRPr="00192FB9" w:rsidRDefault="0096018C" w:rsidP="0096018C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</w:p>
    <w:p w14:paraId="1AD41363" w14:textId="77777777" w:rsidR="002D4FD9" w:rsidRPr="002D4FD9" w:rsidRDefault="002D4FD9" w:rsidP="002D4FD9">
      <w:proofErr w:type="spellStart"/>
      <w:r w:rsidRPr="002D4FD9">
        <w:rPr>
          <w:b/>
          <w:bCs/>
        </w:rPr>
        <w:t>public</w:t>
      </w:r>
      <w:proofErr w:type="spellEnd"/>
      <w:r w:rsidRPr="002D4FD9">
        <w:rPr>
          <w:b/>
          <w:bCs/>
        </w:rPr>
        <w:t xml:space="preserve"> </w:t>
      </w:r>
      <w:proofErr w:type="spellStart"/>
      <w:r w:rsidRPr="002D4FD9">
        <w:rPr>
          <w:b/>
          <w:bCs/>
        </w:rPr>
        <w:t>LiveData</w:t>
      </w:r>
      <w:proofErr w:type="spellEnd"/>
      <w:r w:rsidRPr="002D4FD9">
        <w:rPr>
          <w:b/>
          <w:bCs/>
        </w:rPr>
        <w:t>&lt;</w:t>
      </w:r>
      <w:proofErr w:type="spellStart"/>
      <w:r w:rsidRPr="002D4FD9">
        <w:rPr>
          <w:b/>
          <w:bCs/>
        </w:rPr>
        <w:t>String</w:t>
      </w:r>
      <w:proofErr w:type="spellEnd"/>
      <w:r w:rsidRPr="002D4FD9">
        <w:rPr>
          <w:b/>
          <w:bCs/>
        </w:rPr>
        <w:t xml:space="preserve">&gt; </w:t>
      </w:r>
      <w:proofErr w:type="spellStart"/>
      <w:r w:rsidRPr="002D4FD9">
        <w:rPr>
          <w:b/>
          <w:bCs/>
        </w:rPr>
        <w:t>login</w:t>
      </w:r>
      <w:proofErr w:type="spellEnd"/>
      <w:r w:rsidRPr="002D4FD9">
        <w:rPr>
          <w:b/>
          <w:bCs/>
        </w:rPr>
        <w:t>(</w:t>
      </w:r>
      <w:proofErr w:type="spellStart"/>
      <w:r w:rsidRPr="002D4FD9">
        <w:rPr>
          <w:b/>
          <w:bCs/>
        </w:rPr>
        <w:t>String</w:t>
      </w:r>
      <w:proofErr w:type="spellEnd"/>
      <w:r w:rsidRPr="002D4FD9">
        <w:rPr>
          <w:b/>
          <w:bCs/>
        </w:rPr>
        <w:t xml:space="preserve"> email, </w:t>
      </w:r>
      <w:proofErr w:type="spellStart"/>
      <w:r w:rsidRPr="002D4FD9">
        <w:rPr>
          <w:b/>
          <w:bCs/>
        </w:rPr>
        <w:t>String</w:t>
      </w:r>
      <w:proofErr w:type="spellEnd"/>
      <w:r w:rsidRPr="002D4FD9">
        <w:rPr>
          <w:b/>
          <w:bCs/>
        </w:rPr>
        <w:t xml:space="preserve"> </w:t>
      </w:r>
      <w:proofErr w:type="spellStart"/>
      <w:proofErr w:type="gramStart"/>
      <w:r w:rsidRPr="002D4FD9">
        <w:rPr>
          <w:b/>
          <w:bCs/>
        </w:rPr>
        <w:t>password</w:t>
      </w:r>
      <w:proofErr w:type="spellEnd"/>
      <w:proofErr w:type="gramEnd"/>
      <w:r w:rsidRPr="002D4FD9">
        <w:rPr>
          <w:b/>
          <w:bCs/>
        </w:rPr>
        <w:t>)</w:t>
      </w:r>
      <w:r w:rsidRPr="002D4FD9">
        <w:t>: Define un método público que toma un correo electrónico y una contraseña como parámetros y devuelve un </w:t>
      </w:r>
      <w:proofErr w:type="spellStart"/>
      <w:r w:rsidRPr="002D4FD9">
        <w:t>LiveData</w:t>
      </w:r>
      <w:proofErr w:type="spellEnd"/>
      <w:r w:rsidRPr="002D4FD9">
        <w:t>&lt;</w:t>
      </w:r>
      <w:proofErr w:type="spellStart"/>
      <w:r w:rsidRPr="002D4FD9">
        <w:t>String</w:t>
      </w:r>
      <w:proofErr w:type="spellEnd"/>
      <w:r w:rsidRPr="002D4FD9">
        <w:t xml:space="preserve">&gt; que contiene el resultado del </w:t>
      </w:r>
      <w:proofErr w:type="spellStart"/>
      <w:r w:rsidRPr="002D4FD9">
        <w:t>login</w:t>
      </w:r>
      <w:proofErr w:type="spellEnd"/>
      <w:r w:rsidRPr="002D4FD9">
        <w:t>.</w:t>
      </w:r>
    </w:p>
    <w:p w14:paraId="54F88904" w14:textId="77777777" w:rsidR="002D4FD9" w:rsidRPr="002D4FD9" w:rsidRDefault="002D4FD9" w:rsidP="002D4FD9">
      <w:proofErr w:type="spellStart"/>
      <w:r w:rsidRPr="002D4FD9">
        <w:rPr>
          <w:b/>
          <w:bCs/>
        </w:rPr>
        <w:lastRenderedPageBreak/>
        <w:t>MutableLiveData</w:t>
      </w:r>
      <w:proofErr w:type="spellEnd"/>
      <w:r w:rsidRPr="002D4FD9">
        <w:rPr>
          <w:b/>
          <w:bCs/>
        </w:rPr>
        <w:t>&lt;</w:t>
      </w:r>
      <w:proofErr w:type="spellStart"/>
      <w:r w:rsidRPr="002D4FD9">
        <w:rPr>
          <w:b/>
          <w:bCs/>
        </w:rPr>
        <w:t>String</w:t>
      </w:r>
      <w:proofErr w:type="spellEnd"/>
      <w:r w:rsidRPr="002D4FD9">
        <w:rPr>
          <w:b/>
          <w:bCs/>
        </w:rPr>
        <w:t xml:space="preserve">&gt; </w:t>
      </w:r>
      <w:proofErr w:type="spellStart"/>
      <w:r w:rsidRPr="002D4FD9">
        <w:rPr>
          <w:b/>
          <w:bCs/>
        </w:rPr>
        <w:t>loginResult</w:t>
      </w:r>
      <w:proofErr w:type="spellEnd"/>
      <w:r w:rsidRPr="002D4FD9">
        <w:rPr>
          <w:b/>
          <w:bCs/>
        </w:rPr>
        <w:t xml:space="preserve"> = new </w:t>
      </w:r>
      <w:proofErr w:type="spellStart"/>
      <w:r w:rsidRPr="002D4FD9">
        <w:rPr>
          <w:b/>
          <w:bCs/>
        </w:rPr>
        <w:t>MutableLiveData</w:t>
      </w:r>
      <w:proofErr w:type="spellEnd"/>
      <w:r w:rsidRPr="002D4FD9">
        <w:rPr>
          <w:b/>
          <w:bCs/>
        </w:rPr>
        <w:t>&lt;&gt;()</w:t>
      </w:r>
      <w:r w:rsidRPr="002D4FD9">
        <w:t>: Crea un objeto </w:t>
      </w:r>
      <w:proofErr w:type="spellStart"/>
      <w:r w:rsidRPr="002D4FD9">
        <w:t>MutableLiveData</w:t>
      </w:r>
      <w:proofErr w:type="spellEnd"/>
      <w:r w:rsidRPr="002D4FD9">
        <w:t xml:space="preserve"> para almacenar el resultado del </w:t>
      </w:r>
      <w:proofErr w:type="spellStart"/>
      <w:r w:rsidRPr="002D4FD9">
        <w:t>login</w:t>
      </w:r>
      <w:proofErr w:type="spellEnd"/>
      <w:r w:rsidRPr="002D4FD9">
        <w:t>.</w:t>
      </w:r>
    </w:p>
    <w:p w14:paraId="5DAD464D" w14:textId="77777777" w:rsidR="002D4FD9" w:rsidRPr="002D4FD9" w:rsidRDefault="002D4FD9" w:rsidP="002D4FD9">
      <w:proofErr w:type="spellStart"/>
      <w:r w:rsidRPr="002D4FD9">
        <w:rPr>
          <w:b/>
          <w:bCs/>
        </w:rPr>
        <w:t>authProvider.signIn</w:t>
      </w:r>
      <w:proofErr w:type="spellEnd"/>
      <w:r w:rsidRPr="002D4FD9">
        <w:rPr>
          <w:b/>
          <w:bCs/>
        </w:rPr>
        <w:t xml:space="preserve">(email, </w:t>
      </w:r>
      <w:proofErr w:type="spellStart"/>
      <w:r w:rsidRPr="002D4FD9">
        <w:rPr>
          <w:b/>
          <w:bCs/>
        </w:rPr>
        <w:t>password</w:t>
      </w:r>
      <w:proofErr w:type="spellEnd"/>
      <w:r w:rsidRPr="002D4FD9">
        <w:rPr>
          <w:b/>
          <w:bCs/>
        </w:rPr>
        <w:t>).</w:t>
      </w:r>
      <w:proofErr w:type="spellStart"/>
      <w:r w:rsidRPr="002D4FD9">
        <w:rPr>
          <w:b/>
          <w:bCs/>
        </w:rPr>
        <w:t>observeForever</w:t>
      </w:r>
      <w:proofErr w:type="spellEnd"/>
      <w:r w:rsidRPr="002D4FD9">
        <w:rPr>
          <w:b/>
          <w:bCs/>
        </w:rPr>
        <w:t>(</w:t>
      </w:r>
      <w:proofErr w:type="spellStart"/>
      <w:r w:rsidRPr="002D4FD9">
        <w:rPr>
          <w:b/>
          <w:bCs/>
        </w:rPr>
        <w:t>userId</w:t>
      </w:r>
      <w:proofErr w:type="spellEnd"/>
      <w:r w:rsidRPr="002D4FD9">
        <w:rPr>
          <w:b/>
          <w:bCs/>
        </w:rPr>
        <w:t xml:space="preserve"> -&gt; { ... })</w:t>
      </w:r>
      <w:r w:rsidRPr="002D4FD9">
        <w:t>: Llama al método </w:t>
      </w:r>
      <w:proofErr w:type="spellStart"/>
      <w:r w:rsidRPr="002D4FD9">
        <w:t>signIn</w:t>
      </w:r>
      <w:proofErr w:type="spellEnd"/>
      <w:r w:rsidRPr="002D4FD9">
        <w:t> del </w:t>
      </w:r>
      <w:proofErr w:type="spellStart"/>
      <w:r w:rsidRPr="002D4FD9">
        <w:t>authProvider</w:t>
      </w:r>
      <w:proofErr w:type="spellEnd"/>
      <w:r w:rsidRPr="002D4FD9">
        <w:t> con el correo electrónico y la contraseña proporcionados. Este método devuelve un </w:t>
      </w:r>
      <w:proofErr w:type="spellStart"/>
      <w:r w:rsidRPr="002D4FD9">
        <w:t>LiveData</w:t>
      </w:r>
      <w:proofErr w:type="spellEnd"/>
      <w:r w:rsidRPr="002D4FD9">
        <w:t>&lt;</w:t>
      </w:r>
      <w:proofErr w:type="spellStart"/>
      <w:r w:rsidRPr="002D4FD9">
        <w:t>String</w:t>
      </w:r>
      <w:proofErr w:type="spellEnd"/>
      <w:r w:rsidRPr="002D4FD9">
        <w:t>&gt; que se observa de forma permanente con </w:t>
      </w:r>
      <w:proofErr w:type="spellStart"/>
      <w:r w:rsidRPr="002D4FD9">
        <w:t>observeForever</w:t>
      </w:r>
      <w:proofErr w:type="spellEnd"/>
      <w:r w:rsidRPr="002D4FD9">
        <w:t>.</w:t>
      </w:r>
    </w:p>
    <w:p w14:paraId="5B6EEEBC" w14:textId="77777777" w:rsidR="002D4FD9" w:rsidRPr="002D4FD9" w:rsidRDefault="002D4FD9" w:rsidP="002D4FD9">
      <w:proofErr w:type="spellStart"/>
      <w:r w:rsidRPr="002D4FD9">
        <w:rPr>
          <w:b/>
          <w:bCs/>
        </w:rPr>
        <w:t>Callback</w:t>
      </w:r>
      <w:proofErr w:type="spellEnd"/>
      <w:r w:rsidRPr="002D4FD9">
        <w:rPr>
          <w:b/>
          <w:bCs/>
        </w:rPr>
        <w:t> </w:t>
      </w:r>
      <w:proofErr w:type="spellStart"/>
      <w:r w:rsidRPr="002D4FD9">
        <w:rPr>
          <w:b/>
          <w:bCs/>
        </w:rPr>
        <w:t>observeForever</w:t>
      </w:r>
      <w:proofErr w:type="spellEnd"/>
      <w:r w:rsidRPr="002D4FD9">
        <w:t>:</w:t>
      </w:r>
    </w:p>
    <w:p w14:paraId="49C97850" w14:textId="77777777" w:rsidR="002D4FD9" w:rsidRPr="002D4FD9" w:rsidRDefault="002D4FD9" w:rsidP="002D4FD9">
      <w:pPr>
        <w:pStyle w:val="Prrafodelista"/>
        <w:numPr>
          <w:ilvl w:val="0"/>
          <w:numId w:val="38"/>
        </w:numPr>
      </w:pPr>
      <w:proofErr w:type="spellStart"/>
      <w:r w:rsidRPr="002D4FD9">
        <w:rPr>
          <w:b/>
          <w:bCs/>
        </w:rPr>
        <w:t>userId</w:t>
      </w:r>
      <w:proofErr w:type="spellEnd"/>
      <w:r w:rsidRPr="002D4FD9">
        <w:rPr>
          <w:b/>
          <w:bCs/>
        </w:rPr>
        <w:t xml:space="preserve"> -&gt; { </w:t>
      </w:r>
      <w:proofErr w:type="spellStart"/>
      <w:r w:rsidRPr="002D4FD9">
        <w:rPr>
          <w:b/>
          <w:bCs/>
        </w:rPr>
        <w:t>loginResult.setValue</w:t>
      </w:r>
      <w:proofErr w:type="spellEnd"/>
      <w:r w:rsidRPr="002D4FD9">
        <w:rPr>
          <w:b/>
          <w:bCs/>
        </w:rPr>
        <w:t>(</w:t>
      </w:r>
      <w:proofErr w:type="spellStart"/>
      <w:r w:rsidRPr="002D4FD9">
        <w:rPr>
          <w:b/>
          <w:bCs/>
        </w:rPr>
        <w:t>userId</w:t>
      </w:r>
      <w:proofErr w:type="spellEnd"/>
      <w:r w:rsidRPr="002D4FD9">
        <w:rPr>
          <w:b/>
          <w:bCs/>
        </w:rPr>
        <w:t>); }</w:t>
      </w:r>
      <w:r w:rsidRPr="002D4FD9">
        <w:t>: Cuando el </w:t>
      </w:r>
      <w:proofErr w:type="spellStart"/>
      <w:r w:rsidRPr="002D4FD9">
        <w:t>LiveData</w:t>
      </w:r>
      <w:proofErr w:type="spellEnd"/>
      <w:r w:rsidRPr="002D4FD9">
        <w:t> observado cambia, se establece el valor de </w:t>
      </w:r>
      <w:proofErr w:type="spellStart"/>
      <w:r w:rsidRPr="002D4FD9">
        <w:t>loginResult</w:t>
      </w:r>
      <w:proofErr w:type="spellEnd"/>
      <w:r w:rsidRPr="002D4FD9">
        <w:t> con el </w:t>
      </w:r>
      <w:proofErr w:type="spellStart"/>
      <w:r w:rsidRPr="002D4FD9">
        <w:t>userId</w:t>
      </w:r>
      <w:proofErr w:type="spellEnd"/>
      <w:r w:rsidRPr="002D4FD9">
        <w:t> recibido.</w:t>
      </w:r>
    </w:p>
    <w:p w14:paraId="511982FB" w14:textId="77777777" w:rsidR="002D4FD9" w:rsidRPr="002D4FD9" w:rsidRDefault="002D4FD9" w:rsidP="002D4FD9">
      <w:proofErr w:type="spellStart"/>
      <w:r w:rsidRPr="002D4FD9">
        <w:rPr>
          <w:b/>
          <w:bCs/>
        </w:rPr>
        <w:t>return</w:t>
      </w:r>
      <w:proofErr w:type="spellEnd"/>
      <w:r w:rsidRPr="002D4FD9">
        <w:rPr>
          <w:b/>
          <w:bCs/>
        </w:rPr>
        <w:t xml:space="preserve"> </w:t>
      </w:r>
      <w:proofErr w:type="spellStart"/>
      <w:r w:rsidRPr="002D4FD9">
        <w:rPr>
          <w:b/>
          <w:bCs/>
        </w:rPr>
        <w:t>loginResult</w:t>
      </w:r>
      <w:proofErr w:type="spellEnd"/>
      <w:r w:rsidRPr="002D4FD9">
        <w:t>: Finalmente, el método devuelve el </w:t>
      </w:r>
      <w:proofErr w:type="spellStart"/>
      <w:r w:rsidRPr="002D4FD9">
        <w:t>LiveData</w:t>
      </w:r>
      <w:proofErr w:type="spellEnd"/>
      <w:r w:rsidRPr="002D4FD9">
        <w:t xml:space="preserve"> que contiene el resultado del </w:t>
      </w:r>
      <w:proofErr w:type="spellStart"/>
      <w:r w:rsidRPr="002D4FD9">
        <w:t>login</w:t>
      </w:r>
      <w:proofErr w:type="spellEnd"/>
      <w:r w:rsidRPr="002D4FD9">
        <w:t>.</w:t>
      </w:r>
    </w:p>
    <w:p w14:paraId="6459544D" w14:textId="77777777" w:rsidR="0096018C" w:rsidRPr="002D4FD9" w:rsidRDefault="0096018C" w:rsidP="002D4FD9"/>
    <w:p w14:paraId="5CDD75A4" w14:textId="77777777" w:rsidR="0096018C" w:rsidRPr="006E2388" w:rsidRDefault="0096018C" w:rsidP="0096018C">
      <w:pPr>
        <w:spacing w:after="0"/>
      </w:pPr>
    </w:p>
    <w:p w14:paraId="36F6F77C" w14:textId="77777777" w:rsidR="0096018C" w:rsidRPr="00CD55E7" w:rsidRDefault="0096018C" w:rsidP="0096018C">
      <w:pPr>
        <w:pStyle w:val="Prrafodelista"/>
        <w:numPr>
          <w:ilvl w:val="0"/>
          <w:numId w:val="4"/>
        </w:numPr>
      </w:pPr>
    </w:p>
    <w:p w14:paraId="3B8120E5" w14:textId="77777777" w:rsidR="0096018C" w:rsidRPr="00CD55E7" w:rsidRDefault="0096018C" w:rsidP="0096018C">
      <w:pPr>
        <w:pStyle w:val="Prrafodelista"/>
        <w:ind w:left="0"/>
      </w:pPr>
    </w:p>
    <w:p w14:paraId="63D7CAA7" w14:textId="77777777" w:rsidR="0096018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  <w:r w:rsidRPr="00354F32">
        <w:rPr>
          <w:b/>
          <w:bCs/>
          <w:color w:val="3A7C22" w:themeColor="accent6" w:themeShade="BF"/>
          <w:sz w:val="40"/>
          <w:szCs w:val="40"/>
          <w:lang w:val="en-GB"/>
        </w:rPr>
        <w:t>CÓDIGO</w:t>
      </w:r>
    </w:p>
    <w:p w14:paraId="390FAEBF" w14:textId="77777777" w:rsidR="003A5690" w:rsidRPr="003A5690" w:rsidRDefault="003A5690" w:rsidP="003A5690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3A5690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android.content.Context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androidx.lifecycle.LiveData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androidx.lifecycle.MutableLiveData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androidx.lifecycle.ViewModel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com.example.appchat.providers.AuthProvider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CF8E6D"/>
          <w:lang w:val="en-GB"/>
        </w:rPr>
        <w:t xml:space="preserve">public class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MainViewModel</w:t>
      </w:r>
      <w:proofErr w:type="spellEnd"/>
      <w:r w:rsidRPr="003A5690">
        <w:rPr>
          <w:rFonts w:ascii="JetBrains Mono" w:hAnsi="JetBrains Mono"/>
          <w:color w:val="BCBEC4"/>
          <w:lang w:val="en-GB"/>
        </w:rPr>
        <w:t xml:space="preserve"> </w:t>
      </w:r>
      <w:r w:rsidRPr="003A5690">
        <w:rPr>
          <w:rFonts w:ascii="JetBrains Mono" w:hAnsi="JetBrains Mono"/>
          <w:color w:val="CF8E6D"/>
          <w:lang w:val="en-GB"/>
        </w:rPr>
        <w:t xml:space="preserve">extends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ViewModel</w:t>
      </w:r>
      <w:proofErr w:type="spellEnd"/>
      <w:r w:rsidRPr="003A5690">
        <w:rPr>
          <w:rFonts w:ascii="JetBrains Mono" w:hAnsi="JetBrains Mono"/>
          <w:color w:val="BCBEC4"/>
          <w:lang w:val="en-GB"/>
        </w:rPr>
        <w:t xml:space="preserve"> {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</w:t>
      </w:r>
      <w:r w:rsidRPr="003A5690">
        <w:rPr>
          <w:rFonts w:ascii="JetBrains Mono" w:hAnsi="JetBrains Mono"/>
          <w:color w:val="CF8E6D"/>
          <w:lang w:val="en-GB"/>
        </w:rPr>
        <w:t xml:space="preserve">public final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3A5690">
        <w:rPr>
          <w:rFonts w:ascii="JetBrains Mono" w:hAnsi="JetBrains Mono"/>
          <w:color w:val="BCBEC4"/>
          <w:lang w:val="en-GB"/>
        </w:rPr>
        <w:t xml:space="preserve">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BCBEC4"/>
          <w:lang w:val="en-GB"/>
        </w:rPr>
        <w:br/>
        <w:t xml:space="preserve">    </w:t>
      </w:r>
      <w:r w:rsidRPr="003A5690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MainViewModel</w:t>
      </w:r>
      <w:proofErr w:type="spellEnd"/>
      <w:r w:rsidRPr="003A5690">
        <w:rPr>
          <w:rFonts w:ascii="JetBrains Mono" w:hAnsi="JetBrains Mono"/>
          <w:color w:val="BCBEC4"/>
          <w:lang w:val="en-GB"/>
        </w:rPr>
        <w:t>(Context context){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3A5690">
        <w:rPr>
          <w:rFonts w:ascii="JetBrains Mono" w:hAnsi="JetBrains Mono"/>
          <w:color w:val="BCBEC4"/>
          <w:lang w:val="en-GB"/>
        </w:rPr>
        <w:t>=</w:t>
      </w:r>
      <w:r w:rsidRPr="003A5690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3A5690">
        <w:rPr>
          <w:rFonts w:ascii="JetBrains Mono" w:hAnsi="JetBrains Mono"/>
          <w:color w:val="BCBEC4"/>
          <w:lang w:val="en-GB"/>
        </w:rPr>
        <w:t>(context);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}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BCBEC4"/>
          <w:lang w:val="en-GB"/>
        </w:rPr>
        <w:br/>
        <w:t xml:space="preserve">    </w:t>
      </w:r>
      <w:r w:rsidRPr="003A5690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LiveData</w:t>
      </w:r>
      <w:proofErr w:type="spellEnd"/>
      <w:r w:rsidRPr="003A5690">
        <w:rPr>
          <w:rFonts w:ascii="JetBrains Mono" w:hAnsi="JetBrains Mono"/>
          <w:color w:val="BCBEC4"/>
          <w:lang w:val="en-GB"/>
        </w:rPr>
        <w:t>&lt;String&gt; login(String email, String password) {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3A5690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loginResult</w:t>
      </w:r>
      <w:proofErr w:type="spellEnd"/>
      <w:r w:rsidRPr="003A5690">
        <w:rPr>
          <w:rFonts w:ascii="JetBrains Mono" w:hAnsi="JetBrains Mono"/>
          <w:color w:val="BCBEC4"/>
          <w:lang w:val="en-GB"/>
        </w:rPr>
        <w:t xml:space="preserve"> = </w:t>
      </w:r>
      <w:r w:rsidRPr="003A5690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3A5690">
        <w:rPr>
          <w:rFonts w:ascii="JetBrains Mono" w:hAnsi="JetBrains Mono"/>
          <w:color w:val="BCBEC4"/>
          <w:lang w:val="en-GB"/>
        </w:rPr>
        <w:t>&lt;&gt;();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authProvider.signIn</w:t>
      </w:r>
      <w:proofErr w:type="spellEnd"/>
      <w:r w:rsidRPr="003A5690">
        <w:rPr>
          <w:rFonts w:ascii="JetBrains Mono" w:hAnsi="JetBrains Mono"/>
          <w:color w:val="BCBEC4"/>
          <w:lang w:val="en-GB"/>
        </w:rPr>
        <w:t>(email, password).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observeForever</w:t>
      </w:r>
      <w:proofErr w:type="spellEnd"/>
      <w:r w:rsidRPr="003A5690">
        <w:rPr>
          <w:rFonts w:ascii="JetBrains Mono" w:hAnsi="JetBrains Mono"/>
          <w:color w:val="BCBEC4"/>
          <w:lang w:val="en-GB"/>
        </w:rPr>
        <w:t>(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userId</w:t>
      </w:r>
      <w:proofErr w:type="spellEnd"/>
      <w:r w:rsidRPr="003A5690">
        <w:rPr>
          <w:rFonts w:ascii="JetBrains Mono" w:hAnsi="JetBrains Mono"/>
          <w:color w:val="BCBEC4"/>
          <w:lang w:val="en-GB"/>
        </w:rPr>
        <w:t xml:space="preserve"> -&gt; {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       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loginResult.setValue</w:t>
      </w:r>
      <w:proofErr w:type="spellEnd"/>
      <w:r w:rsidRPr="003A5690">
        <w:rPr>
          <w:rFonts w:ascii="JetBrains Mono" w:hAnsi="JetBrains Mono"/>
          <w:color w:val="BCBEC4"/>
          <w:lang w:val="en-GB"/>
        </w:rPr>
        <w:t>(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userId</w:t>
      </w:r>
      <w:proofErr w:type="spellEnd"/>
      <w:r w:rsidRPr="003A5690">
        <w:rPr>
          <w:rFonts w:ascii="JetBrains Mono" w:hAnsi="JetBrains Mono"/>
          <w:color w:val="BCBEC4"/>
          <w:lang w:val="en-GB"/>
        </w:rPr>
        <w:t>);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    });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3A5690">
        <w:rPr>
          <w:rFonts w:ascii="JetBrains Mono" w:hAnsi="JetBrains Mono"/>
          <w:color w:val="CF8E6D"/>
          <w:lang w:val="en-GB"/>
        </w:rPr>
        <w:t xml:space="preserve">return </w:t>
      </w:r>
      <w:proofErr w:type="spellStart"/>
      <w:r w:rsidRPr="003A5690">
        <w:rPr>
          <w:rFonts w:ascii="JetBrains Mono" w:hAnsi="JetBrains Mono"/>
          <w:color w:val="BCBEC4"/>
          <w:lang w:val="en-GB"/>
        </w:rPr>
        <w:t>loginResult</w:t>
      </w:r>
      <w:proofErr w:type="spellEnd"/>
      <w:r w:rsidRPr="003A5690">
        <w:rPr>
          <w:rFonts w:ascii="JetBrains Mono" w:hAnsi="JetBrains Mono"/>
          <w:color w:val="BCBEC4"/>
          <w:lang w:val="en-GB"/>
        </w:rPr>
        <w:t>;</w:t>
      </w:r>
      <w:r w:rsidRPr="003A5690">
        <w:rPr>
          <w:rFonts w:ascii="JetBrains Mono" w:hAnsi="JetBrains Mono"/>
          <w:color w:val="BCBEC4"/>
          <w:lang w:val="en-GB"/>
        </w:rPr>
        <w:br/>
        <w:t xml:space="preserve">    }</w:t>
      </w:r>
      <w:r w:rsidRPr="003A5690">
        <w:rPr>
          <w:rFonts w:ascii="JetBrains Mono" w:hAnsi="JetBrains Mono"/>
          <w:color w:val="BCBEC4"/>
          <w:lang w:val="en-GB"/>
        </w:rPr>
        <w:br/>
      </w:r>
      <w:r w:rsidRPr="003A5690">
        <w:rPr>
          <w:rFonts w:ascii="JetBrains Mono" w:hAnsi="JetBrains Mono"/>
          <w:color w:val="BCBEC4"/>
          <w:lang w:val="en-GB"/>
        </w:rPr>
        <w:br/>
        <w:t>}</w:t>
      </w:r>
    </w:p>
    <w:p w14:paraId="704642EB" w14:textId="77777777" w:rsidR="003A5690" w:rsidRPr="00354F32" w:rsidRDefault="003A5690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</w:p>
    <w:sectPr w:rsidR="003A5690" w:rsidRPr="00354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CDA"/>
    <w:multiLevelType w:val="hybridMultilevel"/>
    <w:tmpl w:val="3F9CC4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73FF"/>
    <w:multiLevelType w:val="hybridMultilevel"/>
    <w:tmpl w:val="B01EF3E8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AF6F08"/>
    <w:multiLevelType w:val="hybridMultilevel"/>
    <w:tmpl w:val="A418B9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4C0E87"/>
    <w:multiLevelType w:val="multilevel"/>
    <w:tmpl w:val="1D5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F03F6"/>
    <w:multiLevelType w:val="multilevel"/>
    <w:tmpl w:val="267C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513D3"/>
    <w:multiLevelType w:val="multilevel"/>
    <w:tmpl w:val="8586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039E7"/>
    <w:multiLevelType w:val="hybridMultilevel"/>
    <w:tmpl w:val="01F467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4D3E37"/>
    <w:multiLevelType w:val="multilevel"/>
    <w:tmpl w:val="0B1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77AD3"/>
    <w:multiLevelType w:val="hybridMultilevel"/>
    <w:tmpl w:val="18BAE9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E3882"/>
    <w:multiLevelType w:val="multilevel"/>
    <w:tmpl w:val="0248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633D8"/>
    <w:multiLevelType w:val="hybridMultilevel"/>
    <w:tmpl w:val="2C7284BA"/>
    <w:lvl w:ilvl="0" w:tplc="6818E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C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8C1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A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23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E8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8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6A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81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F813C0"/>
    <w:multiLevelType w:val="hybridMultilevel"/>
    <w:tmpl w:val="213EC1BC"/>
    <w:lvl w:ilvl="0" w:tplc="D93200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EB5AE0"/>
    <w:multiLevelType w:val="multilevel"/>
    <w:tmpl w:val="0CDE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A1BC8"/>
    <w:multiLevelType w:val="multilevel"/>
    <w:tmpl w:val="F9E2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329AD"/>
    <w:multiLevelType w:val="multilevel"/>
    <w:tmpl w:val="2494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631223">
    <w:abstractNumId w:val="16"/>
  </w:num>
  <w:num w:numId="2" w16cid:durableId="1328552837">
    <w:abstractNumId w:val="0"/>
  </w:num>
  <w:num w:numId="3" w16cid:durableId="247689093">
    <w:abstractNumId w:val="2"/>
  </w:num>
  <w:num w:numId="4" w16cid:durableId="1013610113">
    <w:abstractNumId w:val="12"/>
  </w:num>
  <w:num w:numId="5" w16cid:durableId="2054649322">
    <w:abstractNumId w:val="13"/>
  </w:num>
  <w:num w:numId="6" w16cid:durableId="972054115">
    <w:abstractNumId w:val="14"/>
  </w:num>
  <w:num w:numId="7" w16cid:durableId="11743720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7087147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56160120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919908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8206182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30018856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3250">
    <w:abstractNumId w:val="10"/>
  </w:num>
  <w:num w:numId="14" w16cid:durableId="315302167">
    <w:abstractNumId w:val="3"/>
  </w:num>
  <w:num w:numId="15" w16cid:durableId="1982540830">
    <w:abstractNumId w:val="6"/>
  </w:num>
  <w:num w:numId="16" w16cid:durableId="98837821">
    <w:abstractNumId w:val="5"/>
  </w:num>
  <w:num w:numId="17" w16cid:durableId="15728109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036772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885651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106539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5877749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5245132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89451039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52852525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12430630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66588755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8230102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8" w16cid:durableId="79379600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9" w16cid:durableId="2271090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13809326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1729373689">
    <w:abstractNumId w:val="1"/>
  </w:num>
  <w:num w:numId="32" w16cid:durableId="435908479">
    <w:abstractNumId w:val="8"/>
  </w:num>
  <w:num w:numId="33" w16cid:durableId="1803962779">
    <w:abstractNumId w:val="17"/>
  </w:num>
  <w:num w:numId="34" w16cid:durableId="1596550970">
    <w:abstractNumId w:val="9"/>
  </w:num>
  <w:num w:numId="35" w16cid:durableId="1653750266">
    <w:abstractNumId w:val="7"/>
  </w:num>
  <w:num w:numId="36" w16cid:durableId="786855910">
    <w:abstractNumId w:val="11"/>
  </w:num>
  <w:num w:numId="37" w16cid:durableId="83128843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280916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67C71"/>
    <w:rsid w:val="00070D82"/>
    <w:rsid w:val="00077A6D"/>
    <w:rsid w:val="000A1E63"/>
    <w:rsid w:val="000D378B"/>
    <w:rsid w:val="00125EF7"/>
    <w:rsid w:val="00157B6A"/>
    <w:rsid w:val="00163530"/>
    <w:rsid w:val="00192FB9"/>
    <w:rsid w:val="00196390"/>
    <w:rsid w:val="001A0DEA"/>
    <w:rsid w:val="001A15F8"/>
    <w:rsid w:val="001B2CBC"/>
    <w:rsid w:val="002106F4"/>
    <w:rsid w:val="00245694"/>
    <w:rsid w:val="0027666B"/>
    <w:rsid w:val="00284259"/>
    <w:rsid w:val="002916AF"/>
    <w:rsid w:val="002B07D9"/>
    <w:rsid w:val="002D40A8"/>
    <w:rsid w:val="002D4FD9"/>
    <w:rsid w:val="002D6BD0"/>
    <w:rsid w:val="00302DF8"/>
    <w:rsid w:val="00325231"/>
    <w:rsid w:val="00346C66"/>
    <w:rsid w:val="00354F32"/>
    <w:rsid w:val="003577D3"/>
    <w:rsid w:val="003846FC"/>
    <w:rsid w:val="00394F10"/>
    <w:rsid w:val="003A5690"/>
    <w:rsid w:val="003A6062"/>
    <w:rsid w:val="003C78C2"/>
    <w:rsid w:val="003E66D0"/>
    <w:rsid w:val="003F5729"/>
    <w:rsid w:val="0040606C"/>
    <w:rsid w:val="004128A7"/>
    <w:rsid w:val="00483307"/>
    <w:rsid w:val="004A5719"/>
    <w:rsid w:val="004A65A7"/>
    <w:rsid w:val="004E5D34"/>
    <w:rsid w:val="00506012"/>
    <w:rsid w:val="005108F9"/>
    <w:rsid w:val="00552F12"/>
    <w:rsid w:val="00576D31"/>
    <w:rsid w:val="005A02A7"/>
    <w:rsid w:val="005C18BB"/>
    <w:rsid w:val="005E5E0F"/>
    <w:rsid w:val="0061387E"/>
    <w:rsid w:val="00616359"/>
    <w:rsid w:val="00625CD4"/>
    <w:rsid w:val="0064095B"/>
    <w:rsid w:val="00656340"/>
    <w:rsid w:val="0065755C"/>
    <w:rsid w:val="00683369"/>
    <w:rsid w:val="006A30F0"/>
    <w:rsid w:val="006A71CF"/>
    <w:rsid w:val="006B462F"/>
    <w:rsid w:val="006C5426"/>
    <w:rsid w:val="006C723C"/>
    <w:rsid w:val="007008D5"/>
    <w:rsid w:val="00703A03"/>
    <w:rsid w:val="00713FB7"/>
    <w:rsid w:val="00723DB7"/>
    <w:rsid w:val="00756CCF"/>
    <w:rsid w:val="00760E35"/>
    <w:rsid w:val="007725CD"/>
    <w:rsid w:val="00782D4A"/>
    <w:rsid w:val="00784C93"/>
    <w:rsid w:val="0079296F"/>
    <w:rsid w:val="007A05EC"/>
    <w:rsid w:val="007A52EA"/>
    <w:rsid w:val="007B7848"/>
    <w:rsid w:val="007D3A15"/>
    <w:rsid w:val="0080483C"/>
    <w:rsid w:val="00824563"/>
    <w:rsid w:val="00836300"/>
    <w:rsid w:val="0085773A"/>
    <w:rsid w:val="00862C35"/>
    <w:rsid w:val="00887C1B"/>
    <w:rsid w:val="00890D75"/>
    <w:rsid w:val="008B4F59"/>
    <w:rsid w:val="008B7DB6"/>
    <w:rsid w:val="008C151D"/>
    <w:rsid w:val="009149DF"/>
    <w:rsid w:val="00923E49"/>
    <w:rsid w:val="009252CE"/>
    <w:rsid w:val="009425E9"/>
    <w:rsid w:val="00943546"/>
    <w:rsid w:val="00952064"/>
    <w:rsid w:val="0096018C"/>
    <w:rsid w:val="009654E5"/>
    <w:rsid w:val="0098583B"/>
    <w:rsid w:val="009A5434"/>
    <w:rsid w:val="009C090A"/>
    <w:rsid w:val="009C7AC4"/>
    <w:rsid w:val="009F7A8E"/>
    <w:rsid w:val="00A1515C"/>
    <w:rsid w:val="00A23E36"/>
    <w:rsid w:val="00A337FD"/>
    <w:rsid w:val="00A42453"/>
    <w:rsid w:val="00A55617"/>
    <w:rsid w:val="00A8298C"/>
    <w:rsid w:val="00A86C3B"/>
    <w:rsid w:val="00A90E4A"/>
    <w:rsid w:val="00B05A94"/>
    <w:rsid w:val="00B33DE5"/>
    <w:rsid w:val="00B36C0C"/>
    <w:rsid w:val="00B404EE"/>
    <w:rsid w:val="00B547A0"/>
    <w:rsid w:val="00B72DAF"/>
    <w:rsid w:val="00B85244"/>
    <w:rsid w:val="00B86AE6"/>
    <w:rsid w:val="00B9698D"/>
    <w:rsid w:val="00B97909"/>
    <w:rsid w:val="00BA2B65"/>
    <w:rsid w:val="00BF674D"/>
    <w:rsid w:val="00C16D12"/>
    <w:rsid w:val="00C47BD6"/>
    <w:rsid w:val="00C53C50"/>
    <w:rsid w:val="00C84650"/>
    <w:rsid w:val="00CA2A16"/>
    <w:rsid w:val="00CA3253"/>
    <w:rsid w:val="00CB4019"/>
    <w:rsid w:val="00D02A0F"/>
    <w:rsid w:val="00D05A55"/>
    <w:rsid w:val="00D612AD"/>
    <w:rsid w:val="00D72102"/>
    <w:rsid w:val="00D82854"/>
    <w:rsid w:val="00DA3B77"/>
    <w:rsid w:val="00DA6C84"/>
    <w:rsid w:val="00DB4B42"/>
    <w:rsid w:val="00DC6801"/>
    <w:rsid w:val="00DD7D96"/>
    <w:rsid w:val="00DE7B93"/>
    <w:rsid w:val="00E45917"/>
    <w:rsid w:val="00E52251"/>
    <w:rsid w:val="00E73093"/>
    <w:rsid w:val="00E8129B"/>
    <w:rsid w:val="00E836CF"/>
    <w:rsid w:val="00E84D22"/>
    <w:rsid w:val="00EA7B6F"/>
    <w:rsid w:val="00EC0082"/>
    <w:rsid w:val="00ED352F"/>
    <w:rsid w:val="00ED58FA"/>
    <w:rsid w:val="00EF6705"/>
    <w:rsid w:val="00F06F61"/>
    <w:rsid w:val="00F14691"/>
    <w:rsid w:val="00F357BE"/>
    <w:rsid w:val="00F36D4B"/>
    <w:rsid w:val="00F53655"/>
    <w:rsid w:val="00F5604A"/>
    <w:rsid w:val="00F6072B"/>
    <w:rsid w:val="00F8121F"/>
    <w:rsid w:val="00F85820"/>
    <w:rsid w:val="00F97367"/>
    <w:rsid w:val="00FE4DA6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150</cp:revision>
  <dcterms:created xsi:type="dcterms:W3CDTF">2024-11-22T21:51:00Z</dcterms:created>
  <dcterms:modified xsi:type="dcterms:W3CDTF">2024-11-28T20:56:00Z</dcterms:modified>
</cp:coreProperties>
</file>