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0C4912">
        <w:rPr>
          <w:rFonts w:hint="eastAsia"/>
          <w:b/>
          <w:sz w:val="26"/>
        </w:rPr>
        <w:t>4</w:t>
      </w:r>
      <w:r w:rsidR="00C65CD3">
        <w:rPr>
          <w:rFonts w:hint="eastAsia"/>
          <w:b/>
          <w:sz w:val="26"/>
        </w:rPr>
        <w:t>5</w:t>
      </w:r>
      <w:r w:rsidRPr="00787992">
        <w:rPr>
          <w:rFonts w:hint="eastAsia"/>
          <w:b/>
          <w:sz w:val="26"/>
        </w:rPr>
        <w:t>_노트정리</w:t>
      </w:r>
    </w:p>
    <w:p w:rsidR="00A11627" w:rsidRPr="00787992" w:rsidRDefault="003E5D85" w:rsidP="00A11627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마우스 이벤트2,</w:t>
      </w:r>
      <w:r>
        <w:rPr>
          <w:b/>
          <w:sz w:val="22"/>
          <w:highlight w:val="lightGray"/>
        </w:rPr>
        <w:t xml:space="preserve"> B</w:t>
      </w:r>
      <w:r>
        <w:rPr>
          <w:rFonts w:hint="eastAsia"/>
          <w:b/>
          <w:sz w:val="22"/>
          <w:highlight w:val="lightGray"/>
        </w:rPr>
        <w:t>lur,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focus</w:t>
      </w:r>
      <w:r w:rsidR="00A35BDF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</w:p>
    <w:p w:rsidR="00DA1B36" w:rsidRDefault="00A11627" w:rsidP="003E5D85">
      <w:pPr>
        <w:spacing w:after="80"/>
      </w:pPr>
      <w:proofErr w:type="spellStart"/>
      <w:r>
        <w:rPr>
          <w:rFonts w:hint="eastAsia"/>
        </w:rPr>
        <w:t>ㆍ</w:t>
      </w:r>
      <w:proofErr w:type="spellEnd"/>
      <w:r w:rsidR="003E5D85">
        <w:rPr>
          <w:rFonts w:hint="eastAsia"/>
        </w:rPr>
        <w:t xml:space="preserve">focus는 </w:t>
      </w:r>
      <w:proofErr w:type="spellStart"/>
      <w:r w:rsidR="003E5D85">
        <w:rPr>
          <w:rFonts w:hint="eastAsia"/>
        </w:rPr>
        <w:t>엘리먼트에</w:t>
      </w:r>
      <w:proofErr w:type="spellEnd"/>
      <w:r w:rsidR="003E5D85">
        <w:rPr>
          <w:rFonts w:hint="eastAsia"/>
        </w:rPr>
        <w:t xml:space="preserve"> 포커스가 생겼을 때</w:t>
      </w:r>
    </w:p>
    <w:p w:rsidR="003E5D85" w:rsidRDefault="003E5D85" w:rsidP="003E5D85">
      <w:pPr>
        <w:spacing w:after="80"/>
      </w:pPr>
    </w:p>
    <w:p w:rsidR="003E5D85" w:rsidRDefault="003E5D85" w:rsidP="003E5D85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blur는 포커스가 사라졌을 때 발생하는 이벤트</w:t>
      </w:r>
    </w:p>
    <w:p w:rsidR="003E5D85" w:rsidRDefault="003E5D85" w:rsidP="003E5D85">
      <w:pPr>
        <w:spacing w:after="80"/>
      </w:pPr>
    </w:p>
    <w:p w:rsidR="003E5D85" w:rsidRDefault="003E5D85" w:rsidP="003E5D85">
      <w:pPr>
        <w:spacing w:after="80"/>
        <w:rPr>
          <w:rFonts w:hint="eastAsia"/>
        </w:rPr>
      </w:pPr>
      <w:proofErr w:type="spellStart"/>
      <w:r>
        <w:rPr>
          <w:rFonts w:hint="eastAsia"/>
        </w:rPr>
        <w:t>ㆍ이</w:t>
      </w:r>
      <w:proofErr w:type="spellEnd"/>
      <w:r>
        <w:rPr>
          <w:rFonts w:hint="eastAsia"/>
        </w:rPr>
        <w:t xml:space="preserve"> 두가지 속성은</w:t>
      </w:r>
      <w:r w:rsidR="00116E85">
        <w:t xml:space="preserve"> </w:t>
      </w:r>
      <w:r>
        <w:rPr>
          <w:rFonts w:hint="eastAsia"/>
        </w:rPr>
        <w:t>&lt;base&gt;,</w:t>
      </w:r>
      <w:r>
        <w:t xml:space="preserve">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&gt;,</w:t>
      </w:r>
      <w:r>
        <w:t xml:space="preserve">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dbo</w:t>
      </w:r>
      <w:proofErr w:type="spellEnd"/>
      <w:r>
        <w:rPr>
          <w:rFonts w:hint="eastAsia"/>
        </w:rPr>
        <w:t>&gt;,</w:t>
      </w:r>
      <w:r>
        <w:t xml:space="preserve"> </w:t>
      </w:r>
      <w:r>
        <w:rPr>
          <w:rFonts w:hint="eastAsia"/>
        </w:rPr>
        <w:t>&lt;head&gt;,</w:t>
      </w:r>
      <w:r>
        <w:t xml:space="preserve"> </w:t>
      </w:r>
      <w:r>
        <w:rPr>
          <w:rFonts w:hint="eastAsia"/>
        </w:rPr>
        <w:t>&lt;html&gt;,</w:t>
      </w:r>
      <w:r>
        <w:t xml:space="preserve"> </w:t>
      </w:r>
      <w:r>
        <w:rPr>
          <w:rFonts w:hint="eastAsia"/>
        </w:rPr>
        <w:t>&lt;iframe&gt;,</w:t>
      </w:r>
      <w:r>
        <w:t xml:space="preserve"> </w:t>
      </w:r>
      <w:r>
        <w:rPr>
          <w:rFonts w:hint="eastAsia"/>
        </w:rPr>
        <w:t>&lt;meta&gt;,</w:t>
      </w:r>
      <w:r>
        <w:t xml:space="preserve"> </w:t>
      </w:r>
      <w:r>
        <w:rPr>
          <w:rFonts w:hint="eastAsia"/>
        </w:rPr>
        <w:t>&lt;param&gt;,</w:t>
      </w:r>
      <w:r>
        <w:t xml:space="preserve"> </w:t>
      </w:r>
      <w:r>
        <w:rPr>
          <w:rFonts w:hint="eastAsia"/>
        </w:rPr>
        <w:t>&lt;script&gt;,</w:t>
      </w:r>
      <w:r>
        <w:t xml:space="preserve"> </w:t>
      </w:r>
      <w:r>
        <w:rPr>
          <w:rFonts w:hint="eastAsia"/>
        </w:rPr>
        <w:t>&lt;style&gt;,</w:t>
      </w:r>
      <w:r>
        <w:t xml:space="preserve"> </w:t>
      </w:r>
      <w:r>
        <w:rPr>
          <w:rFonts w:hint="eastAsia"/>
        </w:rPr>
        <w:t>&lt;title&gt;</w:t>
      </w:r>
      <w:r>
        <w:t xml:space="preserve"> </w:t>
      </w:r>
      <w:r>
        <w:rPr>
          <w:rFonts w:hint="eastAsia"/>
        </w:rPr>
        <w:t>태그를 제외한</w:t>
      </w:r>
      <w:r>
        <w:t xml:space="preserve"> </w:t>
      </w:r>
      <w:r>
        <w:rPr>
          <w:rFonts w:hint="eastAsia"/>
        </w:rPr>
        <w:t>모든 태그에서 발생한다.</w:t>
      </w:r>
    </w:p>
    <w:p w:rsidR="0099045B" w:rsidRDefault="0099045B" w:rsidP="0099045B">
      <w:pPr>
        <w:pStyle w:val="a3"/>
        <w:spacing w:after="80"/>
        <w:ind w:leftChars="0" w:left="760"/>
        <w:rPr>
          <w:rFonts w:hint="eastAsia"/>
        </w:rPr>
      </w:pPr>
    </w:p>
    <w:p w:rsidR="00916F32" w:rsidRDefault="00916F32" w:rsidP="00916F32">
      <w:pPr>
        <w:spacing w:after="80"/>
      </w:pPr>
    </w:p>
    <w:p w:rsidR="00916F32" w:rsidRPr="00DD0C9A" w:rsidRDefault="00116E85" w:rsidP="00916F32">
      <w:pPr>
        <w:spacing w:after="80"/>
      </w:pPr>
      <w:r>
        <w:rPr>
          <w:rFonts w:hint="eastAsia"/>
          <w:b/>
          <w:sz w:val="22"/>
          <w:highlight w:val="lightGray"/>
        </w:rPr>
        <w:t>이벤트의 취소</w:t>
      </w:r>
      <w:r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</w:p>
    <w:p w:rsidR="00E83FB2" w:rsidRDefault="00805BB0" w:rsidP="00116E85">
      <w:pPr>
        <w:spacing w:after="80"/>
      </w:pPr>
      <w:proofErr w:type="spellStart"/>
      <w:r>
        <w:rPr>
          <w:rFonts w:hint="eastAsia"/>
        </w:rPr>
        <w:t>ㆍ</w:t>
      </w:r>
      <w:r w:rsidR="00116E85">
        <w:rPr>
          <w:rFonts w:hint="eastAsia"/>
        </w:rPr>
        <w:t>인라인</w:t>
      </w:r>
      <w:proofErr w:type="spellEnd"/>
      <w:r w:rsidR="00116E85">
        <w:rPr>
          <w:rFonts w:hint="eastAsia"/>
        </w:rPr>
        <w:t xml:space="preserve"> </w:t>
      </w:r>
      <w:proofErr w:type="gramStart"/>
      <w:r w:rsidR="00116E85">
        <w:rPr>
          <w:rFonts w:hint="eastAsia"/>
        </w:rPr>
        <w:t>방식 :</w:t>
      </w:r>
      <w:proofErr w:type="gramEnd"/>
      <w:r w:rsidR="00116E85">
        <w:t xml:space="preserve"> </w:t>
      </w:r>
      <w:r w:rsidR="00116E85">
        <w:rPr>
          <w:rFonts w:hint="eastAsia"/>
        </w:rPr>
        <w:t>onclick/</w:t>
      </w:r>
      <w:proofErr w:type="spellStart"/>
      <w:r w:rsidR="00116E85">
        <w:rPr>
          <w:rFonts w:hint="eastAsia"/>
        </w:rPr>
        <w:t>onsubmit</w:t>
      </w:r>
      <w:proofErr w:type="spellEnd"/>
      <w:r w:rsidR="00116E85">
        <w:rPr>
          <w:rFonts w:hint="eastAsia"/>
        </w:rPr>
        <w:t>등 내부에 return</w:t>
      </w:r>
      <w:r w:rsidR="00116E85">
        <w:t xml:space="preserve"> </w:t>
      </w:r>
      <w:r w:rsidR="00116E85">
        <w:rPr>
          <w:rFonts w:hint="eastAsia"/>
        </w:rPr>
        <w:t>false;</w:t>
      </w:r>
      <w:proofErr w:type="spellStart"/>
      <w:r w:rsidR="00116E85">
        <w:rPr>
          <w:rFonts w:hint="eastAsia"/>
        </w:rPr>
        <w:t>를</w:t>
      </w:r>
      <w:proofErr w:type="spellEnd"/>
      <w:r w:rsidR="00116E85">
        <w:rPr>
          <w:rFonts w:hint="eastAsia"/>
        </w:rPr>
        <w:t xml:space="preserve"> 작성</w:t>
      </w:r>
    </w:p>
    <w:p w:rsidR="00116E85" w:rsidRDefault="00116E85" w:rsidP="00116E85">
      <w:pPr>
        <w:pStyle w:val="a3"/>
        <w:numPr>
          <w:ilvl w:val="0"/>
          <w:numId w:val="40"/>
        </w:numPr>
        <w:spacing w:after="80"/>
        <w:ind w:leftChars="0"/>
      </w:pPr>
      <w:r>
        <w:t>O</w:t>
      </w:r>
      <w:r>
        <w:rPr>
          <w:rFonts w:hint="eastAsia"/>
        </w:rPr>
        <w:t>nclick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gramStart"/>
      <w:r>
        <w:t xml:space="preserve">“ </w:t>
      </w:r>
      <w:r>
        <w:rPr>
          <w:rFonts w:hint="eastAsia"/>
        </w:rPr>
        <w:t>if</w:t>
      </w:r>
      <w:proofErr w:type="gramEnd"/>
      <w:r>
        <w:rPr>
          <w:rFonts w:hint="eastAsia"/>
        </w:rPr>
        <w:t>(조건)</w:t>
      </w:r>
      <w:r>
        <w:t xml:space="preserve"> 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false;</w:t>
      </w:r>
      <w:r>
        <w:t xml:space="preserve"> “</w:t>
      </w:r>
    </w:p>
    <w:p w:rsidR="00116E85" w:rsidRDefault="00116E85" w:rsidP="00116E85">
      <w:pPr>
        <w:pStyle w:val="a3"/>
        <w:numPr>
          <w:ilvl w:val="0"/>
          <w:numId w:val="41"/>
        </w:numPr>
        <w:spacing w:after="80"/>
        <w:ind w:leftChars="0"/>
      </w:pPr>
      <w:proofErr w:type="gramStart"/>
      <w:r>
        <w:rPr>
          <w:rFonts w:hint="eastAsia"/>
        </w:rPr>
        <w:t>조건 :</w:t>
      </w:r>
      <w:proofErr w:type="gramEnd"/>
      <w:r>
        <w:t xml:space="preserve"> 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checkbox_id</w:t>
      </w:r>
      <w:proofErr w:type="spellEnd"/>
      <w:r>
        <w:t>”</w:t>
      </w:r>
      <w:r>
        <w:rPr>
          <w:rFonts w:hint="eastAsia"/>
        </w:rPr>
        <w:t>).checked</w:t>
      </w:r>
    </w:p>
    <w:p w:rsidR="00116E85" w:rsidRDefault="00116E85" w:rsidP="00116E85">
      <w:pPr>
        <w:spacing w:after="80"/>
      </w:pPr>
    </w:p>
    <w:p w:rsidR="00116E85" w:rsidRDefault="00116E85" w:rsidP="00116E85">
      <w:pPr>
        <w:spacing w:after="80"/>
      </w:pPr>
      <w:proofErr w:type="spellStart"/>
      <w:r>
        <w:rPr>
          <w:rFonts w:hint="eastAsia"/>
        </w:rPr>
        <w:t>ㆍ프로퍼티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방식 :</w:t>
      </w:r>
      <w:proofErr w:type="gramEnd"/>
      <w:r>
        <w:t xml:space="preserve"> </w:t>
      </w:r>
      <w:r>
        <w:rPr>
          <w:rFonts w:hint="eastAsia"/>
        </w:rPr>
        <w:t>인라인에서 onclick안에 return</w:t>
      </w:r>
      <w:r>
        <w:t xml:space="preserve"> </w:t>
      </w:r>
      <w:r>
        <w:rPr>
          <w:rFonts w:hint="eastAsia"/>
        </w:rPr>
        <w:t>false를 해주는게 아니라,</w:t>
      </w:r>
      <w:r>
        <w:t xml:space="preserve"> </w:t>
      </w:r>
      <w:r>
        <w:rPr>
          <w:rFonts w:hint="eastAsia"/>
        </w:rPr>
        <w:t>태그/id를 따로 찾고 function에 return</w:t>
      </w:r>
      <w:r>
        <w:t xml:space="preserve"> </w:t>
      </w:r>
      <w:r>
        <w:rPr>
          <w:rFonts w:hint="eastAsia"/>
        </w:rPr>
        <w:t>false;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해준다.</w:t>
      </w:r>
    </w:p>
    <w:p w:rsidR="00116E85" w:rsidRDefault="00116E85" w:rsidP="00116E85">
      <w:pPr>
        <w:pStyle w:val="a3"/>
        <w:numPr>
          <w:ilvl w:val="0"/>
          <w:numId w:val="40"/>
        </w:numPr>
        <w:spacing w:after="80"/>
        <w:ind w:leftChars="0"/>
      </w:pPr>
      <w:proofErr w:type="spellStart"/>
      <w:r>
        <w:t>D</w:t>
      </w:r>
      <w:r>
        <w:rPr>
          <w:rFonts w:hint="eastAsia"/>
        </w:rPr>
        <w:t>ocument.querySelector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취소할태그</w:t>
      </w:r>
      <w:proofErr w:type="spellEnd"/>
      <w:r>
        <w:t>”</w:t>
      </w:r>
      <w:proofErr w:type="gramStart"/>
      <w:r>
        <w:rPr>
          <w:rFonts w:hint="eastAsia"/>
        </w:rPr>
        <w:t>).onclick</w:t>
      </w:r>
      <w:proofErr w:type="gram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function(event)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if(조건)</w:t>
      </w:r>
      <w:r>
        <w:t xml:space="preserve"> 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false:</w:t>
      </w:r>
      <w:r>
        <w:t xml:space="preserve"> </w:t>
      </w:r>
      <w:r>
        <w:rPr>
          <w:rFonts w:hint="eastAsia"/>
        </w:rPr>
        <w:t>}</w:t>
      </w:r>
    </w:p>
    <w:p w:rsidR="00116E85" w:rsidRDefault="00116E85" w:rsidP="00116E85">
      <w:pPr>
        <w:pStyle w:val="a3"/>
        <w:numPr>
          <w:ilvl w:val="0"/>
          <w:numId w:val="41"/>
        </w:numPr>
        <w:spacing w:after="80"/>
        <w:ind w:leftChars="0"/>
      </w:pPr>
      <w:proofErr w:type="gramStart"/>
      <w:r>
        <w:rPr>
          <w:rFonts w:hint="eastAsia"/>
        </w:rPr>
        <w:t>조건 :</w:t>
      </w:r>
      <w:proofErr w:type="gramEnd"/>
      <w:r>
        <w:t xml:space="preserve"> 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취소할 태그</w:t>
      </w:r>
      <w:r>
        <w:t>”</w:t>
      </w:r>
      <w:r>
        <w:rPr>
          <w:rFonts w:hint="eastAsia"/>
        </w:rPr>
        <w:t>).checked</w:t>
      </w:r>
    </w:p>
    <w:p w:rsidR="00116E85" w:rsidRDefault="00116E85" w:rsidP="00116E85">
      <w:pPr>
        <w:spacing w:after="80"/>
      </w:pPr>
    </w:p>
    <w:p w:rsidR="00116E85" w:rsidRDefault="00116E85" w:rsidP="00116E85">
      <w:pPr>
        <w:spacing w:after="80"/>
      </w:pPr>
      <w:proofErr w:type="spellStart"/>
      <w:r>
        <w:rPr>
          <w:rFonts w:hint="eastAsia"/>
        </w:rPr>
        <w:t>ㆍaddListener</w:t>
      </w:r>
      <w:proofErr w:type="spellEnd"/>
      <w:r>
        <w:t xml:space="preserve"> </w:t>
      </w:r>
      <w:r>
        <w:rPr>
          <w:rFonts w:hint="eastAsia"/>
        </w:rPr>
        <w:t xml:space="preserve">활용 </w:t>
      </w:r>
      <w:proofErr w:type="gramStart"/>
      <w:r>
        <w:rPr>
          <w:rFonts w:hint="eastAsia"/>
        </w:rPr>
        <w:t>방식 :</w:t>
      </w:r>
      <w:proofErr w:type="gramEnd"/>
      <w:r>
        <w:t xml:space="preserve"> </w:t>
      </w:r>
      <w:proofErr w:type="spellStart"/>
      <w:r>
        <w:rPr>
          <w:rFonts w:hint="eastAsia"/>
        </w:rPr>
        <w:t>event.preventDefault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;</w:t>
      </w:r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</w:t>
      </w:r>
    </w:p>
    <w:p w:rsidR="00116E85" w:rsidRDefault="00116E85" w:rsidP="00116E85">
      <w:pPr>
        <w:pStyle w:val="a3"/>
        <w:numPr>
          <w:ilvl w:val="0"/>
          <w:numId w:val="40"/>
        </w:numPr>
        <w:spacing w:after="80"/>
        <w:ind w:leftChars="0"/>
      </w:pPr>
      <w:r>
        <w:rPr>
          <w:rFonts w:hint="eastAsia"/>
        </w:rPr>
        <w:t>적용할 태그 선택.</w:t>
      </w:r>
      <w:r>
        <w:t xml:space="preserve"> </w:t>
      </w:r>
      <w:proofErr w:type="spellStart"/>
      <w:r>
        <w:rPr>
          <w:rFonts w:hint="eastAsia"/>
        </w:rPr>
        <w:t>addEventListener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click/submit/</w:t>
      </w:r>
      <w:r>
        <w:t>…</w:t>
      </w:r>
      <w:proofErr w:type="gramStart"/>
      <w:r>
        <w:t xml:space="preserve">” </w:t>
      </w:r>
      <w:r>
        <w:rPr>
          <w:rFonts w:hint="eastAsia"/>
        </w:rPr>
        <w:t>,</w:t>
      </w:r>
      <w:proofErr w:type="gramEnd"/>
      <w:r>
        <w:t xml:space="preserve"> </w:t>
      </w:r>
      <w:r>
        <w:rPr>
          <w:rFonts w:hint="eastAsia"/>
        </w:rPr>
        <w:t>function(event)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if(조건)</w:t>
      </w:r>
      <w:r>
        <w:t xml:space="preserve"> </w:t>
      </w:r>
      <w:proofErr w:type="spellStart"/>
      <w:r>
        <w:rPr>
          <w:rFonts w:hint="eastAsia"/>
        </w:rPr>
        <w:t>event.preventDefault</w:t>
      </w:r>
      <w:proofErr w:type="spellEnd"/>
      <w:r>
        <w:rPr>
          <w:rFonts w:hint="eastAsia"/>
        </w:rPr>
        <w:t>();</w:t>
      </w:r>
      <w:r>
        <w:t xml:space="preserve"> </w:t>
      </w:r>
      <w:r>
        <w:rPr>
          <w:rFonts w:hint="eastAsia"/>
        </w:rPr>
        <w:t>}</w:t>
      </w:r>
    </w:p>
    <w:p w:rsidR="00116E85" w:rsidRDefault="00116E85" w:rsidP="00116E85">
      <w:pPr>
        <w:pStyle w:val="a3"/>
        <w:numPr>
          <w:ilvl w:val="0"/>
          <w:numId w:val="41"/>
        </w:numPr>
        <w:spacing w:after="80"/>
        <w:ind w:leftChars="0"/>
      </w:pPr>
      <w:proofErr w:type="gramStart"/>
      <w:r>
        <w:rPr>
          <w:rFonts w:hint="eastAsia"/>
        </w:rPr>
        <w:t>조건 :</w:t>
      </w:r>
      <w:proofErr w:type="gramEnd"/>
      <w:r>
        <w:t xml:space="preserve"> 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checkbox_id</w:t>
      </w:r>
      <w:proofErr w:type="spellEnd"/>
      <w:r>
        <w:t>”</w:t>
      </w:r>
      <w:r>
        <w:rPr>
          <w:rFonts w:hint="eastAsia"/>
        </w:rPr>
        <w:t>).checked</w:t>
      </w:r>
    </w:p>
    <w:p w:rsidR="00116E85" w:rsidRDefault="00116E85" w:rsidP="00116E85">
      <w:pPr>
        <w:spacing w:after="80"/>
      </w:pPr>
    </w:p>
    <w:p w:rsidR="00116E85" w:rsidRDefault="00116E85" w:rsidP="00116E85">
      <w:pPr>
        <w:spacing w:after="80"/>
      </w:pPr>
      <w:proofErr w:type="spellStart"/>
      <w:r>
        <w:rPr>
          <w:rFonts w:hint="eastAsia"/>
        </w:rPr>
        <w:t>ㆍ태그</w:t>
      </w:r>
      <w:proofErr w:type="spellEnd"/>
      <w:r>
        <w:rPr>
          <w:rFonts w:hint="eastAsia"/>
        </w:rPr>
        <w:t xml:space="preserve"> 선택 방법</w:t>
      </w:r>
    </w:p>
    <w:p w:rsidR="00116E85" w:rsidRDefault="00116E85" w:rsidP="00116E85">
      <w:pPr>
        <w:pStyle w:val="a3"/>
        <w:numPr>
          <w:ilvl w:val="0"/>
          <w:numId w:val="42"/>
        </w:numPr>
        <w:spacing w:after="80"/>
        <w:ind w:leftChars="0"/>
      </w:pPr>
      <w:r>
        <w:rPr>
          <w:rFonts w:hint="eastAsia"/>
        </w:rPr>
        <w:t xml:space="preserve">아이디 </w:t>
      </w:r>
      <w:proofErr w:type="gramStart"/>
      <w:r>
        <w:rPr>
          <w:rFonts w:hint="eastAsia"/>
        </w:rPr>
        <w:t>사용 :</w:t>
      </w:r>
      <w:proofErr w:type="gramEnd"/>
      <w:r>
        <w:t xml:space="preserve"> 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적용할태그의</w:t>
      </w:r>
      <w:proofErr w:type="spellEnd"/>
      <w:r>
        <w:rPr>
          <w:rFonts w:hint="eastAsia"/>
        </w:rPr>
        <w:t xml:space="preserve"> id명</w:t>
      </w:r>
      <w:r>
        <w:t>”</w:t>
      </w:r>
      <w:r>
        <w:rPr>
          <w:rFonts w:hint="eastAsia"/>
        </w:rPr>
        <w:t>)</w:t>
      </w:r>
    </w:p>
    <w:p w:rsidR="00116E85" w:rsidRDefault="00116E85" w:rsidP="00116E85">
      <w:pPr>
        <w:pStyle w:val="a3"/>
        <w:numPr>
          <w:ilvl w:val="0"/>
          <w:numId w:val="42"/>
        </w:numPr>
        <w:spacing w:after="80"/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태그찾기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document.querySelector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적용할태그명</w:t>
      </w:r>
      <w:proofErr w:type="spellEnd"/>
      <w:r>
        <w:t>”</w:t>
      </w:r>
      <w:r>
        <w:rPr>
          <w:rFonts w:hint="eastAsia"/>
        </w:rPr>
        <w:t>)</w:t>
      </w:r>
      <w:r>
        <w:t xml:space="preserve"> </w:t>
      </w:r>
    </w:p>
    <w:p w:rsidR="00E83FB2" w:rsidRDefault="00E83FB2" w:rsidP="00E83FB2">
      <w:pPr>
        <w:spacing w:after="80"/>
        <w:rPr>
          <w:rFonts w:hint="eastAsia"/>
        </w:rPr>
      </w:pPr>
    </w:p>
    <w:p w:rsidR="00E83FB2" w:rsidRPr="00DD0C9A" w:rsidRDefault="00116E85" w:rsidP="00E83FB2">
      <w:pPr>
        <w:spacing w:after="80"/>
      </w:pPr>
      <w:r>
        <w:rPr>
          <w:rFonts w:hint="eastAsia"/>
          <w:b/>
          <w:sz w:val="22"/>
          <w:highlight w:val="lightGray"/>
        </w:rPr>
        <w:t>JS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분리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</w:p>
    <w:p w:rsidR="00E83FB2" w:rsidRDefault="00116E85" w:rsidP="00116E85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 xml:space="preserve"> &lt;script</w:t>
      </w:r>
      <w: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JS파일 경로</w:t>
      </w:r>
      <w:r>
        <w:t>”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&lt;/script&gt;</w:t>
      </w:r>
    </w:p>
    <w:p w:rsidR="00116E85" w:rsidRDefault="00116E85" w:rsidP="00116E85">
      <w:pPr>
        <w:pStyle w:val="a3"/>
        <w:numPr>
          <w:ilvl w:val="0"/>
          <w:numId w:val="40"/>
        </w:numPr>
        <w:spacing w:after="80"/>
        <w:ind w:leftChars="0"/>
      </w:pPr>
      <w:r>
        <w:rPr>
          <w:rFonts w:hint="eastAsia"/>
        </w:rPr>
        <w:t>&lt;head&gt;에 *.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가 놓이면 </w:t>
      </w:r>
      <w:proofErr w:type="spellStart"/>
      <w:r>
        <w:rPr>
          <w:rFonts w:hint="eastAsia"/>
        </w:rPr>
        <w:t>웹브라우저는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파일을 먼저 컴파일 한 후 HTML 태그를 컴파일하기 때문에 사용자 입장에서는 로딩화면을 계속 보게 된다.</w:t>
      </w:r>
    </w:p>
    <w:p w:rsidR="00116E85" w:rsidRDefault="00116E85" w:rsidP="00116E85">
      <w:pPr>
        <w:pStyle w:val="a3"/>
        <w:numPr>
          <w:ilvl w:val="0"/>
          <w:numId w:val="40"/>
        </w:numPr>
        <w:spacing w:after="80"/>
        <w:ind w:leftChars="0"/>
      </w:pPr>
      <w:r>
        <w:rPr>
          <w:rFonts w:hint="eastAsia"/>
        </w:rPr>
        <w:t>혹은 *.</w:t>
      </w:r>
      <w:proofErr w:type="spellStart"/>
      <w:r>
        <w:rPr>
          <w:rFonts w:hint="eastAsia"/>
        </w:rPr>
        <w:t>js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&lt;body&gt;내에서 다른 태그들 위에 작성한다면 오류가 난다.</w:t>
      </w:r>
    </w:p>
    <w:p w:rsidR="00116E85" w:rsidRDefault="00116E85" w:rsidP="00116E85">
      <w:pPr>
        <w:spacing w:after="80"/>
      </w:pPr>
    </w:p>
    <w:p w:rsidR="00116E85" w:rsidRDefault="00116E85" w:rsidP="00116E85">
      <w:pPr>
        <w:spacing w:after="80"/>
      </w:pPr>
      <w:proofErr w:type="spellStart"/>
      <w:r>
        <w:rPr>
          <w:rFonts w:hint="eastAsia"/>
        </w:rPr>
        <w:lastRenderedPageBreak/>
        <w:t>ㆍ위</w:t>
      </w:r>
      <w:proofErr w:type="spellEnd"/>
      <w:r>
        <w:rPr>
          <w:rFonts w:hint="eastAsia"/>
        </w:rPr>
        <w:t xml:space="preserve"> 문제의 해결법</w:t>
      </w:r>
    </w:p>
    <w:p w:rsidR="00116E85" w:rsidRDefault="00116E85" w:rsidP="00116E85">
      <w:pPr>
        <w:pStyle w:val="a3"/>
        <w:numPr>
          <w:ilvl w:val="0"/>
          <w:numId w:val="44"/>
        </w:numPr>
        <w:spacing w:after="80"/>
        <w:ind w:leftChars="0"/>
      </w:pPr>
      <w:r>
        <w:rPr>
          <w:rFonts w:hint="eastAsia"/>
        </w:rPr>
        <w:t>&lt;script&gt;파일은 head태그 내부보다 페이지의 하단에 위치시키는 것이 더 좋은 방법이다.</w:t>
      </w:r>
    </w:p>
    <w:p w:rsidR="00116E85" w:rsidRDefault="00116E85" w:rsidP="00116E85">
      <w:pPr>
        <w:pStyle w:val="a3"/>
        <w:numPr>
          <w:ilvl w:val="0"/>
          <w:numId w:val="44"/>
        </w:numPr>
        <w:spacing w:after="80"/>
        <w:ind w:leftChars="0"/>
      </w:pPr>
      <w:proofErr w:type="spellStart"/>
      <w:r>
        <w:t>W</w:t>
      </w:r>
      <w:r>
        <w:rPr>
          <w:rFonts w:hint="eastAsia"/>
        </w:rPr>
        <w:t>indow.onload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function()</w:t>
      </w:r>
      <w:r>
        <w:t xml:space="preserve"> </w:t>
      </w:r>
      <w:proofErr w:type="gramStart"/>
      <w:r>
        <w:rPr>
          <w:rFonts w:hint="eastAsia"/>
        </w:rPr>
        <w:t>{</w:t>
      </w:r>
      <w:r>
        <w:t xml:space="preserve"> …</w:t>
      </w:r>
      <w:proofErr w:type="spellStart"/>
      <w:proofErr w:type="gramEnd"/>
      <w:r>
        <w:rPr>
          <w:rFonts w:hint="eastAsia"/>
        </w:rPr>
        <w:t>js</w:t>
      </w:r>
      <w:proofErr w:type="spellEnd"/>
      <w:r>
        <w:t xml:space="preserve"> </w:t>
      </w:r>
      <w:r>
        <w:rPr>
          <w:rFonts w:hint="eastAsia"/>
        </w:rPr>
        <w:t>코드 전체</w:t>
      </w:r>
      <w:r>
        <w:t>…</w:t>
      </w:r>
      <w:r>
        <w:rPr>
          <w:rFonts w:hint="eastAsia"/>
        </w:rPr>
        <w:t>}</w:t>
      </w:r>
    </w:p>
    <w:p w:rsidR="00116E85" w:rsidRDefault="00116E85" w:rsidP="00116E85">
      <w:pPr>
        <w:pStyle w:val="a3"/>
        <w:numPr>
          <w:ilvl w:val="0"/>
          <w:numId w:val="41"/>
        </w:numPr>
        <w:spacing w:after="80"/>
        <w:ind w:leftChars="0"/>
      </w:pPr>
      <w:r>
        <w:rPr>
          <w:rFonts w:hint="eastAsia"/>
        </w:rPr>
        <w:t xml:space="preserve">함수는 </w:t>
      </w:r>
      <w:proofErr w:type="spellStart"/>
      <w:r>
        <w:rPr>
          <w:rFonts w:hint="eastAsia"/>
        </w:rPr>
        <w:t>웹브라우저의</w:t>
      </w:r>
      <w:proofErr w:type="spellEnd"/>
      <w:r>
        <w:rPr>
          <w:rFonts w:hint="eastAsia"/>
        </w:rPr>
        <w:t xml:space="preserve"> 모든 구성요소에 대한 로드가 끝났을 때 브라우저에 의해서 호출되는 함수이다.</w:t>
      </w:r>
    </w:p>
    <w:p w:rsidR="00116E85" w:rsidRDefault="00116E85" w:rsidP="00116E85">
      <w:pPr>
        <w:pStyle w:val="a3"/>
        <w:numPr>
          <w:ilvl w:val="0"/>
          <w:numId w:val="41"/>
        </w:numPr>
        <w:spacing w:after="80"/>
        <w:ind w:leftChars="0"/>
      </w:pPr>
      <w:r>
        <w:rPr>
          <w:rFonts w:hint="eastAsia"/>
        </w:rPr>
        <w:t>HTML,</w:t>
      </w:r>
      <w:r>
        <w:t xml:space="preserve"> </w:t>
      </w: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등의 요소가 로딩된 후,</w:t>
      </w:r>
      <w:r>
        <w:t xml:space="preserve"> </w:t>
      </w:r>
      <w:proofErr w:type="spellStart"/>
      <w:proofErr w:type="gramStart"/>
      <w:r>
        <w:rPr>
          <w:rFonts w:hint="eastAsia"/>
        </w:rPr>
        <w:t>window.onload</w:t>
      </w:r>
      <w:proofErr w:type="spellEnd"/>
      <w:proofErr w:type="gram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내부가 실행된다.</w:t>
      </w:r>
    </w:p>
    <w:p w:rsidR="00116E85" w:rsidRDefault="00116E85" w:rsidP="00116E85">
      <w:pPr>
        <w:spacing w:after="80"/>
      </w:pPr>
    </w:p>
    <w:p w:rsidR="00116E85" w:rsidRDefault="00116E85" w:rsidP="00116E85">
      <w:pPr>
        <w:pStyle w:val="a3"/>
        <w:numPr>
          <w:ilvl w:val="0"/>
          <w:numId w:val="40"/>
        </w:numPr>
        <w:spacing w:after="80"/>
        <w:ind w:leftChars="0"/>
      </w:pPr>
      <w:r>
        <w:rPr>
          <w:rFonts w:hint="eastAsia"/>
        </w:rPr>
        <w:t>단순히 script태그를 HTML요소를 페이지 하단에 작성해주면 문제가 해결된다.</w:t>
      </w:r>
    </w:p>
    <w:p w:rsidR="00116E85" w:rsidRDefault="00116E85" w:rsidP="00116E85">
      <w:pPr>
        <w:pStyle w:val="a3"/>
        <w:numPr>
          <w:ilvl w:val="0"/>
          <w:numId w:val="41"/>
        </w:numPr>
        <w:spacing w:after="80"/>
        <w:ind w:leftChars="0"/>
      </w:pPr>
      <w:r>
        <w:rPr>
          <w:rFonts w:hint="eastAsia"/>
        </w:rPr>
        <w:t>결과적인 시간은 같이 걸리지만,</w:t>
      </w:r>
      <w:r>
        <w:t xml:space="preserve"> </w:t>
      </w:r>
      <w:r>
        <w:rPr>
          <w:rFonts w:hint="eastAsia"/>
        </w:rPr>
        <w:t>사용자의 입장에서의 시간은 다르다.</w:t>
      </w:r>
    </w:p>
    <w:p w:rsidR="0023276E" w:rsidRDefault="0023276E" w:rsidP="0023276E">
      <w:pPr>
        <w:spacing w:after="80"/>
        <w:rPr>
          <w:rFonts w:hint="eastAsia"/>
        </w:rPr>
      </w:pPr>
    </w:p>
    <w:p w:rsidR="00996935" w:rsidRDefault="00996935" w:rsidP="00996935">
      <w:pPr>
        <w:spacing w:after="80"/>
      </w:pPr>
    </w:p>
    <w:p w:rsidR="0023276E" w:rsidRPr="00DD0C9A" w:rsidRDefault="0023276E" w:rsidP="0023276E">
      <w:pPr>
        <w:spacing w:after="80"/>
      </w:pPr>
      <w:r>
        <w:rPr>
          <w:rFonts w:hint="eastAsia"/>
          <w:b/>
          <w:sz w:val="22"/>
          <w:highlight w:val="lightGray"/>
        </w:rPr>
        <w:t>자바스크립트의 객체지향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23276E" w:rsidRDefault="0023276E" w:rsidP="0023276E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Prototype-based</w:t>
      </w:r>
      <w:r>
        <w:t xml:space="preserve"> </w:t>
      </w:r>
      <w:r>
        <w:rPr>
          <w:rFonts w:hint="eastAsia"/>
        </w:rPr>
        <w:t>Programming</w:t>
      </w:r>
    </w:p>
    <w:p w:rsidR="0023276E" w:rsidRDefault="0023276E" w:rsidP="0023276E">
      <w:pPr>
        <w:spacing w:after="80"/>
      </w:pPr>
    </w:p>
    <w:p w:rsidR="0023276E" w:rsidRDefault="0023276E" w:rsidP="0023276E">
      <w:pPr>
        <w:spacing w:after="80"/>
      </w:pPr>
      <w:proofErr w:type="spellStart"/>
      <w:r>
        <w:rPr>
          <w:rFonts w:hint="eastAsia"/>
        </w:rPr>
        <w:t>ㆍ다른</w:t>
      </w:r>
      <w:proofErr w:type="spellEnd"/>
      <w:r>
        <w:rPr>
          <w:rFonts w:hint="eastAsia"/>
        </w:rPr>
        <w:t xml:space="preserve"> 객체지향 프로그래밍과 달리 자유롭고 클래스를 명확히 정의하지 않아도 되며,</w:t>
      </w:r>
      <w:r>
        <w:t xml:space="preserve"> </w:t>
      </w:r>
      <w:r>
        <w:rPr>
          <w:rFonts w:hint="eastAsia"/>
        </w:rPr>
        <w:t>속성과 메소드를 다른 클래스의 인스턴스에 추가하는 작업을 덜 수 있는 프로그래밍 스타일이다.</w:t>
      </w:r>
    </w:p>
    <w:p w:rsidR="0023276E" w:rsidRDefault="0023276E" w:rsidP="0023276E">
      <w:pPr>
        <w:pStyle w:val="a3"/>
        <w:numPr>
          <w:ilvl w:val="0"/>
          <w:numId w:val="40"/>
        </w:numPr>
        <w:spacing w:after="80"/>
        <w:ind w:leftChars="0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이 프로그래밍 스타일은 어떤 객체를 생성할 때,</w:t>
      </w:r>
      <w:r>
        <w:t xml:space="preserve"> </w:t>
      </w:r>
      <w:r>
        <w:rPr>
          <w:rFonts w:hint="eastAsia"/>
        </w:rPr>
        <w:t>처음 그 객체의 클래스를 정의하지 않는 것을 허용한다.</w:t>
      </w:r>
    </w:p>
    <w:p w:rsidR="0023276E" w:rsidRDefault="0023276E" w:rsidP="0023276E">
      <w:pPr>
        <w:spacing w:after="80"/>
      </w:pPr>
    </w:p>
    <w:p w:rsidR="0023276E" w:rsidRDefault="0023276E" w:rsidP="0023276E">
      <w:pPr>
        <w:spacing w:after="80"/>
      </w:pPr>
      <w:proofErr w:type="spellStart"/>
      <w:r>
        <w:rPr>
          <w:rFonts w:hint="eastAsia"/>
        </w:rPr>
        <w:t>ㆍ그</w:t>
      </w:r>
      <w:proofErr w:type="spellEnd"/>
      <w:r>
        <w:rPr>
          <w:rFonts w:hint="eastAsia"/>
        </w:rPr>
        <w:t xml:space="preserve"> 객체 안에 서로 연관된 변수와 함수를 </w:t>
      </w:r>
      <w:proofErr w:type="spellStart"/>
      <w:r>
        <w:rPr>
          <w:rFonts w:hint="eastAsia"/>
        </w:rPr>
        <w:t>그룹핑한</w:t>
      </w:r>
      <w:proofErr w:type="spellEnd"/>
      <w:r>
        <w:rPr>
          <w:rFonts w:hint="eastAsia"/>
        </w:rPr>
        <w:t xml:space="preserve"> 그릇이라고 할 수 있다.</w:t>
      </w:r>
    </w:p>
    <w:p w:rsidR="0023276E" w:rsidRDefault="0023276E" w:rsidP="0023276E">
      <w:pPr>
        <w:spacing w:after="80"/>
      </w:pPr>
    </w:p>
    <w:p w:rsidR="0023276E" w:rsidRDefault="0023276E" w:rsidP="0023276E">
      <w:pPr>
        <w:spacing w:after="80"/>
      </w:pPr>
      <w:proofErr w:type="spellStart"/>
      <w:r>
        <w:rPr>
          <w:rFonts w:hint="eastAsia"/>
        </w:rPr>
        <w:t>ㆍ객체내의</w:t>
      </w:r>
      <w:proofErr w:type="spellEnd"/>
      <w:r>
        <w:rPr>
          <w:rFonts w:hint="eastAsia"/>
        </w:rPr>
        <w:t xml:space="preserve"> 변수를 </w:t>
      </w:r>
      <w:bookmarkStart w:id="0" w:name="_GoBack"/>
      <w:bookmarkEnd w:id="0"/>
      <w:r>
        <w:rPr>
          <w:rFonts w:hint="eastAsia"/>
        </w:rPr>
        <w:t>프로퍼티(속성),</w:t>
      </w:r>
      <w:r>
        <w:t xml:space="preserve"> </w:t>
      </w:r>
      <w:r>
        <w:rPr>
          <w:rFonts w:hint="eastAsia"/>
        </w:rPr>
        <w:t>함수를 메소드라고 부른다.</w:t>
      </w:r>
    </w:p>
    <w:p w:rsidR="0023276E" w:rsidRDefault="0023276E" w:rsidP="0023276E">
      <w:pPr>
        <w:spacing w:after="80"/>
      </w:pPr>
    </w:p>
    <w:p w:rsidR="0023276E" w:rsidRDefault="0023276E" w:rsidP="0023276E">
      <w:pPr>
        <w:pStyle w:val="a3"/>
        <w:numPr>
          <w:ilvl w:val="0"/>
          <w:numId w:val="45"/>
        </w:numPr>
        <w:spacing w:after="80"/>
        <w:ind w:leftChars="0"/>
      </w:pPr>
      <w:r>
        <w:t>L</w:t>
      </w:r>
      <w:r>
        <w:rPr>
          <w:rFonts w:hint="eastAsia"/>
        </w:rPr>
        <w:t>et</w:t>
      </w:r>
      <w: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{</w:t>
      </w:r>
      <w:proofErr w:type="gramStart"/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;</w:t>
      </w:r>
      <w:proofErr w:type="gramEnd"/>
    </w:p>
    <w:p w:rsidR="0023276E" w:rsidRDefault="0023276E" w:rsidP="0023276E">
      <w:pPr>
        <w:pStyle w:val="a3"/>
        <w:numPr>
          <w:ilvl w:val="0"/>
          <w:numId w:val="40"/>
        </w:numPr>
        <w:spacing w:after="80"/>
        <w:ind w:leftChars="0"/>
      </w:pPr>
      <w:proofErr w:type="spellStart"/>
      <w:proofErr w:type="gramStart"/>
      <w:r>
        <w:rPr>
          <w:rFonts w:hint="eastAsia"/>
        </w:rPr>
        <w:t>변수명</w:t>
      </w:r>
      <w:proofErr w:type="spellEnd"/>
      <w:r>
        <w:rPr>
          <w:rFonts w:hint="eastAsia"/>
        </w:rPr>
        <w:t>.프로퍼티</w:t>
      </w:r>
      <w:proofErr w:type="gramEnd"/>
      <w:r>
        <w:rPr>
          <w:rFonts w:hint="eastAsia"/>
        </w:rPr>
        <w:t xml:space="preserve"> /</w:t>
      </w:r>
      <w: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.메소드 =</w:t>
      </w:r>
      <w:r>
        <w:t xml:space="preserve"> </w:t>
      </w:r>
      <w:r>
        <w:rPr>
          <w:rFonts w:hint="eastAsia"/>
        </w:rPr>
        <w:t>function()</w:t>
      </w:r>
      <w:r>
        <w:t xml:space="preserve"> </w:t>
      </w:r>
      <w:r>
        <w:rPr>
          <w:rFonts w:hint="eastAsia"/>
        </w:rPr>
        <w:t>{</w:t>
      </w:r>
      <w:r>
        <w:t xml:space="preserve"> … </w:t>
      </w:r>
      <w:r>
        <w:rPr>
          <w:rFonts w:hint="eastAsia"/>
        </w:rPr>
        <w:t>}</w:t>
      </w:r>
      <w:r>
        <w:t xml:space="preserve"> </w:t>
      </w:r>
    </w:p>
    <w:p w:rsidR="0023276E" w:rsidRDefault="0023276E" w:rsidP="0023276E">
      <w:pPr>
        <w:pStyle w:val="a3"/>
        <w:numPr>
          <w:ilvl w:val="0"/>
          <w:numId w:val="41"/>
        </w:numPr>
        <w:spacing w:after="80"/>
        <w:ind w:leftChars="0"/>
      </w:pPr>
      <w:r>
        <w:rPr>
          <w:rFonts w:hint="eastAsia"/>
        </w:rPr>
        <w:t>하나의 객체를 생성하고,</w:t>
      </w:r>
      <w:r>
        <w:t xml:space="preserve"> </w:t>
      </w:r>
      <w:r>
        <w:rPr>
          <w:rFonts w:hint="eastAsia"/>
        </w:rPr>
        <w:t>클래스처럼 쓸 수 있다.</w:t>
      </w:r>
    </w:p>
    <w:p w:rsidR="0023276E" w:rsidRDefault="0023276E" w:rsidP="0023276E">
      <w:pPr>
        <w:pStyle w:val="a3"/>
        <w:numPr>
          <w:ilvl w:val="0"/>
          <w:numId w:val="41"/>
        </w:numPr>
        <w:spacing w:after="80"/>
        <w:ind w:leftChars="0"/>
      </w:pPr>
      <w:r>
        <w:rPr>
          <w:rFonts w:hint="eastAsia"/>
        </w:rPr>
        <w:t>프로퍼티(속성)은 내부변수처럼 쓰되,</w:t>
      </w:r>
      <w:r>
        <w:t xml:space="preserve"> </w:t>
      </w:r>
      <w:r>
        <w:rPr>
          <w:rFonts w:hint="eastAsia"/>
        </w:rPr>
        <w:t>선언과 할당을 동시에 진행</w:t>
      </w:r>
    </w:p>
    <w:p w:rsidR="0023276E" w:rsidRDefault="0023276E" w:rsidP="0023276E">
      <w:pPr>
        <w:pStyle w:val="a3"/>
        <w:numPr>
          <w:ilvl w:val="0"/>
          <w:numId w:val="41"/>
        </w:numPr>
        <w:spacing w:after="80"/>
        <w:ind w:leftChars="0"/>
      </w:pPr>
      <w:r>
        <w:rPr>
          <w:rFonts w:hint="eastAsia"/>
        </w:rPr>
        <w:t>메소드는 선언,</w:t>
      </w:r>
      <w:r>
        <w:t xml:space="preserve"> </w:t>
      </w:r>
      <w:r>
        <w:rPr>
          <w:rFonts w:hint="eastAsia"/>
        </w:rPr>
        <w:t>할당,</w:t>
      </w:r>
      <w:r>
        <w:t xml:space="preserve"> </w:t>
      </w:r>
      <w:r>
        <w:rPr>
          <w:rFonts w:hint="eastAsia"/>
        </w:rPr>
        <w:t>구현을 한번에 진행</w:t>
      </w:r>
    </w:p>
    <w:p w:rsidR="0023276E" w:rsidRDefault="0023276E" w:rsidP="0023276E">
      <w:pPr>
        <w:spacing w:after="80"/>
      </w:pPr>
    </w:p>
    <w:p w:rsidR="0023276E" w:rsidRDefault="0023276E" w:rsidP="0023276E">
      <w:pPr>
        <w:pStyle w:val="a3"/>
        <w:numPr>
          <w:ilvl w:val="0"/>
          <w:numId w:val="45"/>
        </w:numPr>
        <w:spacing w:after="80"/>
        <w:ind w:leftChars="0"/>
      </w:pPr>
      <w:r>
        <w:t>L</w:t>
      </w:r>
      <w:r>
        <w:rPr>
          <w:rFonts w:hint="eastAsia"/>
        </w:rPr>
        <w:t>et</w:t>
      </w:r>
      <w: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{</w:t>
      </w:r>
    </w:p>
    <w:p w:rsidR="0023276E" w:rsidRDefault="0023276E" w:rsidP="0023276E">
      <w:pPr>
        <w:spacing w:after="80"/>
        <w:ind w:left="1600"/>
        <w:rPr>
          <w:rFonts w:hint="eastAsia"/>
        </w:rPr>
      </w:pPr>
      <w:r>
        <w:t>“</w:t>
      </w:r>
      <w:r>
        <w:rPr>
          <w:rFonts w:hint="eastAsia"/>
        </w:rPr>
        <w:t>key값1</w:t>
      </w:r>
      <w:proofErr w:type="gramStart"/>
      <w:r>
        <w:t xml:space="preserve">” </w:t>
      </w:r>
      <w:r>
        <w:rPr>
          <w:rFonts w:hint="eastAsia"/>
        </w:rPr>
        <w:t>:</w:t>
      </w:r>
      <w:proofErr w:type="gramEnd"/>
      <w:r>
        <w:t xml:space="preserve"> “</w:t>
      </w:r>
      <w:r>
        <w:rPr>
          <w:rFonts w:hint="eastAsia"/>
        </w:rPr>
        <w:t>value값</w:t>
      </w:r>
      <w:r>
        <w:t>”</w:t>
      </w:r>
      <w:r>
        <w:tab/>
      </w:r>
      <w:r>
        <w:tab/>
      </w:r>
      <w:r>
        <w:rPr>
          <w:rFonts w:hint="eastAsia"/>
        </w:rPr>
        <w:t>//프로퍼티1</w:t>
      </w:r>
    </w:p>
    <w:p w:rsidR="0023276E" w:rsidRDefault="0023276E" w:rsidP="0023276E">
      <w:pPr>
        <w:spacing w:after="80"/>
        <w:ind w:left="1600"/>
        <w:rPr>
          <w:rFonts w:hint="eastAsia"/>
        </w:rPr>
      </w:pPr>
      <w:r>
        <w:t>“</w:t>
      </w:r>
      <w:r>
        <w:rPr>
          <w:rFonts w:hint="eastAsia"/>
        </w:rPr>
        <w:t>key값</w:t>
      </w:r>
      <w:r>
        <w:rPr>
          <w:rFonts w:hint="eastAsia"/>
        </w:rPr>
        <w:t>2</w:t>
      </w:r>
      <w:proofErr w:type="gramStart"/>
      <w:r>
        <w:t xml:space="preserve">” </w:t>
      </w:r>
      <w:r>
        <w:rPr>
          <w:rFonts w:hint="eastAsia"/>
        </w:rPr>
        <w:t>:</w:t>
      </w:r>
      <w:proofErr w:type="gramEnd"/>
      <w:r>
        <w:t xml:space="preserve"> “</w:t>
      </w:r>
      <w:r>
        <w:rPr>
          <w:rFonts w:hint="eastAsia"/>
        </w:rPr>
        <w:t>value값</w:t>
      </w:r>
      <w:r>
        <w:t>”</w:t>
      </w:r>
      <w:r>
        <w:tab/>
      </w:r>
      <w:r>
        <w:tab/>
      </w:r>
      <w:r>
        <w:rPr>
          <w:rFonts w:hint="eastAsia"/>
        </w:rPr>
        <w:t>//프로퍼티2</w:t>
      </w:r>
    </w:p>
    <w:p w:rsidR="0023276E" w:rsidRDefault="0023276E" w:rsidP="0023276E">
      <w:pPr>
        <w:spacing w:after="80"/>
        <w:ind w:left="1600"/>
        <w:rPr>
          <w:rFonts w:hint="eastAsia"/>
        </w:rPr>
      </w:pPr>
      <w:r>
        <w:t>“</w:t>
      </w:r>
      <w:r>
        <w:rPr>
          <w:rFonts w:hint="eastAsia"/>
        </w:rPr>
        <w:t>key값</w:t>
      </w:r>
      <w:r>
        <w:rPr>
          <w:rFonts w:hint="eastAsia"/>
        </w:rPr>
        <w:t>3</w:t>
      </w:r>
      <w:proofErr w:type="gramStart"/>
      <w:r>
        <w:t xml:space="preserve">”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function()</w:t>
      </w:r>
      <w:r>
        <w:t xml:space="preserve"> </w:t>
      </w:r>
      <w:r>
        <w:rPr>
          <w:rFonts w:hint="eastAsia"/>
        </w:rPr>
        <w:t>{</w:t>
      </w:r>
      <w:r>
        <w:t xml:space="preserve"> … </w:t>
      </w:r>
      <w:r>
        <w:rPr>
          <w:rFonts w:hint="eastAsia"/>
        </w:rPr>
        <w:t>}</w:t>
      </w:r>
      <w:r>
        <w:t xml:space="preserve"> </w:t>
      </w:r>
      <w:r>
        <w:tab/>
      </w:r>
      <w:r>
        <w:tab/>
      </w:r>
      <w:r>
        <w:rPr>
          <w:rFonts w:hint="eastAsia"/>
        </w:rPr>
        <w:t>//메소드</w:t>
      </w:r>
    </w:p>
    <w:p w:rsidR="0023276E" w:rsidRDefault="0023276E" w:rsidP="0023276E">
      <w:pPr>
        <w:spacing w:after="80"/>
        <w:ind w:left="760"/>
        <w:rPr>
          <w:rFonts w:hint="eastAsia"/>
        </w:rPr>
      </w:pPr>
      <w:r>
        <w:rPr>
          <w:rFonts w:hint="eastAsia"/>
        </w:rPr>
        <w:t>}</w:t>
      </w:r>
    </w:p>
    <w:p w:rsidR="0023276E" w:rsidRPr="00E83FB2" w:rsidRDefault="0023276E" w:rsidP="00996935">
      <w:pPr>
        <w:spacing w:after="80"/>
        <w:rPr>
          <w:rFonts w:hint="eastAsia"/>
        </w:rPr>
      </w:pPr>
    </w:p>
    <w:sectPr w:rsidR="0023276E" w:rsidRPr="00E83FB2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47FA" w:rsidRDefault="006647FA" w:rsidP="00BD14DB">
      <w:pPr>
        <w:spacing w:after="0" w:line="240" w:lineRule="auto"/>
      </w:pPr>
      <w:r>
        <w:separator/>
      </w:r>
    </w:p>
  </w:endnote>
  <w:endnote w:type="continuationSeparator" w:id="0">
    <w:p w:rsidR="006647FA" w:rsidRDefault="006647FA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47FA" w:rsidRDefault="006647FA" w:rsidP="00BD14DB">
      <w:pPr>
        <w:spacing w:after="0" w:line="240" w:lineRule="auto"/>
      </w:pPr>
      <w:r>
        <w:separator/>
      </w:r>
    </w:p>
  </w:footnote>
  <w:footnote w:type="continuationSeparator" w:id="0">
    <w:p w:rsidR="006647FA" w:rsidRDefault="006647FA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61B84"/>
    <w:multiLevelType w:val="hybridMultilevel"/>
    <w:tmpl w:val="7CD8E3CA"/>
    <w:lvl w:ilvl="0" w:tplc="1C1CAC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D84119"/>
    <w:multiLevelType w:val="hybridMultilevel"/>
    <w:tmpl w:val="180030F2"/>
    <w:lvl w:ilvl="0" w:tplc="D46CE0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695EC5"/>
    <w:multiLevelType w:val="hybridMultilevel"/>
    <w:tmpl w:val="118EF5E4"/>
    <w:lvl w:ilvl="0" w:tplc="EE1C6CCA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2520AC0"/>
    <w:multiLevelType w:val="hybridMultilevel"/>
    <w:tmpl w:val="5520FF64"/>
    <w:lvl w:ilvl="0" w:tplc="A6FA30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D307FB"/>
    <w:multiLevelType w:val="hybridMultilevel"/>
    <w:tmpl w:val="0CBAAF8C"/>
    <w:lvl w:ilvl="0" w:tplc="1F429FD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B42DC1"/>
    <w:multiLevelType w:val="hybridMultilevel"/>
    <w:tmpl w:val="EB666A68"/>
    <w:lvl w:ilvl="0" w:tplc="84E819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8A338C"/>
    <w:multiLevelType w:val="hybridMultilevel"/>
    <w:tmpl w:val="5F84A916"/>
    <w:lvl w:ilvl="0" w:tplc="C08665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FC44EE0"/>
    <w:multiLevelType w:val="hybridMultilevel"/>
    <w:tmpl w:val="0E147C66"/>
    <w:lvl w:ilvl="0" w:tplc="B142B61E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211717EE"/>
    <w:multiLevelType w:val="hybridMultilevel"/>
    <w:tmpl w:val="D52C9E9E"/>
    <w:lvl w:ilvl="0" w:tplc="C02857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8D77D9F"/>
    <w:multiLevelType w:val="hybridMultilevel"/>
    <w:tmpl w:val="4D48558A"/>
    <w:lvl w:ilvl="0" w:tplc="B7E8E9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A3D1A9E"/>
    <w:multiLevelType w:val="hybridMultilevel"/>
    <w:tmpl w:val="A95CC5F8"/>
    <w:lvl w:ilvl="0" w:tplc="13307A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0FB424F"/>
    <w:multiLevelType w:val="hybridMultilevel"/>
    <w:tmpl w:val="21B8E422"/>
    <w:lvl w:ilvl="0" w:tplc="F38CFAF4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10A7A4B"/>
    <w:multiLevelType w:val="hybridMultilevel"/>
    <w:tmpl w:val="3DECD31C"/>
    <w:lvl w:ilvl="0" w:tplc="544EC4BE"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31263DD6"/>
    <w:multiLevelType w:val="hybridMultilevel"/>
    <w:tmpl w:val="DC487936"/>
    <w:lvl w:ilvl="0" w:tplc="D64A503E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31763A34"/>
    <w:multiLevelType w:val="hybridMultilevel"/>
    <w:tmpl w:val="B4CEB1C8"/>
    <w:lvl w:ilvl="0" w:tplc="ADCE25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40678B0"/>
    <w:multiLevelType w:val="hybridMultilevel"/>
    <w:tmpl w:val="EECEEDE6"/>
    <w:lvl w:ilvl="0" w:tplc="BF6874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5037FDF"/>
    <w:multiLevelType w:val="hybridMultilevel"/>
    <w:tmpl w:val="7DD0FB72"/>
    <w:lvl w:ilvl="0" w:tplc="A92CAD3C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35DA2682"/>
    <w:multiLevelType w:val="hybridMultilevel"/>
    <w:tmpl w:val="0652E87A"/>
    <w:lvl w:ilvl="0" w:tplc="1540B94C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368841BA"/>
    <w:multiLevelType w:val="hybridMultilevel"/>
    <w:tmpl w:val="43DCCE9A"/>
    <w:lvl w:ilvl="0" w:tplc="73785F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7CA709A"/>
    <w:multiLevelType w:val="hybridMultilevel"/>
    <w:tmpl w:val="23DC38FE"/>
    <w:lvl w:ilvl="0" w:tplc="9F3AFFAC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38956A57"/>
    <w:multiLevelType w:val="hybridMultilevel"/>
    <w:tmpl w:val="3B68686C"/>
    <w:lvl w:ilvl="0" w:tplc="575CC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8EF5715"/>
    <w:multiLevelType w:val="hybridMultilevel"/>
    <w:tmpl w:val="569E48C8"/>
    <w:lvl w:ilvl="0" w:tplc="69623C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C2759F1"/>
    <w:multiLevelType w:val="hybridMultilevel"/>
    <w:tmpl w:val="C33C5C84"/>
    <w:lvl w:ilvl="0" w:tplc="4ED6F828"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3" w15:restartNumberingAfterBreak="0">
    <w:nsid w:val="3D0A701E"/>
    <w:multiLevelType w:val="hybridMultilevel"/>
    <w:tmpl w:val="6200FE22"/>
    <w:lvl w:ilvl="0" w:tplc="E44E4B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D423F52"/>
    <w:multiLevelType w:val="hybridMultilevel"/>
    <w:tmpl w:val="F56A6784"/>
    <w:lvl w:ilvl="0" w:tplc="1F9E578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47566688"/>
    <w:multiLevelType w:val="hybridMultilevel"/>
    <w:tmpl w:val="EDD49DF6"/>
    <w:lvl w:ilvl="0" w:tplc="3056A4D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6" w15:restartNumberingAfterBreak="0">
    <w:nsid w:val="4F3C0620"/>
    <w:multiLevelType w:val="hybridMultilevel"/>
    <w:tmpl w:val="E2F8F9A0"/>
    <w:lvl w:ilvl="0" w:tplc="96F6DB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FA36DAE"/>
    <w:multiLevelType w:val="hybridMultilevel"/>
    <w:tmpl w:val="FC281C20"/>
    <w:lvl w:ilvl="0" w:tplc="77E29F18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8" w15:restartNumberingAfterBreak="0">
    <w:nsid w:val="50CE2F83"/>
    <w:multiLevelType w:val="hybridMultilevel"/>
    <w:tmpl w:val="1904311A"/>
    <w:lvl w:ilvl="0" w:tplc="B14430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129514F"/>
    <w:multiLevelType w:val="hybridMultilevel"/>
    <w:tmpl w:val="F2D2F0A6"/>
    <w:lvl w:ilvl="0" w:tplc="F28811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1CB0CEF"/>
    <w:multiLevelType w:val="hybridMultilevel"/>
    <w:tmpl w:val="987EAFB6"/>
    <w:lvl w:ilvl="0" w:tplc="2CA2C6AE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1" w15:restartNumberingAfterBreak="0">
    <w:nsid w:val="53AC419B"/>
    <w:multiLevelType w:val="hybridMultilevel"/>
    <w:tmpl w:val="0BF8758C"/>
    <w:lvl w:ilvl="0" w:tplc="43BA9C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C951112"/>
    <w:multiLevelType w:val="hybridMultilevel"/>
    <w:tmpl w:val="9872E11A"/>
    <w:lvl w:ilvl="0" w:tplc="1DE420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CB25917"/>
    <w:multiLevelType w:val="hybridMultilevel"/>
    <w:tmpl w:val="815C3E9E"/>
    <w:lvl w:ilvl="0" w:tplc="012092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5DD16F6E"/>
    <w:multiLevelType w:val="hybridMultilevel"/>
    <w:tmpl w:val="F7EE290E"/>
    <w:lvl w:ilvl="0" w:tplc="F6D288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238393A"/>
    <w:multiLevelType w:val="hybridMultilevel"/>
    <w:tmpl w:val="E65629AA"/>
    <w:lvl w:ilvl="0" w:tplc="18A25E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5E709E5"/>
    <w:multiLevelType w:val="hybridMultilevel"/>
    <w:tmpl w:val="76564B52"/>
    <w:lvl w:ilvl="0" w:tplc="8D6E51B2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7" w15:restartNumberingAfterBreak="0">
    <w:nsid w:val="6CE965EF"/>
    <w:multiLevelType w:val="hybridMultilevel"/>
    <w:tmpl w:val="AC6A0B92"/>
    <w:lvl w:ilvl="0" w:tplc="716E1F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FD4728B"/>
    <w:multiLevelType w:val="hybridMultilevel"/>
    <w:tmpl w:val="5A8E6A94"/>
    <w:lvl w:ilvl="0" w:tplc="FD5663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1103397"/>
    <w:multiLevelType w:val="hybridMultilevel"/>
    <w:tmpl w:val="7C5C5596"/>
    <w:lvl w:ilvl="0" w:tplc="328C9EA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30F6A2C"/>
    <w:multiLevelType w:val="hybridMultilevel"/>
    <w:tmpl w:val="D7D0CAA4"/>
    <w:lvl w:ilvl="0" w:tplc="C784C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42A52D5"/>
    <w:multiLevelType w:val="hybridMultilevel"/>
    <w:tmpl w:val="5D142E22"/>
    <w:lvl w:ilvl="0" w:tplc="E02E074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87F78BB"/>
    <w:multiLevelType w:val="hybridMultilevel"/>
    <w:tmpl w:val="9872E11A"/>
    <w:lvl w:ilvl="0" w:tplc="1DE420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9DA6C70"/>
    <w:multiLevelType w:val="hybridMultilevel"/>
    <w:tmpl w:val="89CAABE8"/>
    <w:lvl w:ilvl="0" w:tplc="FE9AFE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A9A3A44"/>
    <w:multiLevelType w:val="hybridMultilevel"/>
    <w:tmpl w:val="1BC241A0"/>
    <w:lvl w:ilvl="0" w:tplc="4510D55E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7"/>
  </w:num>
  <w:num w:numId="2">
    <w:abstractNumId w:val="3"/>
  </w:num>
  <w:num w:numId="3">
    <w:abstractNumId w:val="24"/>
  </w:num>
  <w:num w:numId="4">
    <w:abstractNumId w:val="39"/>
  </w:num>
  <w:num w:numId="5">
    <w:abstractNumId w:val="4"/>
  </w:num>
  <w:num w:numId="6">
    <w:abstractNumId w:val="5"/>
  </w:num>
  <w:num w:numId="7">
    <w:abstractNumId w:val="6"/>
  </w:num>
  <w:num w:numId="8">
    <w:abstractNumId w:val="27"/>
  </w:num>
  <w:num w:numId="9">
    <w:abstractNumId w:val="20"/>
  </w:num>
  <w:num w:numId="10">
    <w:abstractNumId w:val="21"/>
  </w:num>
  <w:num w:numId="11">
    <w:abstractNumId w:val="44"/>
  </w:num>
  <w:num w:numId="12">
    <w:abstractNumId w:val="42"/>
  </w:num>
  <w:num w:numId="13">
    <w:abstractNumId w:val="32"/>
  </w:num>
  <w:num w:numId="14">
    <w:abstractNumId w:val="26"/>
  </w:num>
  <w:num w:numId="15">
    <w:abstractNumId w:val="41"/>
  </w:num>
  <w:num w:numId="16">
    <w:abstractNumId w:val="13"/>
  </w:num>
  <w:num w:numId="17">
    <w:abstractNumId w:val="33"/>
  </w:num>
  <w:num w:numId="18">
    <w:abstractNumId w:val="22"/>
  </w:num>
  <w:num w:numId="19">
    <w:abstractNumId w:val="12"/>
  </w:num>
  <w:num w:numId="20">
    <w:abstractNumId w:val="9"/>
  </w:num>
  <w:num w:numId="21">
    <w:abstractNumId w:val="2"/>
  </w:num>
  <w:num w:numId="22">
    <w:abstractNumId w:val="35"/>
  </w:num>
  <w:num w:numId="23">
    <w:abstractNumId w:val="30"/>
  </w:num>
  <w:num w:numId="24">
    <w:abstractNumId w:val="34"/>
  </w:num>
  <w:num w:numId="25">
    <w:abstractNumId w:val="29"/>
  </w:num>
  <w:num w:numId="26">
    <w:abstractNumId w:val="38"/>
  </w:num>
  <w:num w:numId="27">
    <w:abstractNumId w:val="23"/>
  </w:num>
  <w:num w:numId="28">
    <w:abstractNumId w:val="19"/>
  </w:num>
  <w:num w:numId="29">
    <w:abstractNumId w:val="15"/>
  </w:num>
  <w:num w:numId="30">
    <w:abstractNumId w:val="18"/>
  </w:num>
  <w:num w:numId="31">
    <w:abstractNumId w:val="31"/>
  </w:num>
  <w:num w:numId="32">
    <w:abstractNumId w:val="11"/>
  </w:num>
  <w:num w:numId="33">
    <w:abstractNumId w:val="43"/>
  </w:num>
  <w:num w:numId="34">
    <w:abstractNumId w:val="17"/>
  </w:num>
  <w:num w:numId="35">
    <w:abstractNumId w:val="28"/>
  </w:num>
  <w:num w:numId="36">
    <w:abstractNumId w:val="14"/>
  </w:num>
  <w:num w:numId="37">
    <w:abstractNumId w:val="36"/>
  </w:num>
  <w:num w:numId="38">
    <w:abstractNumId w:val="7"/>
  </w:num>
  <w:num w:numId="39">
    <w:abstractNumId w:val="0"/>
  </w:num>
  <w:num w:numId="40">
    <w:abstractNumId w:val="10"/>
  </w:num>
  <w:num w:numId="41">
    <w:abstractNumId w:val="16"/>
  </w:num>
  <w:num w:numId="42">
    <w:abstractNumId w:val="8"/>
  </w:num>
  <w:num w:numId="43">
    <w:abstractNumId w:val="25"/>
  </w:num>
  <w:num w:numId="44">
    <w:abstractNumId w:val="1"/>
  </w:num>
  <w:num w:numId="45">
    <w:abstractNumId w:val="4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122CE"/>
    <w:rsid w:val="00022C30"/>
    <w:rsid w:val="00041921"/>
    <w:rsid w:val="00047DB1"/>
    <w:rsid w:val="0005106D"/>
    <w:rsid w:val="000546E7"/>
    <w:rsid w:val="000955F6"/>
    <w:rsid w:val="000B19CD"/>
    <w:rsid w:val="000B6C37"/>
    <w:rsid w:val="000C4912"/>
    <w:rsid w:val="000C7484"/>
    <w:rsid w:val="000D4DF7"/>
    <w:rsid w:val="000F5B8A"/>
    <w:rsid w:val="0010316E"/>
    <w:rsid w:val="0010405A"/>
    <w:rsid w:val="00114772"/>
    <w:rsid w:val="00116E85"/>
    <w:rsid w:val="00142646"/>
    <w:rsid w:val="00193AA4"/>
    <w:rsid w:val="001A75C0"/>
    <w:rsid w:val="001C4479"/>
    <w:rsid w:val="001E0F78"/>
    <w:rsid w:val="001F7208"/>
    <w:rsid w:val="001F7D85"/>
    <w:rsid w:val="00216A54"/>
    <w:rsid w:val="0022051C"/>
    <w:rsid w:val="0023276E"/>
    <w:rsid w:val="00246E41"/>
    <w:rsid w:val="00253A36"/>
    <w:rsid w:val="00264F38"/>
    <w:rsid w:val="002755E0"/>
    <w:rsid w:val="0029269A"/>
    <w:rsid w:val="002949F2"/>
    <w:rsid w:val="002C6E8F"/>
    <w:rsid w:val="002D27CA"/>
    <w:rsid w:val="00321ADA"/>
    <w:rsid w:val="00325668"/>
    <w:rsid w:val="00343076"/>
    <w:rsid w:val="00353067"/>
    <w:rsid w:val="0035459C"/>
    <w:rsid w:val="0036437C"/>
    <w:rsid w:val="00377C01"/>
    <w:rsid w:val="003865B5"/>
    <w:rsid w:val="003A2AAD"/>
    <w:rsid w:val="003D657D"/>
    <w:rsid w:val="003E5D85"/>
    <w:rsid w:val="00403940"/>
    <w:rsid w:val="004115FE"/>
    <w:rsid w:val="00414720"/>
    <w:rsid w:val="0042460E"/>
    <w:rsid w:val="0042631D"/>
    <w:rsid w:val="004352ED"/>
    <w:rsid w:val="00484FF7"/>
    <w:rsid w:val="00486CB8"/>
    <w:rsid w:val="004B7968"/>
    <w:rsid w:val="004D1D58"/>
    <w:rsid w:val="005352FC"/>
    <w:rsid w:val="00597091"/>
    <w:rsid w:val="005B2592"/>
    <w:rsid w:val="005C431A"/>
    <w:rsid w:val="005C79B3"/>
    <w:rsid w:val="005D39BC"/>
    <w:rsid w:val="005D5ADA"/>
    <w:rsid w:val="005E00CE"/>
    <w:rsid w:val="005E158C"/>
    <w:rsid w:val="005F3871"/>
    <w:rsid w:val="005F4736"/>
    <w:rsid w:val="00621672"/>
    <w:rsid w:val="00627A1F"/>
    <w:rsid w:val="006356F2"/>
    <w:rsid w:val="00647989"/>
    <w:rsid w:val="006647FA"/>
    <w:rsid w:val="00671319"/>
    <w:rsid w:val="0068777A"/>
    <w:rsid w:val="006A22BA"/>
    <w:rsid w:val="006B37FA"/>
    <w:rsid w:val="006C2CF8"/>
    <w:rsid w:val="006D157B"/>
    <w:rsid w:val="006F1AA0"/>
    <w:rsid w:val="00707968"/>
    <w:rsid w:val="0072433C"/>
    <w:rsid w:val="007341B7"/>
    <w:rsid w:val="0073735E"/>
    <w:rsid w:val="00765A33"/>
    <w:rsid w:val="007805E3"/>
    <w:rsid w:val="00787992"/>
    <w:rsid w:val="0079244B"/>
    <w:rsid w:val="007B7A47"/>
    <w:rsid w:val="007D4B78"/>
    <w:rsid w:val="007E1DCA"/>
    <w:rsid w:val="007F560C"/>
    <w:rsid w:val="00805708"/>
    <w:rsid w:val="00805BB0"/>
    <w:rsid w:val="00827860"/>
    <w:rsid w:val="0083497A"/>
    <w:rsid w:val="008605D3"/>
    <w:rsid w:val="00866115"/>
    <w:rsid w:val="00891C6F"/>
    <w:rsid w:val="008B0293"/>
    <w:rsid w:val="008B3A6A"/>
    <w:rsid w:val="008B4CA3"/>
    <w:rsid w:val="008D0340"/>
    <w:rsid w:val="008E7CDF"/>
    <w:rsid w:val="008F5380"/>
    <w:rsid w:val="00903151"/>
    <w:rsid w:val="009149BB"/>
    <w:rsid w:val="00916F32"/>
    <w:rsid w:val="00927D7A"/>
    <w:rsid w:val="00932AE7"/>
    <w:rsid w:val="009544AF"/>
    <w:rsid w:val="00967CE4"/>
    <w:rsid w:val="009854A2"/>
    <w:rsid w:val="009903D5"/>
    <w:rsid w:val="0099045B"/>
    <w:rsid w:val="00996935"/>
    <w:rsid w:val="009D5CF7"/>
    <w:rsid w:val="009F16DA"/>
    <w:rsid w:val="009F5B9D"/>
    <w:rsid w:val="00A07027"/>
    <w:rsid w:val="00A11627"/>
    <w:rsid w:val="00A35BDF"/>
    <w:rsid w:val="00A66A64"/>
    <w:rsid w:val="00A864BA"/>
    <w:rsid w:val="00B24983"/>
    <w:rsid w:val="00B34CBB"/>
    <w:rsid w:val="00B401B0"/>
    <w:rsid w:val="00B73B1A"/>
    <w:rsid w:val="00B862DF"/>
    <w:rsid w:val="00BC119A"/>
    <w:rsid w:val="00BD14DB"/>
    <w:rsid w:val="00BD5FD8"/>
    <w:rsid w:val="00BE17F7"/>
    <w:rsid w:val="00BF3147"/>
    <w:rsid w:val="00C12E03"/>
    <w:rsid w:val="00C26940"/>
    <w:rsid w:val="00C65CD3"/>
    <w:rsid w:val="00C70DDF"/>
    <w:rsid w:val="00CD013C"/>
    <w:rsid w:val="00CD0C0D"/>
    <w:rsid w:val="00CD653A"/>
    <w:rsid w:val="00CF64EB"/>
    <w:rsid w:val="00D01327"/>
    <w:rsid w:val="00D51874"/>
    <w:rsid w:val="00D702A3"/>
    <w:rsid w:val="00D75509"/>
    <w:rsid w:val="00D81119"/>
    <w:rsid w:val="00D90246"/>
    <w:rsid w:val="00D96892"/>
    <w:rsid w:val="00DA1B36"/>
    <w:rsid w:val="00DD0C9A"/>
    <w:rsid w:val="00DE7165"/>
    <w:rsid w:val="00DF6019"/>
    <w:rsid w:val="00E03E7F"/>
    <w:rsid w:val="00E32A7A"/>
    <w:rsid w:val="00E32E85"/>
    <w:rsid w:val="00E36744"/>
    <w:rsid w:val="00E61119"/>
    <w:rsid w:val="00E83FB2"/>
    <w:rsid w:val="00EC4D98"/>
    <w:rsid w:val="00EE6F66"/>
    <w:rsid w:val="00F1471D"/>
    <w:rsid w:val="00F261A6"/>
    <w:rsid w:val="00F446BE"/>
    <w:rsid w:val="00F81903"/>
    <w:rsid w:val="00FC2F4F"/>
    <w:rsid w:val="00FC4EF3"/>
    <w:rsid w:val="00FC70A5"/>
    <w:rsid w:val="00FF5E59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9015E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  <w:style w:type="character" w:styleId="a7">
    <w:name w:val="Hyperlink"/>
    <w:basedOn w:val="a0"/>
    <w:uiPriority w:val="99"/>
    <w:unhideWhenUsed/>
    <w:rsid w:val="0062167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21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0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7264F-2D2D-44E5-934B-674EAC945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2021-11-18T15:40:00Z</dcterms:created>
  <dcterms:modified xsi:type="dcterms:W3CDTF">2021-11-18T15:58:00Z</dcterms:modified>
</cp:coreProperties>
</file>