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10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22051C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생성자,</w:t>
      </w:r>
      <w:r>
        <w:rPr>
          <w:b/>
          <w:sz w:val="22"/>
          <w:highlight w:val="lightGray"/>
        </w:rPr>
        <w:t xml:space="preserve"> </w:t>
      </w:r>
      <w:r w:rsidR="00D75509">
        <w:rPr>
          <w:b/>
          <w:sz w:val="22"/>
          <w:highlight w:val="lightGray"/>
        </w:rPr>
        <w:t>constructor</w:t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D7550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E61119" w:rsidRDefault="0022051C" w:rsidP="0029269A">
      <w:pPr>
        <w:spacing w:after="80"/>
      </w:pPr>
      <w:proofErr w:type="spellStart"/>
      <w:r>
        <w:rPr>
          <w:rFonts w:hint="eastAsia"/>
        </w:rPr>
        <w:t>ㆍ</w:t>
      </w:r>
      <w:r w:rsidR="00D75509">
        <w:rPr>
          <w:rFonts w:hint="eastAsia"/>
        </w:rPr>
        <w:t>생성자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객체를 생성할 때 자동으로 호출되는 메소드이다.</w:t>
      </w:r>
    </w:p>
    <w:p w:rsidR="00D75509" w:rsidRDefault="00D75509" w:rsidP="0029269A">
      <w:pPr>
        <w:spacing w:after="80"/>
      </w:pPr>
    </w:p>
    <w:p w:rsidR="00D75509" w:rsidRDefault="00D75509" w:rsidP="0029269A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규칙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생성자명은 반드시 클래스명과 동일해야 한다.</w:t>
      </w:r>
    </w:p>
    <w:p w:rsidR="00D75509" w:rsidRDefault="00D75509" w:rsidP="00D75509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 xml:space="preserve">클래스명과 파일명이 </w:t>
      </w:r>
      <w:proofErr w:type="spellStart"/>
      <w:r>
        <w:rPr>
          <w:rFonts w:hint="eastAsia"/>
        </w:rPr>
        <w:t>동일해야하므로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자동적으로 파일명과도 </w:t>
      </w:r>
      <w:proofErr w:type="spellStart"/>
      <w:r>
        <w:rPr>
          <w:rFonts w:hint="eastAsia"/>
        </w:rPr>
        <w:t>동일해져야</w:t>
      </w:r>
      <w:proofErr w:type="spellEnd"/>
      <w:r>
        <w:rPr>
          <w:rFonts w:hint="eastAsia"/>
        </w:rPr>
        <w:t xml:space="preserve"> 한다.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생성자는 리턴이 없다.</w:t>
      </w:r>
      <w:r>
        <w:t xml:space="preserve"> </w:t>
      </w:r>
    </w:p>
    <w:p w:rsidR="00D75509" w:rsidRDefault="00D75509" w:rsidP="00D75509">
      <w:pPr>
        <w:pStyle w:val="a3"/>
        <w:numPr>
          <w:ilvl w:val="0"/>
          <w:numId w:val="41"/>
        </w:numPr>
        <w:spacing w:after="80"/>
        <w:ind w:leftChars="0"/>
      </w:pPr>
      <w:r>
        <w:rPr>
          <w:rFonts w:hint="eastAsia"/>
        </w:rPr>
        <w:t>리턴형도 지정하지 않는다.</w:t>
      </w:r>
      <w:r>
        <w:t xml:space="preserve"> (= </w:t>
      </w:r>
      <w:r>
        <w:rPr>
          <w:rFonts w:hint="eastAsia"/>
        </w:rPr>
        <w:t>v</w:t>
      </w:r>
      <w:r>
        <w:t>oid</w:t>
      </w:r>
      <w:r>
        <w:rPr>
          <w:rFonts w:hint="eastAsia"/>
        </w:rPr>
        <w:t>도 생략한다.</w:t>
      </w:r>
      <w:r>
        <w:t>)</w:t>
      </w:r>
    </w:p>
    <w:p w:rsidR="00D75509" w:rsidRDefault="00D75509" w:rsidP="00D75509">
      <w:pPr>
        <w:spacing w:after="80"/>
      </w:pPr>
    </w:p>
    <w:p w:rsidR="00D75509" w:rsidRPr="00D75509" w:rsidRDefault="00D75509" w:rsidP="00D75509">
      <w:pPr>
        <w:pStyle w:val="a3"/>
        <w:numPr>
          <w:ilvl w:val="0"/>
          <w:numId w:val="40"/>
        </w:numPr>
        <w:spacing w:after="80"/>
        <w:ind w:leftChars="0"/>
        <w:rPr>
          <w:rFonts w:hint="eastAsia"/>
        </w:rPr>
      </w:pPr>
      <w:r>
        <w:rPr>
          <w:rFonts w:hint="eastAsia"/>
        </w:rPr>
        <w:t>생성자가 객체를 생성하는 것은 아니다.</w:t>
      </w:r>
      <w:r>
        <w:t xml:space="preserve"> (</w:t>
      </w:r>
      <w:r>
        <w:rPr>
          <w:rFonts w:hint="eastAsia"/>
        </w:rPr>
        <w:t>주의!</w:t>
      </w:r>
      <w:r>
        <w:t>!!)</w:t>
      </w:r>
    </w:p>
    <w:p w:rsidR="00193AA4" w:rsidRDefault="00193AA4" w:rsidP="0072433C">
      <w:pPr>
        <w:pStyle w:val="a3"/>
        <w:spacing w:after="80"/>
        <w:ind w:leftChars="0" w:left="760"/>
      </w:pPr>
    </w:p>
    <w:p w:rsidR="00D75509" w:rsidRDefault="00D75509" w:rsidP="0072433C">
      <w:pPr>
        <w:pStyle w:val="a3"/>
        <w:spacing w:after="80"/>
        <w:ind w:leftChars="0" w:left="760"/>
        <w:rPr>
          <w:rFonts w:hint="eastAsia"/>
        </w:rPr>
      </w:pPr>
    </w:p>
    <w:p w:rsidR="0010405A" w:rsidRPr="0010405A" w:rsidRDefault="00D75509" w:rsidP="0010405A">
      <w:pPr>
        <w:spacing w:after="80"/>
      </w:pPr>
      <w:r>
        <w:rPr>
          <w:rFonts w:hint="eastAsia"/>
          <w:b/>
          <w:sz w:val="22"/>
          <w:highlight w:val="lightGray"/>
        </w:rPr>
        <w:t>기본생성자,</w:t>
      </w:r>
      <w:r>
        <w:rPr>
          <w:b/>
          <w:sz w:val="22"/>
          <w:highlight w:val="lightGray"/>
        </w:rPr>
        <w:t xml:space="preserve"> default constructor</w:t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D75509" w:rsidRDefault="00D75509" w:rsidP="00D75509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r>
        <w:rPr>
          <w:rFonts w:hint="eastAsia"/>
        </w:rPr>
        <w:t>여태</w:t>
      </w:r>
      <w:proofErr w:type="spellEnd"/>
      <w:r>
        <w:rPr>
          <w:rFonts w:hint="eastAsia"/>
        </w:rPr>
        <w:t xml:space="preserve"> 사용한 모든 클래스에는 반드시 하나의 기본생성자가 존재한다.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정의하기 전까진 사용자의 화면에 보이지 않는다.</w:t>
      </w:r>
    </w:p>
    <w:p w:rsidR="00D75509" w:rsidRDefault="00D75509" w:rsidP="00D75509">
      <w:pPr>
        <w:spacing w:after="8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사용자가</w:t>
      </w:r>
      <w:proofErr w:type="spellEnd"/>
      <w:r>
        <w:rPr>
          <w:rFonts w:hint="eastAsia"/>
        </w:rPr>
        <w:t xml:space="preserve"> 생성자를 하나라도 정의하지 않으면 자동으로 </w:t>
      </w:r>
      <w:r>
        <w:t>Java</w:t>
      </w:r>
      <w:r>
        <w:rPr>
          <w:rFonts w:hint="eastAsia"/>
        </w:rPr>
        <w:t>가 생성자를 하나</w:t>
      </w:r>
      <w:bookmarkStart w:id="0" w:name="_GoBack"/>
      <w:bookmarkEnd w:id="0"/>
      <w:r>
        <w:rPr>
          <w:rFonts w:hint="eastAsia"/>
        </w:rPr>
        <w:t xml:space="preserve"> 만든다.</w:t>
      </w:r>
    </w:p>
    <w:p w:rsidR="00D75509" w:rsidRPr="00D75509" w:rsidRDefault="00D75509" w:rsidP="00D75509">
      <w:pPr>
        <w:pStyle w:val="a3"/>
        <w:numPr>
          <w:ilvl w:val="0"/>
          <w:numId w:val="40"/>
        </w:numPr>
        <w:spacing w:after="80"/>
        <w:ind w:leftChars="0"/>
        <w:rPr>
          <w:rFonts w:hint="eastAsia"/>
        </w:rPr>
      </w:pPr>
      <w:r>
        <w:rPr>
          <w:rFonts w:hint="eastAsia"/>
        </w:rPr>
        <w:t>하나라도 생성자를 정의할 경우,</w:t>
      </w:r>
      <w:r>
        <w:t xml:space="preserve"> </w:t>
      </w:r>
      <w:r>
        <w:rPr>
          <w:rFonts w:hint="eastAsia"/>
        </w:rPr>
        <w:t>자바는 생성자를 만들지 않는다.</w:t>
      </w:r>
    </w:p>
    <w:p w:rsidR="00E61119" w:rsidRDefault="00E61119" w:rsidP="00E61119">
      <w:pPr>
        <w:spacing w:after="8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ㆍ기본생성자는</w:t>
      </w:r>
      <w:proofErr w:type="spellEnd"/>
      <w:r>
        <w:rPr>
          <w:rFonts w:hint="eastAsia"/>
        </w:rPr>
        <w:t xml:space="preserve"> 매개변수도 없고,</w:t>
      </w:r>
      <w:r>
        <w:t xml:space="preserve"> </w:t>
      </w:r>
      <w:r>
        <w:rPr>
          <w:rFonts w:hint="eastAsia"/>
        </w:rPr>
        <w:t xml:space="preserve">아무런 내용도 없는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블럭이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:rsidR="00D75509" w:rsidRDefault="00D75509" w:rsidP="00D75509">
      <w:pPr>
        <w:spacing w:after="80"/>
      </w:pPr>
    </w:p>
    <w:p w:rsidR="00D75509" w:rsidRDefault="00D75509" w:rsidP="00D75509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r w:rsidR="00B34CBB">
        <w:rPr>
          <w:rFonts w:hint="eastAsia"/>
        </w:rPr>
        <w:t>객체의</w:t>
      </w:r>
      <w:proofErr w:type="spellEnd"/>
      <w:r w:rsidR="00B34CBB">
        <w:rPr>
          <w:rFonts w:hint="eastAsia"/>
        </w:rPr>
        <w:t xml:space="preserve"> 초기화를 생성자+매개변수를 통해 한번에 처리할 수 있다.</w:t>
      </w:r>
    </w:p>
    <w:p w:rsidR="00E61119" w:rsidRPr="00D75509" w:rsidRDefault="00E61119" w:rsidP="00E61119">
      <w:pPr>
        <w:spacing w:after="80"/>
      </w:pPr>
    </w:p>
    <w:p w:rsidR="00E61119" w:rsidRPr="0010405A" w:rsidRDefault="00D75509" w:rsidP="00E61119">
      <w:pPr>
        <w:spacing w:after="80"/>
      </w:pPr>
      <w:r>
        <w:rPr>
          <w:rFonts w:hint="eastAsia"/>
          <w:b/>
          <w:sz w:val="22"/>
          <w:highlight w:val="lightGray"/>
        </w:rPr>
        <w:t>객체 복사 생성자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E61119" w:rsidRDefault="00D75509" w:rsidP="00E61119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기본</w:t>
      </w:r>
      <w:proofErr w:type="spellEnd"/>
      <w:r>
        <w:rPr>
          <w:rFonts w:hint="eastAsia"/>
        </w:rPr>
        <w:t xml:space="preserve"> 생성자와 동일하지만</w:t>
      </w:r>
      <w:r>
        <w:t xml:space="preserve">, </w:t>
      </w:r>
      <w:r>
        <w:rPr>
          <w:rFonts w:hint="eastAsia"/>
        </w:rPr>
        <w:t xml:space="preserve">생성자의 매개변수에 </w:t>
      </w:r>
      <w:proofErr w:type="gramStart"/>
      <w:r>
        <w:t>(</w:t>
      </w:r>
      <w:r>
        <w:rPr>
          <w:rFonts w:hint="eastAsia"/>
        </w:rPr>
        <w:t xml:space="preserve"> 클래스명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t xml:space="preserve"> ) </w:t>
      </w:r>
      <w:r>
        <w:rPr>
          <w:rFonts w:hint="eastAsia"/>
        </w:rPr>
        <w:t>을 준다.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사용시에 매개변수로 객체를 넘겨준다면 그 객체를 해당 클래스 생성시 복사할 수 있다.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 xml:space="preserve">블록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안에 </w:t>
      </w:r>
      <w:r>
        <w:t>“</w:t>
      </w:r>
      <w:r>
        <w:rPr>
          <w:rFonts w:hint="eastAsia"/>
        </w:rPr>
        <w:t xml:space="preserve">속성 </w:t>
      </w:r>
      <w:r>
        <w:t xml:space="preserve">=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.속성;</w:t>
      </w:r>
      <w:r>
        <w:t xml:space="preserve"> “ </w:t>
      </w:r>
      <w:r>
        <w:rPr>
          <w:rFonts w:hint="eastAsia"/>
        </w:rPr>
        <w:t>함으로써 내용을 복사한다.</w:t>
      </w:r>
    </w:p>
    <w:p w:rsidR="00D75509" w:rsidRDefault="00D75509" w:rsidP="00D75509">
      <w:pPr>
        <w:pStyle w:val="a3"/>
        <w:spacing w:after="80"/>
        <w:ind w:leftChars="0" w:left="760"/>
      </w:pPr>
    </w:p>
    <w:p w:rsidR="00D75509" w:rsidRDefault="00D75509" w:rsidP="00D75509">
      <w:pPr>
        <w:pStyle w:val="a3"/>
        <w:spacing w:after="80"/>
        <w:ind w:leftChars="0" w:left="760"/>
        <w:rPr>
          <w:rFonts w:hint="eastAsia"/>
        </w:rPr>
      </w:pPr>
    </w:p>
    <w:p w:rsidR="00E61119" w:rsidRDefault="00D75509" w:rsidP="00D75509">
      <w:pPr>
        <w:spacing w:after="80"/>
        <w:rPr>
          <w:b/>
          <w:sz w:val="22"/>
          <w:highlight w:val="lightGray"/>
        </w:rPr>
      </w:pPr>
      <w:r>
        <w:rPr>
          <w:b/>
          <w:sz w:val="22"/>
          <w:highlight w:val="lightGray"/>
        </w:rPr>
        <w:t xml:space="preserve">This </w:t>
      </w:r>
      <w:r>
        <w:rPr>
          <w:rFonts w:hint="eastAsia"/>
          <w:b/>
          <w:sz w:val="22"/>
          <w:highlight w:val="lightGray"/>
        </w:rPr>
        <w:t>키워드</w:t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자기</w:t>
      </w:r>
      <w:proofErr w:type="spellEnd"/>
      <w:r>
        <w:rPr>
          <w:rFonts w:hint="eastAsia"/>
        </w:rPr>
        <w:t xml:space="preserve"> 자신을 의미하는 키워드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  <w:rPr>
          <w:rFonts w:hint="eastAsia"/>
        </w:rPr>
      </w:pPr>
      <w:r>
        <w:rPr>
          <w:rFonts w:hint="eastAsia"/>
        </w:rPr>
        <w:t xml:space="preserve">클래스 안에서 </w:t>
      </w:r>
      <w:r>
        <w:t>this</w:t>
      </w:r>
      <w:r>
        <w:rPr>
          <w:rFonts w:hint="eastAsia"/>
        </w:rPr>
        <w:t xml:space="preserve">를 사용하여 </w:t>
      </w:r>
      <w:r>
        <w:t>‘</w:t>
      </w:r>
      <w:r>
        <w:rPr>
          <w:rFonts w:hint="eastAsia"/>
        </w:rPr>
        <w:t>자기자신c</w:t>
      </w:r>
      <w:r>
        <w:t>lass’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표현한다.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lastRenderedPageBreak/>
        <w:t>생성자에서 다른 생성자를 호출 가능</w:t>
      </w:r>
    </w:p>
    <w:p w:rsidR="00D75509" w:rsidRDefault="00D75509" w:rsidP="00D75509">
      <w:pPr>
        <w:spacing w:after="8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조건</w:t>
      </w:r>
      <w:proofErr w:type="spellEnd"/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 xml:space="preserve">생성자의 이름으로 클래스 이름 대신 </w:t>
      </w:r>
      <w:r>
        <w:t>this</w:t>
      </w:r>
      <w:r>
        <w:rPr>
          <w:rFonts w:hint="eastAsia"/>
        </w:rPr>
        <w:t>를 사용한다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 xml:space="preserve">한 생성자에서 다른 생성자를 </w:t>
      </w:r>
      <w:proofErr w:type="spellStart"/>
      <w:r>
        <w:rPr>
          <w:rFonts w:hint="eastAsia"/>
        </w:rPr>
        <w:t>호출할때는</w:t>
      </w:r>
      <w:proofErr w:type="spellEnd"/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첫줄에서만</w:t>
      </w:r>
      <w:proofErr w:type="spellEnd"/>
      <w:r>
        <w:rPr>
          <w:rFonts w:hint="eastAsia"/>
        </w:rPr>
        <w:t xml:space="preserve"> 호출이 가능하다</w:t>
      </w:r>
    </w:p>
    <w:p w:rsidR="00D75509" w:rsidRDefault="00D75509" w:rsidP="00D75509">
      <w:pPr>
        <w:spacing w:after="8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변수구분</w:t>
      </w:r>
      <w:proofErr w:type="spellEnd"/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r>
        <w:rPr>
          <w:rFonts w:hint="eastAsia"/>
        </w:rPr>
        <w:t>하나의 메소드 내에서,</w:t>
      </w:r>
      <w:r>
        <w:t xml:space="preserve"> </w:t>
      </w: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맴버변수의</w:t>
      </w:r>
      <w:proofErr w:type="spellEnd"/>
      <w:r>
        <w:rPr>
          <w:rFonts w:hint="eastAsia"/>
        </w:rPr>
        <w:t xml:space="preserve"> 이름이 동일하다면,</w:t>
      </w:r>
      <w:r>
        <w:t xml:space="preserve"> “</w:t>
      </w:r>
      <w:proofErr w:type="gramStart"/>
      <w:r>
        <w:t>this.</w:t>
      </w:r>
      <w:proofErr w:type="spellStart"/>
      <w:r>
        <w:rPr>
          <w:rFonts w:hint="eastAsia"/>
        </w:rPr>
        <w:t>맴버변수</w:t>
      </w:r>
      <w:proofErr w:type="spellEnd"/>
      <w:proofErr w:type="gramEnd"/>
      <w:r>
        <w:t xml:space="preserve">” </w:t>
      </w:r>
      <w:r>
        <w:rPr>
          <w:rFonts w:hint="eastAsia"/>
        </w:rPr>
        <w:t>를 사용하여 구분할 수 있다.</w:t>
      </w:r>
    </w:p>
    <w:p w:rsidR="00D75509" w:rsidRDefault="00D75509" w:rsidP="00D75509">
      <w:pPr>
        <w:spacing w:after="80"/>
      </w:pPr>
    </w:p>
    <w:p w:rsidR="00D75509" w:rsidRDefault="00D75509" w:rsidP="00D75509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클래스</w:t>
      </w:r>
      <w:proofErr w:type="spellEnd"/>
      <w:r>
        <w:rPr>
          <w:rFonts w:hint="eastAsia"/>
        </w:rPr>
        <w:t xml:space="preserve"> 내의 함수사용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</w:pPr>
      <w:proofErr w:type="gramStart"/>
      <w:r>
        <w:rPr>
          <w:rFonts w:hint="eastAsia"/>
        </w:rPr>
        <w:t>t</w:t>
      </w:r>
      <w:r>
        <w:t>his.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>;</w:t>
      </w:r>
      <w:r>
        <w:t xml:space="preserve"> </w:t>
      </w:r>
    </w:p>
    <w:p w:rsidR="00D75509" w:rsidRDefault="00D75509" w:rsidP="00D75509">
      <w:pPr>
        <w:pStyle w:val="a3"/>
        <w:numPr>
          <w:ilvl w:val="0"/>
          <w:numId w:val="40"/>
        </w:numPr>
        <w:spacing w:after="80"/>
        <w:ind w:leftChars="0"/>
        <w:rPr>
          <w:rFonts w:hint="eastAsia"/>
        </w:rPr>
      </w:pPr>
      <w:r>
        <w:rPr>
          <w:rFonts w:hint="eastAsia"/>
        </w:rPr>
        <w:t>현재 클래스에 정의되어 있는 메소드를 불러오고,</w:t>
      </w:r>
      <w:r>
        <w:t xml:space="preserve"> </w:t>
      </w:r>
      <w:r>
        <w:rPr>
          <w:rFonts w:hint="eastAsia"/>
        </w:rPr>
        <w:t>사용할 수 있게 된다.</w:t>
      </w:r>
    </w:p>
    <w:p w:rsidR="00D75509" w:rsidRPr="00D75509" w:rsidRDefault="00D75509" w:rsidP="00D75509">
      <w:pPr>
        <w:spacing w:after="80"/>
      </w:pPr>
    </w:p>
    <w:p w:rsidR="00D75509" w:rsidRPr="00D75509" w:rsidRDefault="00D75509" w:rsidP="00D75509">
      <w:pPr>
        <w:spacing w:after="80"/>
        <w:rPr>
          <w:rFonts w:hint="eastAsia"/>
        </w:rPr>
      </w:pPr>
    </w:p>
    <w:p w:rsidR="00E61119" w:rsidRDefault="00E61119" w:rsidP="00E61119">
      <w:pPr>
        <w:pStyle w:val="a3"/>
        <w:numPr>
          <w:ilvl w:val="0"/>
          <w:numId w:val="36"/>
        </w:numPr>
        <w:spacing w:after="80"/>
        <w:ind w:leftChars="0"/>
        <w:rPr>
          <w:rFonts w:hint="eastAsia"/>
        </w:rPr>
      </w:pPr>
    </w:p>
    <w:sectPr w:rsidR="00E61119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6DA" w:rsidRDefault="009F16DA" w:rsidP="00BD14DB">
      <w:pPr>
        <w:spacing w:after="0" w:line="240" w:lineRule="auto"/>
      </w:pPr>
      <w:r>
        <w:separator/>
      </w:r>
    </w:p>
  </w:endnote>
  <w:endnote w:type="continuationSeparator" w:id="0">
    <w:p w:rsidR="009F16DA" w:rsidRDefault="009F16D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6DA" w:rsidRDefault="009F16DA" w:rsidP="00BD14DB">
      <w:pPr>
        <w:spacing w:after="0" w:line="240" w:lineRule="auto"/>
      </w:pPr>
      <w:r>
        <w:separator/>
      </w:r>
    </w:p>
  </w:footnote>
  <w:footnote w:type="continuationSeparator" w:id="0">
    <w:p w:rsidR="009F16DA" w:rsidRDefault="009F16D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35424BB"/>
    <w:multiLevelType w:val="hybridMultilevel"/>
    <w:tmpl w:val="30C684EE"/>
    <w:lvl w:ilvl="0" w:tplc="96B4085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4A6E1BD0"/>
    <w:multiLevelType w:val="hybridMultilevel"/>
    <w:tmpl w:val="CBDE79E0"/>
    <w:lvl w:ilvl="0" w:tplc="4BEADE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29"/>
  </w:num>
  <w:num w:numId="4">
    <w:abstractNumId w:val="21"/>
  </w:num>
  <w:num w:numId="5">
    <w:abstractNumId w:val="37"/>
  </w:num>
  <w:num w:numId="6">
    <w:abstractNumId w:val="25"/>
  </w:num>
  <w:num w:numId="7">
    <w:abstractNumId w:val="17"/>
  </w:num>
  <w:num w:numId="8">
    <w:abstractNumId w:val="24"/>
  </w:num>
  <w:num w:numId="9">
    <w:abstractNumId w:val="2"/>
  </w:num>
  <w:num w:numId="10">
    <w:abstractNumId w:val="6"/>
  </w:num>
  <w:num w:numId="11">
    <w:abstractNumId w:val="4"/>
  </w:num>
  <w:num w:numId="12">
    <w:abstractNumId w:val="28"/>
  </w:num>
  <w:num w:numId="13">
    <w:abstractNumId w:val="12"/>
  </w:num>
  <w:num w:numId="14">
    <w:abstractNumId w:val="27"/>
  </w:num>
  <w:num w:numId="15">
    <w:abstractNumId w:val="35"/>
  </w:num>
  <w:num w:numId="16">
    <w:abstractNumId w:val="16"/>
  </w:num>
  <w:num w:numId="17">
    <w:abstractNumId w:val="30"/>
  </w:num>
  <w:num w:numId="18">
    <w:abstractNumId w:val="15"/>
  </w:num>
  <w:num w:numId="19">
    <w:abstractNumId w:val="10"/>
  </w:num>
  <w:num w:numId="20">
    <w:abstractNumId w:val="20"/>
  </w:num>
  <w:num w:numId="21">
    <w:abstractNumId w:val="31"/>
  </w:num>
  <w:num w:numId="22">
    <w:abstractNumId w:val="7"/>
  </w:num>
  <w:num w:numId="23">
    <w:abstractNumId w:val="22"/>
  </w:num>
  <w:num w:numId="24">
    <w:abstractNumId w:val="0"/>
  </w:num>
  <w:num w:numId="25">
    <w:abstractNumId w:val="33"/>
  </w:num>
  <w:num w:numId="26">
    <w:abstractNumId w:val="39"/>
  </w:num>
  <w:num w:numId="27">
    <w:abstractNumId w:val="36"/>
  </w:num>
  <w:num w:numId="28">
    <w:abstractNumId w:val="13"/>
  </w:num>
  <w:num w:numId="29">
    <w:abstractNumId w:val="40"/>
  </w:num>
  <w:num w:numId="30">
    <w:abstractNumId w:val="8"/>
  </w:num>
  <w:num w:numId="31">
    <w:abstractNumId w:val="3"/>
  </w:num>
  <w:num w:numId="32">
    <w:abstractNumId w:val="11"/>
  </w:num>
  <w:num w:numId="33">
    <w:abstractNumId w:val="19"/>
  </w:num>
  <w:num w:numId="34">
    <w:abstractNumId w:val="14"/>
  </w:num>
  <w:num w:numId="35">
    <w:abstractNumId w:val="38"/>
  </w:num>
  <w:num w:numId="36">
    <w:abstractNumId w:val="1"/>
  </w:num>
  <w:num w:numId="37">
    <w:abstractNumId w:val="18"/>
  </w:num>
  <w:num w:numId="38">
    <w:abstractNumId w:val="32"/>
  </w:num>
  <w:num w:numId="39">
    <w:abstractNumId w:val="5"/>
  </w:num>
  <w:num w:numId="40">
    <w:abstractNumId w:val="2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64F38"/>
    <w:rsid w:val="0029269A"/>
    <w:rsid w:val="002C6E8F"/>
    <w:rsid w:val="00325668"/>
    <w:rsid w:val="00343076"/>
    <w:rsid w:val="00353067"/>
    <w:rsid w:val="0036437C"/>
    <w:rsid w:val="003865B5"/>
    <w:rsid w:val="0042460E"/>
    <w:rsid w:val="0042631D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9149BB"/>
    <w:rsid w:val="00927D7A"/>
    <w:rsid w:val="00967CE4"/>
    <w:rsid w:val="009F16DA"/>
    <w:rsid w:val="009F5B9D"/>
    <w:rsid w:val="00A07027"/>
    <w:rsid w:val="00A66A64"/>
    <w:rsid w:val="00B24983"/>
    <w:rsid w:val="00B34CBB"/>
    <w:rsid w:val="00B401B0"/>
    <w:rsid w:val="00B73B1A"/>
    <w:rsid w:val="00BC119A"/>
    <w:rsid w:val="00BD14DB"/>
    <w:rsid w:val="00C12E03"/>
    <w:rsid w:val="00C70DDF"/>
    <w:rsid w:val="00CD0C0D"/>
    <w:rsid w:val="00D51874"/>
    <w:rsid w:val="00D75509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D7F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0E42-5E45-4821-A875-FED005DE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정준홍</cp:lastModifiedBy>
  <cp:revision>3</cp:revision>
  <dcterms:created xsi:type="dcterms:W3CDTF">2021-09-27T06:01:00Z</dcterms:created>
  <dcterms:modified xsi:type="dcterms:W3CDTF">2021-09-27T06:16:00Z</dcterms:modified>
</cp:coreProperties>
</file>