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C0195" w14:textId="77777777" w:rsidR="00F93858" w:rsidRDefault="00F93858">
      <w:pPr>
        <w:spacing w:after="160"/>
      </w:pPr>
    </w:p>
    <w:p w14:paraId="04A59457" w14:textId="77777777" w:rsidR="00F93858" w:rsidRDefault="00F93858">
      <w:pPr>
        <w:spacing w:after="160"/>
      </w:pPr>
    </w:p>
    <w:p w14:paraId="5F386D99" w14:textId="77777777" w:rsidR="00F93858" w:rsidRDefault="00F93858">
      <w:pPr>
        <w:spacing w:after="160"/>
      </w:pPr>
    </w:p>
    <w:p w14:paraId="12D175EE" w14:textId="77777777" w:rsidR="00F93858" w:rsidRDefault="00000000">
      <w:pPr>
        <w:spacing w:after="80"/>
        <w:jc w:val="center"/>
      </w:pPr>
      <w:proofErr w:type="spellStart"/>
      <w:r>
        <w:rPr>
          <w:b/>
          <w:bCs/>
          <w:color w:val="1D4ED8"/>
          <w:sz w:val="80"/>
          <w:szCs w:val="80"/>
        </w:rPr>
        <w:t>SmartLift</w:t>
      </w:r>
      <w:proofErr w:type="spellEnd"/>
    </w:p>
    <w:p w14:paraId="08A5DBCB" w14:textId="77777777" w:rsidR="00F93858" w:rsidRDefault="00000000">
      <w:pPr>
        <w:spacing w:after="80"/>
        <w:jc w:val="center"/>
      </w:pPr>
      <w:r>
        <w:rPr>
          <w:color w:val="6B7280"/>
          <w:sz w:val="36"/>
          <w:szCs w:val="36"/>
        </w:rPr>
        <w:t>AI-Powered Lead Generation Platform</w:t>
      </w:r>
    </w:p>
    <w:p w14:paraId="5DEDB44A" w14:textId="77777777" w:rsidR="00F93858" w:rsidRDefault="00F93858">
      <w:pPr>
        <w:pBdr>
          <w:bottom w:val="single" w:sz="6" w:space="1" w:color="D4A843"/>
        </w:pBdr>
        <w:spacing w:after="200"/>
      </w:pPr>
    </w:p>
    <w:p w14:paraId="032A67E8" w14:textId="77777777" w:rsidR="00F93858" w:rsidRDefault="00000000">
      <w:pPr>
        <w:spacing w:after="160"/>
        <w:jc w:val="center"/>
      </w:pPr>
      <w:r>
        <w:rPr>
          <w:b/>
          <w:bCs/>
          <w:color w:val="1E3A5F"/>
          <w:sz w:val="28"/>
          <w:szCs w:val="28"/>
        </w:rPr>
        <w:t>Client Presentation &amp; Pricing Proposal</w:t>
      </w:r>
    </w:p>
    <w:p w14:paraId="0CE0EDC6" w14:textId="77777777" w:rsidR="00F93858" w:rsidRDefault="00000000">
      <w:pPr>
        <w:spacing w:after="80"/>
        <w:jc w:val="center"/>
      </w:pPr>
      <w:r>
        <w:rPr>
          <w:color w:val="374151"/>
          <w:sz w:val="24"/>
          <w:szCs w:val="24"/>
        </w:rPr>
        <w:t>Prepared for: Southwest Cabs Elevator Services</w:t>
      </w:r>
    </w:p>
    <w:p w14:paraId="2C0E8B24" w14:textId="77777777" w:rsidR="00F93858" w:rsidRDefault="00000000">
      <w:pPr>
        <w:spacing w:after="80"/>
        <w:jc w:val="center"/>
      </w:pPr>
      <w:r>
        <w:rPr>
          <w:color w:val="374151"/>
          <w:sz w:val="24"/>
          <w:szCs w:val="24"/>
        </w:rPr>
        <w:t>Prepared by: Jeremy Wilson | The Golden Signature</w:t>
      </w:r>
    </w:p>
    <w:p w14:paraId="44FCB61E" w14:textId="77777777" w:rsidR="00F93858" w:rsidRDefault="00000000">
      <w:pPr>
        <w:spacing w:after="400"/>
        <w:jc w:val="center"/>
      </w:pPr>
      <w:r>
        <w:rPr>
          <w:color w:val="9CA3AF"/>
          <w:sz w:val="24"/>
          <w:szCs w:val="24"/>
        </w:rPr>
        <w:t>March 2026</w:t>
      </w:r>
    </w:p>
    <w:p w14:paraId="2DE36385" w14:textId="77777777" w:rsidR="00F93858" w:rsidRDefault="00F93858">
      <w:pPr>
        <w:spacing w:after="160"/>
      </w:pPr>
    </w:p>
    <w:p w14:paraId="076DB38C" w14:textId="77777777" w:rsidR="00F93858" w:rsidRDefault="00F93858">
      <w:pPr>
        <w:spacing w:after="160"/>
      </w:pPr>
    </w:p>
    <w:p w14:paraId="168DA740" w14:textId="77777777" w:rsidR="00F93858" w:rsidRDefault="00F93858">
      <w:pPr>
        <w:spacing w:after="160"/>
      </w:pPr>
    </w:p>
    <w:p w14:paraId="53560E3A" w14:textId="77777777" w:rsidR="00F93858" w:rsidRDefault="00000000">
      <w:r>
        <w:br w:type="page"/>
      </w:r>
    </w:p>
    <w:p w14:paraId="276CA7F4" w14:textId="77777777" w:rsidR="00F93858" w:rsidRDefault="00000000">
      <w:pPr>
        <w:pStyle w:val="Heading1"/>
      </w:pPr>
      <w:r>
        <w:rPr>
          <w:color w:val="1D4ED8"/>
        </w:rPr>
        <w:lastRenderedPageBreak/>
        <w:t xml:space="preserve">1. What Is </w:t>
      </w:r>
      <w:proofErr w:type="spellStart"/>
      <w:r>
        <w:rPr>
          <w:color w:val="1D4ED8"/>
        </w:rPr>
        <w:t>SmartLift</w:t>
      </w:r>
      <w:proofErr w:type="spellEnd"/>
      <w:r>
        <w:rPr>
          <w:color w:val="1D4ED8"/>
        </w:rPr>
        <w:t>?</w:t>
      </w:r>
    </w:p>
    <w:p w14:paraId="0E74102A" w14:textId="77777777" w:rsidR="00F93858" w:rsidRDefault="00F93858">
      <w:pPr>
        <w:pBdr>
          <w:bottom w:val="single" w:sz="6" w:space="1" w:color="1D4ED8"/>
        </w:pBdr>
        <w:spacing w:after="200"/>
      </w:pPr>
    </w:p>
    <w:p w14:paraId="159CCA8A" w14:textId="77777777" w:rsidR="00F93858" w:rsidRDefault="00000000">
      <w:pPr>
        <w:spacing w:after="120"/>
      </w:pPr>
      <w:proofErr w:type="spellStart"/>
      <w:r>
        <w:t>SmartLift</w:t>
      </w:r>
      <w:proofErr w:type="spellEnd"/>
      <w:r>
        <w:t xml:space="preserve"> is a custom-built, AI-powered lead generation and sales management platform designed specifically for elevator service companies. It replaces manual prospecting, spreadsheets, and guesswork with intelligent automation powered by real government data, Google Places, and Amazon AI.</w:t>
      </w:r>
    </w:p>
    <w:p w14:paraId="3B12DB36" w14:textId="77777777" w:rsidR="00F93858" w:rsidRDefault="00F93858">
      <w:pPr>
        <w:spacing w:after="160"/>
      </w:pPr>
    </w:p>
    <w:p w14:paraId="5D70809B" w14:textId="77777777" w:rsidR="00F93858" w:rsidRDefault="00000000">
      <w:pPr>
        <w:pStyle w:val="ListParagraph"/>
        <w:numPr>
          <w:ilvl w:val="0"/>
          <w:numId w:val="2"/>
        </w:numPr>
        <w:spacing w:after="100"/>
      </w:pPr>
      <w:r>
        <w:t>Auto-prospect entire Texas cities — AI filters and scores every result before you see it</w:t>
      </w:r>
    </w:p>
    <w:p w14:paraId="400299EB" w14:textId="77777777" w:rsidR="00F93858" w:rsidRDefault="00000000">
      <w:pPr>
        <w:pStyle w:val="ListParagraph"/>
        <w:numPr>
          <w:ilvl w:val="0"/>
          <w:numId w:val="2"/>
        </w:numPr>
        <w:spacing w:after="100"/>
      </w:pPr>
      <w:r>
        <w:t>See real Texas TDLR inspection records showing certification status and last inspection dates</w:t>
      </w:r>
    </w:p>
    <w:p w14:paraId="3ED79D85" w14:textId="77777777" w:rsidR="00F93858" w:rsidRDefault="00000000">
      <w:pPr>
        <w:pStyle w:val="ListParagraph"/>
        <w:numPr>
          <w:ilvl w:val="0"/>
          <w:numId w:val="2"/>
        </w:numPr>
        <w:spacing w:after="100"/>
      </w:pPr>
      <w:r>
        <w:t>Find decision maker contact information for any building</w:t>
      </w:r>
    </w:p>
    <w:p w14:paraId="70C2C64A" w14:textId="77777777" w:rsidR="00F93858" w:rsidRDefault="00000000">
      <w:pPr>
        <w:pStyle w:val="ListParagraph"/>
        <w:numPr>
          <w:ilvl w:val="0"/>
          <w:numId w:val="2"/>
        </w:numPr>
        <w:spacing w:after="100"/>
      </w:pPr>
      <w:r>
        <w:t>Generate professional, personalized proposals and introduction emails with one click</w:t>
      </w:r>
    </w:p>
    <w:p w14:paraId="7B3DEFF4" w14:textId="77777777" w:rsidR="00F93858" w:rsidRDefault="00000000">
      <w:pPr>
        <w:pStyle w:val="ListParagraph"/>
        <w:numPr>
          <w:ilvl w:val="0"/>
          <w:numId w:val="2"/>
        </w:numPr>
        <w:spacing w:after="100"/>
      </w:pPr>
      <w:r>
        <w:t>Track every lead through your sales pipeline from first contact to closed deal</w:t>
      </w:r>
    </w:p>
    <w:p w14:paraId="122B5336" w14:textId="77777777" w:rsidR="00F93858" w:rsidRDefault="00000000">
      <w:pPr>
        <w:pStyle w:val="ListParagraph"/>
        <w:numPr>
          <w:ilvl w:val="0"/>
          <w:numId w:val="2"/>
        </w:numPr>
        <w:spacing w:after="100"/>
      </w:pPr>
      <w:r>
        <w:t>Record contract terms when a deal is closed — track revenue, renewal dates, and elevator counts</w:t>
      </w:r>
    </w:p>
    <w:p w14:paraId="232403EE" w14:textId="77777777" w:rsidR="00F93858" w:rsidRDefault="00F93858">
      <w:pPr>
        <w:spacing w:after="160"/>
      </w:pPr>
    </w:p>
    <w:p w14:paraId="37B7759D" w14:textId="77777777" w:rsidR="00F93858" w:rsidRDefault="00000000">
      <w:pPr>
        <w:spacing w:after="120"/>
      </w:pPr>
      <w:r>
        <w:t>The platform runs 100% in the cloud on Amazon Web Services (AWS). No installation required — access from any browser on any device.</w:t>
      </w:r>
    </w:p>
    <w:p w14:paraId="1427CBB3" w14:textId="77777777" w:rsidR="00F93858" w:rsidRDefault="00F93858">
      <w:pPr>
        <w:spacing w:after="160"/>
      </w:pPr>
    </w:p>
    <w:p w14:paraId="55BE4654" w14:textId="77777777" w:rsidR="00F93858" w:rsidRDefault="00000000">
      <w:r>
        <w:br w:type="page"/>
      </w:r>
    </w:p>
    <w:p w14:paraId="7F9CD61C" w14:textId="77777777" w:rsidR="00F93858" w:rsidRDefault="00000000">
      <w:pPr>
        <w:pStyle w:val="Heading1"/>
      </w:pPr>
      <w:r>
        <w:rPr>
          <w:color w:val="1D4ED8"/>
        </w:rPr>
        <w:lastRenderedPageBreak/>
        <w:t xml:space="preserve">2. How </w:t>
      </w:r>
      <w:proofErr w:type="spellStart"/>
      <w:r>
        <w:rPr>
          <w:color w:val="1D4ED8"/>
        </w:rPr>
        <w:t>SmartLift</w:t>
      </w:r>
      <w:proofErr w:type="spellEnd"/>
      <w:r>
        <w:rPr>
          <w:color w:val="1D4ED8"/>
        </w:rPr>
        <w:t xml:space="preserve"> Works</w:t>
      </w:r>
    </w:p>
    <w:p w14:paraId="3ECEE8F5" w14:textId="77777777" w:rsidR="00F93858" w:rsidRDefault="00F93858">
      <w:pPr>
        <w:pBdr>
          <w:bottom w:val="single" w:sz="6" w:space="1" w:color="1D4ED8"/>
        </w:pBdr>
        <w:spacing w:after="200"/>
      </w:pPr>
    </w:p>
    <w:p w14:paraId="22CBD15A" w14:textId="77777777" w:rsidR="00F93858" w:rsidRDefault="00000000">
      <w:pPr>
        <w:pStyle w:val="Heading2"/>
      </w:pPr>
      <w:r>
        <w:rPr>
          <w:color w:val="1E3A5F"/>
        </w:rPr>
        <w:t>Auto-Prospect Texas</w:t>
      </w:r>
    </w:p>
    <w:p w14:paraId="002B3514" w14:textId="77777777" w:rsidR="00F93858" w:rsidRDefault="00000000">
      <w:pPr>
        <w:spacing w:after="120"/>
      </w:pPr>
      <w:r>
        <w:t xml:space="preserve">Click Find New Leads on the dashboard. </w:t>
      </w:r>
      <w:proofErr w:type="spellStart"/>
      <w:r>
        <w:t>SmartLift</w:t>
      </w:r>
      <w:proofErr w:type="spellEnd"/>
      <w:r>
        <w:t xml:space="preserve"> automatically searches Hotels, Office Buildings, Hospitals, and Apartments across Dallas, Houston, Austin, San Antonio, and Fort Worth. All results go to Amazon Bedrock AI which filters out buildings unlikely to have elevators and scores each remaining building 0-100. Only buildings scoring 70+ are imported automatically.</w:t>
      </w:r>
    </w:p>
    <w:p w14:paraId="149FE967" w14:textId="77777777" w:rsidR="00F93858" w:rsidRDefault="00F93858">
      <w:pPr>
        <w:spacing w:after="160"/>
      </w:pPr>
    </w:p>
    <w:p w14:paraId="55C9E38B" w14:textId="77777777" w:rsidR="00F93858" w:rsidRDefault="00000000">
      <w:pPr>
        <w:pStyle w:val="Heading2"/>
      </w:pPr>
      <w:r>
        <w:rPr>
          <w:color w:val="1E3A5F"/>
        </w:rPr>
        <w:t>Full Prospect Intelligence</w:t>
      </w:r>
    </w:p>
    <w:p w14:paraId="3D2B2C83" w14:textId="77777777" w:rsidR="00F93858" w:rsidRDefault="00000000">
      <w:pPr>
        <w:pStyle w:val="ListParagraph"/>
        <w:numPr>
          <w:ilvl w:val="0"/>
          <w:numId w:val="2"/>
        </w:numPr>
        <w:spacing w:after="100"/>
      </w:pPr>
      <w:r>
        <w:t>AI Analysis — lead score, service urgency, modernization candidate flag, full recommendation</w:t>
      </w:r>
    </w:p>
    <w:p w14:paraId="3C57618D" w14:textId="77777777" w:rsidR="00F93858" w:rsidRDefault="00000000">
      <w:pPr>
        <w:pStyle w:val="ListParagraph"/>
        <w:numPr>
          <w:ilvl w:val="0"/>
          <w:numId w:val="2"/>
        </w:numPr>
        <w:spacing w:after="100"/>
      </w:pPr>
      <w:r>
        <w:t>TDLR Records — registered elevator units, last inspection date, certification expiry</w:t>
      </w:r>
    </w:p>
    <w:p w14:paraId="7F462E64" w14:textId="77777777" w:rsidR="00F93858" w:rsidRDefault="00000000">
      <w:pPr>
        <w:pStyle w:val="ListParagraph"/>
        <w:numPr>
          <w:ilvl w:val="0"/>
          <w:numId w:val="2"/>
        </w:numPr>
        <w:spacing w:after="100"/>
      </w:pPr>
      <w:r>
        <w:t>Contact Intelligence — automatically finds decision maker emails and LinkedIn profiles</w:t>
      </w:r>
    </w:p>
    <w:p w14:paraId="426EC02B" w14:textId="77777777" w:rsidR="00F93858" w:rsidRDefault="00000000">
      <w:pPr>
        <w:pStyle w:val="ListParagraph"/>
        <w:numPr>
          <w:ilvl w:val="0"/>
          <w:numId w:val="2"/>
        </w:numPr>
        <w:spacing w:after="100"/>
      </w:pPr>
      <w:r>
        <w:t>Staff Notes — track every conversation and follow-up</w:t>
      </w:r>
    </w:p>
    <w:p w14:paraId="2DCF059E" w14:textId="77777777" w:rsidR="00F93858" w:rsidRDefault="00F93858">
      <w:pPr>
        <w:spacing w:after="160"/>
      </w:pPr>
    </w:p>
    <w:p w14:paraId="7A1749A0" w14:textId="77777777" w:rsidR="00F93858" w:rsidRDefault="00000000">
      <w:pPr>
        <w:pStyle w:val="Heading2"/>
      </w:pPr>
      <w:r>
        <w:rPr>
          <w:color w:val="1E3A5F"/>
        </w:rPr>
        <w:t>Outreach</w:t>
      </w:r>
    </w:p>
    <w:p w14:paraId="6A70670C" w14:textId="77777777" w:rsidR="00F93858" w:rsidRDefault="00000000">
      <w:pPr>
        <w:spacing w:after="120"/>
      </w:pPr>
      <w:r>
        <w:t>Generate a personalized Introduction Email using your company profile and completed projects — opens in your email app pre-filled for review. When interest is confirmed, generate a full AI-written service proposal with one click.</w:t>
      </w:r>
    </w:p>
    <w:p w14:paraId="752E3529" w14:textId="77777777" w:rsidR="00F93858" w:rsidRDefault="00F93858">
      <w:pPr>
        <w:spacing w:after="160"/>
      </w:pPr>
    </w:p>
    <w:p w14:paraId="08BA6520" w14:textId="77777777" w:rsidR="00F93858" w:rsidRDefault="00000000">
      <w:pPr>
        <w:pStyle w:val="Heading2"/>
      </w:pPr>
      <w:r>
        <w:rPr>
          <w:color w:val="1E3A5F"/>
        </w:rPr>
        <w:t>Pipeline &amp; Contract Tracking</w:t>
      </w:r>
    </w:p>
    <w:p w14:paraId="71C6406F" w14:textId="77777777" w:rsidR="00F93858" w:rsidRDefault="00000000">
      <w:pPr>
        <w:spacing w:after="120"/>
      </w:pPr>
      <w:r>
        <w:t>Move prospects through a Kanban pipeline: New, Contacted, Proposal Sent, Won, Lost. When marked Won, a contract form records agreed terms — annual value, monthly value, start date, term, elevators contracted, and service frequency. Analytics shows real revenue, active contracts, and renewal alerts.</w:t>
      </w:r>
    </w:p>
    <w:p w14:paraId="5DA2CAEC" w14:textId="77777777" w:rsidR="00F93858" w:rsidRDefault="00F93858">
      <w:pPr>
        <w:spacing w:after="160"/>
      </w:pPr>
    </w:p>
    <w:p w14:paraId="494FAF74" w14:textId="77777777" w:rsidR="00F93858" w:rsidRDefault="00000000">
      <w:r>
        <w:br w:type="page"/>
      </w:r>
    </w:p>
    <w:p w14:paraId="110AC850" w14:textId="77777777" w:rsidR="00F93858" w:rsidRDefault="00000000">
      <w:pPr>
        <w:pStyle w:val="Heading1"/>
      </w:pPr>
      <w:r>
        <w:rPr>
          <w:color w:val="1D4ED8"/>
        </w:rPr>
        <w:lastRenderedPageBreak/>
        <w:t>3. AWS Infrastructure</w:t>
      </w:r>
    </w:p>
    <w:p w14:paraId="65B3705D" w14:textId="77777777" w:rsidR="00F93858" w:rsidRDefault="00F93858">
      <w:pPr>
        <w:pBdr>
          <w:bottom w:val="single" w:sz="6" w:space="1" w:color="1D4ED8"/>
        </w:pBdr>
        <w:spacing w:after="200"/>
      </w:pPr>
    </w:p>
    <w:p w14:paraId="2FEA8EAE" w14:textId="77777777" w:rsidR="00F93858" w:rsidRDefault="00000000">
      <w:pPr>
        <w:spacing w:after="120"/>
      </w:pPr>
      <w:proofErr w:type="spellStart"/>
      <w:r>
        <w:t>SmartLift</w:t>
      </w:r>
      <w:proofErr w:type="spellEnd"/>
      <w:r>
        <w:t xml:space="preserve"> is built entirely on Amazon Web Services — enterprise-grade, secure, and scalable.</w:t>
      </w:r>
    </w:p>
    <w:p w14:paraId="54707C75" w14:textId="77777777" w:rsidR="00F93858" w:rsidRDefault="00F93858">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1960"/>
      </w:tblGrid>
      <w:tr w:rsidR="00F93858" w14:paraId="2DC25EB6" w14:textId="77777777">
        <w:tblPrEx>
          <w:tblCellMar>
            <w:top w:w="0" w:type="dxa"/>
            <w:bottom w:w="0" w:type="dxa"/>
          </w:tblCellMar>
        </w:tblPrEx>
        <w:tc>
          <w:tcPr>
            <w:tcW w:w="240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7A6366C6" w14:textId="77777777" w:rsidR="00F93858" w:rsidRDefault="00000000">
            <w:r>
              <w:rPr>
                <w:b/>
                <w:bCs/>
                <w:color w:val="1E3A5F"/>
                <w:sz w:val="20"/>
                <w:szCs w:val="20"/>
              </w:rPr>
              <w:t>AWS Service</w:t>
            </w:r>
          </w:p>
        </w:tc>
        <w:tc>
          <w:tcPr>
            <w:tcW w:w="400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526AA4B4" w14:textId="77777777" w:rsidR="00F93858" w:rsidRDefault="00000000">
            <w:r>
              <w:rPr>
                <w:b/>
                <w:bCs/>
                <w:color w:val="1E3A5F"/>
                <w:sz w:val="20"/>
                <w:szCs w:val="20"/>
              </w:rPr>
              <w:t>What It Does</w:t>
            </w:r>
          </w:p>
        </w:tc>
        <w:tc>
          <w:tcPr>
            <w:tcW w:w="196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603D6115" w14:textId="77777777" w:rsidR="00F93858" w:rsidRDefault="00000000">
            <w:r>
              <w:rPr>
                <w:b/>
                <w:bCs/>
                <w:color w:val="1E3A5F"/>
                <w:sz w:val="20"/>
                <w:szCs w:val="20"/>
              </w:rPr>
              <w:t>Est. Monthly Cost</w:t>
            </w:r>
          </w:p>
        </w:tc>
      </w:tr>
      <w:tr w:rsidR="00F93858" w14:paraId="025C6C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4B83E2B" w14:textId="77777777" w:rsidR="00F93858" w:rsidRDefault="00000000">
            <w:r>
              <w:rPr>
                <w:color w:val="374151"/>
                <w:sz w:val="20"/>
                <w:szCs w:val="20"/>
              </w:rPr>
              <w:t>Aurora PostgreSQL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35A71F" w14:textId="77777777" w:rsidR="00F93858" w:rsidRDefault="00000000">
            <w:r>
              <w:rPr>
                <w:color w:val="374151"/>
                <w:sz w:val="20"/>
                <w:szCs w:val="20"/>
              </w:rPr>
              <w:t>Main database — prospects, contracts, TDLR records, notes, profiles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59569B" w14:textId="77777777" w:rsidR="00F93858" w:rsidRDefault="00000000">
            <w:r>
              <w:rPr>
                <w:color w:val="374151"/>
                <w:sz w:val="20"/>
                <w:szCs w:val="20"/>
              </w:rPr>
              <w:t>~0/</w:t>
            </w:r>
            <w:proofErr w:type="spellStart"/>
            <w:r>
              <w:rPr>
                <w:color w:val="374151"/>
                <w:sz w:val="20"/>
                <w:szCs w:val="20"/>
              </w:rPr>
              <w:t>mo</w:t>
            </w:r>
            <w:proofErr w:type="spellEnd"/>
          </w:p>
        </w:tc>
      </w:tr>
      <w:tr w:rsidR="00F93858" w14:paraId="2DD995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2EB66037" w14:textId="77777777" w:rsidR="00F93858" w:rsidRDefault="00000000">
            <w:r>
              <w:rPr>
                <w:color w:val="374151"/>
                <w:sz w:val="20"/>
                <w:szCs w:val="20"/>
              </w:rPr>
              <w:t>AWS Lambda</w:t>
            </w:r>
          </w:p>
        </w:tc>
        <w:tc>
          <w:tcPr>
            <w:tcW w:w="40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2595E072" w14:textId="77777777" w:rsidR="00F93858" w:rsidRDefault="00000000">
            <w:r>
              <w:rPr>
                <w:color w:val="374151"/>
                <w:sz w:val="20"/>
                <w:szCs w:val="20"/>
              </w:rPr>
              <w:t>Serverless backend — all API operations and AI scoring</w:t>
            </w:r>
          </w:p>
        </w:tc>
        <w:tc>
          <w:tcPr>
            <w:tcW w:w="1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1D04451" w14:textId="77777777" w:rsidR="00F93858" w:rsidRDefault="00000000">
            <w:r>
              <w:rPr>
                <w:color w:val="374151"/>
                <w:sz w:val="20"/>
                <w:szCs w:val="20"/>
              </w:rPr>
              <w:t>~/</w:t>
            </w:r>
            <w:proofErr w:type="spellStart"/>
            <w:r>
              <w:rPr>
                <w:color w:val="374151"/>
                <w:sz w:val="20"/>
                <w:szCs w:val="20"/>
              </w:rPr>
              <w:t>mo</w:t>
            </w:r>
            <w:proofErr w:type="spellEnd"/>
          </w:p>
        </w:tc>
      </w:tr>
      <w:tr w:rsidR="00F93858" w14:paraId="58B5E4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F3C5FE1" w14:textId="77777777" w:rsidR="00F93858" w:rsidRDefault="00000000">
            <w:r>
              <w:rPr>
                <w:color w:val="374151"/>
                <w:sz w:val="20"/>
                <w:szCs w:val="20"/>
              </w:rPr>
              <w:t>API Gateway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36E945" w14:textId="77777777" w:rsidR="00F93858" w:rsidRDefault="00000000">
            <w:r>
              <w:rPr>
                <w:color w:val="374151"/>
                <w:sz w:val="20"/>
                <w:szCs w:val="20"/>
              </w:rPr>
              <w:t>Secure gateway for all 35+ API endpoints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9FCE30" w14:textId="77777777" w:rsidR="00F93858" w:rsidRDefault="00000000">
            <w:r>
              <w:rPr>
                <w:color w:val="374151"/>
                <w:sz w:val="20"/>
                <w:szCs w:val="20"/>
              </w:rPr>
              <w:t>~/</w:t>
            </w:r>
            <w:proofErr w:type="spellStart"/>
            <w:r>
              <w:rPr>
                <w:color w:val="374151"/>
                <w:sz w:val="20"/>
                <w:szCs w:val="20"/>
              </w:rPr>
              <w:t>mo</w:t>
            </w:r>
            <w:proofErr w:type="spellEnd"/>
          </w:p>
        </w:tc>
      </w:tr>
      <w:tr w:rsidR="00F93858" w14:paraId="37F671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55032D4A" w14:textId="77777777" w:rsidR="00F93858" w:rsidRDefault="00000000">
            <w:r>
              <w:rPr>
                <w:color w:val="374151"/>
                <w:sz w:val="20"/>
                <w:szCs w:val="20"/>
              </w:rPr>
              <w:t>AWS Amplify</w:t>
            </w:r>
          </w:p>
        </w:tc>
        <w:tc>
          <w:tcPr>
            <w:tcW w:w="40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5ED643E" w14:textId="77777777" w:rsidR="00F93858" w:rsidRDefault="00000000">
            <w:r>
              <w:rPr>
                <w:color w:val="374151"/>
                <w:sz w:val="20"/>
                <w:szCs w:val="20"/>
              </w:rPr>
              <w:t>Hosts the frontend with global CDN and auto-SSL</w:t>
            </w:r>
          </w:p>
        </w:tc>
        <w:tc>
          <w:tcPr>
            <w:tcW w:w="1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2F2BA219" w14:textId="77777777" w:rsidR="00F93858" w:rsidRDefault="00000000">
            <w:r>
              <w:rPr>
                <w:color w:val="374151"/>
                <w:sz w:val="20"/>
                <w:szCs w:val="20"/>
              </w:rPr>
              <w:t>~0/</w:t>
            </w:r>
            <w:proofErr w:type="spellStart"/>
            <w:r>
              <w:rPr>
                <w:color w:val="374151"/>
                <w:sz w:val="20"/>
                <w:szCs w:val="20"/>
              </w:rPr>
              <w:t>mo</w:t>
            </w:r>
            <w:proofErr w:type="spellEnd"/>
          </w:p>
        </w:tc>
      </w:tr>
      <w:tr w:rsidR="00F93858" w14:paraId="67B441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6A1BFF" w14:textId="77777777" w:rsidR="00F93858" w:rsidRDefault="00000000">
            <w:r>
              <w:rPr>
                <w:color w:val="374151"/>
                <w:sz w:val="20"/>
                <w:szCs w:val="20"/>
              </w:rPr>
              <w:t>Amazon Bedrock (Claude AI)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C0BE5B" w14:textId="77777777" w:rsidR="00F93858" w:rsidRDefault="00000000">
            <w:r>
              <w:rPr>
                <w:color w:val="374151"/>
                <w:sz w:val="20"/>
                <w:szCs w:val="20"/>
              </w:rPr>
              <w:t>AI search filtering, lead scoring, proposals, intro emails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E539627" w14:textId="77777777" w:rsidR="00F93858" w:rsidRDefault="00000000">
            <w:r>
              <w:rPr>
                <w:color w:val="374151"/>
                <w:sz w:val="20"/>
                <w:szCs w:val="20"/>
              </w:rPr>
              <w:t>~0-30/</w:t>
            </w:r>
            <w:proofErr w:type="spellStart"/>
            <w:r>
              <w:rPr>
                <w:color w:val="374151"/>
                <w:sz w:val="20"/>
                <w:szCs w:val="20"/>
              </w:rPr>
              <w:t>mo</w:t>
            </w:r>
            <w:proofErr w:type="spellEnd"/>
          </w:p>
        </w:tc>
      </w:tr>
      <w:tr w:rsidR="00F93858" w14:paraId="351687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9546F70" w14:textId="77777777" w:rsidR="00F93858" w:rsidRDefault="00000000">
            <w:r>
              <w:rPr>
                <w:color w:val="374151"/>
                <w:sz w:val="20"/>
                <w:szCs w:val="20"/>
              </w:rPr>
              <w:t>Amazon Cognito</w:t>
            </w:r>
          </w:p>
        </w:tc>
        <w:tc>
          <w:tcPr>
            <w:tcW w:w="40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743DE14" w14:textId="77777777" w:rsidR="00F93858" w:rsidRDefault="00000000">
            <w:r>
              <w:rPr>
                <w:color w:val="374151"/>
                <w:sz w:val="20"/>
                <w:szCs w:val="20"/>
              </w:rPr>
              <w:t>Secure login for all staff accounts</w:t>
            </w:r>
          </w:p>
        </w:tc>
        <w:tc>
          <w:tcPr>
            <w:tcW w:w="1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51AB5631" w14:textId="77777777" w:rsidR="00F93858" w:rsidRDefault="00000000">
            <w:r>
              <w:rPr>
                <w:color w:val="374151"/>
                <w:sz w:val="20"/>
                <w:szCs w:val="20"/>
              </w:rPr>
              <w:t>~/</w:t>
            </w:r>
            <w:proofErr w:type="spellStart"/>
            <w:r>
              <w:rPr>
                <w:color w:val="374151"/>
                <w:sz w:val="20"/>
                <w:szCs w:val="20"/>
              </w:rPr>
              <w:t>mo</w:t>
            </w:r>
            <w:proofErr w:type="spellEnd"/>
          </w:p>
        </w:tc>
      </w:tr>
      <w:tr w:rsidR="00F93858" w14:paraId="3FB7C2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C496FC6" w14:textId="77777777" w:rsidR="00F93858" w:rsidRDefault="00000000">
            <w:r>
              <w:rPr>
                <w:color w:val="374151"/>
                <w:sz w:val="20"/>
                <w:szCs w:val="20"/>
              </w:rPr>
              <w:t>Amazon SES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51C06A" w14:textId="77777777" w:rsidR="00F93858" w:rsidRDefault="00000000">
            <w:r>
              <w:rPr>
                <w:color w:val="374151"/>
                <w:sz w:val="20"/>
                <w:szCs w:val="20"/>
              </w:rPr>
              <w:t>Email delivery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4F9945" w14:textId="77777777" w:rsidR="00F93858" w:rsidRDefault="00000000">
            <w:r>
              <w:rPr>
                <w:color w:val="374151"/>
                <w:sz w:val="20"/>
                <w:szCs w:val="20"/>
              </w:rPr>
              <w:t>~/</w:t>
            </w:r>
            <w:proofErr w:type="spellStart"/>
            <w:r>
              <w:rPr>
                <w:color w:val="374151"/>
                <w:sz w:val="20"/>
                <w:szCs w:val="20"/>
              </w:rPr>
              <w:t>mo</w:t>
            </w:r>
            <w:proofErr w:type="spellEnd"/>
          </w:p>
        </w:tc>
      </w:tr>
      <w:tr w:rsidR="00F93858" w14:paraId="34F251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79D8D8D" w14:textId="77777777" w:rsidR="00F93858" w:rsidRDefault="00000000">
            <w:r>
              <w:rPr>
                <w:color w:val="374151"/>
                <w:sz w:val="20"/>
                <w:szCs w:val="20"/>
              </w:rPr>
              <w:t xml:space="preserve">Amazon </w:t>
            </w:r>
            <w:proofErr w:type="spellStart"/>
            <w:r>
              <w:rPr>
                <w:color w:val="374151"/>
                <w:sz w:val="20"/>
                <w:szCs w:val="20"/>
              </w:rPr>
              <w:t>EventBridge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24C1F9B" w14:textId="77777777" w:rsidR="00F93858" w:rsidRDefault="00000000">
            <w:r>
              <w:rPr>
                <w:color w:val="374151"/>
                <w:sz w:val="20"/>
                <w:szCs w:val="20"/>
              </w:rPr>
              <w:t>Nightly AI re-scoring automation</w:t>
            </w:r>
          </w:p>
        </w:tc>
        <w:tc>
          <w:tcPr>
            <w:tcW w:w="1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D655EC9" w14:textId="77777777" w:rsidR="00F93858" w:rsidRDefault="00000000">
            <w:r>
              <w:rPr>
                <w:color w:val="374151"/>
                <w:sz w:val="20"/>
                <w:szCs w:val="20"/>
              </w:rPr>
              <w:t>~/</w:t>
            </w:r>
            <w:proofErr w:type="spellStart"/>
            <w:r>
              <w:rPr>
                <w:color w:val="374151"/>
                <w:sz w:val="20"/>
                <w:szCs w:val="20"/>
              </w:rPr>
              <w:t>mo</w:t>
            </w:r>
            <w:proofErr w:type="spellEnd"/>
          </w:p>
        </w:tc>
      </w:tr>
      <w:tr w:rsidR="00F93858" w14:paraId="1AC033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25388F" w14:textId="77777777" w:rsidR="00F93858" w:rsidRDefault="00000000">
            <w:r>
              <w:rPr>
                <w:color w:val="374151"/>
                <w:sz w:val="20"/>
                <w:szCs w:val="20"/>
              </w:rPr>
              <w:t>AWS IAM &amp; VPC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F79406" w14:textId="77777777" w:rsidR="00F93858" w:rsidRDefault="00000000">
            <w:r>
              <w:rPr>
                <w:color w:val="374151"/>
                <w:sz w:val="20"/>
                <w:szCs w:val="20"/>
              </w:rPr>
              <w:t>Security and private network isolation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F68E5B" w14:textId="77777777" w:rsidR="00F93858" w:rsidRDefault="00000000">
            <w:r>
              <w:rPr>
                <w:color w:val="374151"/>
                <w:sz w:val="20"/>
                <w:szCs w:val="20"/>
              </w:rPr>
              <w:t>~/</w:t>
            </w:r>
            <w:proofErr w:type="spellStart"/>
            <w:r>
              <w:rPr>
                <w:color w:val="374151"/>
                <w:sz w:val="20"/>
                <w:szCs w:val="20"/>
              </w:rPr>
              <w:t>mo</w:t>
            </w:r>
            <w:proofErr w:type="spellEnd"/>
          </w:p>
        </w:tc>
      </w:tr>
      <w:tr w:rsidR="00F93858" w14:paraId="6F0DEA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5A89FAB6" w14:textId="77777777" w:rsidR="00F93858" w:rsidRDefault="00000000">
            <w:r>
              <w:rPr>
                <w:color w:val="374151"/>
                <w:sz w:val="20"/>
                <w:szCs w:val="20"/>
              </w:rPr>
              <w:t>Google Places API</w:t>
            </w:r>
          </w:p>
        </w:tc>
        <w:tc>
          <w:tcPr>
            <w:tcW w:w="40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A63F3AD" w14:textId="77777777" w:rsidR="00F93858" w:rsidRDefault="00000000">
            <w:r>
              <w:rPr>
                <w:color w:val="374151"/>
                <w:sz w:val="20"/>
                <w:szCs w:val="20"/>
              </w:rPr>
              <w:t>Building discovery nationwide</w:t>
            </w:r>
          </w:p>
        </w:tc>
        <w:tc>
          <w:tcPr>
            <w:tcW w:w="1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678832B3" w14:textId="77777777" w:rsidR="00F93858" w:rsidRDefault="00000000">
            <w:r>
              <w:rPr>
                <w:color w:val="374151"/>
                <w:sz w:val="20"/>
                <w:szCs w:val="20"/>
              </w:rPr>
              <w:t>~5/</w:t>
            </w:r>
            <w:proofErr w:type="spellStart"/>
            <w:r>
              <w:rPr>
                <w:color w:val="374151"/>
                <w:sz w:val="20"/>
                <w:szCs w:val="20"/>
              </w:rPr>
              <w:t>mo</w:t>
            </w:r>
            <w:proofErr w:type="spellEnd"/>
          </w:p>
        </w:tc>
      </w:tr>
    </w:tbl>
    <w:p w14:paraId="03F571EC" w14:textId="77777777" w:rsidR="00F93858" w:rsidRDefault="00F93858">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000"/>
        <w:gridCol w:w="2160"/>
      </w:tblGrid>
      <w:tr w:rsidR="00F93858" w14:paraId="7A1C6DA3" w14:textId="77777777">
        <w:tblPrEx>
          <w:tblCellMar>
            <w:top w:w="0" w:type="dxa"/>
            <w:bottom w:w="0" w:type="dxa"/>
          </w:tblCellMar>
        </w:tblPrEx>
        <w:tc>
          <w:tcPr>
            <w:tcW w:w="5200" w:type="dxa"/>
            <w:tcBorders>
              <w:top w:val="single" w:sz="1" w:space="0" w:color="D4A843"/>
              <w:left w:val="single" w:sz="1" w:space="0" w:color="D4A843"/>
              <w:bottom w:val="single" w:sz="1" w:space="0" w:color="D4A843"/>
              <w:right w:val="single" w:sz="1" w:space="0" w:color="D4A843"/>
            </w:tcBorders>
            <w:shd w:val="clear" w:color="auto" w:fill="FDF6E3"/>
            <w:tcMar>
              <w:top w:w="100" w:type="dxa"/>
              <w:left w:w="160" w:type="dxa"/>
              <w:bottom w:w="100" w:type="dxa"/>
              <w:right w:w="160" w:type="dxa"/>
            </w:tcMar>
          </w:tcPr>
          <w:p w14:paraId="7A202E17" w14:textId="77777777" w:rsidR="00F93858" w:rsidRDefault="00000000">
            <w:r>
              <w:rPr>
                <w:b/>
                <w:bCs/>
                <w:color w:val="92400E"/>
                <w:sz w:val="20"/>
                <w:szCs w:val="20"/>
              </w:rPr>
              <w:t>Estimated AWS Infrastructure Total</w:t>
            </w:r>
          </w:p>
        </w:tc>
        <w:tc>
          <w:tcPr>
            <w:tcW w:w="1000" w:type="dxa"/>
            <w:tcBorders>
              <w:top w:val="single" w:sz="1" w:space="0" w:color="D4A843"/>
              <w:left w:val="single" w:sz="1" w:space="0" w:color="D4A843"/>
              <w:bottom w:val="single" w:sz="1" w:space="0" w:color="D4A843"/>
              <w:right w:val="single" w:sz="1" w:space="0" w:color="D4A843"/>
            </w:tcBorders>
            <w:shd w:val="clear" w:color="auto" w:fill="FDF6E3"/>
            <w:tcMar>
              <w:top w:w="100" w:type="dxa"/>
              <w:left w:w="160" w:type="dxa"/>
              <w:bottom w:w="100" w:type="dxa"/>
              <w:right w:w="160" w:type="dxa"/>
            </w:tcMar>
          </w:tcPr>
          <w:p w14:paraId="3F9533DF" w14:textId="77777777" w:rsidR="00F93858" w:rsidRDefault="00F93858"/>
        </w:tc>
        <w:tc>
          <w:tcPr>
            <w:tcW w:w="2160" w:type="dxa"/>
            <w:tcBorders>
              <w:top w:val="single" w:sz="1" w:space="0" w:color="D4A843"/>
              <w:left w:val="single" w:sz="1" w:space="0" w:color="D4A843"/>
              <w:bottom w:val="single" w:sz="1" w:space="0" w:color="D4A843"/>
              <w:right w:val="single" w:sz="1" w:space="0" w:color="D4A843"/>
            </w:tcBorders>
            <w:shd w:val="clear" w:color="auto" w:fill="FDF6E3"/>
            <w:tcMar>
              <w:top w:w="100" w:type="dxa"/>
              <w:left w:w="160" w:type="dxa"/>
              <w:bottom w:w="100" w:type="dxa"/>
              <w:right w:w="160" w:type="dxa"/>
            </w:tcMar>
          </w:tcPr>
          <w:p w14:paraId="59F3D417" w14:textId="77777777" w:rsidR="00F93858" w:rsidRDefault="00000000">
            <w:r>
              <w:rPr>
                <w:b/>
                <w:bCs/>
                <w:color w:val="92400E"/>
                <w:sz w:val="20"/>
                <w:szCs w:val="20"/>
              </w:rPr>
              <w:t>~63-173/month</w:t>
            </w:r>
          </w:p>
        </w:tc>
      </w:tr>
    </w:tbl>
    <w:p w14:paraId="2FA70D03" w14:textId="77777777" w:rsidR="00F93858" w:rsidRDefault="00F93858">
      <w:pPr>
        <w:spacing w:after="160"/>
      </w:pPr>
    </w:p>
    <w:p w14:paraId="36AAFD3D" w14:textId="77777777" w:rsidR="00F93858" w:rsidRDefault="00000000">
      <w:r>
        <w:br w:type="page"/>
      </w:r>
    </w:p>
    <w:p w14:paraId="58C1DC22" w14:textId="77777777" w:rsidR="00F93858" w:rsidRDefault="00000000">
      <w:pPr>
        <w:pStyle w:val="Heading1"/>
      </w:pPr>
      <w:r>
        <w:rPr>
          <w:color w:val="1D4ED8"/>
        </w:rPr>
        <w:lastRenderedPageBreak/>
        <w:t>4. Pricing Options</w:t>
      </w:r>
    </w:p>
    <w:p w14:paraId="2026EF6D" w14:textId="77777777" w:rsidR="00F93858" w:rsidRDefault="00F93858">
      <w:pPr>
        <w:pBdr>
          <w:bottom w:val="single" w:sz="6" w:space="1" w:color="1D4ED8"/>
        </w:pBdr>
        <w:spacing w:after="200"/>
      </w:pPr>
    </w:p>
    <w:p w14:paraId="10BBF1BB" w14:textId="77777777" w:rsidR="00F93858" w:rsidRDefault="00000000">
      <w:pPr>
        <w:spacing w:after="120"/>
      </w:pPr>
      <w:proofErr w:type="spellStart"/>
      <w:r>
        <w:t>SmartLift</w:t>
      </w:r>
      <w:proofErr w:type="spellEnd"/>
      <w:r>
        <w:t xml:space="preserve"> is available under two pricing models. Both include the same one-time delivery fee.</w:t>
      </w:r>
    </w:p>
    <w:p w14:paraId="15355134" w14:textId="77777777" w:rsidR="00F93858" w:rsidRDefault="00F9385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F93858" w14:paraId="74402E8E" w14:textId="77777777">
        <w:tblPrEx>
          <w:tblCellMar>
            <w:top w:w="0" w:type="dxa"/>
            <w:bottom w:w="0" w:type="dxa"/>
          </w:tblCellMar>
        </w:tblPrEx>
        <w:tc>
          <w:tcPr>
            <w:tcW w:w="280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3978E932" w14:textId="77777777" w:rsidR="00F93858" w:rsidRDefault="00F93858"/>
        </w:tc>
        <w:tc>
          <w:tcPr>
            <w:tcW w:w="320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6E96EA91" w14:textId="77777777" w:rsidR="00F93858" w:rsidRDefault="00000000">
            <w:r>
              <w:rPr>
                <w:b/>
                <w:bCs/>
                <w:color w:val="1E3A5F"/>
                <w:sz w:val="20"/>
                <w:szCs w:val="20"/>
              </w:rPr>
              <w:t>Option A — License Model</w:t>
            </w:r>
          </w:p>
        </w:tc>
        <w:tc>
          <w:tcPr>
            <w:tcW w:w="336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2EB1C0DA" w14:textId="77777777" w:rsidR="00F93858" w:rsidRDefault="00000000">
            <w:r>
              <w:rPr>
                <w:b/>
                <w:bCs/>
                <w:color w:val="1E3A5F"/>
                <w:sz w:val="20"/>
                <w:szCs w:val="20"/>
              </w:rPr>
              <w:t>Option B — Outright Purchase</w:t>
            </w:r>
          </w:p>
        </w:tc>
      </w:tr>
      <w:tr w:rsidR="00F93858" w14:paraId="1DB6E7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46E2BD" w14:textId="77777777" w:rsidR="00F93858" w:rsidRDefault="00000000">
            <w:r>
              <w:rPr>
                <w:color w:val="374151"/>
                <w:sz w:val="20"/>
                <w:szCs w:val="20"/>
              </w:rPr>
              <w:t>Delivery Fee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754EBF" w14:textId="77777777" w:rsidR="00F93858" w:rsidRDefault="00000000">
            <w:r>
              <w:rPr>
                <w:color w:val="374151"/>
                <w:sz w:val="20"/>
                <w:szCs w:val="20"/>
              </w:rPr>
              <w:t>$8,500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5A9FF2" w14:textId="77777777" w:rsidR="00F93858" w:rsidRDefault="00000000">
            <w:r>
              <w:rPr>
                <w:color w:val="374151"/>
                <w:sz w:val="20"/>
                <w:szCs w:val="20"/>
              </w:rPr>
              <w:t>$8,500</w:t>
            </w:r>
          </w:p>
        </w:tc>
      </w:tr>
      <w:tr w:rsidR="00F93858" w14:paraId="4EF97B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CD61268" w14:textId="77777777" w:rsidR="00F93858" w:rsidRDefault="00000000">
            <w:r>
              <w:rPr>
                <w:color w:val="374151"/>
                <w:sz w:val="20"/>
                <w:szCs w:val="20"/>
              </w:rPr>
              <w:t>Code Ownership</w:t>
            </w:r>
          </w:p>
        </w:tc>
        <w:tc>
          <w:tcPr>
            <w:tcW w:w="32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B8CE7CA" w14:textId="77777777" w:rsidR="00F93858" w:rsidRDefault="00000000">
            <w:r>
              <w:rPr>
                <w:color w:val="374151"/>
                <w:sz w:val="20"/>
                <w:szCs w:val="20"/>
              </w:rPr>
              <w:t>The Golden Signature</w:t>
            </w:r>
          </w:p>
        </w:tc>
        <w:tc>
          <w:tcPr>
            <w:tcW w:w="33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37A4F937" w14:textId="77777777" w:rsidR="00F93858" w:rsidRDefault="00000000">
            <w:r>
              <w:rPr>
                <w:color w:val="374151"/>
                <w:sz w:val="20"/>
                <w:szCs w:val="20"/>
              </w:rPr>
              <w:t>Southwest Cabs</w:t>
            </w:r>
          </w:p>
        </w:tc>
      </w:tr>
      <w:tr w:rsidR="00F93858" w14:paraId="4DB8F4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0CC372" w14:textId="77777777" w:rsidR="00F93858" w:rsidRDefault="00000000">
            <w:r>
              <w:rPr>
                <w:color w:val="374151"/>
                <w:sz w:val="20"/>
                <w:szCs w:val="20"/>
              </w:rPr>
              <w:t>Code Buyout Fee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B2D8B0" w14:textId="77777777" w:rsidR="00F93858" w:rsidRDefault="00000000">
            <w:r>
              <w:rPr>
                <w:color w:val="374151"/>
                <w:sz w:val="20"/>
                <w:szCs w:val="20"/>
              </w:rPr>
              <w:t>Not applicable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2F9D78" w14:textId="77777777" w:rsidR="00F93858" w:rsidRDefault="00000000">
            <w:r>
              <w:rPr>
                <w:color w:val="374151"/>
                <w:sz w:val="20"/>
                <w:szCs w:val="20"/>
              </w:rPr>
              <w:t>$24,000</w:t>
            </w:r>
          </w:p>
        </w:tc>
      </w:tr>
      <w:tr w:rsidR="00F93858" w14:paraId="5812DA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B75F4C0" w14:textId="057FD571" w:rsidR="00F93858" w:rsidRDefault="00000000">
            <w:r>
              <w:rPr>
                <w:color w:val="374151"/>
                <w:sz w:val="20"/>
                <w:szCs w:val="20"/>
              </w:rPr>
              <w:t xml:space="preserve">Monthly Platform Fee (AWS </w:t>
            </w:r>
            <w:r w:rsidR="006B0F27">
              <w:rPr>
                <w:color w:val="374151"/>
                <w:sz w:val="20"/>
                <w:szCs w:val="20"/>
              </w:rPr>
              <w:t xml:space="preserve">Service Fee’s </w:t>
            </w:r>
            <w:r>
              <w:rPr>
                <w:color w:val="374151"/>
                <w:sz w:val="20"/>
                <w:szCs w:val="20"/>
              </w:rPr>
              <w:t>included)</w:t>
            </w:r>
          </w:p>
        </w:tc>
        <w:tc>
          <w:tcPr>
            <w:tcW w:w="32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73B458A" w14:textId="77777777" w:rsidR="00F93858" w:rsidRDefault="00000000">
            <w:r>
              <w:rPr>
                <w:color w:val="374151"/>
                <w:sz w:val="20"/>
                <w:szCs w:val="20"/>
              </w:rPr>
              <w:t>$664/month flat</w:t>
            </w:r>
          </w:p>
        </w:tc>
        <w:tc>
          <w:tcPr>
            <w:tcW w:w="33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7E7862B" w14:textId="77777777" w:rsidR="00F93858" w:rsidRDefault="00000000">
            <w:r>
              <w:rPr>
                <w:color w:val="374151"/>
                <w:sz w:val="20"/>
                <w:szCs w:val="20"/>
              </w:rPr>
              <w:t>$0</w:t>
            </w:r>
          </w:p>
        </w:tc>
      </w:tr>
      <w:tr w:rsidR="00F93858" w14:paraId="7915D6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58AAD2" w14:textId="77777777" w:rsidR="00F93858" w:rsidRDefault="00000000">
            <w:r>
              <w:rPr>
                <w:color w:val="374151"/>
                <w:sz w:val="20"/>
                <w:szCs w:val="20"/>
              </w:rPr>
              <w:t>AWS Costs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9E1D91" w14:textId="77777777" w:rsidR="00F93858" w:rsidRDefault="00000000">
            <w:r>
              <w:rPr>
                <w:color w:val="374151"/>
                <w:sz w:val="20"/>
                <w:szCs w:val="20"/>
              </w:rPr>
              <w:t>Covered in monthly fee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E1375E" w14:textId="77777777" w:rsidR="00F93858" w:rsidRDefault="00000000">
            <w:r>
              <w:rPr>
                <w:color w:val="374151"/>
                <w:sz w:val="20"/>
                <w:szCs w:val="20"/>
              </w:rPr>
              <w:t>Southwest Cabs</w:t>
            </w:r>
          </w:p>
        </w:tc>
      </w:tr>
      <w:tr w:rsidR="00F93858" w14:paraId="22F962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55BFE1CB" w14:textId="77777777" w:rsidR="00F93858" w:rsidRDefault="00000000">
            <w:r>
              <w:rPr>
                <w:color w:val="374151"/>
                <w:sz w:val="20"/>
                <w:szCs w:val="20"/>
              </w:rPr>
              <w:t>Support Included</w:t>
            </w:r>
          </w:p>
        </w:tc>
        <w:tc>
          <w:tcPr>
            <w:tcW w:w="32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3D460522" w14:textId="77777777" w:rsidR="00F93858" w:rsidRDefault="00000000">
            <w:r>
              <w:rPr>
                <w:color w:val="374151"/>
                <w:sz w:val="20"/>
                <w:szCs w:val="20"/>
              </w:rPr>
              <w:t>Yes — included in $664/</w:t>
            </w:r>
            <w:proofErr w:type="spellStart"/>
            <w:r>
              <w:rPr>
                <w:color w:val="374151"/>
                <w:sz w:val="20"/>
                <w:szCs w:val="20"/>
              </w:rPr>
              <w:t>mo</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23FC1C4" w14:textId="77777777" w:rsidR="00F93858" w:rsidRDefault="00000000">
            <w:r>
              <w:rPr>
                <w:color w:val="374151"/>
                <w:sz w:val="20"/>
                <w:szCs w:val="20"/>
              </w:rPr>
              <w:t>$399/month (optional)</w:t>
            </w:r>
          </w:p>
        </w:tc>
      </w:tr>
      <w:tr w:rsidR="00F93858" w14:paraId="4272AE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551F6C" w14:textId="77777777" w:rsidR="00F93858" w:rsidRDefault="00000000">
            <w:r>
              <w:rPr>
                <w:color w:val="374151"/>
                <w:sz w:val="20"/>
                <w:szCs w:val="20"/>
              </w:rPr>
              <w:t>Total Cost Year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A35FB4" w14:textId="77777777" w:rsidR="00F93858" w:rsidRDefault="00000000">
            <w:r>
              <w:rPr>
                <w:color w:val="374151"/>
                <w:sz w:val="20"/>
                <w:szCs w:val="20"/>
              </w:rPr>
              <w:t>~$16,468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9B64B0" w14:textId="77777777" w:rsidR="00F93858" w:rsidRDefault="00000000">
            <w:r>
              <w:rPr>
                <w:color w:val="374151"/>
                <w:sz w:val="20"/>
                <w:szCs w:val="20"/>
              </w:rPr>
              <w:t>$32,500</w:t>
            </w:r>
          </w:p>
        </w:tc>
      </w:tr>
      <w:tr w:rsidR="00F93858" w14:paraId="6DFCDE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48FA52C" w14:textId="77777777" w:rsidR="00F93858" w:rsidRDefault="00000000">
            <w:r>
              <w:rPr>
                <w:color w:val="374151"/>
                <w:sz w:val="20"/>
                <w:szCs w:val="20"/>
              </w:rPr>
              <w:t>Total Cost Year 4</w:t>
            </w:r>
          </w:p>
        </w:tc>
        <w:tc>
          <w:tcPr>
            <w:tcW w:w="32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55C059C2" w14:textId="77777777" w:rsidR="00F93858" w:rsidRDefault="00000000">
            <w:r>
              <w:rPr>
                <w:color w:val="374151"/>
                <w:sz w:val="20"/>
                <w:szCs w:val="20"/>
              </w:rPr>
              <w:t>~$40,468</w:t>
            </w:r>
          </w:p>
        </w:tc>
        <w:tc>
          <w:tcPr>
            <w:tcW w:w="33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F4039F9" w14:textId="77777777" w:rsidR="00F93858" w:rsidRDefault="00000000">
            <w:r>
              <w:rPr>
                <w:color w:val="374151"/>
                <w:sz w:val="20"/>
                <w:szCs w:val="20"/>
              </w:rPr>
              <w:t>$32,500 + AWS</w:t>
            </w:r>
          </w:p>
        </w:tc>
      </w:tr>
    </w:tbl>
    <w:p w14:paraId="18FB1930" w14:textId="77777777" w:rsidR="00F93858" w:rsidRDefault="00F93858">
      <w:pPr>
        <w:spacing w:after="160"/>
      </w:pPr>
    </w:p>
    <w:p w14:paraId="74021662" w14:textId="77777777" w:rsidR="00F93858" w:rsidRDefault="00000000">
      <w:pPr>
        <w:pStyle w:val="Heading2"/>
      </w:pPr>
      <w:r>
        <w:rPr>
          <w:color w:val="1E3A5F"/>
        </w:rPr>
        <w:t>Option A — License Model</w:t>
      </w:r>
    </w:p>
    <w:p w14:paraId="0F21A68A" w14:textId="77777777" w:rsidR="00F93858" w:rsidRDefault="00000000">
      <w:pPr>
        <w:spacing w:after="120"/>
      </w:pPr>
      <w:r>
        <w:t xml:space="preserve">The Golden Signature retains ownership of the </w:t>
      </w:r>
      <w:proofErr w:type="spellStart"/>
      <w:r>
        <w:t>SmartLift</w:t>
      </w:r>
      <w:proofErr w:type="spellEnd"/>
      <w:r>
        <w:t xml:space="preserve"> codebase. Southwest Cabs pays a flat monthly fee covering all AWS infrastructure, management, security, support, and ongoing improvements. One invoice, one payment, everything included.</w:t>
      </w:r>
    </w:p>
    <w:p w14:paraId="18FEB60E" w14:textId="77777777" w:rsidR="00F93858" w:rsidRDefault="00F9385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F93858" w14:paraId="758F7B28" w14:textId="77777777">
        <w:tblPrEx>
          <w:tblCellMar>
            <w:top w:w="0" w:type="dxa"/>
            <w:bottom w:w="0" w:type="dxa"/>
          </w:tblCellMar>
        </w:tblPrEx>
        <w:tc>
          <w:tcPr>
            <w:tcW w:w="600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7E9AFA38" w14:textId="77777777" w:rsidR="00F93858" w:rsidRDefault="00000000">
            <w:r>
              <w:rPr>
                <w:b/>
                <w:bCs/>
                <w:color w:val="1E3A5F"/>
                <w:sz w:val="20"/>
                <w:szCs w:val="20"/>
              </w:rPr>
              <w:t>Item</w:t>
            </w:r>
          </w:p>
        </w:tc>
        <w:tc>
          <w:tcPr>
            <w:tcW w:w="336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1A7E2CF5" w14:textId="77777777" w:rsidR="00F93858" w:rsidRDefault="00000000">
            <w:r>
              <w:rPr>
                <w:b/>
                <w:bCs/>
                <w:color w:val="1E3A5F"/>
                <w:sz w:val="20"/>
                <w:szCs w:val="20"/>
              </w:rPr>
              <w:t>Amount</w:t>
            </w:r>
          </w:p>
        </w:tc>
      </w:tr>
      <w:tr w:rsidR="00F93858" w14:paraId="73B1CBF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74AAAA" w14:textId="77777777" w:rsidR="00F93858" w:rsidRDefault="00000000">
            <w:r>
              <w:rPr>
                <w:color w:val="374151"/>
                <w:sz w:val="20"/>
                <w:szCs w:val="20"/>
              </w:rPr>
              <w:t>One-Time Delivery Fee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2C3FC45" w14:textId="77777777" w:rsidR="00F93858" w:rsidRDefault="00000000">
            <w:r>
              <w:rPr>
                <w:color w:val="374151"/>
                <w:sz w:val="20"/>
                <w:szCs w:val="20"/>
              </w:rPr>
              <w:t>$8,500</w:t>
            </w:r>
          </w:p>
        </w:tc>
      </w:tr>
      <w:tr w:rsidR="00F93858" w14:paraId="1E6104C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6EAA7F6" w14:textId="5B0599AE" w:rsidR="00F93858" w:rsidRDefault="00000000">
            <w:r>
              <w:rPr>
                <w:color w:val="374151"/>
                <w:sz w:val="20"/>
                <w:szCs w:val="20"/>
              </w:rPr>
              <w:t>Monthly Platform Fee (AWS</w:t>
            </w:r>
            <w:r w:rsidR="006B0F27">
              <w:rPr>
                <w:color w:val="374151"/>
                <w:sz w:val="20"/>
                <w:szCs w:val="20"/>
              </w:rPr>
              <w:t xml:space="preserve"> Service</w:t>
            </w:r>
            <w:r>
              <w:rPr>
                <w:color w:val="374151"/>
                <w:sz w:val="20"/>
                <w:szCs w:val="20"/>
              </w:rPr>
              <w:t xml:space="preserve"> + Management + Support)</w:t>
            </w:r>
          </w:p>
        </w:tc>
        <w:tc>
          <w:tcPr>
            <w:tcW w:w="33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33A4B20" w14:textId="77777777" w:rsidR="00F93858" w:rsidRDefault="00000000">
            <w:r>
              <w:rPr>
                <w:color w:val="374151"/>
                <w:sz w:val="20"/>
                <w:szCs w:val="20"/>
              </w:rPr>
              <w:t>$664/month</w:t>
            </w:r>
          </w:p>
        </w:tc>
      </w:tr>
    </w:tbl>
    <w:p w14:paraId="0B00632B" w14:textId="77777777" w:rsidR="00F93858" w:rsidRDefault="00F93858">
      <w:pPr>
        <w:spacing w:after="160"/>
      </w:pPr>
    </w:p>
    <w:p w14:paraId="28E9102F" w14:textId="77777777" w:rsidR="00F93858" w:rsidRDefault="00000000">
      <w:pPr>
        <w:pStyle w:val="Heading2"/>
      </w:pPr>
      <w:r>
        <w:rPr>
          <w:color w:val="1E3A5F"/>
        </w:rPr>
        <w:t>Option B — Outright Purchase</w:t>
      </w:r>
    </w:p>
    <w:p w14:paraId="101EB152" w14:textId="77777777" w:rsidR="00F93858" w:rsidRDefault="00000000">
      <w:pPr>
        <w:spacing w:after="120"/>
      </w:pPr>
      <w:r>
        <w:t xml:space="preserve">Southwest Cabs purchases the </w:t>
      </w:r>
      <w:proofErr w:type="spellStart"/>
      <w:r>
        <w:t>SmartLift</w:t>
      </w:r>
      <w:proofErr w:type="spellEnd"/>
      <w:r>
        <w:t xml:space="preserve"> codebase and AWS infrastructure outright. Full ownership transfers. AWS costs are billed directly to Southwest Cabs. Optional support retainer available.</w:t>
      </w:r>
    </w:p>
    <w:p w14:paraId="04854CE4" w14:textId="77777777" w:rsidR="00F93858" w:rsidRDefault="00F9385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F93858" w14:paraId="6847C606" w14:textId="77777777">
        <w:tblPrEx>
          <w:tblCellMar>
            <w:top w:w="0" w:type="dxa"/>
            <w:bottom w:w="0" w:type="dxa"/>
          </w:tblCellMar>
        </w:tblPrEx>
        <w:tc>
          <w:tcPr>
            <w:tcW w:w="600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08E37FDA" w14:textId="77777777" w:rsidR="00F93858" w:rsidRDefault="00000000">
            <w:r>
              <w:rPr>
                <w:b/>
                <w:bCs/>
                <w:color w:val="1E3A5F"/>
                <w:sz w:val="20"/>
                <w:szCs w:val="20"/>
              </w:rPr>
              <w:t>Item</w:t>
            </w:r>
          </w:p>
        </w:tc>
        <w:tc>
          <w:tcPr>
            <w:tcW w:w="336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1AAC8A71" w14:textId="77777777" w:rsidR="00F93858" w:rsidRDefault="00000000">
            <w:r>
              <w:rPr>
                <w:b/>
                <w:bCs/>
                <w:color w:val="1E3A5F"/>
                <w:sz w:val="20"/>
                <w:szCs w:val="20"/>
              </w:rPr>
              <w:t>Amount</w:t>
            </w:r>
          </w:p>
        </w:tc>
      </w:tr>
      <w:tr w:rsidR="00F93858" w14:paraId="0258CE4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84BE21" w14:textId="77777777" w:rsidR="00F93858" w:rsidRDefault="00000000">
            <w:r>
              <w:rPr>
                <w:color w:val="374151"/>
                <w:sz w:val="20"/>
                <w:szCs w:val="20"/>
              </w:rPr>
              <w:lastRenderedPageBreak/>
              <w:t>One-Time Delivery Fee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7ECBB0" w14:textId="77777777" w:rsidR="00F93858" w:rsidRDefault="00000000">
            <w:r>
              <w:rPr>
                <w:color w:val="374151"/>
                <w:sz w:val="20"/>
                <w:szCs w:val="20"/>
              </w:rPr>
              <w:t>$8,500</w:t>
            </w:r>
          </w:p>
        </w:tc>
      </w:tr>
      <w:tr w:rsidR="00F93858" w14:paraId="76450385"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23EEE54B" w14:textId="77777777" w:rsidR="00F93858" w:rsidRDefault="00000000">
            <w:r>
              <w:rPr>
                <w:color w:val="374151"/>
                <w:sz w:val="20"/>
                <w:szCs w:val="20"/>
              </w:rPr>
              <w:t>Code &amp; Infrastructure Buyout</w:t>
            </w:r>
          </w:p>
        </w:tc>
        <w:tc>
          <w:tcPr>
            <w:tcW w:w="33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1EDF441E" w14:textId="77777777" w:rsidR="00F93858" w:rsidRDefault="00000000">
            <w:r>
              <w:rPr>
                <w:color w:val="374151"/>
                <w:sz w:val="20"/>
                <w:szCs w:val="20"/>
              </w:rPr>
              <w:t>$24,000</w:t>
            </w:r>
          </w:p>
        </w:tc>
      </w:tr>
      <w:tr w:rsidR="00F93858" w14:paraId="5D997A3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A4F03D" w14:textId="77777777" w:rsidR="00F93858" w:rsidRDefault="00000000">
            <w:r>
              <w:rPr>
                <w:color w:val="374151"/>
                <w:sz w:val="20"/>
                <w:szCs w:val="20"/>
              </w:rPr>
              <w:t>AWS Costs (monthly, billed to Southwest Cabs)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A135CA" w14:textId="77777777" w:rsidR="00F93858" w:rsidRDefault="00000000">
            <w:r>
              <w:rPr>
                <w:color w:val="374151"/>
                <w:sz w:val="20"/>
                <w:szCs w:val="20"/>
              </w:rPr>
              <w:t>~$163-173/month</w:t>
            </w:r>
          </w:p>
        </w:tc>
      </w:tr>
      <w:tr w:rsidR="00F93858" w14:paraId="70C45B12"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63F2AF80" w14:textId="77777777" w:rsidR="00F93858" w:rsidRDefault="00000000">
            <w:r>
              <w:rPr>
                <w:color w:val="374151"/>
                <w:sz w:val="20"/>
                <w:szCs w:val="20"/>
              </w:rPr>
              <w:t>Optional Support Retainer</w:t>
            </w:r>
          </w:p>
        </w:tc>
        <w:tc>
          <w:tcPr>
            <w:tcW w:w="33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043B6AF" w14:textId="77777777" w:rsidR="00F93858" w:rsidRDefault="00000000">
            <w:r>
              <w:rPr>
                <w:color w:val="374151"/>
                <w:sz w:val="20"/>
                <w:szCs w:val="20"/>
              </w:rPr>
              <w:t>$399/month</w:t>
            </w:r>
          </w:p>
        </w:tc>
      </w:tr>
      <w:tr w:rsidR="00F93858" w14:paraId="1B027D2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E6B95A" w14:textId="77777777" w:rsidR="00F93858" w:rsidRDefault="00000000">
            <w:r>
              <w:rPr>
                <w:color w:val="374151"/>
                <w:sz w:val="20"/>
                <w:szCs w:val="20"/>
              </w:rPr>
              <w:t>Total Upfront Investment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617642" w14:textId="77777777" w:rsidR="00F93858" w:rsidRDefault="00000000">
            <w:r>
              <w:rPr>
                <w:color w:val="374151"/>
                <w:sz w:val="20"/>
                <w:szCs w:val="20"/>
              </w:rPr>
              <w:t>$32,500</w:t>
            </w:r>
          </w:p>
        </w:tc>
      </w:tr>
    </w:tbl>
    <w:p w14:paraId="4988C77E" w14:textId="77777777" w:rsidR="00F93858" w:rsidRDefault="00F93858">
      <w:pPr>
        <w:spacing w:after="160"/>
      </w:pPr>
    </w:p>
    <w:p w14:paraId="1F5A03B1" w14:textId="77777777" w:rsidR="00F93858" w:rsidRDefault="00000000">
      <w:r>
        <w:br w:type="page"/>
      </w:r>
    </w:p>
    <w:p w14:paraId="5B4C6BC0" w14:textId="77777777" w:rsidR="00F93858" w:rsidRDefault="00000000">
      <w:pPr>
        <w:pStyle w:val="Heading1"/>
      </w:pPr>
      <w:r>
        <w:rPr>
          <w:color w:val="1D4ED8"/>
        </w:rPr>
        <w:lastRenderedPageBreak/>
        <w:t>5. Terms of Service</w:t>
      </w:r>
    </w:p>
    <w:p w14:paraId="1DCE8569" w14:textId="77777777" w:rsidR="00F93858" w:rsidRDefault="00F93858">
      <w:pPr>
        <w:pBdr>
          <w:bottom w:val="single" w:sz="6" w:space="1" w:color="1D4ED8"/>
        </w:pBdr>
        <w:spacing w:after="200"/>
      </w:pPr>
    </w:p>
    <w:p w14:paraId="16E0CCC3" w14:textId="77777777" w:rsidR="00F93858" w:rsidRDefault="00000000">
      <w:pPr>
        <w:pStyle w:val="Heading2"/>
      </w:pPr>
      <w:r>
        <w:rPr>
          <w:color w:val="1E3A5F"/>
        </w:rPr>
        <w:t>License Model Terms</w:t>
      </w:r>
    </w:p>
    <w:p w14:paraId="491C107C" w14:textId="77777777" w:rsidR="00F93858" w:rsidRDefault="00000000">
      <w:pPr>
        <w:pStyle w:val="ListParagraph"/>
        <w:numPr>
          <w:ilvl w:val="0"/>
          <w:numId w:val="2"/>
        </w:numPr>
        <w:spacing w:after="100"/>
      </w:pPr>
      <w:r>
        <w:t xml:space="preserve">Southwest Cabs is granted a non-exclusive license to use the </w:t>
      </w:r>
      <w:proofErr w:type="spellStart"/>
      <w:r>
        <w:t>SmartLift</w:t>
      </w:r>
      <w:proofErr w:type="spellEnd"/>
      <w:r>
        <w:t xml:space="preserve"> platform while payments are current.</w:t>
      </w:r>
    </w:p>
    <w:p w14:paraId="54B12F00" w14:textId="77777777" w:rsidR="00F93858" w:rsidRDefault="00000000">
      <w:pPr>
        <w:pStyle w:val="ListParagraph"/>
        <w:numPr>
          <w:ilvl w:val="0"/>
          <w:numId w:val="2"/>
        </w:numPr>
        <w:spacing w:after="100"/>
      </w:pPr>
      <w:r>
        <w:t>The Golden Signature retains full ownership of all source code, AI models, database schemas, and infrastructure configurations.</w:t>
      </w:r>
    </w:p>
    <w:p w14:paraId="2C64F78E" w14:textId="77777777" w:rsidR="00F93858" w:rsidRDefault="00000000">
      <w:pPr>
        <w:pStyle w:val="ListParagraph"/>
        <w:numPr>
          <w:ilvl w:val="0"/>
          <w:numId w:val="2"/>
        </w:numPr>
        <w:spacing w:after="100"/>
      </w:pPr>
      <w:r>
        <w:t>Monthly invoices are due within 15 days of issue. Late payments beyond 30 days may result in service suspension.</w:t>
      </w:r>
    </w:p>
    <w:p w14:paraId="3879D349" w14:textId="77777777" w:rsidR="00F93858" w:rsidRDefault="00000000">
      <w:pPr>
        <w:pStyle w:val="ListParagraph"/>
        <w:numPr>
          <w:ilvl w:val="0"/>
          <w:numId w:val="2"/>
        </w:numPr>
        <w:spacing w:after="100"/>
      </w:pPr>
      <w:r>
        <w:t>Upon cancellation with 30 days written notice, all Southwest Cabs data will be exported and delivered within 14 days.</w:t>
      </w:r>
    </w:p>
    <w:p w14:paraId="34AB630C" w14:textId="77777777" w:rsidR="00F93858" w:rsidRDefault="00000000">
      <w:pPr>
        <w:pStyle w:val="ListParagraph"/>
        <w:numPr>
          <w:ilvl w:val="0"/>
          <w:numId w:val="2"/>
        </w:numPr>
        <w:spacing w:after="100"/>
      </w:pPr>
      <w:r>
        <w:t>The Golden Signature will maintain 99% uptime excluding scheduled maintenance windows.</w:t>
      </w:r>
    </w:p>
    <w:p w14:paraId="2E03A0CC" w14:textId="77777777" w:rsidR="00F93858" w:rsidRDefault="00000000">
      <w:pPr>
        <w:pStyle w:val="ListParagraph"/>
        <w:numPr>
          <w:ilvl w:val="0"/>
          <w:numId w:val="2"/>
        </w:numPr>
        <w:spacing w:after="100"/>
      </w:pPr>
      <w:r>
        <w:t>All prospect data, customer records, and business information remain the exclusive property of Southwest Cabs.</w:t>
      </w:r>
    </w:p>
    <w:p w14:paraId="5C3C78FD" w14:textId="77777777" w:rsidR="00F93858" w:rsidRDefault="00F93858">
      <w:pPr>
        <w:spacing w:after="160"/>
      </w:pPr>
    </w:p>
    <w:p w14:paraId="16FA7BAC" w14:textId="77777777" w:rsidR="00F93858" w:rsidRDefault="00000000">
      <w:pPr>
        <w:pStyle w:val="Heading2"/>
      </w:pPr>
      <w:r>
        <w:rPr>
          <w:color w:val="1E3A5F"/>
        </w:rPr>
        <w:t>Outright Purchase Terms</w:t>
      </w:r>
    </w:p>
    <w:p w14:paraId="22672F55" w14:textId="77777777" w:rsidR="00F93858" w:rsidRDefault="00000000">
      <w:pPr>
        <w:pStyle w:val="ListParagraph"/>
        <w:numPr>
          <w:ilvl w:val="0"/>
          <w:numId w:val="2"/>
        </w:numPr>
        <w:spacing w:after="100"/>
      </w:pPr>
      <w:r>
        <w:t xml:space="preserve">Upon receipt of full payment, full ownership of the </w:t>
      </w:r>
      <w:proofErr w:type="spellStart"/>
      <w:r>
        <w:t>SmartLift</w:t>
      </w:r>
      <w:proofErr w:type="spellEnd"/>
      <w:r>
        <w:t xml:space="preserve"> source code and AWS infrastructure transfers to Southwest Cabs.</w:t>
      </w:r>
    </w:p>
    <w:p w14:paraId="6B8F8C0B" w14:textId="77777777" w:rsidR="00F93858" w:rsidRDefault="00000000">
      <w:pPr>
        <w:pStyle w:val="ListParagraph"/>
        <w:numPr>
          <w:ilvl w:val="0"/>
          <w:numId w:val="2"/>
        </w:numPr>
        <w:spacing w:after="100"/>
      </w:pPr>
      <w:r>
        <w:t xml:space="preserve">Transfer </w:t>
      </w:r>
      <w:proofErr w:type="gramStart"/>
      <w:r>
        <w:t>includes:</w:t>
      </w:r>
      <w:proofErr w:type="gramEnd"/>
      <w:r>
        <w:t xml:space="preserve"> complete source code, database schema, AWS account access, all API integrations, and documentation.</w:t>
      </w:r>
    </w:p>
    <w:p w14:paraId="7CFC7CBA" w14:textId="77777777" w:rsidR="00F93858" w:rsidRDefault="00000000">
      <w:pPr>
        <w:pStyle w:val="ListParagraph"/>
        <w:numPr>
          <w:ilvl w:val="0"/>
          <w:numId w:val="2"/>
        </w:numPr>
        <w:spacing w:after="100"/>
      </w:pPr>
      <w:r>
        <w:t>The Golden Signature provides a 30-day transition period for knowledge transfer and setup.</w:t>
      </w:r>
    </w:p>
    <w:p w14:paraId="7D49D9A3" w14:textId="77777777" w:rsidR="00F93858" w:rsidRDefault="00000000">
      <w:pPr>
        <w:pStyle w:val="ListParagraph"/>
        <w:numPr>
          <w:ilvl w:val="0"/>
          <w:numId w:val="2"/>
        </w:numPr>
        <w:spacing w:after="100"/>
      </w:pPr>
      <w:r>
        <w:t>After transfer, The Golden Signature has no ongoing obligation unless a separate support retainer is signed.</w:t>
      </w:r>
    </w:p>
    <w:p w14:paraId="152F3BFA" w14:textId="77777777" w:rsidR="00F93858" w:rsidRDefault="00000000">
      <w:pPr>
        <w:pStyle w:val="ListParagraph"/>
        <w:numPr>
          <w:ilvl w:val="0"/>
          <w:numId w:val="2"/>
        </w:numPr>
        <w:spacing w:after="100"/>
      </w:pPr>
      <w:r>
        <w:t>The optional $399/month support retainer is month-to-month with 30 days written notice to cancel.</w:t>
      </w:r>
    </w:p>
    <w:p w14:paraId="501C9FBD" w14:textId="77777777" w:rsidR="00F93858" w:rsidRDefault="00F93858">
      <w:pPr>
        <w:spacing w:after="160"/>
      </w:pPr>
    </w:p>
    <w:p w14:paraId="7528FF28" w14:textId="77777777" w:rsidR="00F93858" w:rsidRDefault="00000000">
      <w:pPr>
        <w:pStyle w:val="Heading2"/>
      </w:pPr>
      <w:r>
        <w:rPr>
          <w:color w:val="1E3A5F"/>
        </w:rPr>
        <w:t>General Terms (Both Models)</w:t>
      </w:r>
    </w:p>
    <w:p w14:paraId="40D19825" w14:textId="77777777" w:rsidR="00F93858" w:rsidRDefault="00000000">
      <w:pPr>
        <w:pStyle w:val="ListParagraph"/>
        <w:numPr>
          <w:ilvl w:val="0"/>
          <w:numId w:val="2"/>
        </w:numPr>
        <w:spacing w:after="100"/>
      </w:pPr>
      <w:r>
        <w:t>All prospect data, customer information, and business records are the sole property of Southwest Cabs Elevator Services.</w:t>
      </w:r>
    </w:p>
    <w:p w14:paraId="43C68B99" w14:textId="77777777" w:rsidR="00F93858" w:rsidRDefault="00000000">
      <w:pPr>
        <w:pStyle w:val="ListParagraph"/>
        <w:numPr>
          <w:ilvl w:val="0"/>
          <w:numId w:val="2"/>
        </w:numPr>
        <w:spacing w:after="100"/>
      </w:pPr>
      <w:r>
        <w:t>The Golden Signature will not share, sell, or use Southwest Cabs business data for any purpose other than operating the platform.</w:t>
      </w:r>
    </w:p>
    <w:p w14:paraId="32E6435A" w14:textId="77777777" w:rsidR="00F93858" w:rsidRDefault="00000000">
      <w:pPr>
        <w:pStyle w:val="ListParagraph"/>
        <w:numPr>
          <w:ilvl w:val="0"/>
          <w:numId w:val="2"/>
        </w:numPr>
        <w:spacing w:after="100"/>
      </w:pPr>
      <w:r>
        <w:t>Either party may terminate this agreement with 30 days written notice.</w:t>
      </w:r>
    </w:p>
    <w:p w14:paraId="46B29435" w14:textId="77777777" w:rsidR="00F93858" w:rsidRDefault="00000000">
      <w:pPr>
        <w:pStyle w:val="ListParagraph"/>
        <w:numPr>
          <w:ilvl w:val="0"/>
          <w:numId w:val="2"/>
        </w:numPr>
        <w:spacing w:after="100"/>
      </w:pPr>
      <w:r>
        <w:t>This agreement is governed by the laws of the State of Texas.</w:t>
      </w:r>
    </w:p>
    <w:p w14:paraId="4BEC9E27" w14:textId="77777777" w:rsidR="00F93858" w:rsidRDefault="00F93858">
      <w:pPr>
        <w:spacing w:after="160"/>
      </w:pPr>
    </w:p>
    <w:p w14:paraId="4F7C2365" w14:textId="77777777" w:rsidR="00F93858" w:rsidRDefault="00000000">
      <w:r>
        <w:lastRenderedPageBreak/>
        <w:br w:type="page"/>
      </w:r>
    </w:p>
    <w:p w14:paraId="6866C2BD" w14:textId="77777777" w:rsidR="00F93858" w:rsidRDefault="00000000">
      <w:pPr>
        <w:pStyle w:val="Heading1"/>
      </w:pPr>
      <w:r>
        <w:rPr>
          <w:color w:val="1D4ED8"/>
        </w:rPr>
        <w:lastRenderedPageBreak/>
        <w:t>6. Getting Started — Your Access Information</w:t>
      </w:r>
    </w:p>
    <w:p w14:paraId="4949BFD3" w14:textId="77777777" w:rsidR="00F93858" w:rsidRDefault="00F93858">
      <w:pPr>
        <w:pBdr>
          <w:bottom w:val="single" w:sz="6" w:space="1" w:color="1D4ED8"/>
        </w:pBdr>
        <w:spacing w:after="200"/>
      </w:pPr>
    </w:p>
    <w:p w14:paraId="2D50E276" w14:textId="77777777" w:rsidR="00F93858" w:rsidRDefault="00000000">
      <w:pPr>
        <w:spacing w:after="120"/>
      </w:pPr>
      <w:proofErr w:type="spellStart"/>
      <w:r>
        <w:t>SmartLift</w:t>
      </w:r>
      <w:proofErr w:type="spellEnd"/>
      <w:r>
        <w:t xml:space="preserve"> is ready for your use right now. No installation required — access from any web browser on any device.</w:t>
      </w:r>
    </w:p>
    <w:p w14:paraId="130C966C" w14:textId="77777777" w:rsidR="00F93858" w:rsidRDefault="00F9385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3858" w14:paraId="0ED56FE3" w14:textId="77777777">
        <w:tblPrEx>
          <w:tblCellMar>
            <w:top w:w="0" w:type="dxa"/>
            <w:bottom w:w="0" w:type="dxa"/>
          </w:tblCellMar>
        </w:tblPrEx>
        <w:tc>
          <w:tcPr>
            <w:tcW w:w="280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64F360A2" w14:textId="77777777" w:rsidR="00F93858" w:rsidRDefault="00000000">
            <w:r>
              <w:rPr>
                <w:b/>
                <w:bCs/>
                <w:color w:val="1E3A5F"/>
                <w:sz w:val="20"/>
                <w:szCs w:val="20"/>
              </w:rPr>
              <w:t>Item</w:t>
            </w:r>
          </w:p>
        </w:tc>
        <w:tc>
          <w:tcPr>
            <w:tcW w:w="6560" w:type="dxa"/>
            <w:tcBorders>
              <w:top w:val="single" w:sz="1" w:space="0" w:color="1D4ED8"/>
              <w:left w:val="single" w:sz="1" w:space="0" w:color="1D4ED8"/>
              <w:bottom w:val="single" w:sz="1" w:space="0" w:color="1D4ED8"/>
              <w:right w:val="single" w:sz="1" w:space="0" w:color="1D4ED8"/>
            </w:tcBorders>
            <w:shd w:val="clear" w:color="auto" w:fill="EFF6FF"/>
            <w:tcMar>
              <w:top w:w="100" w:type="dxa"/>
              <w:left w:w="160" w:type="dxa"/>
              <w:bottom w:w="100" w:type="dxa"/>
              <w:right w:w="160" w:type="dxa"/>
            </w:tcMar>
          </w:tcPr>
          <w:p w14:paraId="67CF17EB" w14:textId="77777777" w:rsidR="00F93858" w:rsidRDefault="00000000">
            <w:r>
              <w:rPr>
                <w:b/>
                <w:bCs/>
                <w:color w:val="1E3A5F"/>
                <w:sz w:val="20"/>
                <w:szCs w:val="20"/>
              </w:rPr>
              <w:t>Details</w:t>
            </w:r>
          </w:p>
        </w:tc>
      </w:tr>
      <w:tr w:rsidR="00F93858" w14:paraId="36FFE2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31FEF4" w14:textId="77777777" w:rsidR="00F93858" w:rsidRDefault="00000000">
            <w:r>
              <w:rPr>
                <w:color w:val="374151"/>
                <w:sz w:val="20"/>
                <w:szCs w:val="20"/>
              </w:rPr>
              <w:t>Platform 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0EA5E9" w14:textId="77777777" w:rsidR="00F93858" w:rsidRDefault="00000000">
            <w:r>
              <w:rPr>
                <w:color w:val="374151"/>
                <w:sz w:val="20"/>
                <w:szCs w:val="20"/>
              </w:rPr>
              <w:t>https://main.d4jmywc97dgk1.amplifyapp.com</w:t>
            </w:r>
          </w:p>
        </w:tc>
      </w:tr>
      <w:tr w:rsidR="00F93858" w14:paraId="43E3AA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11A499F1" w14:textId="77777777" w:rsidR="00F93858" w:rsidRDefault="00000000">
            <w:r>
              <w:rPr>
                <w:color w:val="374151"/>
                <w:sz w:val="20"/>
                <w:szCs w:val="20"/>
              </w:rPr>
              <w:t>Your Email (Username)</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2B27948" w14:textId="77777777" w:rsidR="00F93858" w:rsidRDefault="00000000">
            <w:r>
              <w:rPr>
                <w:color w:val="374151"/>
                <w:sz w:val="20"/>
                <w:szCs w:val="20"/>
              </w:rPr>
              <w:t>derald@swcabs.com</w:t>
            </w:r>
          </w:p>
        </w:tc>
      </w:tr>
      <w:tr w:rsidR="00F93858" w14:paraId="0D250B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0232159" w14:textId="77777777" w:rsidR="00F93858" w:rsidRDefault="00000000">
            <w:r>
              <w:rPr>
                <w:color w:val="374151"/>
                <w:sz w:val="20"/>
                <w:szCs w:val="20"/>
              </w:rPr>
              <w:t>Temporary Password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C315B8" w14:textId="77777777" w:rsidR="00F93858" w:rsidRDefault="00000000">
            <w:r>
              <w:rPr>
                <w:color w:val="374151"/>
                <w:sz w:val="20"/>
                <w:szCs w:val="20"/>
              </w:rPr>
              <w:t>SmartLift2024!</w:t>
            </w:r>
          </w:p>
        </w:tc>
      </w:tr>
      <w:tr w:rsidR="00F93858" w14:paraId="15B191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612908A4" w14:textId="77777777" w:rsidR="00F93858" w:rsidRDefault="00000000">
            <w:r>
              <w:rPr>
                <w:color w:val="374151"/>
                <w:sz w:val="20"/>
                <w:szCs w:val="20"/>
              </w:rPr>
              <w:t>First Login Note</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E3D6DFD" w14:textId="77777777" w:rsidR="00F93858" w:rsidRDefault="00000000">
            <w:r>
              <w:rPr>
                <w:color w:val="374151"/>
                <w:sz w:val="20"/>
                <w:szCs w:val="20"/>
              </w:rPr>
              <w:t>You will be prompted to create a new permanent password</w:t>
            </w:r>
          </w:p>
        </w:tc>
      </w:tr>
      <w:tr w:rsidR="00F93858" w14:paraId="46B909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194906" w14:textId="77777777" w:rsidR="00F93858" w:rsidRDefault="00000000">
            <w:r>
              <w:rPr>
                <w:color w:val="374151"/>
                <w:sz w:val="20"/>
                <w:szCs w:val="20"/>
              </w:rPr>
              <w:t>Access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134132" w14:textId="77777777" w:rsidR="00F93858" w:rsidRDefault="00000000">
            <w:r>
              <w:rPr>
                <w:color w:val="374151"/>
                <w:sz w:val="20"/>
                <w:szCs w:val="20"/>
              </w:rPr>
              <w:t>Works on desktop, laptop, tablet, or phone — any modern browser</w:t>
            </w:r>
          </w:p>
        </w:tc>
      </w:tr>
      <w:tr w:rsidR="00F93858" w14:paraId="26E9C2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39E5660" w14:textId="77777777" w:rsidR="00F93858" w:rsidRDefault="00000000">
            <w:r>
              <w:rPr>
                <w:color w:val="374151"/>
                <w:sz w:val="20"/>
                <w:szCs w:val="20"/>
              </w:rPr>
              <w:t>Additional Users</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2C64825C" w14:textId="77777777" w:rsidR="00F93858" w:rsidRDefault="00000000">
            <w:r>
              <w:rPr>
                <w:color w:val="374151"/>
                <w:sz w:val="20"/>
                <w:szCs w:val="20"/>
              </w:rPr>
              <w:t>Provide name and email to Jeremy to add team members</w:t>
            </w:r>
          </w:p>
        </w:tc>
      </w:tr>
    </w:tbl>
    <w:p w14:paraId="70E93267" w14:textId="77777777" w:rsidR="00F93858" w:rsidRDefault="00F93858">
      <w:pPr>
        <w:spacing w:after="160"/>
      </w:pPr>
    </w:p>
    <w:p w14:paraId="3D3F8DDB" w14:textId="77777777" w:rsidR="00F93858" w:rsidRDefault="00000000">
      <w:r>
        <w:br w:type="page"/>
      </w:r>
    </w:p>
    <w:p w14:paraId="4A31EEBD" w14:textId="77777777" w:rsidR="00F93858" w:rsidRDefault="00000000">
      <w:pPr>
        <w:pStyle w:val="Heading1"/>
      </w:pPr>
      <w:r>
        <w:rPr>
          <w:color w:val="1D4ED8"/>
        </w:rPr>
        <w:lastRenderedPageBreak/>
        <w:t>7. Test Drive Guide</w:t>
      </w:r>
    </w:p>
    <w:p w14:paraId="78A09CE0" w14:textId="77777777" w:rsidR="00F93858" w:rsidRDefault="00F93858">
      <w:pPr>
        <w:pBdr>
          <w:bottom w:val="single" w:sz="6" w:space="1" w:color="16A34A"/>
        </w:pBdr>
        <w:spacing w:after="200"/>
      </w:pPr>
    </w:p>
    <w:p w14:paraId="44AF43DF" w14:textId="77777777" w:rsidR="00F93858" w:rsidRDefault="00000000">
      <w:pPr>
        <w:spacing w:after="120"/>
      </w:pPr>
      <w:r>
        <w:rPr>
          <w:b/>
          <w:bCs/>
        </w:rPr>
        <w:t xml:space="preserve">Follow these steps to experience </w:t>
      </w:r>
      <w:proofErr w:type="spellStart"/>
      <w:r>
        <w:rPr>
          <w:b/>
          <w:bCs/>
        </w:rPr>
        <w:t>SmartLift</w:t>
      </w:r>
      <w:proofErr w:type="spellEnd"/>
      <w:r>
        <w:rPr>
          <w:b/>
          <w:bCs/>
        </w:rPr>
        <w:t xml:space="preserve"> for the first time. This is your personal walkthrough — the platform is clean and ready for you to explore.</w:t>
      </w:r>
    </w:p>
    <w:p w14:paraId="12CB9DA7" w14:textId="77777777" w:rsidR="00F93858" w:rsidRDefault="00F9385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777"/>
        <w:gridCol w:w="5891"/>
      </w:tblGrid>
      <w:tr w:rsidR="00F93858" w14:paraId="5B977287" w14:textId="77777777">
        <w:tblPrEx>
          <w:tblCellMar>
            <w:top w:w="0" w:type="dxa"/>
            <w:bottom w:w="0" w:type="dxa"/>
          </w:tblCellMar>
        </w:tblPrEx>
        <w:tc>
          <w:tcPr>
            <w:tcW w:w="6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60" w:type="dxa"/>
            </w:tcMar>
          </w:tcPr>
          <w:p w14:paraId="286BC8C4" w14:textId="77777777" w:rsidR="00F93858" w:rsidRDefault="00000000">
            <w:r>
              <w:rPr>
                <w:b/>
                <w:bCs/>
                <w:color w:val="14532D"/>
                <w:sz w:val="20"/>
                <w:szCs w:val="20"/>
              </w:rPr>
              <w:t>Step</w:t>
            </w:r>
          </w:p>
        </w:tc>
        <w:tc>
          <w:tcPr>
            <w:tcW w:w="2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60" w:type="dxa"/>
            </w:tcMar>
          </w:tcPr>
          <w:p w14:paraId="4A01CA6A" w14:textId="77777777" w:rsidR="00F93858" w:rsidRDefault="00000000">
            <w:r>
              <w:rPr>
                <w:b/>
                <w:bCs/>
                <w:color w:val="14532D"/>
                <w:sz w:val="20"/>
                <w:szCs w:val="20"/>
              </w:rPr>
              <w:t>Action</w:t>
            </w:r>
          </w:p>
        </w:tc>
        <w:tc>
          <w:tcPr>
            <w:tcW w:w="596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60" w:type="dxa"/>
            </w:tcMar>
          </w:tcPr>
          <w:p w14:paraId="41BF1BB9" w14:textId="77777777" w:rsidR="00F93858" w:rsidRDefault="00000000">
            <w:r>
              <w:rPr>
                <w:b/>
                <w:bCs/>
                <w:color w:val="14532D"/>
                <w:sz w:val="20"/>
                <w:szCs w:val="20"/>
              </w:rPr>
              <w:t>What You Will See</w:t>
            </w:r>
          </w:p>
        </w:tc>
      </w:tr>
      <w:tr w:rsidR="00F93858" w14:paraId="691743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119B94" w14:textId="77777777" w:rsidR="00F93858" w:rsidRDefault="00000000">
            <w:r>
              <w:rPr>
                <w:color w:val="374151"/>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8A643E" w14:textId="77777777" w:rsidR="00F93858" w:rsidRDefault="00000000">
            <w:r>
              <w:rPr>
                <w:color w:val="374151"/>
                <w:sz w:val="20"/>
                <w:szCs w:val="20"/>
              </w:rPr>
              <w:t>Go to the Platform URL and log in with your credentials above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347272" w14:textId="77777777" w:rsidR="00F93858" w:rsidRDefault="00000000">
            <w:r>
              <w:rPr>
                <w:color w:val="374151"/>
                <w:sz w:val="20"/>
                <w:szCs w:val="20"/>
              </w:rPr>
              <w:t>You will be prompted to set a new permanent password — choose something memorable</w:t>
            </w:r>
          </w:p>
        </w:tc>
      </w:tr>
      <w:tr w:rsidR="00F93858" w14:paraId="3CFB09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3C8C0988" w14:textId="77777777" w:rsidR="00F93858" w:rsidRDefault="00000000">
            <w:r>
              <w:rPr>
                <w:color w:val="374151"/>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63567D65" w14:textId="0A282618" w:rsidR="00F93858" w:rsidRDefault="00000000">
            <w:r>
              <w:rPr>
                <w:color w:val="374151"/>
                <w:sz w:val="20"/>
                <w:szCs w:val="20"/>
              </w:rPr>
              <w:t>Click the Settings icon (top right) to go to Profile</w:t>
            </w:r>
            <w:r w:rsidR="006B0F27">
              <w:rPr>
                <w:color w:val="374151"/>
                <w:sz w:val="20"/>
                <w:szCs w:val="20"/>
              </w:rPr>
              <w:t xml:space="preserve"> </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815877A" w14:textId="77777777" w:rsidR="00F93858" w:rsidRDefault="00000000">
            <w:r>
              <w:rPr>
                <w:color w:val="374151"/>
                <w:sz w:val="20"/>
                <w:szCs w:val="20"/>
              </w:rPr>
              <w:t>Fill in your company bio, tagline, service area, and certifications. Add 2-3 completed elevator projects.</w:t>
            </w:r>
          </w:p>
        </w:tc>
      </w:tr>
      <w:tr w:rsidR="00F93858" w14:paraId="371F38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A80D21" w14:textId="77777777" w:rsidR="00F93858" w:rsidRDefault="00000000">
            <w:r>
              <w:rPr>
                <w:color w:val="374151"/>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B0C631D" w14:textId="77777777" w:rsidR="00F93858" w:rsidRDefault="00000000">
            <w:r>
              <w:rPr>
                <w:color w:val="374151"/>
                <w:sz w:val="20"/>
                <w:szCs w:val="20"/>
              </w:rPr>
              <w:t>Return to Dashboard and click Find New Leads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54304E2" w14:textId="77777777" w:rsidR="00F93858" w:rsidRDefault="00000000">
            <w:r>
              <w:rPr>
                <w:color w:val="374151"/>
                <w:sz w:val="20"/>
                <w:szCs w:val="20"/>
              </w:rPr>
              <w:t xml:space="preserve">A modal appears — click Start Auto-Prospect. </w:t>
            </w:r>
            <w:proofErr w:type="spellStart"/>
            <w:r>
              <w:rPr>
                <w:color w:val="374151"/>
                <w:sz w:val="20"/>
                <w:szCs w:val="20"/>
              </w:rPr>
              <w:t>SmartLift</w:t>
            </w:r>
            <w:proofErr w:type="spellEnd"/>
            <w:r>
              <w:rPr>
                <w:color w:val="374151"/>
                <w:sz w:val="20"/>
                <w:szCs w:val="20"/>
              </w:rPr>
              <w:t xml:space="preserve"> searches Dallas, Houston, Austin, San Antonio, and Fort Worth automatically.</w:t>
            </w:r>
          </w:p>
        </w:tc>
      </w:tr>
      <w:tr w:rsidR="00F93858" w14:paraId="13A27B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3C8787F" w14:textId="77777777" w:rsidR="00F93858" w:rsidRDefault="00000000">
            <w:r>
              <w:rPr>
                <w:color w:val="374151"/>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CC377B9" w14:textId="77777777" w:rsidR="00F93858" w:rsidRDefault="00000000">
            <w:r>
              <w:rPr>
                <w:color w:val="374151"/>
                <w:sz w:val="20"/>
                <w:szCs w:val="20"/>
              </w:rPr>
              <w:t>Wait 2-3 minutes while AI scores results</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1D5015F" w14:textId="77777777" w:rsidR="00F93858" w:rsidRDefault="00000000">
            <w:r>
              <w:rPr>
                <w:color w:val="374151"/>
                <w:sz w:val="20"/>
                <w:szCs w:val="20"/>
              </w:rPr>
              <w:t>Watch the progress bar. Only buildings scoring 70+ are imported. You will see the count grow in real time.</w:t>
            </w:r>
          </w:p>
        </w:tc>
      </w:tr>
      <w:tr w:rsidR="00F93858" w14:paraId="5BC4DD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668779" w14:textId="77777777" w:rsidR="00F93858" w:rsidRDefault="00000000">
            <w:r>
              <w:rPr>
                <w:color w:val="374151"/>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681C9B" w14:textId="77777777" w:rsidR="00F93858" w:rsidRDefault="00000000">
            <w:r>
              <w:rPr>
                <w:color w:val="374151"/>
                <w:sz w:val="20"/>
                <w:szCs w:val="20"/>
              </w:rPr>
              <w:t>Click View Leads when complete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1E0C26" w14:textId="77777777" w:rsidR="00F93858" w:rsidRDefault="00000000">
            <w:r>
              <w:rPr>
                <w:color w:val="374151"/>
                <w:sz w:val="20"/>
                <w:szCs w:val="20"/>
              </w:rPr>
              <w:t>Your saved leads list shows AI-scored prospects sorted newest first with score badges.</w:t>
            </w:r>
          </w:p>
        </w:tc>
      </w:tr>
      <w:tr w:rsidR="00F93858" w14:paraId="6B13DF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2A67E897" w14:textId="77777777" w:rsidR="00F93858" w:rsidRDefault="00000000">
            <w:r>
              <w:rPr>
                <w:color w:val="374151"/>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6F52BF9F" w14:textId="77777777" w:rsidR="00F93858" w:rsidRDefault="00000000">
            <w:r>
              <w:rPr>
                <w:color w:val="374151"/>
                <w:sz w:val="20"/>
                <w:szCs w:val="20"/>
              </w:rPr>
              <w:t>Click View Details on any prospect</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548E1DA3" w14:textId="77777777" w:rsidR="00F93858" w:rsidRDefault="00000000">
            <w:r>
              <w:rPr>
                <w:color w:val="374151"/>
                <w:sz w:val="20"/>
                <w:szCs w:val="20"/>
              </w:rPr>
              <w:t>See full AI analysis, TDLR elevator inspection records, and contact intelligence for that building.</w:t>
            </w:r>
          </w:p>
        </w:tc>
      </w:tr>
      <w:tr w:rsidR="00F93858" w14:paraId="17E39C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6620A2" w14:textId="77777777" w:rsidR="00F93858" w:rsidRDefault="00000000">
            <w:r>
              <w:rPr>
                <w:color w:val="374151"/>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FECBC9" w14:textId="77777777" w:rsidR="00F93858" w:rsidRDefault="00000000">
            <w:r>
              <w:rPr>
                <w:color w:val="374151"/>
                <w:sz w:val="20"/>
                <w:szCs w:val="20"/>
              </w:rPr>
              <w:t>Click Send Introduction Email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5DC84E9" w14:textId="77777777" w:rsidR="00F93858" w:rsidRDefault="00000000">
            <w:r>
              <w:rPr>
                <w:color w:val="374151"/>
                <w:sz w:val="20"/>
                <w:szCs w:val="20"/>
              </w:rPr>
              <w:t>AI generates a personalized intro email using your company profile. It opens in your email app pre-filled — review and send when ready.</w:t>
            </w:r>
          </w:p>
        </w:tc>
      </w:tr>
      <w:tr w:rsidR="00F93858" w14:paraId="059E03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11F90EF6" w14:textId="77777777" w:rsidR="00F93858" w:rsidRDefault="00000000">
            <w:r>
              <w:rPr>
                <w:color w:val="374151"/>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1ABFA905" w14:textId="77777777" w:rsidR="00F93858" w:rsidRDefault="00000000">
            <w:r>
              <w:rPr>
                <w:color w:val="374151"/>
                <w:sz w:val="20"/>
                <w:szCs w:val="20"/>
              </w:rPr>
              <w:t>Click Generate Proposal</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5C3DA64" w14:textId="77777777" w:rsidR="00F93858" w:rsidRDefault="00000000">
            <w:r>
              <w:rPr>
                <w:color w:val="374151"/>
                <w:sz w:val="20"/>
                <w:szCs w:val="20"/>
              </w:rPr>
              <w:t>AI writes a complete elevator service proposal for that prospect in seconds. Download as PDF or open in email.</w:t>
            </w:r>
          </w:p>
        </w:tc>
      </w:tr>
      <w:tr w:rsidR="00F93858" w14:paraId="3FAB97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F153B4" w14:textId="77777777" w:rsidR="00F93858" w:rsidRDefault="00000000">
            <w:r>
              <w:rPr>
                <w:color w:val="374151"/>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24D2BE" w14:textId="77777777" w:rsidR="00F93858" w:rsidRDefault="00000000">
            <w:r>
              <w:rPr>
                <w:color w:val="374151"/>
                <w:sz w:val="20"/>
                <w:szCs w:val="20"/>
              </w:rPr>
              <w:t>Go to Pipeline (from Dashboard)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B59F42" w14:textId="77777777" w:rsidR="00F93858" w:rsidRDefault="00000000">
            <w:r>
              <w:rPr>
                <w:color w:val="374151"/>
                <w:sz w:val="20"/>
                <w:szCs w:val="20"/>
              </w:rPr>
              <w:t>See your Kanban board. Drag any prospect to Won — a contract form appears to record your agreed terms.</w:t>
            </w:r>
          </w:p>
        </w:tc>
      </w:tr>
      <w:tr w:rsidR="00F93858" w14:paraId="29AED6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34EC1BE5" w14:textId="77777777" w:rsidR="00F93858" w:rsidRDefault="00000000">
            <w:r>
              <w:rPr>
                <w:color w:val="374151"/>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60F6FA67" w14:textId="77777777" w:rsidR="00F93858" w:rsidRDefault="00000000">
            <w:r>
              <w:rPr>
                <w:color w:val="374151"/>
                <w:sz w:val="20"/>
                <w:szCs w:val="20"/>
              </w:rPr>
              <w:t>Go to Analytics (from Dashboard)</w:t>
            </w:r>
          </w:p>
        </w:tc>
        <w:tc>
          <w:tcPr>
            <w:tcW w:w="59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DF135EE" w14:textId="77777777" w:rsidR="00F93858" w:rsidRDefault="00000000">
            <w:r>
              <w:rPr>
                <w:color w:val="374151"/>
                <w:sz w:val="20"/>
                <w:szCs w:val="20"/>
              </w:rPr>
              <w:t>See your lead intelligence dashboard — scores, urgency breakdown, pipeline value, and contract revenue.</w:t>
            </w:r>
          </w:p>
        </w:tc>
      </w:tr>
    </w:tbl>
    <w:p w14:paraId="336BEEC5" w14:textId="77777777" w:rsidR="00F93858" w:rsidRDefault="00F93858">
      <w:pPr>
        <w:spacing w:after="160"/>
      </w:pPr>
    </w:p>
    <w:p w14:paraId="4EB3DC13" w14:textId="77777777" w:rsidR="00F93858" w:rsidRDefault="00F93858">
      <w:pPr>
        <w:spacing w:after="160"/>
      </w:pPr>
    </w:p>
    <w:p w14:paraId="650E9CF1" w14:textId="77777777" w:rsidR="00F93858" w:rsidRDefault="00000000">
      <w:pPr>
        <w:spacing w:after="120"/>
      </w:pPr>
      <w:r>
        <w:rPr>
          <w:b/>
          <w:bCs/>
          <w:color w:val="DC2626"/>
          <w:sz w:val="24"/>
          <w:szCs w:val="24"/>
        </w:rPr>
        <w:t>Important Before You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93858" w14:paraId="2AED4085" w14:textId="77777777">
        <w:tblPrEx>
          <w:tblCellMar>
            <w:top w:w="0" w:type="dxa"/>
            <w:bottom w:w="0" w:type="dxa"/>
          </w:tblCellMar>
        </w:tblPrEx>
        <w:tc>
          <w:tcPr>
            <w:tcW w:w="40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60" w:type="dxa"/>
            </w:tcMar>
          </w:tcPr>
          <w:p w14:paraId="7CA7B3CC" w14:textId="77777777" w:rsidR="00F93858" w:rsidRDefault="00000000">
            <w:r>
              <w:rPr>
                <w:b/>
                <w:bCs/>
                <w:color w:val="991B1B"/>
                <w:sz w:val="20"/>
                <w:szCs w:val="20"/>
              </w:rPr>
              <w:t>Action Required</w:t>
            </w:r>
          </w:p>
        </w:tc>
        <w:tc>
          <w:tcPr>
            <w:tcW w:w="536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60" w:type="dxa"/>
            </w:tcMar>
          </w:tcPr>
          <w:p w14:paraId="48A988AD" w14:textId="77777777" w:rsidR="00F93858" w:rsidRDefault="00000000">
            <w:r>
              <w:rPr>
                <w:b/>
                <w:bCs/>
                <w:color w:val="991B1B"/>
                <w:sz w:val="20"/>
                <w:szCs w:val="20"/>
              </w:rPr>
              <w:t>Why</w:t>
            </w:r>
          </w:p>
        </w:tc>
      </w:tr>
      <w:tr w:rsidR="00F93858" w14:paraId="454B355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D108D4" w14:textId="77777777" w:rsidR="00F93858" w:rsidRDefault="00000000">
            <w:r>
              <w:rPr>
                <w:color w:val="374151"/>
                <w:sz w:val="20"/>
                <w:szCs w:val="20"/>
              </w:rPr>
              <w:t>Check your email for a message from Amazon Web Services and click the verification link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4C9709" w14:textId="77777777" w:rsidR="00F93858" w:rsidRDefault="00000000">
            <w:r>
              <w:rPr>
                <w:color w:val="374151"/>
                <w:sz w:val="20"/>
                <w:szCs w:val="20"/>
              </w:rPr>
              <w:t>Required to send proposals and introduction emails from your address (derald@swcabs.com)</w:t>
            </w:r>
          </w:p>
        </w:tc>
      </w:tr>
      <w:tr w:rsidR="00F93858" w14:paraId="7338F64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14B5626" w14:textId="77777777" w:rsidR="00F93858" w:rsidRDefault="00000000">
            <w:r>
              <w:rPr>
                <w:color w:val="374151"/>
                <w:sz w:val="20"/>
                <w:szCs w:val="20"/>
              </w:rPr>
              <w:lastRenderedPageBreak/>
              <w:t>Complete your Profile before running Auto-Prospect</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7234EB6F" w14:textId="77777777" w:rsidR="00F93858" w:rsidRDefault="00000000">
            <w:r>
              <w:rPr>
                <w:color w:val="374151"/>
                <w:sz w:val="20"/>
                <w:szCs w:val="20"/>
              </w:rPr>
              <w:t>Your bio and completed projects are used in all AI-generated emails and proposals</w:t>
            </w:r>
          </w:p>
        </w:tc>
      </w:tr>
    </w:tbl>
    <w:p w14:paraId="6B4D3D30" w14:textId="77777777" w:rsidR="00F93858" w:rsidRDefault="00F93858">
      <w:pPr>
        <w:spacing w:after="160"/>
      </w:pPr>
    </w:p>
    <w:p w14:paraId="0D313F38" w14:textId="77777777" w:rsidR="00F93858" w:rsidRDefault="00000000">
      <w:r>
        <w:br w:type="page"/>
      </w:r>
    </w:p>
    <w:p w14:paraId="355306A9" w14:textId="77777777" w:rsidR="00F93858" w:rsidRDefault="00000000">
      <w:pPr>
        <w:pStyle w:val="Heading1"/>
      </w:pPr>
      <w:r>
        <w:rPr>
          <w:color w:val="1D4ED8"/>
        </w:rPr>
        <w:lastRenderedPageBreak/>
        <w:t>8. Summary</w:t>
      </w:r>
    </w:p>
    <w:p w14:paraId="4D334787" w14:textId="77777777" w:rsidR="00F93858" w:rsidRDefault="00F93858">
      <w:pPr>
        <w:pBdr>
          <w:bottom w:val="single" w:sz="6" w:space="1" w:color="D4A843"/>
        </w:pBdr>
        <w:spacing w:after="200"/>
      </w:pPr>
    </w:p>
    <w:p w14:paraId="434BE07B" w14:textId="77777777" w:rsidR="00F93858" w:rsidRDefault="00F9385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300"/>
        <w:gridCol w:w="3560"/>
      </w:tblGrid>
      <w:tr w:rsidR="00F93858" w14:paraId="6AA0BF28" w14:textId="77777777">
        <w:tblPrEx>
          <w:tblCellMar>
            <w:top w:w="0" w:type="dxa"/>
            <w:bottom w:w="0" w:type="dxa"/>
          </w:tblCellMar>
        </w:tblPrEx>
        <w:tc>
          <w:tcPr>
            <w:tcW w:w="3500" w:type="dxa"/>
            <w:tcBorders>
              <w:top w:val="single" w:sz="1" w:space="0" w:color="D4A843"/>
              <w:left w:val="single" w:sz="1" w:space="0" w:color="D4A843"/>
              <w:bottom w:val="single" w:sz="1" w:space="0" w:color="D4A843"/>
              <w:right w:val="single" w:sz="1" w:space="0" w:color="D4A843"/>
            </w:tcBorders>
            <w:shd w:val="clear" w:color="auto" w:fill="FDF6E3"/>
            <w:tcMar>
              <w:top w:w="100" w:type="dxa"/>
              <w:left w:w="160" w:type="dxa"/>
              <w:bottom w:w="100" w:type="dxa"/>
              <w:right w:w="160" w:type="dxa"/>
            </w:tcMar>
          </w:tcPr>
          <w:p w14:paraId="50EFB1BD" w14:textId="77777777" w:rsidR="00F93858" w:rsidRDefault="00000000">
            <w:r>
              <w:rPr>
                <w:b/>
                <w:bCs/>
                <w:color w:val="92400E"/>
                <w:sz w:val="20"/>
                <w:szCs w:val="20"/>
              </w:rPr>
              <w:t>What You Get</w:t>
            </w:r>
          </w:p>
        </w:tc>
        <w:tc>
          <w:tcPr>
            <w:tcW w:w="2300" w:type="dxa"/>
            <w:tcBorders>
              <w:top w:val="single" w:sz="1" w:space="0" w:color="D4A843"/>
              <w:left w:val="single" w:sz="1" w:space="0" w:color="D4A843"/>
              <w:bottom w:val="single" w:sz="1" w:space="0" w:color="D4A843"/>
              <w:right w:val="single" w:sz="1" w:space="0" w:color="D4A843"/>
            </w:tcBorders>
            <w:shd w:val="clear" w:color="auto" w:fill="FDF6E3"/>
            <w:tcMar>
              <w:top w:w="100" w:type="dxa"/>
              <w:left w:w="160" w:type="dxa"/>
              <w:bottom w:w="100" w:type="dxa"/>
              <w:right w:w="160" w:type="dxa"/>
            </w:tcMar>
          </w:tcPr>
          <w:p w14:paraId="16827E73" w14:textId="77777777" w:rsidR="00F93858" w:rsidRDefault="00000000">
            <w:r>
              <w:rPr>
                <w:b/>
                <w:bCs/>
                <w:color w:val="92400E"/>
                <w:sz w:val="20"/>
                <w:szCs w:val="20"/>
              </w:rPr>
              <w:t>License Model</w:t>
            </w:r>
          </w:p>
        </w:tc>
        <w:tc>
          <w:tcPr>
            <w:tcW w:w="3560" w:type="dxa"/>
            <w:tcBorders>
              <w:top w:val="single" w:sz="1" w:space="0" w:color="D4A843"/>
              <w:left w:val="single" w:sz="1" w:space="0" w:color="D4A843"/>
              <w:bottom w:val="single" w:sz="1" w:space="0" w:color="D4A843"/>
              <w:right w:val="single" w:sz="1" w:space="0" w:color="D4A843"/>
            </w:tcBorders>
            <w:shd w:val="clear" w:color="auto" w:fill="FDF6E3"/>
            <w:tcMar>
              <w:top w:w="100" w:type="dxa"/>
              <w:left w:w="160" w:type="dxa"/>
              <w:bottom w:w="100" w:type="dxa"/>
              <w:right w:w="160" w:type="dxa"/>
            </w:tcMar>
          </w:tcPr>
          <w:p w14:paraId="2739ACA3" w14:textId="77777777" w:rsidR="00F93858" w:rsidRDefault="00000000">
            <w:r>
              <w:rPr>
                <w:b/>
                <w:bCs/>
                <w:color w:val="92400E"/>
                <w:sz w:val="20"/>
                <w:szCs w:val="20"/>
              </w:rPr>
              <w:t>Outright Purchase</w:t>
            </w:r>
          </w:p>
        </w:tc>
      </w:tr>
      <w:tr w:rsidR="00F93858" w14:paraId="3C226F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D2487C" w14:textId="77777777" w:rsidR="00F93858" w:rsidRDefault="00000000">
            <w:r>
              <w:rPr>
                <w:color w:val="374151"/>
                <w:sz w:val="20"/>
                <w:szCs w:val="20"/>
              </w:rPr>
              <w:t xml:space="preserve">AI </w:t>
            </w:r>
            <w:proofErr w:type="gramStart"/>
            <w:r>
              <w:rPr>
                <w:color w:val="374151"/>
                <w:sz w:val="20"/>
                <w:szCs w:val="20"/>
              </w:rPr>
              <w:t>lead</w:t>
            </w:r>
            <w:proofErr w:type="gramEnd"/>
            <w:r>
              <w:rPr>
                <w:color w:val="374151"/>
                <w:sz w:val="20"/>
                <w:szCs w:val="20"/>
              </w:rPr>
              <w:t xml:space="preserve"> generation platform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533868E" w14:textId="77777777" w:rsidR="00F93858" w:rsidRDefault="00000000">
            <w:r>
              <w:rPr>
                <w:color w:val="374151"/>
                <w:sz w:val="20"/>
                <w:szCs w:val="20"/>
              </w:rPr>
              <w:t>Included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4BDB054" w14:textId="77777777" w:rsidR="00F93858" w:rsidRDefault="00000000">
            <w:r>
              <w:rPr>
                <w:color w:val="374151"/>
                <w:sz w:val="20"/>
                <w:szCs w:val="20"/>
              </w:rPr>
              <w:t>Included</w:t>
            </w:r>
          </w:p>
        </w:tc>
      </w:tr>
      <w:tr w:rsidR="00F93858" w14:paraId="30B892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102D39D5" w14:textId="77777777" w:rsidR="00F93858" w:rsidRDefault="00000000">
            <w:r>
              <w:rPr>
                <w:color w:val="374151"/>
                <w:sz w:val="20"/>
                <w:szCs w:val="20"/>
              </w:rPr>
              <w:t>Auto-prospect Texas cities</w:t>
            </w:r>
          </w:p>
        </w:tc>
        <w:tc>
          <w:tcPr>
            <w:tcW w:w="23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32106C95" w14:textId="77777777" w:rsidR="00F93858" w:rsidRDefault="00000000">
            <w:r>
              <w:rPr>
                <w:color w:val="374151"/>
                <w:sz w:val="20"/>
                <w:szCs w:val="20"/>
              </w:rPr>
              <w:t>Included</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3B225F8E" w14:textId="77777777" w:rsidR="00F93858" w:rsidRDefault="00000000">
            <w:r>
              <w:rPr>
                <w:color w:val="374151"/>
                <w:sz w:val="20"/>
                <w:szCs w:val="20"/>
              </w:rPr>
              <w:t>Included</w:t>
            </w:r>
          </w:p>
        </w:tc>
      </w:tr>
      <w:tr w:rsidR="00F93858" w14:paraId="1113DB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E259CB" w14:textId="77777777" w:rsidR="00F93858" w:rsidRDefault="00000000">
            <w:r>
              <w:rPr>
                <w:color w:val="374151"/>
                <w:sz w:val="20"/>
                <w:szCs w:val="20"/>
              </w:rPr>
              <w:t>37,000+ TDLR inspection records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9B8143" w14:textId="77777777" w:rsidR="00F93858" w:rsidRDefault="00000000">
            <w:r>
              <w:rPr>
                <w:color w:val="374151"/>
                <w:sz w:val="20"/>
                <w:szCs w:val="20"/>
              </w:rPr>
              <w:t>Included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BAA9E1" w14:textId="77777777" w:rsidR="00F93858" w:rsidRDefault="00000000">
            <w:r>
              <w:rPr>
                <w:color w:val="374151"/>
                <w:sz w:val="20"/>
                <w:szCs w:val="20"/>
              </w:rPr>
              <w:t>Included</w:t>
            </w:r>
          </w:p>
        </w:tc>
      </w:tr>
      <w:tr w:rsidR="00F93858" w14:paraId="44274C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1DC8BFF" w14:textId="77777777" w:rsidR="00F93858" w:rsidRDefault="00000000">
            <w:r>
              <w:rPr>
                <w:color w:val="374151"/>
                <w:sz w:val="20"/>
                <w:szCs w:val="20"/>
              </w:rPr>
              <w:t>AI proposals &amp; intro emails</w:t>
            </w:r>
          </w:p>
        </w:tc>
        <w:tc>
          <w:tcPr>
            <w:tcW w:w="23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4F38270" w14:textId="77777777" w:rsidR="00F93858" w:rsidRDefault="00000000">
            <w:r>
              <w:rPr>
                <w:color w:val="374151"/>
                <w:sz w:val="20"/>
                <w:szCs w:val="20"/>
              </w:rPr>
              <w:t>Included</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CDFE37F" w14:textId="77777777" w:rsidR="00F93858" w:rsidRDefault="00000000">
            <w:r>
              <w:rPr>
                <w:color w:val="374151"/>
                <w:sz w:val="20"/>
                <w:szCs w:val="20"/>
              </w:rPr>
              <w:t>Included</w:t>
            </w:r>
          </w:p>
        </w:tc>
      </w:tr>
      <w:tr w:rsidR="00F93858" w14:paraId="667690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B5D5B4" w14:textId="77777777" w:rsidR="00F93858" w:rsidRDefault="00000000">
            <w:r>
              <w:rPr>
                <w:color w:val="374151"/>
                <w:sz w:val="20"/>
                <w:szCs w:val="20"/>
              </w:rPr>
              <w:t>Pipeline &amp; contract tracking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D42519" w14:textId="77777777" w:rsidR="00F93858" w:rsidRDefault="00000000">
            <w:r>
              <w:rPr>
                <w:color w:val="374151"/>
                <w:sz w:val="20"/>
                <w:szCs w:val="20"/>
              </w:rPr>
              <w:t>Included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99FE73A" w14:textId="77777777" w:rsidR="00F93858" w:rsidRDefault="00000000">
            <w:r>
              <w:rPr>
                <w:color w:val="374151"/>
                <w:sz w:val="20"/>
                <w:szCs w:val="20"/>
              </w:rPr>
              <w:t>Included</w:t>
            </w:r>
          </w:p>
        </w:tc>
      </w:tr>
      <w:tr w:rsidR="00F93858" w14:paraId="174652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6D8A0FCB" w14:textId="77777777" w:rsidR="00F93858" w:rsidRDefault="00000000">
            <w:r>
              <w:rPr>
                <w:color w:val="374151"/>
                <w:sz w:val="20"/>
                <w:szCs w:val="20"/>
              </w:rPr>
              <w:t>Code ownership</w:t>
            </w:r>
          </w:p>
        </w:tc>
        <w:tc>
          <w:tcPr>
            <w:tcW w:w="23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648CBF54" w14:textId="77777777" w:rsidR="00F93858" w:rsidRDefault="00000000">
            <w:r>
              <w:rPr>
                <w:color w:val="374151"/>
                <w:sz w:val="20"/>
                <w:szCs w:val="20"/>
              </w:rPr>
              <w:t>The Golden Signature</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0694D89A" w14:textId="77777777" w:rsidR="00F93858" w:rsidRDefault="00000000">
            <w:r>
              <w:rPr>
                <w:color w:val="374151"/>
                <w:sz w:val="20"/>
                <w:szCs w:val="20"/>
              </w:rPr>
              <w:t>Southwest Cabs</w:t>
            </w:r>
          </w:p>
        </w:tc>
      </w:tr>
      <w:tr w:rsidR="00F93858" w14:paraId="4F2ABF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DEA2AA" w14:textId="77777777" w:rsidR="00F93858" w:rsidRDefault="00000000">
            <w:r>
              <w:rPr>
                <w:color w:val="374151"/>
                <w:sz w:val="20"/>
                <w:szCs w:val="20"/>
              </w:rPr>
              <w:t>AWS costs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B136293" w14:textId="77777777" w:rsidR="00F93858" w:rsidRDefault="00000000">
            <w:r>
              <w:rPr>
                <w:color w:val="374151"/>
                <w:sz w:val="20"/>
                <w:szCs w:val="20"/>
              </w:rPr>
              <w:t>Covered in monthly fee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B95CD2" w14:textId="77777777" w:rsidR="00F93858" w:rsidRDefault="00000000">
            <w:r>
              <w:rPr>
                <w:color w:val="374151"/>
                <w:sz w:val="20"/>
                <w:szCs w:val="20"/>
              </w:rPr>
              <w:t>Southwest Cabs</w:t>
            </w:r>
          </w:p>
        </w:tc>
      </w:tr>
      <w:tr w:rsidR="00F93858" w14:paraId="6C8A79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360926F2" w14:textId="77777777" w:rsidR="00F93858" w:rsidRDefault="00000000">
            <w:r>
              <w:rPr>
                <w:color w:val="374151"/>
                <w:sz w:val="20"/>
                <w:szCs w:val="20"/>
              </w:rPr>
              <w:t>Support</w:t>
            </w:r>
          </w:p>
        </w:tc>
        <w:tc>
          <w:tcPr>
            <w:tcW w:w="23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1827E17E" w14:textId="77777777" w:rsidR="00F93858" w:rsidRDefault="00000000">
            <w:r>
              <w:rPr>
                <w:color w:val="374151"/>
                <w:sz w:val="20"/>
                <w:szCs w:val="20"/>
              </w:rPr>
              <w:t>Included</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D024E81" w14:textId="77777777" w:rsidR="00F93858" w:rsidRDefault="00000000">
            <w:r>
              <w:rPr>
                <w:color w:val="374151"/>
                <w:sz w:val="20"/>
                <w:szCs w:val="20"/>
              </w:rPr>
              <w:t>$399/</w:t>
            </w:r>
            <w:proofErr w:type="spellStart"/>
            <w:r>
              <w:rPr>
                <w:color w:val="374151"/>
                <w:sz w:val="20"/>
                <w:szCs w:val="20"/>
              </w:rPr>
              <w:t>mo</w:t>
            </w:r>
            <w:proofErr w:type="spellEnd"/>
            <w:r>
              <w:rPr>
                <w:color w:val="374151"/>
                <w:sz w:val="20"/>
                <w:szCs w:val="20"/>
              </w:rPr>
              <w:t xml:space="preserve"> optional</w:t>
            </w:r>
          </w:p>
        </w:tc>
      </w:tr>
      <w:tr w:rsidR="00F93858" w14:paraId="4EB672D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5FB298" w14:textId="77777777" w:rsidR="00F93858" w:rsidRDefault="00000000">
            <w:r>
              <w:rPr>
                <w:color w:val="374151"/>
                <w:sz w:val="20"/>
                <w:szCs w:val="20"/>
              </w:rPr>
              <w:t>Delivery fee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532CC9" w14:textId="77777777" w:rsidR="00F93858" w:rsidRDefault="00000000">
            <w:r>
              <w:rPr>
                <w:color w:val="374151"/>
                <w:sz w:val="20"/>
                <w:szCs w:val="20"/>
              </w:rPr>
              <w:t>$8,500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EA045F" w14:textId="77777777" w:rsidR="00F93858" w:rsidRDefault="00000000">
            <w:r>
              <w:rPr>
                <w:color w:val="374151"/>
                <w:sz w:val="20"/>
                <w:szCs w:val="20"/>
              </w:rPr>
              <w:t>$8,500</w:t>
            </w:r>
          </w:p>
        </w:tc>
      </w:tr>
      <w:tr w:rsidR="00F93858" w14:paraId="1BFD4E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485FD8FA" w14:textId="77777777" w:rsidR="00F93858" w:rsidRDefault="00000000">
            <w:r>
              <w:rPr>
                <w:color w:val="374151"/>
                <w:sz w:val="20"/>
                <w:szCs w:val="20"/>
              </w:rPr>
              <w:t>Additional fees</w:t>
            </w:r>
          </w:p>
        </w:tc>
        <w:tc>
          <w:tcPr>
            <w:tcW w:w="230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2013BDDF" w14:textId="77777777" w:rsidR="00F93858" w:rsidRDefault="00000000">
            <w:r>
              <w:rPr>
                <w:color w:val="374151"/>
                <w:sz w:val="20"/>
                <w:szCs w:val="20"/>
              </w:rPr>
              <w:t>$664/</w:t>
            </w:r>
            <w:proofErr w:type="spellStart"/>
            <w:r>
              <w:rPr>
                <w:color w:val="374151"/>
                <w:sz w:val="20"/>
                <w:szCs w:val="20"/>
              </w:rPr>
              <w:t>mo</w:t>
            </w:r>
            <w:proofErr w:type="spellEnd"/>
            <w:r>
              <w:rPr>
                <w:color w:val="374151"/>
                <w:sz w:val="20"/>
                <w:szCs w:val="20"/>
              </w:rPr>
              <w:t xml:space="preserve"> flat</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100" w:type="dxa"/>
              <w:left w:w="160" w:type="dxa"/>
              <w:bottom w:w="100" w:type="dxa"/>
              <w:right w:w="160" w:type="dxa"/>
            </w:tcMar>
          </w:tcPr>
          <w:p w14:paraId="3067DFB1" w14:textId="77777777" w:rsidR="00F93858" w:rsidRDefault="00000000">
            <w:r>
              <w:rPr>
                <w:color w:val="374151"/>
                <w:sz w:val="20"/>
                <w:szCs w:val="20"/>
              </w:rPr>
              <w:t>$24,000 buyout</w:t>
            </w:r>
          </w:p>
        </w:tc>
      </w:tr>
      <w:tr w:rsidR="00F93858" w14:paraId="10EBDA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B211B3" w14:textId="77777777" w:rsidR="00F93858" w:rsidRDefault="00000000">
            <w:r>
              <w:rPr>
                <w:color w:val="374151"/>
                <w:sz w:val="20"/>
                <w:szCs w:val="20"/>
              </w:rPr>
              <w:t>Monthly AWS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5DFA89" w14:textId="77777777" w:rsidR="00F93858" w:rsidRDefault="00000000">
            <w:r>
              <w:rPr>
                <w:color w:val="374151"/>
                <w:sz w:val="20"/>
                <w:szCs w:val="20"/>
              </w:rPr>
              <w:t>Included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6132F0" w14:textId="77777777" w:rsidR="00F93858" w:rsidRDefault="00000000">
            <w:r>
              <w:rPr>
                <w:color w:val="374151"/>
                <w:sz w:val="20"/>
                <w:szCs w:val="20"/>
              </w:rPr>
              <w:t>~$163-173/</w:t>
            </w:r>
            <w:proofErr w:type="spellStart"/>
            <w:r>
              <w:rPr>
                <w:color w:val="374151"/>
                <w:sz w:val="20"/>
                <w:szCs w:val="20"/>
              </w:rPr>
              <w:t>mo</w:t>
            </w:r>
            <w:proofErr w:type="spellEnd"/>
          </w:p>
        </w:tc>
      </w:tr>
    </w:tbl>
    <w:p w14:paraId="432A8558" w14:textId="77777777" w:rsidR="00F93858" w:rsidRDefault="00F93858">
      <w:pPr>
        <w:spacing w:after="160"/>
      </w:pPr>
    </w:p>
    <w:p w14:paraId="514A4BD2" w14:textId="77777777" w:rsidR="00F93858" w:rsidRDefault="00F93858">
      <w:pPr>
        <w:spacing w:after="160"/>
      </w:pPr>
    </w:p>
    <w:p w14:paraId="2A4BA2BD" w14:textId="77777777" w:rsidR="00F93858" w:rsidRDefault="00000000">
      <w:pPr>
        <w:jc w:val="center"/>
      </w:pPr>
      <w:r>
        <w:rPr>
          <w:b/>
          <w:bCs/>
          <w:color w:val="1D4ED8"/>
          <w:sz w:val="28"/>
          <w:szCs w:val="28"/>
        </w:rPr>
        <w:t>Questions? Contact Jeremy Wilson</w:t>
      </w:r>
    </w:p>
    <w:p w14:paraId="32AEF245" w14:textId="77777777" w:rsidR="00F93858" w:rsidRDefault="00F93858">
      <w:pPr>
        <w:spacing w:after="160"/>
      </w:pPr>
    </w:p>
    <w:p w14:paraId="7C911116" w14:textId="77777777" w:rsidR="00F93858" w:rsidRDefault="00000000">
      <w:pPr>
        <w:jc w:val="center"/>
      </w:pPr>
      <w:r>
        <w:rPr>
          <w:b/>
          <w:bCs/>
          <w:color w:val="374151"/>
          <w:sz w:val="24"/>
          <w:szCs w:val="24"/>
        </w:rPr>
        <w:t>The Golden Signature</w:t>
      </w:r>
    </w:p>
    <w:p w14:paraId="644978E5" w14:textId="77777777" w:rsidR="00F93858" w:rsidRDefault="00000000">
      <w:pPr>
        <w:jc w:val="center"/>
      </w:pPr>
      <w:proofErr w:type="gramStart"/>
      <w:r>
        <w:rPr>
          <w:color w:val="1D4ED8"/>
        </w:rPr>
        <w:t>nyceguy252@gmail.com  |</w:t>
      </w:r>
      <w:proofErr w:type="gramEnd"/>
      <w:r>
        <w:rPr>
          <w:color w:val="1D4ED8"/>
        </w:rPr>
        <w:t xml:space="preserve">  thegoldensignature.com</w:t>
      </w:r>
    </w:p>
    <w:sectPr w:rsidR="00F938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42EF3"/>
    <w:multiLevelType w:val="hybridMultilevel"/>
    <w:tmpl w:val="C3369098"/>
    <w:lvl w:ilvl="0" w:tplc="7FCC3C74">
      <w:start w:val="1"/>
      <w:numFmt w:val="bullet"/>
      <w:lvlText w:val="•"/>
      <w:lvlJc w:val="left"/>
      <w:pPr>
        <w:ind w:left="720" w:hanging="360"/>
      </w:pPr>
    </w:lvl>
    <w:lvl w:ilvl="1" w:tplc="815AEC70">
      <w:numFmt w:val="decimal"/>
      <w:lvlText w:val=""/>
      <w:lvlJc w:val="left"/>
    </w:lvl>
    <w:lvl w:ilvl="2" w:tplc="2B9443EE">
      <w:numFmt w:val="decimal"/>
      <w:lvlText w:val=""/>
      <w:lvlJc w:val="left"/>
    </w:lvl>
    <w:lvl w:ilvl="3" w:tplc="6DA826DC">
      <w:numFmt w:val="decimal"/>
      <w:lvlText w:val=""/>
      <w:lvlJc w:val="left"/>
    </w:lvl>
    <w:lvl w:ilvl="4" w:tplc="346A3FCE">
      <w:numFmt w:val="decimal"/>
      <w:lvlText w:val=""/>
      <w:lvlJc w:val="left"/>
    </w:lvl>
    <w:lvl w:ilvl="5" w:tplc="1DB03086">
      <w:numFmt w:val="decimal"/>
      <w:lvlText w:val=""/>
      <w:lvlJc w:val="left"/>
    </w:lvl>
    <w:lvl w:ilvl="6" w:tplc="E7AA008E">
      <w:numFmt w:val="decimal"/>
      <w:lvlText w:val=""/>
      <w:lvlJc w:val="left"/>
    </w:lvl>
    <w:lvl w:ilvl="7" w:tplc="AC40BF14">
      <w:numFmt w:val="decimal"/>
      <w:lvlText w:val=""/>
      <w:lvlJc w:val="left"/>
    </w:lvl>
    <w:lvl w:ilvl="8" w:tplc="D46269DA">
      <w:numFmt w:val="decimal"/>
      <w:lvlText w:val=""/>
      <w:lvlJc w:val="left"/>
    </w:lvl>
  </w:abstractNum>
  <w:abstractNum w:abstractNumId="1" w15:restartNumberingAfterBreak="0">
    <w:nsid w:val="29A963E9"/>
    <w:multiLevelType w:val="hybridMultilevel"/>
    <w:tmpl w:val="B9081CA4"/>
    <w:lvl w:ilvl="0" w:tplc="032AC0BC">
      <w:start w:val="1"/>
      <w:numFmt w:val="bullet"/>
      <w:lvlText w:val="●"/>
      <w:lvlJc w:val="left"/>
      <w:pPr>
        <w:ind w:left="720" w:hanging="360"/>
      </w:pPr>
    </w:lvl>
    <w:lvl w:ilvl="1" w:tplc="9FF2ADC4">
      <w:start w:val="1"/>
      <w:numFmt w:val="bullet"/>
      <w:lvlText w:val="○"/>
      <w:lvlJc w:val="left"/>
      <w:pPr>
        <w:ind w:left="1440" w:hanging="360"/>
      </w:pPr>
    </w:lvl>
    <w:lvl w:ilvl="2" w:tplc="C4B864DA">
      <w:start w:val="1"/>
      <w:numFmt w:val="bullet"/>
      <w:lvlText w:val="■"/>
      <w:lvlJc w:val="left"/>
      <w:pPr>
        <w:ind w:left="2160" w:hanging="360"/>
      </w:pPr>
    </w:lvl>
    <w:lvl w:ilvl="3" w:tplc="7B947624">
      <w:start w:val="1"/>
      <w:numFmt w:val="bullet"/>
      <w:lvlText w:val="●"/>
      <w:lvlJc w:val="left"/>
      <w:pPr>
        <w:ind w:left="2880" w:hanging="360"/>
      </w:pPr>
    </w:lvl>
    <w:lvl w:ilvl="4" w:tplc="C21C5552">
      <w:start w:val="1"/>
      <w:numFmt w:val="bullet"/>
      <w:lvlText w:val="○"/>
      <w:lvlJc w:val="left"/>
      <w:pPr>
        <w:ind w:left="3600" w:hanging="360"/>
      </w:pPr>
    </w:lvl>
    <w:lvl w:ilvl="5" w:tplc="BF84AC04">
      <w:start w:val="1"/>
      <w:numFmt w:val="bullet"/>
      <w:lvlText w:val="■"/>
      <w:lvlJc w:val="left"/>
      <w:pPr>
        <w:ind w:left="4320" w:hanging="360"/>
      </w:pPr>
    </w:lvl>
    <w:lvl w:ilvl="6" w:tplc="88A45CEA">
      <w:start w:val="1"/>
      <w:numFmt w:val="bullet"/>
      <w:lvlText w:val="●"/>
      <w:lvlJc w:val="left"/>
      <w:pPr>
        <w:ind w:left="5040" w:hanging="360"/>
      </w:pPr>
    </w:lvl>
    <w:lvl w:ilvl="7" w:tplc="FC96A076">
      <w:start w:val="1"/>
      <w:numFmt w:val="bullet"/>
      <w:lvlText w:val="●"/>
      <w:lvlJc w:val="left"/>
      <w:pPr>
        <w:ind w:left="5760" w:hanging="360"/>
      </w:pPr>
    </w:lvl>
    <w:lvl w:ilvl="8" w:tplc="5216AA76">
      <w:start w:val="1"/>
      <w:numFmt w:val="bullet"/>
      <w:lvlText w:val="●"/>
      <w:lvlJc w:val="left"/>
      <w:pPr>
        <w:ind w:left="6480" w:hanging="360"/>
      </w:pPr>
    </w:lvl>
  </w:abstractNum>
  <w:num w:numId="1" w16cid:durableId="17392066">
    <w:abstractNumId w:val="1"/>
    <w:lvlOverride w:ilvl="0">
      <w:startOverride w:val="1"/>
    </w:lvlOverride>
  </w:num>
  <w:num w:numId="2" w16cid:durableId="1697846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858"/>
    <w:rsid w:val="000F7B6E"/>
    <w:rsid w:val="003D0010"/>
    <w:rsid w:val="006B0F27"/>
    <w:rsid w:val="00F93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1C5151"/>
  <w15:docId w15:val="{D18149D0-982E-7544-9F29-DBF0571E7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1531</Words>
  <Characters>8120</Characters>
  <Application>Microsoft Office Word</Application>
  <DocSecurity>0</DocSecurity>
  <Lines>180</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Wilson</cp:lastModifiedBy>
  <cp:revision>2</cp:revision>
  <dcterms:created xsi:type="dcterms:W3CDTF">2026-03-29T23:45:00Z</dcterms:created>
  <dcterms:modified xsi:type="dcterms:W3CDTF">2026-03-30T13:03:00Z</dcterms:modified>
</cp:coreProperties>
</file>