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1A8"/>
          <w:sz w:val="52"/>
          <w:szCs w:val="52"/>
        </w:rPr>
        <w:t xml:space="preserve">SmartLift + Golden Signature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Session Reference Template v9</w:t>
      </w:r>
    </w:p>
    <w:p>
      <w:pPr>
        <w:spacing w:after="240"/>
        <w:jc w:val="center"/>
      </w:pPr>
      <w:r>
        <w:rPr>
          <w:color w:val="9CA3AF"/>
          <w:sz w:val="22"/>
          <w:szCs w:val="22"/>
        </w:rPr>
        <w:t xml:space="preserve">Last Updated: March 29, 2026  |  Contracts + AI Search Complete</w:t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Phase 1-8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platform — DB, API, Auth, AI, Pipeline, Analytics, Profile, Intro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Contracts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Pipeline modal, Prospect Details section, Customer Management,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Search 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Bedrock scores results before display, no proxy, Google Maps JS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Lead Search Improvements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Autocomplete, archive button, newest first, immediate AI scoring on import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Analytics Improvements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 Health vs Sales Intelligence sections, Re-score All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Archive/restore, auto-create from Won, contract value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Golden Signature 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thegoldensignature.com — GitHub auto-deploy on main branch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Critical Credentials</w:t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Aurora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hotel-leads-aurora.cluster-cgnwaccyi4a8.us-east-1.rds.amazonaws.com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hotelapp (NOT postgres)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SmartLift2024!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hotelleads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5432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Lambda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smartlift-api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endpoints including Bedrock, contracts, AI search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smartlift-ai-scorer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Bedrock AI scoring — triggered on import and nightly at 2am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golden-signature-contact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Contact form for Golden Signature website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API Gateways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SmartLift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4cc23kla34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https://4cc23kla34.execute-api.us-east-1.amazonaws.com/prod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Golden 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aup3wz6azh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https://aup3wz6azh.execute-api.us-east-1.amazonaws.com/prod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Cognito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Pool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us-east-1_n7bsroYdL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App Client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1hujibm6rksvr9a1d0p8a7ukfp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Internal 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test@smartlift.com / SmartLift2024!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Derald (client)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derald@swcabs.com / SmartLift2024! (must change on first login)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Key/Value</w:t>
            </w:r>
          </w:p>
        </w:tc>
        <w:tc>
          <w:tcPr>
            <w:tcW w:type="dxa" w:w="4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Google Places JS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AIzaSyDmTnd7Q4K9YZ_uwF7bKKU42_kDHrlwG5E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Loaded in index.html — no proxy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Hunter.io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8ceaa086ea6e3098b32b42ef15d85c08a9aef254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25 free credits/month — results cached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SES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derald@swcabs.com, nyceguy252@gmail.com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Sandbox — only these addresses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SmartLift Live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https://main.d4jmywc97dgk1.amplifyapp.com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Amplify app ID: d4jmywc97dgk1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Golden Signature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https://thegoldensignature.com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Amplify app ID: d2zqkn1kurqprv, branch: main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Complete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DB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/customers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active non-archived customers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/customers/:id/archive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Archive or restore a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/customers/:id/contracts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Contracts for a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Newest first, excludes archived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Save + triggers AI scorer immediately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prospect + AI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Update status — auto-creates customer if Won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/prospects/:id/archive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Archive a prospect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/prospects/:id/tdlr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TDLR inspection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/prospects/:id/contacts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Hunter.io contacts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/prospects/:id/contacts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Save contact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Staff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Add 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/prospects/:id/notes/:noteId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Edit 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/prospects/:id/notes/:noteId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 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/prospects/:id/proposal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Generate AI proposal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/prospects/:id/proposal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latest proposal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/prospects/:id/improve-proposal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improve uploaded proposal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/prospects/:id/send-proposal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Send proposal via 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/prospects/:id/intro-email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Generate AI introduction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/prospects/:id/contracts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Contract for a prospect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contracts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contract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/contracts/:id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Update contract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/analytics/tdlr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TDLR aggregate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/analytics/contracts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Contract revenue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/ai/score-results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score search results before 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/ai/rescore-all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Trigger re-score of all prospects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Company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Completed projects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Add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/tickets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tickets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/tickets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Maintenance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/invoices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Invoices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prospects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archived BOOLEAN, status, lead_score, created_at DESC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elevator_intelligence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scores, modernization_candidate, estimated_floors, building_age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tdlr_elevators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37,949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prospect_contacts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Hunter.io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prospect_notes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Staff notes with edit/delete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proposals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AI-generated via Bedrock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contracts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annual_value, monthly_value, start_date, end_date, term_months, elevators_under_contract, service_frequency,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service_tickets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elevator_id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archived BOOLEAN, company_name, account_status, prospect_id 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company_profile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bio, tagline, credentials, years_in_business, service_area, tdlr_license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completed_projects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Used in proposals and intro emails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Stats, quick actions, urgent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Lead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/internal/leads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Saved (archive button) + Discover (AI scoring, autocomplete)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Prospect 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/internal/prospect/:id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AI, TDLR, contacts, notes, contract section, proposal, intro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Kanban drag-drop, contract modal on Won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 Health + Sales Intelligence + Re-score All + contract stats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Route Optimizer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Google Maps dark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/internal/customers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Archive/restore, contract value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/internal/profile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Bio, credentials, completed projects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Key Workflows</w:t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Lead to Customer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 New in Lead Search -&gt; AI scores results before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 prospect -&gt; AI scorer triggers immediately in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prospect -&gt; review AI analysis, TDLR data,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 intro email -&gt; opens email app pre-filled for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 proposal -&gt; review, download PDF, or open in email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Move to Won in Pipeline -&gt; contract modal pops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Fill in contract terms -&gt; saves to contracts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Prospect auto-creates customer record in Customer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Analytics updates with real contract revenue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D4ED8"/>
          <w:sz w:val="26"/>
          <w:szCs w:val="26"/>
        </w:rPr>
        <w:t xml:space="preserve">Golden Signature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 changes in ~/Documents/golden-signature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 add -A &amp;&amp; git commit -m message &amp;&amp; 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Amplify auto-builds and deploys to thegoldensignature.com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Known Gotchas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Master DB username is hotelapp NOT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Gateway is REST v1 — use aws apigateway NOT aws apigatewayv2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Maps JS SDK loaded in public/index.html — no proxy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Lambda has no NAT gateway — all external API calls from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smartlift-api timeout 60s, smartlift-ai-scorer timeout 300s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 sandbox — only verified emails: derald@swcabs.com, nyceguy252@gmail.com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Prospects archived field defaults NULL — run: UPDATE prospects SET archived=FALSE WHERE archived IS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thegoldensignature.com DNS: A record aliased to d1ykejvobib3ss.cloudfront.net in Route 53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/>
      </w:pPr>
    </w:p>
    <w:p>
      <w:pPr>
        <w:pStyle w:val="Heading1"/>
        <w:spacing w:before="320" w:after="160"/>
      </w:pPr>
      <w:r>
        <w:rPr>
          <w:b/>
          <w:bCs/>
          <w:color w:val="6B21A8"/>
          <w:sz w:val="32"/>
          <w:szCs w:val="32"/>
        </w:rPr>
        <w:t xml:space="preserve">Next Session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Analytics Total Revenue to use real contract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Stripe for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Google Workspace + business domain for The Golden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Request SES production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SmartLift screenshots to Golden Signature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second Cognito user for Derald team member when email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portal improvements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2026-03-29T20:58:42.291Z</dcterms:created>
  <dcterms:modified xsi:type="dcterms:W3CDTF">2026-03-29T20:58:42.292Z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