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Development Plan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TaskFlow AI - AI-Powered Task Management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TaskFlow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24,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Target Competition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Microsoft Imagine Cup 2026</w:t>
            </w:r>
          </w:p>
        </w:tc>
      </w:tr>
    </w:tbl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TaskFlow AI is an AI-powered task management web application that leverages Microsoft Azure AI services to provide intelligent task breakdown, progress visualization, and cross-device synchronization without requiring user accounts.</w:t>
      </w:r>
    </w:p>
    <w:p>
      <w:pPr>
        <w:pStyle w:val="Heading2"/>
      </w:pPr>
      <w:r>
        <w:t xml:space="preserve">1.1 Project Objectives</w:t>
      </w:r>
    </w:p>
    <w:p>
      <w:pPr>
        <w:pStyle w:val="ListParagraph"/>
        <w:numPr>
          <w:ilvl w:val="0"/>
          <w:numId w:val="2"/>
        </w:numPr>
      </w:pPr>
      <w:r>
        <w:t xml:space="preserve">Provide AI-driven automatic task decomposition using Azure OpenAI Service</w:t>
      </w:r>
    </w:p>
    <w:p>
      <w:pPr>
        <w:pStyle w:val="ListParagraph"/>
        <w:numPr>
          <w:ilvl w:val="0"/>
          <w:numId w:val="2"/>
        </w:numPr>
      </w:pPr>
      <w:r>
        <w:t xml:space="preserve">Visualize task progress with percentage and graphical indicators</w:t>
      </w:r>
    </w:p>
    <w:p>
      <w:pPr>
        <w:pStyle w:val="ListParagraph"/>
        <w:numPr>
          <w:ilvl w:val="0"/>
          <w:numId w:val="2"/>
        </w:numPr>
      </w:pPr>
      <w:r>
        <w:t xml:space="preserve">Enable cross-device data synchronization without user registration</w:t>
      </w:r>
    </w:p>
    <w:p>
      <w:pPr>
        <w:pStyle w:val="ListParagraph"/>
        <w:numPr>
          <w:ilvl w:val="0"/>
          <w:numId w:val="2"/>
        </w:numPr>
      </w:pPr>
      <w:r>
        <w:t xml:space="preserve">Deliver web push notifications for task reminders</w:t>
      </w:r>
    </w:p>
    <w:p>
      <w:pPr>
        <w:pStyle w:val="ListParagraph"/>
        <w:numPr>
          <w:ilvl w:val="0"/>
          <w:numId w:val="2"/>
        </w:numPr>
      </w:pPr>
      <w:r>
        <w:t xml:space="preserve">Ensure responsive design for PC and mobile compatibility</w:t>
      </w:r>
    </w:p>
    <w:p>
      <w:pPr>
        <w:pStyle w:val="Heading2"/>
      </w:pPr>
      <w:r>
        <w:t xml:space="preserve">1.2 Microsoft Imagine Cup Compliance</w:t>
      </w:r>
    </w:p>
    <w:p>
      <w:pPr>
        <w:spacing w:after="80"/>
      </w:pPr>
      <w:r>
        <w:t xml:space="preserve">This project utilizes the following Microsoft AI services to meet the Imagine Cup requirement of at least 2 Microsoft AI services: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Azure OpenAI Service: </w:t>
      </w:r>
      <w:r>
        <w:t xml:space="preserve">GPT-4o for intelligent task breakdown and natural language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Azure AI Language: </w:t>
      </w:r>
      <w:r>
        <w:t xml:space="preserve">Text analytics for task categorization and sentiment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Azure Notification Hubs: </w:t>
      </w:r>
      <w:r>
        <w:t xml:space="preserve">Cross-platform push notification delivery</w:t>
      </w:r>
    </w:p>
    <w:p>
      <w:pPr>
        <w:pStyle w:val="Heading1"/>
      </w:pPr>
      <w:r>
        <w:t xml:space="preserve">2. Development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 Start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setup, Azure resource provisioning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25-27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Development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API, AI integration, database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28-30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Development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implementation, responsive design,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End-to-end testing, bug 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Jan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Production Deploy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t xml:space="preserve">Azure deployment, production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A/B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feedback collection, analytics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Polish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improvements based on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Jan 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MVP Submission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t xml:space="preserve">Imagine Cup MVP deadline</w:t>
            </w:r>
          </w:p>
        </w:tc>
      </w:tr>
    </w:tbl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3.1 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Next.js 14 with TypeScript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 </w:t>
      </w:r>
      <w:r>
        <w:t xml:space="preserve">Zustand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Charts: </w:t>
      </w:r>
      <w:r>
        <w:t xml:space="preserve">Recharts for progress visualization</w:t>
      </w:r>
    </w:p>
    <w:p>
      <w:pPr>
        <w:pStyle w:val="Heading2"/>
      </w:pPr>
      <w:r>
        <w:t xml:space="preserve">3.2 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Runtime: </w:t>
      </w:r>
      <w:r>
        <w:t xml:space="preserve">Node.js with Express.js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Azure Cosmos 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Device-based UUID tokens</w:t>
      </w:r>
    </w:p>
    <w:p>
      <w:pPr>
        <w:pStyle w:val="Heading2"/>
      </w:pPr>
      <w:r>
        <w:t xml:space="preserve">3.3 Azure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OpenAI Service: </w:t>
      </w:r>
      <w:r>
        <w:t xml:space="preserve">GPT-4o model for task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AI Language: </w:t>
      </w:r>
      <w:r>
        <w:t xml:space="preserve">Text analytics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App Service: </w:t>
      </w:r>
      <w:r>
        <w:t xml:space="preserve">Web application hosting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Cosmos DB: </w:t>
      </w:r>
      <w:r>
        <w:t xml:space="preserve">NoSQL database for task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Notification Hubs: </w:t>
      </w:r>
      <w:r>
        <w:t xml:space="preserve">Push notification service</w:t>
      </w:r>
    </w:p>
    <w:p>
      <w:pPr>
        <w:pStyle w:val="Heading1"/>
      </w:pPr>
      <w:r>
        <w:t xml:space="preserve">4. Development Phases</w:t>
      </w:r>
    </w:p>
    <w:p>
      <w:pPr>
        <w:pStyle w:val="Heading2"/>
      </w:pPr>
      <w:r>
        <w:t xml:space="preserve">Phase 1: Foundation (Dec 24-25)</w:t>
      </w:r>
    </w:p>
    <w:p>
      <w:pPr>
        <w:pStyle w:val="ListParagraph"/>
        <w:numPr>
          <w:ilvl w:val="0"/>
          <w:numId w:val="4"/>
        </w:numPr>
      </w:pPr>
      <w:r>
        <w:t xml:space="preserve">Azure resource group and service provisioning</w:t>
      </w:r>
    </w:p>
    <w:p>
      <w:pPr>
        <w:pStyle w:val="ListParagraph"/>
        <w:numPr>
          <w:ilvl w:val="0"/>
          <w:numId w:val="4"/>
        </w:numPr>
      </w:pPr>
      <w:r>
        <w:t xml:space="preserve">Project scaffolding with Next.js and Express</w:t>
      </w:r>
    </w:p>
    <w:p>
      <w:pPr>
        <w:pStyle w:val="ListParagraph"/>
        <w:numPr>
          <w:ilvl w:val="0"/>
          <w:numId w:val="4"/>
        </w:numPr>
      </w:pPr>
      <w:r>
        <w:t xml:space="preserve">Database schema design and Cosmos DB setup</w:t>
      </w:r>
    </w:p>
    <w:p>
      <w:pPr>
        <w:pStyle w:val="ListParagraph"/>
        <w:numPr>
          <w:ilvl w:val="0"/>
          <w:numId w:val="4"/>
        </w:numPr>
      </w:pPr>
      <w:r>
        <w:t xml:space="preserve">Basic API endpoint structure</w:t>
      </w:r>
    </w:p>
    <w:p>
      <w:pPr>
        <w:pStyle w:val="Heading2"/>
      </w:pPr>
      <w:r>
        <w:t xml:space="preserve">Phase 2: Core Features (Dec 26-28)</w:t>
      </w:r>
    </w:p>
    <w:p>
      <w:pPr>
        <w:pStyle w:val="ListParagraph"/>
        <w:numPr>
          <w:ilvl w:val="0"/>
          <w:numId w:val="5"/>
        </w:numPr>
      </w:pPr>
      <w:r>
        <w:t xml:space="preserve">Azure OpenAI integration for task breakdown</w:t>
      </w:r>
    </w:p>
    <w:p>
      <w:pPr>
        <w:pStyle w:val="ListParagraph"/>
        <w:numPr>
          <w:ilvl w:val="0"/>
          <w:numId w:val="5"/>
        </w:numPr>
      </w:pPr>
      <w:r>
        <w:t xml:space="preserve">Task CRUD operations</w:t>
      </w:r>
    </w:p>
    <w:p>
      <w:pPr>
        <w:pStyle w:val="ListParagraph"/>
        <w:numPr>
          <w:ilvl w:val="0"/>
          <w:numId w:val="5"/>
        </w:numPr>
      </w:pPr>
      <w:r>
        <w:t xml:space="preserve">Progress tracking and visualization</w:t>
      </w:r>
    </w:p>
    <w:p>
      <w:pPr>
        <w:pStyle w:val="ListParagraph"/>
        <w:numPr>
          <w:ilvl w:val="0"/>
          <w:numId w:val="5"/>
        </w:numPr>
      </w:pPr>
      <w:r>
        <w:t xml:space="preserve">Device synchronization mechanism</w:t>
      </w:r>
    </w:p>
    <w:p>
      <w:pPr>
        <w:pStyle w:val="Heading2"/>
      </w:pPr>
      <w:r>
        <w:t xml:space="preserve">Phase 3: Polish (Dec 29-31)</w:t>
      </w:r>
    </w:p>
    <w:p>
      <w:pPr>
        <w:pStyle w:val="ListParagraph"/>
        <w:numPr>
          <w:ilvl w:val="0"/>
          <w:numId w:val="2"/>
        </w:numPr>
      </w:pPr>
      <w:r>
        <w:t xml:space="preserve">Responsive UI implementation</w:t>
      </w:r>
    </w:p>
    <w:p>
      <w:pPr>
        <w:pStyle w:val="ListParagraph"/>
        <w:numPr>
          <w:ilvl w:val="0"/>
          <w:numId w:val="2"/>
        </w:numPr>
      </w:pPr>
      <w:r>
        <w:t xml:space="preserve">Push notification integration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Comprehensive testing</w:t>
      </w:r>
    </w:p>
    <w:p>
      <w:pPr>
        <w:pStyle w:val="Heading1"/>
      </w:pPr>
      <w:r>
        <w:t xml:space="preserve">5. Risk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API rate limits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caching, request queuing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Tight 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MVP-focused scope, daily standups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sync conflicts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Last-write-wins with conflict detection</w:t>
            </w:r>
          </w:p>
        </w:tc>
      </w:tr>
    </w:tbl>
    <w:p>
      <w:pPr>
        <w:pStyle w:val="Heading1"/>
      </w:pPr>
      <w:r>
        <w:t xml:space="preserve">6. Success Criteria</w:t>
      </w:r>
    </w:p>
    <w:p>
      <w:pPr>
        <w:pStyle w:val="ListParagraph"/>
        <w:numPr>
          <w:ilvl w:val="0"/>
          <w:numId w:val="2"/>
        </w:numPr>
      </w:pPr>
      <w:r>
        <w:t xml:space="preserve">All core features functional by Jan 1 production deployment</w:t>
      </w:r>
    </w:p>
    <w:p>
      <w:pPr>
        <w:pStyle w:val="ListParagraph"/>
        <w:numPr>
          <w:ilvl w:val="0"/>
          <w:numId w:val="2"/>
        </w:numPr>
      </w:pPr>
      <w:r>
        <w:t xml:space="preserve">At least 2 Microsoft AI services actively integrated</w:t>
      </w:r>
    </w:p>
    <w:p>
      <w:pPr>
        <w:pStyle w:val="ListParagraph"/>
        <w:numPr>
          <w:ilvl w:val="0"/>
          <w:numId w:val="2"/>
        </w:numPr>
      </w:pPr>
      <w:r>
        <w:t xml:space="preserve">Responsive design working on mobile and desktop</w:t>
      </w:r>
    </w:p>
    <w:p>
      <w:pPr>
        <w:pStyle w:val="ListParagraph"/>
        <w:numPr>
          <w:ilvl w:val="0"/>
          <w:numId w:val="2"/>
        </w:numPr>
      </w:pPr>
      <w:r>
        <w:t xml:space="preserve">Cross-device sync operational without user accounts</w:t>
      </w:r>
    </w:p>
    <w:p>
      <w:pPr>
        <w:pStyle w:val="ListParagraph"/>
        <w:numPr>
          <w:ilvl w:val="0"/>
          <w:numId w:val="2"/>
        </w:numPr>
      </w:pPr>
      <w:r>
        <w:t xml:space="preserve">Complete MVP submission materials by Jan 9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TaskFlow AI - Software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2025-12-24T13:32:11.912Z</dcterms:created>
  <dcterms:modified xsi:type="dcterms:W3CDTF">2025-12-24T13:32:11.913Z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