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pinMode( A0 ,  INPUT  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pinMode( 5  , OUTPUT 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Serial.begin(9600);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int led = analogRead( A0 );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led1 = map( led , 0 , 1023 , 0 , 255 );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analogWrite( 3 , led1 );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ledPins[] = {2, 3, 4, 5, 6, 7, 8, 9}; // Array para almacenar los pines de los LEDs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pinMode(ledPins[i], OUTPUT); // Configura todos los pines como salidas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Enciende gradualmente los LEDs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digitalWrite(ledPins[i], HIGH); // Enciende el LED actual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delay(100); // Espera un tiempo para el efecto de encendido gradual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Apaga gradualmente los LEDs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for (int i = 7; i &gt;= 0; i--)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digitalWrite(ledPins[i], LOW); // Apaga el LED actual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delay(100); // Espera un tiempo para el efecto de apagado gradual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#define RED_PIN 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#define GREEN_PIN 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#define BLUE_PIN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pinMode(A0, INPUT);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pinMode(RED_PIN, OUTPUT);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pinMode(GREEN_PIN, OUTPUT);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pinMode(BLUE_PIN, OUTPUT);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int pikachu = analogRead(A0);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int raichu = map(pikachu, 0, 1023, 0, 255);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// Mostrar cian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analogWrite(RED_PIN, 0);    // Sin rojo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analogWrite(GREEN_PIN, raichu);  // Verde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analogWrite(BLUE_PIN, raichu);   // Azul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// Mostrar rojo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analogWrite(RED_PIN, raichu);    // Rojo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analogWrite(GREEN_PIN, 0);    // Sin verde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analogWrite(BLUE_PIN, 0);     // Sin azul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// Mostrar amarillo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analogWrite(RED_PIN, raichu);    // Rojo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analogWrite(GREEN_PIN, raichu);  // Verde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analogWrite(BLUE_PIN, 0);     // Sin azul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#define RED_PIN 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#define GREEN_PIN 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#define BLUE_PIN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#define RED1_PIN 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#define GREEN1_PIN 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#define BLUE1_PIN 11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#define POTENTIOMETER_PIN A0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pinMode(POTENTIOMETER_PIN, INPUT);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pinMode(RED_PIN, OUTPUT);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pinMode(GREEN_PIN, OUTPUT);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pinMode(BLUE_PIN, OUTPUT);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pinMode(RED1_PIN, OUTPUT);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pinMode(GREEN1_PIN, OUTPUT);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pinMode(BLUE1_PIN, OUTPUT);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int potValue = analogRead(POTENTIOMETER_PIN);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int delayTime = map(potValue, 0, 1023, 50, 1000);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analogWrite(RED_PIN, 255);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analogWrite(GREEN_PIN, 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analogWrite(BLUE_PIN, 255);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analogWrite(RED1_PIN, 255);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analogWrite(GREEN1_PIN, 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analogWrite(BLUE1_PIN, 255);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delay(delayTime);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analogWrite(RED_PIN, 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analogWrite(GREEN_PIN, 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analogWrite(BLUE_PIN, 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analogWrite(RED1_PIN, 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analogWrite(GREEN1_PIN, 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analogWrite(BLUE1_PIN, 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delay(delayTime);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analogWrite(RED_PIN, 255);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analogWrite(GREEN_PIN, 255);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analogWrite(BLUE_PIN, 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analogWrite(RED1_PIN, 255);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analogWrite(GREEN1_PIN, 255);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analogWrite(BLUE1_PIN, 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delay(delayTime);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analogWrite(RED_PIN, 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analogWrite(GREEN_PIN, 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analogWrite(BLUE_PIN, 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analogWrite(RED1_PIN, 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analogWrite(GREEN1_PIN, 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analogWrite(BLUE1_PIN, 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delay(delayTime);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Ejercicio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pinMode(2, OUTPUT);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pinMode(5, OUTPUT);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pinMode(6, OUTPUT);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pinMode(A0, INPUT);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pinMode(A1, INPUT);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pinMode(A2, INPUT);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Serial.begin( 9600 );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int rojo = map( analogRead( A0 ) , 0 , 1023 , 0 , 255 );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int verde = map( analogRead( A1 ) , 0 , 1023 , 0 , 255 );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int azul = map( analogRead( A2 ) , 0 , 1023 , 0 , 255 );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analogWrite(3 ,rojo  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analogWrite( 6,verde 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analogWrite(5 ,azul 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Serial.print("(R:");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Serial.print(rojo);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Serial.print(" G:");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Serial.print(verde);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Serial.print(" B:");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Serial.print(azul);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Serial.println(")");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analogRead( A0 );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analogRead( A1 );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analogRead( A2 );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#define LED_PIN 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#define POTENTIOMETER_PIN A0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pinMode(LED_PIN, OUTPUT);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pinMode(POTENTIOMETER_PIN, INPUT);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int potValue = analogRead(POTENTIOMETER_PIN); // Lee el valor del potenciómetro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int delayTime = map(potValue, 0, 1023, 0, 10000); // Mapea el valor del potenciómetro a un rango de tiempo de retardo de 0 a 10000 milisegundos (0 a 10 segundos)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digitalWrite(LED_PIN, HIGH); // Enciende el LED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delay(delayTime); // Espera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digitalWrite(LED_PIN, LOW); // Apaga el LED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delay(delayTime); // Espera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Ejercicio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pinMode( A0 ,  INPUT  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</w:t>
        <w:tab/>
        <w:t xml:space="preserve">pinMode( 5  , OUTPUT 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Serial.begin(9600);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int poten = analogRead( A0 );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piezo = map( poten , 0 , 1023 , 0 , 255 );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analogWrite( 3 , piezo 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